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FF" w:rsidRPr="006D55A9" w:rsidRDefault="006D55A9" w:rsidP="00045ACE">
      <w:pPr>
        <w:spacing w:line="360" w:lineRule="auto"/>
        <w:ind w:firstLine="709"/>
        <w:jc w:val="both"/>
        <w:rPr>
          <w:color w:val="000000"/>
          <w:sz w:val="28"/>
          <w:szCs w:val="28"/>
        </w:rPr>
      </w:pPr>
      <w:r w:rsidRPr="006D55A9">
        <w:rPr>
          <w:b/>
          <w:color w:val="000000"/>
          <w:sz w:val="28"/>
          <w:szCs w:val="28"/>
        </w:rPr>
        <w:t>Введение</w:t>
      </w:r>
    </w:p>
    <w:p w:rsidR="00045ACE" w:rsidRPr="006D55A9" w:rsidRDefault="00045ACE" w:rsidP="00045ACE">
      <w:pPr>
        <w:spacing w:line="360" w:lineRule="auto"/>
        <w:ind w:firstLine="709"/>
        <w:jc w:val="both"/>
        <w:rPr>
          <w:color w:val="000000"/>
          <w:sz w:val="28"/>
          <w:szCs w:val="28"/>
        </w:rPr>
      </w:pPr>
    </w:p>
    <w:p w:rsidR="00045ACE" w:rsidRPr="006D55A9" w:rsidRDefault="001222FF" w:rsidP="00045ACE">
      <w:pPr>
        <w:spacing w:line="360" w:lineRule="auto"/>
        <w:ind w:firstLine="709"/>
        <w:jc w:val="both"/>
        <w:rPr>
          <w:color w:val="000000"/>
          <w:sz w:val="28"/>
          <w:szCs w:val="28"/>
        </w:rPr>
      </w:pPr>
      <w:r w:rsidRPr="006D55A9">
        <w:rPr>
          <w:b/>
          <w:color w:val="000000"/>
          <w:sz w:val="28"/>
          <w:szCs w:val="28"/>
        </w:rPr>
        <w:t>Актуальность темы.</w:t>
      </w:r>
      <w:r w:rsidR="00045ACE" w:rsidRPr="006D55A9">
        <w:rPr>
          <w:color w:val="000000"/>
          <w:sz w:val="28"/>
          <w:szCs w:val="28"/>
        </w:rPr>
        <w:t xml:space="preserve"> </w:t>
      </w:r>
      <w:r w:rsidRPr="006D55A9">
        <w:rPr>
          <w:color w:val="000000"/>
          <w:sz w:val="28"/>
          <w:szCs w:val="28"/>
        </w:rPr>
        <w:t>Демократизация государственного устройства Республики Беларусь требует повышения эффективности деятельности прокуратуры, милиции, других правоохранительных органов, стоящих на страже законности, прав граждан, интересов общества. Необходимо, чтобы работа правоохранительных органов была максимально результативной, чтобы каждое преступление было раскрыто и расследовано, а виновные получили справедливое наказание. Как известно, основными видами работы правоохранительных органов по противодействию криминальной активности являются следственная и оперативно-розыскная. В связи с этим, усиление эффективности борьбы с преступностью – это сегодня не только правильный подбор кадров правоохранительной системы, их обучение и воспитание, повышение технической оснащенности и мобильности подразделений, но и улучшение взаимодействия между ними.</w:t>
      </w:r>
    </w:p>
    <w:p w:rsidR="00045ACE" w:rsidRPr="006D55A9" w:rsidRDefault="001222FF" w:rsidP="00045ACE">
      <w:pPr>
        <w:spacing w:line="360" w:lineRule="auto"/>
        <w:ind w:firstLine="709"/>
        <w:jc w:val="both"/>
        <w:rPr>
          <w:color w:val="000000"/>
          <w:sz w:val="28"/>
          <w:szCs w:val="28"/>
        </w:rPr>
      </w:pPr>
      <w:r w:rsidRPr="006D55A9">
        <w:rPr>
          <w:color w:val="000000"/>
          <w:sz w:val="28"/>
          <w:szCs w:val="28"/>
        </w:rPr>
        <w:t>Организация оптимального взаимодействия следователей и дознавателей является одной из насущных задач практической деятельности органов, осуществляющих борьбу с преступностью, т</w:t>
      </w:r>
      <w:r w:rsidR="00045ACE" w:rsidRPr="006D55A9">
        <w:rPr>
          <w:color w:val="000000"/>
          <w:sz w:val="28"/>
          <w:szCs w:val="28"/>
        </w:rPr>
        <w:t>. к</w:t>
      </w:r>
      <w:r w:rsidRPr="006D55A9">
        <w:rPr>
          <w:color w:val="000000"/>
          <w:sz w:val="28"/>
          <w:szCs w:val="28"/>
        </w:rPr>
        <w:t>. совместные согласованные действия способствуют раскрытию опасных преступлений.</w:t>
      </w:r>
    </w:p>
    <w:p w:rsidR="00045ACE" w:rsidRPr="006D55A9" w:rsidRDefault="001222FF" w:rsidP="00045ACE">
      <w:pPr>
        <w:spacing w:line="360" w:lineRule="auto"/>
        <w:ind w:firstLine="709"/>
        <w:jc w:val="both"/>
        <w:rPr>
          <w:color w:val="000000"/>
          <w:sz w:val="28"/>
          <w:szCs w:val="28"/>
        </w:rPr>
      </w:pPr>
      <w:r w:rsidRPr="006D55A9">
        <w:rPr>
          <w:color w:val="000000"/>
          <w:sz w:val="28"/>
          <w:szCs w:val="28"/>
        </w:rPr>
        <w:t>На практике, к сожалению, имеют место случаи слабой координации деятельности либо полного отсутствия такой координации: иногда подразделения, действуя вразнобой, создают друг другу дополнительные препятствия, в результате чего часть преступлений остаются нераскрытыми, а лица, совершившие их, – безнаказанными.</w:t>
      </w:r>
    </w:p>
    <w:p w:rsidR="00045ACE" w:rsidRPr="006D55A9" w:rsidRDefault="00074993" w:rsidP="00045ACE">
      <w:pPr>
        <w:spacing w:line="360" w:lineRule="auto"/>
        <w:ind w:firstLine="709"/>
        <w:jc w:val="both"/>
        <w:rPr>
          <w:color w:val="000000"/>
          <w:sz w:val="28"/>
          <w:szCs w:val="28"/>
        </w:rPr>
      </w:pPr>
      <w:r w:rsidRPr="006D55A9">
        <w:rPr>
          <w:b/>
          <w:color w:val="000000"/>
          <w:sz w:val="28"/>
          <w:szCs w:val="28"/>
        </w:rPr>
        <w:t xml:space="preserve">Объектом исследования </w:t>
      </w:r>
      <w:r w:rsidRPr="006D55A9">
        <w:rPr>
          <w:color w:val="000000"/>
          <w:sz w:val="28"/>
          <w:szCs w:val="28"/>
        </w:rPr>
        <w:t>в данной курсовой работе</w:t>
      </w:r>
      <w:r w:rsidR="005C3007" w:rsidRPr="006D55A9">
        <w:rPr>
          <w:color w:val="000000"/>
          <w:sz w:val="28"/>
          <w:szCs w:val="28"/>
        </w:rPr>
        <w:t xml:space="preserve"> являются органы дознания и следствия, осуществляющие предварительное расследование преступлений.</w:t>
      </w:r>
    </w:p>
    <w:p w:rsidR="00045ACE" w:rsidRPr="006D55A9" w:rsidRDefault="005C3007" w:rsidP="00045ACE">
      <w:pPr>
        <w:spacing w:line="360" w:lineRule="auto"/>
        <w:ind w:firstLine="709"/>
        <w:jc w:val="both"/>
        <w:rPr>
          <w:color w:val="000000"/>
          <w:sz w:val="28"/>
          <w:szCs w:val="28"/>
        </w:rPr>
      </w:pPr>
      <w:r w:rsidRPr="006D55A9">
        <w:rPr>
          <w:b/>
          <w:color w:val="000000"/>
          <w:sz w:val="28"/>
          <w:szCs w:val="28"/>
        </w:rPr>
        <w:t>Предметом исследования</w:t>
      </w:r>
      <w:r w:rsidRPr="006D55A9">
        <w:rPr>
          <w:color w:val="000000"/>
          <w:sz w:val="28"/>
          <w:szCs w:val="28"/>
        </w:rPr>
        <w:t xml:space="preserve"> </w:t>
      </w:r>
      <w:r w:rsidR="00800195" w:rsidRPr="006D55A9">
        <w:rPr>
          <w:color w:val="000000"/>
          <w:sz w:val="28"/>
          <w:szCs w:val="28"/>
        </w:rPr>
        <w:t xml:space="preserve">выступает </w:t>
      </w:r>
      <w:r w:rsidRPr="006D55A9">
        <w:rPr>
          <w:color w:val="000000"/>
          <w:sz w:val="28"/>
          <w:szCs w:val="28"/>
        </w:rPr>
        <w:t>процесс взаимодействия органов дознания и следствия при расследовании</w:t>
      </w:r>
      <w:r w:rsidR="00045ACE" w:rsidRPr="006D55A9">
        <w:rPr>
          <w:color w:val="000000"/>
          <w:sz w:val="28"/>
          <w:szCs w:val="28"/>
        </w:rPr>
        <w:t xml:space="preserve"> </w:t>
      </w:r>
      <w:r w:rsidRPr="006D55A9">
        <w:rPr>
          <w:color w:val="000000"/>
          <w:sz w:val="28"/>
          <w:szCs w:val="28"/>
        </w:rPr>
        <w:t>преступлений.</w:t>
      </w:r>
    </w:p>
    <w:p w:rsidR="00045ACE" w:rsidRPr="006D55A9" w:rsidRDefault="005C3007" w:rsidP="00045ACE">
      <w:pPr>
        <w:spacing w:line="360" w:lineRule="auto"/>
        <w:ind w:firstLine="709"/>
        <w:jc w:val="both"/>
        <w:rPr>
          <w:color w:val="000000"/>
          <w:sz w:val="28"/>
          <w:szCs w:val="28"/>
        </w:rPr>
      </w:pPr>
      <w:r w:rsidRPr="006D55A9">
        <w:rPr>
          <w:b/>
          <w:color w:val="000000"/>
          <w:sz w:val="28"/>
          <w:szCs w:val="28"/>
        </w:rPr>
        <w:t xml:space="preserve">Цель исследования </w:t>
      </w:r>
      <w:r w:rsidRPr="006D55A9">
        <w:rPr>
          <w:color w:val="000000"/>
          <w:sz w:val="28"/>
          <w:szCs w:val="28"/>
        </w:rPr>
        <w:t>состоит в том, чтобы определить, каким образом осуществляет</w:t>
      </w:r>
      <w:r w:rsidR="00800195" w:rsidRPr="006D55A9">
        <w:rPr>
          <w:color w:val="000000"/>
          <w:sz w:val="28"/>
          <w:szCs w:val="28"/>
        </w:rPr>
        <w:t>ся взаимодействие органов дознания и следствия</w:t>
      </w:r>
      <w:r w:rsidR="00045ACE" w:rsidRPr="006D55A9">
        <w:rPr>
          <w:color w:val="000000"/>
          <w:sz w:val="28"/>
          <w:szCs w:val="28"/>
        </w:rPr>
        <w:t xml:space="preserve"> </w:t>
      </w:r>
      <w:r w:rsidR="00800195" w:rsidRPr="006D55A9">
        <w:rPr>
          <w:color w:val="000000"/>
          <w:sz w:val="28"/>
          <w:szCs w:val="28"/>
        </w:rPr>
        <w:t>в</w:t>
      </w:r>
      <w:r w:rsidR="00045ACE" w:rsidRPr="006D55A9">
        <w:rPr>
          <w:color w:val="000000"/>
          <w:sz w:val="28"/>
          <w:szCs w:val="28"/>
        </w:rPr>
        <w:t xml:space="preserve"> </w:t>
      </w:r>
      <w:r w:rsidR="00800195" w:rsidRPr="006D55A9">
        <w:rPr>
          <w:color w:val="000000"/>
          <w:sz w:val="28"/>
          <w:szCs w:val="28"/>
        </w:rPr>
        <w:t>процессе расследования преступлений.</w:t>
      </w:r>
    </w:p>
    <w:p w:rsidR="005C3007" w:rsidRPr="006D55A9" w:rsidRDefault="00800195" w:rsidP="00045ACE">
      <w:pPr>
        <w:spacing w:line="360" w:lineRule="auto"/>
        <w:ind w:firstLine="709"/>
        <w:jc w:val="both"/>
        <w:rPr>
          <w:color w:val="000000"/>
          <w:sz w:val="28"/>
          <w:szCs w:val="28"/>
        </w:rPr>
      </w:pPr>
      <w:r w:rsidRPr="006D55A9">
        <w:rPr>
          <w:b/>
          <w:color w:val="000000"/>
          <w:sz w:val="28"/>
          <w:szCs w:val="28"/>
        </w:rPr>
        <w:t xml:space="preserve">Задачами исследования </w:t>
      </w:r>
      <w:r w:rsidRPr="006D55A9">
        <w:rPr>
          <w:color w:val="000000"/>
          <w:sz w:val="28"/>
          <w:szCs w:val="28"/>
        </w:rPr>
        <w:t>в данной курсовой работе являются:</w:t>
      </w:r>
    </w:p>
    <w:p w:rsidR="00800195" w:rsidRPr="006D55A9" w:rsidRDefault="00045ACE" w:rsidP="00045ACE">
      <w:pPr>
        <w:spacing w:line="360" w:lineRule="auto"/>
        <w:ind w:firstLine="709"/>
        <w:jc w:val="both"/>
        <w:rPr>
          <w:color w:val="000000"/>
          <w:sz w:val="28"/>
          <w:szCs w:val="28"/>
        </w:rPr>
      </w:pPr>
      <w:r w:rsidRPr="006D55A9">
        <w:rPr>
          <w:color w:val="000000"/>
          <w:sz w:val="28"/>
          <w:szCs w:val="28"/>
        </w:rPr>
        <w:t>– </w:t>
      </w:r>
      <w:r w:rsidR="00800195" w:rsidRPr="006D55A9">
        <w:rPr>
          <w:color w:val="000000"/>
          <w:sz w:val="28"/>
          <w:szCs w:val="28"/>
        </w:rPr>
        <w:t>определение понятия органов дознания и следствия, а также их</w:t>
      </w:r>
      <w:r w:rsidR="007D796D" w:rsidRPr="006D55A9">
        <w:rPr>
          <w:color w:val="000000"/>
          <w:sz w:val="28"/>
          <w:szCs w:val="28"/>
        </w:rPr>
        <w:t xml:space="preserve"> структуры и</w:t>
      </w:r>
      <w:r w:rsidR="00800195" w:rsidRPr="006D55A9">
        <w:rPr>
          <w:color w:val="000000"/>
          <w:sz w:val="28"/>
          <w:szCs w:val="28"/>
        </w:rPr>
        <w:t xml:space="preserve"> полномочий;</w:t>
      </w:r>
    </w:p>
    <w:p w:rsidR="00800195" w:rsidRPr="006D55A9" w:rsidRDefault="00045ACE" w:rsidP="00045ACE">
      <w:pPr>
        <w:spacing w:line="360" w:lineRule="auto"/>
        <w:ind w:firstLine="709"/>
        <w:jc w:val="both"/>
        <w:rPr>
          <w:color w:val="000000"/>
          <w:sz w:val="28"/>
          <w:szCs w:val="28"/>
        </w:rPr>
      </w:pPr>
      <w:r w:rsidRPr="006D55A9">
        <w:rPr>
          <w:color w:val="000000"/>
          <w:sz w:val="28"/>
          <w:szCs w:val="28"/>
        </w:rPr>
        <w:t>– </w:t>
      </w:r>
      <w:r w:rsidR="007D796D" w:rsidRPr="006D55A9">
        <w:rPr>
          <w:color w:val="000000"/>
          <w:sz w:val="28"/>
          <w:szCs w:val="28"/>
        </w:rPr>
        <w:t>установление возможных форм взаимодействия следователя и органов дознания в процессе раскрытия преступлений;</w:t>
      </w:r>
    </w:p>
    <w:p w:rsidR="00045ACE" w:rsidRPr="006D55A9" w:rsidRDefault="00045ACE" w:rsidP="00045ACE">
      <w:pPr>
        <w:spacing w:line="360" w:lineRule="auto"/>
        <w:ind w:firstLine="709"/>
        <w:jc w:val="both"/>
        <w:rPr>
          <w:color w:val="000000"/>
          <w:sz w:val="28"/>
          <w:szCs w:val="28"/>
        </w:rPr>
      </w:pPr>
      <w:r w:rsidRPr="006D55A9">
        <w:rPr>
          <w:color w:val="000000"/>
          <w:sz w:val="28"/>
          <w:szCs w:val="28"/>
        </w:rPr>
        <w:t>– </w:t>
      </w:r>
      <w:r w:rsidR="007D796D" w:rsidRPr="006D55A9">
        <w:rPr>
          <w:color w:val="000000"/>
          <w:sz w:val="28"/>
          <w:szCs w:val="28"/>
        </w:rPr>
        <w:t>уяснение основных принципов взаимодействия данных органов, а также их процессуальных функций.</w:t>
      </w:r>
    </w:p>
    <w:p w:rsidR="00045ACE" w:rsidRPr="006D55A9" w:rsidRDefault="007D796D" w:rsidP="00045ACE">
      <w:pPr>
        <w:spacing w:line="360" w:lineRule="auto"/>
        <w:ind w:firstLine="709"/>
        <w:jc w:val="both"/>
        <w:rPr>
          <w:color w:val="000000"/>
          <w:sz w:val="28"/>
          <w:szCs w:val="28"/>
        </w:rPr>
      </w:pPr>
      <w:r w:rsidRPr="006D55A9">
        <w:rPr>
          <w:b/>
          <w:color w:val="000000"/>
          <w:sz w:val="28"/>
          <w:szCs w:val="28"/>
        </w:rPr>
        <w:t xml:space="preserve">Методы исследования. </w:t>
      </w:r>
      <w:r w:rsidR="00F85240" w:rsidRPr="006D55A9">
        <w:rPr>
          <w:color w:val="000000"/>
          <w:sz w:val="28"/>
          <w:szCs w:val="28"/>
        </w:rPr>
        <w:t>При написании курсовой работы</w:t>
      </w:r>
      <w:r w:rsidR="00F85240" w:rsidRPr="006D55A9">
        <w:rPr>
          <w:b/>
          <w:color w:val="000000"/>
          <w:sz w:val="28"/>
          <w:szCs w:val="28"/>
        </w:rPr>
        <w:t xml:space="preserve"> </w:t>
      </w:r>
      <w:r w:rsidR="00F85240" w:rsidRPr="006D55A9">
        <w:rPr>
          <w:color w:val="000000"/>
          <w:sz w:val="28"/>
          <w:szCs w:val="28"/>
        </w:rPr>
        <w:t>использовались такие методы, как анализ, помогающий изучить и понять сущность органов предварительного расследования; метод сравнения, способствующий лучшему пониманию полномочий органов дознания и следствия и отграничению их процессуальных функций; абстрагирование, при котором от второстепенных фактов отвлекаются, а другие, интересующие нас, выдви</w:t>
      </w:r>
      <w:r w:rsidR="005043D8" w:rsidRPr="006D55A9">
        <w:rPr>
          <w:color w:val="000000"/>
          <w:sz w:val="28"/>
          <w:szCs w:val="28"/>
        </w:rPr>
        <w:t>гаются на первый план; метод дедукции, с помощью которого от общих сведений, содержащихся в литературе по уголовному процессу и касающихся вопросов взаимодействия органов дознания и следствия можно придти к определенным частным выводам.</w:t>
      </w:r>
    </w:p>
    <w:p w:rsidR="005043D8" w:rsidRPr="006D55A9" w:rsidRDefault="005043D8" w:rsidP="00045ACE">
      <w:pPr>
        <w:spacing w:line="360" w:lineRule="auto"/>
        <w:ind w:firstLine="709"/>
        <w:jc w:val="both"/>
        <w:rPr>
          <w:color w:val="000000"/>
          <w:sz w:val="28"/>
          <w:szCs w:val="28"/>
        </w:rPr>
      </w:pPr>
      <w:r w:rsidRPr="006D55A9">
        <w:rPr>
          <w:b/>
          <w:color w:val="000000"/>
          <w:sz w:val="28"/>
          <w:szCs w:val="28"/>
        </w:rPr>
        <w:t xml:space="preserve">Краткая характеристика литературы. </w:t>
      </w:r>
      <w:r w:rsidRPr="006D55A9">
        <w:rPr>
          <w:color w:val="000000"/>
          <w:sz w:val="28"/>
          <w:szCs w:val="28"/>
        </w:rPr>
        <w:t xml:space="preserve">При написании курсовой работы в </w:t>
      </w:r>
      <w:r w:rsidR="00086FF2" w:rsidRPr="006D55A9">
        <w:rPr>
          <w:color w:val="000000"/>
          <w:sz w:val="28"/>
          <w:szCs w:val="28"/>
        </w:rPr>
        <w:t>основном использовались учебная литература</w:t>
      </w:r>
      <w:r w:rsidRPr="006D55A9">
        <w:rPr>
          <w:color w:val="000000"/>
          <w:sz w:val="28"/>
          <w:szCs w:val="28"/>
        </w:rPr>
        <w:t xml:space="preserve"> по уголовному процесс</w:t>
      </w:r>
      <w:r w:rsidR="00EB6F39" w:rsidRPr="006D55A9">
        <w:rPr>
          <w:color w:val="000000"/>
          <w:sz w:val="28"/>
          <w:szCs w:val="28"/>
        </w:rPr>
        <w:t xml:space="preserve">у </w:t>
      </w:r>
      <w:r w:rsidR="00167C1E" w:rsidRPr="006D55A9">
        <w:rPr>
          <w:color w:val="000000"/>
          <w:sz w:val="28"/>
          <w:szCs w:val="28"/>
        </w:rPr>
        <w:t>(</w:t>
      </w:r>
      <w:r w:rsidR="00EB6F39" w:rsidRPr="006D55A9">
        <w:rPr>
          <w:color w:val="000000"/>
          <w:sz w:val="28"/>
          <w:szCs w:val="28"/>
        </w:rPr>
        <w:t>Обща</w:t>
      </w:r>
      <w:r w:rsidR="00086FF2" w:rsidRPr="006D55A9">
        <w:rPr>
          <w:color w:val="000000"/>
          <w:sz w:val="28"/>
          <w:szCs w:val="28"/>
        </w:rPr>
        <w:t>я и Особенная части</w:t>
      </w:r>
      <w:r w:rsidR="00167C1E" w:rsidRPr="006D55A9">
        <w:rPr>
          <w:color w:val="000000"/>
          <w:sz w:val="28"/>
          <w:szCs w:val="28"/>
        </w:rPr>
        <w:t>)</w:t>
      </w:r>
      <w:r w:rsidR="00086FF2" w:rsidRPr="006D55A9">
        <w:rPr>
          <w:color w:val="000000"/>
          <w:sz w:val="28"/>
          <w:szCs w:val="28"/>
        </w:rPr>
        <w:t>, в которой</w:t>
      </w:r>
      <w:r w:rsidR="00EB6F39" w:rsidRPr="006D55A9">
        <w:rPr>
          <w:color w:val="000000"/>
          <w:sz w:val="28"/>
          <w:szCs w:val="28"/>
        </w:rPr>
        <w:t xml:space="preserve"> излагаются понятие и сущность органов предварительного расследования, правовые основы их взаимодействия, с учётом изменений и дополнений, которые вносились в Уголовно-процессуальный кодекс Республики Беларусь, таких авторов как </w:t>
      </w:r>
      <w:r w:rsidR="00045ACE" w:rsidRPr="006D55A9">
        <w:rPr>
          <w:color w:val="000000"/>
          <w:sz w:val="28"/>
          <w:szCs w:val="28"/>
        </w:rPr>
        <w:t>Л.И. Кукреш</w:t>
      </w:r>
      <w:r w:rsidR="00EB6F39" w:rsidRPr="006D55A9">
        <w:rPr>
          <w:color w:val="000000"/>
          <w:sz w:val="28"/>
          <w:szCs w:val="28"/>
        </w:rPr>
        <w:t xml:space="preserve">, </w:t>
      </w:r>
      <w:r w:rsidR="00045ACE" w:rsidRPr="006D55A9">
        <w:rPr>
          <w:color w:val="000000"/>
          <w:sz w:val="28"/>
          <w:szCs w:val="28"/>
        </w:rPr>
        <w:t>Б.С. Тетерина</w:t>
      </w:r>
      <w:r w:rsidR="00EB6F39" w:rsidRPr="006D55A9">
        <w:rPr>
          <w:color w:val="000000"/>
          <w:sz w:val="28"/>
          <w:szCs w:val="28"/>
        </w:rPr>
        <w:t>,</w:t>
      </w:r>
      <w:r w:rsidR="00086FF2" w:rsidRPr="006D55A9">
        <w:rPr>
          <w:color w:val="000000"/>
          <w:sz w:val="28"/>
          <w:szCs w:val="28"/>
        </w:rPr>
        <w:t xml:space="preserve"> </w:t>
      </w:r>
      <w:r w:rsidR="00045ACE" w:rsidRPr="006D55A9">
        <w:rPr>
          <w:color w:val="000000"/>
          <w:sz w:val="28"/>
          <w:szCs w:val="28"/>
        </w:rPr>
        <w:t>М.А. Шостак</w:t>
      </w:r>
      <w:r w:rsidR="00086FF2" w:rsidRPr="006D55A9">
        <w:rPr>
          <w:color w:val="000000"/>
          <w:sz w:val="28"/>
          <w:szCs w:val="28"/>
        </w:rPr>
        <w:t xml:space="preserve">, </w:t>
      </w:r>
      <w:r w:rsidR="00045ACE" w:rsidRPr="006D55A9">
        <w:rPr>
          <w:color w:val="000000"/>
          <w:sz w:val="28"/>
          <w:szCs w:val="28"/>
        </w:rPr>
        <w:t>А.А. Кеник</w:t>
      </w:r>
      <w:r w:rsidR="00086FF2" w:rsidRPr="006D55A9">
        <w:rPr>
          <w:color w:val="000000"/>
          <w:sz w:val="28"/>
          <w:szCs w:val="28"/>
        </w:rPr>
        <w:t xml:space="preserve">, </w:t>
      </w:r>
      <w:r w:rsidR="00045ACE" w:rsidRPr="006D55A9">
        <w:rPr>
          <w:color w:val="000000"/>
          <w:sz w:val="28"/>
          <w:szCs w:val="28"/>
        </w:rPr>
        <w:t>С.В. Борико</w:t>
      </w:r>
      <w:r w:rsidR="00086FF2" w:rsidRPr="006D55A9">
        <w:rPr>
          <w:color w:val="000000"/>
          <w:sz w:val="28"/>
          <w:szCs w:val="28"/>
        </w:rPr>
        <w:t xml:space="preserve">, </w:t>
      </w:r>
      <w:r w:rsidR="00045ACE" w:rsidRPr="006D55A9">
        <w:rPr>
          <w:color w:val="000000"/>
          <w:sz w:val="28"/>
          <w:szCs w:val="28"/>
        </w:rPr>
        <w:t>О.В. Танкевич</w:t>
      </w:r>
      <w:r w:rsidR="00086FF2" w:rsidRPr="006D55A9">
        <w:rPr>
          <w:color w:val="000000"/>
          <w:sz w:val="28"/>
          <w:szCs w:val="28"/>
        </w:rPr>
        <w:t xml:space="preserve"> и др., Уголовно-процессуальный кодекс Республики Беларусь с обзором изменений и практики применения</w:t>
      </w:r>
      <w:r w:rsidR="00167C1E" w:rsidRPr="006D55A9">
        <w:rPr>
          <w:color w:val="000000"/>
          <w:sz w:val="28"/>
          <w:szCs w:val="28"/>
        </w:rPr>
        <w:t>, закон Республики Беларусь «О прокуратуре», а также официальные периодические печатные издания, статьи которых посвящены предварительному расследованию, в частности, «Юстиция Беларуси», «Законность», «Право Беларуси» и др.</w:t>
      </w:r>
    </w:p>
    <w:p w:rsidR="003C7B44" w:rsidRPr="006D55A9" w:rsidRDefault="003C7B44" w:rsidP="00045ACE">
      <w:pPr>
        <w:spacing w:line="360" w:lineRule="auto"/>
        <w:ind w:firstLine="709"/>
        <w:jc w:val="both"/>
        <w:rPr>
          <w:color w:val="000000"/>
          <w:sz w:val="28"/>
          <w:szCs w:val="28"/>
        </w:rPr>
      </w:pPr>
    </w:p>
    <w:p w:rsidR="003C7B44" w:rsidRPr="006D55A9" w:rsidRDefault="003C7B44" w:rsidP="00045ACE">
      <w:pPr>
        <w:spacing w:line="360" w:lineRule="auto"/>
        <w:ind w:firstLine="709"/>
        <w:jc w:val="both"/>
        <w:rPr>
          <w:color w:val="000000"/>
          <w:sz w:val="28"/>
          <w:szCs w:val="28"/>
        </w:rPr>
      </w:pPr>
    </w:p>
    <w:p w:rsidR="00677936" w:rsidRPr="007750CC" w:rsidRDefault="007750CC" w:rsidP="00045ACE">
      <w:pPr>
        <w:spacing w:line="360" w:lineRule="auto"/>
        <w:ind w:firstLine="709"/>
        <w:jc w:val="both"/>
        <w:rPr>
          <w:b/>
          <w:color w:val="000000"/>
          <w:sz w:val="28"/>
          <w:szCs w:val="28"/>
        </w:rPr>
      </w:pPr>
      <w:r>
        <w:rPr>
          <w:color w:val="000000"/>
          <w:sz w:val="28"/>
          <w:szCs w:val="28"/>
        </w:rPr>
        <w:br w:type="page"/>
      </w:r>
      <w:r w:rsidRPr="007750CC">
        <w:rPr>
          <w:b/>
          <w:color w:val="000000"/>
          <w:sz w:val="28"/>
          <w:szCs w:val="28"/>
        </w:rPr>
        <w:t>1. Органы дознания</w:t>
      </w:r>
    </w:p>
    <w:p w:rsidR="00045ACE" w:rsidRPr="007750CC" w:rsidRDefault="00045ACE" w:rsidP="00045ACE">
      <w:pPr>
        <w:spacing w:line="360" w:lineRule="auto"/>
        <w:ind w:firstLine="709"/>
        <w:jc w:val="both"/>
        <w:rPr>
          <w:color w:val="000000"/>
          <w:sz w:val="28"/>
          <w:szCs w:val="28"/>
        </w:rPr>
      </w:pPr>
    </w:p>
    <w:p w:rsidR="00045ACE" w:rsidRPr="006D55A9" w:rsidRDefault="007444B3" w:rsidP="00045ACE">
      <w:pPr>
        <w:spacing w:line="360" w:lineRule="auto"/>
        <w:ind w:firstLine="709"/>
        <w:jc w:val="both"/>
        <w:rPr>
          <w:color w:val="000000"/>
          <w:sz w:val="28"/>
          <w:szCs w:val="28"/>
        </w:rPr>
      </w:pPr>
      <w:r w:rsidRPr="006D55A9">
        <w:rPr>
          <w:color w:val="000000"/>
          <w:sz w:val="28"/>
          <w:szCs w:val="28"/>
        </w:rPr>
        <w:t>В системе государственных органов, ведущих борьбу с преступностью, особая роль принадлежит органам дознания.</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Органы дознания – это государственные структуры, на которые возлагаются обязанности по приему, регистрации и рассмотрению заявлений о совершенном, совершаемом или готовящемся криминальном деянии,</w:t>
      </w:r>
      <w:r w:rsidR="00045ACE" w:rsidRPr="006D55A9">
        <w:rPr>
          <w:color w:val="000000"/>
          <w:sz w:val="28"/>
          <w:szCs w:val="28"/>
        </w:rPr>
        <w:t xml:space="preserve"> </w:t>
      </w:r>
      <w:r w:rsidRPr="006D55A9">
        <w:rPr>
          <w:color w:val="000000"/>
          <w:sz w:val="28"/>
          <w:szCs w:val="28"/>
        </w:rPr>
        <w:t>производство дознания по делам, где предварительное следствие необязательно, выполнение неотложных следственных действий по делам, где предварительное следствие обязательн</w:t>
      </w:r>
      <w:r w:rsidR="00045ACE" w:rsidRPr="006D55A9">
        <w:rPr>
          <w:color w:val="000000"/>
          <w:sz w:val="28"/>
          <w:szCs w:val="28"/>
        </w:rPr>
        <w:t>о [12,</w:t>
      </w:r>
      <w:r w:rsidR="00923A9F" w:rsidRPr="006D55A9">
        <w:rPr>
          <w:color w:val="000000"/>
          <w:sz w:val="28"/>
          <w:szCs w:val="28"/>
        </w:rPr>
        <w:t xml:space="preserve"> c.</w:t>
      </w:r>
      <w:r w:rsidR="00AD5836" w:rsidRPr="006D55A9">
        <w:rPr>
          <w:color w:val="000000"/>
          <w:sz w:val="28"/>
          <w:szCs w:val="28"/>
        </w:rPr>
        <w:t xml:space="preserve"> 10</w:t>
      </w:r>
      <w:r w:rsidR="00923A9F" w:rsidRPr="006D55A9">
        <w:rPr>
          <w:color w:val="000000"/>
          <w:sz w:val="28"/>
          <w:szCs w:val="28"/>
        </w:rPr>
        <w:t>]</w:t>
      </w:r>
      <w:r w:rsidRPr="006D55A9">
        <w:rPr>
          <w:color w:val="000000"/>
          <w:sz w:val="28"/>
          <w:szCs w:val="28"/>
        </w:rPr>
        <w:t>.</w:t>
      </w:r>
    </w:p>
    <w:p w:rsidR="007444B3" w:rsidRPr="006D55A9" w:rsidRDefault="00923A9F" w:rsidP="00045ACE">
      <w:pPr>
        <w:spacing w:line="360" w:lineRule="auto"/>
        <w:ind w:firstLine="709"/>
        <w:jc w:val="both"/>
        <w:rPr>
          <w:color w:val="000000"/>
          <w:sz w:val="28"/>
          <w:szCs w:val="28"/>
        </w:rPr>
      </w:pPr>
      <w:r w:rsidRPr="006D55A9">
        <w:rPr>
          <w:color w:val="000000"/>
          <w:sz w:val="28"/>
          <w:szCs w:val="28"/>
        </w:rPr>
        <w:t>Орган</w:t>
      </w:r>
      <w:r w:rsidR="00045ACE" w:rsidRPr="006D55A9">
        <w:rPr>
          <w:color w:val="000000"/>
          <w:sz w:val="28"/>
          <w:szCs w:val="28"/>
        </w:rPr>
        <w:t xml:space="preserve"> </w:t>
      </w:r>
      <w:r w:rsidRPr="006D55A9">
        <w:rPr>
          <w:color w:val="000000"/>
          <w:sz w:val="28"/>
          <w:szCs w:val="28"/>
        </w:rPr>
        <w:t>дознания, в частности, осуществляет следующие виды уголовно</w:t>
      </w:r>
      <w:r w:rsidR="00045ACE" w:rsidRPr="006D55A9">
        <w:rPr>
          <w:color w:val="000000"/>
          <w:sz w:val="28"/>
          <w:szCs w:val="28"/>
        </w:rPr>
        <w:t xml:space="preserve"> – пр</w:t>
      </w:r>
      <w:r w:rsidRPr="006D55A9">
        <w:rPr>
          <w:color w:val="000000"/>
          <w:sz w:val="28"/>
          <w:szCs w:val="28"/>
        </w:rPr>
        <w:t>оцессуальной деятельности:</w:t>
      </w:r>
    </w:p>
    <w:p w:rsidR="00923A9F" w:rsidRPr="006D55A9" w:rsidRDefault="00045ACE" w:rsidP="00045ACE">
      <w:pPr>
        <w:spacing w:line="360" w:lineRule="auto"/>
        <w:ind w:firstLine="709"/>
        <w:jc w:val="both"/>
        <w:rPr>
          <w:color w:val="000000"/>
          <w:sz w:val="28"/>
          <w:szCs w:val="28"/>
        </w:rPr>
      </w:pPr>
      <w:r w:rsidRPr="006D55A9">
        <w:rPr>
          <w:color w:val="000000"/>
          <w:sz w:val="28"/>
          <w:szCs w:val="28"/>
        </w:rPr>
        <w:t>– </w:t>
      </w:r>
      <w:r w:rsidR="00923A9F" w:rsidRPr="006D55A9">
        <w:rPr>
          <w:color w:val="000000"/>
          <w:sz w:val="28"/>
          <w:szCs w:val="28"/>
        </w:rPr>
        <w:t>приём, регистрация, проверка и разрешение заявлений (сообщений) о преступлениях в стадии возбуждения уголовного дела (</w:t>
      </w:r>
      <w:r w:rsidRPr="006D55A9">
        <w:rPr>
          <w:color w:val="000000"/>
          <w:sz w:val="28"/>
          <w:szCs w:val="28"/>
        </w:rPr>
        <w:t>ст. с</w:t>
      </w:r>
      <w:r w:rsidR="00923A9F" w:rsidRPr="006D55A9">
        <w:rPr>
          <w:color w:val="000000"/>
          <w:sz w:val="28"/>
          <w:szCs w:val="28"/>
        </w:rPr>
        <w:t>т.</w:t>
      </w:r>
      <w:r w:rsidRPr="006D55A9">
        <w:rPr>
          <w:color w:val="000000"/>
          <w:sz w:val="28"/>
          <w:szCs w:val="28"/>
        </w:rPr>
        <w:t> 1</w:t>
      </w:r>
      <w:r w:rsidR="00923A9F" w:rsidRPr="006D55A9">
        <w:rPr>
          <w:color w:val="000000"/>
          <w:sz w:val="28"/>
          <w:szCs w:val="28"/>
        </w:rPr>
        <w:t>72, 174 УПК);</w:t>
      </w:r>
    </w:p>
    <w:p w:rsidR="00923A9F" w:rsidRPr="006D55A9" w:rsidRDefault="00045ACE" w:rsidP="00045ACE">
      <w:pPr>
        <w:spacing w:line="360" w:lineRule="auto"/>
        <w:ind w:firstLine="709"/>
        <w:jc w:val="both"/>
        <w:rPr>
          <w:color w:val="000000"/>
          <w:sz w:val="28"/>
          <w:szCs w:val="28"/>
        </w:rPr>
      </w:pPr>
      <w:r w:rsidRPr="006D55A9">
        <w:rPr>
          <w:color w:val="000000"/>
          <w:sz w:val="28"/>
          <w:szCs w:val="28"/>
        </w:rPr>
        <w:t>– </w:t>
      </w:r>
      <w:r w:rsidR="00923A9F" w:rsidRPr="006D55A9">
        <w:rPr>
          <w:color w:val="000000"/>
          <w:sz w:val="28"/>
          <w:szCs w:val="28"/>
        </w:rPr>
        <w:t>производство неотложных следственных действий в случаях возбуждения органом дознания уголовного дела, по которому</w:t>
      </w:r>
      <w:r w:rsidR="001F1070" w:rsidRPr="006D55A9">
        <w:rPr>
          <w:color w:val="000000"/>
          <w:sz w:val="28"/>
          <w:szCs w:val="28"/>
        </w:rPr>
        <w:t xml:space="preserve"> обязательно</w:t>
      </w:r>
      <w:r w:rsidR="00923A9F" w:rsidRPr="006D55A9">
        <w:rPr>
          <w:color w:val="000000"/>
          <w:sz w:val="28"/>
          <w:szCs w:val="28"/>
        </w:rPr>
        <w:t xml:space="preserve"> предварительное </w:t>
      </w:r>
      <w:r w:rsidR="001F1070" w:rsidRPr="006D55A9">
        <w:rPr>
          <w:color w:val="000000"/>
          <w:sz w:val="28"/>
          <w:szCs w:val="28"/>
        </w:rPr>
        <w:t>следствие;</w:t>
      </w:r>
    </w:p>
    <w:p w:rsidR="001F1070" w:rsidRPr="006D55A9" w:rsidRDefault="00045ACE" w:rsidP="00045ACE">
      <w:pPr>
        <w:spacing w:line="360" w:lineRule="auto"/>
        <w:ind w:firstLine="709"/>
        <w:jc w:val="both"/>
        <w:rPr>
          <w:color w:val="000000"/>
          <w:sz w:val="28"/>
          <w:szCs w:val="28"/>
        </w:rPr>
      </w:pPr>
      <w:r w:rsidRPr="006D55A9">
        <w:rPr>
          <w:color w:val="000000"/>
          <w:sz w:val="28"/>
          <w:szCs w:val="28"/>
        </w:rPr>
        <w:t>– </w:t>
      </w:r>
      <w:r w:rsidR="001F1070" w:rsidRPr="006D55A9">
        <w:rPr>
          <w:color w:val="000000"/>
          <w:sz w:val="28"/>
          <w:szCs w:val="28"/>
        </w:rPr>
        <w:t>дознание по уголовным делам, отнесённым к подследственности органа дознания (ч.</w:t>
      </w:r>
      <w:r w:rsidRPr="006D55A9">
        <w:rPr>
          <w:color w:val="000000"/>
          <w:sz w:val="28"/>
          <w:szCs w:val="28"/>
        </w:rPr>
        <w:t> 12</w:t>
      </w:r>
      <w:r w:rsidR="001F1070" w:rsidRPr="006D55A9">
        <w:rPr>
          <w:color w:val="000000"/>
          <w:sz w:val="28"/>
          <w:szCs w:val="28"/>
        </w:rPr>
        <w:t xml:space="preserve"> ст.</w:t>
      </w:r>
      <w:r w:rsidRPr="006D55A9">
        <w:rPr>
          <w:color w:val="000000"/>
          <w:sz w:val="28"/>
          <w:szCs w:val="28"/>
        </w:rPr>
        <w:t> 1</w:t>
      </w:r>
      <w:r w:rsidR="001F1070" w:rsidRPr="006D55A9">
        <w:rPr>
          <w:color w:val="000000"/>
          <w:sz w:val="28"/>
          <w:szCs w:val="28"/>
        </w:rPr>
        <w:t xml:space="preserve">82 УПК), </w:t>
      </w:r>
      <w:r w:rsidRPr="006D55A9">
        <w:rPr>
          <w:color w:val="000000"/>
          <w:sz w:val="28"/>
          <w:szCs w:val="28"/>
        </w:rPr>
        <w:t>т.е.</w:t>
      </w:r>
      <w:r w:rsidR="001F1070" w:rsidRPr="006D55A9">
        <w:rPr>
          <w:color w:val="000000"/>
          <w:sz w:val="28"/>
          <w:szCs w:val="28"/>
        </w:rPr>
        <w:t xml:space="preserve"> расследование уголовного дела полностью с передачей при наличии оснований его прокурору для направления в суд;</w:t>
      </w:r>
    </w:p>
    <w:p w:rsidR="00D810C5" w:rsidRPr="006D55A9" w:rsidRDefault="00045ACE" w:rsidP="00045ACE">
      <w:pPr>
        <w:spacing w:line="360" w:lineRule="auto"/>
        <w:ind w:firstLine="709"/>
        <w:jc w:val="both"/>
        <w:rPr>
          <w:color w:val="000000"/>
          <w:sz w:val="28"/>
          <w:szCs w:val="28"/>
        </w:rPr>
      </w:pPr>
      <w:r w:rsidRPr="006D55A9">
        <w:rPr>
          <w:color w:val="000000"/>
          <w:sz w:val="28"/>
          <w:szCs w:val="28"/>
        </w:rPr>
        <w:t>– </w:t>
      </w:r>
      <w:r w:rsidR="001F1070" w:rsidRPr="006D55A9">
        <w:rPr>
          <w:color w:val="000000"/>
          <w:sz w:val="28"/>
          <w:szCs w:val="28"/>
        </w:rPr>
        <w:t>производство предварительного расследования по уголовным делам о преступлениях, не представляющих большой общественной опасности и менее тяжких преступлениях, по которым не установлено подлежащее привлечению в качестве обвиняемого лицо. После установления этого лица уголовное дело направляется в следственное подразделение по подследственности (ч.</w:t>
      </w:r>
      <w:r w:rsidRPr="006D55A9">
        <w:rPr>
          <w:color w:val="000000"/>
          <w:sz w:val="28"/>
          <w:szCs w:val="28"/>
        </w:rPr>
        <w:t> 13 ст</w:t>
      </w:r>
      <w:r w:rsidR="001F1070" w:rsidRPr="006D55A9">
        <w:rPr>
          <w:color w:val="000000"/>
          <w:sz w:val="28"/>
          <w:szCs w:val="28"/>
        </w:rPr>
        <w:t>.</w:t>
      </w:r>
      <w:r w:rsidRPr="006D55A9">
        <w:rPr>
          <w:color w:val="000000"/>
          <w:sz w:val="28"/>
          <w:szCs w:val="28"/>
        </w:rPr>
        <w:t> 1</w:t>
      </w:r>
      <w:r w:rsidR="001F1070" w:rsidRPr="006D55A9">
        <w:rPr>
          <w:color w:val="000000"/>
          <w:sz w:val="28"/>
          <w:szCs w:val="28"/>
        </w:rPr>
        <w:t>82 УПК);</w:t>
      </w:r>
    </w:p>
    <w:p w:rsidR="00D810C5" w:rsidRPr="006D55A9" w:rsidRDefault="00045ACE" w:rsidP="00045ACE">
      <w:pPr>
        <w:spacing w:line="360" w:lineRule="auto"/>
        <w:ind w:firstLine="709"/>
        <w:jc w:val="both"/>
        <w:rPr>
          <w:color w:val="000000"/>
          <w:sz w:val="28"/>
          <w:szCs w:val="28"/>
        </w:rPr>
      </w:pPr>
      <w:r w:rsidRPr="006D55A9">
        <w:rPr>
          <w:color w:val="000000"/>
          <w:sz w:val="28"/>
          <w:szCs w:val="28"/>
        </w:rPr>
        <w:t>– </w:t>
      </w:r>
      <w:r w:rsidR="00D810C5" w:rsidRPr="006D55A9">
        <w:rPr>
          <w:color w:val="000000"/>
          <w:sz w:val="28"/>
          <w:szCs w:val="28"/>
        </w:rPr>
        <w:t>производство предварительного расследования по уголовным делам, возбуждённым по фактам исчезновения лиц в соответствие с п.</w:t>
      </w:r>
      <w:r w:rsidRPr="006D55A9">
        <w:rPr>
          <w:color w:val="000000"/>
          <w:sz w:val="28"/>
          <w:szCs w:val="28"/>
        </w:rPr>
        <w:t> 2</w:t>
      </w:r>
      <w:r w:rsidR="00D810C5" w:rsidRPr="006D55A9">
        <w:rPr>
          <w:color w:val="000000"/>
          <w:sz w:val="28"/>
          <w:szCs w:val="28"/>
        </w:rPr>
        <w:t xml:space="preserve"> ст.</w:t>
      </w:r>
      <w:r w:rsidRPr="006D55A9">
        <w:rPr>
          <w:color w:val="000000"/>
          <w:sz w:val="28"/>
          <w:szCs w:val="28"/>
        </w:rPr>
        <w:t> 1</w:t>
      </w:r>
      <w:r w:rsidR="00D810C5" w:rsidRPr="006D55A9">
        <w:rPr>
          <w:color w:val="000000"/>
          <w:sz w:val="28"/>
          <w:szCs w:val="28"/>
        </w:rPr>
        <w:t>67 УПК до установления общественно опасного деяния, предусмотренного уголовным законом, после чего уголовное дело направляется по</w:t>
      </w:r>
      <w:r w:rsidRPr="006D55A9">
        <w:rPr>
          <w:color w:val="000000"/>
          <w:sz w:val="28"/>
          <w:szCs w:val="28"/>
        </w:rPr>
        <w:t xml:space="preserve"> </w:t>
      </w:r>
      <w:r w:rsidR="00D810C5" w:rsidRPr="006D55A9">
        <w:rPr>
          <w:color w:val="000000"/>
          <w:sz w:val="28"/>
          <w:szCs w:val="28"/>
        </w:rPr>
        <w:t>подследственности (ч.</w:t>
      </w:r>
      <w:r w:rsidRPr="006D55A9">
        <w:rPr>
          <w:color w:val="000000"/>
          <w:sz w:val="28"/>
          <w:szCs w:val="28"/>
        </w:rPr>
        <w:t> 14</w:t>
      </w:r>
      <w:r w:rsidR="00D810C5" w:rsidRPr="006D55A9">
        <w:rPr>
          <w:color w:val="000000"/>
          <w:sz w:val="28"/>
          <w:szCs w:val="28"/>
        </w:rPr>
        <w:t xml:space="preserve"> ст.</w:t>
      </w:r>
      <w:r w:rsidRPr="006D55A9">
        <w:rPr>
          <w:color w:val="000000"/>
          <w:sz w:val="28"/>
          <w:szCs w:val="28"/>
        </w:rPr>
        <w:t> 1</w:t>
      </w:r>
      <w:r w:rsidR="00D810C5" w:rsidRPr="006D55A9">
        <w:rPr>
          <w:color w:val="000000"/>
          <w:sz w:val="28"/>
          <w:szCs w:val="28"/>
        </w:rPr>
        <w:t>82 УПК);</w:t>
      </w:r>
    </w:p>
    <w:p w:rsidR="00D810C5" w:rsidRPr="006D55A9" w:rsidRDefault="00045ACE" w:rsidP="00045ACE">
      <w:pPr>
        <w:spacing w:line="360" w:lineRule="auto"/>
        <w:ind w:firstLine="709"/>
        <w:jc w:val="both"/>
        <w:rPr>
          <w:color w:val="000000"/>
          <w:sz w:val="28"/>
          <w:szCs w:val="28"/>
        </w:rPr>
      </w:pPr>
      <w:r w:rsidRPr="006D55A9">
        <w:rPr>
          <w:color w:val="000000"/>
          <w:sz w:val="28"/>
          <w:szCs w:val="28"/>
        </w:rPr>
        <w:t>– </w:t>
      </w:r>
      <w:r w:rsidR="00D810C5" w:rsidRPr="006D55A9">
        <w:rPr>
          <w:color w:val="000000"/>
          <w:sz w:val="28"/>
          <w:szCs w:val="28"/>
        </w:rPr>
        <w:t>ускоренное производство в порядке гл.</w:t>
      </w:r>
      <w:r w:rsidRPr="006D55A9">
        <w:rPr>
          <w:color w:val="000000"/>
          <w:sz w:val="28"/>
          <w:szCs w:val="28"/>
        </w:rPr>
        <w:t> 4</w:t>
      </w:r>
      <w:r w:rsidR="00D810C5" w:rsidRPr="006D55A9">
        <w:rPr>
          <w:color w:val="000000"/>
          <w:sz w:val="28"/>
          <w:szCs w:val="28"/>
        </w:rPr>
        <w:t>7 УПК;</w:t>
      </w:r>
    </w:p>
    <w:p w:rsidR="00045ACE" w:rsidRPr="006D55A9" w:rsidRDefault="00045ACE" w:rsidP="00045ACE">
      <w:pPr>
        <w:spacing w:line="360" w:lineRule="auto"/>
        <w:ind w:firstLine="709"/>
        <w:jc w:val="both"/>
        <w:rPr>
          <w:color w:val="000000"/>
          <w:sz w:val="28"/>
          <w:szCs w:val="28"/>
        </w:rPr>
      </w:pPr>
      <w:r w:rsidRPr="006D55A9">
        <w:rPr>
          <w:color w:val="000000"/>
          <w:sz w:val="28"/>
          <w:szCs w:val="28"/>
        </w:rPr>
        <w:t>– </w:t>
      </w:r>
      <w:r w:rsidR="00D810C5" w:rsidRPr="006D55A9">
        <w:rPr>
          <w:color w:val="000000"/>
          <w:sz w:val="28"/>
          <w:szCs w:val="28"/>
        </w:rPr>
        <w:t>выполнение по поручению следователя следственных и других процессуальных действий и оперативно-розыскных мероприятий по уголовному делу, находящемуся в производстве у следователя (ч.</w:t>
      </w:r>
      <w:r w:rsidRPr="006D55A9">
        <w:rPr>
          <w:color w:val="000000"/>
          <w:sz w:val="28"/>
          <w:szCs w:val="28"/>
        </w:rPr>
        <w:t> 4</w:t>
      </w:r>
      <w:r w:rsidR="00D810C5" w:rsidRPr="006D55A9">
        <w:rPr>
          <w:color w:val="000000"/>
          <w:sz w:val="28"/>
          <w:szCs w:val="28"/>
        </w:rPr>
        <w:t xml:space="preserve"> ст.</w:t>
      </w:r>
      <w:r w:rsidRPr="006D55A9">
        <w:rPr>
          <w:color w:val="000000"/>
          <w:sz w:val="28"/>
          <w:szCs w:val="28"/>
        </w:rPr>
        <w:t> 1</w:t>
      </w:r>
      <w:r w:rsidR="00D810C5" w:rsidRPr="006D55A9">
        <w:rPr>
          <w:color w:val="000000"/>
          <w:sz w:val="28"/>
          <w:szCs w:val="28"/>
        </w:rPr>
        <w:t>86 УПК</w:t>
      </w:r>
      <w:r w:rsidR="004061E2" w:rsidRPr="006D55A9">
        <w:rPr>
          <w:color w:val="000000"/>
          <w:sz w:val="28"/>
          <w:szCs w:val="28"/>
        </w:rPr>
        <w:t xml:space="preserve">) [10, </w:t>
      </w:r>
      <w:r w:rsidRPr="006D55A9">
        <w:rPr>
          <w:color w:val="000000"/>
          <w:sz w:val="28"/>
          <w:szCs w:val="28"/>
        </w:rPr>
        <w:t>с. 9</w:t>
      </w:r>
      <w:r w:rsidR="004061E2" w:rsidRPr="006D55A9">
        <w:rPr>
          <w:color w:val="000000"/>
          <w:sz w:val="28"/>
          <w:szCs w:val="28"/>
        </w:rPr>
        <w:t>6, 97].</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Таким образом, закон различает деятельность органов дознания в зависимости от того, обязательно или необязательно производство предварительного следствия по уголовному делу.</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По делам, производство предварительного следствия по которым обязательно, орган дознания, возбудив уголовное дело, производит неотложные следственные и другие процессуальные действия по установлению и закреплению следов преступления: осмотр, обыск, выемку, наложение ареста на почтово-телеграфные и иные отправления, прослушивание и запись переговоров, предъявление для познания, освидетельствование, задержание и допрос подозреваемых, допрос потерпевших и свидетелей, получение образцов для сравнительного исследования,</w:t>
      </w:r>
      <w:r w:rsidR="004061E2" w:rsidRPr="006D55A9">
        <w:rPr>
          <w:color w:val="000000"/>
          <w:sz w:val="28"/>
          <w:szCs w:val="28"/>
        </w:rPr>
        <w:t xml:space="preserve"> назначение экспертиз [12, </w:t>
      </w:r>
      <w:r w:rsidR="00045ACE" w:rsidRPr="006D55A9">
        <w:rPr>
          <w:color w:val="000000"/>
          <w:sz w:val="28"/>
          <w:szCs w:val="28"/>
        </w:rPr>
        <w:t>с. 1</w:t>
      </w:r>
      <w:r w:rsidR="00672336" w:rsidRPr="006D55A9">
        <w:rPr>
          <w:color w:val="000000"/>
          <w:sz w:val="28"/>
          <w:szCs w:val="28"/>
        </w:rPr>
        <w:t>1</w:t>
      </w:r>
      <w:r w:rsidR="004061E2" w:rsidRPr="006D55A9">
        <w:rPr>
          <w:color w:val="000000"/>
          <w:sz w:val="28"/>
          <w:szCs w:val="28"/>
        </w:rPr>
        <w:t>].</w:t>
      </w:r>
    </w:p>
    <w:p w:rsidR="00045ACE" w:rsidRPr="006D55A9" w:rsidRDefault="00CA637A" w:rsidP="00045ACE">
      <w:pPr>
        <w:spacing w:line="360" w:lineRule="auto"/>
        <w:ind w:firstLine="709"/>
        <w:jc w:val="both"/>
        <w:rPr>
          <w:color w:val="000000"/>
          <w:sz w:val="28"/>
          <w:szCs w:val="28"/>
        </w:rPr>
      </w:pPr>
      <w:r w:rsidRPr="006D55A9">
        <w:rPr>
          <w:color w:val="000000"/>
          <w:sz w:val="28"/>
          <w:szCs w:val="28"/>
        </w:rPr>
        <w:t xml:space="preserve">Не упоминаемые в данном перечне процессуальные действия, связанные с предъявлением обвинения, </w:t>
      </w:r>
      <w:r w:rsidR="009B78D8" w:rsidRPr="006D55A9">
        <w:rPr>
          <w:color w:val="000000"/>
          <w:sz w:val="28"/>
          <w:szCs w:val="28"/>
        </w:rPr>
        <w:t>допросом</w:t>
      </w:r>
      <w:r w:rsidRPr="006D55A9">
        <w:rPr>
          <w:color w:val="000000"/>
          <w:sz w:val="28"/>
          <w:szCs w:val="28"/>
        </w:rPr>
        <w:t xml:space="preserve"> обвиняемого, </w:t>
      </w:r>
      <w:r w:rsidR="009B78D8" w:rsidRPr="006D55A9">
        <w:rPr>
          <w:color w:val="000000"/>
          <w:sz w:val="28"/>
          <w:szCs w:val="28"/>
        </w:rPr>
        <w:t>проверкой</w:t>
      </w:r>
      <w:r w:rsidRPr="006D55A9">
        <w:rPr>
          <w:color w:val="000000"/>
          <w:sz w:val="28"/>
          <w:szCs w:val="28"/>
        </w:rPr>
        <w:t xml:space="preserve"> его показаний на </w:t>
      </w:r>
      <w:r w:rsidR="009B78D8" w:rsidRPr="006D55A9">
        <w:rPr>
          <w:color w:val="000000"/>
          <w:sz w:val="28"/>
          <w:szCs w:val="28"/>
        </w:rPr>
        <w:t>месте, экспериментом и др., орган дознания по делам, по которым предварительное следствие обязательно, производить не имеет право.</w:t>
      </w:r>
    </w:p>
    <w:p w:rsidR="00045ACE" w:rsidRPr="006D55A9" w:rsidRDefault="009B78D8" w:rsidP="00045ACE">
      <w:pPr>
        <w:spacing w:line="360" w:lineRule="auto"/>
        <w:ind w:firstLine="709"/>
        <w:jc w:val="both"/>
        <w:rPr>
          <w:color w:val="000000"/>
          <w:sz w:val="28"/>
          <w:szCs w:val="28"/>
        </w:rPr>
      </w:pPr>
      <w:r w:rsidRPr="006D55A9">
        <w:rPr>
          <w:color w:val="000000"/>
          <w:sz w:val="28"/>
          <w:szCs w:val="28"/>
        </w:rPr>
        <w:t>Вместе с тем представляется, что вряд ли будет оправданным запрет проведения и таких не упомянутых в указанном перечне действий, как признание лица потерпевшим, задержание подозреваемого, наложение ареста на имущество. Более того, не признав лицо потерпевшим, подозреваемым, дознаватель не сможет допрашивать их в этом качестве. Как и в прежнем законодательстве, новый</w:t>
      </w:r>
      <w:r w:rsidR="00225309" w:rsidRPr="006D55A9">
        <w:rPr>
          <w:color w:val="000000"/>
          <w:sz w:val="28"/>
          <w:szCs w:val="28"/>
        </w:rPr>
        <w:t xml:space="preserve"> Уголовно-процессуальный кодекс по-прежнему не решает давно дискутируемый в теории и практике вопрос о том, имеет ли орган дознания в рассматриваемом случае избирать в отношении подозреваемого меру пресечения, в том числе заключение под стражу.</w:t>
      </w:r>
    </w:p>
    <w:p w:rsidR="00045ACE" w:rsidRPr="006D55A9" w:rsidRDefault="00225309" w:rsidP="00045ACE">
      <w:pPr>
        <w:spacing w:line="360" w:lineRule="auto"/>
        <w:ind w:firstLine="709"/>
        <w:jc w:val="both"/>
        <w:rPr>
          <w:color w:val="000000"/>
          <w:sz w:val="28"/>
          <w:szCs w:val="28"/>
        </w:rPr>
      </w:pPr>
      <w:r w:rsidRPr="006D55A9">
        <w:rPr>
          <w:color w:val="000000"/>
          <w:sz w:val="28"/>
          <w:szCs w:val="28"/>
        </w:rPr>
        <w:t>Известно, что задержание лица в порядке статьи 108 УПК (по непосредственно возникшему подозрению в совершении преступления) является неотложным процессуальным действием и может длиться не более 72 часов. По истечении указанного срока обязательно должен быть решён вопрос об освобождении задержанного или избрани меры пресечения в виде заключения под стражу. Поскольку предшествующая практика не отвергла в указанном случае положительного решения вопроса об избрании</w:t>
      </w:r>
      <w:r w:rsidR="00F1372D" w:rsidRPr="006D55A9">
        <w:rPr>
          <w:color w:val="000000"/>
          <w:sz w:val="28"/>
          <w:szCs w:val="28"/>
        </w:rPr>
        <w:t xml:space="preserve"> органом дознания при наличии оснований меры пресечения в виде заключения под стражу, представляется правильным законодательное закрепление сложившейся практики [11, с</w:t>
      </w:r>
      <w:r w:rsidR="00045ACE" w:rsidRPr="006D55A9">
        <w:rPr>
          <w:color w:val="000000"/>
          <w:sz w:val="28"/>
          <w:szCs w:val="28"/>
        </w:rPr>
        <w:t>. 27,2</w:t>
      </w:r>
      <w:r w:rsidR="00F1372D" w:rsidRPr="006D55A9">
        <w:rPr>
          <w:color w:val="000000"/>
          <w:sz w:val="28"/>
          <w:szCs w:val="28"/>
        </w:rPr>
        <w:t>8].</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В случае, если в этот срок лицо, подлежащее привлечению в качестве обвиняемого по уголовным делам о преступлениях, не представляющих большой общественной опасности, и менее тяжких преступлениях, не установлено, орган дознания обязан продолжать расследование до его установления.</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По</w:t>
      </w:r>
      <w:r w:rsidR="00045ACE" w:rsidRPr="006D55A9">
        <w:rPr>
          <w:color w:val="000000"/>
          <w:sz w:val="28"/>
          <w:szCs w:val="28"/>
        </w:rPr>
        <w:t xml:space="preserve"> </w:t>
      </w:r>
      <w:r w:rsidRPr="006D55A9">
        <w:rPr>
          <w:color w:val="000000"/>
          <w:sz w:val="28"/>
          <w:szCs w:val="28"/>
        </w:rPr>
        <w:t xml:space="preserve">тяжким и особо тяжким преступлениям, если лицо, совершившее общественно опасное деяние, не установлено, уголовное дело по истечении указанного срока передается следователю, однако орган дознания обязан продолжать работу по установлению такого лица с использованием методов </w:t>
      </w:r>
      <w:r w:rsidR="00FB67AE" w:rsidRPr="006D55A9">
        <w:rPr>
          <w:color w:val="000000"/>
          <w:sz w:val="28"/>
          <w:szCs w:val="28"/>
        </w:rPr>
        <w:t>оперативно-розыскной деятельности.</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По делам, по которым производство предварительного следствия не обязательно, орган дознания возбуждает дело и принимает все предусмотренные уголовно-процессуальным законом меры для установления обстоятельств по делу, после чего передает уголовное дело прокурору для направления в суд.</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Дознание в таких случаях должно быть закончено не позднее одного месяца со дня возбуждения уголовного дела.</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 xml:space="preserve">Материалы дознания имеют такое же доказательственное значение, как и материалы предварительного следствия. Процессуальная форма актов дознания и предварительного следствия также в основном не отличается друг от </w:t>
      </w:r>
      <w:r w:rsidR="0070626E" w:rsidRPr="006D55A9">
        <w:rPr>
          <w:color w:val="000000"/>
          <w:sz w:val="28"/>
          <w:szCs w:val="28"/>
        </w:rPr>
        <w:t>друга</w:t>
      </w:r>
      <w:r w:rsidR="00AD655B" w:rsidRPr="006D55A9">
        <w:rPr>
          <w:color w:val="000000"/>
          <w:sz w:val="28"/>
          <w:szCs w:val="28"/>
        </w:rPr>
        <w:t xml:space="preserve"> [12, c</w:t>
      </w:r>
      <w:r w:rsidR="00AD5836" w:rsidRPr="006D55A9">
        <w:rPr>
          <w:color w:val="000000"/>
          <w:sz w:val="28"/>
          <w:szCs w:val="28"/>
        </w:rPr>
        <w:t>. 10,11</w:t>
      </w:r>
      <w:r w:rsidR="00AD655B" w:rsidRPr="006D55A9">
        <w:rPr>
          <w:color w:val="000000"/>
          <w:sz w:val="28"/>
          <w:szCs w:val="28"/>
        </w:rPr>
        <w:t>]</w:t>
      </w:r>
      <w:r w:rsidR="0070626E" w:rsidRPr="006D55A9">
        <w:rPr>
          <w:color w:val="000000"/>
          <w:sz w:val="28"/>
          <w:szCs w:val="28"/>
        </w:rPr>
        <w:t>.</w:t>
      </w:r>
    </w:p>
    <w:p w:rsidR="00045ACE" w:rsidRPr="006D55A9" w:rsidRDefault="0070626E" w:rsidP="00045ACE">
      <w:pPr>
        <w:spacing w:line="360" w:lineRule="auto"/>
        <w:ind w:firstLine="709"/>
        <w:jc w:val="both"/>
        <w:rPr>
          <w:color w:val="000000"/>
          <w:sz w:val="28"/>
          <w:szCs w:val="28"/>
        </w:rPr>
      </w:pPr>
      <w:r w:rsidRPr="006D55A9">
        <w:rPr>
          <w:color w:val="000000"/>
          <w:sz w:val="28"/>
          <w:szCs w:val="28"/>
        </w:rPr>
        <w:t>Однако,</w:t>
      </w:r>
      <w:r w:rsidR="00665F6E" w:rsidRPr="006D55A9">
        <w:rPr>
          <w:color w:val="000000"/>
          <w:sz w:val="28"/>
          <w:szCs w:val="28"/>
        </w:rPr>
        <w:t xml:space="preserve"> в от</w:t>
      </w:r>
      <w:r w:rsidRPr="006D55A9">
        <w:rPr>
          <w:color w:val="000000"/>
          <w:sz w:val="28"/>
          <w:szCs w:val="28"/>
        </w:rPr>
        <w:t>личие от органа следствия</w:t>
      </w:r>
      <w:r w:rsidR="00665F6E" w:rsidRPr="006D55A9">
        <w:rPr>
          <w:color w:val="000000"/>
          <w:sz w:val="28"/>
          <w:szCs w:val="28"/>
        </w:rPr>
        <w:t xml:space="preserve">, в данном случае орган дознания, во-первых, ограничен в сроках расследования, во-вторых, не вправе расследовать дела об общественно опасных деяниях своей подследственности, но совершённых несовершеннолетними, а также лицами в состоянии невменяемости, </w:t>
      </w:r>
      <w:r w:rsidR="00364C43" w:rsidRPr="006D55A9">
        <w:rPr>
          <w:color w:val="000000"/>
          <w:sz w:val="28"/>
          <w:szCs w:val="28"/>
        </w:rPr>
        <w:t>и,</w:t>
      </w:r>
      <w:r w:rsidR="00665F6E" w:rsidRPr="006D55A9">
        <w:rPr>
          <w:color w:val="000000"/>
          <w:sz w:val="28"/>
          <w:szCs w:val="28"/>
        </w:rPr>
        <w:t xml:space="preserve"> в-третьих, дознаватель в определенной мере ограничен по сравнению со следователем в своей процессуальной самостоятельности [10, </w:t>
      </w:r>
      <w:r w:rsidR="00045ACE" w:rsidRPr="006D55A9">
        <w:rPr>
          <w:color w:val="000000"/>
          <w:sz w:val="28"/>
          <w:szCs w:val="28"/>
        </w:rPr>
        <w:t>с. 9</w:t>
      </w:r>
      <w:r w:rsidR="00665F6E" w:rsidRPr="006D55A9">
        <w:rPr>
          <w:color w:val="000000"/>
          <w:sz w:val="28"/>
          <w:szCs w:val="28"/>
        </w:rPr>
        <w:t>8].</w:t>
      </w:r>
    </w:p>
    <w:p w:rsidR="007444B3" w:rsidRPr="006D55A9" w:rsidRDefault="00AD655B" w:rsidP="00045ACE">
      <w:pPr>
        <w:spacing w:line="360" w:lineRule="auto"/>
        <w:ind w:firstLine="709"/>
        <w:jc w:val="both"/>
        <w:rPr>
          <w:color w:val="000000"/>
          <w:sz w:val="28"/>
          <w:szCs w:val="28"/>
        </w:rPr>
      </w:pPr>
      <w:r w:rsidRPr="006D55A9">
        <w:rPr>
          <w:color w:val="000000"/>
          <w:sz w:val="28"/>
          <w:szCs w:val="28"/>
        </w:rPr>
        <w:t>Государственными органами и должностными лицами, уполномоченными законом осуществлять дознание, являются</w:t>
      </w:r>
      <w:r w:rsidR="007444B3" w:rsidRPr="006D55A9">
        <w:rPr>
          <w:color w:val="000000"/>
          <w:sz w:val="28"/>
          <w:szCs w:val="28"/>
        </w:rPr>
        <w:t>:</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1) органы</w:t>
      </w:r>
      <w:r w:rsidR="00AD655B" w:rsidRPr="006D55A9">
        <w:rPr>
          <w:color w:val="000000"/>
          <w:sz w:val="28"/>
          <w:szCs w:val="28"/>
        </w:rPr>
        <w:t xml:space="preserve"> милиции</w:t>
      </w:r>
      <w:r w:rsidRPr="006D55A9">
        <w:rPr>
          <w:color w:val="000000"/>
          <w:sz w:val="28"/>
          <w:szCs w:val="28"/>
        </w:rPr>
        <w:t>;</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xml:space="preserve">2) </w:t>
      </w:r>
      <w:r w:rsidR="00452FE9" w:rsidRPr="006D55A9">
        <w:rPr>
          <w:color w:val="000000"/>
          <w:sz w:val="28"/>
          <w:szCs w:val="28"/>
        </w:rPr>
        <w:t>органы государственной безопасности – по уголовным делам, отнесённым законом к их компетенции;</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3)</w:t>
      </w:r>
      <w:r w:rsidR="00045ACE" w:rsidRPr="006D55A9">
        <w:rPr>
          <w:color w:val="000000"/>
          <w:sz w:val="28"/>
          <w:szCs w:val="28"/>
        </w:rPr>
        <w:t xml:space="preserve"> </w:t>
      </w:r>
      <w:r w:rsidR="00452FE9" w:rsidRPr="006D55A9">
        <w:rPr>
          <w:color w:val="000000"/>
          <w:sz w:val="28"/>
          <w:szCs w:val="28"/>
        </w:rPr>
        <w:t>командиры воинских частей, соединений, начальники военных учреждений и</w:t>
      </w:r>
      <w:r w:rsidR="00045ACE" w:rsidRPr="006D55A9">
        <w:rPr>
          <w:color w:val="000000"/>
          <w:sz w:val="28"/>
          <w:szCs w:val="28"/>
        </w:rPr>
        <w:t xml:space="preserve"> </w:t>
      </w:r>
      <w:r w:rsidR="00452FE9" w:rsidRPr="006D55A9">
        <w:rPr>
          <w:color w:val="000000"/>
          <w:sz w:val="28"/>
          <w:szCs w:val="28"/>
        </w:rPr>
        <w:t>гарнизонов – по уголовным делам о преступлениях, совершенных лицами, на которых распространяется статус военнослужащих; о преступлениях, совершенных гражданским персоналом Вооруженных Сил Республики Беларусь, других войск и воинских формирований в связи с исполнением ими служебных обязанностей в расположении части, соединения, учреждения, гарнизона;</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4) начальники учреждений, исполняющих уголовные наказания в виде лишения свободы, следственных изоляторов – по</w:t>
      </w:r>
      <w:r w:rsidR="00452FE9" w:rsidRPr="006D55A9">
        <w:rPr>
          <w:color w:val="000000"/>
          <w:sz w:val="28"/>
          <w:szCs w:val="28"/>
        </w:rPr>
        <w:t xml:space="preserve"> уголовным</w:t>
      </w:r>
      <w:r w:rsidR="00045ACE" w:rsidRPr="006D55A9">
        <w:rPr>
          <w:color w:val="000000"/>
          <w:sz w:val="28"/>
          <w:szCs w:val="28"/>
        </w:rPr>
        <w:t xml:space="preserve"> </w:t>
      </w:r>
      <w:r w:rsidRPr="006D55A9">
        <w:rPr>
          <w:color w:val="000000"/>
          <w:sz w:val="28"/>
          <w:szCs w:val="28"/>
        </w:rPr>
        <w:t>делам о преступлениях против установленного порядка несения службы, совершенных сотрудниками этих</w:t>
      </w:r>
      <w:r w:rsidR="00E97247" w:rsidRPr="006D55A9">
        <w:rPr>
          <w:color w:val="000000"/>
          <w:sz w:val="28"/>
          <w:szCs w:val="28"/>
        </w:rPr>
        <w:t xml:space="preserve"> </w:t>
      </w:r>
      <w:r w:rsidRPr="006D55A9">
        <w:rPr>
          <w:color w:val="000000"/>
          <w:sz w:val="28"/>
          <w:szCs w:val="28"/>
        </w:rPr>
        <w:t xml:space="preserve">учреждений, а </w:t>
      </w:r>
      <w:r w:rsidR="00452FE9" w:rsidRPr="006D55A9">
        <w:rPr>
          <w:color w:val="000000"/>
          <w:sz w:val="28"/>
          <w:szCs w:val="28"/>
        </w:rPr>
        <w:t>равно по уголовным делам о</w:t>
      </w:r>
      <w:r w:rsidRPr="006D55A9">
        <w:rPr>
          <w:color w:val="000000"/>
          <w:sz w:val="28"/>
          <w:szCs w:val="28"/>
        </w:rPr>
        <w:t xml:space="preserve"> </w:t>
      </w:r>
      <w:r w:rsidR="00452FE9" w:rsidRPr="006D55A9">
        <w:rPr>
          <w:color w:val="000000"/>
          <w:sz w:val="28"/>
          <w:szCs w:val="28"/>
        </w:rPr>
        <w:t>преступлениях, совершенных</w:t>
      </w:r>
      <w:r w:rsidRPr="006D55A9">
        <w:rPr>
          <w:color w:val="000000"/>
          <w:sz w:val="28"/>
          <w:szCs w:val="28"/>
        </w:rPr>
        <w:t xml:space="preserve"> в расположении указанных учреждений;</w:t>
      </w:r>
    </w:p>
    <w:p w:rsidR="00452FE9" w:rsidRPr="006D55A9" w:rsidRDefault="007444B3" w:rsidP="00045ACE">
      <w:pPr>
        <w:spacing w:line="360" w:lineRule="auto"/>
        <w:ind w:firstLine="709"/>
        <w:jc w:val="both"/>
        <w:rPr>
          <w:color w:val="000000"/>
          <w:sz w:val="28"/>
          <w:szCs w:val="28"/>
        </w:rPr>
      </w:pPr>
      <w:r w:rsidRPr="006D55A9">
        <w:rPr>
          <w:color w:val="000000"/>
          <w:sz w:val="28"/>
          <w:szCs w:val="28"/>
        </w:rPr>
        <w:t>5)</w:t>
      </w:r>
      <w:r w:rsidR="00452FE9" w:rsidRPr="006D55A9">
        <w:rPr>
          <w:color w:val="000000"/>
          <w:sz w:val="28"/>
          <w:szCs w:val="28"/>
        </w:rPr>
        <w:t xml:space="preserve"> органы пограничных войск </w:t>
      </w:r>
      <w:r w:rsidR="00045ACE" w:rsidRPr="006D55A9">
        <w:rPr>
          <w:color w:val="000000"/>
          <w:sz w:val="28"/>
          <w:szCs w:val="28"/>
        </w:rPr>
        <w:t xml:space="preserve">– </w:t>
      </w:r>
      <w:r w:rsidR="00452FE9" w:rsidRPr="006D55A9">
        <w:rPr>
          <w:color w:val="000000"/>
          <w:sz w:val="28"/>
          <w:szCs w:val="28"/>
        </w:rPr>
        <w:t>по уголовным делам, отнесённым законом к их ведению;</w:t>
      </w:r>
    </w:p>
    <w:p w:rsidR="00452FE9" w:rsidRPr="006D55A9" w:rsidRDefault="007444B3" w:rsidP="00045ACE">
      <w:pPr>
        <w:spacing w:line="360" w:lineRule="auto"/>
        <w:ind w:firstLine="709"/>
        <w:jc w:val="both"/>
        <w:rPr>
          <w:color w:val="000000"/>
          <w:sz w:val="28"/>
          <w:szCs w:val="28"/>
        </w:rPr>
      </w:pPr>
      <w:r w:rsidRPr="006D55A9">
        <w:rPr>
          <w:color w:val="000000"/>
          <w:sz w:val="28"/>
          <w:szCs w:val="28"/>
        </w:rPr>
        <w:t xml:space="preserve">6) </w:t>
      </w:r>
      <w:r w:rsidR="00452FE9" w:rsidRPr="006D55A9">
        <w:rPr>
          <w:color w:val="000000"/>
          <w:sz w:val="28"/>
          <w:szCs w:val="28"/>
        </w:rPr>
        <w:t xml:space="preserve">таможенные органы </w:t>
      </w:r>
      <w:r w:rsidR="00045ACE" w:rsidRPr="006D55A9">
        <w:rPr>
          <w:color w:val="000000"/>
          <w:sz w:val="28"/>
          <w:szCs w:val="28"/>
        </w:rPr>
        <w:t xml:space="preserve">– </w:t>
      </w:r>
      <w:r w:rsidR="00452FE9" w:rsidRPr="006D55A9">
        <w:rPr>
          <w:color w:val="000000"/>
          <w:sz w:val="28"/>
          <w:szCs w:val="28"/>
        </w:rPr>
        <w:t>по уголовным делам, отнесённым законом к их ведению;</w:t>
      </w:r>
    </w:p>
    <w:p w:rsidR="00452FE9" w:rsidRPr="006D55A9" w:rsidRDefault="007444B3" w:rsidP="00045ACE">
      <w:pPr>
        <w:spacing w:line="360" w:lineRule="auto"/>
        <w:ind w:firstLine="709"/>
        <w:jc w:val="both"/>
        <w:rPr>
          <w:color w:val="000000"/>
          <w:sz w:val="28"/>
          <w:szCs w:val="28"/>
        </w:rPr>
      </w:pPr>
      <w:r w:rsidRPr="006D55A9">
        <w:rPr>
          <w:color w:val="000000"/>
          <w:sz w:val="28"/>
          <w:szCs w:val="28"/>
        </w:rPr>
        <w:t>7) органы финансовых расследований</w:t>
      </w:r>
      <w:r w:rsidR="00452FE9" w:rsidRPr="006D55A9">
        <w:rPr>
          <w:color w:val="000000"/>
          <w:sz w:val="28"/>
          <w:szCs w:val="28"/>
        </w:rPr>
        <w:t xml:space="preserve"> Комитета государственного контроля Республики Беларусь </w:t>
      </w:r>
      <w:r w:rsidR="00045ACE" w:rsidRPr="006D55A9">
        <w:rPr>
          <w:color w:val="000000"/>
          <w:sz w:val="28"/>
          <w:szCs w:val="28"/>
        </w:rPr>
        <w:t xml:space="preserve">– </w:t>
      </w:r>
      <w:r w:rsidR="00452FE9" w:rsidRPr="006D55A9">
        <w:rPr>
          <w:color w:val="000000"/>
          <w:sz w:val="28"/>
          <w:szCs w:val="28"/>
        </w:rPr>
        <w:t>по уголовным делам, отнесённым законом к их ведению;</w:t>
      </w:r>
    </w:p>
    <w:p w:rsidR="00452FE9" w:rsidRPr="006D55A9" w:rsidRDefault="007444B3" w:rsidP="00045ACE">
      <w:pPr>
        <w:spacing w:line="360" w:lineRule="auto"/>
        <w:ind w:firstLine="709"/>
        <w:jc w:val="both"/>
        <w:rPr>
          <w:color w:val="000000"/>
          <w:sz w:val="28"/>
          <w:szCs w:val="28"/>
        </w:rPr>
      </w:pPr>
      <w:r w:rsidRPr="006D55A9">
        <w:rPr>
          <w:color w:val="000000"/>
          <w:sz w:val="28"/>
          <w:szCs w:val="28"/>
        </w:rPr>
        <w:t>8)</w:t>
      </w:r>
      <w:r w:rsidR="00452FE9" w:rsidRPr="006D55A9">
        <w:rPr>
          <w:color w:val="000000"/>
          <w:sz w:val="28"/>
          <w:szCs w:val="28"/>
        </w:rPr>
        <w:t xml:space="preserve"> органы государственного пожарного надзора – по делам о пожарах и нарушении противопожарных правил;</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9) капитаны морских или речных судов, командиры воздушных судов,</w:t>
      </w:r>
      <w:r w:rsidR="007750CC">
        <w:rPr>
          <w:color w:val="000000"/>
          <w:sz w:val="28"/>
          <w:szCs w:val="28"/>
        </w:rPr>
        <w:t xml:space="preserve"> </w:t>
      </w:r>
      <w:r w:rsidRPr="006D55A9">
        <w:rPr>
          <w:color w:val="000000"/>
          <w:sz w:val="28"/>
          <w:szCs w:val="28"/>
        </w:rPr>
        <w:t>находящихся вне пределов</w:t>
      </w:r>
      <w:r w:rsidR="00D5711A" w:rsidRPr="006D55A9">
        <w:rPr>
          <w:color w:val="000000"/>
          <w:sz w:val="28"/>
          <w:szCs w:val="28"/>
        </w:rPr>
        <w:t xml:space="preserve"> Республики Беларусь</w:t>
      </w:r>
      <w:r w:rsidRPr="006D55A9">
        <w:rPr>
          <w:color w:val="000000"/>
          <w:sz w:val="28"/>
          <w:szCs w:val="28"/>
        </w:rPr>
        <w:t>, – по уголовным делам о преступлениях, совершенных на этих судах;</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xml:space="preserve">10) главы дипломатических представительств и консульских Учреждений Республики Беларусь – по делам о преступлениях, совершенных </w:t>
      </w:r>
      <w:r w:rsidR="00D5711A" w:rsidRPr="006D55A9">
        <w:rPr>
          <w:color w:val="000000"/>
          <w:sz w:val="28"/>
          <w:szCs w:val="28"/>
        </w:rPr>
        <w:t xml:space="preserve">в пределах </w:t>
      </w:r>
      <w:r w:rsidRPr="006D55A9">
        <w:rPr>
          <w:color w:val="000000"/>
          <w:sz w:val="28"/>
          <w:szCs w:val="28"/>
        </w:rPr>
        <w:t>территории</w:t>
      </w:r>
      <w:r w:rsidR="00D5711A" w:rsidRPr="006D55A9">
        <w:rPr>
          <w:color w:val="000000"/>
          <w:sz w:val="28"/>
          <w:szCs w:val="28"/>
        </w:rPr>
        <w:t xml:space="preserve"> дипломатических представительств и консульских учреждений</w:t>
      </w:r>
      <w:r w:rsidRPr="006D55A9">
        <w:rPr>
          <w:color w:val="000000"/>
          <w:sz w:val="28"/>
          <w:szCs w:val="28"/>
        </w:rPr>
        <w:t xml:space="preserve"> </w:t>
      </w:r>
      <w:r w:rsidR="00D5711A" w:rsidRPr="006D55A9">
        <w:rPr>
          <w:color w:val="000000"/>
          <w:sz w:val="28"/>
          <w:szCs w:val="28"/>
        </w:rPr>
        <w:t>[1, c</w:t>
      </w:r>
      <w:r w:rsidR="00045ACE" w:rsidRPr="006D55A9">
        <w:rPr>
          <w:color w:val="000000"/>
          <w:sz w:val="28"/>
          <w:szCs w:val="28"/>
        </w:rPr>
        <w:t>. 69,7</w:t>
      </w:r>
      <w:r w:rsidR="00D5711A" w:rsidRPr="006D55A9">
        <w:rPr>
          <w:color w:val="000000"/>
          <w:sz w:val="28"/>
          <w:szCs w:val="28"/>
        </w:rPr>
        <w:t>0].</w:t>
      </w:r>
    </w:p>
    <w:p w:rsidR="00045ACE" w:rsidRPr="006D55A9" w:rsidRDefault="00A07BCF" w:rsidP="00045ACE">
      <w:pPr>
        <w:spacing w:line="360" w:lineRule="auto"/>
        <w:ind w:firstLine="709"/>
        <w:jc w:val="both"/>
        <w:rPr>
          <w:color w:val="000000"/>
          <w:sz w:val="28"/>
          <w:szCs w:val="28"/>
        </w:rPr>
      </w:pPr>
      <w:r w:rsidRPr="006D55A9">
        <w:rPr>
          <w:color w:val="000000"/>
          <w:sz w:val="28"/>
          <w:szCs w:val="28"/>
        </w:rPr>
        <w:t>Основным органом дознания в практике выступает милиция. Ее важнейшая задача – предупреждение и пресечение преступлений, быстрое и полное их раскрытие, содействие устранению причин, порождающих правонарушения</w:t>
      </w:r>
      <w:r w:rsidR="00245EEA" w:rsidRPr="006D55A9">
        <w:rPr>
          <w:color w:val="000000"/>
          <w:sz w:val="28"/>
          <w:szCs w:val="28"/>
        </w:rPr>
        <w:t xml:space="preserve"> </w:t>
      </w:r>
      <w:r w:rsidRPr="006D55A9">
        <w:rPr>
          <w:color w:val="000000"/>
          <w:sz w:val="28"/>
          <w:szCs w:val="28"/>
        </w:rPr>
        <w:t>[</w:t>
      </w:r>
      <w:r w:rsidR="003D5960" w:rsidRPr="006D55A9">
        <w:rPr>
          <w:color w:val="000000"/>
          <w:sz w:val="28"/>
          <w:szCs w:val="28"/>
        </w:rPr>
        <w:t>6</w:t>
      </w:r>
      <w:r w:rsidRPr="006D55A9">
        <w:rPr>
          <w:color w:val="000000"/>
          <w:sz w:val="28"/>
          <w:szCs w:val="28"/>
        </w:rPr>
        <w:t xml:space="preserve">, </w:t>
      </w:r>
      <w:r w:rsidR="00045ACE" w:rsidRPr="006D55A9">
        <w:rPr>
          <w:color w:val="000000"/>
          <w:sz w:val="28"/>
          <w:szCs w:val="28"/>
        </w:rPr>
        <w:t>с. 7</w:t>
      </w:r>
      <w:r w:rsidRPr="006D55A9">
        <w:rPr>
          <w:color w:val="000000"/>
          <w:sz w:val="28"/>
          <w:szCs w:val="28"/>
        </w:rPr>
        <w:t>4]</w:t>
      </w:r>
      <w:r w:rsidR="00245EEA" w:rsidRPr="006D55A9">
        <w:rPr>
          <w:color w:val="000000"/>
          <w:sz w:val="28"/>
          <w:szCs w:val="28"/>
        </w:rPr>
        <w:t>.</w:t>
      </w:r>
    </w:p>
    <w:p w:rsidR="00045ACE" w:rsidRPr="006D55A9" w:rsidRDefault="00037097" w:rsidP="00045ACE">
      <w:pPr>
        <w:spacing w:line="360" w:lineRule="auto"/>
        <w:ind w:firstLine="709"/>
        <w:jc w:val="both"/>
        <w:rPr>
          <w:color w:val="000000"/>
          <w:sz w:val="28"/>
          <w:szCs w:val="28"/>
        </w:rPr>
      </w:pPr>
      <w:r w:rsidRPr="006D55A9">
        <w:rPr>
          <w:color w:val="000000"/>
          <w:sz w:val="28"/>
          <w:szCs w:val="28"/>
        </w:rPr>
        <w:t>Это государственный вооружённый правоохранительный орган, входящий в систему органов Министерства внут</w:t>
      </w:r>
      <w:r w:rsidR="00FE6420" w:rsidRPr="006D55A9">
        <w:rPr>
          <w:color w:val="000000"/>
          <w:sz w:val="28"/>
          <w:szCs w:val="28"/>
        </w:rPr>
        <w:t xml:space="preserve">ренних дел Республики Беларусь. </w:t>
      </w:r>
      <w:r w:rsidRPr="006D55A9">
        <w:rPr>
          <w:color w:val="000000"/>
          <w:sz w:val="28"/>
          <w:szCs w:val="28"/>
        </w:rPr>
        <w:t>Основной задачей её является защита жизни, здоровья, прав, свобод и законных интересов граждан, общества и государства от преступных и иных противоправных посягательств, охрана общественного порядка, обеспечение личной и имущественной безопасности граждан, защита всех форм собственности, исполнение уголовных наказаний и административных взысканий в пределах определенной законом компетенции и др.</w:t>
      </w:r>
    </w:p>
    <w:p w:rsidR="00045ACE" w:rsidRPr="006D55A9" w:rsidRDefault="007B3EDB" w:rsidP="00045ACE">
      <w:pPr>
        <w:spacing w:line="360" w:lineRule="auto"/>
        <w:ind w:firstLine="709"/>
        <w:jc w:val="both"/>
        <w:rPr>
          <w:color w:val="000000"/>
          <w:sz w:val="28"/>
          <w:szCs w:val="28"/>
        </w:rPr>
      </w:pPr>
      <w:r w:rsidRPr="006D55A9">
        <w:rPr>
          <w:color w:val="000000"/>
          <w:sz w:val="28"/>
          <w:szCs w:val="28"/>
        </w:rPr>
        <w:t xml:space="preserve">Исходя из решения указанных задач, в обязанность милиции входит приём и регистрация поступающей информации о преступлениях, пресечение, предупреждение и раскрытие преступления, организация и осуществление по уголовному делу розыска лиц, скрывающихся от органа дознания, следствия и суда. Милиция как орган дознания имеет право возбудить уголовное дело по любому преступлению в силу того, что именно она первой, как правило, информируется о совершённом или готовящемся преступлении и в силу своей, в том числе оперативно-розыскной деятельности, во многих случаях сама обнаруживает деяния с признаками </w:t>
      </w:r>
      <w:r w:rsidR="00A07BCF" w:rsidRPr="006D55A9">
        <w:rPr>
          <w:color w:val="000000"/>
          <w:sz w:val="28"/>
          <w:szCs w:val="28"/>
        </w:rPr>
        <w:t>преступления</w:t>
      </w:r>
      <w:r w:rsidRPr="006D55A9">
        <w:rPr>
          <w:color w:val="000000"/>
          <w:sz w:val="28"/>
          <w:szCs w:val="28"/>
        </w:rPr>
        <w:t>.</w:t>
      </w:r>
      <w:r w:rsidR="00A07BCF" w:rsidRPr="006D55A9">
        <w:rPr>
          <w:color w:val="000000"/>
          <w:sz w:val="28"/>
          <w:szCs w:val="28"/>
        </w:rPr>
        <w:t xml:space="preserve"> Наибольший удельный вес в ряду этой деятельности занимает собственно расследование. Милиция как орган дознания фактически осуществляет расследование до 40</w:t>
      </w:r>
      <w:r w:rsidR="00045ACE" w:rsidRPr="006D55A9">
        <w:rPr>
          <w:color w:val="000000"/>
          <w:sz w:val="28"/>
          <w:szCs w:val="28"/>
        </w:rPr>
        <w:t>–50%</w:t>
      </w:r>
      <w:r w:rsidR="00A07BCF" w:rsidRPr="006D55A9">
        <w:rPr>
          <w:color w:val="000000"/>
          <w:sz w:val="28"/>
          <w:szCs w:val="28"/>
        </w:rPr>
        <w:t xml:space="preserve"> всех уголовных дел, в том числе и в порядке ускоренного производства. В отличие от милиции другие органы дознания осуществляют уголовно-процессуальную деятельность в значительно более узких рамках [10, </w:t>
      </w:r>
      <w:r w:rsidR="00045ACE" w:rsidRPr="006D55A9">
        <w:rPr>
          <w:color w:val="000000"/>
          <w:sz w:val="28"/>
          <w:szCs w:val="28"/>
        </w:rPr>
        <w:t>с. 9</w:t>
      </w:r>
      <w:r w:rsidR="00A07BCF" w:rsidRPr="006D55A9">
        <w:rPr>
          <w:color w:val="000000"/>
          <w:sz w:val="28"/>
          <w:szCs w:val="28"/>
        </w:rPr>
        <w:t>8, 99].</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Закон различает понятие и компетенцию органа дознания и дознавателя.</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Орган дознания представляет его руководитель, который вправе производить дознание по любому делу, отнесенному к компетенции дознания, и осуществлять отдельные следственные действия. Орган дознания в лице его начальника руководит дознанием, назначает лиц для ведения дознания и несет полную ответственность</w:t>
      </w:r>
      <w:r w:rsidR="00245EEA" w:rsidRPr="006D55A9">
        <w:rPr>
          <w:color w:val="000000"/>
          <w:sz w:val="28"/>
          <w:szCs w:val="28"/>
        </w:rPr>
        <w:t xml:space="preserve"> за</w:t>
      </w:r>
      <w:r w:rsidRPr="006D55A9">
        <w:rPr>
          <w:color w:val="000000"/>
          <w:sz w:val="28"/>
          <w:szCs w:val="28"/>
        </w:rPr>
        <w:t xml:space="preserve"> качество дознания и расследования.</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Руководитель подразделения дознания:</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xml:space="preserve">– непосредственно организует работу специализированного </w:t>
      </w:r>
      <w:r w:rsidR="00677936" w:rsidRPr="006D55A9">
        <w:rPr>
          <w:color w:val="000000"/>
          <w:sz w:val="28"/>
          <w:szCs w:val="28"/>
        </w:rPr>
        <w:t>п</w:t>
      </w:r>
      <w:r w:rsidRPr="006D55A9">
        <w:rPr>
          <w:color w:val="000000"/>
          <w:sz w:val="28"/>
          <w:szCs w:val="28"/>
        </w:rPr>
        <w:t xml:space="preserve">одразделения дознания, руководит деятельностью подчиненных – </w:t>
      </w:r>
      <w:r w:rsidR="00677936" w:rsidRPr="006D55A9">
        <w:rPr>
          <w:color w:val="000000"/>
          <w:sz w:val="28"/>
          <w:szCs w:val="28"/>
        </w:rPr>
        <w:t>д</w:t>
      </w:r>
      <w:r w:rsidRPr="006D55A9">
        <w:rPr>
          <w:color w:val="000000"/>
          <w:sz w:val="28"/>
          <w:szCs w:val="28"/>
        </w:rPr>
        <w:t>ознавателей по расследованию преступлений, обеспечивает безотлагательный выезд дознавателей на места происшествий, контролирует соблюдение служебной дисциплины;</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планирует работу, распределяет функциональные обязанности, контролирует их выполнение, составляет графики дежурств дознавателей;</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рассматривает поступившие в специализированное подразделение дознания заявления, сообщения и материалы проверок о преступлениях, при наличии поводов и оснований для возбуждения уголовных дел поручает дознавателям производство расследования; при необходимости проведения дополнительной проверки ходатайствует перед начальником органа внутренних дел о направлении материалов в соответствующее подразделение органа внутренних дел;</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являясь по должности заместителем начальника органа внутренних дел,</w:t>
      </w:r>
      <w:r w:rsidR="007750CC">
        <w:rPr>
          <w:color w:val="000000"/>
          <w:sz w:val="28"/>
          <w:szCs w:val="28"/>
        </w:rPr>
        <w:t xml:space="preserve"> </w:t>
      </w:r>
      <w:r w:rsidR="00677936" w:rsidRPr="006D55A9">
        <w:rPr>
          <w:color w:val="000000"/>
          <w:sz w:val="28"/>
          <w:szCs w:val="28"/>
        </w:rPr>
        <w:t>п</w:t>
      </w:r>
      <w:r w:rsidRPr="006D55A9">
        <w:rPr>
          <w:color w:val="000000"/>
          <w:sz w:val="28"/>
          <w:szCs w:val="28"/>
        </w:rPr>
        <w:t xml:space="preserve">оручает производство дознания конкретному </w:t>
      </w:r>
      <w:r w:rsidR="00677936" w:rsidRPr="006D55A9">
        <w:rPr>
          <w:color w:val="000000"/>
          <w:sz w:val="28"/>
          <w:szCs w:val="28"/>
        </w:rPr>
        <w:t xml:space="preserve">дознавателю </w:t>
      </w:r>
      <w:r w:rsidRPr="006D55A9">
        <w:rPr>
          <w:color w:val="000000"/>
          <w:sz w:val="28"/>
          <w:szCs w:val="28"/>
        </w:rPr>
        <w:t>или нескольким дознавателям, проверяет находящиеся у них в производстве уголовные дела;</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систематически анализирует оперативную обстановку, практику производства дознания и данные, характеризующие работу подразделения, в этих целях осуществляет контроль и ведет учет работы дознавателей последующим направлениям:</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1) поступившие в специализированное подразделение дознания заявления и сообщения о преступлениях, срок их разрешения, материалы, по которым дознавателями отказано в возбуждении уголовного дела;</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2) возбужденные органом дознания, а также поступившие из других органов уголовные дела и отдельные поручения о производстве следственных действий;</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3) сведения о лицах, привлеченных к уголовной ответственности, арестованных или задержанных по подозрению в совершении преступлений;</w:t>
      </w:r>
      <w:r w:rsidR="007750CC">
        <w:rPr>
          <w:color w:val="000000"/>
          <w:sz w:val="28"/>
          <w:szCs w:val="28"/>
        </w:rPr>
        <w:t xml:space="preserve"> </w:t>
      </w:r>
      <w:r w:rsidRPr="006D55A9">
        <w:rPr>
          <w:color w:val="000000"/>
          <w:sz w:val="28"/>
          <w:szCs w:val="28"/>
        </w:rPr>
        <w:t>результаты расследования по уголовным делам;</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4) размеры причиненного преступлениями материального вреда и сведения об обеспечении возмещения его;</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5) дополнительно выявленные и раскрытые в ходе дознания</w:t>
      </w:r>
      <w:r w:rsidR="007750CC">
        <w:rPr>
          <w:color w:val="000000"/>
          <w:sz w:val="28"/>
          <w:szCs w:val="28"/>
        </w:rPr>
        <w:t xml:space="preserve"> </w:t>
      </w:r>
      <w:r w:rsidRPr="006D55A9">
        <w:rPr>
          <w:color w:val="000000"/>
          <w:sz w:val="28"/>
          <w:szCs w:val="28"/>
        </w:rPr>
        <w:t>преступления, профилактическая работа дознавателей;</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xml:space="preserve">6) мероприятия по служебной </w:t>
      </w:r>
      <w:r w:rsidR="00245EEA" w:rsidRPr="006D55A9">
        <w:rPr>
          <w:color w:val="000000"/>
          <w:sz w:val="28"/>
          <w:szCs w:val="28"/>
        </w:rPr>
        <w:t>подготовке;</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по материалам уголовных дел изучает и обобщает причины</w:t>
      </w:r>
      <w:r w:rsidR="007750CC">
        <w:rPr>
          <w:color w:val="000000"/>
          <w:sz w:val="28"/>
          <w:szCs w:val="28"/>
        </w:rPr>
        <w:t xml:space="preserve"> </w:t>
      </w:r>
      <w:r w:rsidRPr="006D55A9">
        <w:rPr>
          <w:color w:val="000000"/>
          <w:sz w:val="28"/>
          <w:szCs w:val="28"/>
        </w:rPr>
        <w:t>и условия, способствующие совершению преступлений, и готовит</w:t>
      </w:r>
      <w:r w:rsidR="007750CC">
        <w:rPr>
          <w:color w:val="000000"/>
          <w:sz w:val="28"/>
          <w:szCs w:val="28"/>
        </w:rPr>
        <w:t xml:space="preserve"> </w:t>
      </w:r>
      <w:r w:rsidRPr="006D55A9">
        <w:rPr>
          <w:color w:val="000000"/>
          <w:sz w:val="28"/>
          <w:szCs w:val="28"/>
        </w:rPr>
        <w:t>обобщенные представления руководителям соответствующих предприятий,</w:t>
      </w:r>
      <w:r w:rsidR="007750CC">
        <w:rPr>
          <w:color w:val="000000"/>
          <w:sz w:val="28"/>
          <w:szCs w:val="28"/>
        </w:rPr>
        <w:t xml:space="preserve"> </w:t>
      </w:r>
      <w:r w:rsidRPr="006D55A9">
        <w:rPr>
          <w:color w:val="000000"/>
          <w:sz w:val="28"/>
          <w:szCs w:val="28"/>
        </w:rPr>
        <w:t>учреждений и организаций по их устранению;</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xml:space="preserve">– по фактам освобождения задержанных с неподтверждением </w:t>
      </w:r>
      <w:r w:rsidR="00677936" w:rsidRPr="006D55A9">
        <w:rPr>
          <w:color w:val="000000"/>
          <w:sz w:val="28"/>
          <w:szCs w:val="28"/>
        </w:rPr>
        <w:t>п</w:t>
      </w:r>
      <w:r w:rsidRPr="006D55A9">
        <w:rPr>
          <w:color w:val="000000"/>
          <w:sz w:val="28"/>
          <w:szCs w:val="28"/>
        </w:rPr>
        <w:t>одозрения о совершении преступления, освобождения лиц из-под стражи, вынесения оправдательных приговоров, в течение 3 суток направляет сообщение в вышестоящее специализированное подразделение дознания;</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проводит воспитательную работу с личным составом, организует с дознавателями занятия по служебной подготовке;</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 составляет отчет о работе дознания</w:t>
      </w:r>
      <w:r w:rsidR="00672336" w:rsidRPr="006D55A9">
        <w:rPr>
          <w:color w:val="000000"/>
          <w:sz w:val="28"/>
          <w:szCs w:val="28"/>
        </w:rPr>
        <w:t xml:space="preserve"> </w:t>
      </w:r>
      <w:r w:rsidR="00CA637A" w:rsidRPr="006D55A9">
        <w:rPr>
          <w:color w:val="000000"/>
          <w:sz w:val="28"/>
          <w:szCs w:val="28"/>
        </w:rPr>
        <w:t>[12, с.</w:t>
      </w:r>
      <w:r w:rsidR="00045ACE" w:rsidRPr="006D55A9">
        <w:rPr>
          <w:color w:val="000000"/>
          <w:sz w:val="28"/>
          <w:szCs w:val="28"/>
        </w:rPr>
        <w:t> 12</w:t>
      </w:r>
      <w:r w:rsidR="00AD5836" w:rsidRPr="006D55A9">
        <w:rPr>
          <w:color w:val="000000"/>
          <w:sz w:val="28"/>
          <w:szCs w:val="28"/>
        </w:rPr>
        <w:t>, 13</w:t>
      </w:r>
      <w:r w:rsidR="00CA637A" w:rsidRPr="006D55A9">
        <w:rPr>
          <w:color w:val="000000"/>
          <w:sz w:val="28"/>
          <w:szCs w:val="28"/>
        </w:rPr>
        <w:t>]</w:t>
      </w:r>
      <w:r w:rsidRPr="006D55A9">
        <w:rPr>
          <w:color w:val="000000"/>
          <w:sz w:val="28"/>
          <w:szCs w:val="28"/>
        </w:rPr>
        <w:t>.</w:t>
      </w:r>
    </w:p>
    <w:p w:rsidR="00045ACE" w:rsidRPr="006D55A9" w:rsidRDefault="00F1372D" w:rsidP="00045ACE">
      <w:pPr>
        <w:spacing w:line="360" w:lineRule="auto"/>
        <w:ind w:firstLine="709"/>
        <w:jc w:val="both"/>
        <w:rPr>
          <w:color w:val="000000"/>
          <w:sz w:val="28"/>
          <w:szCs w:val="28"/>
        </w:rPr>
      </w:pPr>
      <w:r w:rsidRPr="006D55A9">
        <w:rPr>
          <w:color w:val="000000"/>
          <w:sz w:val="28"/>
          <w:szCs w:val="28"/>
        </w:rPr>
        <w:t>Должностное лицо органа дознания</w:t>
      </w:r>
      <w:r w:rsidR="00220912" w:rsidRPr="006D55A9">
        <w:rPr>
          <w:color w:val="000000"/>
          <w:sz w:val="28"/>
          <w:szCs w:val="28"/>
        </w:rPr>
        <w:t>, осуществляющее досудебное производство, является дознавателем. Он назначается начальником органа дознания и является самостоятельным участником процесса по исследованию всех обстоятельств дела. Как и следователь, дознаватель оценивает доказательства по своему внутреннему убеждению и несёт ответственность за принимаемые им решения [</w:t>
      </w:r>
      <w:r w:rsidR="003D5960" w:rsidRPr="006D55A9">
        <w:rPr>
          <w:color w:val="000000"/>
          <w:sz w:val="28"/>
          <w:szCs w:val="28"/>
        </w:rPr>
        <w:t>2</w:t>
      </w:r>
      <w:r w:rsidR="00220912" w:rsidRPr="006D55A9">
        <w:rPr>
          <w:color w:val="000000"/>
          <w:sz w:val="28"/>
          <w:szCs w:val="28"/>
        </w:rPr>
        <w:t>, с.</w:t>
      </w:r>
      <w:r w:rsidR="00045ACE" w:rsidRPr="006D55A9">
        <w:rPr>
          <w:color w:val="000000"/>
          <w:sz w:val="28"/>
          <w:szCs w:val="28"/>
        </w:rPr>
        <w:t> 51</w:t>
      </w:r>
      <w:r w:rsidR="00220912" w:rsidRPr="006D55A9">
        <w:rPr>
          <w:color w:val="000000"/>
          <w:sz w:val="28"/>
          <w:szCs w:val="28"/>
        </w:rPr>
        <w:t>].</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Дознаватель подразделения дознания:</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принимает предусмотренные законодательством меры по рассмотрению заявлений и сообщений</w:t>
      </w:r>
      <w:r w:rsidR="00045ACE" w:rsidRPr="006D55A9">
        <w:rPr>
          <w:color w:val="000000"/>
          <w:sz w:val="28"/>
          <w:szCs w:val="28"/>
        </w:rPr>
        <w:t xml:space="preserve"> </w:t>
      </w:r>
      <w:r w:rsidRPr="006D55A9">
        <w:rPr>
          <w:color w:val="000000"/>
          <w:sz w:val="28"/>
          <w:szCs w:val="28"/>
        </w:rPr>
        <w:t>о преступлениях и принятию по ним основанных на законе решений;</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обеспечивает всестороннее, полное и объективное исследование всех обстоятельств уголовного дела;</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xml:space="preserve">– строит свою работу так, чтобы обеспечить своевременное проведение необходимых следственных действий по всем уголовным делам, находящимся в его производстве, путем планирования </w:t>
      </w:r>
      <w:r w:rsidR="00677936" w:rsidRPr="006D55A9">
        <w:rPr>
          <w:color w:val="000000"/>
          <w:sz w:val="28"/>
          <w:szCs w:val="28"/>
        </w:rPr>
        <w:t>р</w:t>
      </w:r>
      <w:r w:rsidRPr="006D55A9">
        <w:rPr>
          <w:color w:val="000000"/>
          <w:sz w:val="28"/>
          <w:szCs w:val="28"/>
        </w:rPr>
        <w:t>аботы по каждому делу;</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по указанию руководителей органа внутренних дел или специализированного подразделения дознания лично производит осмотр места происшествия и несет ответственность за качество осмотра; включенные в оперативную группу сотрудники органов внутренних дел действуют под руководством дознавателя в пределах своей компетенции;</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самостоятельно проводит следственные и другие процессуальные действия;</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 обращается через руководителя специализированного подразделения</w:t>
      </w:r>
      <w:r w:rsidR="00BE2EC7" w:rsidRPr="006D55A9">
        <w:rPr>
          <w:color w:val="000000"/>
          <w:sz w:val="28"/>
          <w:szCs w:val="28"/>
        </w:rPr>
        <w:t xml:space="preserve"> </w:t>
      </w:r>
      <w:r w:rsidRPr="006D55A9">
        <w:rPr>
          <w:color w:val="000000"/>
          <w:sz w:val="28"/>
          <w:szCs w:val="28"/>
        </w:rPr>
        <w:t>дознания (а при его отсутствии – лично) к начальнику органа дознания с мотивированным ходатайством для дачи поручения работникам соответствующих служб о проведении оперативно-розыскных мероприятий и следственных действий;</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 готовит представления об устранении причин и условий, способствующих совершению преступлений.</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Дознаватель несет ответственность за законность и обоснованность своих действий. Однако его процессуальная самостоятельность – по сравнению со следователем – более ограничена.</w:t>
      </w:r>
    </w:p>
    <w:p w:rsidR="00045ACE" w:rsidRPr="006D55A9" w:rsidRDefault="007444B3" w:rsidP="00045ACE">
      <w:pPr>
        <w:spacing w:line="360" w:lineRule="auto"/>
        <w:ind w:firstLine="709"/>
        <w:jc w:val="both"/>
        <w:rPr>
          <w:color w:val="000000"/>
          <w:sz w:val="28"/>
          <w:szCs w:val="28"/>
        </w:rPr>
      </w:pPr>
      <w:r w:rsidRPr="006D55A9">
        <w:rPr>
          <w:color w:val="000000"/>
          <w:sz w:val="28"/>
          <w:szCs w:val="28"/>
        </w:rPr>
        <w:t>Следователь все решения о производстве следственных и иных</w:t>
      </w:r>
      <w:r w:rsidR="007750CC">
        <w:rPr>
          <w:color w:val="000000"/>
          <w:sz w:val="28"/>
          <w:szCs w:val="28"/>
        </w:rPr>
        <w:t xml:space="preserve"> </w:t>
      </w:r>
      <w:r w:rsidR="00677936" w:rsidRPr="006D55A9">
        <w:rPr>
          <w:color w:val="000000"/>
          <w:sz w:val="28"/>
          <w:szCs w:val="28"/>
        </w:rPr>
        <w:t>п</w:t>
      </w:r>
      <w:r w:rsidRPr="006D55A9">
        <w:rPr>
          <w:color w:val="000000"/>
          <w:sz w:val="28"/>
          <w:szCs w:val="28"/>
        </w:rPr>
        <w:t>роцессуальных действий, кроме случаев, когда требуется санкция</w:t>
      </w:r>
      <w:r w:rsidR="007750CC">
        <w:rPr>
          <w:color w:val="000000"/>
          <w:sz w:val="28"/>
          <w:szCs w:val="28"/>
        </w:rPr>
        <w:t xml:space="preserve"> </w:t>
      </w:r>
      <w:r w:rsidRPr="006D55A9">
        <w:rPr>
          <w:color w:val="000000"/>
          <w:sz w:val="28"/>
          <w:szCs w:val="28"/>
        </w:rPr>
        <w:t>прокурора, принимает самостоятельно, а дознаватель многие следственные и другие процессуальные решения принимает с согласия начальника органа дознания.</w:t>
      </w:r>
    </w:p>
    <w:p w:rsidR="007444B3" w:rsidRPr="006D55A9" w:rsidRDefault="007444B3" w:rsidP="00045ACE">
      <w:pPr>
        <w:spacing w:line="360" w:lineRule="auto"/>
        <w:ind w:firstLine="709"/>
        <w:jc w:val="both"/>
        <w:rPr>
          <w:color w:val="000000"/>
          <w:sz w:val="28"/>
          <w:szCs w:val="28"/>
        </w:rPr>
      </w:pPr>
      <w:r w:rsidRPr="006D55A9">
        <w:rPr>
          <w:color w:val="000000"/>
          <w:sz w:val="28"/>
          <w:szCs w:val="28"/>
        </w:rPr>
        <w:t>Практически это означает, что данные решения утверждаются</w:t>
      </w:r>
      <w:r w:rsidR="007750CC">
        <w:rPr>
          <w:color w:val="000000"/>
          <w:sz w:val="28"/>
          <w:szCs w:val="28"/>
        </w:rPr>
        <w:t xml:space="preserve"> </w:t>
      </w:r>
      <w:r w:rsidR="00677936" w:rsidRPr="006D55A9">
        <w:rPr>
          <w:color w:val="000000"/>
          <w:sz w:val="28"/>
          <w:szCs w:val="28"/>
        </w:rPr>
        <w:t>н</w:t>
      </w:r>
      <w:r w:rsidRPr="006D55A9">
        <w:rPr>
          <w:color w:val="000000"/>
          <w:sz w:val="28"/>
          <w:szCs w:val="28"/>
        </w:rPr>
        <w:t>ачальником органа дознания или его заместителями</w:t>
      </w:r>
      <w:r w:rsidR="00672336" w:rsidRPr="006D55A9">
        <w:rPr>
          <w:color w:val="000000"/>
          <w:sz w:val="28"/>
          <w:szCs w:val="28"/>
        </w:rPr>
        <w:t xml:space="preserve"> </w:t>
      </w:r>
      <w:r w:rsidR="00AD5836" w:rsidRPr="006D55A9">
        <w:rPr>
          <w:color w:val="000000"/>
          <w:sz w:val="28"/>
          <w:szCs w:val="28"/>
        </w:rPr>
        <w:t xml:space="preserve">[12, </w:t>
      </w:r>
      <w:r w:rsidR="00045ACE" w:rsidRPr="006D55A9">
        <w:rPr>
          <w:color w:val="000000"/>
          <w:sz w:val="28"/>
          <w:szCs w:val="28"/>
        </w:rPr>
        <w:t>с. 1</w:t>
      </w:r>
      <w:r w:rsidR="00AD5836" w:rsidRPr="006D55A9">
        <w:rPr>
          <w:color w:val="000000"/>
          <w:sz w:val="28"/>
          <w:szCs w:val="28"/>
        </w:rPr>
        <w:t>3, 14]</w:t>
      </w:r>
      <w:r w:rsidRPr="006D55A9">
        <w:rPr>
          <w:color w:val="000000"/>
          <w:sz w:val="28"/>
          <w:szCs w:val="28"/>
        </w:rPr>
        <w:t>.</w:t>
      </w:r>
    </w:p>
    <w:p w:rsidR="00AD4338" w:rsidRPr="006D55A9" w:rsidRDefault="00AD4338" w:rsidP="00045ACE">
      <w:pPr>
        <w:spacing w:line="360" w:lineRule="auto"/>
        <w:ind w:firstLine="709"/>
        <w:jc w:val="both"/>
        <w:rPr>
          <w:color w:val="000000"/>
          <w:sz w:val="28"/>
          <w:szCs w:val="28"/>
        </w:rPr>
      </w:pPr>
    </w:p>
    <w:p w:rsidR="00677936" w:rsidRPr="007750CC" w:rsidRDefault="007750CC" w:rsidP="00045ACE">
      <w:pPr>
        <w:spacing w:line="360" w:lineRule="auto"/>
        <w:ind w:firstLine="709"/>
        <w:jc w:val="both"/>
        <w:rPr>
          <w:b/>
          <w:color w:val="000000"/>
          <w:sz w:val="28"/>
          <w:szCs w:val="28"/>
        </w:rPr>
      </w:pPr>
      <w:r w:rsidRPr="007750CC">
        <w:rPr>
          <w:b/>
          <w:color w:val="000000"/>
          <w:sz w:val="28"/>
          <w:szCs w:val="28"/>
        </w:rPr>
        <w:t>2. Органы предварительного следствия</w:t>
      </w:r>
    </w:p>
    <w:p w:rsidR="003822C8" w:rsidRPr="003822C8" w:rsidRDefault="003822C8" w:rsidP="003822C8">
      <w:pPr>
        <w:spacing w:line="360" w:lineRule="auto"/>
        <w:rPr>
          <w:color w:val="FFFFFF"/>
          <w:sz w:val="28"/>
          <w:szCs w:val="28"/>
        </w:rPr>
      </w:pPr>
      <w:r w:rsidRPr="003822C8">
        <w:rPr>
          <w:color w:val="FFFFFF"/>
          <w:sz w:val="28"/>
          <w:szCs w:val="28"/>
        </w:rPr>
        <w:t>дознание следствие орган преступление</w:t>
      </w:r>
    </w:p>
    <w:p w:rsidR="00045ACE" w:rsidRPr="006D55A9" w:rsidRDefault="00677936" w:rsidP="00045ACE">
      <w:pPr>
        <w:spacing w:line="360" w:lineRule="auto"/>
        <w:ind w:firstLine="709"/>
        <w:jc w:val="both"/>
        <w:rPr>
          <w:color w:val="000000"/>
          <w:sz w:val="28"/>
          <w:szCs w:val="28"/>
        </w:rPr>
      </w:pPr>
      <w:r w:rsidRPr="006D55A9">
        <w:rPr>
          <w:color w:val="000000"/>
          <w:sz w:val="28"/>
          <w:szCs w:val="28"/>
        </w:rPr>
        <w:t>Предварительное расследование уголовных дел в Республике Беларусь осуществляют органы предварительного следствия.</w:t>
      </w:r>
    </w:p>
    <w:p w:rsidR="00045ACE" w:rsidRPr="006D55A9" w:rsidRDefault="0036325D" w:rsidP="00045ACE">
      <w:pPr>
        <w:spacing w:line="360" w:lineRule="auto"/>
        <w:ind w:firstLine="709"/>
        <w:jc w:val="both"/>
        <w:rPr>
          <w:color w:val="000000"/>
          <w:sz w:val="28"/>
          <w:szCs w:val="28"/>
        </w:rPr>
      </w:pPr>
      <w:r w:rsidRPr="006D55A9">
        <w:rPr>
          <w:color w:val="000000"/>
          <w:sz w:val="28"/>
          <w:szCs w:val="28"/>
        </w:rPr>
        <w:t>Предварительное следствие – урегулированная уголовно-процессуальным законом основная форма расследования преступлений, производимая следователями прокуратуры, органами предварительного следствия МВД, государственной безопасности и финансовых расследований.</w:t>
      </w:r>
    </w:p>
    <w:p w:rsidR="0036325D" w:rsidRPr="006D55A9" w:rsidRDefault="0036325D" w:rsidP="00045ACE">
      <w:pPr>
        <w:spacing w:line="360" w:lineRule="auto"/>
        <w:ind w:firstLine="709"/>
        <w:jc w:val="both"/>
        <w:rPr>
          <w:color w:val="000000"/>
          <w:sz w:val="28"/>
          <w:szCs w:val="28"/>
        </w:rPr>
      </w:pPr>
      <w:r w:rsidRPr="006D55A9">
        <w:rPr>
          <w:color w:val="000000"/>
          <w:sz w:val="28"/>
          <w:szCs w:val="28"/>
        </w:rPr>
        <w:t>Предварительное следствие осуществляется по всем преступлениям, за исключением</w:t>
      </w:r>
      <w:r w:rsidR="00B46F98" w:rsidRPr="006D55A9">
        <w:rPr>
          <w:color w:val="000000"/>
          <w:sz w:val="28"/>
          <w:szCs w:val="28"/>
        </w:rPr>
        <w:t xml:space="preserve"> тех, которые отнесены к подследственности органов дознания. Кроме того, закон устанавливает в определённых случаях обязательность предварительного следствия:</w:t>
      </w:r>
    </w:p>
    <w:p w:rsidR="00B46F98" w:rsidRPr="006D55A9" w:rsidRDefault="00045ACE" w:rsidP="00045ACE">
      <w:pPr>
        <w:spacing w:line="360" w:lineRule="auto"/>
        <w:ind w:firstLine="709"/>
        <w:jc w:val="both"/>
        <w:rPr>
          <w:color w:val="000000"/>
          <w:sz w:val="28"/>
          <w:szCs w:val="28"/>
        </w:rPr>
      </w:pPr>
      <w:r w:rsidRPr="006D55A9">
        <w:rPr>
          <w:color w:val="000000"/>
          <w:sz w:val="28"/>
          <w:szCs w:val="28"/>
        </w:rPr>
        <w:t>– </w:t>
      </w:r>
      <w:r w:rsidR="00B46F98" w:rsidRPr="006D55A9">
        <w:rPr>
          <w:color w:val="000000"/>
          <w:sz w:val="28"/>
          <w:szCs w:val="28"/>
        </w:rPr>
        <w:t>по уголовным делам о преступлениях, совершённых несовершеннолетними;</w:t>
      </w:r>
    </w:p>
    <w:p w:rsidR="00B46F98" w:rsidRPr="006D55A9" w:rsidRDefault="00045ACE" w:rsidP="00045ACE">
      <w:pPr>
        <w:spacing w:line="360" w:lineRule="auto"/>
        <w:ind w:firstLine="709"/>
        <w:jc w:val="both"/>
        <w:rPr>
          <w:color w:val="000000"/>
          <w:sz w:val="28"/>
          <w:szCs w:val="28"/>
        </w:rPr>
      </w:pPr>
      <w:r w:rsidRPr="006D55A9">
        <w:rPr>
          <w:color w:val="000000"/>
          <w:sz w:val="28"/>
          <w:szCs w:val="28"/>
        </w:rPr>
        <w:t>– </w:t>
      </w:r>
      <w:r w:rsidR="00B46F98" w:rsidRPr="006D55A9">
        <w:rPr>
          <w:color w:val="000000"/>
          <w:sz w:val="28"/>
          <w:szCs w:val="28"/>
        </w:rPr>
        <w:t>по уголовным делам о преступлениях лиц, заболевших психической болезнью после совершения преступления;</w:t>
      </w:r>
    </w:p>
    <w:p w:rsidR="00B46F98" w:rsidRPr="006D55A9" w:rsidRDefault="00045ACE" w:rsidP="00045ACE">
      <w:pPr>
        <w:spacing w:line="360" w:lineRule="auto"/>
        <w:ind w:firstLine="709"/>
        <w:jc w:val="both"/>
        <w:rPr>
          <w:color w:val="000000"/>
          <w:sz w:val="28"/>
          <w:szCs w:val="28"/>
        </w:rPr>
      </w:pPr>
      <w:r w:rsidRPr="006D55A9">
        <w:rPr>
          <w:color w:val="000000"/>
          <w:sz w:val="28"/>
          <w:szCs w:val="28"/>
        </w:rPr>
        <w:t>– </w:t>
      </w:r>
      <w:r w:rsidR="00B46F98" w:rsidRPr="006D55A9">
        <w:rPr>
          <w:color w:val="000000"/>
          <w:sz w:val="28"/>
          <w:szCs w:val="28"/>
        </w:rPr>
        <w:t>по уголовным делам об общественно-опасных деяниях невменяемых;</w:t>
      </w:r>
    </w:p>
    <w:p w:rsidR="00045ACE" w:rsidRPr="006D55A9" w:rsidRDefault="00045ACE" w:rsidP="00045ACE">
      <w:pPr>
        <w:spacing w:line="360" w:lineRule="auto"/>
        <w:ind w:firstLine="709"/>
        <w:jc w:val="both"/>
        <w:rPr>
          <w:color w:val="000000"/>
          <w:sz w:val="28"/>
          <w:szCs w:val="28"/>
        </w:rPr>
      </w:pPr>
      <w:r w:rsidRPr="006D55A9">
        <w:rPr>
          <w:color w:val="000000"/>
          <w:sz w:val="28"/>
          <w:szCs w:val="28"/>
        </w:rPr>
        <w:t>– </w:t>
      </w:r>
      <w:r w:rsidR="00B46F98" w:rsidRPr="006D55A9">
        <w:rPr>
          <w:color w:val="000000"/>
          <w:sz w:val="28"/>
          <w:szCs w:val="28"/>
        </w:rPr>
        <w:t>если по делу, подследственному органу дознания, прокурор признает необходимым следствие</w:t>
      </w:r>
      <w:r w:rsidR="00AC5CB5">
        <w:rPr>
          <w:color w:val="000000"/>
          <w:sz w:val="28"/>
          <w:szCs w:val="28"/>
        </w:rPr>
        <w:t>.</w:t>
      </w:r>
      <w:r w:rsidR="00B46F98" w:rsidRPr="006D55A9">
        <w:rPr>
          <w:color w:val="000000"/>
          <w:sz w:val="28"/>
          <w:szCs w:val="28"/>
        </w:rPr>
        <w:t xml:space="preserve"> [11, с.</w:t>
      </w:r>
      <w:r w:rsidRPr="006D55A9">
        <w:rPr>
          <w:color w:val="000000"/>
          <w:sz w:val="28"/>
          <w:szCs w:val="28"/>
        </w:rPr>
        <w:t> 29</w:t>
      </w:r>
      <w:r w:rsidR="001B7659" w:rsidRPr="006D55A9">
        <w:rPr>
          <w:color w:val="000000"/>
          <w:sz w:val="28"/>
          <w:szCs w:val="28"/>
        </w:rPr>
        <w:t>, 30</w:t>
      </w:r>
      <w:r w:rsidR="002F7283" w:rsidRPr="006D55A9">
        <w:rPr>
          <w:color w:val="000000"/>
          <w:sz w:val="28"/>
          <w:szCs w:val="28"/>
        </w:rPr>
        <w:t>]</w:t>
      </w:r>
    </w:p>
    <w:p w:rsidR="00045ACE" w:rsidRPr="006D55A9" w:rsidRDefault="00677936" w:rsidP="00045ACE">
      <w:pPr>
        <w:spacing w:line="360" w:lineRule="auto"/>
        <w:ind w:firstLine="709"/>
        <w:jc w:val="both"/>
        <w:rPr>
          <w:color w:val="000000"/>
          <w:sz w:val="28"/>
          <w:szCs w:val="28"/>
        </w:rPr>
      </w:pPr>
      <w:r w:rsidRPr="006D55A9">
        <w:rPr>
          <w:color w:val="000000"/>
          <w:sz w:val="28"/>
          <w:szCs w:val="28"/>
        </w:rPr>
        <w:t>Органы предварительного следствия – это специальные государственные органы, созданные для проведения предварительного расследования. В пределах своей компетенции они осуществляют установленную законом деятельность по сбору, проверке и оценке доказательств, исследованию фактических обстоятельств дела, предъявляют обвинение лицам, в отношении которых имеются достаточные доказательства их виновности в совершении преступления</w:t>
      </w:r>
      <w:r w:rsidR="00364C43" w:rsidRPr="006D55A9">
        <w:rPr>
          <w:color w:val="000000"/>
          <w:sz w:val="28"/>
          <w:szCs w:val="28"/>
        </w:rPr>
        <w:t xml:space="preserve"> [12, с.</w:t>
      </w:r>
      <w:r w:rsidR="00045ACE" w:rsidRPr="006D55A9">
        <w:rPr>
          <w:color w:val="000000"/>
          <w:sz w:val="28"/>
          <w:szCs w:val="28"/>
        </w:rPr>
        <w:t> 15</w:t>
      </w:r>
      <w:r w:rsidR="00364C43" w:rsidRPr="006D55A9">
        <w:rPr>
          <w:color w:val="000000"/>
          <w:sz w:val="28"/>
          <w:szCs w:val="28"/>
        </w:rPr>
        <w:t>]</w:t>
      </w:r>
      <w:r w:rsidRPr="006D55A9">
        <w:rPr>
          <w:color w:val="000000"/>
          <w:sz w:val="28"/>
          <w:szCs w:val="28"/>
        </w:rPr>
        <w:t>.</w:t>
      </w:r>
    </w:p>
    <w:p w:rsidR="00045ACE" w:rsidRPr="006D55A9" w:rsidRDefault="00267C32" w:rsidP="00045ACE">
      <w:pPr>
        <w:spacing w:line="360" w:lineRule="auto"/>
        <w:ind w:firstLine="709"/>
        <w:jc w:val="both"/>
        <w:rPr>
          <w:color w:val="000000"/>
          <w:sz w:val="28"/>
          <w:szCs w:val="28"/>
        </w:rPr>
      </w:pPr>
      <w:r w:rsidRPr="006D55A9">
        <w:rPr>
          <w:color w:val="000000"/>
          <w:sz w:val="28"/>
          <w:szCs w:val="28"/>
        </w:rPr>
        <w:t>Следователем является</w:t>
      </w:r>
      <w:r w:rsidR="00045ACE" w:rsidRPr="006D55A9">
        <w:rPr>
          <w:color w:val="000000"/>
          <w:sz w:val="28"/>
          <w:szCs w:val="28"/>
        </w:rPr>
        <w:t xml:space="preserve"> </w:t>
      </w:r>
      <w:r w:rsidRPr="006D55A9">
        <w:rPr>
          <w:color w:val="000000"/>
          <w:sz w:val="28"/>
          <w:szCs w:val="28"/>
        </w:rPr>
        <w:t>должностное</w:t>
      </w:r>
      <w:r w:rsidR="00677936" w:rsidRPr="006D55A9">
        <w:rPr>
          <w:color w:val="000000"/>
          <w:sz w:val="28"/>
          <w:szCs w:val="28"/>
        </w:rPr>
        <w:t xml:space="preserve"> </w:t>
      </w:r>
      <w:r w:rsidRPr="006D55A9">
        <w:rPr>
          <w:color w:val="000000"/>
          <w:sz w:val="28"/>
          <w:szCs w:val="28"/>
        </w:rPr>
        <w:t>лицо</w:t>
      </w:r>
      <w:r w:rsidR="00677936" w:rsidRPr="006D55A9">
        <w:rPr>
          <w:color w:val="000000"/>
          <w:sz w:val="28"/>
          <w:szCs w:val="28"/>
        </w:rPr>
        <w:t xml:space="preserve"> прокуратуры, </w:t>
      </w:r>
      <w:r w:rsidRPr="006D55A9">
        <w:rPr>
          <w:color w:val="000000"/>
          <w:sz w:val="28"/>
          <w:szCs w:val="28"/>
        </w:rPr>
        <w:t>органов внутренних дел,</w:t>
      </w:r>
      <w:r w:rsidR="00677936" w:rsidRPr="006D55A9">
        <w:rPr>
          <w:color w:val="000000"/>
          <w:sz w:val="28"/>
          <w:szCs w:val="28"/>
        </w:rPr>
        <w:t xml:space="preserve"> государственной безопасности, финансовых расследований</w:t>
      </w:r>
      <w:r w:rsidRPr="006D55A9">
        <w:rPr>
          <w:color w:val="000000"/>
          <w:sz w:val="28"/>
          <w:szCs w:val="28"/>
        </w:rPr>
        <w:t xml:space="preserve"> Комитета государственного контроля Республики Беларусь</w:t>
      </w:r>
      <w:r w:rsidR="00677936" w:rsidRPr="006D55A9">
        <w:rPr>
          <w:color w:val="000000"/>
          <w:sz w:val="28"/>
          <w:szCs w:val="28"/>
        </w:rPr>
        <w:t>,</w:t>
      </w:r>
      <w:r w:rsidRPr="006D55A9">
        <w:rPr>
          <w:color w:val="000000"/>
          <w:sz w:val="28"/>
          <w:szCs w:val="28"/>
        </w:rPr>
        <w:t xml:space="preserve"> осуществляющее в пределах его компетенции предварительное следствие</w:t>
      </w:r>
      <w:r w:rsidR="00672336" w:rsidRPr="006D55A9">
        <w:rPr>
          <w:color w:val="000000"/>
          <w:sz w:val="28"/>
          <w:szCs w:val="28"/>
        </w:rPr>
        <w:t xml:space="preserve"> </w:t>
      </w:r>
      <w:r w:rsidRPr="006D55A9">
        <w:rPr>
          <w:color w:val="000000"/>
          <w:sz w:val="28"/>
          <w:szCs w:val="28"/>
        </w:rPr>
        <w:t>[1, с.</w:t>
      </w:r>
      <w:r w:rsidR="00045ACE" w:rsidRPr="006D55A9">
        <w:rPr>
          <w:color w:val="000000"/>
          <w:sz w:val="28"/>
          <w:szCs w:val="28"/>
        </w:rPr>
        <w:t> 67</w:t>
      </w:r>
      <w:r w:rsidRPr="006D55A9">
        <w:rPr>
          <w:color w:val="000000"/>
          <w:sz w:val="28"/>
          <w:szCs w:val="28"/>
        </w:rPr>
        <w:t>].</w:t>
      </w:r>
    </w:p>
    <w:p w:rsidR="00045ACE" w:rsidRPr="006D55A9" w:rsidRDefault="00677936" w:rsidP="00045ACE">
      <w:pPr>
        <w:spacing w:line="360" w:lineRule="auto"/>
        <w:ind w:firstLine="709"/>
        <w:jc w:val="both"/>
        <w:rPr>
          <w:color w:val="000000"/>
          <w:sz w:val="28"/>
          <w:szCs w:val="28"/>
        </w:rPr>
      </w:pPr>
      <w:r w:rsidRPr="006D55A9">
        <w:rPr>
          <w:color w:val="000000"/>
          <w:sz w:val="28"/>
          <w:szCs w:val="28"/>
        </w:rPr>
        <w:t>Следователь обязан принять исчерпывающие меры по всестороннему,</w:t>
      </w:r>
      <w:r w:rsidR="00AC5CB5">
        <w:rPr>
          <w:color w:val="000000"/>
          <w:sz w:val="28"/>
          <w:szCs w:val="28"/>
        </w:rPr>
        <w:t xml:space="preserve"> </w:t>
      </w:r>
      <w:r w:rsidRPr="006D55A9">
        <w:rPr>
          <w:color w:val="000000"/>
          <w:sz w:val="28"/>
          <w:szCs w:val="28"/>
        </w:rPr>
        <w:t xml:space="preserve">полному и объективному исследованию обстоятельств дела, привлечению в качестве обвиняемого лица, в отношении которого собраны достаточные доказательства о совершении им общественно опасного деяния, </w:t>
      </w:r>
      <w:r w:rsidR="00045ACE" w:rsidRPr="006D55A9">
        <w:rPr>
          <w:color w:val="000000"/>
          <w:sz w:val="28"/>
          <w:szCs w:val="28"/>
        </w:rPr>
        <w:t>т.е.</w:t>
      </w:r>
      <w:r w:rsidRPr="006D55A9">
        <w:rPr>
          <w:color w:val="000000"/>
          <w:sz w:val="28"/>
          <w:szCs w:val="28"/>
        </w:rPr>
        <w:t xml:space="preserve"> осуществлять уголовное преследование такого лица, и, после окончания предварительного расследования, передать, в установленном порядке, дело прокурору для направления в суд.</w:t>
      </w:r>
    </w:p>
    <w:p w:rsidR="00045ACE" w:rsidRPr="006D55A9" w:rsidRDefault="00677936" w:rsidP="00045ACE">
      <w:pPr>
        <w:spacing w:line="360" w:lineRule="auto"/>
        <w:ind w:firstLine="709"/>
        <w:jc w:val="both"/>
        <w:rPr>
          <w:color w:val="000000"/>
          <w:sz w:val="28"/>
          <w:szCs w:val="28"/>
        </w:rPr>
      </w:pPr>
      <w:r w:rsidRPr="006D55A9">
        <w:rPr>
          <w:color w:val="000000"/>
          <w:sz w:val="28"/>
          <w:szCs w:val="28"/>
        </w:rPr>
        <w:t>В обязанности следователя также входит обеспечение безопасности участников уголовного процесса и иных лиц</w:t>
      </w:r>
      <w:r w:rsidR="00672336" w:rsidRPr="006D55A9">
        <w:rPr>
          <w:color w:val="000000"/>
          <w:sz w:val="28"/>
          <w:szCs w:val="28"/>
        </w:rPr>
        <w:t xml:space="preserve"> </w:t>
      </w:r>
      <w:r w:rsidR="0062217D" w:rsidRPr="006D55A9">
        <w:rPr>
          <w:color w:val="000000"/>
          <w:sz w:val="28"/>
          <w:szCs w:val="28"/>
        </w:rPr>
        <w:t>[12, c</w:t>
      </w:r>
      <w:r w:rsidR="00672336" w:rsidRPr="006D55A9">
        <w:rPr>
          <w:color w:val="000000"/>
          <w:sz w:val="28"/>
          <w:szCs w:val="28"/>
        </w:rPr>
        <w:t xml:space="preserve">. </w:t>
      </w:r>
      <w:r w:rsidR="0062217D" w:rsidRPr="006D55A9">
        <w:rPr>
          <w:color w:val="000000"/>
          <w:sz w:val="28"/>
          <w:szCs w:val="28"/>
        </w:rPr>
        <w:t>15].</w:t>
      </w:r>
    </w:p>
    <w:p w:rsidR="00045ACE" w:rsidRPr="006D55A9" w:rsidRDefault="0062217D" w:rsidP="00045ACE">
      <w:pPr>
        <w:spacing w:line="360" w:lineRule="auto"/>
        <w:ind w:firstLine="709"/>
        <w:jc w:val="both"/>
        <w:rPr>
          <w:color w:val="000000"/>
          <w:sz w:val="28"/>
          <w:szCs w:val="28"/>
        </w:rPr>
      </w:pPr>
      <w:r w:rsidRPr="006D55A9">
        <w:rPr>
          <w:color w:val="000000"/>
          <w:sz w:val="28"/>
          <w:szCs w:val="28"/>
        </w:rPr>
        <w:t>Производство предварительного расследования является сугубо творческим. От инициативы следователя многое зависит в деле быстрого и полного раскрытия преступления, а также полного, всестороннего и объективного его расследования. Предоставл</w:t>
      </w:r>
      <w:r w:rsidR="00E37C50" w:rsidRPr="006D55A9">
        <w:rPr>
          <w:color w:val="000000"/>
          <w:sz w:val="28"/>
          <w:szCs w:val="28"/>
        </w:rPr>
        <w:t xml:space="preserve">ение следователю процессуальной </w:t>
      </w:r>
      <w:r w:rsidRPr="006D55A9">
        <w:rPr>
          <w:color w:val="000000"/>
          <w:sz w:val="28"/>
          <w:szCs w:val="28"/>
        </w:rPr>
        <w:t>самостоятельности, укрепление правовых гарантий и деятельности – одно из необходимых условий эффективности его работы.</w:t>
      </w:r>
    </w:p>
    <w:p w:rsidR="00045ACE" w:rsidRPr="006D55A9" w:rsidRDefault="00DB6DA1" w:rsidP="00045ACE">
      <w:pPr>
        <w:spacing w:line="360" w:lineRule="auto"/>
        <w:ind w:firstLine="709"/>
        <w:jc w:val="both"/>
        <w:rPr>
          <w:color w:val="000000"/>
          <w:sz w:val="28"/>
          <w:szCs w:val="28"/>
        </w:rPr>
      </w:pPr>
      <w:r w:rsidRPr="006D55A9">
        <w:rPr>
          <w:color w:val="000000"/>
          <w:sz w:val="28"/>
          <w:szCs w:val="28"/>
        </w:rPr>
        <w:t>Возможность выбора процессуальных средств при раскрытии и расследовании преступлений, наделение полнотой полномочий по применению мер процессуального принуждения, избрание конкретной версии, определение пределов обвинения, вида мер пресечения – всё это даст следователю возможность успешно выполнять возложенные на него функции</w:t>
      </w:r>
      <w:r w:rsidR="00672336" w:rsidRPr="006D55A9">
        <w:rPr>
          <w:color w:val="000000"/>
          <w:sz w:val="28"/>
          <w:szCs w:val="28"/>
        </w:rPr>
        <w:t xml:space="preserve"> </w:t>
      </w:r>
      <w:r w:rsidRPr="006D55A9">
        <w:rPr>
          <w:color w:val="000000"/>
          <w:sz w:val="28"/>
          <w:szCs w:val="28"/>
        </w:rPr>
        <w:t>[</w:t>
      </w:r>
      <w:r w:rsidR="003D5960" w:rsidRPr="006D55A9">
        <w:rPr>
          <w:color w:val="000000"/>
          <w:sz w:val="28"/>
          <w:szCs w:val="28"/>
        </w:rPr>
        <w:t>8</w:t>
      </w:r>
      <w:r w:rsidRPr="006D55A9">
        <w:rPr>
          <w:color w:val="000000"/>
          <w:sz w:val="28"/>
          <w:szCs w:val="28"/>
        </w:rPr>
        <w:t>, с.</w:t>
      </w:r>
      <w:r w:rsidR="00045ACE" w:rsidRPr="006D55A9">
        <w:rPr>
          <w:color w:val="000000"/>
          <w:sz w:val="28"/>
          <w:szCs w:val="28"/>
        </w:rPr>
        <w:t> 653</w:t>
      </w:r>
      <w:r w:rsidRPr="006D55A9">
        <w:rPr>
          <w:color w:val="000000"/>
          <w:sz w:val="28"/>
          <w:szCs w:val="28"/>
        </w:rPr>
        <w:t>, 654].</w:t>
      </w:r>
    </w:p>
    <w:p w:rsidR="00045ACE" w:rsidRPr="006D55A9" w:rsidRDefault="00677936" w:rsidP="00045ACE">
      <w:pPr>
        <w:spacing w:line="360" w:lineRule="auto"/>
        <w:ind w:firstLine="709"/>
        <w:jc w:val="both"/>
        <w:rPr>
          <w:color w:val="000000"/>
          <w:sz w:val="28"/>
          <w:szCs w:val="28"/>
        </w:rPr>
      </w:pPr>
      <w:r w:rsidRPr="006D55A9">
        <w:rPr>
          <w:color w:val="000000"/>
          <w:sz w:val="28"/>
          <w:szCs w:val="28"/>
        </w:rPr>
        <w:t>Уголовно-процессуальный закон наделяет следователя широкими полномочиями, что позволяет ему самостоятельно принимать</w:t>
      </w:r>
      <w:r w:rsidR="00AC5CB5">
        <w:rPr>
          <w:color w:val="000000"/>
          <w:sz w:val="28"/>
          <w:szCs w:val="28"/>
        </w:rPr>
        <w:t xml:space="preserve"> </w:t>
      </w:r>
      <w:r w:rsidRPr="006D55A9">
        <w:rPr>
          <w:color w:val="000000"/>
          <w:sz w:val="28"/>
          <w:szCs w:val="28"/>
        </w:rPr>
        <w:t>все решения, связанные с ходом расследования и производством следственных действий. Лишь в некоторых случаях его решения приобретают законную силу после получения санкции или согласия прокурора</w:t>
      </w:r>
      <w:r w:rsidR="00672336" w:rsidRPr="006D55A9">
        <w:rPr>
          <w:color w:val="000000"/>
          <w:sz w:val="28"/>
          <w:szCs w:val="28"/>
        </w:rPr>
        <w:t xml:space="preserve"> </w:t>
      </w:r>
      <w:r w:rsidR="00DB6DA1" w:rsidRPr="006D55A9">
        <w:rPr>
          <w:color w:val="000000"/>
          <w:sz w:val="28"/>
          <w:szCs w:val="28"/>
        </w:rPr>
        <w:t>[12, с.</w:t>
      </w:r>
      <w:r w:rsidR="00045ACE" w:rsidRPr="006D55A9">
        <w:rPr>
          <w:color w:val="000000"/>
          <w:sz w:val="28"/>
          <w:szCs w:val="28"/>
        </w:rPr>
        <w:t> 15</w:t>
      </w:r>
      <w:r w:rsidR="00DB6DA1" w:rsidRPr="006D55A9">
        <w:rPr>
          <w:color w:val="000000"/>
          <w:sz w:val="28"/>
          <w:szCs w:val="28"/>
        </w:rPr>
        <w:t>]</w:t>
      </w:r>
      <w:r w:rsidRPr="006D55A9">
        <w:rPr>
          <w:color w:val="000000"/>
          <w:sz w:val="28"/>
          <w:szCs w:val="28"/>
        </w:rPr>
        <w:t>.</w:t>
      </w:r>
    </w:p>
    <w:p w:rsidR="00045ACE" w:rsidRPr="006D55A9" w:rsidRDefault="00DB6DA1" w:rsidP="00045ACE">
      <w:pPr>
        <w:spacing w:line="360" w:lineRule="auto"/>
        <w:ind w:firstLine="709"/>
        <w:jc w:val="both"/>
        <w:rPr>
          <w:color w:val="000000"/>
          <w:sz w:val="28"/>
          <w:szCs w:val="28"/>
        </w:rPr>
      </w:pPr>
      <w:r w:rsidRPr="006D55A9">
        <w:rPr>
          <w:color w:val="000000"/>
          <w:sz w:val="28"/>
          <w:szCs w:val="28"/>
        </w:rPr>
        <w:t>Под процессуальной самостоятельностью следователя следует понимать правовую возможность и фактическую свободу осуществлять в рамках закона, норм нравственности в сложившейся производственной ситуации</w:t>
      </w:r>
      <w:r w:rsidR="00A22AA7" w:rsidRPr="006D55A9">
        <w:rPr>
          <w:color w:val="000000"/>
          <w:sz w:val="28"/>
          <w:szCs w:val="28"/>
        </w:rPr>
        <w:t xml:space="preserve"> возложенные на него функции без лишней опеки и вмешательства со стороны органов прокуратуры и ведомственного контроля.</w:t>
      </w:r>
    </w:p>
    <w:p w:rsidR="00045ACE" w:rsidRPr="006D55A9" w:rsidRDefault="006418B5" w:rsidP="00045ACE">
      <w:pPr>
        <w:spacing w:line="360" w:lineRule="auto"/>
        <w:ind w:firstLine="709"/>
        <w:jc w:val="both"/>
        <w:rPr>
          <w:color w:val="000000"/>
          <w:sz w:val="28"/>
          <w:szCs w:val="28"/>
        </w:rPr>
      </w:pPr>
      <w:r w:rsidRPr="006D55A9">
        <w:rPr>
          <w:color w:val="000000"/>
          <w:sz w:val="28"/>
          <w:szCs w:val="28"/>
        </w:rPr>
        <w:t>Независимость следователя применительно к собиранию доказательств проявляется в его праве истребовать доказательства у любых лиц и органов, обнаружить доказательства путём проведения необходимых следственных действий и применять процессуальное</w:t>
      </w:r>
      <w:r w:rsidR="003000D1" w:rsidRPr="006D55A9">
        <w:rPr>
          <w:color w:val="000000"/>
          <w:sz w:val="28"/>
          <w:szCs w:val="28"/>
        </w:rPr>
        <w:t xml:space="preserve"> принуждение в порядке, установленном законом. Самостоятельность следователя проявляется и в рассмотрении и удовлетворении ходатайств, имеющих значение для дела, в оценке доказательств по внутреннему убеждению.</w:t>
      </w:r>
    </w:p>
    <w:p w:rsidR="00045ACE" w:rsidRPr="006D55A9" w:rsidRDefault="003000D1" w:rsidP="00045ACE">
      <w:pPr>
        <w:spacing w:line="360" w:lineRule="auto"/>
        <w:ind w:firstLine="709"/>
        <w:jc w:val="both"/>
        <w:rPr>
          <w:color w:val="000000"/>
          <w:sz w:val="28"/>
          <w:szCs w:val="28"/>
        </w:rPr>
      </w:pPr>
      <w:r w:rsidRPr="006D55A9">
        <w:rPr>
          <w:color w:val="000000"/>
          <w:sz w:val="28"/>
          <w:szCs w:val="28"/>
        </w:rPr>
        <w:t>Процессу формирования внутреннего убеждения не должны мешать внутренние факторы. Оно должно складываться свободно, без постороннего влияния. Исходя из внутреннего убеждения</w:t>
      </w:r>
      <w:r w:rsidR="00411FD5" w:rsidRPr="006D55A9">
        <w:rPr>
          <w:color w:val="000000"/>
          <w:sz w:val="28"/>
          <w:szCs w:val="28"/>
        </w:rPr>
        <w:t>,</w:t>
      </w:r>
      <w:r w:rsidRPr="006D55A9">
        <w:rPr>
          <w:color w:val="000000"/>
          <w:sz w:val="28"/>
          <w:szCs w:val="28"/>
        </w:rPr>
        <w:t xml:space="preserve"> следователь решает вопросы об уголовно</w:t>
      </w:r>
      <w:r w:rsidR="00045ACE" w:rsidRPr="006D55A9">
        <w:rPr>
          <w:color w:val="000000"/>
          <w:sz w:val="28"/>
          <w:szCs w:val="28"/>
        </w:rPr>
        <w:t xml:space="preserve"> – пр</w:t>
      </w:r>
      <w:r w:rsidRPr="006D55A9">
        <w:rPr>
          <w:color w:val="000000"/>
          <w:sz w:val="28"/>
          <w:szCs w:val="28"/>
        </w:rPr>
        <w:t xml:space="preserve">авовой оценке совершённого деяния, о привлечении лица в качестве обвиняемого, </w:t>
      </w:r>
      <w:r w:rsidR="00411FD5" w:rsidRPr="006D55A9">
        <w:rPr>
          <w:color w:val="000000"/>
          <w:sz w:val="28"/>
          <w:szCs w:val="28"/>
        </w:rPr>
        <w:t>об объёме обвинения и квалификации преступления, о прекращении дела или о направлении его в суд.</w:t>
      </w:r>
    </w:p>
    <w:p w:rsidR="00045ACE" w:rsidRPr="006D55A9" w:rsidRDefault="00411FD5" w:rsidP="00045ACE">
      <w:pPr>
        <w:spacing w:line="360" w:lineRule="auto"/>
        <w:ind w:firstLine="709"/>
        <w:jc w:val="both"/>
        <w:rPr>
          <w:color w:val="000000"/>
          <w:sz w:val="28"/>
          <w:szCs w:val="28"/>
        </w:rPr>
      </w:pPr>
      <w:r w:rsidRPr="006D55A9">
        <w:rPr>
          <w:color w:val="000000"/>
          <w:sz w:val="28"/>
          <w:szCs w:val="28"/>
        </w:rPr>
        <w:t>Согласно ст.</w:t>
      </w:r>
      <w:r w:rsidR="00045ACE" w:rsidRPr="006D55A9">
        <w:rPr>
          <w:color w:val="000000"/>
          <w:sz w:val="28"/>
          <w:szCs w:val="28"/>
        </w:rPr>
        <w:t> 3</w:t>
      </w:r>
      <w:r w:rsidRPr="006D55A9">
        <w:rPr>
          <w:color w:val="000000"/>
          <w:sz w:val="28"/>
          <w:szCs w:val="28"/>
        </w:rPr>
        <w:t>6</w:t>
      </w:r>
      <w:r w:rsidR="00045ACE" w:rsidRPr="006D55A9">
        <w:rPr>
          <w:color w:val="000000"/>
          <w:sz w:val="28"/>
          <w:szCs w:val="28"/>
        </w:rPr>
        <w:t> ч. 4</w:t>
      </w:r>
      <w:r w:rsidRPr="006D55A9">
        <w:rPr>
          <w:color w:val="000000"/>
          <w:sz w:val="28"/>
          <w:szCs w:val="28"/>
        </w:rPr>
        <w:t xml:space="preserve"> УПК в случае несогласия следователя с указаниями прокурора по вышеперечисленным вопросам он вправе представить дело вышестоящему прокурору с письменным изложением своих возражений.</w:t>
      </w:r>
    </w:p>
    <w:p w:rsidR="00045ACE" w:rsidRPr="006D55A9" w:rsidRDefault="00411FD5" w:rsidP="00045ACE">
      <w:pPr>
        <w:spacing w:line="360" w:lineRule="auto"/>
        <w:ind w:firstLine="709"/>
        <w:jc w:val="both"/>
        <w:rPr>
          <w:color w:val="000000"/>
          <w:sz w:val="28"/>
          <w:szCs w:val="28"/>
        </w:rPr>
      </w:pPr>
      <w:r w:rsidRPr="006D55A9">
        <w:rPr>
          <w:color w:val="000000"/>
          <w:sz w:val="28"/>
          <w:szCs w:val="28"/>
        </w:rPr>
        <w:t>Самостоятельность следователя может быть потенциальной и реальной. Потенциальная отражает возможные пределы самостоятельности следователя</w:t>
      </w:r>
      <w:r w:rsidR="00EA745F" w:rsidRPr="006D55A9">
        <w:rPr>
          <w:color w:val="000000"/>
          <w:sz w:val="28"/>
          <w:szCs w:val="28"/>
        </w:rPr>
        <w:t>, установленные законом. Реальная – фактические пределы осуществления следователем полномочий в процессе производства по делу. Совпадение пределов реальной и потенциальной самостоятельности свидетельствует о его полной самостоятельности в процессе конкретного производства.</w:t>
      </w:r>
    </w:p>
    <w:p w:rsidR="00045ACE" w:rsidRPr="006D55A9" w:rsidRDefault="00EA745F" w:rsidP="00045ACE">
      <w:pPr>
        <w:spacing w:line="360" w:lineRule="auto"/>
        <w:ind w:firstLine="709"/>
        <w:jc w:val="both"/>
        <w:rPr>
          <w:color w:val="000000"/>
          <w:sz w:val="28"/>
          <w:szCs w:val="28"/>
        </w:rPr>
      </w:pPr>
      <w:r w:rsidRPr="006D55A9">
        <w:rPr>
          <w:color w:val="000000"/>
          <w:sz w:val="28"/>
          <w:szCs w:val="28"/>
        </w:rPr>
        <w:t xml:space="preserve">Процессуальная самостоятельность следователя обусловливает его персональную ответственность за результаты своей деятельности в процессе производства по уголовному делу. </w:t>
      </w:r>
      <w:r w:rsidR="00672336" w:rsidRPr="006D55A9">
        <w:rPr>
          <w:color w:val="000000"/>
          <w:sz w:val="28"/>
          <w:szCs w:val="28"/>
        </w:rPr>
        <w:t>Между процессуальной самостоятельностью и ответственностью должно быть оптимальное соотношение. Чем больше самостоятельность следователя, тем выше должна быть ответственность за результаты своей деятельности, поскольку она играет определённую роль в повышении эффективности и доброкачественной деятельности следователя</w:t>
      </w:r>
      <w:r w:rsidR="00AA7D7E" w:rsidRPr="006D55A9">
        <w:rPr>
          <w:color w:val="000000"/>
          <w:sz w:val="28"/>
          <w:szCs w:val="28"/>
        </w:rPr>
        <w:t xml:space="preserve"> </w:t>
      </w:r>
      <w:r w:rsidR="003D5960" w:rsidRPr="006D55A9">
        <w:rPr>
          <w:color w:val="000000"/>
          <w:sz w:val="28"/>
          <w:szCs w:val="28"/>
        </w:rPr>
        <w:t>[8</w:t>
      </w:r>
      <w:r w:rsidR="00AA7D7E" w:rsidRPr="006D55A9">
        <w:rPr>
          <w:color w:val="000000"/>
          <w:sz w:val="28"/>
          <w:szCs w:val="28"/>
        </w:rPr>
        <w:t>, с.</w:t>
      </w:r>
      <w:r w:rsidR="00045ACE" w:rsidRPr="006D55A9">
        <w:rPr>
          <w:color w:val="000000"/>
          <w:sz w:val="28"/>
          <w:szCs w:val="28"/>
        </w:rPr>
        <w:t> 654</w:t>
      </w:r>
      <w:r w:rsidR="00AA7D7E" w:rsidRPr="006D55A9">
        <w:rPr>
          <w:color w:val="000000"/>
          <w:sz w:val="28"/>
          <w:szCs w:val="28"/>
        </w:rPr>
        <w:t>, 655]</w:t>
      </w:r>
      <w:r w:rsidR="00672336" w:rsidRPr="006D55A9">
        <w:rPr>
          <w:color w:val="000000"/>
          <w:sz w:val="28"/>
          <w:szCs w:val="28"/>
        </w:rPr>
        <w:t>.</w:t>
      </w:r>
    </w:p>
    <w:p w:rsidR="00045ACE" w:rsidRPr="006D55A9" w:rsidRDefault="00677936" w:rsidP="00045ACE">
      <w:pPr>
        <w:spacing w:line="360" w:lineRule="auto"/>
        <w:ind w:firstLine="709"/>
        <w:jc w:val="both"/>
        <w:rPr>
          <w:color w:val="000000"/>
          <w:sz w:val="28"/>
          <w:szCs w:val="28"/>
        </w:rPr>
      </w:pPr>
      <w:r w:rsidRPr="006D55A9">
        <w:rPr>
          <w:color w:val="000000"/>
          <w:sz w:val="28"/>
          <w:szCs w:val="28"/>
        </w:rPr>
        <w:t>Полномочия следователя в рамках закона носят властный характер. Постановления следователя, вынесенные в соответствии с законом по находящимся в производстве делам, обязательны к исполнению всеми предприятиями, учреждениями, организациями, должностными лицами и гражданами.</w:t>
      </w:r>
    </w:p>
    <w:p w:rsidR="00045ACE" w:rsidRPr="006D55A9" w:rsidRDefault="00677936" w:rsidP="00045ACE">
      <w:pPr>
        <w:spacing w:line="360" w:lineRule="auto"/>
        <w:ind w:firstLine="709"/>
        <w:jc w:val="both"/>
        <w:rPr>
          <w:color w:val="000000"/>
          <w:sz w:val="28"/>
          <w:szCs w:val="28"/>
        </w:rPr>
      </w:pPr>
      <w:r w:rsidRPr="006D55A9">
        <w:rPr>
          <w:color w:val="000000"/>
          <w:sz w:val="28"/>
          <w:szCs w:val="28"/>
        </w:rPr>
        <w:t>В рассматриваемом</w:t>
      </w:r>
      <w:r w:rsidR="00045ACE" w:rsidRPr="006D55A9">
        <w:rPr>
          <w:color w:val="000000"/>
          <w:sz w:val="28"/>
          <w:szCs w:val="28"/>
        </w:rPr>
        <w:t xml:space="preserve"> </w:t>
      </w:r>
      <w:r w:rsidRPr="006D55A9">
        <w:rPr>
          <w:color w:val="000000"/>
          <w:sz w:val="28"/>
          <w:szCs w:val="28"/>
        </w:rPr>
        <w:t>аспекте это выражается в том, что следователь вправе давать органам дознания письменные указания о производстве оперативно-розыскных мероприятий по конкретному делу, находящемуся в его производстве, знакомиться с оперативно-розыскными материалами органов дознания и требовать от них содействия в производстве следственных действий</w:t>
      </w:r>
      <w:r w:rsidR="00E37C50" w:rsidRPr="006D55A9">
        <w:rPr>
          <w:color w:val="000000"/>
          <w:sz w:val="28"/>
          <w:szCs w:val="28"/>
        </w:rPr>
        <w:t xml:space="preserve"> </w:t>
      </w:r>
      <w:r w:rsidR="00AA7D7E" w:rsidRPr="006D55A9">
        <w:rPr>
          <w:color w:val="000000"/>
          <w:sz w:val="28"/>
          <w:szCs w:val="28"/>
        </w:rPr>
        <w:t>[12, с.</w:t>
      </w:r>
      <w:r w:rsidR="00045ACE" w:rsidRPr="006D55A9">
        <w:rPr>
          <w:color w:val="000000"/>
          <w:sz w:val="28"/>
          <w:szCs w:val="28"/>
        </w:rPr>
        <w:t> 16</w:t>
      </w:r>
      <w:r w:rsidR="00AA7D7E" w:rsidRPr="006D55A9">
        <w:rPr>
          <w:color w:val="000000"/>
          <w:sz w:val="28"/>
          <w:szCs w:val="28"/>
        </w:rPr>
        <w:t>]</w:t>
      </w:r>
      <w:r w:rsidR="00E37C50" w:rsidRPr="006D55A9">
        <w:rPr>
          <w:color w:val="000000"/>
          <w:sz w:val="28"/>
          <w:szCs w:val="28"/>
        </w:rPr>
        <w:t>.</w:t>
      </w:r>
    </w:p>
    <w:p w:rsidR="00045ACE" w:rsidRPr="006D55A9" w:rsidRDefault="00E37C50" w:rsidP="00045ACE">
      <w:pPr>
        <w:spacing w:line="360" w:lineRule="auto"/>
        <w:ind w:firstLine="709"/>
        <w:jc w:val="both"/>
        <w:rPr>
          <w:color w:val="000000"/>
          <w:sz w:val="28"/>
          <w:szCs w:val="28"/>
        </w:rPr>
      </w:pPr>
      <w:r w:rsidRPr="006D55A9">
        <w:rPr>
          <w:color w:val="000000"/>
          <w:sz w:val="28"/>
          <w:szCs w:val="28"/>
        </w:rPr>
        <w:t>В настоящее время прокуратура согласно ст.</w:t>
      </w:r>
      <w:r w:rsidR="00045ACE" w:rsidRPr="006D55A9">
        <w:rPr>
          <w:color w:val="000000"/>
          <w:sz w:val="28"/>
          <w:szCs w:val="28"/>
        </w:rPr>
        <w:t> 1</w:t>
      </w:r>
      <w:r w:rsidRPr="006D55A9">
        <w:rPr>
          <w:color w:val="000000"/>
          <w:sz w:val="28"/>
          <w:szCs w:val="28"/>
        </w:rPr>
        <w:t xml:space="preserve">25 Конституции Республики Беларусь </w:t>
      </w:r>
      <w:r w:rsidR="00852B01" w:rsidRPr="006D55A9">
        <w:rPr>
          <w:color w:val="000000"/>
          <w:sz w:val="28"/>
          <w:szCs w:val="28"/>
        </w:rPr>
        <w:t>«осуществляет надзор за исполнением законов при расследовании преступлений, соответствием закону судебных решений по … уголовным дела</w:t>
      </w:r>
      <w:r w:rsidR="00045ACE" w:rsidRPr="006D55A9">
        <w:rPr>
          <w:color w:val="000000"/>
          <w:sz w:val="28"/>
          <w:szCs w:val="28"/>
        </w:rPr>
        <w:t>м…,</w:t>
      </w:r>
      <w:r w:rsidR="00852B01" w:rsidRPr="006D55A9">
        <w:rPr>
          <w:color w:val="000000"/>
          <w:sz w:val="28"/>
          <w:szCs w:val="28"/>
        </w:rPr>
        <w:t xml:space="preserve"> в случаях, предусмотренных законом, проводит предварительное следствие, поддерживает государственное обвинение в судах»</w:t>
      </w:r>
      <w:r w:rsidR="008C2697" w:rsidRPr="006D55A9">
        <w:rPr>
          <w:color w:val="000000"/>
          <w:sz w:val="28"/>
          <w:szCs w:val="28"/>
        </w:rPr>
        <w:t xml:space="preserve"> </w:t>
      </w:r>
      <w:r w:rsidR="008F21F1" w:rsidRPr="006D55A9">
        <w:rPr>
          <w:color w:val="000000"/>
          <w:sz w:val="28"/>
          <w:szCs w:val="28"/>
        </w:rPr>
        <w:t>[</w:t>
      </w:r>
      <w:r w:rsidR="005278B2" w:rsidRPr="006D55A9">
        <w:rPr>
          <w:color w:val="000000"/>
          <w:sz w:val="28"/>
          <w:szCs w:val="28"/>
        </w:rPr>
        <w:t>3</w:t>
      </w:r>
      <w:r w:rsidR="008F21F1" w:rsidRPr="006D55A9">
        <w:rPr>
          <w:color w:val="000000"/>
          <w:sz w:val="28"/>
          <w:szCs w:val="28"/>
        </w:rPr>
        <w:t>, с.</w:t>
      </w:r>
      <w:r w:rsidR="00045ACE" w:rsidRPr="006D55A9">
        <w:rPr>
          <w:color w:val="000000"/>
          <w:sz w:val="28"/>
          <w:szCs w:val="28"/>
        </w:rPr>
        <w:t> 28</w:t>
      </w:r>
      <w:r w:rsidR="008F21F1" w:rsidRPr="006D55A9">
        <w:rPr>
          <w:color w:val="000000"/>
          <w:sz w:val="28"/>
          <w:szCs w:val="28"/>
        </w:rPr>
        <w:t>]</w:t>
      </w:r>
      <w:r w:rsidR="008C2697" w:rsidRPr="006D55A9">
        <w:rPr>
          <w:color w:val="000000"/>
          <w:sz w:val="28"/>
          <w:szCs w:val="28"/>
        </w:rPr>
        <w:t>.</w:t>
      </w:r>
    </w:p>
    <w:p w:rsidR="00EE0681" w:rsidRPr="006D55A9" w:rsidRDefault="00EE0681" w:rsidP="00045ACE">
      <w:pPr>
        <w:spacing w:line="360" w:lineRule="auto"/>
        <w:ind w:firstLine="709"/>
        <w:jc w:val="both"/>
        <w:rPr>
          <w:color w:val="000000"/>
          <w:sz w:val="28"/>
          <w:szCs w:val="28"/>
        </w:rPr>
      </w:pPr>
      <w:r w:rsidRPr="006D55A9">
        <w:rPr>
          <w:color w:val="000000"/>
          <w:sz w:val="28"/>
          <w:szCs w:val="28"/>
        </w:rPr>
        <w:t xml:space="preserve">Полноценный надзор прокурора за предварительным расследованием и взаимодействие прокурора, следователя и начальника следственного подразделения немыслимы без процессуального руководства. Надзор за расследованием – это активная деятельность прокурора, которую он не может вести в кабинете. На практике существуют следующие </w:t>
      </w:r>
      <w:r w:rsidR="00130490" w:rsidRPr="006D55A9">
        <w:rPr>
          <w:color w:val="000000"/>
          <w:sz w:val="28"/>
          <w:szCs w:val="28"/>
        </w:rPr>
        <w:t>формы прокурорского надзора за предварительным расследованием и взаимодействия прокурора и следователя:</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личная проверка прокурором уголовных дел;</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дача письменных указаний следователю;</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дача санкций;</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участие в следственных действиях;</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продление сроков;</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согласие на прекращение дела;</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отстранение следователя от дальнейшего ведения предварительного следствия;</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передача дела от одного следователя к другому;</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направление уголовного дела в суд;</w:t>
      </w:r>
    </w:p>
    <w:p w:rsidR="00130490"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рассмотрение жалоб на действия и акты следователя;</w:t>
      </w:r>
    </w:p>
    <w:p w:rsidR="00045ACE" w:rsidRPr="006D55A9" w:rsidRDefault="00045ACE" w:rsidP="00045ACE">
      <w:pPr>
        <w:spacing w:line="360" w:lineRule="auto"/>
        <w:ind w:firstLine="709"/>
        <w:jc w:val="both"/>
        <w:rPr>
          <w:color w:val="000000"/>
          <w:sz w:val="28"/>
          <w:szCs w:val="28"/>
        </w:rPr>
      </w:pPr>
      <w:r w:rsidRPr="006D55A9">
        <w:rPr>
          <w:color w:val="000000"/>
          <w:sz w:val="28"/>
          <w:szCs w:val="28"/>
        </w:rPr>
        <w:t>– </w:t>
      </w:r>
      <w:r w:rsidR="00130490" w:rsidRPr="006D55A9">
        <w:rPr>
          <w:color w:val="000000"/>
          <w:sz w:val="28"/>
          <w:szCs w:val="28"/>
        </w:rPr>
        <w:t>обобщение практики расследования преступлений.</w:t>
      </w:r>
    </w:p>
    <w:p w:rsidR="00045ACE" w:rsidRPr="006D55A9" w:rsidRDefault="00130490" w:rsidP="00045ACE">
      <w:pPr>
        <w:spacing w:line="360" w:lineRule="auto"/>
        <w:ind w:firstLine="709"/>
        <w:jc w:val="both"/>
        <w:rPr>
          <w:color w:val="000000"/>
          <w:sz w:val="28"/>
          <w:szCs w:val="28"/>
        </w:rPr>
      </w:pPr>
      <w:r w:rsidRPr="006D55A9">
        <w:rPr>
          <w:color w:val="000000"/>
          <w:sz w:val="28"/>
          <w:szCs w:val="28"/>
        </w:rPr>
        <w:t>Одним из способов ознакомления прокурора с делом служит личный доклад следователя о выполненной работе и планируемы</w:t>
      </w:r>
      <w:r w:rsidR="008C2697" w:rsidRPr="006D55A9">
        <w:rPr>
          <w:color w:val="000000"/>
          <w:sz w:val="28"/>
          <w:szCs w:val="28"/>
        </w:rPr>
        <w:t>х следственных действиях. Такие доклады практикуются периодически, но прокурор вправе потребовать от следователя доложить дело в любой момент производства расследования.</w:t>
      </w:r>
    </w:p>
    <w:p w:rsidR="00130490" w:rsidRPr="006D55A9" w:rsidRDefault="008C2697" w:rsidP="00045ACE">
      <w:pPr>
        <w:spacing w:line="360" w:lineRule="auto"/>
        <w:ind w:firstLine="709"/>
        <w:jc w:val="both"/>
        <w:rPr>
          <w:color w:val="000000"/>
          <w:sz w:val="28"/>
          <w:szCs w:val="28"/>
        </w:rPr>
      </w:pPr>
      <w:r w:rsidRPr="006D55A9">
        <w:rPr>
          <w:color w:val="000000"/>
          <w:sz w:val="28"/>
          <w:szCs w:val="28"/>
        </w:rPr>
        <w:t>Следователь обязан по собственной инициативе докладывать дело всякий раз, когда для производства следственных действий потребуется санкция прокурора</w:t>
      </w:r>
      <w:r w:rsidR="00B65D2F" w:rsidRPr="006D55A9">
        <w:rPr>
          <w:color w:val="000000"/>
          <w:sz w:val="28"/>
          <w:szCs w:val="28"/>
        </w:rPr>
        <w:t xml:space="preserve"> </w:t>
      </w:r>
      <w:r w:rsidRPr="006D55A9">
        <w:rPr>
          <w:color w:val="000000"/>
          <w:sz w:val="28"/>
          <w:szCs w:val="28"/>
        </w:rPr>
        <w:t>[</w:t>
      </w:r>
      <w:r w:rsidR="005278B2" w:rsidRPr="006D55A9">
        <w:rPr>
          <w:color w:val="000000"/>
          <w:sz w:val="28"/>
          <w:szCs w:val="28"/>
        </w:rPr>
        <w:t>8</w:t>
      </w:r>
      <w:r w:rsidRPr="006D55A9">
        <w:rPr>
          <w:color w:val="000000"/>
          <w:sz w:val="28"/>
          <w:szCs w:val="28"/>
        </w:rPr>
        <w:t>, с.</w:t>
      </w:r>
      <w:r w:rsidR="00045ACE" w:rsidRPr="006D55A9">
        <w:rPr>
          <w:color w:val="000000"/>
          <w:sz w:val="28"/>
          <w:szCs w:val="28"/>
        </w:rPr>
        <w:t> 655</w:t>
      </w:r>
      <w:r w:rsidRPr="006D55A9">
        <w:rPr>
          <w:color w:val="000000"/>
          <w:sz w:val="28"/>
          <w:szCs w:val="28"/>
        </w:rPr>
        <w:t>].</w:t>
      </w:r>
    </w:p>
    <w:p w:rsidR="00045ACE" w:rsidRPr="006D55A9" w:rsidRDefault="008C2697" w:rsidP="00045ACE">
      <w:pPr>
        <w:spacing w:line="360" w:lineRule="auto"/>
        <w:ind w:firstLine="709"/>
        <w:jc w:val="both"/>
        <w:rPr>
          <w:color w:val="000000"/>
          <w:sz w:val="28"/>
          <w:szCs w:val="28"/>
        </w:rPr>
      </w:pPr>
      <w:r w:rsidRPr="006D55A9">
        <w:rPr>
          <w:color w:val="000000"/>
          <w:sz w:val="28"/>
          <w:szCs w:val="28"/>
        </w:rPr>
        <w:t>Кроме этого, УПК возложил на прокурора также функцию процессуального руководства расследованием уголовных дел. Однако осуществление функции уголовного преследования прокуратурой в том объёме, котор</w:t>
      </w:r>
      <w:r w:rsidR="00E93F0F" w:rsidRPr="006D55A9">
        <w:rPr>
          <w:color w:val="000000"/>
          <w:sz w:val="28"/>
          <w:szCs w:val="28"/>
        </w:rPr>
        <w:t>ый сложился</w:t>
      </w:r>
      <w:r w:rsidR="00045ACE" w:rsidRPr="006D55A9">
        <w:rPr>
          <w:color w:val="000000"/>
          <w:sz w:val="28"/>
          <w:szCs w:val="28"/>
        </w:rPr>
        <w:t xml:space="preserve"> </w:t>
      </w:r>
      <w:r w:rsidR="00E93F0F" w:rsidRPr="006D55A9">
        <w:rPr>
          <w:color w:val="000000"/>
          <w:sz w:val="28"/>
          <w:szCs w:val="28"/>
        </w:rPr>
        <w:t>к настоящему времени, снижает объективность прокуроров при оценке законности процессуальных решений действий органов расследования. По действующим на данный момент нормам УПК прокурор не столько надзирает за соблюдением законности при производстве следователями прокуратуры предварительного</w:t>
      </w:r>
      <w:r w:rsidR="00045ACE" w:rsidRPr="006D55A9">
        <w:rPr>
          <w:color w:val="000000"/>
          <w:sz w:val="28"/>
          <w:szCs w:val="28"/>
        </w:rPr>
        <w:t xml:space="preserve"> </w:t>
      </w:r>
      <w:r w:rsidR="00E93F0F" w:rsidRPr="006D55A9">
        <w:rPr>
          <w:color w:val="000000"/>
          <w:sz w:val="28"/>
          <w:szCs w:val="28"/>
        </w:rPr>
        <w:t>следствия, сколько контролирует процесс расследования</w:t>
      </w:r>
      <w:r w:rsidR="004F0FF7" w:rsidRPr="006D55A9">
        <w:rPr>
          <w:color w:val="000000"/>
          <w:sz w:val="28"/>
          <w:szCs w:val="28"/>
        </w:rPr>
        <w:t xml:space="preserve"> ими уголовных дел. Он даёт обязательные к исполнению указания и фактически сам принимает решения по уголовным делам, оформляемые затем следователями от своего имени.</w:t>
      </w:r>
    </w:p>
    <w:p w:rsidR="00045ACE" w:rsidRPr="006D55A9" w:rsidRDefault="004F0FF7" w:rsidP="00045ACE">
      <w:pPr>
        <w:spacing w:line="360" w:lineRule="auto"/>
        <w:ind w:firstLine="709"/>
        <w:jc w:val="both"/>
        <w:rPr>
          <w:color w:val="000000"/>
          <w:sz w:val="28"/>
          <w:szCs w:val="28"/>
        </w:rPr>
      </w:pPr>
      <w:r w:rsidRPr="006D55A9">
        <w:rPr>
          <w:color w:val="000000"/>
          <w:sz w:val="28"/>
          <w:szCs w:val="28"/>
        </w:rPr>
        <w:t>В частности, с согласия или по указанию прокуроров зачастую выносятся необоснованные постановления о возбуждении, прекращении или приостановлении производства</w:t>
      </w:r>
      <w:r w:rsidR="00045ACE" w:rsidRPr="006D55A9">
        <w:rPr>
          <w:color w:val="000000"/>
          <w:sz w:val="28"/>
          <w:szCs w:val="28"/>
        </w:rPr>
        <w:t xml:space="preserve"> </w:t>
      </w:r>
      <w:r w:rsidRPr="006D55A9">
        <w:rPr>
          <w:color w:val="000000"/>
          <w:sz w:val="28"/>
          <w:szCs w:val="28"/>
        </w:rPr>
        <w:t xml:space="preserve">по уголовным делам, хотя ответственность за результат </w:t>
      </w:r>
      <w:r w:rsidR="00DA364F" w:rsidRPr="006D55A9">
        <w:rPr>
          <w:color w:val="000000"/>
          <w:sz w:val="28"/>
          <w:szCs w:val="28"/>
        </w:rPr>
        <w:t>предварительного расследования несёт лично следователь. Пребывая под постоянной угрозой отмены принятых им решений, следователь вынужден соизмерять их с установками, идущими сверху, что сказывается на качестве и объективности расследования дела.</w:t>
      </w:r>
    </w:p>
    <w:p w:rsidR="00045ACE" w:rsidRPr="006D55A9" w:rsidRDefault="00DA364F" w:rsidP="00045ACE">
      <w:pPr>
        <w:spacing w:line="360" w:lineRule="auto"/>
        <w:ind w:firstLine="709"/>
        <w:jc w:val="both"/>
        <w:rPr>
          <w:color w:val="000000"/>
          <w:sz w:val="28"/>
          <w:szCs w:val="28"/>
        </w:rPr>
      </w:pPr>
      <w:r w:rsidRPr="006D55A9">
        <w:rPr>
          <w:color w:val="000000"/>
          <w:sz w:val="28"/>
          <w:szCs w:val="28"/>
        </w:rPr>
        <w:t xml:space="preserve">Об этом неоднократно говорилось на заседаниях коллегии Генеральной прокуратуры Республики Беларусь, при этом отмечалось, что прокурорский надзор за следствием </w:t>
      </w:r>
      <w:r w:rsidR="009C7428" w:rsidRPr="006D55A9">
        <w:rPr>
          <w:color w:val="000000"/>
          <w:sz w:val="28"/>
          <w:szCs w:val="28"/>
        </w:rPr>
        <w:t>в органах прокуратуры далеко не всегда обеспечивает своевременное выявление, пресечение и предупреждение нарушений закона, что надзирающие прокуроры допускают элементы формализма, зачастую надлежащим образом не вникают в содержание представляемых им материалов.</w:t>
      </w:r>
    </w:p>
    <w:p w:rsidR="00045ACE" w:rsidRPr="006D55A9" w:rsidRDefault="009C7428" w:rsidP="00045ACE">
      <w:pPr>
        <w:spacing w:line="360" w:lineRule="auto"/>
        <w:ind w:firstLine="709"/>
        <w:jc w:val="both"/>
        <w:rPr>
          <w:color w:val="000000"/>
          <w:sz w:val="28"/>
          <w:szCs w:val="28"/>
        </w:rPr>
      </w:pPr>
      <w:r w:rsidRPr="006D55A9">
        <w:rPr>
          <w:color w:val="000000"/>
          <w:sz w:val="28"/>
          <w:szCs w:val="28"/>
        </w:rPr>
        <w:t>Целесообразным представляется создание отдельного ведомства, на которое следует возложить обязанности по производству предварительного расследования уголовных дел с осуществлением контроля за предварительным расследовании по</w:t>
      </w:r>
      <w:r w:rsidR="00B65D2F" w:rsidRPr="006D55A9">
        <w:rPr>
          <w:color w:val="000000"/>
          <w:sz w:val="28"/>
          <w:szCs w:val="28"/>
        </w:rPr>
        <w:t xml:space="preserve"> </w:t>
      </w:r>
      <w:r w:rsidRPr="006D55A9">
        <w:rPr>
          <w:color w:val="000000"/>
          <w:sz w:val="28"/>
          <w:szCs w:val="28"/>
        </w:rPr>
        <w:t>всей республике</w:t>
      </w:r>
      <w:r w:rsidR="00B65D2F" w:rsidRPr="006D55A9">
        <w:rPr>
          <w:color w:val="000000"/>
          <w:sz w:val="28"/>
          <w:szCs w:val="28"/>
        </w:rPr>
        <w:t>.</w:t>
      </w:r>
      <w:r w:rsidR="00045ACE" w:rsidRPr="006D55A9">
        <w:rPr>
          <w:color w:val="000000"/>
          <w:sz w:val="28"/>
          <w:szCs w:val="28"/>
        </w:rPr>
        <w:t xml:space="preserve"> </w:t>
      </w:r>
      <w:r w:rsidR="00B65D2F" w:rsidRPr="006D55A9">
        <w:rPr>
          <w:color w:val="000000"/>
          <w:sz w:val="28"/>
          <w:szCs w:val="28"/>
        </w:rPr>
        <w:t>Организационно и</w:t>
      </w:r>
      <w:r w:rsidR="00045ACE" w:rsidRPr="006D55A9">
        <w:rPr>
          <w:color w:val="000000"/>
          <w:sz w:val="28"/>
          <w:szCs w:val="28"/>
        </w:rPr>
        <w:t xml:space="preserve"> </w:t>
      </w:r>
      <w:r w:rsidR="00B65D2F" w:rsidRPr="006D55A9">
        <w:rPr>
          <w:color w:val="000000"/>
          <w:sz w:val="28"/>
          <w:szCs w:val="28"/>
        </w:rPr>
        <w:t>финансово это ведомство должно быть независимо от других правоохранительных органов. Такая структура будет наиболее мобильна, так как это позволит достаточно оперативно распределять работу следователей в зависимости от нагрузки в том или ином районе, осуществлять их подготовку и переподготовку, а</w:t>
      </w:r>
      <w:r w:rsidR="00045ACE" w:rsidRPr="006D55A9">
        <w:rPr>
          <w:color w:val="000000"/>
          <w:sz w:val="28"/>
          <w:szCs w:val="28"/>
        </w:rPr>
        <w:t xml:space="preserve"> </w:t>
      </w:r>
      <w:r w:rsidR="00B65D2F" w:rsidRPr="006D55A9">
        <w:rPr>
          <w:color w:val="000000"/>
          <w:sz w:val="28"/>
          <w:szCs w:val="28"/>
        </w:rPr>
        <w:t>также решать кадровые вопросы.</w:t>
      </w:r>
    </w:p>
    <w:p w:rsidR="00AD4338" w:rsidRPr="006D55A9" w:rsidRDefault="00AD4338" w:rsidP="00045ACE">
      <w:pPr>
        <w:spacing w:line="360" w:lineRule="auto"/>
        <w:ind w:firstLine="709"/>
        <w:jc w:val="both"/>
        <w:rPr>
          <w:color w:val="000000"/>
          <w:sz w:val="28"/>
          <w:szCs w:val="28"/>
        </w:rPr>
      </w:pPr>
      <w:r w:rsidRPr="006D55A9">
        <w:rPr>
          <w:color w:val="000000"/>
          <w:sz w:val="28"/>
          <w:szCs w:val="28"/>
        </w:rPr>
        <w:t>За прокурором же должны быть сохранены надзор за процессуальной деятельностью следователей на всех его стадиях, право санкционирования таких процессуальных действий, как арест, обыск и другие. Передача суду права на санкционирование таких процессуальных действий в настоящее время представляется нецелесообразным. Однако за ним следует сохранить право судебного контроля за законностью принятия решений по таким</w:t>
      </w:r>
      <w:r w:rsidR="00B15597" w:rsidRPr="006D55A9">
        <w:rPr>
          <w:color w:val="000000"/>
          <w:sz w:val="28"/>
          <w:szCs w:val="28"/>
        </w:rPr>
        <w:t xml:space="preserve"> действиям по жалобам заинтересованных лиц [</w:t>
      </w:r>
      <w:r w:rsidR="005278B2" w:rsidRPr="006D55A9">
        <w:rPr>
          <w:color w:val="000000"/>
          <w:sz w:val="28"/>
          <w:szCs w:val="28"/>
        </w:rPr>
        <w:t>3</w:t>
      </w:r>
      <w:r w:rsidR="00B15597" w:rsidRPr="006D55A9">
        <w:rPr>
          <w:color w:val="000000"/>
          <w:sz w:val="28"/>
          <w:szCs w:val="28"/>
        </w:rPr>
        <w:t>, с.</w:t>
      </w:r>
      <w:r w:rsidR="00045ACE" w:rsidRPr="006D55A9">
        <w:rPr>
          <w:color w:val="000000"/>
          <w:sz w:val="28"/>
          <w:szCs w:val="28"/>
        </w:rPr>
        <w:t> 30</w:t>
      </w:r>
      <w:r w:rsidR="00B15597" w:rsidRPr="006D55A9">
        <w:rPr>
          <w:color w:val="000000"/>
          <w:sz w:val="28"/>
          <w:szCs w:val="28"/>
        </w:rPr>
        <w:t>].</w:t>
      </w:r>
    </w:p>
    <w:p w:rsidR="00677936" w:rsidRPr="006D55A9" w:rsidRDefault="00677936" w:rsidP="00045ACE">
      <w:pPr>
        <w:spacing w:line="360" w:lineRule="auto"/>
        <w:ind w:firstLine="709"/>
        <w:jc w:val="both"/>
        <w:rPr>
          <w:color w:val="000000"/>
          <w:sz w:val="28"/>
          <w:szCs w:val="28"/>
        </w:rPr>
      </w:pPr>
    </w:p>
    <w:p w:rsidR="00215C52" w:rsidRPr="00AC5CB5" w:rsidRDefault="00AC5CB5" w:rsidP="00045ACE">
      <w:pPr>
        <w:spacing w:line="360" w:lineRule="auto"/>
        <w:ind w:firstLine="709"/>
        <w:jc w:val="both"/>
        <w:rPr>
          <w:b/>
          <w:color w:val="000000"/>
          <w:sz w:val="28"/>
          <w:szCs w:val="28"/>
        </w:rPr>
      </w:pPr>
      <w:r w:rsidRPr="00AC5CB5">
        <w:rPr>
          <w:b/>
          <w:color w:val="000000"/>
          <w:sz w:val="28"/>
          <w:szCs w:val="28"/>
        </w:rPr>
        <w:t>3. Понятие, значение, формы и основные принципы взаимодействия следователя и органов дознания</w:t>
      </w:r>
    </w:p>
    <w:p w:rsidR="00045ACE" w:rsidRPr="00AC5CB5" w:rsidRDefault="00045ACE" w:rsidP="00045ACE">
      <w:pPr>
        <w:spacing w:line="360" w:lineRule="auto"/>
        <w:ind w:firstLine="709"/>
        <w:jc w:val="both"/>
        <w:rPr>
          <w:color w:val="000000"/>
          <w:sz w:val="28"/>
          <w:szCs w:val="28"/>
        </w:rPr>
      </w:pPr>
    </w:p>
    <w:p w:rsidR="00045ACE" w:rsidRPr="006D55A9" w:rsidRDefault="00215C52" w:rsidP="00045ACE">
      <w:pPr>
        <w:spacing w:line="360" w:lineRule="auto"/>
        <w:ind w:firstLine="709"/>
        <w:jc w:val="both"/>
        <w:rPr>
          <w:color w:val="000000"/>
          <w:sz w:val="28"/>
          <w:szCs w:val="28"/>
        </w:rPr>
      </w:pPr>
      <w:r w:rsidRPr="006D55A9">
        <w:rPr>
          <w:color w:val="000000"/>
          <w:sz w:val="28"/>
          <w:szCs w:val="28"/>
        </w:rPr>
        <w:t>Вне зависимости от специфики работы, выполняемой той или иной группой людей, важнейшей проблемой, прямо влияющей на эффективность этой деятельности, является обеспечение координации взаимодействия между членами такой группы.</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В связи с этим, правильно организованная совместная деятельность,</w:t>
      </w:r>
      <w:r w:rsidR="000B2800">
        <w:rPr>
          <w:color w:val="000000"/>
          <w:sz w:val="28"/>
          <w:szCs w:val="28"/>
        </w:rPr>
        <w:t xml:space="preserve"> </w:t>
      </w:r>
      <w:r w:rsidRPr="006D55A9">
        <w:rPr>
          <w:color w:val="000000"/>
          <w:sz w:val="28"/>
          <w:szCs w:val="28"/>
        </w:rPr>
        <w:t>оптимальное распределение обязанностей между должностными</w:t>
      </w:r>
      <w:r w:rsidR="000B2800">
        <w:rPr>
          <w:color w:val="000000"/>
          <w:sz w:val="28"/>
          <w:szCs w:val="28"/>
        </w:rPr>
        <w:t xml:space="preserve"> </w:t>
      </w:r>
      <w:r w:rsidRPr="006D55A9">
        <w:rPr>
          <w:color w:val="000000"/>
          <w:sz w:val="28"/>
          <w:szCs w:val="28"/>
        </w:rPr>
        <w:t xml:space="preserve">лицами, целью которых является достижение общего результата, </w:t>
      </w:r>
      <w:r w:rsidR="00045ACE" w:rsidRPr="006D55A9">
        <w:rPr>
          <w:color w:val="000000"/>
          <w:sz w:val="28"/>
          <w:szCs w:val="28"/>
        </w:rPr>
        <w:t>т.е.</w:t>
      </w:r>
      <w:r w:rsidRPr="006D55A9">
        <w:rPr>
          <w:color w:val="000000"/>
          <w:sz w:val="28"/>
          <w:szCs w:val="28"/>
        </w:rPr>
        <w:t xml:space="preserve"> своевременного раскрытия и расследования совершенного преступления,</w:t>
      </w:r>
      <w:r w:rsidR="000B2800">
        <w:rPr>
          <w:color w:val="000000"/>
          <w:sz w:val="28"/>
          <w:szCs w:val="28"/>
        </w:rPr>
        <w:t xml:space="preserve"> </w:t>
      </w:r>
      <w:r w:rsidRPr="006D55A9">
        <w:rPr>
          <w:color w:val="000000"/>
          <w:sz w:val="28"/>
          <w:szCs w:val="28"/>
        </w:rPr>
        <w:t>позволяет достичь его быстрее и с меньшими затратами.</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В ходе проведения предварительного следствия по уголовным делам взаимодействуют и координируют свои действия должностные лица,</w:t>
      </w:r>
      <w:r w:rsidR="000B2800">
        <w:rPr>
          <w:color w:val="000000"/>
          <w:sz w:val="28"/>
          <w:szCs w:val="28"/>
        </w:rPr>
        <w:t xml:space="preserve"> </w:t>
      </w:r>
      <w:r w:rsidRPr="006D55A9">
        <w:rPr>
          <w:color w:val="000000"/>
          <w:sz w:val="28"/>
          <w:szCs w:val="28"/>
        </w:rPr>
        <w:t>осуществляющие предварительное расследование, и соответствующие органы дознания, при этом их рабочие взаимоотношения можно рассматривать как координацию действий и как взаимодействие при достижении одной общей цели.</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Координация действий – это согласованная по времени, месту и конкретным действиям работа различных правоохранительных органов (их структурных подразделений и отдельных должностных лиц) по выполнению задач борьбы с преступностью.</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Взаимодействие – это профессиональные отношения следователей и органов дознания (оперативно-розыскных подразделений), возникающие</w:t>
      </w:r>
      <w:r w:rsidR="00045ACE" w:rsidRPr="006D55A9">
        <w:rPr>
          <w:color w:val="000000"/>
          <w:sz w:val="28"/>
          <w:szCs w:val="28"/>
        </w:rPr>
        <w:t xml:space="preserve"> </w:t>
      </w:r>
      <w:r w:rsidRPr="006D55A9">
        <w:rPr>
          <w:color w:val="000000"/>
          <w:sz w:val="28"/>
          <w:szCs w:val="28"/>
        </w:rPr>
        <w:t>в ходе раскрытия преступления или расследования уголовного дела, регулируемые уголовно-процессуальным или другим законодательством, а также ведомственными нормативными актами.</w:t>
      </w:r>
    </w:p>
    <w:p w:rsidR="00215C52" w:rsidRPr="006D55A9" w:rsidRDefault="00215C52" w:rsidP="00045ACE">
      <w:pPr>
        <w:spacing w:line="360" w:lineRule="auto"/>
        <w:ind w:firstLine="709"/>
        <w:jc w:val="both"/>
        <w:rPr>
          <w:color w:val="000000"/>
          <w:sz w:val="28"/>
          <w:szCs w:val="28"/>
        </w:rPr>
      </w:pPr>
      <w:r w:rsidRPr="006D55A9">
        <w:rPr>
          <w:color w:val="000000"/>
          <w:sz w:val="28"/>
          <w:szCs w:val="28"/>
        </w:rPr>
        <w:t>Ведомственные нормативные акты МВД определяют взаимодействие органов предварительного следствия и дознания как:</w:t>
      </w:r>
    </w:p>
    <w:p w:rsidR="00215C52" w:rsidRPr="006D55A9" w:rsidRDefault="00215C52" w:rsidP="00045ACE">
      <w:pPr>
        <w:spacing w:line="360" w:lineRule="auto"/>
        <w:ind w:firstLine="709"/>
        <w:jc w:val="both"/>
        <w:rPr>
          <w:color w:val="000000"/>
          <w:sz w:val="28"/>
          <w:szCs w:val="28"/>
        </w:rPr>
      </w:pPr>
      <w:r w:rsidRPr="006D55A9">
        <w:rPr>
          <w:color w:val="000000"/>
          <w:sz w:val="28"/>
          <w:szCs w:val="28"/>
        </w:rPr>
        <w:t>– координацию процесса управления подчиненными подразделениями и службами;</w:t>
      </w:r>
    </w:p>
    <w:p w:rsidR="00215C52" w:rsidRPr="006D55A9" w:rsidRDefault="00215C52" w:rsidP="00045ACE">
      <w:pPr>
        <w:spacing w:line="360" w:lineRule="auto"/>
        <w:ind w:firstLine="709"/>
        <w:jc w:val="both"/>
        <w:rPr>
          <w:color w:val="000000"/>
          <w:sz w:val="28"/>
          <w:szCs w:val="28"/>
        </w:rPr>
      </w:pPr>
      <w:r w:rsidRPr="006D55A9">
        <w:rPr>
          <w:color w:val="000000"/>
          <w:sz w:val="28"/>
          <w:szCs w:val="28"/>
        </w:rPr>
        <w:t>– обеспечение оперативного реагирования на заявления и общения о преступлениях и происшествиях, непрерывного контроля за их своевременным и законным разрешением;</w:t>
      </w:r>
    </w:p>
    <w:p w:rsidR="00215C52" w:rsidRPr="006D55A9" w:rsidRDefault="00215C52" w:rsidP="00045ACE">
      <w:pPr>
        <w:spacing w:line="360" w:lineRule="auto"/>
        <w:ind w:firstLine="709"/>
        <w:jc w:val="both"/>
        <w:rPr>
          <w:color w:val="000000"/>
          <w:sz w:val="28"/>
          <w:szCs w:val="28"/>
        </w:rPr>
      </w:pPr>
      <w:r w:rsidRPr="006D55A9">
        <w:rPr>
          <w:color w:val="000000"/>
          <w:sz w:val="28"/>
          <w:szCs w:val="28"/>
        </w:rPr>
        <w:t>– организацию раскрытия и расследования преступлений, отнесенных законом к компетенции органов предварительного следствия МВД;</w:t>
      </w:r>
    </w:p>
    <w:p w:rsidR="00215C52" w:rsidRPr="006D55A9" w:rsidRDefault="00215C52" w:rsidP="00045ACE">
      <w:pPr>
        <w:spacing w:line="360" w:lineRule="auto"/>
        <w:ind w:firstLine="709"/>
        <w:jc w:val="both"/>
        <w:rPr>
          <w:color w:val="000000"/>
          <w:sz w:val="28"/>
          <w:szCs w:val="28"/>
        </w:rPr>
      </w:pPr>
      <w:r w:rsidRPr="006D55A9">
        <w:rPr>
          <w:color w:val="000000"/>
          <w:sz w:val="28"/>
          <w:szCs w:val="28"/>
        </w:rPr>
        <w:t>– совершенствование профессиональной подготовки личного состава;</w:t>
      </w:r>
    </w:p>
    <w:p w:rsidR="00215C52" w:rsidRPr="006D55A9" w:rsidRDefault="00215C52" w:rsidP="00045ACE">
      <w:pPr>
        <w:spacing w:line="360" w:lineRule="auto"/>
        <w:ind w:firstLine="709"/>
        <w:jc w:val="both"/>
        <w:rPr>
          <w:color w:val="000000"/>
          <w:sz w:val="28"/>
          <w:szCs w:val="28"/>
        </w:rPr>
      </w:pPr>
      <w:r w:rsidRPr="006D55A9">
        <w:rPr>
          <w:color w:val="000000"/>
          <w:sz w:val="28"/>
          <w:szCs w:val="28"/>
        </w:rPr>
        <w:t>– координацию кадровой политики;</w:t>
      </w:r>
    </w:p>
    <w:p w:rsidR="00215C52" w:rsidRPr="006D55A9" w:rsidRDefault="00215C52" w:rsidP="00045ACE">
      <w:pPr>
        <w:spacing w:line="360" w:lineRule="auto"/>
        <w:ind w:firstLine="709"/>
        <w:jc w:val="both"/>
        <w:rPr>
          <w:color w:val="000000"/>
          <w:sz w:val="28"/>
          <w:szCs w:val="28"/>
        </w:rPr>
      </w:pPr>
      <w:r w:rsidRPr="006D55A9">
        <w:rPr>
          <w:color w:val="000000"/>
          <w:sz w:val="28"/>
          <w:szCs w:val="28"/>
        </w:rPr>
        <w:t>– поддержание служебно-боевой готовности;</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 координацию мер</w:t>
      </w:r>
      <w:r w:rsidR="00045ACE" w:rsidRPr="006D55A9">
        <w:rPr>
          <w:color w:val="000000"/>
          <w:sz w:val="28"/>
          <w:szCs w:val="28"/>
        </w:rPr>
        <w:t xml:space="preserve"> </w:t>
      </w:r>
      <w:r w:rsidRPr="006D55A9">
        <w:rPr>
          <w:color w:val="000000"/>
          <w:sz w:val="28"/>
          <w:szCs w:val="28"/>
        </w:rPr>
        <w:t>собственной безопасности</w:t>
      </w:r>
      <w:r w:rsidR="009D4315" w:rsidRPr="006D55A9">
        <w:rPr>
          <w:color w:val="000000"/>
          <w:sz w:val="28"/>
          <w:szCs w:val="28"/>
        </w:rPr>
        <w:t xml:space="preserve"> [12, с.</w:t>
      </w:r>
      <w:r w:rsidR="00045ACE" w:rsidRPr="006D55A9">
        <w:rPr>
          <w:color w:val="000000"/>
          <w:sz w:val="28"/>
          <w:szCs w:val="28"/>
        </w:rPr>
        <w:t> 18</w:t>
      </w:r>
      <w:r w:rsidR="009D4315" w:rsidRPr="006D55A9">
        <w:rPr>
          <w:color w:val="000000"/>
          <w:sz w:val="28"/>
          <w:szCs w:val="28"/>
        </w:rPr>
        <w:t>]</w:t>
      </w:r>
      <w:r w:rsidRPr="006D55A9">
        <w:rPr>
          <w:color w:val="000000"/>
          <w:sz w:val="28"/>
          <w:szCs w:val="28"/>
        </w:rPr>
        <w:t>.</w:t>
      </w:r>
    </w:p>
    <w:p w:rsidR="00045ACE" w:rsidRPr="006D55A9" w:rsidRDefault="009D4315" w:rsidP="00045ACE">
      <w:pPr>
        <w:spacing w:line="360" w:lineRule="auto"/>
        <w:ind w:firstLine="709"/>
        <w:jc w:val="both"/>
        <w:rPr>
          <w:color w:val="000000"/>
          <w:sz w:val="28"/>
          <w:szCs w:val="28"/>
        </w:rPr>
      </w:pPr>
      <w:r w:rsidRPr="006D55A9">
        <w:rPr>
          <w:color w:val="000000"/>
          <w:sz w:val="28"/>
          <w:szCs w:val="28"/>
        </w:rPr>
        <w:t>В</w:t>
      </w:r>
      <w:r w:rsidR="00215C52" w:rsidRPr="006D55A9">
        <w:rPr>
          <w:color w:val="000000"/>
          <w:sz w:val="28"/>
          <w:szCs w:val="28"/>
        </w:rPr>
        <w:t>заимодействием – как юридической категорией – обозначают согласованную по целям, месту, времени и тактике деятельность различных государственных органов, имеющих самостоятельный правовой статус</w:t>
      </w:r>
      <w:r w:rsidR="003268BB" w:rsidRPr="006D55A9">
        <w:rPr>
          <w:color w:val="000000"/>
          <w:sz w:val="28"/>
          <w:szCs w:val="28"/>
        </w:rPr>
        <w:t xml:space="preserve"> </w:t>
      </w:r>
      <w:r w:rsidRPr="006D55A9">
        <w:rPr>
          <w:color w:val="000000"/>
          <w:sz w:val="28"/>
          <w:szCs w:val="28"/>
        </w:rPr>
        <w:t xml:space="preserve">[7, </w:t>
      </w:r>
      <w:r w:rsidR="00045ACE" w:rsidRPr="006D55A9">
        <w:rPr>
          <w:color w:val="000000"/>
          <w:sz w:val="28"/>
          <w:szCs w:val="28"/>
        </w:rPr>
        <w:t>с. 7</w:t>
      </w:r>
      <w:r w:rsidRPr="006D55A9">
        <w:rPr>
          <w:color w:val="000000"/>
          <w:sz w:val="28"/>
          <w:szCs w:val="28"/>
        </w:rPr>
        <w:t>3]</w:t>
      </w:r>
      <w:r w:rsidR="00215C52" w:rsidRPr="006D55A9">
        <w:rPr>
          <w:color w:val="000000"/>
          <w:sz w:val="28"/>
          <w:szCs w:val="28"/>
        </w:rPr>
        <w:t>.</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Взаимодействие следователя с органами дознания предполагает взаимную информацию о ходе и результатах проводимых ими мероприятий, взаимную помощь на всем протяжении предварительного следствия по конкретному делу.</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Двусторонний характер помощи при взаимодействии состоит в том, что рабочий контакт следователя и оперативных работников органа дознания, обмен информацией, полученной при проведении следственных действий и оперативно-розыскных мероприятий, обеспечивают эффективность тех и других. Однако, как показывает практика, только этого далеко недостаточно.</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Важнейшим условием успеха является согласованность действий следователя и органа дознания при взаимодействии, которая заключается в одновременном или последовательном проведении оперативно-розыскных и следственных действий, относящихся к различным сторонам одного факта или к обстоятельствам, связанным между собой или же вытекающим друг из друга.</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Отношения взаимодействующих сторон характеризуются тем, что организующая роль в них принадлежит следователю, поскольку, согласно закону, он лично отвечает за порученное ему расследование противоправного деяния, ему, как правило, в большей мере известны обстоятельства конкретного, расследуемого им дела.</w:t>
      </w:r>
    </w:p>
    <w:p w:rsidR="00045ACE" w:rsidRPr="006D55A9" w:rsidRDefault="00215C52" w:rsidP="00045ACE">
      <w:pPr>
        <w:spacing w:line="360" w:lineRule="auto"/>
        <w:ind w:firstLine="709"/>
        <w:jc w:val="both"/>
        <w:rPr>
          <w:color w:val="000000"/>
          <w:sz w:val="28"/>
          <w:szCs w:val="28"/>
        </w:rPr>
      </w:pPr>
      <w:r w:rsidRPr="006D55A9">
        <w:rPr>
          <w:color w:val="000000"/>
          <w:sz w:val="28"/>
          <w:szCs w:val="28"/>
        </w:rPr>
        <w:t>У него концентрируются все сведения о расследуемом событии. Как</w:t>
      </w:r>
      <w:r w:rsidR="000B2800">
        <w:rPr>
          <w:color w:val="000000"/>
          <w:sz w:val="28"/>
          <w:szCs w:val="28"/>
        </w:rPr>
        <w:t xml:space="preserve"> </w:t>
      </w:r>
      <w:r w:rsidRPr="006D55A9">
        <w:rPr>
          <w:color w:val="000000"/>
          <w:sz w:val="28"/>
          <w:szCs w:val="28"/>
        </w:rPr>
        <w:t>показывает практика, во взаимодействии следователя и органа дознания можно выделить три важных периода, в</w:t>
      </w:r>
      <w:r w:rsidR="000B2800">
        <w:rPr>
          <w:color w:val="000000"/>
          <w:sz w:val="28"/>
          <w:szCs w:val="28"/>
        </w:rPr>
        <w:t xml:space="preserve"> </w:t>
      </w:r>
      <w:r w:rsidRPr="006D55A9">
        <w:rPr>
          <w:color w:val="000000"/>
          <w:sz w:val="28"/>
          <w:szCs w:val="28"/>
        </w:rPr>
        <w:t>течение которых к организации взаимодействия предъявляются особо жесткие требования.</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 xml:space="preserve">Эти периоды соотносятся с такими ответственными задачами предварительного следствия, как задача раскрытия преступления, задача изобличения подозреваемого или обвиняемого и задача предупреждения, </w:t>
      </w:r>
      <w:r w:rsidR="00045ACE" w:rsidRPr="006D55A9">
        <w:rPr>
          <w:color w:val="000000"/>
          <w:sz w:val="28"/>
          <w:szCs w:val="28"/>
        </w:rPr>
        <w:t>т.е.</w:t>
      </w:r>
      <w:r w:rsidRPr="006D55A9">
        <w:rPr>
          <w:color w:val="000000"/>
          <w:sz w:val="28"/>
          <w:szCs w:val="28"/>
        </w:rPr>
        <w:t xml:space="preserve"> разработки и осуществления мероприятий первичной профилактики. Задача раскрытия расследуемого преступления фактически является решающей: от нее в значительной степени зависит разрешение двух остальных задач.</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Под раскрытием преступления в узком смысле понимают установление события преступления и лиц, виновных в его совершении. В широком смысле преступление считается раскрытым с момента вступления в законную силу обвинительного приговора в отношении лица или лиц, которому (которым) было предъявлено обвинение в ходе предварительного следствия.</w:t>
      </w:r>
    </w:p>
    <w:p w:rsidR="00A726EC" w:rsidRPr="006D55A9" w:rsidRDefault="00A726EC" w:rsidP="00045ACE">
      <w:pPr>
        <w:spacing w:line="360" w:lineRule="auto"/>
        <w:ind w:firstLine="709"/>
        <w:jc w:val="both"/>
        <w:rPr>
          <w:color w:val="000000"/>
          <w:sz w:val="28"/>
          <w:szCs w:val="28"/>
        </w:rPr>
      </w:pPr>
      <w:r w:rsidRPr="006D55A9">
        <w:rPr>
          <w:color w:val="000000"/>
          <w:sz w:val="28"/>
          <w:szCs w:val="28"/>
        </w:rPr>
        <w:t>Сложность раскрытия преступления в каждом случае индивидуальна и зависит от ряда факторов объективного и субъективного характера (время, место и другие объективные условия совершения преступления, искусство</w:t>
      </w:r>
      <w:r w:rsidR="000B2800">
        <w:rPr>
          <w:color w:val="000000"/>
          <w:sz w:val="28"/>
          <w:szCs w:val="28"/>
        </w:rPr>
        <w:t xml:space="preserve"> </w:t>
      </w:r>
      <w:r w:rsidRPr="006D55A9">
        <w:rPr>
          <w:color w:val="000000"/>
          <w:sz w:val="28"/>
          <w:szCs w:val="28"/>
        </w:rPr>
        <w:t xml:space="preserve">маскировки преступника, субъективные качества следователя </w:t>
      </w:r>
      <w:r w:rsidR="00045ACE" w:rsidRPr="006D55A9">
        <w:rPr>
          <w:color w:val="000000"/>
          <w:sz w:val="28"/>
          <w:szCs w:val="28"/>
        </w:rPr>
        <w:t>и т.д.</w:t>
      </w:r>
      <w:r w:rsidRPr="006D55A9">
        <w:rPr>
          <w:color w:val="000000"/>
          <w:sz w:val="28"/>
          <w:szCs w:val="28"/>
        </w:rPr>
        <w:t>).</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Наиболее часто самым трудоемким оказывается установление, например, орудия преступления, способа и времени совершения криминального деяния, личности преступника и сведений о нем, а в некоторых случаях и личности потерпевшего (при обнаружении трупа неизвестного лица или частей трупа).</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Трудность раскрытия обусловлена тем, что основная масса оперативно-розыскных действий направлена на выявление фактов или сведений, которые лишь предположительно прольют свет на истинное положение дел или укажут пути решения</w:t>
      </w:r>
      <w:r w:rsidR="00045ACE" w:rsidRPr="006D55A9">
        <w:rPr>
          <w:color w:val="000000"/>
          <w:sz w:val="28"/>
          <w:szCs w:val="28"/>
        </w:rPr>
        <w:t xml:space="preserve"> </w:t>
      </w:r>
      <w:r w:rsidRPr="006D55A9">
        <w:rPr>
          <w:color w:val="000000"/>
          <w:sz w:val="28"/>
          <w:szCs w:val="28"/>
        </w:rPr>
        <w:t>промежуточной задачи.</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Во взаимодействии инициатива принадлежит следователю. Исходя из имеющихся доказательств и других данных, он дает задания органу дознания, сообщая необходимые для выполнения исходные сведения. Поэтому именно следователь организует взаимодействие, несет за его эффективность всю полноту ответственности</w:t>
      </w:r>
      <w:r w:rsidR="00735F25" w:rsidRPr="006D55A9">
        <w:rPr>
          <w:color w:val="000000"/>
          <w:sz w:val="28"/>
          <w:szCs w:val="28"/>
        </w:rPr>
        <w:t xml:space="preserve"> [12, </w:t>
      </w:r>
      <w:r w:rsidR="00045ACE" w:rsidRPr="006D55A9">
        <w:rPr>
          <w:color w:val="000000"/>
          <w:sz w:val="28"/>
          <w:szCs w:val="28"/>
        </w:rPr>
        <w:t>с. 2</w:t>
      </w:r>
      <w:r w:rsidR="00735F25" w:rsidRPr="006D55A9">
        <w:rPr>
          <w:color w:val="000000"/>
          <w:sz w:val="28"/>
          <w:szCs w:val="28"/>
        </w:rPr>
        <w:t>0]</w:t>
      </w:r>
      <w:r w:rsidRPr="006D55A9">
        <w:rPr>
          <w:color w:val="000000"/>
          <w:sz w:val="28"/>
          <w:szCs w:val="28"/>
        </w:rPr>
        <w:t>.</w:t>
      </w:r>
    </w:p>
    <w:p w:rsidR="00045ACE" w:rsidRPr="006D55A9" w:rsidRDefault="00735F25" w:rsidP="00045ACE">
      <w:pPr>
        <w:spacing w:line="360" w:lineRule="auto"/>
        <w:ind w:firstLine="709"/>
        <w:jc w:val="both"/>
        <w:rPr>
          <w:color w:val="000000"/>
          <w:sz w:val="28"/>
          <w:szCs w:val="28"/>
        </w:rPr>
      </w:pPr>
      <w:r w:rsidRPr="006D55A9">
        <w:rPr>
          <w:color w:val="000000"/>
          <w:sz w:val="28"/>
          <w:szCs w:val="28"/>
        </w:rPr>
        <w:t>Отношения следователя с органами дознания подчиняются определённым правилам. Следователь по расследуемым делам вправе давать органам дознания обязательные для них указания и поручения о производстве розыскных и следственных действий и требовать от них содействия при производстве отдельных следственных действий. Указания и поручения следователя органам дознания должны даваться в письменной форме и подлежат приобщению к делу.</w:t>
      </w:r>
      <w:r w:rsidR="00545632" w:rsidRPr="006D55A9">
        <w:rPr>
          <w:color w:val="000000"/>
          <w:sz w:val="28"/>
          <w:szCs w:val="28"/>
        </w:rPr>
        <w:t xml:space="preserve"> В случае необходимости производства следственных действий в другом районе следователь вправе поручить производство этих действий соответствующему следователю или органу дознания [13, с.</w:t>
      </w:r>
      <w:r w:rsidR="00045ACE" w:rsidRPr="006D55A9">
        <w:rPr>
          <w:color w:val="000000"/>
          <w:sz w:val="28"/>
          <w:szCs w:val="28"/>
        </w:rPr>
        <w:t> 300</w:t>
      </w:r>
      <w:r w:rsidR="00545632" w:rsidRPr="006D55A9">
        <w:rPr>
          <w:color w:val="000000"/>
          <w:sz w:val="28"/>
          <w:szCs w:val="28"/>
        </w:rPr>
        <w:t>].</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С точки зрения организации, взаимодействие в период раскрытия преступления должно быть четким, гибким и оперативным: необходимо обеспечить постановку оперативным работникам конкретных задач, быстрое</w:t>
      </w:r>
      <w:r w:rsidR="000B2800">
        <w:rPr>
          <w:color w:val="000000"/>
          <w:sz w:val="28"/>
          <w:szCs w:val="28"/>
        </w:rPr>
        <w:t xml:space="preserve"> </w:t>
      </w:r>
      <w:r w:rsidRPr="006D55A9">
        <w:rPr>
          <w:color w:val="000000"/>
          <w:sz w:val="28"/>
          <w:szCs w:val="28"/>
        </w:rPr>
        <w:t>переключение с одного задания на другое, мгновенную реализацию полученных при проведении следственных и оперативно-розыскных действий данных, требующих оперативной проверки или закрепления процессуальными средствами.</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 xml:space="preserve">Немаловажное значение для организации эффективного взаимодействия между службами имеют, конечно же, и субъективные качества взаимодействующих сторон, </w:t>
      </w:r>
      <w:r w:rsidR="00045ACE" w:rsidRPr="006D55A9">
        <w:rPr>
          <w:color w:val="000000"/>
          <w:sz w:val="28"/>
          <w:szCs w:val="28"/>
        </w:rPr>
        <w:t>т.е.</w:t>
      </w:r>
      <w:r w:rsidRPr="006D55A9">
        <w:rPr>
          <w:color w:val="000000"/>
          <w:sz w:val="28"/>
          <w:szCs w:val="28"/>
        </w:rPr>
        <w:t xml:space="preserve"> их профессионализм, опыт, культура </w:t>
      </w:r>
      <w:r w:rsidR="00800195" w:rsidRPr="006D55A9">
        <w:rPr>
          <w:color w:val="000000"/>
          <w:sz w:val="28"/>
          <w:szCs w:val="28"/>
        </w:rPr>
        <w:t xml:space="preserve">общения, </w:t>
      </w:r>
      <w:r w:rsidRPr="006D55A9">
        <w:rPr>
          <w:color w:val="000000"/>
          <w:sz w:val="28"/>
          <w:szCs w:val="28"/>
        </w:rPr>
        <w:t>коммуникабельность и ряд других</w:t>
      </w:r>
      <w:r w:rsidR="00B96CFF" w:rsidRPr="006D55A9">
        <w:rPr>
          <w:color w:val="000000"/>
          <w:sz w:val="28"/>
          <w:szCs w:val="28"/>
        </w:rPr>
        <w:t xml:space="preserve"> </w:t>
      </w:r>
      <w:r w:rsidR="009D4315" w:rsidRPr="006D55A9">
        <w:rPr>
          <w:color w:val="000000"/>
          <w:sz w:val="28"/>
          <w:szCs w:val="28"/>
        </w:rPr>
        <w:t xml:space="preserve">[12, </w:t>
      </w:r>
      <w:r w:rsidR="00045ACE" w:rsidRPr="006D55A9">
        <w:rPr>
          <w:color w:val="000000"/>
          <w:sz w:val="28"/>
          <w:szCs w:val="28"/>
        </w:rPr>
        <w:t>с. 1</w:t>
      </w:r>
      <w:r w:rsidR="009D4315" w:rsidRPr="006D55A9">
        <w:rPr>
          <w:color w:val="000000"/>
          <w:sz w:val="28"/>
          <w:szCs w:val="28"/>
        </w:rPr>
        <w:t>9, 20]</w:t>
      </w:r>
      <w:r w:rsidRPr="006D55A9">
        <w:rPr>
          <w:color w:val="000000"/>
          <w:sz w:val="28"/>
          <w:szCs w:val="28"/>
        </w:rPr>
        <w:t>.</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 xml:space="preserve">Чем выше </w:t>
      </w:r>
      <w:r w:rsidR="007D69A7" w:rsidRPr="006D55A9">
        <w:rPr>
          <w:color w:val="000000"/>
          <w:sz w:val="28"/>
          <w:szCs w:val="28"/>
        </w:rPr>
        <w:t>и</w:t>
      </w:r>
      <w:r w:rsidRPr="006D55A9">
        <w:rPr>
          <w:color w:val="000000"/>
          <w:sz w:val="28"/>
          <w:szCs w:val="28"/>
        </w:rPr>
        <w:t xml:space="preserve">нтеллектуальный уровень участников взаимодействия, чем большим опытом следственной и оперативной работы они располагают, </w:t>
      </w:r>
      <w:r w:rsidR="007D69A7" w:rsidRPr="006D55A9">
        <w:rPr>
          <w:color w:val="000000"/>
          <w:sz w:val="28"/>
          <w:szCs w:val="28"/>
        </w:rPr>
        <w:t>т</w:t>
      </w:r>
      <w:r w:rsidRPr="006D55A9">
        <w:rPr>
          <w:color w:val="000000"/>
          <w:sz w:val="28"/>
          <w:szCs w:val="28"/>
        </w:rPr>
        <w:t>ем глубже проводимый ими анализ информации по делу, тем более гибка и мобильна система версий и продуктивнее результаты их</w:t>
      </w:r>
      <w:r w:rsidR="009D4315" w:rsidRPr="006D55A9">
        <w:rPr>
          <w:color w:val="000000"/>
          <w:sz w:val="28"/>
          <w:szCs w:val="28"/>
        </w:rPr>
        <w:t xml:space="preserve"> проверки</w:t>
      </w:r>
      <w:r w:rsidR="003268BB" w:rsidRPr="006D55A9">
        <w:rPr>
          <w:color w:val="000000"/>
          <w:sz w:val="28"/>
          <w:szCs w:val="28"/>
        </w:rPr>
        <w:t xml:space="preserve"> </w:t>
      </w:r>
      <w:r w:rsidR="009D4315" w:rsidRPr="006D55A9">
        <w:rPr>
          <w:color w:val="000000"/>
          <w:sz w:val="28"/>
          <w:szCs w:val="28"/>
        </w:rPr>
        <w:t>[</w:t>
      </w:r>
      <w:r w:rsidR="00B96CFF" w:rsidRPr="006D55A9">
        <w:rPr>
          <w:color w:val="000000"/>
          <w:sz w:val="28"/>
          <w:szCs w:val="28"/>
        </w:rPr>
        <w:t>4, с.</w:t>
      </w:r>
      <w:r w:rsidR="00045ACE" w:rsidRPr="006D55A9">
        <w:rPr>
          <w:color w:val="000000"/>
          <w:sz w:val="28"/>
          <w:szCs w:val="28"/>
        </w:rPr>
        <w:t> 209</w:t>
      </w:r>
      <w:r w:rsidR="00B96CFF" w:rsidRPr="006D55A9">
        <w:rPr>
          <w:color w:val="000000"/>
          <w:sz w:val="28"/>
          <w:szCs w:val="28"/>
        </w:rPr>
        <w:t>,210</w:t>
      </w:r>
      <w:r w:rsidR="009D4315" w:rsidRPr="006D55A9">
        <w:rPr>
          <w:color w:val="000000"/>
          <w:sz w:val="28"/>
          <w:szCs w:val="28"/>
        </w:rPr>
        <w:t>]</w:t>
      </w:r>
      <w:r w:rsidRPr="006D55A9">
        <w:rPr>
          <w:color w:val="000000"/>
          <w:sz w:val="28"/>
          <w:szCs w:val="28"/>
        </w:rPr>
        <w:t>.</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 xml:space="preserve">Если по конкретным обстоятельствам дела совместная работа предполагается более или менее длительной по времени (большой объем оперативно-розыскных </w:t>
      </w:r>
      <w:r w:rsidR="00B96CFF" w:rsidRPr="006D55A9">
        <w:rPr>
          <w:color w:val="000000"/>
          <w:sz w:val="28"/>
          <w:szCs w:val="28"/>
        </w:rPr>
        <w:t>мероприятий), целесообразно</w:t>
      </w:r>
      <w:r w:rsidRPr="006D55A9">
        <w:rPr>
          <w:color w:val="000000"/>
          <w:sz w:val="28"/>
          <w:szCs w:val="28"/>
        </w:rPr>
        <w:t>, чтобы оперативный работник органа дознания прикреплен к следователю на все время или же полностью освобожден от исполнения своих непосредственных служебных обязанностей на время выполнения порученного задания.</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Оперативно-розыскные действия могут выполняться как специально закрепленным к следователю для этой цели сотрудником органа дознания, так и другими работниками органа дознания, назначенными соответствующим руководителем, по отдельным поручениям следователя.</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 xml:space="preserve">Выполнение задач изобличения обвиняемого (подозреваемого) предъявляет к организационной стороне взаимодействия те же требования, хотя эта задача отличается большей определенностью, </w:t>
      </w:r>
      <w:r w:rsidR="00227B9A" w:rsidRPr="006D55A9">
        <w:rPr>
          <w:color w:val="000000"/>
          <w:sz w:val="28"/>
          <w:szCs w:val="28"/>
        </w:rPr>
        <w:t>так</w:t>
      </w:r>
      <w:r w:rsidRPr="006D55A9">
        <w:rPr>
          <w:color w:val="000000"/>
          <w:sz w:val="28"/>
          <w:szCs w:val="28"/>
        </w:rPr>
        <w:t xml:space="preserve"> как подозреваемое или обвиняемое лицо уже известно. По объему же оперативно-розыскной работы она может оказаться не менее трудоемкой, чем задача раскрытия преступления.</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Взаимодействие следователя и органа дознания в выполнении задачи предупреждения преступлений не ограничивается поручением органу дознания каких-либо заданий, а находит свое выражение в координации совместных действий по разработке и осуществлению профилактических мероприятий.</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Это взаимодействие обычно происходит в форме</w:t>
      </w:r>
      <w:r w:rsidR="00045ACE" w:rsidRPr="006D55A9">
        <w:rPr>
          <w:color w:val="000000"/>
          <w:sz w:val="28"/>
          <w:szCs w:val="28"/>
        </w:rPr>
        <w:t xml:space="preserve"> </w:t>
      </w:r>
      <w:r w:rsidRPr="006D55A9">
        <w:rPr>
          <w:color w:val="000000"/>
          <w:sz w:val="28"/>
          <w:szCs w:val="28"/>
        </w:rPr>
        <w:t>совместной подготовки плана профилактических мер, в котором предусмотрены принимаемые следователем и органом дознания меры, осуществляемые каждым из них своими средствами.</w:t>
      </w:r>
    </w:p>
    <w:p w:rsidR="00045ACE" w:rsidRPr="006D55A9" w:rsidRDefault="00A726EC" w:rsidP="00045ACE">
      <w:pPr>
        <w:spacing w:line="360" w:lineRule="auto"/>
        <w:ind w:firstLine="709"/>
        <w:jc w:val="both"/>
        <w:rPr>
          <w:color w:val="000000"/>
          <w:sz w:val="28"/>
          <w:szCs w:val="28"/>
        </w:rPr>
      </w:pPr>
      <w:r w:rsidRPr="006D55A9">
        <w:rPr>
          <w:color w:val="000000"/>
          <w:sz w:val="28"/>
          <w:szCs w:val="28"/>
        </w:rPr>
        <w:t>Планы профилактических мероприятий, разработанных по результатам расследования конкретного уголовного дела, могут осуществляться следователем и органом дознания отдельно, но они согласуются между собой с тем, чтобы их выполнение обеспечило достижение одной цели, ради которой они разрабатывались, – предупредить или максимально затруднить совершение аналогичного преступления, или же облегчить его раскрытие в случае совершения.</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Взаимодействие следователя с органами дознания должно основываться на строгом соблюдении закона. Поэтому одним из основных принципов такого</w:t>
      </w:r>
      <w:r w:rsidR="000B2800">
        <w:rPr>
          <w:color w:val="000000"/>
          <w:sz w:val="28"/>
          <w:szCs w:val="28"/>
        </w:rPr>
        <w:t xml:space="preserve"> </w:t>
      </w:r>
      <w:r w:rsidRPr="006D55A9">
        <w:rPr>
          <w:color w:val="000000"/>
          <w:sz w:val="28"/>
          <w:szCs w:val="28"/>
        </w:rPr>
        <w:t>взаимодействия является соблюдение законности следователем и органом дознания при выполнении возложенных на них функций</w:t>
      </w:r>
      <w:r w:rsidR="003268BB" w:rsidRPr="006D55A9">
        <w:rPr>
          <w:color w:val="000000"/>
          <w:sz w:val="28"/>
          <w:szCs w:val="28"/>
        </w:rPr>
        <w:t xml:space="preserve"> </w:t>
      </w:r>
      <w:r w:rsidR="00B96CFF" w:rsidRPr="006D55A9">
        <w:rPr>
          <w:color w:val="000000"/>
          <w:sz w:val="28"/>
          <w:szCs w:val="28"/>
        </w:rPr>
        <w:t xml:space="preserve">[12, </w:t>
      </w:r>
      <w:r w:rsidR="00045ACE" w:rsidRPr="006D55A9">
        <w:rPr>
          <w:color w:val="000000"/>
          <w:sz w:val="28"/>
          <w:szCs w:val="28"/>
        </w:rPr>
        <w:t>с. 2</w:t>
      </w:r>
      <w:r w:rsidR="00B96CFF" w:rsidRPr="006D55A9">
        <w:rPr>
          <w:color w:val="000000"/>
          <w:sz w:val="28"/>
          <w:szCs w:val="28"/>
        </w:rPr>
        <w:t>1]</w:t>
      </w:r>
      <w:r w:rsidRPr="006D55A9">
        <w:rPr>
          <w:color w:val="000000"/>
          <w:sz w:val="28"/>
          <w:szCs w:val="28"/>
        </w:rPr>
        <w:t>.</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Другим важнейшим принципом, лежащим в основе взаимодействия,</w:t>
      </w:r>
      <w:r w:rsidR="000B2800">
        <w:rPr>
          <w:color w:val="000000"/>
          <w:sz w:val="28"/>
          <w:szCs w:val="28"/>
        </w:rPr>
        <w:t xml:space="preserve"> </w:t>
      </w:r>
      <w:r w:rsidRPr="006D55A9">
        <w:rPr>
          <w:color w:val="000000"/>
          <w:sz w:val="28"/>
          <w:szCs w:val="28"/>
        </w:rPr>
        <w:t>является организующая роль следователя. По расследуемым следователем делам органы дознания обязаны выполнять его поручения и указания о производстве розыскных и следственных действий, а также содействовать следователю при производстве следственных действий</w:t>
      </w:r>
      <w:r w:rsidR="00B96CFF" w:rsidRPr="006D55A9">
        <w:rPr>
          <w:color w:val="000000"/>
          <w:sz w:val="28"/>
          <w:szCs w:val="28"/>
        </w:rPr>
        <w:t xml:space="preserve">. </w:t>
      </w:r>
      <w:r w:rsidRPr="006D55A9">
        <w:rPr>
          <w:color w:val="000000"/>
          <w:sz w:val="28"/>
          <w:szCs w:val="28"/>
        </w:rPr>
        <w:t>Руководство по расследованию дела должно быть сконцентрировано в руках следователя</w:t>
      </w:r>
      <w:r w:rsidR="00B96CFF" w:rsidRPr="006D55A9">
        <w:rPr>
          <w:color w:val="000000"/>
          <w:sz w:val="28"/>
          <w:szCs w:val="28"/>
        </w:rPr>
        <w:t xml:space="preserve"> [5, с.</w:t>
      </w:r>
      <w:r w:rsidR="00045ACE" w:rsidRPr="006D55A9">
        <w:rPr>
          <w:color w:val="000000"/>
          <w:sz w:val="28"/>
          <w:szCs w:val="28"/>
        </w:rPr>
        <w:t> 78</w:t>
      </w:r>
      <w:r w:rsidR="00B96CFF" w:rsidRPr="006D55A9">
        <w:rPr>
          <w:color w:val="000000"/>
          <w:sz w:val="28"/>
          <w:szCs w:val="28"/>
        </w:rPr>
        <w:t>]</w:t>
      </w:r>
      <w:r w:rsidRPr="006D55A9">
        <w:rPr>
          <w:color w:val="000000"/>
          <w:sz w:val="28"/>
          <w:szCs w:val="28"/>
        </w:rPr>
        <w:t>.</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Обязательность выполнения поручений и указаний следователя органами дознания основана на законе (ст.</w:t>
      </w:r>
      <w:r w:rsidR="00045ACE" w:rsidRPr="006D55A9">
        <w:rPr>
          <w:color w:val="000000"/>
          <w:sz w:val="28"/>
          <w:szCs w:val="28"/>
        </w:rPr>
        <w:t> 3</w:t>
      </w:r>
      <w:r w:rsidRPr="006D55A9">
        <w:rPr>
          <w:color w:val="000000"/>
          <w:sz w:val="28"/>
          <w:szCs w:val="28"/>
        </w:rPr>
        <w:t>6 УПК Республики Беларусь).</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Законность и эффективность взаимодействия следователя и органа дознания при расследовании преступлений обеспечивается не только соблюдением уголовно-процессуальных норм, непосредственно регламентирующих отношения взаимодействия, но и выполнением ряда условий, вытекающих из других норм закона, регулирующих деятельность субъектов взаимодействия.</w:t>
      </w:r>
    </w:p>
    <w:p w:rsidR="0068307C" w:rsidRPr="006D55A9" w:rsidRDefault="0068307C" w:rsidP="00045ACE">
      <w:pPr>
        <w:spacing w:line="360" w:lineRule="auto"/>
        <w:ind w:firstLine="709"/>
        <w:jc w:val="both"/>
        <w:rPr>
          <w:color w:val="000000"/>
          <w:sz w:val="28"/>
          <w:szCs w:val="28"/>
        </w:rPr>
      </w:pPr>
      <w:r w:rsidRPr="006D55A9">
        <w:rPr>
          <w:color w:val="000000"/>
          <w:sz w:val="28"/>
          <w:szCs w:val="28"/>
        </w:rPr>
        <w:t>Этими условиями являются:</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1) осуществление такого взаимодействия в пределах, определенных должностными полномочиями субъектов. Следователь не вправе требовать от органа дознания выполнения следственных или иных действий, выходящих за рамки его компетенции, или действий, совершение которых законом отнесено исключительно к ведению следователя</w:t>
      </w:r>
      <w:r w:rsidR="00F242C0" w:rsidRPr="006D55A9">
        <w:rPr>
          <w:color w:val="000000"/>
          <w:sz w:val="28"/>
          <w:szCs w:val="28"/>
        </w:rPr>
        <w:t xml:space="preserve"> </w:t>
      </w:r>
      <w:r w:rsidR="00B96CFF" w:rsidRPr="006D55A9">
        <w:rPr>
          <w:color w:val="000000"/>
          <w:sz w:val="28"/>
          <w:szCs w:val="28"/>
        </w:rPr>
        <w:t>[12. с.</w:t>
      </w:r>
      <w:r w:rsidR="00045ACE" w:rsidRPr="006D55A9">
        <w:rPr>
          <w:color w:val="000000"/>
          <w:sz w:val="28"/>
          <w:szCs w:val="28"/>
        </w:rPr>
        <w:t> 22</w:t>
      </w:r>
      <w:r w:rsidR="00B96CFF" w:rsidRPr="006D55A9">
        <w:rPr>
          <w:color w:val="000000"/>
          <w:sz w:val="28"/>
          <w:szCs w:val="28"/>
        </w:rPr>
        <w:t>]</w:t>
      </w:r>
      <w:r w:rsidRPr="006D55A9">
        <w:rPr>
          <w:color w:val="000000"/>
          <w:sz w:val="28"/>
          <w:szCs w:val="28"/>
        </w:rPr>
        <w:t>.</w:t>
      </w:r>
    </w:p>
    <w:p w:rsidR="0068307C" w:rsidRPr="006D55A9" w:rsidRDefault="0068307C" w:rsidP="00045ACE">
      <w:pPr>
        <w:spacing w:line="360" w:lineRule="auto"/>
        <w:ind w:firstLine="709"/>
        <w:jc w:val="both"/>
        <w:rPr>
          <w:color w:val="000000"/>
          <w:sz w:val="28"/>
          <w:szCs w:val="28"/>
        </w:rPr>
      </w:pPr>
      <w:r w:rsidRPr="006D55A9">
        <w:rPr>
          <w:color w:val="000000"/>
          <w:sz w:val="28"/>
          <w:szCs w:val="28"/>
        </w:rPr>
        <w:t>Взаимодействие оперативно-розыскных аппаратов и следователей не означает служебного соподчинения, слияния процессуальной и оперативно-розыскной деятельности. Каждый из них продолжает оставаться самостоятельным органом, действуя в строгом соответствии со своей компетенцией</w:t>
      </w:r>
      <w:r w:rsidR="00F242C0" w:rsidRPr="006D55A9">
        <w:rPr>
          <w:color w:val="000000"/>
          <w:sz w:val="28"/>
          <w:szCs w:val="28"/>
        </w:rPr>
        <w:t xml:space="preserve"> </w:t>
      </w:r>
      <w:r w:rsidR="00B96CFF" w:rsidRPr="006D55A9">
        <w:rPr>
          <w:color w:val="000000"/>
          <w:sz w:val="28"/>
          <w:szCs w:val="28"/>
        </w:rPr>
        <w:t>[</w:t>
      </w:r>
      <w:r w:rsidR="00F242C0" w:rsidRPr="006D55A9">
        <w:rPr>
          <w:color w:val="000000"/>
          <w:sz w:val="28"/>
          <w:szCs w:val="28"/>
        </w:rPr>
        <w:t>9, с.</w:t>
      </w:r>
      <w:r w:rsidR="00045ACE" w:rsidRPr="006D55A9">
        <w:rPr>
          <w:color w:val="000000"/>
          <w:sz w:val="28"/>
          <w:szCs w:val="28"/>
        </w:rPr>
        <w:t> 20</w:t>
      </w:r>
      <w:r w:rsidR="00B96CFF" w:rsidRPr="006D55A9">
        <w:rPr>
          <w:color w:val="000000"/>
          <w:sz w:val="28"/>
          <w:szCs w:val="28"/>
        </w:rPr>
        <w:t>]</w:t>
      </w:r>
      <w:r w:rsidRPr="006D55A9">
        <w:rPr>
          <w:color w:val="000000"/>
          <w:sz w:val="28"/>
          <w:szCs w:val="28"/>
        </w:rPr>
        <w:t>.</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2) недопустимость разглашения следователем информации о средствах, способах и методах оперативно-розыскной деятельности органов дознания, а также недопустимость разглашения представителями органа дознания сведений об обстоятельствах совершения преступления, установленных следователем в ходе предварительного следствия</w:t>
      </w:r>
      <w:r w:rsidR="00545632" w:rsidRPr="006D55A9">
        <w:rPr>
          <w:color w:val="000000"/>
          <w:sz w:val="28"/>
          <w:szCs w:val="28"/>
        </w:rPr>
        <w:t xml:space="preserve"> [12, </w:t>
      </w:r>
      <w:r w:rsidR="00045ACE" w:rsidRPr="006D55A9">
        <w:rPr>
          <w:color w:val="000000"/>
          <w:sz w:val="28"/>
          <w:szCs w:val="28"/>
        </w:rPr>
        <w:t>с. 2</w:t>
      </w:r>
      <w:r w:rsidR="00545632" w:rsidRPr="006D55A9">
        <w:rPr>
          <w:color w:val="000000"/>
          <w:sz w:val="28"/>
          <w:szCs w:val="28"/>
        </w:rPr>
        <w:t>2]</w:t>
      </w:r>
      <w:r w:rsidRPr="006D55A9">
        <w:rPr>
          <w:color w:val="000000"/>
          <w:sz w:val="28"/>
          <w:szCs w:val="28"/>
        </w:rPr>
        <w:t>.</w:t>
      </w:r>
    </w:p>
    <w:p w:rsidR="00045ACE" w:rsidRPr="006D55A9" w:rsidRDefault="00ED06AE" w:rsidP="00045ACE">
      <w:pPr>
        <w:spacing w:line="360" w:lineRule="auto"/>
        <w:ind w:firstLine="709"/>
        <w:jc w:val="both"/>
        <w:rPr>
          <w:color w:val="000000"/>
          <w:sz w:val="28"/>
          <w:szCs w:val="28"/>
        </w:rPr>
      </w:pPr>
      <w:r w:rsidRPr="006D55A9">
        <w:rPr>
          <w:color w:val="000000"/>
          <w:sz w:val="28"/>
          <w:szCs w:val="28"/>
        </w:rPr>
        <w:t xml:space="preserve">Уголовно-процессуальный закон охраняет тайну предварительного расследования. Предварительное расследование, в отличие от оперативно-розыскной деятельности, </w:t>
      </w:r>
      <w:r w:rsidR="00045ACE" w:rsidRPr="006D55A9">
        <w:rPr>
          <w:color w:val="000000"/>
          <w:sz w:val="28"/>
          <w:szCs w:val="28"/>
        </w:rPr>
        <w:t xml:space="preserve">– </w:t>
      </w:r>
      <w:r w:rsidRPr="006D55A9">
        <w:rPr>
          <w:color w:val="000000"/>
          <w:sz w:val="28"/>
          <w:szCs w:val="28"/>
        </w:rPr>
        <w:t>процесс гласный. Принципа конспирации здесь не существует. Все следственные действия проводятся строго официально только от имени того</w:t>
      </w:r>
      <w:r w:rsidR="00045ACE" w:rsidRPr="006D55A9">
        <w:rPr>
          <w:color w:val="000000"/>
          <w:sz w:val="28"/>
          <w:szCs w:val="28"/>
        </w:rPr>
        <w:t xml:space="preserve"> </w:t>
      </w:r>
      <w:r w:rsidRPr="006D55A9">
        <w:rPr>
          <w:color w:val="000000"/>
          <w:sz w:val="28"/>
          <w:szCs w:val="28"/>
        </w:rPr>
        <w:t>следственного органа, в производстве которого находится дело. Всем участникам следственного действия объявляется, кто, по какому делу, на каком основании проводит это следственное действие, куда и в каком порядке могут быть обжалованы действия следователя. Таким образом, в отношении участников следственного действия тайны расследования фактически не существует. Однако интересы быстрого и полного раскрытия преступления</w:t>
      </w:r>
      <w:r w:rsidR="00C755DF" w:rsidRPr="006D55A9">
        <w:rPr>
          <w:color w:val="000000"/>
          <w:sz w:val="28"/>
          <w:szCs w:val="28"/>
        </w:rPr>
        <w:t>, изобличения виновных лиц, выяснения истины по делу требуют иногда сокрытия от заинтересованных лиц, которые могут помешать расследованию некоторых фактов и обстоятельств, выявленных в ходе</w:t>
      </w:r>
      <w:r w:rsidR="00045ACE" w:rsidRPr="006D55A9">
        <w:rPr>
          <w:color w:val="000000"/>
          <w:sz w:val="28"/>
          <w:szCs w:val="28"/>
        </w:rPr>
        <w:t xml:space="preserve"> </w:t>
      </w:r>
      <w:r w:rsidR="00C755DF" w:rsidRPr="006D55A9">
        <w:rPr>
          <w:color w:val="000000"/>
          <w:sz w:val="28"/>
          <w:szCs w:val="28"/>
        </w:rPr>
        <w:t xml:space="preserve">расследования, направления расследования, имеющихся версий, полученных доказательств, привлечённых к ответственности лиц, избрания мер пресечения </w:t>
      </w:r>
      <w:r w:rsidR="00045ACE" w:rsidRPr="006D55A9">
        <w:rPr>
          <w:color w:val="000000"/>
          <w:sz w:val="28"/>
          <w:szCs w:val="28"/>
        </w:rPr>
        <w:t>и т.д.</w:t>
      </w:r>
      <w:r w:rsidR="00C755DF" w:rsidRPr="006D55A9">
        <w:rPr>
          <w:color w:val="000000"/>
          <w:sz w:val="28"/>
          <w:szCs w:val="28"/>
        </w:rPr>
        <w:t xml:space="preserve"> в конечном итоге по окончанию расследования все эти факты и обстоятельства станут известны обвиняемому, его защитнику и другим участникам процесса.</w:t>
      </w:r>
    </w:p>
    <w:p w:rsidR="00045ACE" w:rsidRPr="006D55A9" w:rsidRDefault="00C755DF" w:rsidP="00045ACE">
      <w:pPr>
        <w:spacing w:line="360" w:lineRule="auto"/>
        <w:ind w:firstLine="709"/>
        <w:jc w:val="both"/>
        <w:rPr>
          <w:color w:val="000000"/>
          <w:sz w:val="28"/>
          <w:szCs w:val="28"/>
        </w:rPr>
      </w:pPr>
      <w:r w:rsidRPr="006D55A9">
        <w:rPr>
          <w:color w:val="000000"/>
          <w:sz w:val="28"/>
          <w:szCs w:val="28"/>
        </w:rPr>
        <w:t>Прокурор, следователь или</w:t>
      </w:r>
      <w:r w:rsidR="00045ACE" w:rsidRPr="006D55A9">
        <w:rPr>
          <w:color w:val="000000"/>
          <w:sz w:val="28"/>
          <w:szCs w:val="28"/>
        </w:rPr>
        <w:t xml:space="preserve"> </w:t>
      </w:r>
      <w:r w:rsidRPr="006D55A9">
        <w:rPr>
          <w:color w:val="000000"/>
          <w:sz w:val="28"/>
          <w:szCs w:val="28"/>
        </w:rPr>
        <w:t>дознаватель предупреждают участников уголовного судопроизводства о недопустимости разглашения без соответствующего разрешения ставших им известными данных</w:t>
      </w:r>
      <w:r w:rsidR="003268BB" w:rsidRPr="006D55A9">
        <w:rPr>
          <w:color w:val="000000"/>
          <w:sz w:val="28"/>
          <w:szCs w:val="28"/>
        </w:rPr>
        <w:t xml:space="preserve"> предварительного расследования, о чём у них берётся подписка с предупреждением об ответственности [13, с.</w:t>
      </w:r>
      <w:r w:rsidR="00045ACE" w:rsidRPr="006D55A9">
        <w:rPr>
          <w:color w:val="000000"/>
          <w:sz w:val="28"/>
          <w:szCs w:val="28"/>
        </w:rPr>
        <w:t> 281</w:t>
      </w:r>
      <w:r w:rsidR="003268BB" w:rsidRPr="006D55A9">
        <w:rPr>
          <w:color w:val="000000"/>
          <w:sz w:val="28"/>
          <w:szCs w:val="28"/>
        </w:rPr>
        <w:t>, 282].</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Тайна следствия соблюдается лишь на стадии предварительного расследования. В суде уголовное дело слушается, как правило, открыто, в присутствии многих лиц. Необходимость в сохранении тайны следствия к этому времени отпадает, а гласное судебное разбирательство призвано оказывать воспитательное воздействие на граждан, убеждать их в том, что даже тщательно продуманные преступления раскрываются, а совершившие их лица предстают перед</w:t>
      </w:r>
      <w:r w:rsidR="00045ACE" w:rsidRPr="006D55A9">
        <w:rPr>
          <w:color w:val="000000"/>
          <w:sz w:val="28"/>
          <w:szCs w:val="28"/>
        </w:rPr>
        <w:t xml:space="preserve"> </w:t>
      </w:r>
      <w:r w:rsidRPr="006D55A9">
        <w:rPr>
          <w:color w:val="000000"/>
          <w:sz w:val="28"/>
          <w:szCs w:val="28"/>
        </w:rPr>
        <w:t>судом и привлекаются к уголовной ответственности.</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Методы и средства оперативно-розыскной работы органов дознания не могут разглашаться, поскольку они предназначаются для многократного использования. Их разглашение затруднило бы обнаружение совершенных и готовящихся преступлений, осведомленность о методах и средствах оперативно-розыскной работы могла бы быть учтена другими преступниками при совершении аналогичных преступлений.</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Нужно также учитывать и то, что результаты оперативно-розыскных мероприятий являются элементами следственной тайны расследуемого уголовного дела. Поэтому оперативно-розыскные действия осуществляются, как правило, негласно, хотя некоторые из них могут выполняться открыто.</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Отдельные исключения не колеблют, однако, общего положения о недопустимости разглашения методов и средств оперативно розыскной работы.</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На практике иногда имеют место ситуации, когда возникает угроза расшифровки источников и методов оперативно-розыскной деятельности со стороны следователя. Это может произойти в результате стремления следователя, не предупрежденного соответствующим образом, установить источники получения оперативным сотрудником тех или иных сведений, либо из-за непринятия оперативным работником надлежащих мер по зашифровке источников информации, либо по другим причинам.</w:t>
      </w:r>
    </w:p>
    <w:p w:rsidR="0068307C" w:rsidRPr="006D55A9" w:rsidRDefault="0068307C" w:rsidP="00045ACE">
      <w:pPr>
        <w:spacing w:line="360" w:lineRule="auto"/>
        <w:ind w:firstLine="709"/>
        <w:jc w:val="both"/>
        <w:rPr>
          <w:color w:val="000000"/>
          <w:sz w:val="28"/>
          <w:szCs w:val="28"/>
        </w:rPr>
      </w:pPr>
      <w:r w:rsidRPr="006D55A9">
        <w:rPr>
          <w:color w:val="000000"/>
          <w:sz w:val="28"/>
          <w:szCs w:val="28"/>
        </w:rPr>
        <w:t>В таких случаях необходимо экстренное принятие совместных</w:t>
      </w:r>
      <w:r w:rsidR="000B2800">
        <w:rPr>
          <w:color w:val="000000"/>
          <w:sz w:val="28"/>
          <w:szCs w:val="28"/>
        </w:rPr>
        <w:t xml:space="preserve"> </w:t>
      </w:r>
      <w:r w:rsidRPr="006D55A9">
        <w:rPr>
          <w:color w:val="000000"/>
          <w:sz w:val="28"/>
          <w:szCs w:val="28"/>
        </w:rPr>
        <w:t>процессуальных и оперативно-розыскных мероприятий по зашифровке источников получения сведений перед привлекаемыми к уголовной</w:t>
      </w:r>
      <w:r w:rsidR="000B2800">
        <w:rPr>
          <w:color w:val="000000"/>
          <w:sz w:val="28"/>
          <w:szCs w:val="28"/>
        </w:rPr>
        <w:t xml:space="preserve"> </w:t>
      </w:r>
      <w:r w:rsidRPr="006D55A9">
        <w:rPr>
          <w:color w:val="000000"/>
          <w:sz w:val="28"/>
          <w:szCs w:val="28"/>
        </w:rPr>
        <w:t>ответственности и другими лицами, иногда даже ценой расшифровки таких источников перед следователем;</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3) независимость органа дознания в выборе средств и методов, применяемых при осуществлении оперативно-розыскных мероприятий в процессе взаимодействия.</w:t>
      </w:r>
    </w:p>
    <w:p w:rsidR="00045ACE" w:rsidRPr="006D55A9" w:rsidRDefault="0068307C" w:rsidP="00045ACE">
      <w:pPr>
        <w:spacing w:line="360" w:lineRule="auto"/>
        <w:ind w:firstLine="709"/>
        <w:jc w:val="both"/>
        <w:rPr>
          <w:color w:val="000000"/>
          <w:sz w:val="28"/>
          <w:szCs w:val="28"/>
        </w:rPr>
      </w:pPr>
      <w:r w:rsidRPr="006D55A9">
        <w:rPr>
          <w:color w:val="000000"/>
          <w:sz w:val="28"/>
          <w:szCs w:val="28"/>
        </w:rPr>
        <w:t>Право органа дознания самостоятельно решать вопрос о том, какими методами и средствами выполнить поручение следователя о проведении оперативно-розыскных действий, – необходимое условие осуществления им своей деятельности.</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Деятельность органов предварительного расследования является составной частью уголовного судопроизводства, образуя одну из важнейших его стадий. Содержание процессуальной функции органов предварительного расследования вытекает из задач уголовного судопроизводства, закрепленных в законе.</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В соответствии с законом ими является быстрое и полное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Успешное раскрытие преступлений в достаточно большой степени зависит и от</w:t>
      </w:r>
      <w:r w:rsidR="00045ACE" w:rsidRPr="006D55A9">
        <w:rPr>
          <w:color w:val="000000"/>
          <w:sz w:val="28"/>
          <w:szCs w:val="28"/>
        </w:rPr>
        <w:t xml:space="preserve"> </w:t>
      </w:r>
      <w:r w:rsidRPr="006D55A9">
        <w:rPr>
          <w:color w:val="000000"/>
          <w:sz w:val="28"/>
          <w:szCs w:val="28"/>
        </w:rPr>
        <w:t>быстроты реагирования на сигнал о совершенном преступлении. Правильно решить эту задачу можно только тогда, когда следственные действия будут постоянно сочетаться с оперативно-розыскными мероприятиями.</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Такое сочетание позволяет не только успешно решать упомянутые выше задачи, но и решать их более оптимально, используя специфику деятельности следователей и органов дознания.</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Отношения следователя и органа дознания в процессе взаимодействия имеют процессуально-правовой характер, однако процессуально урегулированы в общем виде лишь права следователя и обязанности органа дознания, порождающие в соответствующих случаях отношения взаимодействия.</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УПК Республики Беларусь, регламентирующий деятельность органа дознания по делам, по которым производство предварительного следствия обязательно, возлагает на орган дознания обязанность об обнаруженном преступлении, подследственном следователю, немедленно уведомить прокурора и приступить к производству дознания.</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На практике первым извещается следователь, который, как правило, включается в процесс расследования преступления уже с осмотра места происшествия.</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Орган дознания, обнаруживший признаки преступления, обязан принять все меры для того, чтобы раскрыть преступление и провести следственные и оперативно-розыскные мероприятия по установлению и закреплению следов преступления, а также меры по задержанию подозреваемого в совершении преступления лица.</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Нормы УПК, рассмотренные выше, являются правовым основанием для взаимодействия, отношения же взаимодействия возникают в реальных ситуациях при расследовании конкретных уголовных дел. Детальная регламентация этих отношений в УПК невозможна и нецелесообразна, вследствие большого разнообразия фактических обстоятельств совершения преступлений.</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Надзор за исполнением законов при производстве дознания и предварительного следствия осуществляется прокурором. При этом прокурор обязан следить за тем, чтобы ни одно преступление не осталось нераскрытым и ни одно лицо, совершившее преступление, не</w:t>
      </w:r>
      <w:r w:rsidR="00045ACE" w:rsidRPr="006D55A9">
        <w:rPr>
          <w:color w:val="000000"/>
          <w:sz w:val="28"/>
          <w:szCs w:val="28"/>
        </w:rPr>
        <w:t xml:space="preserve"> </w:t>
      </w:r>
      <w:r w:rsidRPr="006D55A9">
        <w:rPr>
          <w:color w:val="000000"/>
          <w:sz w:val="28"/>
          <w:szCs w:val="28"/>
        </w:rPr>
        <w:t>избежало установленной законом ответственности, чтобы никто не подвергся незаконному и необоснованному привлечению к уголовной ответственности или иному незаконному ограничению в правах.</w:t>
      </w:r>
    </w:p>
    <w:p w:rsidR="00045ACE" w:rsidRPr="006D55A9" w:rsidRDefault="007D69A7" w:rsidP="00045ACE">
      <w:pPr>
        <w:spacing w:line="360" w:lineRule="auto"/>
        <w:ind w:firstLine="709"/>
        <w:jc w:val="both"/>
        <w:rPr>
          <w:color w:val="000000"/>
          <w:sz w:val="28"/>
          <w:szCs w:val="28"/>
        </w:rPr>
      </w:pPr>
      <w:r w:rsidRPr="006D55A9">
        <w:rPr>
          <w:color w:val="000000"/>
          <w:sz w:val="28"/>
          <w:szCs w:val="28"/>
        </w:rPr>
        <w:t>Одной из форм выполнения этой обязанности является реализация прокурором предоставленного ему права требовать от следователя и органа дознания для проверки уголовные дела, документы, материалы и иные сведения о совершенных преступлениях, ходе дознания, предварительного следствия и розыске преступников.</w:t>
      </w:r>
    </w:p>
    <w:p w:rsidR="007D69A7" w:rsidRPr="006D55A9" w:rsidRDefault="007D69A7" w:rsidP="00045ACE">
      <w:pPr>
        <w:spacing w:line="360" w:lineRule="auto"/>
        <w:ind w:firstLine="709"/>
        <w:jc w:val="both"/>
        <w:rPr>
          <w:color w:val="000000"/>
          <w:sz w:val="28"/>
          <w:szCs w:val="28"/>
        </w:rPr>
      </w:pPr>
      <w:r w:rsidRPr="006D55A9">
        <w:rPr>
          <w:color w:val="000000"/>
          <w:sz w:val="28"/>
          <w:szCs w:val="28"/>
        </w:rPr>
        <w:t>Поскольку взаимодействие следователя и органа дознания в процессе расследования конкретного уголовного дела выражается в выполнении</w:t>
      </w:r>
      <w:r w:rsidR="000B2800">
        <w:rPr>
          <w:color w:val="000000"/>
          <w:sz w:val="28"/>
          <w:szCs w:val="28"/>
        </w:rPr>
        <w:t xml:space="preserve"> </w:t>
      </w:r>
      <w:r w:rsidRPr="006D55A9">
        <w:rPr>
          <w:color w:val="000000"/>
          <w:sz w:val="28"/>
          <w:szCs w:val="28"/>
        </w:rPr>
        <w:t>совместно разработанного плана следственных и оперативно-розыскных действий или отдельных поручений розыскного характера, прокурор обязан следить за тем, чтобы запланированные оперативно-розыскные действия правильно сочетались со следственными действиями, чтобы даваемые органу дознания поручения по своему содержанию соответствовали требованиям уголовно-процессуального закона, чтобы предполагаемые пути и средства их исполнения не вызывали никаких сомнений в их правомерности</w:t>
      </w:r>
      <w:r w:rsidR="003268BB" w:rsidRPr="006D55A9">
        <w:rPr>
          <w:color w:val="000000"/>
          <w:sz w:val="28"/>
          <w:szCs w:val="28"/>
        </w:rPr>
        <w:t xml:space="preserve"> [12, </w:t>
      </w:r>
      <w:r w:rsidR="00045ACE" w:rsidRPr="006D55A9">
        <w:rPr>
          <w:color w:val="000000"/>
          <w:sz w:val="28"/>
          <w:szCs w:val="28"/>
        </w:rPr>
        <w:t>с. 2</w:t>
      </w:r>
      <w:r w:rsidR="003268BB" w:rsidRPr="006D55A9">
        <w:rPr>
          <w:color w:val="000000"/>
          <w:sz w:val="28"/>
          <w:szCs w:val="28"/>
        </w:rPr>
        <w:t>3]</w:t>
      </w:r>
      <w:r w:rsidRPr="006D55A9">
        <w:rPr>
          <w:color w:val="000000"/>
          <w:sz w:val="28"/>
          <w:szCs w:val="28"/>
        </w:rPr>
        <w:t>.</w:t>
      </w:r>
    </w:p>
    <w:p w:rsidR="007D69A7" w:rsidRPr="006D55A9" w:rsidRDefault="007D69A7" w:rsidP="00045ACE">
      <w:pPr>
        <w:spacing w:line="360" w:lineRule="auto"/>
        <w:ind w:firstLine="709"/>
        <w:jc w:val="both"/>
        <w:rPr>
          <w:color w:val="000000"/>
          <w:sz w:val="28"/>
          <w:szCs w:val="28"/>
        </w:rPr>
      </w:pPr>
    </w:p>
    <w:p w:rsidR="007D69A7" w:rsidRPr="006D55A9" w:rsidRDefault="007D69A7" w:rsidP="00045ACE">
      <w:pPr>
        <w:spacing w:line="360" w:lineRule="auto"/>
        <w:ind w:firstLine="709"/>
        <w:jc w:val="both"/>
        <w:rPr>
          <w:color w:val="000000"/>
          <w:sz w:val="28"/>
          <w:szCs w:val="28"/>
        </w:rPr>
      </w:pPr>
    </w:p>
    <w:p w:rsidR="00F7114E" w:rsidRPr="006D55A9" w:rsidRDefault="007D69A7" w:rsidP="00045ACE">
      <w:pPr>
        <w:spacing w:line="360" w:lineRule="auto"/>
        <w:ind w:firstLine="709"/>
        <w:jc w:val="both"/>
        <w:rPr>
          <w:color w:val="000000"/>
          <w:sz w:val="28"/>
          <w:szCs w:val="28"/>
        </w:rPr>
      </w:pPr>
      <w:r w:rsidRPr="006D55A9">
        <w:rPr>
          <w:color w:val="000000"/>
          <w:sz w:val="28"/>
          <w:szCs w:val="28"/>
        </w:rPr>
        <w:br w:type="page"/>
      </w:r>
      <w:r w:rsidR="000B2800" w:rsidRPr="000B2800">
        <w:rPr>
          <w:b/>
          <w:color w:val="000000"/>
          <w:sz w:val="28"/>
          <w:szCs w:val="28"/>
        </w:rPr>
        <w:t>Заключение</w:t>
      </w:r>
    </w:p>
    <w:p w:rsidR="00045ACE" w:rsidRPr="000B2800" w:rsidRDefault="00045ACE" w:rsidP="00045ACE">
      <w:pPr>
        <w:spacing w:line="360" w:lineRule="auto"/>
        <w:ind w:firstLine="709"/>
        <w:jc w:val="both"/>
        <w:rPr>
          <w:color w:val="000000"/>
          <w:sz w:val="28"/>
          <w:szCs w:val="28"/>
        </w:rPr>
      </w:pPr>
    </w:p>
    <w:p w:rsidR="00045ACE" w:rsidRPr="006D55A9" w:rsidRDefault="00F7114E" w:rsidP="00045ACE">
      <w:pPr>
        <w:spacing w:line="360" w:lineRule="auto"/>
        <w:ind w:firstLine="709"/>
        <w:jc w:val="both"/>
        <w:rPr>
          <w:color w:val="000000"/>
          <w:sz w:val="28"/>
          <w:szCs w:val="28"/>
        </w:rPr>
      </w:pPr>
      <w:r w:rsidRPr="006D55A9">
        <w:rPr>
          <w:color w:val="000000"/>
          <w:sz w:val="28"/>
          <w:szCs w:val="28"/>
        </w:rPr>
        <w:t>В подавляющем большинстве случаев рассмотрение уголовного дела в суде</w:t>
      </w:r>
      <w:r w:rsidR="000B2800">
        <w:rPr>
          <w:color w:val="000000"/>
          <w:sz w:val="28"/>
          <w:szCs w:val="28"/>
        </w:rPr>
        <w:t xml:space="preserve"> </w:t>
      </w:r>
      <w:r w:rsidRPr="006D55A9">
        <w:rPr>
          <w:color w:val="000000"/>
          <w:sz w:val="28"/>
          <w:szCs w:val="28"/>
        </w:rPr>
        <w:t>было бы невозможно без производства предварительного расследования. Для</w:t>
      </w:r>
      <w:r w:rsidR="000B2800">
        <w:rPr>
          <w:color w:val="000000"/>
          <w:sz w:val="28"/>
          <w:szCs w:val="28"/>
        </w:rPr>
        <w:t xml:space="preserve"> </w:t>
      </w:r>
      <w:r w:rsidRPr="006D55A9">
        <w:rPr>
          <w:color w:val="000000"/>
          <w:sz w:val="28"/>
          <w:szCs w:val="28"/>
        </w:rPr>
        <w:t>того</w:t>
      </w:r>
      <w:r w:rsidR="008D620B" w:rsidRPr="006D55A9">
        <w:rPr>
          <w:color w:val="000000"/>
          <w:sz w:val="28"/>
          <w:szCs w:val="28"/>
        </w:rPr>
        <w:t>,</w:t>
      </w:r>
      <w:r w:rsidRPr="006D55A9">
        <w:rPr>
          <w:color w:val="000000"/>
          <w:sz w:val="28"/>
          <w:szCs w:val="28"/>
        </w:rPr>
        <w:t xml:space="preserve"> чтобы рассмотреть и разрешить в судебном заседании дело по существу, необходимо предварительно всеми установленными законом средствами собрать доказательства, осуществить уголовное преследование в отношении лица, совершившего преступление, привлечь это лицо в качестве обвиняемого, принять меры, обеспечивающие его не уклонение от следствия и суда </w:t>
      </w:r>
      <w:r w:rsidR="00045ACE" w:rsidRPr="006D55A9">
        <w:rPr>
          <w:color w:val="000000"/>
          <w:sz w:val="28"/>
          <w:szCs w:val="28"/>
        </w:rPr>
        <w:t>и т.д.</w:t>
      </w:r>
      <w:r w:rsidRPr="006D55A9">
        <w:rPr>
          <w:color w:val="000000"/>
          <w:sz w:val="28"/>
          <w:szCs w:val="28"/>
        </w:rPr>
        <w:t xml:space="preserve"> Все эти действия составляют содержание такой стадии уголовного процесса как предварительное </w:t>
      </w:r>
      <w:r w:rsidR="00C639B6" w:rsidRPr="006D55A9">
        <w:rPr>
          <w:color w:val="000000"/>
          <w:sz w:val="28"/>
          <w:szCs w:val="28"/>
        </w:rPr>
        <w:t>расследование, которое проводится по всем преступлениям, за исключением преступлений, которые преследуются в порядке частного обвинения и по которым предусмотрено ускоренное производство.</w:t>
      </w:r>
    </w:p>
    <w:p w:rsidR="00045ACE" w:rsidRPr="006D55A9" w:rsidRDefault="002F7283" w:rsidP="00045ACE">
      <w:pPr>
        <w:spacing w:line="360" w:lineRule="auto"/>
        <w:ind w:firstLine="709"/>
        <w:jc w:val="both"/>
        <w:rPr>
          <w:color w:val="000000"/>
          <w:sz w:val="28"/>
          <w:szCs w:val="28"/>
        </w:rPr>
      </w:pPr>
      <w:r w:rsidRPr="006D55A9">
        <w:rPr>
          <w:color w:val="000000"/>
          <w:sz w:val="28"/>
          <w:szCs w:val="28"/>
        </w:rPr>
        <w:t>Предварительное</w:t>
      </w:r>
      <w:r w:rsidR="00045ACE" w:rsidRPr="006D55A9">
        <w:rPr>
          <w:color w:val="000000"/>
          <w:sz w:val="28"/>
          <w:szCs w:val="28"/>
        </w:rPr>
        <w:t xml:space="preserve"> </w:t>
      </w:r>
      <w:r w:rsidRPr="006D55A9">
        <w:rPr>
          <w:color w:val="000000"/>
          <w:sz w:val="28"/>
          <w:szCs w:val="28"/>
        </w:rPr>
        <w:t xml:space="preserve">расследование, от качества которого во многом зависит состояние преступности в стране, является относительно самостоятельной формой государственной правоохранительной деятельности. Именно следователями и дознавателями производятся предварительное расследование уголовных дел. Непосредственно они, в первую очередь, отвечают за качество и сроки предварительного следствия и дознания. Поэтому </w:t>
      </w:r>
      <w:r w:rsidR="0062217D" w:rsidRPr="006D55A9">
        <w:rPr>
          <w:color w:val="000000"/>
          <w:sz w:val="28"/>
          <w:szCs w:val="28"/>
        </w:rPr>
        <w:t>УПК Республики Беларусь и посвятил предварительному расследованию всю вторую часть из трёх.</w:t>
      </w:r>
    </w:p>
    <w:p w:rsidR="000B2800" w:rsidRDefault="00C639B6" w:rsidP="00045ACE">
      <w:pPr>
        <w:spacing w:line="360" w:lineRule="auto"/>
        <w:ind w:firstLine="709"/>
        <w:jc w:val="both"/>
        <w:rPr>
          <w:color w:val="000000"/>
          <w:sz w:val="28"/>
          <w:szCs w:val="28"/>
        </w:rPr>
      </w:pPr>
      <w:r w:rsidRPr="006D55A9">
        <w:rPr>
          <w:color w:val="000000"/>
          <w:sz w:val="28"/>
          <w:szCs w:val="28"/>
        </w:rPr>
        <w:t>Предварительный характер расследования состоит в том, решения следователя о привлечении лица к уголовной ответственности в ка</w:t>
      </w:r>
      <w:r w:rsidR="00F5448E" w:rsidRPr="006D55A9">
        <w:rPr>
          <w:color w:val="000000"/>
          <w:sz w:val="28"/>
          <w:szCs w:val="28"/>
        </w:rPr>
        <w:t>честве обвиняемого и о его виновности на основе собранных доказательств носят только предварительный характер. Окончательное решение вопроса о виновности обвиняемого и его уголовной ответственности принадлежат исключительно суду.</w:t>
      </w:r>
    </w:p>
    <w:p w:rsidR="00045ACE" w:rsidRPr="006D55A9" w:rsidRDefault="00F5448E" w:rsidP="00045ACE">
      <w:pPr>
        <w:spacing w:line="360" w:lineRule="auto"/>
        <w:ind w:firstLine="709"/>
        <w:jc w:val="both"/>
        <w:rPr>
          <w:color w:val="000000"/>
          <w:sz w:val="28"/>
          <w:szCs w:val="28"/>
        </w:rPr>
      </w:pPr>
      <w:r w:rsidRPr="006D55A9">
        <w:rPr>
          <w:color w:val="000000"/>
          <w:sz w:val="28"/>
          <w:szCs w:val="28"/>
        </w:rPr>
        <w:t>Предварительное расследование осуществляется в двух формах: предварительное следствие и дознание.</w:t>
      </w:r>
      <w:r w:rsidRPr="006D55A9">
        <w:rPr>
          <w:b/>
          <w:color w:val="000000"/>
          <w:sz w:val="28"/>
          <w:szCs w:val="28"/>
        </w:rPr>
        <w:t xml:space="preserve"> </w:t>
      </w:r>
      <w:r w:rsidR="00F7114E" w:rsidRPr="006D55A9">
        <w:rPr>
          <w:color w:val="000000"/>
          <w:sz w:val="28"/>
          <w:szCs w:val="28"/>
        </w:rPr>
        <w:t>Эффективная взаимосогласованная работа органов следствия и дознания по раскрытию (выявлению) преступления, установления всех обстоятельств его совершения, сбора необходимых доказательств вины конкретных лиц создает предпосылки для успешного окончания предварительного расследования.</w:t>
      </w:r>
    </w:p>
    <w:p w:rsidR="00045ACE" w:rsidRPr="006D55A9" w:rsidRDefault="00F7114E" w:rsidP="00045ACE">
      <w:pPr>
        <w:spacing w:line="360" w:lineRule="auto"/>
        <w:ind w:firstLine="709"/>
        <w:jc w:val="both"/>
        <w:rPr>
          <w:color w:val="000000"/>
          <w:sz w:val="28"/>
          <w:szCs w:val="28"/>
        </w:rPr>
      </w:pPr>
      <w:r w:rsidRPr="006D55A9">
        <w:rPr>
          <w:color w:val="000000"/>
          <w:sz w:val="28"/>
          <w:szCs w:val="28"/>
        </w:rPr>
        <w:t>Раскрытие общественно опасного деяния, установление виновных в его совершении лиц, возмещение причиненного преступлением имущественного ущерба хотя и являются важнейшей частью задачи, решаемой в процессе предварительного следствия по делу, однако полностью ее не исчерпывают.</w:t>
      </w:r>
    </w:p>
    <w:p w:rsidR="00045ACE" w:rsidRPr="006D55A9" w:rsidRDefault="00F7114E" w:rsidP="00045ACE">
      <w:pPr>
        <w:spacing w:line="360" w:lineRule="auto"/>
        <w:ind w:firstLine="709"/>
        <w:jc w:val="both"/>
        <w:rPr>
          <w:color w:val="000000"/>
          <w:sz w:val="28"/>
          <w:szCs w:val="28"/>
        </w:rPr>
      </w:pPr>
      <w:r w:rsidRPr="006D55A9">
        <w:rPr>
          <w:color w:val="000000"/>
          <w:sz w:val="28"/>
          <w:szCs w:val="28"/>
        </w:rPr>
        <w:t>При расследовании любого преступления должны быть выяснены причины и условия, способствовавшие совершению криминального деяния либо облегчившие реализацию преступного намерения с последующей целью устранения таких причин и условий.</w:t>
      </w:r>
    </w:p>
    <w:p w:rsidR="00045ACE" w:rsidRPr="006D55A9" w:rsidRDefault="00F7114E" w:rsidP="00045ACE">
      <w:pPr>
        <w:spacing w:line="360" w:lineRule="auto"/>
        <w:ind w:firstLine="709"/>
        <w:jc w:val="both"/>
        <w:rPr>
          <w:color w:val="000000"/>
          <w:sz w:val="28"/>
          <w:szCs w:val="28"/>
        </w:rPr>
      </w:pPr>
      <w:r w:rsidRPr="006D55A9">
        <w:rPr>
          <w:color w:val="000000"/>
          <w:sz w:val="28"/>
          <w:szCs w:val="28"/>
        </w:rPr>
        <w:t>Установление этих обстоятельств по каждому расследованному</w:t>
      </w:r>
      <w:r w:rsidR="000B2800">
        <w:rPr>
          <w:color w:val="000000"/>
          <w:sz w:val="28"/>
          <w:szCs w:val="28"/>
        </w:rPr>
        <w:t xml:space="preserve"> </w:t>
      </w:r>
      <w:r w:rsidRPr="006D55A9">
        <w:rPr>
          <w:color w:val="000000"/>
          <w:sz w:val="28"/>
          <w:szCs w:val="28"/>
        </w:rPr>
        <w:t>уголовному делу – общая обязанность следователя и органа дознания.</w:t>
      </w:r>
    </w:p>
    <w:p w:rsidR="00227B9A" w:rsidRPr="006D55A9" w:rsidRDefault="00F7114E" w:rsidP="00045ACE">
      <w:pPr>
        <w:spacing w:line="360" w:lineRule="auto"/>
        <w:ind w:firstLine="709"/>
        <w:jc w:val="both"/>
        <w:rPr>
          <w:color w:val="000000"/>
          <w:sz w:val="28"/>
          <w:szCs w:val="28"/>
        </w:rPr>
      </w:pPr>
      <w:r w:rsidRPr="006D55A9">
        <w:rPr>
          <w:color w:val="000000"/>
          <w:sz w:val="28"/>
          <w:szCs w:val="28"/>
        </w:rPr>
        <w:t xml:space="preserve">Указанная задача решается на протяжении всего предварительного следствия, в том числе и тогда, когда орган дознания или следователь либо оба совместно выполняют неотложные следственные и оперативно-розыскные действия. В соответствии с обстоятельствами, способствовавшими преступлению, совместно разрабатываются и осуществляются мероприятия первичной профилактики с целью исключить возможность совершения аналогичного криминального деяния либо создать препятствия на пути лица, принявшего такое </w:t>
      </w:r>
      <w:r w:rsidR="00227B9A" w:rsidRPr="006D55A9">
        <w:rPr>
          <w:color w:val="000000"/>
          <w:sz w:val="28"/>
          <w:szCs w:val="28"/>
        </w:rPr>
        <w:t>решение.</w:t>
      </w:r>
    </w:p>
    <w:p w:rsidR="00F5448E" w:rsidRPr="006D55A9" w:rsidRDefault="00F5448E" w:rsidP="00045ACE">
      <w:pPr>
        <w:spacing w:line="360" w:lineRule="auto"/>
        <w:ind w:firstLine="709"/>
        <w:jc w:val="both"/>
        <w:rPr>
          <w:color w:val="000000"/>
          <w:sz w:val="28"/>
          <w:szCs w:val="28"/>
        </w:rPr>
      </w:pPr>
    </w:p>
    <w:p w:rsidR="00F5448E" w:rsidRPr="006D55A9" w:rsidRDefault="00F5448E" w:rsidP="00045ACE">
      <w:pPr>
        <w:spacing w:line="360" w:lineRule="auto"/>
        <w:ind w:firstLine="709"/>
        <w:jc w:val="both"/>
        <w:rPr>
          <w:color w:val="000000"/>
          <w:sz w:val="28"/>
          <w:szCs w:val="28"/>
        </w:rPr>
      </w:pPr>
    </w:p>
    <w:p w:rsidR="008D620B" w:rsidRPr="000B2800" w:rsidRDefault="00045ACE" w:rsidP="00045ACE">
      <w:pPr>
        <w:spacing w:line="360" w:lineRule="auto"/>
        <w:ind w:firstLine="709"/>
        <w:jc w:val="both"/>
        <w:rPr>
          <w:b/>
          <w:color w:val="000000"/>
          <w:sz w:val="28"/>
          <w:szCs w:val="28"/>
        </w:rPr>
      </w:pPr>
      <w:r w:rsidRPr="006D55A9">
        <w:rPr>
          <w:color w:val="000000"/>
          <w:sz w:val="28"/>
          <w:szCs w:val="28"/>
        </w:rPr>
        <w:br w:type="page"/>
      </w:r>
      <w:r w:rsidR="000B2800" w:rsidRPr="000B2800">
        <w:rPr>
          <w:b/>
          <w:color w:val="000000"/>
          <w:sz w:val="28"/>
          <w:szCs w:val="28"/>
        </w:rPr>
        <w:t xml:space="preserve">Список </w:t>
      </w:r>
      <w:r w:rsidR="000B2800">
        <w:rPr>
          <w:b/>
          <w:color w:val="000000"/>
          <w:sz w:val="28"/>
          <w:szCs w:val="28"/>
        </w:rPr>
        <w:t>источников</w:t>
      </w:r>
    </w:p>
    <w:p w:rsidR="00227B9A" w:rsidRPr="006D55A9" w:rsidRDefault="00227B9A" w:rsidP="00045ACE">
      <w:pPr>
        <w:spacing w:line="360" w:lineRule="auto"/>
        <w:ind w:firstLine="709"/>
        <w:jc w:val="both"/>
        <w:rPr>
          <w:color w:val="000000"/>
          <w:sz w:val="28"/>
          <w:szCs w:val="28"/>
        </w:rPr>
      </w:pPr>
    </w:p>
    <w:p w:rsidR="008D620B" w:rsidRPr="006D55A9" w:rsidRDefault="008D620B" w:rsidP="00A63BAF">
      <w:pPr>
        <w:spacing w:line="360" w:lineRule="auto"/>
        <w:jc w:val="both"/>
        <w:rPr>
          <w:color w:val="000000"/>
          <w:sz w:val="28"/>
          <w:szCs w:val="28"/>
        </w:rPr>
      </w:pPr>
      <w:r w:rsidRPr="006D55A9">
        <w:rPr>
          <w:color w:val="000000"/>
          <w:sz w:val="28"/>
          <w:szCs w:val="28"/>
        </w:rPr>
        <w:t xml:space="preserve">1. Уголовно-процессуальный кодекс Республики Беларусь: с обзором изменений и практики применения / авт. обзора </w:t>
      </w:r>
      <w:r w:rsidR="00045ACE" w:rsidRPr="006D55A9">
        <w:rPr>
          <w:color w:val="000000"/>
          <w:sz w:val="28"/>
          <w:szCs w:val="28"/>
        </w:rPr>
        <w:t>Л.Л. Зайцева</w:t>
      </w:r>
      <w:r w:rsidRPr="006D55A9">
        <w:rPr>
          <w:color w:val="000000"/>
          <w:sz w:val="28"/>
          <w:szCs w:val="28"/>
        </w:rPr>
        <w:t>. – Минск</w:t>
      </w:r>
      <w:r w:rsidR="003D5960" w:rsidRPr="006D55A9">
        <w:rPr>
          <w:color w:val="000000"/>
          <w:sz w:val="28"/>
          <w:szCs w:val="28"/>
        </w:rPr>
        <w:t>:</w:t>
      </w:r>
      <w:r w:rsidRPr="006D55A9">
        <w:rPr>
          <w:color w:val="000000"/>
          <w:sz w:val="28"/>
          <w:szCs w:val="28"/>
        </w:rPr>
        <w:t xml:space="preserve"> Амалфея, 2008. – 528</w:t>
      </w:r>
      <w:r w:rsidR="00045ACE" w:rsidRPr="006D55A9">
        <w:rPr>
          <w:color w:val="000000"/>
          <w:sz w:val="28"/>
          <w:szCs w:val="28"/>
        </w:rPr>
        <w:t> с.</w:t>
      </w:r>
    </w:p>
    <w:p w:rsidR="00B15597" w:rsidRPr="006D55A9" w:rsidRDefault="00B15597" w:rsidP="00A63BAF">
      <w:pPr>
        <w:spacing w:line="360" w:lineRule="auto"/>
        <w:jc w:val="both"/>
        <w:rPr>
          <w:color w:val="000000"/>
          <w:sz w:val="28"/>
          <w:szCs w:val="28"/>
        </w:rPr>
      </w:pPr>
      <w:r w:rsidRPr="006D55A9">
        <w:rPr>
          <w:color w:val="000000"/>
          <w:sz w:val="28"/>
          <w:szCs w:val="28"/>
        </w:rPr>
        <w:t xml:space="preserve">2. </w:t>
      </w:r>
      <w:r w:rsidR="00045ACE" w:rsidRPr="006D55A9">
        <w:rPr>
          <w:color w:val="000000"/>
          <w:sz w:val="28"/>
          <w:szCs w:val="28"/>
        </w:rPr>
        <w:t>Борико С.В. Уголовный</w:t>
      </w:r>
      <w:r w:rsidRPr="006D55A9">
        <w:rPr>
          <w:color w:val="000000"/>
          <w:sz w:val="28"/>
          <w:szCs w:val="28"/>
        </w:rPr>
        <w:t xml:space="preserve"> процесс: Учебник / </w:t>
      </w:r>
      <w:r w:rsidR="00045ACE" w:rsidRPr="006D55A9">
        <w:rPr>
          <w:color w:val="000000"/>
          <w:sz w:val="28"/>
          <w:szCs w:val="28"/>
        </w:rPr>
        <w:t>С.В. Борико</w:t>
      </w:r>
      <w:r w:rsidRPr="006D55A9">
        <w:rPr>
          <w:color w:val="000000"/>
          <w:sz w:val="28"/>
          <w:szCs w:val="28"/>
        </w:rPr>
        <w:t>.</w:t>
      </w:r>
      <w:r w:rsidR="00045ACE" w:rsidRPr="006D55A9">
        <w:rPr>
          <w:color w:val="000000"/>
          <w:sz w:val="28"/>
          <w:szCs w:val="28"/>
        </w:rPr>
        <w:t xml:space="preserve"> – </w:t>
      </w:r>
      <w:r w:rsidRPr="006D55A9">
        <w:rPr>
          <w:color w:val="000000"/>
          <w:sz w:val="28"/>
          <w:szCs w:val="28"/>
        </w:rPr>
        <w:t>2</w:t>
      </w:r>
      <w:r w:rsidR="00045ACE" w:rsidRPr="006D55A9">
        <w:rPr>
          <w:color w:val="000000"/>
          <w:sz w:val="28"/>
          <w:szCs w:val="28"/>
        </w:rPr>
        <w:t>-е</w:t>
      </w:r>
      <w:r w:rsidRPr="006D55A9">
        <w:rPr>
          <w:color w:val="000000"/>
          <w:sz w:val="28"/>
          <w:szCs w:val="28"/>
        </w:rPr>
        <w:t xml:space="preserve"> изд.</w:t>
      </w:r>
      <w:r w:rsidR="00045ACE" w:rsidRPr="006D55A9">
        <w:rPr>
          <w:color w:val="000000"/>
          <w:sz w:val="28"/>
          <w:szCs w:val="28"/>
        </w:rPr>
        <w:t xml:space="preserve"> – </w:t>
      </w:r>
      <w:r w:rsidRPr="006D55A9">
        <w:rPr>
          <w:color w:val="000000"/>
          <w:sz w:val="28"/>
          <w:szCs w:val="28"/>
        </w:rPr>
        <w:t>Мн.: Тесей, 2004.</w:t>
      </w:r>
      <w:r w:rsidR="00045ACE" w:rsidRPr="006D55A9">
        <w:rPr>
          <w:color w:val="000000"/>
          <w:sz w:val="28"/>
          <w:szCs w:val="28"/>
        </w:rPr>
        <w:t> – 320 с.</w:t>
      </w:r>
    </w:p>
    <w:p w:rsidR="008D620B" w:rsidRPr="006D55A9" w:rsidRDefault="00B15597" w:rsidP="00A63BAF">
      <w:pPr>
        <w:spacing w:line="360" w:lineRule="auto"/>
        <w:jc w:val="both"/>
        <w:rPr>
          <w:color w:val="000000"/>
          <w:sz w:val="28"/>
          <w:szCs w:val="28"/>
        </w:rPr>
      </w:pPr>
      <w:r w:rsidRPr="006D55A9">
        <w:rPr>
          <w:color w:val="000000"/>
          <w:sz w:val="28"/>
          <w:szCs w:val="28"/>
        </w:rPr>
        <w:t>3</w:t>
      </w:r>
      <w:r w:rsidR="008D620B" w:rsidRPr="006D55A9">
        <w:rPr>
          <w:color w:val="000000"/>
          <w:sz w:val="28"/>
          <w:szCs w:val="28"/>
        </w:rPr>
        <w:t>. Бранчель И. Предварительное расследование:</w:t>
      </w:r>
      <w:r w:rsidR="00045ACE" w:rsidRPr="006D55A9">
        <w:rPr>
          <w:color w:val="000000"/>
          <w:sz w:val="28"/>
          <w:szCs w:val="28"/>
        </w:rPr>
        <w:t xml:space="preserve"> </w:t>
      </w:r>
      <w:r w:rsidR="008D620B" w:rsidRPr="006D55A9">
        <w:rPr>
          <w:color w:val="000000"/>
          <w:sz w:val="28"/>
          <w:szCs w:val="28"/>
        </w:rPr>
        <w:t>его роль и место в правоохранительной системе</w:t>
      </w:r>
      <w:r w:rsidR="00045ACE" w:rsidRPr="006D55A9">
        <w:rPr>
          <w:color w:val="000000"/>
          <w:sz w:val="28"/>
          <w:szCs w:val="28"/>
        </w:rPr>
        <w:t> //</w:t>
      </w:r>
      <w:r w:rsidR="008D620B" w:rsidRPr="006D55A9">
        <w:rPr>
          <w:color w:val="000000"/>
          <w:sz w:val="28"/>
          <w:szCs w:val="28"/>
        </w:rPr>
        <w:t xml:space="preserve"> Юстиция Беларуси </w:t>
      </w:r>
      <w:r w:rsidR="00045ACE" w:rsidRPr="006D55A9">
        <w:rPr>
          <w:color w:val="000000"/>
          <w:sz w:val="28"/>
          <w:szCs w:val="28"/>
        </w:rPr>
        <w:t>№9</w:t>
      </w:r>
      <w:r w:rsidR="008D620B" w:rsidRPr="006D55A9">
        <w:rPr>
          <w:color w:val="000000"/>
          <w:sz w:val="28"/>
          <w:szCs w:val="28"/>
        </w:rPr>
        <w:t xml:space="preserve">/ </w:t>
      </w:r>
      <w:r w:rsidR="00045ACE" w:rsidRPr="006D55A9">
        <w:rPr>
          <w:color w:val="000000"/>
          <w:sz w:val="28"/>
          <w:szCs w:val="28"/>
        </w:rPr>
        <w:t>2008 г</w:t>
      </w:r>
      <w:r w:rsidR="008D620B" w:rsidRPr="006D55A9">
        <w:rPr>
          <w:color w:val="000000"/>
          <w:sz w:val="28"/>
          <w:szCs w:val="28"/>
        </w:rPr>
        <w:t>. (</w:t>
      </w:r>
      <w:r w:rsidR="00045ACE" w:rsidRPr="006D55A9">
        <w:rPr>
          <w:color w:val="000000"/>
          <w:sz w:val="28"/>
          <w:szCs w:val="28"/>
        </w:rPr>
        <w:t>с. 2</w:t>
      </w:r>
      <w:r w:rsidR="008D620B" w:rsidRPr="006D55A9">
        <w:rPr>
          <w:color w:val="000000"/>
          <w:sz w:val="28"/>
          <w:szCs w:val="28"/>
        </w:rPr>
        <w:t>7</w:t>
      </w:r>
      <w:r w:rsidR="00045ACE" w:rsidRPr="006D55A9">
        <w:rPr>
          <w:color w:val="000000"/>
          <w:sz w:val="28"/>
          <w:szCs w:val="28"/>
        </w:rPr>
        <w:t>–3</w:t>
      </w:r>
      <w:r w:rsidR="008D620B" w:rsidRPr="006D55A9">
        <w:rPr>
          <w:color w:val="000000"/>
          <w:sz w:val="28"/>
          <w:szCs w:val="28"/>
        </w:rPr>
        <w:t>0)</w:t>
      </w:r>
    </w:p>
    <w:p w:rsidR="003D5960" w:rsidRPr="006D55A9" w:rsidRDefault="003D5960" w:rsidP="00A63BAF">
      <w:pPr>
        <w:spacing w:line="360" w:lineRule="auto"/>
        <w:jc w:val="both"/>
        <w:rPr>
          <w:color w:val="000000"/>
          <w:sz w:val="28"/>
          <w:szCs w:val="28"/>
        </w:rPr>
      </w:pPr>
      <w:r w:rsidRPr="006D55A9">
        <w:rPr>
          <w:color w:val="000000"/>
          <w:sz w:val="28"/>
          <w:szCs w:val="28"/>
        </w:rPr>
        <w:t xml:space="preserve">4. </w:t>
      </w:r>
      <w:r w:rsidR="00045ACE" w:rsidRPr="006D55A9">
        <w:rPr>
          <w:color w:val="000000"/>
          <w:sz w:val="28"/>
          <w:szCs w:val="28"/>
        </w:rPr>
        <w:t>Гурев М.С. Убийства</w:t>
      </w:r>
      <w:r w:rsidRPr="006D55A9">
        <w:rPr>
          <w:color w:val="000000"/>
          <w:sz w:val="28"/>
          <w:szCs w:val="28"/>
        </w:rPr>
        <w:t xml:space="preserve"> на «разборках»: Методика расследования. – СПб.:</w:t>
      </w:r>
    </w:p>
    <w:p w:rsidR="008D620B" w:rsidRPr="006D55A9" w:rsidRDefault="003D5960" w:rsidP="00A63BAF">
      <w:pPr>
        <w:spacing w:line="360" w:lineRule="auto"/>
        <w:jc w:val="both"/>
        <w:rPr>
          <w:color w:val="000000"/>
          <w:sz w:val="28"/>
          <w:szCs w:val="28"/>
        </w:rPr>
      </w:pPr>
      <w:r w:rsidRPr="006D55A9">
        <w:rPr>
          <w:color w:val="000000"/>
          <w:sz w:val="28"/>
          <w:szCs w:val="28"/>
        </w:rPr>
        <w:t>Питер, 2001. – С.</w:t>
      </w:r>
      <w:r w:rsidR="00045ACE" w:rsidRPr="006D55A9">
        <w:rPr>
          <w:color w:val="000000"/>
          <w:sz w:val="28"/>
          <w:szCs w:val="28"/>
        </w:rPr>
        <w:t> 209–2</w:t>
      </w:r>
      <w:r w:rsidRPr="006D55A9">
        <w:rPr>
          <w:color w:val="000000"/>
          <w:sz w:val="28"/>
          <w:szCs w:val="28"/>
        </w:rPr>
        <w:t>10.</w:t>
      </w:r>
    </w:p>
    <w:p w:rsidR="003D5960" w:rsidRPr="006D55A9" w:rsidRDefault="003D5960" w:rsidP="00A63BAF">
      <w:pPr>
        <w:spacing w:line="360" w:lineRule="auto"/>
        <w:jc w:val="both"/>
        <w:rPr>
          <w:color w:val="000000"/>
          <w:sz w:val="28"/>
          <w:szCs w:val="28"/>
        </w:rPr>
      </w:pPr>
      <w:r w:rsidRPr="006D55A9">
        <w:rPr>
          <w:color w:val="000000"/>
          <w:sz w:val="28"/>
          <w:szCs w:val="28"/>
        </w:rPr>
        <w:t xml:space="preserve">5. </w:t>
      </w:r>
      <w:r w:rsidR="00045ACE" w:rsidRPr="006D55A9">
        <w:rPr>
          <w:color w:val="000000"/>
          <w:sz w:val="28"/>
          <w:szCs w:val="28"/>
        </w:rPr>
        <w:t>Дворкин А.И. Расследование</w:t>
      </w:r>
      <w:r w:rsidRPr="006D55A9">
        <w:rPr>
          <w:color w:val="000000"/>
          <w:sz w:val="28"/>
          <w:szCs w:val="28"/>
        </w:rPr>
        <w:t xml:space="preserve"> бандитизма: Методическое пособие / </w:t>
      </w:r>
      <w:r w:rsidR="00045ACE" w:rsidRPr="006D55A9">
        <w:rPr>
          <w:color w:val="000000"/>
          <w:sz w:val="28"/>
          <w:szCs w:val="28"/>
        </w:rPr>
        <w:t>А.И. Дворкин</w:t>
      </w:r>
      <w:r w:rsidRPr="006D55A9">
        <w:rPr>
          <w:color w:val="000000"/>
          <w:sz w:val="28"/>
          <w:szCs w:val="28"/>
        </w:rPr>
        <w:t xml:space="preserve"> и др. – М.: Приоритет, 2000. – </w:t>
      </w:r>
      <w:r w:rsidR="00045ACE" w:rsidRPr="006D55A9">
        <w:rPr>
          <w:color w:val="000000"/>
          <w:sz w:val="28"/>
          <w:szCs w:val="28"/>
        </w:rPr>
        <w:t>С. 78</w:t>
      </w:r>
      <w:r w:rsidRPr="006D55A9">
        <w:rPr>
          <w:color w:val="000000"/>
          <w:sz w:val="28"/>
          <w:szCs w:val="28"/>
        </w:rPr>
        <w:t>.</w:t>
      </w:r>
    </w:p>
    <w:p w:rsidR="003D5960" w:rsidRPr="006D55A9" w:rsidRDefault="003D5960" w:rsidP="00A63BAF">
      <w:pPr>
        <w:spacing w:line="360" w:lineRule="auto"/>
        <w:jc w:val="both"/>
        <w:rPr>
          <w:color w:val="000000"/>
          <w:sz w:val="28"/>
          <w:szCs w:val="28"/>
        </w:rPr>
      </w:pPr>
      <w:r w:rsidRPr="006D55A9">
        <w:rPr>
          <w:color w:val="000000"/>
          <w:sz w:val="28"/>
          <w:szCs w:val="28"/>
        </w:rPr>
        <w:t xml:space="preserve">6. </w:t>
      </w:r>
      <w:r w:rsidR="00045ACE" w:rsidRPr="006D55A9">
        <w:rPr>
          <w:color w:val="000000"/>
          <w:sz w:val="28"/>
          <w:szCs w:val="28"/>
        </w:rPr>
        <w:t>Жук М.Г. Краткий</w:t>
      </w:r>
      <w:r w:rsidRPr="006D55A9">
        <w:rPr>
          <w:color w:val="000000"/>
          <w:sz w:val="28"/>
          <w:szCs w:val="28"/>
        </w:rPr>
        <w:t xml:space="preserve"> курс лекций по курсу «Судоустройство в Республике</w:t>
      </w:r>
    </w:p>
    <w:p w:rsidR="003D5960" w:rsidRPr="006D55A9" w:rsidRDefault="003D5960" w:rsidP="00A63BAF">
      <w:pPr>
        <w:spacing w:line="360" w:lineRule="auto"/>
        <w:jc w:val="both"/>
        <w:rPr>
          <w:color w:val="000000"/>
          <w:sz w:val="28"/>
          <w:szCs w:val="28"/>
        </w:rPr>
      </w:pPr>
      <w:r w:rsidRPr="006D55A9">
        <w:rPr>
          <w:color w:val="000000"/>
          <w:sz w:val="28"/>
          <w:szCs w:val="28"/>
        </w:rPr>
        <w:t>Беларусь». – Гродно: ГрГУ, 2000. – С.</w:t>
      </w:r>
      <w:r w:rsidR="00045ACE" w:rsidRPr="006D55A9">
        <w:rPr>
          <w:color w:val="000000"/>
          <w:sz w:val="28"/>
          <w:szCs w:val="28"/>
        </w:rPr>
        <w:t> 74</w:t>
      </w:r>
      <w:r w:rsidRPr="006D55A9">
        <w:rPr>
          <w:color w:val="000000"/>
          <w:sz w:val="28"/>
          <w:szCs w:val="28"/>
        </w:rPr>
        <w:t>.</w:t>
      </w:r>
    </w:p>
    <w:p w:rsidR="008D620B" w:rsidRPr="006D55A9" w:rsidRDefault="003D5960" w:rsidP="00A63BAF">
      <w:pPr>
        <w:spacing w:line="360" w:lineRule="auto"/>
        <w:jc w:val="both"/>
        <w:rPr>
          <w:color w:val="000000"/>
          <w:sz w:val="28"/>
          <w:szCs w:val="28"/>
        </w:rPr>
      </w:pPr>
      <w:r w:rsidRPr="006D55A9">
        <w:rPr>
          <w:color w:val="000000"/>
          <w:sz w:val="28"/>
          <w:szCs w:val="28"/>
        </w:rPr>
        <w:t>7</w:t>
      </w:r>
      <w:r w:rsidR="008D620B" w:rsidRPr="006D55A9">
        <w:rPr>
          <w:color w:val="000000"/>
          <w:sz w:val="28"/>
          <w:szCs w:val="28"/>
        </w:rPr>
        <w:t xml:space="preserve">. </w:t>
      </w:r>
      <w:r w:rsidR="00045ACE" w:rsidRPr="006D55A9">
        <w:rPr>
          <w:color w:val="000000"/>
          <w:sz w:val="28"/>
          <w:szCs w:val="28"/>
        </w:rPr>
        <w:t>Калинкович Л.Н. Взаимодействие</w:t>
      </w:r>
      <w:r w:rsidR="008D620B" w:rsidRPr="006D55A9">
        <w:rPr>
          <w:color w:val="000000"/>
          <w:sz w:val="28"/>
          <w:szCs w:val="28"/>
        </w:rPr>
        <w:t xml:space="preserve"> правоохранительных органов при раскрытии расследовании преступлений – организационная основа успеха</w:t>
      </w:r>
      <w:r w:rsidR="00045ACE" w:rsidRPr="006D55A9">
        <w:rPr>
          <w:color w:val="000000"/>
          <w:sz w:val="28"/>
          <w:szCs w:val="28"/>
        </w:rPr>
        <w:t> //</w:t>
      </w:r>
      <w:r w:rsidR="008D620B" w:rsidRPr="006D55A9">
        <w:rPr>
          <w:color w:val="000000"/>
          <w:sz w:val="28"/>
          <w:szCs w:val="28"/>
        </w:rPr>
        <w:t xml:space="preserve"> Право Беларуси. – 2002. – </w:t>
      </w:r>
      <w:r w:rsidR="00045ACE" w:rsidRPr="006D55A9">
        <w:rPr>
          <w:color w:val="000000"/>
          <w:sz w:val="28"/>
          <w:szCs w:val="28"/>
        </w:rPr>
        <w:t>№1</w:t>
      </w:r>
      <w:r w:rsidR="008D620B" w:rsidRPr="006D55A9">
        <w:rPr>
          <w:color w:val="000000"/>
          <w:sz w:val="28"/>
          <w:szCs w:val="28"/>
        </w:rPr>
        <w:t xml:space="preserve">3. – </w:t>
      </w:r>
      <w:r w:rsidR="00045ACE" w:rsidRPr="006D55A9">
        <w:rPr>
          <w:color w:val="000000"/>
          <w:sz w:val="28"/>
          <w:szCs w:val="28"/>
        </w:rPr>
        <w:t>С. 73</w:t>
      </w:r>
      <w:r w:rsidR="008D620B" w:rsidRPr="006D55A9">
        <w:rPr>
          <w:color w:val="000000"/>
          <w:sz w:val="28"/>
          <w:szCs w:val="28"/>
        </w:rPr>
        <w:t>.</w:t>
      </w:r>
    </w:p>
    <w:p w:rsidR="003D5960" w:rsidRPr="006D55A9" w:rsidRDefault="003D5960" w:rsidP="00A63BAF">
      <w:pPr>
        <w:spacing w:line="360" w:lineRule="auto"/>
        <w:jc w:val="both"/>
        <w:rPr>
          <w:color w:val="000000"/>
          <w:sz w:val="28"/>
          <w:szCs w:val="28"/>
        </w:rPr>
      </w:pPr>
      <w:r w:rsidRPr="006D55A9">
        <w:rPr>
          <w:color w:val="000000"/>
          <w:sz w:val="28"/>
          <w:szCs w:val="28"/>
        </w:rPr>
        <w:t xml:space="preserve">8. </w:t>
      </w:r>
      <w:r w:rsidR="00045ACE" w:rsidRPr="006D55A9">
        <w:rPr>
          <w:color w:val="000000"/>
          <w:sz w:val="28"/>
          <w:szCs w:val="28"/>
        </w:rPr>
        <w:t>Кеник А.А. Настольная</w:t>
      </w:r>
      <w:r w:rsidRPr="006D55A9">
        <w:rPr>
          <w:color w:val="000000"/>
          <w:sz w:val="28"/>
          <w:szCs w:val="28"/>
        </w:rPr>
        <w:t xml:space="preserve"> книга прокурора / </w:t>
      </w:r>
      <w:r w:rsidR="00045ACE" w:rsidRPr="006D55A9">
        <w:rPr>
          <w:color w:val="000000"/>
          <w:sz w:val="28"/>
          <w:szCs w:val="28"/>
        </w:rPr>
        <w:t>А.А. Кеник</w:t>
      </w:r>
      <w:r w:rsidRPr="006D55A9">
        <w:rPr>
          <w:color w:val="000000"/>
          <w:sz w:val="28"/>
          <w:szCs w:val="28"/>
        </w:rPr>
        <w:t xml:space="preserve"> </w:t>
      </w:r>
      <w:r w:rsidR="00045ACE" w:rsidRPr="006D55A9">
        <w:rPr>
          <w:color w:val="000000"/>
          <w:sz w:val="28"/>
          <w:szCs w:val="28"/>
        </w:rPr>
        <w:t xml:space="preserve">– </w:t>
      </w:r>
      <w:r w:rsidRPr="006D55A9">
        <w:rPr>
          <w:color w:val="000000"/>
          <w:sz w:val="28"/>
          <w:szCs w:val="28"/>
        </w:rPr>
        <w:t xml:space="preserve">Минск: Дикта, 2007. </w:t>
      </w:r>
      <w:r w:rsidR="00045ACE" w:rsidRPr="006D55A9">
        <w:rPr>
          <w:color w:val="000000"/>
          <w:sz w:val="28"/>
          <w:szCs w:val="28"/>
        </w:rPr>
        <w:t>992 с.</w:t>
      </w:r>
    </w:p>
    <w:p w:rsidR="003D5960" w:rsidRPr="006D55A9" w:rsidRDefault="003D5960" w:rsidP="00A63BAF">
      <w:pPr>
        <w:spacing w:line="360" w:lineRule="auto"/>
        <w:jc w:val="both"/>
        <w:rPr>
          <w:color w:val="000000"/>
          <w:sz w:val="28"/>
          <w:szCs w:val="28"/>
        </w:rPr>
      </w:pPr>
      <w:r w:rsidRPr="006D55A9">
        <w:rPr>
          <w:color w:val="000000"/>
          <w:sz w:val="28"/>
          <w:szCs w:val="28"/>
        </w:rPr>
        <w:t>9</w:t>
      </w:r>
      <w:r w:rsidR="008D620B" w:rsidRPr="006D55A9">
        <w:rPr>
          <w:color w:val="000000"/>
          <w:sz w:val="28"/>
          <w:szCs w:val="28"/>
        </w:rPr>
        <w:t>. Козусев А. Надзор за исполнением законов в оперативно-розыскной деятельности</w:t>
      </w:r>
      <w:r w:rsidR="00045ACE" w:rsidRPr="006D55A9">
        <w:rPr>
          <w:color w:val="000000"/>
          <w:sz w:val="28"/>
          <w:szCs w:val="28"/>
        </w:rPr>
        <w:t> //</w:t>
      </w:r>
      <w:r w:rsidR="008D620B" w:rsidRPr="006D55A9">
        <w:rPr>
          <w:color w:val="000000"/>
          <w:sz w:val="28"/>
          <w:szCs w:val="28"/>
        </w:rPr>
        <w:t xml:space="preserve"> Законность. – 1997. – </w:t>
      </w:r>
      <w:r w:rsidR="00045ACE" w:rsidRPr="006D55A9">
        <w:rPr>
          <w:color w:val="000000"/>
          <w:sz w:val="28"/>
          <w:szCs w:val="28"/>
        </w:rPr>
        <w:t>№2</w:t>
      </w:r>
      <w:r w:rsidR="008D620B" w:rsidRPr="006D55A9">
        <w:rPr>
          <w:color w:val="000000"/>
          <w:sz w:val="28"/>
          <w:szCs w:val="28"/>
        </w:rPr>
        <w:t>. – С.</w:t>
      </w:r>
      <w:r w:rsidR="00045ACE" w:rsidRPr="006D55A9">
        <w:rPr>
          <w:color w:val="000000"/>
          <w:sz w:val="28"/>
          <w:szCs w:val="28"/>
        </w:rPr>
        <w:t> 20</w:t>
      </w:r>
      <w:r w:rsidR="008D620B" w:rsidRPr="006D55A9">
        <w:rPr>
          <w:color w:val="000000"/>
          <w:sz w:val="28"/>
          <w:szCs w:val="28"/>
        </w:rPr>
        <w:t>.</w:t>
      </w:r>
    </w:p>
    <w:p w:rsidR="008D620B" w:rsidRPr="006D55A9" w:rsidRDefault="008D620B" w:rsidP="00A63BAF">
      <w:pPr>
        <w:spacing w:line="360" w:lineRule="auto"/>
        <w:jc w:val="both"/>
        <w:rPr>
          <w:color w:val="000000"/>
          <w:sz w:val="28"/>
          <w:szCs w:val="28"/>
        </w:rPr>
      </w:pPr>
      <w:r w:rsidRPr="006D55A9">
        <w:rPr>
          <w:color w:val="000000"/>
          <w:sz w:val="28"/>
          <w:szCs w:val="28"/>
        </w:rPr>
        <w:t xml:space="preserve">10. </w:t>
      </w:r>
      <w:r w:rsidR="00045ACE" w:rsidRPr="006D55A9">
        <w:rPr>
          <w:color w:val="000000"/>
          <w:sz w:val="28"/>
          <w:szCs w:val="28"/>
        </w:rPr>
        <w:t>Кукреш Л.И. Уголовный</w:t>
      </w:r>
      <w:r w:rsidRPr="006D55A9">
        <w:rPr>
          <w:color w:val="000000"/>
          <w:sz w:val="28"/>
          <w:szCs w:val="28"/>
        </w:rPr>
        <w:t xml:space="preserve"> процесс. Общая часть. Учеб. Пособие для студ. Вузов по спец. «Правоведение» и «Экон. Право»/ </w:t>
      </w:r>
      <w:r w:rsidR="00045ACE" w:rsidRPr="006D55A9">
        <w:rPr>
          <w:color w:val="000000"/>
          <w:sz w:val="28"/>
          <w:szCs w:val="28"/>
        </w:rPr>
        <w:t>Л.И. Кукреш</w:t>
      </w:r>
      <w:r w:rsidRPr="006D55A9">
        <w:rPr>
          <w:color w:val="000000"/>
          <w:sz w:val="28"/>
          <w:szCs w:val="28"/>
        </w:rPr>
        <w:t xml:space="preserve"> – Мн.: Тесей, 2005</w:t>
      </w:r>
      <w:r w:rsidR="00045ACE" w:rsidRPr="006D55A9">
        <w:rPr>
          <w:color w:val="000000"/>
          <w:sz w:val="28"/>
          <w:szCs w:val="28"/>
        </w:rPr>
        <w:t xml:space="preserve"> – 351 с.</w:t>
      </w:r>
    </w:p>
    <w:p w:rsidR="008D620B" w:rsidRPr="006D55A9" w:rsidRDefault="008D620B" w:rsidP="00A63BAF">
      <w:pPr>
        <w:spacing w:line="360" w:lineRule="auto"/>
        <w:jc w:val="both"/>
        <w:rPr>
          <w:color w:val="000000"/>
          <w:sz w:val="28"/>
          <w:szCs w:val="28"/>
        </w:rPr>
      </w:pPr>
      <w:r w:rsidRPr="006D55A9">
        <w:rPr>
          <w:color w:val="000000"/>
          <w:sz w:val="28"/>
          <w:szCs w:val="28"/>
        </w:rPr>
        <w:t xml:space="preserve">11. </w:t>
      </w:r>
      <w:r w:rsidR="00045ACE" w:rsidRPr="006D55A9">
        <w:rPr>
          <w:color w:val="000000"/>
          <w:sz w:val="28"/>
          <w:szCs w:val="28"/>
        </w:rPr>
        <w:t>Кукреш Л.И. Уголовный</w:t>
      </w:r>
      <w:r w:rsidRPr="006D55A9">
        <w:rPr>
          <w:color w:val="000000"/>
          <w:sz w:val="28"/>
          <w:szCs w:val="28"/>
        </w:rPr>
        <w:t xml:space="preserve"> процесс. Особенная часть. Учеб. Пособие для студ. Вузов по спец. «Правоведение» / </w:t>
      </w:r>
      <w:r w:rsidR="00045ACE" w:rsidRPr="006D55A9">
        <w:rPr>
          <w:color w:val="000000"/>
          <w:sz w:val="28"/>
          <w:szCs w:val="28"/>
        </w:rPr>
        <w:t>Л.И. Кукреш</w:t>
      </w:r>
      <w:r w:rsidRPr="006D55A9">
        <w:rPr>
          <w:color w:val="000000"/>
          <w:sz w:val="28"/>
          <w:szCs w:val="28"/>
        </w:rPr>
        <w:t>/ Акад. МВД РБ.</w:t>
      </w:r>
      <w:r w:rsidR="00045ACE" w:rsidRPr="006D55A9">
        <w:rPr>
          <w:color w:val="000000"/>
          <w:sz w:val="28"/>
          <w:szCs w:val="28"/>
        </w:rPr>
        <w:t xml:space="preserve"> – </w:t>
      </w:r>
      <w:r w:rsidRPr="006D55A9">
        <w:rPr>
          <w:color w:val="000000"/>
          <w:sz w:val="28"/>
          <w:szCs w:val="28"/>
        </w:rPr>
        <w:t>Мн.:</w:t>
      </w:r>
      <w:r w:rsidR="00045ACE" w:rsidRPr="006D55A9">
        <w:rPr>
          <w:color w:val="000000"/>
          <w:sz w:val="28"/>
          <w:szCs w:val="28"/>
        </w:rPr>
        <w:t xml:space="preserve"> – </w:t>
      </w:r>
      <w:r w:rsidRPr="006D55A9">
        <w:rPr>
          <w:color w:val="000000"/>
          <w:sz w:val="28"/>
          <w:szCs w:val="28"/>
        </w:rPr>
        <w:t>Тесей, 2000</w:t>
      </w:r>
      <w:r w:rsidR="00045ACE" w:rsidRPr="006D55A9">
        <w:rPr>
          <w:color w:val="000000"/>
          <w:sz w:val="28"/>
          <w:szCs w:val="28"/>
        </w:rPr>
        <w:t xml:space="preserve"> – 272 с.</w:t>
      </w:r>
    </w:p>
    <w:p w:rsidR="008D620B" w:rsidRPr="006D55A9" w:rsidRDefault="008D620B" w:rsidP="00A63BAF">
      <w:pPr>
        <w:spacing w:line="360" w:lineRule="auto"/>
        <w:jc w:val="both"/>
        <w:rPr>
          <w:color w:val="000000"/>
          <w:sz w:val="28"/>
          <w:szCs w:val="28"/>
        </w:rPr>
      </w:pPr>
      <w:r w:rsidRPr="006D55A9">
        <w:rPr>
          <w:color w:val="000000"/>
          <w:sz w:val="28"/>
          <w:szCs w:val="28"/>
        </w:rPr>
        <w:t xml:space="preserve">12. </w:t>
      </w:r>
      <w:r w:rsidR="00045ACE" w:rsidRPr="006D55A9">
        <w:rPr>
          <w:color w:val="000000"/>
          <w:sz w:val="28"/>
          <w:szCs w:val="28"/>
        </w:rPr>
        <w:t>Танкевич О.В. Профессиональное</w:t>
      </w:r>
      <w:r w:rsidRPr="006D55A9">
        <w:rPr>
          <w:color w:val="000000"/>
          <w:sz w:val="28"/>
          <w:szCs w:val="28"/>
        </w:rPr>
        <w:t xml:space="preserve"> взаимодействие следователя с органами</w:t>
      </w:r>
      <w:r w:rsidR="00045ACE" w:rsidRPr="006D55A9">
        <w:rPr>
          <w:color w:val="000000"/>
          <w:sz w:val="28"/>
          <w:szCs w:val="28"/>
        </w:rPr>
        <w:t xml:space="preserve"> </w:t>
      </w:r>
      <w:r w:rsidRPr="006D55A9">
        <w:rPr>
          <w:color w:val="000000"/>
          <w:sz w:val="28"/>
          <w:szCs w:val="28"/>
        </w:rPr>
        <w:t xml:space="preserve">дознания: Учеб.-метод. пособие / </w:t>
      </w:r>
      <w:r w:rsidR="00045ACE" w:rsidRPr="006D55A9">
        <w:rPr>
          <w:color w:val="000000"/>
          <w:sz w:val="28"/>
          <w:szCs w:val="28"/>
        </w:rPr>
        <w:t>О.В. Танкевич</w:t>
      </w:r>
      <w:r w:rsidRPr="006D55A9">
        <w:rPr>
          <w:color w:val="000000"/>
          <w:sz w:val="28"/>
          <w:szCs w:val="28"/>
        </w:rPr>
        <w:t>. – Гродно: ГрГУ, 2003. – 115</w:t>
      </w:r>
      <w:r w:rsidR="00045ACE" w:rsidRPr="006D55A9">
        <w:rPr>
          <w:color w:val="000000"/>
          <w:sz w:val="28"/>
          <w:szCs w:val="28"/>
        </w:rPr>
        <w:t> с.</w:t>
      </w:r>
    </w:p>
    <w:p w:rsidR="008D620B" w:rsidRDefault="008D620B" w:rsidP="00A63BAF">
      <w:pPr>
        <w:spacing w:line="360" w:lineRule="auto"/>
        <w:jc w:val="both"/>
        <w:rPr>
          <w:color w:val="000000"/>
          <w:sz w:val="28"/>
          <w:szCs w:val="28"/>
        </w:rPr>
      </w:pPr>
      <w:r w:rsidRPr="006D55A9">
        <w:rPr>
          <w:color w:val="000000"/>
          <w:sz w:val="28"/>
          <w:szCs w:val="28"/>
        </w:rPr>
        <w:t xml:space="preserve">13. </w:t>
      </w:r>
      <w:r w:rsidR="00045ACE" w:rsidRPr="006D55A9">
        <w:rPr>
          <w:color w:val="000000"/>
          <w:sz w:val="28"/>
          <w:szCs w:val="28"/>
        </w:rPr>
        <w:t>Тетерина Б.С. Уголовный</w:t>
      </w:r>
      <w:r w:rsidRPr="006D55A9">
        <w:rPr>
          <w:color w:val="000000"/>
          <w:sz w:val="28"/>
          <w:szCs w:val="28"/>
        </w:rPr>
        <w:t xml:space="preserve"> процесс: Общие положения и досудебное производство: учебник / под общ. ред. </w:t>
      </w:r>
      <w:r w:rsidR="00045ACE" w:rsidRPr="006D55A9">
        <w:rPr>
          <w:color w:val="000000"/>
          <w:sz w:val="28"/>
          <w:szCs w:val="28"/>
        </w:rPr>
        <w:t>Б.С. Тетерина</w:t>
      </w:r>
      <w:r w:rsidRPr="006D55A9">
        <w:rPr>
          <w:color w:val="000000"/>
          <w:sz w:val="28"/>
          <w:szCs w:val="28"/>
        </w:rPr>
        <w:t xml:space="preserve">, </w:t>
      </w:r>
      <w:r w:rsidR="00045ACE" w:rsidRPr="006D55A9">
        <w:rPr>
          <w:color w:val="000000"/>
          <w:sz w:val="28"/>
          <w:szCs w:val="28"/>
        </w:rPr>
        <w:t>Е.С. Трошина</w:t>
      </w:r>
      <w:r w:rsidRPr="006D55A9">
        <w:rPr>
          <w:color w:val="000000"/>
          <w:sz w:val="28"/>
          <w:szCs w:val="28"/>
        </w:rPr>
        <w:t>.</w:t>
      </w:r>
      <w:r w:rsidR="00045ACE" w:rsidRPr="006D55A9">
        <w:rPr>
          <w:color w:val="000000"/>
          <w:sz w:val="28"/>
          <w:szCs w:val="28"/>
        </w:rPr>
        <w:t xml:space="preserve"> – </w:t>
      </w:r>
      <w:r w:rsidRPr="006D55A9">
        <w:rPr>
          <w:color w:val="000000"/>
          <w:sz w:val="28"/>
          <w:szCs w:val="28"/>
        </w:rPr>
        <w:t xml:space="preserve">Мн.: Тесей, </w:t>
      </w:r>
      <w:r w:rsidR="00045ACE" w:rsidRPr="006D55A9">
        <w:rPr>
          <w:color w:val="000000"/>
          <w:sz w:val="28"/>
          <w:szCs w:val="28"/>
        </w:rPr>
        <w:t>2007 г</w:t>
      </w:r>
      <w:r w:rsidRPr="006D55A9">
        <w:rPr>
          <w:color w:val="000000"/>
          <w:sz w:val="28"/>
          <w:szCs w:val="28"/>
        </w:rPr>
        <w:t>.</w:t>
      </w:r>
      <w:r w:rsidR="00045ACE" w:rsidRPr="006D55A9">
        <w:rPr>
          <w:color w:val="000000"/>
          <w:sz w:val="28"/>
          <w:szCs w:val="28"/>
        </w:rPr>
        <w:t> – 591 с.</w:t>
      </w:r>
    </w:p>
    <w:p w:rsidR="00A63BAF" w:rsidRPr="00A63BAF" w:rsidRDefault="00A63BAF" w:rsidP="00A63BAF">
      <w:pPr>
        <w:spacing w:line="360" w:lineRule="auto"/>
        <w:jc w:val="both"/>
        <w:rPr>
          <w:color w:val="FFFFFF"/>
          <w:sz w:val="28"/>
          <w:szCs w:val="28"/>
        </w:rPr>
      </w:pPr>
    </w:p>
    <w:p w:rsidR="00A63BAF" w:rsidRPr="006D55A9" w:rsidRDefault="00A63BAF" w:rsidP="00A63BAF">
      <w:pPr>
        <w:spacing w:line="360" w:lineRule="auto"/>
        <w:jc w:val="both"/>
        <w:rPr>
          <w:color w:val="000000"/>
          <w:sz w:val="28"/>
          <w:szCs w:val="28"/>
        </w:rPr>
      </w:pPr>
      <w:bookmarkStart w:id="0" w:name="_GoBack"/>
      <w:bookmarkEnd w:id="0"/>
    </w:p>
    <w:sectPr w:rsidR="00A63BAF" w:rsidRPr="006D55A9" w:rsidSect="00045ACE">
      <w:headerReference w:type="even" r:id="rId6"/>
      <w:headerReference w:type="default" r:id="rId7"/>
      <w:headerReference w:type="first" r:id="rId8"/>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86" w:rsidRDefault="007D5786">
      <w:r>
        <w:separator/>
      </w:r>
    </w:p>
  </w:endnote>
  <w:endnote w:type="continuationSeparator" w:id="0">
    <w:p w:rsidR="007D5786" w:rsidRDefault="007D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86" w:rsidRDefault="007D5786">
      <w:r>
        <w:separator/>
      </w:r>
    </w:p>
  </w:footnote>
  <w:footnote w:type="continuationSeparator" w:id="0">
    <w:p w:rsidR="007D5786" w:rsidRDefault="007D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C7" w:rsidRDefault="00BE2EC7" w:rsidP="0032251D">
    <w:pPr>
      <w:pStyle w:val="a3"/>
      <w:framePr w:wrap="around" w:vAnchor="text" w:hAnchor="margin" w:xAlign="right" w:y="1"/>
      <w:rPr>
        <w:rStyle w:val="a5"/>
      </w:rPr>
    </w:pPr>
  </w:p>
  <w:p w:rsidR="00BE2EC7" w:rsidRDefault="00BE2EC7" w:rsidP="00BE2E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CE" w:rsidRPr="00045ACE" w:rsidRDefault="00045ACE" w:rsidP="00045ACE">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ACE" w:rsidRPr="00045ACE" w:rsidRDefault="00045ACE" w:rsidP="00045ACE">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2FF"/>
    <w:rsid w:val="00037097"/>
    <w:rsid w:val="0004502D"/>
    <w:rsid w:val="00045ACE"/>
    <w:rsid w:val="00046631"/>
    <w:rsid w:val="00050CCC"/>
    <w:rsid w:val="00050ED5"/>
    <w:rsid w:val="00052BC1"/>
    <w:rsid w:val="00074993"/>
    <w:rsid w:val="00086FF2"/>
    <w:rsid w:val="000B2800"/>
    <w:rsid w:val="001222FF"/>
    <w:rsid w:val="00130490"/>
    <w:rsid w:val="00167C1E"/>
    <w:rsid w:val="001A01E7"/>
    <w:rsid w:val="001B7659"/>
    <w:rsid w:val="001C755E"/>
    <w:rsid w:val="001F1070"/>
    <w:rsid w:val="00215C52"/>
    <w:rsid w:val="00220912"/>
    <w:rsid w:val="00225309"/>
    <w:rsid w:val="00227B9A"/>
    <w:rsid w:val="00245EEA"/>
    <w:rsid w:val="00262603"/>
    <w:rsid w:val="00267C32"/>
    <w:rsid w:val="002B6A13"/>
    <w:rsid w:val="002F2D47"/>
    <w:rsid w:val="002F7283"/>
    <w:rsid w:val="002F7A3E"/>
    <w:rsid w:val="002F7AC2"/>
    <w:rsid w:val="003000D1"/>
    <w:rsid w:val="003179F8"/>
    <w:rsid w:val="0032251D"/>
    <w:rsid w:val="003268BB"/>
    <w:rsid w:val="0036325D"/>
    <w:rsid w:val="00364C43"/>
    <w:rsid w:val="003822C8"/>
    <w:rsid w:val="003C7B44"/>
    <w:rsid w:val="003D2AF3"/>
    <w:rsid w:val="003D5960"/>
    <w:rsid w:val="003F20FC"/>
    <w:rsid w:val="004061E2"/>
    <w:rsid w:val="00411FD5"/>
    <w:rsid w:val="00422C44"/>
    <w:rsid w:val="00452FE9"/>
    <w:rsid w:val="00460B6D"/>
    <w:rsid w:val="00495742"/>
    <w:rsid w:val="004A2686"/>
    <w:rsid w:val="004D720C"/>
    <w:rsid w:val="004F0FF7"/>
    <w:rsid w:val="004F6D16"/>
    <w:rsid w:val="005043D8"/>
    <w:rsid w:val="00504920"/>
    <w:rsid w:val="00506232"/>
    <w:rsid w:val="005063FA"/>
    <w:rsid w:val="00513763"/>
    <w:rsid w:val="005278B2"/>
    <w:rsid w:val="00545632"/>
    <w:rsid w:val="00552007"/>
    <w:rsid w:val="0059798C"/>
    <w:rsid w:val="005C2E60"/>
    <w:rsid w:val="005C3007"/>
    <w:rsid w:val="005C4043"/>
    <w:rsid w:val="005C5656"/>
    <w:rsid w:val="0062217D"/>
    <w:rsid w:val="00625B72"/>
    <w:rsid w:val="006418B5"/>
    <w:rsid w:val="00665F6E"/>
    <w:rsid w:val="00672336"/>
    <w:rsid w:val="0067650C"/>
    <w:rsid w:val="00677936"/>
    <w:rsid w:val="0068307C"/>
    <w:rsid w:val="006D55A9"/>
    <w:rsid w:val="006E0F57"/>
    <w:rsid w:val="007024F1"/>
    <w:rsid w:val="00703276"/>
    <w:rsid w:val="007056EF"/>
    <w:rsid w:val="0070626E"/>
    <w:rsid w:val="007201A2"/>
    <w:rsid w:val="0072267A"/>
    <w:rsid w:val="00735F25"/>
    <w:rsid w:val="007444B3"/>
    <w:rsid w:val="007750CC"/>
    <w:rsid w:val="007B3EDB"/>
    <w:rsid w:val="007C1FDC"/>
    <w:rsid w:val="007C6F7D"/>
    <w:rsid w:val="007D5786"/>
    <w:rsid w:val="007D69A7"/>
    <w:rsid w:val="007D796D"/>
    <w:rsid w:val="007F3D13"/>
    <w:rsid w:val="00800195"/>
    <w:rsid w:val="008245D7"/>
    <w:rsid w:val="00825A82"/>
    <w:rsid w:val="00837967"/>
    <w:rsid w:val="00852B01"/>
    <w:rsid w:val="0088309D"/>
    <w:rsid w:val="008C2697"/>
    <w:rsid w:val="008D620B"/>
    <w:rsid w:val="008F21F1"/>
    <w:rsid w:val="00915769"/>
    <w:rsid w:val="00923A9F"/>
    <w:rsid w:val="00924827"/>
    <w:rsid w:val="00925169"/>
    <w:rsid w:val="00945D98"/>
    <w:rsid w:val="009800DB"/>
    <w:rsid w:val="00991020"/>
    <w:rsid w:val="009B78D8"/>
    <w:rsid w:val="009C7428"/>
    <w:rsid w:val="009D4315"/>
    <w:rsid w:val="009F1D88"/>
    <w:rsid w:val="00A050FC"/>
    <w:rsid w:val="00A07BCF"/>
    <w:rsid w:val="00A22AA7"/>
    <w:rsid w:val="00A30C60"/>
    <w:rsid w:val="00A613CB"/>
    <w:rsid w:val="00A63BAF"/>
    <w:rsid w:val="00A726EC"/>
    <w:rsid w:val="00AA201E"/>
    <w:rsid w:val="00AA7D7E"/>
    <w:rsid w:val="00AC5CB5"/>
    <w:rsid w:val="00AD4338"/>
    <w:rsid w:val="00AD4D12"/>
    <w:rsid w:val="00AD5836"/>
    <w:rsid w:val="00AD655B"/>
    <w:rsid w:val="00AE0CF3"/>
    <w:rsid w:val="00B15597"/>
    <w:rsid w:val="00B1651B"/>
    <w:rsid w:val="00B27380"/>
    <w:rsid w:val="00B3049C"/>
    <w:rsid w:val="00B46F98"/>
    <w:rsid w:val="00B65D2F"/>
    <w:rsid w:val="00B80651"/>
    <w:rsid w:val="00B83BE0"/>
    <w:rsid w:val="00B94490"/>
    <w:rsid w:val="00B96CFF"/>
    <w:rsid w:val="00BE2EC7"/>
    <w:rsid w:val="00BE61CD"/>
    <w:rsid w:val="00BF5F72"/>
    <w:rsid w:val="00C06BD9"/>
    <w:rsid w:val="00C639B6"/>
    <w:rsid w:val="00C755DF"/>
    <w:rsid w:val="00C75A99"/>
    <w:rsid w:val="00CA637A"/>
    <w:rsid w:val="00CB387B"/>
    <w:rsid w:val="00CE0504"/>
    <w:rsid w:val="00CE6D32"/>
    <w:rsid w:val="00D028FE"/>
    <w:rsid w:val="00D5711A"/>
    <w:rsid w:val="00D75EE6"/>
    <w:rsid w:val="00D810C5"/>
    <w:rsid w:val="00DA364F"/>
    <w:rsid w:val="00DB6DA1"/>
    <w:rsid w:val="00DB7972"/>
    <w:rsid w:val="00DD1FF7"/>
    <w:rsid w:val="00E37C50"/>
    <w:rsid w:val="00E66AFA"/>
    <w:rsid w:val="00E67FBA"/>
    <w:rsid w:val="00E90BB1"/>
    <w:rsid w:val="00E93F0F"/>
    <w:rsid w:val="00E97247"/>
    <w:rsid w:val="00EA73CF"/>
    <w:rsid w:val="00EA745F"/>
    <w:rsid w:val="00EB29CE"/>
    <w:rsid w:val="00EB6F39"/>
    <w:rsid w:val="00ED06AE"/>
    <w:rsid w:val="00ED1ED0"/>
    <w:rsid w:val="00EE0681"/>
    <w:rsid w:val="00F1372D"/>
    <w:rsid w:val="00F22D1C"/>
    <w:rsid w:val="00F242C0"/>
    <w:rsid w:val="00F5448E"/>
    <w:rsid w:val="00F67BAE"/>
    <w:rsid w:val="00F7114E"/>
    <w:rsid w:val="00F84B80"/>
    <w:rsid w:val="00F85240"/>
    <w:rsid w:val="00FB67AE"/>
    <w:rsid w:val="00FE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964CF0-72BE-4346-B3DA-C5EAAEE7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29C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B29CE"/>
    <w:rPr>
      <w:rFonts w:cs="Times New Roman"/>
    </w:rPr>
  </w:style>
  <w:style w:type="paragraph" w:styleId="a6">
    <w:name w:val="footer"/>
    <w:basedOn w:val="a"/>
    <w:link w:val="a7"/>
    <w:uiPriority w:val="99"/>
    <w:rsid w:val="00BE2EC7"/>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7915</Words>
  <Characters>45122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Компьютерный Мир</Company>
  <LinksUpToDate>false</LinksUpToDate>
  <CharactersWithSpaces>52932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Магазин</dc:creator>
  <cp:keywords/>
  <dc:description/>
  <cp:lastModifiedBy>admin</cp:lastModifiedBy>
  <cp:revision>2</cp:revision>
  <dcterms:created xsi:type="dcterms:W3CDTF">2014-03-26T01:38:00Z</dcterms:created>
  <dcterms:modified xsi:type="dcterms:W3CDTF">2014-03-26T01:38:00Z</dcterms:modified>
</cp:coreProperties>
</file>