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1548" w:rsidRPr="009575FF" w:rsidRDefault="00E11548" w:rsidP="009575FF">
      <w:pPr>
        <w:widowControl/>
        <w:spacing w:line="360" w:lineRule="auto"/>
        <w:jc w:val="center"/>
        <w:rPr>
          <w:color w:val="000000"/>
          <w:sz w:val="28"/>
        </w:rPr>
      </w:pPr>
      <w:r w:rsidRPr="009575FF">
        <w:rPr>
          <w:color w:val="000000"/>
          <w:sz w:val="28"/>
        </w:rPr>
        <w:t>Федеральное агентство по образованию</w:t>
      </w:r>
    </w:p>
    <w:p w:rsidR="00E11548" w:rsidRPr="009575FF" w:rsidRDefault="00E11548" w:rsidP="009575FF">
      <w:pPr>
        <w:widowControl/>
        <w:spacing w:line="360" w:lineRule="auto"/>
        <w:jc w:val="center"/>
        <w:rPr>
          <w:color w:val="000000"/>
          <w:sz w:val="28"/>
          <w:szCs w:val="28"/>
        </w:rPr>
      </w:pPr>
      <w:r w:rsidRPr="009575FF">
        <w:rPr>
          <w:color w:val="000000"/>
          <w:sz w:val="28"/>
          <w:szCs w:val="28"/>
        </w:rPr>
        <w:t>ГОУВПО «Пермский Государственный университет»</w:t>
      </w:r>
    </w:p>
    <w:p w:rsidR="00E11548" w:rsidRPr="009575FF" w:rsidRDefault="00E11548" w:rsidP="009575FF">
      <w:pPr>
        <w:widowControl/>
        <w:spacing w:line="360" w:lineRule="auto"/>
        <w:jc w:val="center"/>
        <w:rPr>
          <w:color w:val="000000"/>
          <w:sz w:val="28"/>
          <w:szCs w:val="28"/>
        </w:rPr>
      </w:pPr>
    </w:p>
    <w:p w:rsidR="00E11548" w:rsidRPr="009575FF" w:rsidRDefault="00E11548" w:rsidP="009575FF">
      <w:pPr>
        <w:pStyle w:val="3"/>
        <w:keepNext w:val="0"/>
        <w:spacing w:line="360" w:lineRule="auto"/>
        <w:jc w:val="center"/>
        <w:rPr>
          <w:color w:val="000000"/>
          <w:spacing w:val="0"/>
          <w:szCs w:val="28"/>
          <w:lang w:val="ru-RU"/>
        </w:rPr>
      </w:pPr>
      <w:r w:rsidRPr="009575FF">
        <w:rPr>
          <w:color w:val="000000"/>
          <w:spacing w:val="0"/>
          <w:szCs w:val="28"/>
          <w:lang w:val="ru-RU"/>
        </w:rPr>
        <w:t xml:space="preserve">Кафедра </w:t>
      </w:r>
      <w:r w:rsidR="00554A57" w:rsidRPr="009575FF">
        <w:rPr>
          <w:color w:val="000000"/>
          <w:spacing w:val="0"/>
          <w:szCs w:val="28"/>
          <w:lang w:val="ru-RU"/>
        </w:rPr>
        <w:t xml:space="preserve">общей и клинической </w:t>
      </w:r>
      <w:r w:rsidRPr="009575FF">
        <w:rPr>
          <w:color w:val="000000"/>
          <w:spacing w:val="0"/>
          <w:szCs w:val="28"/>
          <w:lang w:val="ru-RU"/>
        </w:rPr>
        <w:t>психологии</w:t>
      </w:r>
    </w:p>
    <w:p w:rsidR="00E11548" w:rsidRPr="009575FF" w:rsidRDefault="00E11548" w:rsidP="009575FF">
      <w:pPr>
        <w:pStyle w:val="3"/>
        <w:keepNext w:val="0"/>
        <w:spacing w:line="360" w:lineRule="auto"/>
        <w:jc w:val="center"/>
        <w:rPr>
          <w:color w:val="000000"/>
          <w:spacing w:val="0"/>
          <w:szCs w:val="28"/>
          <w:lang w:val="ru-RU"/>
        </w:rPr>
      </w:pPr>
    </w:p>
    <w:p w:rsidR="00E11548" w:rsidRPr="009575FF" w:rsidRDefault="00E11548" w:rsidP="009575FF">
      <w:pPr>
        <w:widowControl/>
        <w:spacing w:line="360" w:lineRule="auto"/>
        <w:jc w:val="center"/>
        <w:rPr>
          <w:color w:val="000000"/>
          <w:sz w:val="28"/>
          <w:szCs w:val="28"/>
        </w:rPr>
      </w:pPr>
    </w:p>
    <w:p w:rsidR="00E11548" w:rsidRDefault="00E11548"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Pr="009575FF" w:rsidRDefault="009575FF" w:rsidP="009575FF">
      <w:pPr>
        <w:widowControl/>
        <w:spacing w:line="360" w:lineRule="auto"/>
        <w:jc w:val="center"/>
        <w:rPr>
          <w:color w:val="000000"/>
          <w:sz w:val="28"/>
          <w:szCs w:val="28"/>
        </w:rPr>
      </w:pPr>
    </w:p>
    <w:p w:rsidR="00E11548" w:rsidRPr="009575FF" w:rsidRDefault="00E11548" w:rsidP="009575FF">
      <w:pPr>
        <w:widowControl/>
        <w:spacing w:line="360" w:lineRule="auto"/>
        <w:jc w:val="center"/>
        <w:rPr>
          <w:color w:val="000000"/>
          <w:sz w:val="28"/>
          <w:szCs w:val="28"/>
        </w:rPr>
      </w:pPr>
    </w:p>
    <w:p w:rsidR="009575FF" w:rsidRPr="009575FF" w:rsidRDefault="009575FF" w:rsidP="009575FF">
      <w:pPr>
        <w:pStyle w:val="3"/>
        <w:keepNext w:val="0"/>
        <w:spacing w:line="360" w:lineRule="auto"/>
        <w:jc w:val="center"/>
        <w:rPr>
          <w:color w:val="000000"/>
          <w:spacing w:val="0"/>
          <w:szCs w:val="28"/>
          <w:lang w:val="ru-RU"/>
        </w:rPr>
      </w:pPr>
      <w:r w:rsidRPr="009575FF">
        <w:rPr>
          <w:color w:val="000000"/>
          <w:spacing w:val="0"/>
          <w:szCs w:val="28"/>
          <w:lang w:val="ru-RU"/>
        </w:rPr>
        <w:t>Курсовая работа</w:t>
      </w:r>
    </w:p>
    <w:p w:rsidR="00E11548" w:rsidRPr="009575FF" w:rsidRDefault="00E11548" w:rsidP="009575FF">
      <w:pPr>
        <w:widowControl/>
        <w:spacing w:line="360" w:lineRule="auto"/>
        <w:jc w:val="center"/>
        <w:rPr>
          <w:color w:val="000000"/>
          <w:sz w:val="28"/>
          <w:szCs w:val="28"/>
        </w:rPr>
      </w:pPr>
    </w:p>
    <w:p w:rsidR="00E11548" w:rsidRPr="009575FF" w:rsidRDefault="009575FF" w:rsidP="009575FF">
      <w:pPr>
        <w:widowControl/>
        <w:spacing w:line="360" w:lineRule="auto"/>
        <w:jc w:val="center"/>
        <w:rPr>
          <w:b/>
          <w:color w:val="000000"/>
          <w:sz w:val="28"/>
          <w:szCs w:val="28"/>
        </w:rPr>
      </w:pPr>
      <w:r>
        <w:rPr>
          <w:b/>
          <w:color w:val="000000"/>
          <w:sz w:val="28"/>
          <w:szCs w:val="28"/>
        </w:rPr>
        <w:t>"</w:t>
      </w:r>
      <w:r w:rsidR="00E11548" w:rsidRPr="009575FF">
        <w:rPr>
          <w:b/>
          <w:color w:val="000000"/>
          <w:sz w:val="28"/>
          <w:szCs w:val="28"/>
        </w:rPr>
        <w:t>Взаимосвязь детско-родительских отношений и суицидальной активности</w:t>
      </w:r>
      <w:r w:rsidR="008F46E8" w:rsidRPr="009575FF">
        <w:rPr>
          <w:b/>
          <w:color w:val="000000"/>
          <w:sz w:val="28"/>
          <w:szCs w:val="28"/>
        </w:rPr>
        <w:t xml:space="preserve"> у подростков</w:t>
      </w:r>
      <w:r>
        <w:rPr>
          <w:b/>
          <w:color w:val="000000"/>
          <w:sz w:val="28"/>
          <w:szCs w:val="28"/>
        </w:rPr>
        <w:t>"</w:t>
      </w:r>
    </w:p>
    <w:p w:rsidR="00E11548" w:rsidRPr="009575FF" w:rsidRDefault="00E11548" w:rsidP="009575FF">
      <w:pPr>
        <w:widowControl/>
        <w:spacing w:line="360" w:lineRule="auto"/>
        <w:jc w:val="center"/>
        <w:rPr>
          <w:color w:val="000000"/>
          <w:sz w:val="28"/>
          <w:szCs w:val="28"/>
        </w:rPr>
      </w:pPr>
    </w:p>
    <w:p w:rsidR="00E11548" w:rsidRPr="009575FF" w:rsidRDefault="00E11548" w:rsidP="009575FF">
      <w:pPr>
        <w:widowControl/>
        <w:spacing w:line="360" w:lineRule="auto"/>
        <w:jc w:val="center"/>
        <w:rPr>
          <w:color w:val="000000"/>
          <w:sz w:val="28"/>
          <w:szCs w:val="28"/>
        </w:rPr>
      </w:pPr>
    </w:p>
    <w:p w:rsidR="00E11548" w:rsidRPr="009575FF" w:rsidRDefault="00E11548"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9575FF" w:rsidRDefault="009575FF" w:rsidP="009575FF">
      <w:pPr>
        <w:widowControl/>
        <w:spacing w:line="360" w:lineRule="auto"/>
        <w:jc w:val="center"/>
        <w:rPr>
          <w:color w:val="000000"/>
          <w:sz w:val="28"/>
          <w:szCs w:val="28"/>
        </w:rPr>
      </w:pPr>
    </w:p>
    <w:p w:rsidR="00E11548" w:rsidRPr="009575FF" w:rsidRDefault="00E11548" w:rsidP="009575FF">
      <w:pPr>
        <w:widowControl/>
        <w:spacing w:line="360" w:lineRule="auto"/>
        <w:jc w:val="center"/>
        <w:rPr>
          <w:color w:val="000000"/>
          <w:sz w:val="28"/>
          <w:szCs w:val="28"/>
        </w:rPr>
      </w:pPr>
      <w:r w:rsidRPr="009575FF">
        <w:rPr>
          <w:color w:val="000000"/>
          <w:sz w:val="28"/>
          <w:szCs w:val="28"/>
        </w:rPr>
        <w:t>Пермь</w:t>
      </w:r>
      <w:r w:rsidR="008F46E8" w:rsidRPr="009575FF">
        <w:rPr>
          <w:color w:val="000000"/>
          <w:sz w:val="28"/>
          <w:szCs w:val="28"/>
        </w:rPr>
        <w:t xml:space="preserve">, </w:t>
      </w:r>
      <w:r w:rsidRPr="009575FF">
        <w:rPr>
          <w:color w:val="000000"/>
          <w:sz w:val="28"/>
          <w:szCs w:val="28"/>
        </w:rPr>
        <w:t>200</w:t>
      </w:r>
      <w:r w:rsidR="00933B31" w:rsidRPr="009575FF">
        <w:rPr>
          <w:color w:val="000000"/>
          <w:sz w:val="28"/>
          <w:szCs w:val="28"/>
        </w:rPr>
        <w:t>8</w:t>
      </w:r>
    </w:p>
    <w:p w:rsidR="00192C95" w:rsidRPr="009575FF" w:rsidRDefault="00E11548" w:rsidP="009575FF">
      <w:pPr>
        <w:widowControl/>
        <w:spacing w:line="360" w:lineRule="auto"/>
        <w:ind w:firstLine="709"/>
        <w:jc w:val="both"/>
        <w:rPr>
          <w:b/>
          <w:color w:val="000000"/>
          <w:sz w:val="28"/>
          <w:szCs w:val="28"/>
        </w:rPr>
      </w:pPr>
      <w:r w:rsidRPr="009575FF">
        <w:rPr>
          <w:color w:val="000000"/>
          <w:sz w:val="28"/>
          <w:szCs w:val="28"/>
        </w:rPr>
        <w:br w:type="page"/>
      </w:r>
      <w:r w:rsidRPr="009575FF">
        <w:rPr>
          <w:b/>
          <w:color w:val="000000"/>
          <w:sz w:val="28"/>
          <w:szCs w:val="28"/>
        </w:rPr>
        <w:lastRenderedPageBreak/>
        <w:t>Содержание</w:t>
      </w:r>
    </w:p>
    <w:p w:rsidR="009575FF" w:rsidRDefault="009575FF" w:rsidP="009575FF">
      <w:pPr>
        <w:widowControl/>
        <w:tabs>
          <w:tab w:val="left" w:pos="9540"/>
        </w:tabs>
        <w:spacing w:line="360" w:lineRule="auto"/>
        <w:ind w:firstLine="709"/>
        <w:jc w:val="both"/>
        <w:rPr>
          <w:color w:val="000000"/>
          <w:sz w:val="28"/>
          <w:szCs w:val="28"/>
        </w:rPr>
      </w:pPr>
    </w:p>
    <w:p w:rsidR="00E11548" w:rsidRPr="009575FF" w:rsidRDefault="00216FE1" w:rsidP="009575FF">
      <w:pPr>
        <w:widowControl/>
        <w:tabs>
          <w:tab w:val="left" w:pos="9540"/>
        </w:tabs>
        <w:spacing w:line="360" w:lineRule="auto"/>
        <w:jc w:val="both"/>
        <w:rPr>
          <w:color w:val="000000"/>
          <w:sz w:val="28"/>
          <w:szCs w:val="28"/>
        </w:rPr>
      </w:pPr>
      <w:r w:rsidRPr="009575FF">
        <w:rPr>
          <w:color w:val="000000"/>
          <w:sz w:val="28"/>
          <w:szCs w:val="28"/>
        </w:rPr>
        <w:t>Введение</w:t>
      </w:r>
    </w:p>
    <w:p w:rsidR="009E5F65" w:rsidRPr="009575FF" w:rsidRDefault="00155B6A" w:rsidP="009575FF">
      <w:pPr>
        <w:widowControl/>
        <w:tabs>
          <w:tab w:val="left" w:pos="9540"/>
        </w:tabs>
        <w:spacing w:line="360" w:lineRule="auto"/>
        <w:jc w:val="both"/>
        <w:rPr>
          <w:color w:val="000000"/>
          <w:sz w:val="28"/>
          <w:szCs w:val="28"/>
          <w:u w:val="single"/>
        </w:rPr>
      </w:pPr>
      <w:r w:rsidRPr="009575FF">
        <w:rPr>
          <w:color w:val="000000"/>
          <w:sz w:val="28"/>
          <w:szCs w:val="28"/>
        </w:rPr>
        <w:t>1. Феномен суицидальной активности: теоретический подход</w:t>
      </w:r>
    </w:p>
    <w:p w:rsidR="00155B6A" w:rsidRPr="009575FF" w:rsidRDefault="009575FF" w:rsidP="009575FF">
      <w:pPr>
        <w:widowControl/>
        <w:tabs>
          <w:tab w:val="left" w:pos="9540"/>
        </w:tabs>
        <w:spacing w:line="360" w:lineRule="auto"/>
        <w:jc w:val="both"/>
        <w:rPr>
          <w:color w:val="000000"/>
          <w:sz w:val="28"/>
          <w:szCs w:val="28"/>
          <w:u w:val="single"/>
        </w:rPr>
      </w:pPr>
      <w:r>
        <w:rPr>
          <w:color w:val="000000"/>
          <w:sz w:val="28"/>
          <w:szCs w:val="28"/>
        </w:rPr>
        <w:t xml:space="preserve">1.1 </w:t>
      </w:r>
      <w:r w:rsidR="00155B6A" w:rsidRPr="009575FF">
        <w:rPr>
          <w:color w:val="000000"/>
          <w:sz w:val="28"/>
          <w:szCs w:val="28"/>
        </w:rPr>
        <w:t>Определение суицида</w:t>
      </w:r>
    </w:p>
    <w:p w:rsidR="00BE787B" w:rsidRPr="009575FF" w:rsidRDefault="009575FF" w:rsidP="009575FF">
      <w:pPr>
        <w:widowControl/>
        <w:tabs>
          <w:tab w:val="left" w:pos="9540"/>
        </w:tabs>
        <w:spacing w:line="360" w:lineRule="auto"/>
        <w:jc w:val="both"/>
        <w:rPr>
          <w:color w:val="000000"/>
          <w:sz w:val="28"/>
          <w:szCs w:val="28"/>
          <w:u w:val="single"/>
        </w:rPr>
      </w:pPr>
      <w:r>
        <w:rPr>
          <w:color w:val="000000"/>
          <w:sz w:val="28"/>
          <w:szCs w:val="28"/>
        </w:rPr>
        <w:t xml:space="preserve">1.2 </w:t>
      </w:r>
      <w:r w:rsidR="00BE787B" w:rsidRPr="009575FF">
        <w:rPr>
          <w:color w:val="000000"/>
          <w:sz w:val="28"/>
          <w:szCs w:val="28"/>
        </w:rPr>
        <w:t>Типология суицида</w:t>
      </w:r>
    </w:p>
    <w:p w:rsidR="00155B6A" w:rsidRPr="009575FF" w:rsidRDefault="009575FF" w:rsidP="009575FF">
      <w:pPr>
        <w:widowControl/>
        <w:tabs>
          <w:tab w:val="left" w:pos="9540"/>
        </w:tabs>
        <w:spacing w:line="360" w:lineRule="auto"/>
        <w:jc w:val="both"/>
        <w:rPr>
          <w:color w:val="000000"/>
          <w:sz w:val="28"/>
          <w:szCs w:val="28"/>
          <w:u w:val="single"/>
        </w:rPr>
      </w:pPr>
      <w:r>
        <w:rPr>
          <w:color w:val="000000"/>
          <w:sz w:val="28"/>
          <w:szCs w:val="28"/>
        </w:rPr>
        <w:t xml:space="preserve">1.3 </w:t>
      </w:r>
      <w:r w:rsidR="00155B6A" w:rsidRPr="009575FF">
        <w:rPr>
          <w:color w:val="000000"/>
          <w:sz w:val="28"/>
          <w:szCs w:val="28"/>
        </w:rPr>
        <w:t>Суицидальная активность</w:t>
      </w:r>
    </w:p>
    <w:p w:rsidR="00155B6A" w:rsidRPr="009575FF" w:rsidRDefault="009575FF" w:rsidP="009575FF">
      <w:pPr>
        <w:widowControl/>
        <w:tabs>
          <w:tab w:val="left" w:pos="9540"/>
        </w:tabs>
        <w:spacing w:line="360" w:lineRule="auto"/>
        <w:jc w:val="both"/>
        <w:rPr>
          <w:color w:val="000000"/>
          <w:sz w:val="28"/>
          <w:szCs w:val="28"/>
          <w:u w:val="single"/>
        </w:rPr>
      </w:pPr>
      <w:r>
        <w:rPr>
          <w:color w:val="000000"/>
          <w:sz w:val="28"/>
          <w:szCs w:val="28"/>
        </w:rPr>
        <w:t xml:space="preserve">1.4 </w:t>
      </w:r>
      <w:r w:rsidR="00155B6A" w:rsidRPr="009575FF">
        <w:rPr>
          <w:color w:val="000000"/>
          <w:sz w:val="28"/>
          <w:szCs w:val="28"/>
        </w:rPr>
        <w:t>Формы суицидальной активности</w:t>
      </w:r>
    </w:p>
    <w:p w:rsidR="00155B6A" w:rsidRPr="009575FF" w:rsidRDefault="00155B6A" w:rsidP="009575FF">
      <w:pPr>
        <w:widowControl/>
        <w:tabs>
          <w:tab w:val="num" w:pos="720"/>
          <w:tab w:val="left" w:pos="9540"/>
        </w:tabs>
        <w:spacing w:line="360" w:lineRule="auto"/>
        <w:jc w:val="both"/>
        <w:rPr>
          <w:color w:val="000000"/>
          <w:sz w:val="28"/>
          <w:szCs w:val="28"/>
          <w:u w:val="single"/>
        </w:rPr>
      </w:pPr>
      <w:r w:rsidRPr="009575FF">
        <w:rPr>
          <w:color w:val="000000"/>
          <w:sz w:val="28"/>
          <w:szCs w:val="28"/>
        </w:rPr>
        <w:t>2. Суицидальная активность в связи с детско-родительскими</w:t>
      </w:r>
      <w:r w:rsidR="009575FF">
        <w:rPr>
          <w:color w:val="000000"/>
          <w:sz w:val="28"/>
          <w:szCs w:val="28"/>
        </w:rPr>
        <w:t xml:space="preserve"> </w:t>
      </w:r>
      <w:r w:rsidRPr="009575FF">
        <w:rPr>
          <w:color w:val="000000"/>
          <w:sz w:val="28"/>
          <w:szCs w:val="28"/>
        </w:rPr>
        <w:t>отношениями</w:t>
      </w:r>
    </w:p>
    <w:p w:rsidR="00155B6A" w:rsidRPr="009575FF" w:rsidRDefault="009575FF" w:rsidP="009575FF">
      <w:pPr>
        <w:widowControl/>
        <w:tabs>
          <w:tab w:val="num" w:pos="720"/>
          <w:tab w:val="left" w:pos="9540"/>
        </w:tabs>
        <w:spacing w:line="360" w:lineRule="auto"/>
        <w:jc w:val="both"/>
        <w:rPr>
          <w:color w:val="000000"/>
          <w:sz w:val="28"/>
          <w:szCs w:val="28"/>
          <w:u w:val="single"/>
        </w:rPr>
      </w:pPr>
      <w:r>
        <w:rPr>
          <w:color w:val="000000"/>
          <w:sz w:val="28"/>
          <w:szCs w:val="28"/>
        </w:rPr>
        <w:t xml:space="preserve">2.1 </w:t>
      </w:r>
      <w:r w:rsidR="00155B6A" w:rsidRPr="009575FF">
        <w:rPr>
          <w:color w:val="000000"/>
          <w:sz w:val="28"/>
          <w:szCs w:val="28"/>
        </w:rPr>
        <w:t>Определение детско-родительских отношений</w:t>
      </w:r>
    </w:p>
    <w:p w:rsidR="00155B6A" w:rsidRPr="009575FF" w:rsidRDefault="009575FF" w:rsidP="009575FF">
      <w:pPr>
        <w:widowControl/>
        <w:tabs>
          <w:tab w:val="num" w:pos="720"/>
          <w:tab w:val="left" w:pos="9540"/>
        </w:tabs>
        <w:spacing w:line="360" w:lineRule="auto"/>
        <w:jc w:val="both"/>
        <w:rPr>
          <w:color w:val="000000"/>
          <w:sz w:val="28"/>
          <w:szCs w:val="28"/>
          <w:u w:val="single"/>
        </w:rPr>
      </w:pPr>
      <w:r>
        <w:rPr>
          <w:color w:val="000000"/>
          <w:sz w:val="28"/>
          <w:szCs w:val="28"/>
        </w:rPr>
        <w:t xml:space="preserve">2.2 </w:t>
      </w:r>
      <w:r w:rsidR="00155B6A" w:rsidRPr="009575FF">
        <w:rPr>
          <w:color w:val="000000"/>
          <w:sz w:val="28"/>
          <w:szCs w:val="28"/>
        </w:rPr>
        <w:t>Дисгармоничность семьи как фактор, провоцирующий суицидальную активность</w:t>
      </w:r>
    </w:p>
    <w:p w:rsidR="00155B6A" w:rsidRPr="009575FF" w:rsidRDefault="009575FF" w:rsidP="009575FF">
      <w:pPr>
        <w:widowControl/>
        <w:tabs>
          <w:tab w:val="num" w:pos="720"/>
          <w:tab w:val="left" w:pos="9540"/>
        </w:tabs>
        <w:spacing w:line="360" w:lineRule="auto"/>
        <w:jc w:val="both"/>
        <w:rPr>
          <w:color w:val="000000"/>
          <w:sz w:val="28"/>
          <w:szCs w:val="28"/>
          <w:u w:val="single"/>
        </w:rPr>
      </w:pPr>
      <w:r>
        <w:rPr>
          <w:color w:val="000000"/>
          <w:sz w:val="28"/>
          <w:szCs w:val="28"/>
        </w:rPr>
        <w:t xml:space="preserve">2.3 </w:t>
      </w:r>
      <w:r w:rsidR="00155B6A" w:rsidRPr="009575FF">
        <w:rPr>
          <w:color w:val="000000"/>
          <w:sz w:val="28"/>
          <w:szCs w:val="28"/>
        </w:rPr>
        <w:t>Особенности подросткового возраста в связи с суицидальной</w:t>
      </w:r>
      <w:r>
        <w:rPr>
          <w:color w:val="000000"/>
          <w:sz w:val="28"/>
          <w:szCs w:val="28"/>
        </w:rPr>
        <w:t xml:space="preserve"> </w:t>
      </w:r>
      <w:r w:rsidR="00155B6A" w:rsidRPr="009575FF">
        <w:rPr>
          <w:color w:val="000000"/>
          <w:sz w:val="28"/>
          <w:szCs w:val="28"/>
        </w:rPr>
        <w:t>активностью</w:t>
      </w:r>
    </w:p>
    <w:p w:rsidR="00155B6A" w:rsidRPr="009575FF" w:rsidRDefault="00155B6A" w:rsidP="009575FF">
      <w:pPr>
        <w:widowControl/>
        <w:tabs>
          <w:tab w:val="num" w:pos="720"/>
          <w:tab w:val="left" w:pos="9540"/>
        </w:tabs>
        <w:spacing w:line="360" w:lineRule="auto"/>
        <w:jc w:val="both"/>
        <w:rPr>
          <w:color w:val="000000"/>
          <w:sz w:val="28"/>
          <w:szCs w:val="28"/>
          <w:u w:val="single"/>
        </w:rPr>
      </w:pPr>
      <w:r w:rsidRPr="009575FF">
        <w:rPr>
          <w:color w:val="000000"/>
          <w:sz w:val="28"/>
          <w:szCs w:val="28"/>
        </w:rPr>
        <w:t>Выводы</w:t>
      </w:r>
    </w:p>
    <w:p w:rsidR="00155B6A" w:rsidRDefault="00155B6A" w:rsidP="009575FF">
      <w:pPr>
        <w:widowControl/>
        <w:tabs>
          <w:tab w:val="num" w:pos="720"/>
          <w:tab w:val="left" w:pos="9540"/>
        </w:tabs>
        <w:spacing w:line="360" w:lineRule="auto"/>
        <w:jc w:val="both"/>
        <w:rPr>
          <w:color w:val="000000"/>
          <w:sz w:val="28"/>
          <w:szCs w:val="28"/>
        </w:rPr>
      </w:pPr>
      <w:r w:rsidRPr="009575FF">
        <w:rPr>
          <w:color w:val="000000"/>
          <w:sz w:val="28"/>
          <w:szCs w:val="28"/>
        </w:rPr>
        <w:t>Заключение</w:t>
      </w:r>
    </w:p>
    <w:p w:rsidR="00AF60B4" w:rsidRPr="009575FF" w:rsidRDefault="00AF60B4" w:rsidP="009575FF">
      <w:pPr>
        <w:widowControl/>
        <w:tabs>
          <w:tab w:val="num" w:pos="720"/>
          <w:tab w:val="left" w:pos="9540"/>
        </w:tabs>
        <w:spacing w:line="360" w:lineRule="auto"/>
        <w:jc w:val="both"/>
        <w:rPr>
          <w:color w:val="000000"/>
          <w:sz w:val="28"/>
          <w:szCs w:val="28"/>
          <w:u w:val="single"/>
        </w:rPr>
      </w:pPr>
      <w:r>
        <w:rPr>
          <w:color w:val="000000"/>
          <w:sz w:val="28"/>
          <w:szCs w:val="28"/>
        </w:rPr>
        <w:t>Приложение</w:t>
      </w:r>
    </w:p>
    <w:p w:rsidR="00216FE1" w:rsidRPr="009575FF" w:rsidRDefault="003C29AC" w:rsidP="009575FF">
      <w:pPr>
        <w:widowControl/>
        <w:tabs>
          <w:tab w:val="left" w:pos="9540"/>
        </w:tabs>
        <w:spacing w:line="360" w:lineRule="auto"/>
        <w:jc w:val="both"/>
        <w:rPr>
          <w:color w:val="000000"/>
          <w:sz w:val="28"/>
          <w:szCs w:val="28"/>
          <w:u w:val="single"/>
        </w:rPr>
      </w:pPr>
      <w:r w:rsidRPr="009575FF">
        <w:rPr>
          <w:color w:val="000000"/>
          <w:sz w:val="28"/>
          <w:szCs w:val="28"/>
        </w:rPr>
        <w:t>Список литературы</w:t>
      </w:r>
    </w:p>
    <w:p w:rsidR="003C29AC" w:rsidRPr="009575FF" w:rsidRDefault="003C29AC" w:rsidP="009575FF">
      <w:pPr>
        <w:widowControl/>
        <w:tabs>
          <w:tab w:val="left" w:pos="9540"/>
        </w:tabs>
        <w:spacing w:line="360" w:lineRule="auto"/>
        <w:jc w:val="both"/>
        <w:rPr>
          <w:color w:val="000000"/>
          <w:sz w:val="28"/>
          <w:szCs w:val="28"/>
        </w:rPr>
      </w:pPr>
    </w:p>
    <w:p w:rsidR="00E11548" w:rsidRPr="009575FF" w:rsidRDefault="00E11548" w:rsidP="009575FF">
      <w:pPr>
        <w:widowControl/>
        <w:spacing w:line="360" w:lineRule="auto"/>
        <w:ind w:firstLine="709"/>
        <w:jc w:val="both"/>
        <w:rPr>
          <w:color w:val="000000"/>
          <w:sz w:val="28"/>
          <w:szCs w:val="28"/>
        </w:rPr>
      </w:pPr>
    </w:p>
    <w:p w:rsidR="00E11548" w:rsidRPr="009575FF" w:rsidRDefault="00941F73" w:rsidP="009575FF">
      <w:pPr>
        <w:widowControl/>
        <w:spacing w:line="360" w:lineRule="auto"/>
        <w:ind w:firstLine="709"/>
        <w:jc w:val="both"/>
        <w:rPr>
          <w:b/>
          <w:color w:val="000000"/>
          <w:sz w:val="28"/>
          <w:szCs w:val="28"/>
        </w:rPr>
      </w:pPr>
      <w:r w:rsidRPr="009575FF">
        <w:rPr>
          <w:color w:val="000000"/>
          <w:sz w:val="28"/>
          <w:szCs w:val="28"/>
        </w:rPr>
        <w:br w:type="page"/>
      </w:r>
      <w:bookmarkStart w:id="0" w:name="введение"/>
      <w:r w:rsidR="00771111" w:rsidRPr="009575FF">
        <w:rPr>
          <w:b/>
          <w:color w:val="000000"/>
          <w:sz w:val="28"/>
          <w:szCs w:val="28"/>
        </w:rPr>
        <w:t>Введение</w:t>
      </w:r>
      <w:bookmarkEnd w:id="0"/>
    </w:p>
    <w:p w:rsidR="009575FF" w:rsidRDefault="009575FF" w:rsidP="009575FF">
      <w:pPr>
        <w:pStyle w:val="14"/>
        <w:ind w:firstLine="709"/>
        <w:jc w:val="both"/>
        <w:rPr>
          <w:color w:val="000000"/>
        </w:rPr>
      </w:pPr>
    </w:p>
    <w:p w:rsidR="00F1058F" w:rsidRPr="009575FF" w:rsidRDefault="00782C56" w:rsidP="009575FF">
      <w:pPr>
        <w:pStyle w:val="14"/>
        <w:ind w:firstLine="709"/>
        <w:jc w:val="both"/>
        <w:rPr>
          <w:color w:val="000000"/>
        </w:rPr>
      </w:pPr>
      <w:r w:rsidRPr="009575FF">
        <w:rPr>
          <w:color w:val="000000"/>
        </w:rPr>
        <w:t>Суицид есть</w:t>
      </w:r>
      <w:r w:rsidR="00B200B1" w:rsidRPr="009575FF">
        <w:rPr>
          <w:color w:val="000000"/>
        </w:rPr>
        <w:t xml:space="preserve"> форма</w:t>
      </w:r>
      <w:r w:rsidR="008F46E8" w:rsidRPr="009575FF">
        <w:rPr>
          <w:color w:val="000000"/>
        </w:rPr>
        <w:t xml:space="preserve"> девиантного поведения</w:t>
      </w:r>
      <w:r w:rsidRPr="009575FF">
        <w:rPr>
          <w:color w:val="000000"/>
        </w:rPr>
        <w:t>,</w:t>
      </w:r>
      <w:r w:rsidR="00463241" w:rsidRPr="009575FF">
        <w:rPr>
          <w:color w:val="000000"/>
        </w:rPr>
        <w:t xml:space="preserve"> «которое считается отклонением от общепринятых норм и установленных стандартом (</w:t>
      </w:r>
      <w:r w:rsidR="00B200B1" w:rsidRPr="009575FF">
        <w:rPr>
          <w:color w:val="000000"/>
        </w:rPr>
        <w:t>юридических</w:t>
      </w:r>
      <w:r w:rsidR="00463241" w:rsidRPr="009575FF">
        <w:rPr>
          <w:color w:val="000000"/>
        </w:rPr>
        <w:t>, моральных и социальных)»</w:t>
      </w:r>
      <w:r w:rsidR="009E5A70" w:rsidRPr="009575FF">
        <w:rPr>
          <w:color w:val="000000"/>
        </w:rPr>
        <w:t xml:space="preserve"> (</w:t>
      </w:r>
      <w:r w:rsidR="009575FF" w:rsidRPr="009575FF">
        <w:rPr>
          <w:color w:val="000000"/>
        </w:rPr>
        <w:t>В.В.</w:t>
      </w:r>
      <w:r w:rsidR="009575FF">
        <w:rPr>
          <w:color w:val="000000"/>
        </w:rPr>
        <w:t> </w:t>
      </w:r>
      <w:r w:rsidR="009575FF" w:rsidRPr="009575FF">
        <w:rPr>
          <w:color w:val="000000"/>
        </w:rPr>
        <w:t>Деларю</w:t>
      </w:r>
      <w:r w:rsidR="009E5A70" w:rsidRPr="009575FF">
        <w:rPr>
          <w:color w:val="000000"/>
        </w:rPr>
        <w:t xml:space="preserve">, </w:t>
      </w:r>
      <w:r w:rsidR="009575FF" w:rsidRPr="009575FF">
        <w:rPr>
          <w:color w:val="000000"/>
        </w:rPr>
        <w:t>2004</w:t>
      </w:r>
      <w:r w:rsidR="009575FF">
        <w:rPr>
          <w:color w:val="000000"/>
        </w:rPr>
        <w:t> </w:t>
      </w:r>
      <w:r w:rsidR="009575FF" w:rsidRPr="009575FF">
        <w:rPr>
          <w:color w:val="000000"/>
        </w:rPr>
        <w:t>г</w:t>
      </w:r>
      <w:r w:rsidR="009575FF">
        <w:rPr>
          <w:color w:val="000000"/>
        </w:rPr>
        <w:t>.</w:t>
      </w:r>
      <w:r w:rsidR="009575FF" w:rsidRPr="009575FF">
        <w:rPr>
          <w:color w:val="000000"/>
        </w:rPr>
        <w:t>)</w:t>
      </w:r>
      <w:r w:rsidR="00D20841" w:rsidRPr="009575FF">
        <w:rPr>
          <w:color w:val="000000"/>
        </w:rPr>
        <w:t>.</w:t>
      </w:r>
      <w:r w:rsidR="009E5F65" w:rsidRPr="009575FF">
        <w:rPr>
          <w:color w:val="000000"/>
        </w:rPr>
        <w:t xml:space="preserve"> </w:t>
      </w:r>
      <w:r w:rsidR="001E777E" w:rsidRPr="009575FF">
        <w:rPr>
          <w:color w:val="000000"/>
        </w:rPr>
        <w:t>Многие века на эту тему размышляло большое количество людей, но так и осталась непонятым до конца.</w:t>
      </w:r>
    </w:p>
    <w:p w:rsidR="00631829" w:rsidRPr="009575FF" w:rsidRDefault="00631829" w:rsidP="009575FF">
      <w:pPr>
        <w:pStyle w:val="14"/>
        <w:ind w:firstLine="709"/>
        <w:jc w:val="both"/>
        <w:rPr>
          <w:color w:val="000000"/>
        </w:rPr>
      </w:pPr>
      <w:r w:rsidRPr="009575FF">
        <w:rPr>
          <w:color w:val="000000"/>
        </w:rPr>
        <w:t>По данным характеристики</w:t>
      </w:r>
      <w:r w:rsidR="00E56317" w:rsidRPr="009575FF">
        <w:rPr>
          <w:color w:val="000000"/>
        </w:rPr>
        <w:t xml:space="preserve"> </w:t>
      </w:r>
      <w:r w:rsidRPr="009575FF">
        <w:rPr>
          <w:color w:val="000000"/>
        </w:rPr>
        <w:t>суицидальных попыток подростков</w:t>
      </w:r>
      <w:r w:rsidR="00E56317" w:rsidRPr="009575FF">
        <w:rPr>
          <w:color w:val="000000"/>
        </w:rPr>
        <w:t xml:space="preserve"> </w:t>
      </w:r>
      <w:r w:rsidR="009575FF" w:rsidRPr="009575FF">
        <w:rPr>
          <w:color w:val="000000"/>
        </w:rPr>
        <w:t>Масагутова</w:t>
      </w:r>
      <w:r w:rsidR="009575FF">
        <w:rPr>
          <w:color w:val="000000"/>
        </w:rPr>
        <w:t> </w:t>
      </w:r>
      <w:r w:rsidR="009575FF" w:rsidRPr="009575FF">
        <w:rPr>
          <w:color w:val="000000"/>
        </w:rPr>
        <w:t>Р.М.</w:t>
      </w:r>
      <w:r w:rsidR="00E56317" w:rsidRPr="009575FF">
        <w:rPr>
          <w:color w:val="000000"/>
        </w:rPr>
        <w:t>,</w:t>
      </w:r>
      <w:r w:rsidRPr="009575FF">
        <w:rPr>
          <w:color w:val="000000"/>
        </w:rPr>
        <w:t xml:space="preserve"> </w:t>
      </w:r>
      <w:r w:rsidRPr="009575FF">
        <w:rPr>
          <w:color w:val="000000"/>
          <w:u w:val="single"/>
        </w:rPr>
        <w:t>поводом</w:t>
      </w:r>
      <w:r w:rsidRPr="009575FF">
        <w:rPr>
          <w:color w:val="000000"/>
        </w:rPr>
        <w:t xml:space="preserve"> к суицидальным действиям в большей части является конфликт с родителями. У мальчиков 5</w:t>
      </w:r>
      <w:r w:rsidR="009575FF" w:rsidRPr="009575FF">
        <w:rPr>
          <w:color w:val="000000"/>
        </w:rPr>
        <w:t>2</w:t>
      </w:r>
      <w:r w:rsidR="009575FF">
        <w:rPr>
          <w:color w:val="000000"/>
        </w:rPr>
        <w:t> </w:t>
      </w:r>
      <w:r w:rsidR="009575FF" w:rsidRPr="009575FF">
        <w:rPr>
          <w:color w:val="000000"/>
        </w:rPr>
        <w:t>%</w:t>
      </w:r>
      <w:r w:rsidRPr="009575FF">
        <w:rPr>
          <w:color w:val="000000"/>
        </w:rPr>
        <w:t xml:space="preserve"> от общего количества мальчиков, и среди девочек 4</w:t>
      </w:r>
      <w:r w:rsidR="009575FF" w:rsidRPr="009575FF">
        <w:rPr>
          <w:color w:val="000000"/>
        </w:rPr>
        <w:t>1</w:t>
      </w:r>
      <w:r w:rsidR="009575FF">
        <w:rPr>
          <w:color w:val="000000"/>
        </w:rPr>
        <w:t> </w:t>
      </w:r>
      <w:r w:rsidR="009575FF" w:rsidRPr="009575FF">
        <w:rPr>
          <w:color w:val="000000"/>
        </w:rPr>
        <w:t>%</w:t>
      </w:r>
      <w:r w:rsidRPr="009575FF">
        <w:rPr>
          <w:color w:val="000000"/>
        </w:rPr>
        <w:t xml:space="preserve"> от общего количества девочек. Так или иначе, отношения с родителями </w:t>
      </w:r>
      <w:r w:rsidR="000A71B7" w:rsidRPr="009575FF">
        <w:rPr>
          <w:color w:val="000000"/>
        </w:rPr>
        <w:t>играет</w:t>
      </w:r>
      <w:r w:rsidRPr="009575FF">
        <w:rPr>
          <w:color w:val="000000"/>
        </w:rPr>
        <w:t xml:space="preserve"> одну из важных ролей в становлении личности</w:t>
      </w:r>
      <w:r w:rsidR="000A71B7" w:rsidRPr="009575FF">
        <w:rPr>
          <w:color w:val="000000"/>
        </w:rPr>
        <w:t xml:space="preserve"> ребенка.</w:t>
      </w:r>
    </w:p>
    <w:p w:rsidR="00F1058F" w:rsidRPr="009575FF" w:rsidRDefault="00F1058F" w:rsidP="009575FF">
      <w:pPr>
        <w:pStyle w:val="14"/>
        <w:ind w:firstLine="709"/>
        <w:jc w:val="both"/>
        <w:rPr>
          <w:color w:val="000000"/>
        </w:rPr>
      </w:pPr>
      <w:r w:rsidRPr="009575FF">
        <w:rPr>
          <w:color w:val="000000"/>
        </w:rPr>
        <w:t>Следовательно, написанием этой работы делается попытка объяснить феномен самоубийства в социально-психологических рамках, в частности впервые, со стороны детско-родительских отношений.</w:t>
      </w:r>
    </w:p>
    <w:p w:rsidR="008F46E8" w:rsidRPr="009575FF" w:rsidRDefault="008F46E8" w:rsidP="009575FF">
      <w:pPr>
        <w:widowControl/>
        <w:spacing w:line="360" w:lineRule="auto"/>
        <w:ind w:firstLine="709"/>
        <w:jc w:val="both"/>
        <w:rPr>
          <w:color w:val="000000"/>
          <w:sz w:val="28"/>
          <w:szCs w:val="28"/>
        </w:rPr>
      </w:pPr>
      <w:r w:rsidRPr="009575FF">
        <w:rPr>
          <w:b/>
          <w:color w:val="000000"/>
          <w:sz w:val="28"/>
          <w:szCs w:val="28"/>
        </w:rPr>
        <w:t xml:space="preserve">Цель </w:t>
      </w:r>
      <w:r w:rsidRPr="009575FF">
        <w:rPr>
          <w:color w:val="000000"/>
          <w:sz w:val="28"/>
          <w:szCs w:val="28"/>
        </w:rPr>
        <w:t>работы</w:t>
      </w:r>
      <w:r w:rsidRPr="009575FF">
        <w:rPr>
          <w:b/>
          <w:color w:val="000000"/>
          <w:sz w:val="28"/>
          <w:szCs w:val="28"/>
        </w:rPr>
        <w:t xml:space="preserve"> </w:t>
      </w:r>
      <w:r w:rsidRPr="009575FF">
        <w:rPr>
          <w:color w:val="000000"/>
          <w:sz w:val="28"/>
          <w:szCs w:val="28"/>
        </w:rPr>
        <w:t>заключается в выявлении взаимосвязи детско-родительских отношений и суицидальной активности в подростковом возрасте.</w:t>
      </w:r>
    </w:p>
    <w:p w:rsidR="002C54A8" w:rsidRPr="009575FF" w:rsidRDefault="009C4F1D" w:rsidP="009575FF">
      <w:pPr>
        <w:widowControl/>
        <w:spacing w:line="360" w:lineRule="auto"/>
        <w:ind w:firstLine="709"/>
        <w:jc w:val="both"/>
        <w:rPr>
          <w:color w:val="000000"/>
          <w:sz w:val="28"/>
          <w:szCs w:val="28"/>
        </w:rPr>
      </w:pPr>
      <w:r w:rsidRPr="009575FF">
        <w:rPr>
          <w:b/>
          <w:color w:val="000000"/>
          <w:sz w:val="28"/>
          <w:szCs w:val="28"/>
        </w:rPr>
        <w:t>Задачи</w:t>
      </w:r>
      <w:r w:rsidR="002B70A9" w:rsidRPr="009575FF">
        <w:rPr>
          <w:color w:val="000000"/>
          <w:sz w:val="28"/>
          <w:szCs w:val="28"/>
        </w:rPr>
        <w:t>:</w:t>
      </w:r>
    </w:p>
    <w:p w:rsidR="00B57649" w:rsidRPr="009575FF" w:rsidRDefault="00B57649"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Проанализировать феномен суицидальной активности в психологической литературе.</w:t>
      </w:r>
    </w:p>
    <w:p w:rsidR="008F46E8" w:rsidRPr="009575FF" w:rsidRDefault="00B57649"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Изучить</w:t>
      </w:r>
      <w:r w:rsidR="009C4F1D" w:rsidRPr="009575FF">
        <w:rPr>
          <w:color w:val="000000"/>
          <w:sz w:val="28"/>
          <w:szCs w:val="28"/>
        </w:rPr>
        <w:t xml:space="preserve"> </w:t>
      </w:r>
      <w:r w:rsidRPr="009575FF">
        <w:rPr>
          <w:color w:val="000000"/>
          <w:sz w:val="28"/>
          <w:szCs w:val="28"/>
        </w:rPr>
        <w:t>особенности подросткового возраста в частности эмоциональной сферы подрост</w:t>
      </w:r>
      <w:r w:rsidR="005A6D61" w:rsidRPr="009575FF">
        <w:rPr>
          <w:color w:val="000000"/>
          <w:sz w:val="28"/>
          <w:szCs w:val="28"/>
        </w:rPr>
        <w:t>к</w:t>
      </w:r>
      <w:r w:rsidRPr="009575FF">
        <w:rPr>
          <w:color w:val="000000"/>
          <w:sz w:val="28"/>
          <w:szCs w:val="28"/>
        </w:rPr>
        <w:t>а</w:t>
      </w:r>
      <w:r w:rsidR="005A6D61" w:rsidRPr="009575FF">
        <w:rPr>
          <w:color w:val="000000"/>
          <w:sz w:val="28"/>
          <w:szCs w:val="28"/>
        </w:rPr>
        <w:t>,</w:t>
      </w:r>
      <w:r w:rsidRPr="009575FF">
        <w:rPr>
          <w:color w:val="000000"/>
          <w:sz w:val="28"/>
          <w:szCs w:val="28"/>
        </w:rPr>
        <w:t xml:space="preserve"> связанные с суицидальной активностью.</w:t>
      </w:r>
    </w:p>
    <w:p w:rsidR="00B57649" w:rsidRPr="009575FF" w:rsidRDefault="00B57649"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Выяснить структуру феномена суицидальной активности.</w:t>
      </w:r>
    </w:p>
    <w:p w:rsidR="00B57649" w:rsidRPr="009575FF" w:rsidRDefault="00B57649"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 xml:space="preserve">Проанализировать </w:t>
      </w:r>
      <w:r w:rsidR="00D201CE" w:rsidRPr="009575FF">
        <w:rPr>
          <w:color w:val="000000"/>
          <w:sz w:val="28"/>
          <w:szCs w:val="28"/>
        </w:rPr>
        <w:t>роль семейных отношений в подростковом возрасте.</w:t>
      </w:r>
    </w:p>
    <w:p w:rsidR="00D201CE" w:rsidRPr="009575FF" w:rsidRDefault="00D201CE"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Изучить факторы дисгармоничности семей в детско-родительских отношениях подросткового возраста.</w:t>
      </w:r>
    </w:p>
    <w:p w:rsidR="00461575" w:rsidRPr="009575FF" w:rsidRDefault="00461575" w:rsidP="009575FF">
      <w:pPr>
        <w:widowControl/>
        <w:numPr>
          <w:ilvl w:val="0"/>
          <w:numId w:val="10"/>
        </w:numPr>
        <w:tabs>
          <w:tab w:val="clear" w:pos="2136"/>
        </w:tabs>
        <w:spacing w:line="360" w:lineRule="auto"/>
        <w:ind w:left="0" w:firstLine="709"/>
        <w:jc w:val="both"/>
        <w:rPr>
          <w:color w:val="000000"/>
          <w:sz w:val="28"/>
          <w:szCs w:val="28"/>
        </w:rPr>
      </w:pPr>
      <w:r w:rsidRPr="009575FF">
        <w:rPr>
          <w:color w:val="000000"/>
          <w:sz w:val="28"/>
          <w:szCs w:val="28"/>
        </w:rPr>
        <w:t>Проанализировать, какие факторы детско-родительских отношений связаны с суицидальной активностью в подростковом возрасте.</w:t>
      </w:r>
    </w:p>
    <w:p w:rsidR="00253484" w:rsidRPr="009575FF" w:rsidRDefault="008B464E" w:rsidP="009575FF">
      <w:pPr>
        <w:widowControl/>
        <w:spacing w:line="360" w:lineRule="auto"/>
        <w:ind w:firstLine="709"/>
        <w:jc w:val="both"/>
        <w:rPr>
          <w:color w:val="000000"/>
          <w:sz w:val="28"/>
          <w:szCs w:val="28"/>
        </w:rPr>
      </w:pPr>
      <w:r w:rsidRPr="009575FF">
        <w:rPr>
          <w:b/>
          <w:color w:val="000000"/>
          <w:sz w:val="28"/>
          <w:szCs w:val="28"/>
        </w:rPr>
        <w:t>Новизна</w:t>
      </w:r>
      <w:r w:rsidR="00151B84" w:rsidRPr="009575FF">
        <w:rPr>
          <w:color w:val="000000"/>
          <w:sz w:val="28"/>
          <w:szCs w:val="28"/>
        </w:rPr>
        <w:t>:</w:t>
      </w:r>
      <w:r w:rsidRPr="009575FF">
        <w:rPr>
          <w:color w:val="000000"/>
          <w:sz w:val="28"/>
          <w:szCs w:val="28"/>
        </w:rPr>
        <w:t xml:space="preserve"> </w:t>
      </w:r>
      <w:r w:rsidR="00FD291B" w:rsidRPr="009575FF">
        <w:rPr>
          <w:color w:val="000000"/>
          <w:sz w:val="28"/>
          <w:szCs w:val="28"/>
        </w:rPr>
        <w:t>Данная тема была затронута в разных источниках (</w:t>
      </w:r>
      <w:r w:rsidR="00CF5E45" w:rsidRPr="009575FF">
        <w:rPr>
          <w:color w:val="000000"/>
          <w:sz w:val="28"/>
          <w:szCs w:val="28"/>
        </w:rPr>
        <w:t>29</w:t>
      </w:r>
      <w:r w:rsidR="00FD291B" w:rsidRPr="009575FF">
        <w:rPr>
          <w:color w:val="000000"/>
          <w:sz w:val="28"/>
          <w:szCs w:val="28"/>
        </w:rPr>
        <w:t xml:space="preserve">, </w:t>
      </w:r>
      <w:r w:rsidR="00CF5E45" w:rsidRPr="009575FF">
        <w:rPr>
          <w:color w:val="000000"/>
          <w:sz w:val="28"/>
          <w:szCs w:val="28"/>
        </w:rPr>
        <w:t>15</w:t>
      </w:r>
      <w:r w:rsidR="00FD291B" w:rsidRPr="009575FF">
        <w:rPr>
          <w:color w:val="000000"/>
          <w:sz w:val="28"/>
          <w:szCs w:val="28"/>
        </w:rPr>
        <w:t xml:space="preserve">, </w:t>
      </w:r>
      <w:r w:rsidR="00CF5E45" w:rsidRPr="009575FF">
        <w:rPr>
          <w:color w:val="000000"/>
          <w:sz w:val="28"/>
          <w:szCs w:val="28"/>
        </w:rPr>
        <w:t>17</w:t>
      </w:r>
      <w:r w:rsidR="00FD291B" w:rsidRPr="009575FF">
        <w:rPr>
          <w:color w:val="000000"/>
          <w:sz w:val="28"/>
          <w:szCs w:val="28"/>
        </w:rPr>
        <w:t xml:space="preserve">, </w:t>
      </w:r>
      <w:r w:rsidR="00CF5E45" w:rsidRPr="009575FF">
        <w:rPr>
          <w:color w:val="000000"/>
          <w:sz w:val="28"/>
          <w:szCs w:val="28"/>
        </w:rPr>
        <w:t>14</w:t>
      </w:r>
      <w:r w:rsidR="00FD291B" w:rsidRPr="009575FF">
        <w:rPr>
          <w:color w:val="000000"/>
          <w:sz w:val="28"/>
          <w:szCs w:val="28"/>
        </w:rPr>
        <w:t xml:space="preserve">, </w:t>
      </w:r>
      <w:r w:rsidR="00CF5E45" w:rsidRPr="009575FF">
        <w:rPr>
          <w:color w:val="000000"/>
          <w:sz w:val="28"/>
          <w:szCs w:val="28"/>
        </w:rPr>
        <w:t>26</w:t>
      </w:r>
      <w:r w:rsidR="00FD291B" w:rsidRPr="009575FF">
        <w:rPr>
          <w:color w:val="000000"/>
          <w:sz w:val="28"/>
          <w:szCs w:val="28"/>
        </w:rPr>
        <w:t>,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д.</w:t>
      </w:r>
      <w:r w:rsidR="00FD291B" w:rsidRPr="009575FF">
        <w:rPr>
          <w:color w:val="000000"/>
          <w:sz w:val="28"/>
          <w:szCs w:val="28"/>
        </w:rPr>
        <w:t>)</w:t>
      </w:r>
      <w:r w:rsidR="0071455C" w:rsidRPr="009575FF">
        <w:rPr>
          <w:color w:val="000000"/>
          <w:sz w:val="28"/>
          <w:szCs w:val="28"/>
        </w:rPr>
        <w:t xml:space="preserve"> но как отдельная тема не рассматривалась. </w:t>
      </w:r>
      <w:r w:rsidR="004E605D" w:rsidRPr="009575FF">
        <w:rPr>
          <w:color w:val="000000"/>
          <w:sz w:val="28"/>
          <w:szCs w:val="28"/>
        </w:rPr>
        <w:t>Впервые</w:t>
      </w:r>
      <w:r w:rsidR="0071455C" w:rsidRPr="009575FF">
        <w:rPr>
          <w:color w:val="000000"/>
          <w:sz w:val="28"/>
          <w:szCs w:val="28"/>
        </w:rPr>
        <w:t xml:space="preserve"> </w:t>
      </w:r>
      <w:r w:rsidR="00850A6B" w:rsidRPr="009575FF">
        <w:rPr>
          <w:color w:val="000000"/>
          <w:sz w:val="28"/>
          <w:szCs w:val="28"/>
        </w:rPr>
        <w:t>детско-родительские отношения рассматриваются как фактор суицидальной активности подростков</w:t>
      </w:r>
      <w:r w:rsidR="0071455C" w:rsidRPr="009575FF">
        <w:rPr>
          <w:color w:val="000000"/>
          <w:sz w:val="28"/>
          <w:szCs w:val="28"/>
        </w:rPr>
        <w:t>.</w:t>
      </w:r>
    </w:p>
    <w:p w:rsidR="002C54A8" w:rsidRPr="009575FF" w:rsidRDefault="002B70A9" w:rsidP="009575FF">
      <w:pPr>
        <w:widowControl/>
        <w:spacing w:line="360" w:lineRule="auto"/>
        <w:ind w:firstLine="709"/>
        <w:jc w:val="both"/>
        <w:rPr>
          <w:color w:val="000000"/>
          <w:sz w:val="28"/>
          <w:szCs w:val="28"/>
        </w:rPr>
      </w:pPr>
      <w:r w:rsidRPr="009575FF">
        <w:rPr>
          <w:b/>
          <w:color w:val="000000"/>
          <w:sz w:val="28"/>
          <w:szCs w:val="28"/>
        </w:rPr>
        <w:t xml:space="preserve">Объект </w:t>
      </w:r>
      <w:r w:rsidRPr="009575FF">
        <w:rPr>
          <w:color w:val="000000"/>
          <w:sz w:val="28"/>
          <w:szCs w:val="28"/>
        </w:rPr>
        <w:t xml:space="preserve">исследования: </w:t>
      </w:r>
      <w:r w:rsidR="00B92919" w:rsidRPr="009575FF">
        <w:rPr>
          <w:color w:val="000000"/>
          <w:sz w:val="28"/>
          <w:szCs w:val="28"/>
        </w:rPr>
        <w:t>суицидальная активность</w:t>
      </w:r>
      <w:r w:rsidR="00680CD3" w:rsidRPr="009575FF">
        <w:rPr>
          <w:color w:val="000000"/>
          <w:sz w:val="28"/>
          <w:szCs w:val="28"/>
        </w:rPr>
        <w:t xml:space="preserve"> и детско-родительские отношения</w:t>
      </w:r>
      <w:r w:rsidR="00B92919" w:rsidRPr="009575FF">
        <w:rPr>
          <w:color w:val="000000"/>
          <w:sz w:val="28"/>
          <w:szCs w:val="28"/>
        </w:rPr>
        <w:t>.</w:t>
      </w:r>
    </w:p>
    <w:p w:rsidR="002C54A8" w:rsidRPr="009575FF" w:rsidRDefault="002B70A9" w:rsidP="009575FF">
      <w:pPr>
        <w:widowControl/>
        <w:spacing w:line="360" w:lineRule="auto"/>
        <w:ind w:firstLine="709"/>
        <w:jc w:val="both"/>
        <w:rPr>
          <w:color w:val="000000"/>
          <w:sz w:val="28"/>
          <w:szCs w:val="28"/>
        </w:rPr>
      </w:pPr>
      <w:r w:rsidRPr="009575FF">
        <w:rPr>
          <w:b/>
          <w:color w:val="000000"/>
          <w:sz w:val="28"/>
          <w:szCs w:val="28"/>
        </w:rPr>
        <w:t xml:space="preserve">Предмет </w:t>
      </w:r>
      <w:r w:rsidRPr="009575FF">
        <w:rPr>
          <w:color w:val="000000"/>
          <w:sz w:val="28"/>
          <w:szCs w:val="28"/>
        </w:rPr>
        <w:t>исследования:</w:t>
      </w:r>
      <w:r w:rsidRPr="009575FF">
        <w:rPr>
          <w:b/>
          <w:color w:val="000000"/>
          <w:sz w:val="28"/>
          <w:szCs w:val="28"/>
        </w:rPr>
        <w:t xml:space="preserve"> </w:t>
      </w:r>
      <w:r w:rsidR="00680CD3" w:rsidRPr="009575FF">
        <w:rPr>
          <w:color w:val="000000"/>
          <w:sz w:val="28"/>
          <w:szCs w:val="28"/>
        </w:rPr>
        <w:t>взаимосвяз</w:t>
      </w:r>
      <w:r w:rsidR="00C01A65" w:rsidRPr="009575FF">
        <w:rPr>
          <w:color w:val="000000"/>
          <w:sz w:val="28"/>
          <w:szCs w:val="28"/>
        </w:rPr>
        <w:t>ь</w:t>
      </w:r>
      <w:r w:rsidR="00680CD3" w:rsidRPr="009575FF">
        <w:rPr>
          <w:color w:val="000000"/>
          <w:sz w:val="28"/>
          <w:szCs w:val="28"/>
        </w:rPr>
        <w:t xml:space="preserve"> детско-родительских отношений и суицидальной активности</w:t>
      </w:r>
      <w:r w:rsidR="008F46E8" w:rsidRPr="009575FF">
        <w:rPr>
          <w:color w:val="000000"/>
          <w:sz w:val="28"/>
          <w:szCs w:val="28"/>
        </w:rPr>
        <w:t xml:space="preserve"> в подростковом возрасте</w:t>
      </w:r>
      <w:r w:rsidR="00B92919" w:rsidRPr="009575FF">
        <w:rPr>
          <w:color w:val="000000"/>
          <w:sz w:val="28"/>
          <w:szCs w:val="28"/>
        </w:rPr>
        <w:t>.</w:t>
      </w:r>
    </w:p>
    <w:p w:rsidR="009575FF" w:rsidRDefault="009575FF" w:rsidP="009575FF">
      <w:pPr>
        <w:widowControl/>
        <w:spacing w:line="360" w:lineRule="auto"/>
        <w:ind w:firstLine="709"/>
        <w:jc w:val="both"/>
        <w:rPr>
          <w:color w:val="000000"/>
          <w:sz w:val="28"/>
          <w:szCs w:val="28"/>
        </w:rPr>
      </w:pPr>
    </w:p>
    <w:p w:rsidR="009575FF" w:rsidRDefault="009575FF" w:rsidP="009575FF">
      <w:pPr>
        <w:widowControl/>
        <w:spacing w:line="360" w:lineRule="auto"/>
        <w:ind w:firstLine="709"/>
        <w:jc w:val="both"/>
        <w:rPr>
          <w:color w:val="000000"/>
          <w:sz w:val="28"/>
          <w:szCs w:val="28"/>
        </w:rPr>
      </w:pPr>
    </w:p>
    <w:p w:rsidR="00155B6A" w:rsidRPr="009575FF" w:rsidRDefault="00155B6A" w:rsidP="009575FF">
      <w:pPr>
        <w:widowControl/>
        <w:spacing w:line="360" w:lineRule="auto"/>
        <w:ind w:firstLine="709"/>
        <w:jc w:val="both"/>
        <w:rPr>
          <w:b/>
          <w:color w:val="000000"/>
          <w:sz w:val="28"/>
          <w:szCs w:val="28"/>
        </w:rPr>
      </w:pPr>
      <w:r w:rsidRPr="009575FF">
        <w:rPr>
          <w:color w:val="000000"/>
          <w:sz w:val="28"/>
          <w:szCs w:val="28"/>
        </w:rPr>
        <w:br w:type="page"/>
      </w:r>
      <w:bookmarkStart w:id="1" w:name="глава1"/>
      <w:r w:rsidRPr="009575FF">
        <w:rPr>
          <w:b/>
          <w:color w:val="000000"/>
          <w:sz w:val="28"/>
          <w:szCs w:val="28"/>
        </w:rPr>
        <w:t>1. Феномен суицидальной активности: теоретический подход</w:t>
      </w:r>
    </w:p>
    <w:p w:rsidR="009575FF" w:rsidRDefault="009575FF" w:rsidP="009575FF">
      <w:pPr>
        <w:widowControl/>
        <w:spacing w:line="360" w:lineRule="auto"/>
        <w:ind w:firstLine="709"/>
        <w:jc w:val="both"/>
        <w:rPr>
          <w:b/>
          <w:color w:val="000000"/>
          <w:sz w:val="28"/>
          <w:szCs w:val="28"/>
        </w:rPr>
      </w:pPr>
      <w:bookmarkStart w:id="2" w:name="опр11"/>
      <w:bookmarkEnd w:id="1"/>
    </w:p>
    <w:p w:rsidR="00155B6A" w:rsidRPr="009575FF" w:rsidRDefault="009575FF" w:rsidP="009575FF">
      <w:pPr>
        <w:widowControl/>
        <w:spacing w:line="360" w:lineRule="auto"/>
        <w:ind w:firstLine="709"/>
        <w:jc w:val="both"/>
        <w:rPr>
          <w:b/>
          <w:color w:val="000000"/>
          <w:sz w:val="28"/>
          <w:szCs w:val="28"/>
        </w:rPr>
      </w:pPr>
      <w:r>
        <w:rPr>
          <w:b/>
          <w:color w:val="000000"/>
          <w:sz w:val="28"/>
          <w:szCs w:val="28"/>
        </w:rPr>
        <w:t>1.1</w:t>
      </w:r>
      <w:r w:rsidR="00885B3F" w:rsidRPr="009575FF">
        <w:rPr>
          <w:b/>
          <w:color w:val="000000"/>
          <w:sz w:val="28"/>
          <w:szCs w:val="28"/>
        </w:rPr>
        <w:t xml:space="preserve"> Определение суицида</w:t>
      </w:r>
    </w:p>
    <w:bookmarkEnd w:id="2"/>
    <w:p w:rsidR="009575FF" w:rsidRDefault="009575FF" w:rsidP="009575FF">
      <w:pPr>
        <w:widowControl/>
        <w:spacing w:line="360" w:lineRule="auto"/>
        <w:ind w:firstLine="709"/>
        <w:jc w:val="both"/>
        <w:rPr>
          <w:color w:val="000000"/>
          <w:sz w:val="28"/>
          <w:szCs w:val="28"/>
        </w:rPr>
      </w:pPr>
    </w:p>
    <w:p w:rsidR="00954058" w:rsidRPr="009575FF" w:rsidRDefault="00F17073" w:rsidP="009575FF">
      <w:pPr>
        <w:widowControl/>
        <w:spacing w:line="360" w:lineRule="auto"/>
        <w:ind w:firstLine="709"/>
        <w:jc w:val="both"/>
        <w:rPr>
          <w:color w:val="000000"/>
          <w:sz w:val="28"/>
          <w:szCs w:val="28"/>
        </w:rPr>
      </w:pPr>
      <w:r w:rsidRPr="009575FF">
        <w:rPr>
          <w:color w:val="000000"/>
          <w:sz w:val="28"/>
          <w:szCs w:val="28"/>
        </w:rPr>
        <w:t>Явление суицида известно с древнейших времен, однако сам</w:t>
      </w:r>
      <w:r w:rsidR="007514A0" w:rsidRPr="009575FF">
        <w:rPr>
          <w:color w:val="000000"/>
          <w:sz w:val="28"/>
          <w:szCs w:val="28"/>
        </w:rPr>
        <w:t>ый подходящий</w:t>
      </w:r>
      <w:r w:rsidRPr="009575FF">
        <w:rPr>
          <w:color w:val="000000"/>
          <w:sz w:val="28"/>
          <w:szCs w:val="28"/>
        </w:rPr>
        <w:t xml:space="preserve"> термин появился только к 1651 году в Англии</w:t>
      </w:r>
      <w:r w:rsidR="00B556A3" w:rsidRPr="009575FF">
        <w:rPr>
          <w:color w:val="000000"/>
          <w:sz w:val="28"/>
          <w:szCs w:val="28"/>
        </w:rPr>
        <w:t xml:space="preserve">, происхождение которого отходит от латинского слова «suicidium» </w:t>
      </w:r>
      <w:r w:rsidR="009575FF">
        <w:rPr>
          <w:color w:val="000000"/>
          <w:sz w:val="28"/>
          <w:szCs w:val="28"/>
        </w:rPr>
        <w:t>–</w:t>
      </w:r>
      <w:r w:rsidR="009575FF" w:rsidRPr="009575FF">
        <w:rPr>
          <w:color w:val="000000"/>
          <w:sz w:val="28"/>
          <w:szCs w:val="28"/>
        </w:rPr>
        <w:t xml:space="preserve"> </w:t>
      </w:r>
      <w:r w:rsidR="00B556A3" w:rsidRPr="009575FF">
        <w:rPr>
          <w:color w:val="000000"/>
          <w:sz w:val="28"/>
          <w:szCs w:val="28"/>
        </w:rPr>
        <w:t>«себя убивать»</w:t>
      </w:r>
      <w:r w:rsidR="00250A4C" w:rsidRPr="009575FF">
        <w:rPr>
          <w:color w:val="000000"/>
          <w:sz w:val="28"/>
          <w:szCs w:val="28"/>
        </w:rPr>
        <w:t xml:space="preserve">. </w:t>
      </w:r>
      <w:r w:rsidR="00B556A3" w:rsidRPr="009575FF">
        <w:rPr>
          <w:color w:val="000000"/>
          <w:sz w:val="28"/>
          <w:szCs w:val="28"/>
        </w:rPr>
        <w:t xml:space="preserve">Другой из вариантов термина </w:t>
      </w:r>
      <w:r w:rsidR="009A5F4D" w:rsidRPr="009575FF">
        <w:rPr>
          <w:color w:val="000000"/>
          <w:sz w:val="28"/>
          <w:szCs w:val="28"/>
        </w:rPr>
        <w:t>был получен</w:t>
      </w:r>
      <w:r w:rsidR="00B556A3" w:rsidRPr="009575FF">
        <w:rPr>
          <w:color w:val="000000"/>
          <w:sz w:val="28"/>
          <w:szCs w:val="28"/>
        </w:rPr>
        <w:t xml:space="preserve"> своим</w:t>
      </w:r>
      <w:r w:rsidR="009A5F4D" w:rsidRPr="009575FF">
        <w:rPr>
          <w:color w:val="000000"/>
          <w:sz w:val="28"/>
          <w:szCs w:val="28"/>
        </w:rPr>
        <w:t xml:space="preserve"> </w:t>
      </w:r>
      <w:r w:rsidR="00F8597E" w:rsidRPr="009575FF">
        <w:rPr>
          <w:color w:val="000000"/>
          <w:sz w:val="28"/>
          <w:szCs w:val="28"/>
        </w:rPr>
        <w:t>сходством</w:t>
      </w:r>
      <w:r w:rsidR="009A5F4D" w:rsidRPr="009575FF">
        <w:rPr>
          <w:color w:val="000000"/>
          <w:sz w:val="28"/>
          <w:szCs w:val="28"/>
        </w:rPr>
        <w:t xml:space="preserve"> с однокоренным ему – «suist» </w:t>
      </w:r>
      <w:r w:rsidR="009575FF">
        <w:rPr>
          <w:color w:val="000000"/>
          <w:sz w:val="28"/>
          <w:szCs w:val="28"/>
        </w:rPr>
        <w:t>–</w:t>
      </w:r>
      <w:r w:rsidR="009575FF" w:rsidRPr="009575FF">
        <w:rPr>
          <w:color w:val="000000"/>
          <w:sz w:val="28"/>
          <w:szCs w:val="28"/>
        </w:rPr>
        <w:t xml:space="preserve"> </w:t>
      </w:r>
      <w:r w:rsidR="009A5F4D" w:rsidRPr="009575FF">
        <w:rPr>
          <w:color w:val="000000"/>
          <w:sz w:val="28"/>
          <w:szCs w:val="28"/>
        </w:rPr>
        <w:t xml:space="preserve">эгоистичный человек, «suicism» </w:t>
      </w:r>
      <w:r w:rsidR="009575FF">
        <w:rPr>
          <w:color w:val="000000"/>
          <w:sz w:val="28"/>
          <w:szCs w:val="28"/>
        </w:rPr>
        <w:t>–</w:t>
      </w:r>
      <w:r w:rsidR="009575FF" w:rsidRPr="009575FF">
        <w:rPr>
          <w:color w:val="000000"/>
          <w:sz w:val="28"/>
          <w:szCs w:val="28"/>
        </w:rPr>
        <w:t xml:space="preserve"> </w:t>
      </w:r>
      <w:r w:rsidR="009A5F4D" w:rsidRPr="009575FF">
        <w:rPr>
          <w:color w:val="000000"/>
          <w:sz w:val="28"/>
          <w:szCs w:val="28"/>
        </w:rPr>
        <w:t>эгоизм</w:t>
      </w:r>
      <w:r w:rsidR="00F8597E" w:rsidRPr="009575FF">
        <w:rPr>
          <w:color w:val="000000"/>
          <w:sz w:val="28"/>
          <w:szCs w:val="28"/>
        </w:rPr>
        <w:t xml:space="preserve"> [</w:t>
      </w:r>
      <w:r w:rsidR="00CF5E45" w:rsidRPr="009575FF">
        <w:rPr>
          <w:color w:val="000000"/>
          <w:sz w:val="28"/>
          <w:szCs w:val="28"/>
        </w:rPr>
        <w:t>5</w:t>
      </w:r>
      <w:r w:rsidR="00F8597E" w:rsidRPr="009575FF">
        <w:rPr>
          <w:color w:val="000000"/>
          <w:sz w:val="28"/>
          <w:szCs w:val="28"/>
        </w:rPr>
        <w:t>, с139]</w:t>
      </w:r>
      <w:r w:rsidR="00760EA8" w:rsidRPr="009575FF">
        <w:rPr>
          <w:color w:val="000000"/>
          <w:sz w:val="28"/>
          <w:szCs w:val="28"/>
        </w:rPr>
        <w:t>.</w:t>
      </w:r>
      <w:r w:rsidR="007514A0" w:rsidRPr="009575FF">
        <w:rPr>
          <w:color w:val="000000"/>
          <w:sz w:val="28"/>
          <w:szCs w:val="28"/>
        </w:rPr>
        <w:t xml:space="preserve"> </w:t>
      </w:r>
      <w:r w:rsidR="00596774" w:rsidRPr="009575FF">
        <w:rPr>
          <w:color w:val="000000"/>
          <w:sz w:val="28"/>
          <w:szCs w:val="28"/>
        </w:rPr>
        <w:t>Но, эти «определения» не являются точными и объясняющими всю суть этого феномена.</w:t>
      </w:r>
    </w:p>
    <w:p w:rsidR="0060472D" w:rsidRPr="009575FF" w:rsidRDefault="0060472D" w:rsidP="009575FF">
      <w:pPr>
        <w:widowControl/>
        <w:spacing w:line="360" w:lineRule="auto"/>
        <w:ind w:firstLine="709"/>
        <w:jc w:val="both"/>
        <w:rPr>
          <w:color w:val="000000"/>
          <w:sz w:val="28"/>
          <w:szCs w:val="28"/>
        </w:rPr>
      </w:pPr>
      <w:r w:rsidRPr="009575FF">
        <w:rPr>
          <w:color w:val="000000"/>
          <w:sz w:val="28"/>
          <w:szCs w:val="28"/>
        </w:rPr>
        <w:t>Дюркгейм ввел наиболее «аккуратное» определение самоубийства. Он считал, что это «каждый смертельный случай, который является результатом положительного или отрицательного поступка, совершенного самим пострадавшим, если пострадавший знал об ожидавших его результатах» [</w:t>
      </w:r>
      <w:r w:rsidR="00CF5E45" w:rsidRPr="009575FF">
        <w:rPr>
          <w:color w:val="000000"/>
          <w:sz w:val="28"/>
          <w:szCs w:val="28"/>
        </w:rPr>
        <w:t>5</w:t>
      </w:r>
      <w:r w:rsidRPr="009575FF">
        <w:rPr>
          <w:color w:val="000000"/>
          <w:sz w:val="28"/>
          <w:szCs w:val="28"/>
        </w:rPr>
        <w:t>, с</w:t>
      </w:r>
      <w:r w:rsidR="009575FF">
        <w:rPr>
          <w:color w:val="000000"/>
          <w:sz w:val="28"/>
          <w:szCs w:val="28"/>
        </w:rPr>
        <w:t xml:space="preserve">. </w:t>
      </w:r>
      <w:r w:rsidRPr="009575FF">
        <w:rPr>
          <w:color w:val="000000"/>
          <w:sz w:val="28"/>
          <w:szCs w:val="28"/>
        </w:rPr>
        <w:t>139].</w:t>
      </w:r>
    </w:p>
    <w:p w:rsidR="006F05A3" w:rsidRPr="009575FF" w:rsidRDefault="006F05A3" w:rsidP="009575FF">
      <w:pPr>
        <w:widowControl/>
        <w:spacing w:line="360" w:lineRule="auto"/>
        <w:ind w:firstLine="709"/>
        <w:jc w:val="both"/>
        <w:rPr>
          <w:color w:val="000000"/>
          <w:sz w:val="28"/>
          <w:szCs w:val="28"/>
        </w:rPr>
      </w:pPr>
    </w:p>
    <w:p w:rsidR="006F05A3" w:rsidRPr="009575FF" w:rsidRDefault="006F05A3" w:rsidP="009575FF">
      <w:pPr>
        <w:widowControl/>
        <w:spacing w:line="360" w:lineRule="auto"/>
        <w:ind w:firstLine="709"/>
        <w:jc w:val="both"/>
        <w:rPr>
          <w:color w:val="000000"/>
          <w:sz w:val="28"/>
          <w:szCs w:val="28"/>
        </w:rPr>
      </w:pPr>
      <w:r w:rsidRPr="009575FF">
        <w:rPr>
          <w:color w:val="000000"/>
          <w:sz w:val="28"/>
          <w:szCs w:val="28"/>
        </w:rPr>
        <w:t>Рисунок 1. Структура суицидального поведения</w:t>
      </w:r>
      <w:r w:rsidR="00717F6B" w:rsidRPr="009575FF">
        <w:rPr>
          <w:color w:val="000000"/>
          <w:sz w:val="28"/>
          <w:szCs w:val="28"/>
        </w:rPr>
        <w:t xml:space="preserve"> (по </w:t>
      </w:r>
      <w:r w:rsidR="009575FF" w:rsidRPr="009575FF">
        <w:rPr>
          <w:color w:val="000000"/>
          <w:sz w:val="28"/>
          <w:szCs w:val="28"/>
        </w:rPr>
        <w:t>Зимановской</w:t>
      </w:r>
      <w:r w:rsidR="009575FF">
        <w:rPr>
          <w:color w:val="000000"/>
          <w:sz w:val="28"/>
          <w:szCs w:val="28"/>
        </w:rPr>
        <w:t> </w:t>
      </w:r>
      <w:r w:rsidR="009575FF" w:rsidRPr="009575FF">
        <w:rPr>
          <w:color w:val="000000"/>
          <w:sz w:val="28"/>
          <w:szCs w:val="28"/>
        </w:rPr>
        <w:t>Е.В.</w:t>
      </w:r>
      <w:r w:rsidR="00717F6B" w:rsidRPr="009575FF">
        <w:rPr>
          <w:color w:val="000000"/>
          <w:sz w:val="28"/>
          <w:szCs w:val="28"/>
        </w:rPr>
        <w:t>)</w:t>
      </w:r>
    </w:p>
    <w:p w:rsidR="006F05A3" w:rsidRPr="009575FF" w:rsidRDefault="001141EA" w:rsidP="009575FF">
      <w:pPr>
        <w:widowControl/>
        <w:spacing w:line="360" w:lineRule="auto"/>
        <w:ind w:firstLine="709"/>
        <w:jc w:val="both"/>
        <w:rPr>
          <w:color w:val="000000"/>
          <w:sz w:val="28"/>
          <w:szCs w:val="28"/>
        </w:rPr>
      </w:pPr>
      <w:r>
        <w:rPr>
          <w:noProof/>
        </w:rPr>
        <w:pict>
          <v:rect id="_x0000_s1026" style="position:absolute;left:0;text-align:left;margin-left:180pt;margin-top:1.1pt;width:133.5pt;height:21.05pt;flip:y;z-index:251650560" o:allowoverlap="f">
            <v:textbox>
              <w:txbxContent>
                <w:p w:rsidR="009575FF" w:rsidRPr="00A23E16" w:rsidRDefault="009575FF" w:rsidP="00A23E16">
                  <w:pPr>
                    <w:widowControl/>
                    <w:jc w:val="center"/>
                    <w:rPr>
                      <w:b/>
                    </w:rPr>
                  </w:pPr>
                  <w:r w:rsidRPr="00A23E16">
                    <w:rPr>
                      <w:b/>
                    </w:rPr>
                    <w:t>Суицидальное поведение</w:t>
                  </w:r>
                </w:p>
              </w:txbxContent>
            </v:textbox>
          </v:rect>
        </w:pict>
      </w:r>
    </w:p>
    <w:p w:rsidR="00A23E16" w:rsidRPr="009575FF" w:rsidRDefault="001141EA" w:rsidP="009575FF">
      <w:pPr>
        <w:widowControl/>
        <w:spacing w:line="360" w:lineRule="auto"/>
        <w:ind w:firstLine="709"/>
        <w:jc w:val="both"/>
        <w:rPr>
          <w:i/>
          <w:color w:val="000000"/>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left:0;text-align:left;margin-left:142.35pt;margin-top:2.85pt;width:26.8pt;height:15.55pt;rotation:180;flip:y;z-index:251664896" o:connectortype="elbow" adj="21398,429222,-200525"/>
        </w:pict>
      </w:r>
      <w:r>
        <w:rPr>
          <w:noProof/>
        </w:rPr>
        <w:pict>
          <v:shape id="_x0000_s1028" type="#_x0000_t34" style="position:absolute;left:0;text-align:left;margin-left:322.5pt;margin-top:3.5pt;width:28.15pt;height:16.35pt;z-index:251665920" o:connectortype="elbow" adj="21638,-403266,-319665"/>
        </w:pict>
      </w:r>
    </w:p>
    <w:p w:rsidR="00A23E16" w:rsidRPr="009575FF" w:rsidRDefault="001141EA" w:rsidP="009575FF">
      <w:pPr>
        <w:widowControl/>
        <w:spacing w:line="360" w:lineRule="auto"/>
        <w:ind w:firstLine="709"/>
        <w:jc w:val="both"/>
        <w:rPr>
          <w:i/>
          <w:color w:val="000000"/>
          <w:sz w:val="28"/>
          <w:szCs w:val="28"/>
        </w:rPr>
      </w:pPr>
      <w:r>
        <w:rPr>
          <w:noProof/>
        </w:rPr>
        <w:pict>
          <v:rect id="_x0000_s1029" style="position:absolute;left:0;text-align:left;margin-left:66.3pt;margin-top:7.05pt;width:128.25pt;height:18.75pt;z-index:251651584" o:allowoverlap="f">
            <v:textbox style="mso-next-textbox:#_x0000_s1029">
              <w:txbxContent>
                <w:p w:rsidR="009575FF" w:rsidRPr="00A23E16" w:rsidRDefault="009575FF" w:rsidP="00A23E16">
                  <w:pPr>
                    <w:widowControl/>
                    <w:jc w:val="center"/>
                    <w:rPr>
                      <w:b/>
                    </w:rPr>
                  </w:pPr>
                  <w:r w:rsidRPr="00A23E16">
                    <w:rPr>
                      <w:b/>
                    </w:rPr>
                    <w:t>Суицидальные действия</w:t>
                  </w:r>
                </w:p>
              </w:txbxContent>
            </v:textbox>
          </v:rect>
        </w:pict>
      </w:r>
      <w:r>
        <w:rPr>
          <w:noProof/>
        </w:rPr>
        <w:pict>
          <v:rect id="_x0000_s1030" style="position:absolute;left:0;text-align:left;margin-left:293.45pt;margin-top:6.3pt;width:143.15pt;height:18pt;z-index:251652608" o:allowoverlap="f">
            <v:textbox style="mso-next-textbox:#_x0000_s1030">
              <w:txbxContent>
                <w:p w:rsidR="009575FF" w:rsidRPr="00A23E16" w:rsidRDefault="009575FF" w:rsidP="00A23E16">
                  <w:pPr>
                    <w:widowControl/>
                    <w:jc w:val="center"/>
                    <w:rPr>
                      <w:b/>
                    </w:rPr>
                  </w:pPr>
                  <w:r w:rsidRPr="00A23E16">
                    <w:rPr>
                      <w:b/>
                    </w:rPr>
                    <w:t>Суицидальные проявления</w:t>
                  </w:r>
                </w:p>
              </w:txbxContent>
            </v:textbox>
          </v:rect>
        </w:pict>
      </w:r>
    </w:p>
    <w:p w:rsidR="00A23E16" w:rsidRPr="009575FF" w:rsidRDefault="001141EA" w:rsidP="009575FF">
      <w:pPr>
        <w:widowControl/>
        <w:spacing w:line="360" w:lineRule="auto"/>
        <w:ind w:firstLine="709"/>
        <w:jc w:val="both"/>
        <w:rPr>
          <w:i/>
          <w:color w:val="000000"/>
          <w:sz w:val="28"/>
          <w:szCs w:val="28"/>
        </w:rPr>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390.85pt;margin-top:5.9pt;width:0;height:10.2pt;z-index:251658752" o:connectortype="straight"/>
        </w:pict>
      </w:r>
      <w:r>
        <w:rPr>
          <w:noProof/>
        </w:rPr>
        <w:pict>
          <v:shape id="_x0000_s1032" type="#_x0000_t32" style="position:absolute;left:0;text-align:left;margin-left:318.4pt;margin-top:5.6pt;width:0;height:3.75pt;flip:y;z-index:251659776" o:connectortype="straight"/>
        </w:pict>
      </w:r>
      <w:r>
        <w:rPr>
          <w:noProof/>
        </w:rPr>
        <w:pict>
          <v:rect id="_x0000_s1033" style="position:absolute;left:0;text-align:left;margin-left:269.85pt;margin-top:12.35pt;width:88.35pt;height:79.55pt;z-index:251656704">
            <v:textbox style="mso-next-textbox:#_x0000_s1033">
              <w:txbxContent>
                <w:p w:rsidR="009575FF" w:rsidRPr="00582486" w:rsidRDefault="009575FF" w:rsidP="00582486">
                  <w:pPr>
                    <w:widowControl/>
                    <w:jc w:val="center"/>
                    <w:rPr>
                      <w:b/>
                    </w:rPr>
                  </w:pPr>
                  <w:r w:rsidRPr="00582486">
                    <w:rPr>
                      <w:b/>
                    </w:rPr>
                    <w:t>Суицидальные мысли</w:t>
                  </w:r>
                  <w:r>
                    <w:rPr>
                      <w:b/>
                    </w:rPr>
                    <w:t xml:space="preserve">, </w:t>
                  </w:r>
                  <w:r w:rsidRPr="00582486">
                    <w:rPr>
                      <w:b/>
                    </w:rPr>
                    <w:t xml:space="preserve">Суицидальные </w:t>
                  </w:r>
                  <w:r>
                    <w:rPr>
                      <w:b/>
                    </w:rPr>
                    <w:t xml:space="preserve">представления, </w:t>
                  </w:r>
                  <w:r w:rsidRPr="00582486">
                    <w:rPr>
                      <w:b/>
                    </w:rPr>
                    <w:t xml:space="preserve">Суицидальные </w:t>
                  </w:r>
                  <w:r>
                    <w:rPr>
                      <w:b/>
                    </w:rPr>
                    <w:t>переживания</w:t>
                  </w:r>
                </w:p>
                <w:p w:rsidR="009575FF" w:rsidRPr="00582486" w:rsidRDefault="009575FF" w:rsidP="00582486">
                  <w:pPr>
                    <w:widowControl/>
                    <w:jc w:val="center"/>
                    <w:rPr>
                      <w:b/>
                    </w:rPr>
                  </w:pPr>
                </w:p>
              </w:txbxContent>
            </v:textbox>
          </v:rect>
        </w:pict>
      </w:r>
      <w:r>
        <w:rPr>
          <w:noProof/>
        </w:rPr>
        <w:pict>
          <v:shape id="_x0000_s1034" type="#_x0000_t32" style="position:absolute;left:0;text-align:left;margin-left:107.9pt;margin-top:5.9pt;width:.25pt;height:14.3pt;z-index:251655680" o:connectortype="straight"/>
        </w:pict>
      </w:r>
      <w:r>
        <w:rPr>
          <w:noProof/>
        </w:rPr>
        <w:pict>
          <v:rect id="_x0000_s1035" style="position:absolute;left:0;text-align:left;margin-left:44.65pt;margin-top:22.25pt;width:83.45pt;height:41.95pt;z-index:251653632">
            <v:textbox style="mso-next-textbox:#_x0000_s1035">
              <w:txbxContent>
                <w:p w:rsidR="009575FF" w:rsidRPr="00A23E16" w:rsidRDefault="009575FF" w:rsidP="00A23E16">
                  <w:pPr>
                    <w:widowControl/>
                    <w:jc w:val="center"/>
                    <w:rPr>
                      <w:b/>
                    </w:rPr>
                  </w:pPr>
                  <w:r w:rsidRPr="00A23E16">
                    <w:rPr>
                      <w:b/>
                    </w:rPr>
                    <w:t>Суицидальная(ые) попытка(и)</w:t>
                  </w:r>
                </w:p>
              </w:txbxContent>
            </v:textbox>
          </v:rect>
        </w:pict>
      </w:r>
      <w:r>
        <w:rPr>
          <w:noProof/>
        </w:rPr>
        <w:pict>
          <v:shape id="_x0000_s1036" type="#_x0000_t32" style="position:absolute;left:0;text-align:left;margin-left:160.15pt;margin-top:5.9pt;width:.2pt;height:16.35pt;z-index:251654656" o:connectortype="straight"/>
        </w:pict>
      </w:r>
      <w:r>
        <w:rPr>
          <w:noProof/>
        </w:rPr>
        <w:pict>
          <v:rect id="_x0000_s1037" style="position:absolute;left:0;text-align:left;margin-left:362.25pt;margin-top:20.2pt;width:84.95pt;height:30.05pt;z-index:251657728">
            <v:textbox style="mso-next-textbox:#_x0000_s1037">
              <w:txbxContent>
                <w:p w:rsidR="009575FF" w:rsidRPr="00582486" w:rsidRDefault="009575FF" w:rsidP="00582486">
                  <w:pPr>
                    <w:widowControl/>
                    <w:jc w:val="center"/>
                    <w:rPr>
                      <w:b/>
                    </w:rPr>
                  </w:pPr>
                  <w:r w:rsidRPr="00582486">
                    <w:rPr>
                      <w:b/>
                    </w:rPr>
                    <w:t xml:space="preserve">Суицидальные </w:t>
                  </w:r>
                  <w:r>
                    <w:rPr>
                      <w:b/>
                    </w:rPr>
                    <w:t>тенденции</w:t>
                  </w:r>
                </w:p>
              </w:txbxContent>
            </v:textbox>
          </v:rect>
        </w:pict>
      </w:r>
    </w:p>
    <w:p w:rsidR="00A23E16" w:rsidRPr="009575FF" w:rsidRDefault="001141EA" w:rsidP="009575FF">
      <w:pPr>
        <w:widowControl/>
        <w:spacing w:line="360" w:lineRule="auto"/>
        <w:ind w:firstLine="709"/>
        <w:jc w:val="both"/>
        <w:rPr>
          <w:i/>
          <w:color w:val="000000"/>
          <w:sz w:val="28"/>
          <w:szCs w:val="28"/>
        </w:rPr>
      </w:pPr>
      <w:r>
        <w:rPr>
          <w:noProof/>
        </w:rPr>
        <w:pict>
          <v:rect id="_x0000_s1038" style="position:absolute;left:0;text-align:left;margin-left:132.6pt;margin-top:1.3pt;width:86.3pt;height:32.8pt;z-index:251649536">
            <v:textbox style="mso-next-textbox:#_x0000_s1038">
              <w:txbxContent>
                <w:p w:rsidR="009575FF" w:rsidRPr="00A23E16" w:rsidRDefault="009575FF" w:rsidP="00A23E16">
                  <w:pPr>
                    <w:widowControl/>
                    <w:jc w:val="center"/>
                    <w:rPr>
                      <w:b/>
                    </w:rPr>
                  </w:pPr>
                  <w:r>
                    <w:rPr>
                      <w:b/>
                    </w:rPr>
                    <w:t>Завершенный суицид</w:t>
                  </w:r>
                </w:p>
              </w:txbxContent>
            </v:textbox>
          </v:rect>
        </w:pict>
      </w:r>
    </w:p>
    <w:p w:rsidR="00A23E16" w:rsidRPr="009575FF" w:rsidRDefault="001141EA" w:rsidP="009575FF">
      <w:pPr>
        <w:widowControl/>
        <w:spacing w:line="360" w:lineRule="auto"/>
        <w:ind w:firstLine="709"/>
        <w:jc w:val="both"/>
        <w:rPr>
          <w:i/>
          <w:color w:val="000000"/>
          <w:sz w:val="28"/>
          <w:szCs w:val="28"/>
        </w:rPr>
      </w:pPr>
      <w:r>
        <w:rPr>
          <w:noProof/>
        </w:rPr>
        <w:pict>
          <v:shape id="_x0000_s1039" type="#_x0000_t32" style="position:absolute;left:0;text-align:left;margin-left:385.8pt;margin-top:4.2pt;width:.05pt;height:2.85pt;flip:y;z-index:251662848" o:connectortype="straight"/>
        </w:pict>
      </w:r>
      <w:r>
        <w:rPr>
          <w:noProof/>
        </w:rPr>
        <w:pict>
          <v:shape id="_x0000_s1040" type="#_x0000_t32" style="position:absolute;left:0;text-align:left;margin-left:420.7pt;margin-top:4.2pt;width:0;height:2.85pt;flip:y;z-index:251663872" o:connectortype="straight"/>
        </w:pict>
      </w:r>
      <w:r>
        <w:rPr>
          <w:noProof/>
        </w:rPr>
        <w:pict>
          <v:rect id="_x0000_s1041" style="position:absolute;left:0;text-align:left;margin-left:373.35pt;margin-top:10.15pt;width:25.7pt;height:83.7pt;z-index:251660800">
            <v:textbox style="layout-flow:vertical;mso-next-textbox:#_x0000_s1041">
              <w:txbxContent>
                <w:p w:rsidR="009575FF" w:rsidRPr="00582486" w:rsidRDefault="009575FF" w:rsidP="00520521">
                  <w:pPr>
                    <w:widowControl/>
                    <w:jc w:val="center"/>
                    <w:rPr>
                      <w:b/>
                    </w:rPr>
                  </w:pPr>
                  <w:r>
                    <w:rPr>
                      <w:b/>
                    </w:rPr>
                    <w:t>Замыслы</w:t>
                  </w:r>
                </w:p>
              </w:txbxContent>
            </v:textbox>
          </v:rect>
        </w:pict>
      </w:r>
      <w:r>
        <w:rPr>
          <w:noProof/>
        </w:rPr>
        <w:pict>
          <v:rect id="_x0000_s1042" style="position:absolute;left:0;text-align:left;margin-left:410.15pt;margin-top:10.15pt;width:24.75pt;height:83.7pt;z-index:251661824">
            <v:textbox style="layout-flow:vertical;mso-next-textbox:#_x0000_s1042">
              <w:txbxContent>
                <w:p w:rsidR="009575FF" w:rsidRPr="00582486" w:rsidRDefault="009575FF" w:rsidP="00520521">
                  <w:pPr>
                    <w:widowControl/>
                    <w:jc w:val="center"/>
                    <w:rPr>
                      <w:b/>
                    </w:rPr>
                  </w:pPr>
                  <w:r>
                    <w:rPr>
                      <w:b/>
                    </w:rPr>
                    <w:t>Намерения</w:t>
                  </w:r>
                </w:p>
              </w:txbxContent>
            </v:textbox>
          </v:rect>
        </w:pict>
      </w:r>
    </w:p>
    <w:p w:rsidR="00A23E16" w:rsidRPr="009575FF" w:rsidRDefault="00A23E16" w:rsidP="009575FF">
      <w:pPr>
        <w:widowControl/>
        <w:spacing w:line="360" w:lineRule="auto"/>
        <w:ind w:firstLine="709"/>
        <w:jc w:val="both"/>
        <w:rPr>
          <w:i/>
          <w:color w:val="000000"/>
          <w:sz w:val="28"/>
          <w:szCs w:val="28"/>
        </w:rPr>
      </w:pPr>
    </w:p>
    <w:p w:rsidR="00A23E16" w:rsidRPr="009575FF" w:rsidRDefault="00A23E16" w:rsidP="009575FF">
      <w:pPr>
        <w:widowControl/>
        <w:spacing w:line="360" w:lineRule="auto"/>
        <w:ind w:firstLine="709"/>
        <w:jc w:val="both"/>
        <w:rPr>
          <w:i/>
          <w:color w:val="000000"/>
          <w:sz w:val="28"/>
          <w:szCs w:val="28"/>
        </w:rPr>
      </w:pPr>
    </w:p>
    <w:p w:rsidR="00A23E16" w:rsidRPr="009575FF" w:rsidRDefault="00A23E16" w:rsidP="009575FF">
      <w:pPr>
        <w:widowControl/>
        <w:spacing w:line="360" w:lineRule="auto"/>
        <w:ind w:firstLine="709"/>
        <w:jc w:val="both"/>
        <w:rPr>
          <w:i/>
          <w:color w:val="000000"/>
          <w:sz w:val="28"/>
          <w:szCs w:val="28"/>
        </w:rPr>
      </w:pPr>
    </w:p>
    <w:p w:rsidR="009575FF" w:rsidRDefault="009575FF" w:rsidP="009575FF">
      <w:pPr>
        <w:widowControl/>
        <w:spacing w:line="360" w:lineRule="auto"/>
        <w:ind w:firstLine="709"/>
        <w:jc w:val="both"/>
        <w:rPr>
          <w:b/>
          <w:color w:val="000000"/>
          <w:sz w:val="28"/>
          <w:szCs w:val="28"/>
        </w:rPr>
      </w:pPr>
    </w:p>
    <w:p w:rsidR="008B5B91" w:rsidRPr="009575FF" w:rsidRDefault="008B5B91" w:rsidP="009575FF">
      <w:pPr>
        <w:widowControl/>
        <w:spacing w:line="360" w:lineRule="auto"/>
        <w:ind w:firstLine="709"/>
        <w:jc w:val="both"/>
        <w:rPr>
          <w:color w:val="000000"/>
          <w:sz w:val="28"/>
          <w:szCs w:val="28"/>
        </w:rPr>
      </w:pPr>
      <w:r w:rsidRPr="009575FF">
        <w:rPr>
          <w:b/>
          <w:color w:val="000000"/>
          <w:sz w:val="28"/>
          <w:szCs w:val="28"/>
        </w:rPr>
        <w:t>Суицидальное поведение</w:t>
      </w:r>
      <w:r w:rsidRPr="009575FF">
        <w:rPr>
          <w:color w:val="000000"/>
          <w:sz w:val="28"/>
          <w:szCs w:val="28"/>
        </w:rPr>
        <w:t xml:space="preserve"> – это «</w:t>
      </w:r>
      <w:r w:rsidR="006E7A29" w:rsidRPr="009575FF">
        <w:rPr>
          <w:color w:val="000000"/>
          <w:sz w:val="28"/>
          <w:szCs w:val="28"/>
        </w:rPr>
        <w:t>осознанные действия, направляемые представлениями о лишении себя жизни» [</w:t>
      </w:r>
      <w:r w:rsidR="00CF5E45" w:rsidRPr="009575FF">
        <w:rPr>
          <w:color w:val="000000"/>
          <w:sz w:val="28"/>
          <w:szCs w:val="28"/>
        </w:rPr>
        <w:t>9</w:t>
      </w:r>
      <w:r w:rsidR="006E7A29" w:rsidRPr="009575FF">
        <w:rPr>
          <w:color w:val="000000"/>
          <w:sz w:val="28"/>
          <w:szCs w:val="28"/>
        </w:rPr>
        <w:t>, с</w:t>
      </w:r>
      <w:r w:rsidR="009575FF">
        <w:rPr>
          <w:color w:val="000000"/>
          <w:sz w:val="28"/>
          <w:szCs w:val="28"/>
        </w:rPr>
        <w:t xml:space="preserve">. </w:t>
      </w:r>
      <w:r w:rsidR="006E7A29" w:rsidRPr="009575FF">
        <w:rPr>
          <w:color w:val="000000"/>
          <w:sz w:val="28"/>
          <w:szCs w:val="28"/>
        </w:rPr>
        <w:t>143]. Структура данного явления подразделяется на собственно суицидальные действия и суицидальные проявления (мысли, намерения, чувства, высказывания, намеки).</w:t>
      </w:r>
      <w:r w:rsidR="0082207A" w:rsidRPr="009575FF">
        <w:rPr>
          <w:color w:val="000000"/>
          <w:sz w:val="28"/>
          <w:szCs w:val="28"/>
        </w:rPr>
        <w:t xml:space="preserve"> В свою очередь, </w:t>
      </w:r>
      <w:r w:rsidR="0082207A" w:rsidRPr="009575FF">
        <w:rPr>
          <w:b/>
          <w:color w:val="000000"/>
          <w:sz w:val="28"/>
          <w:szCs w:val="28"/>
        </w:rPr>
        <w:t>суицидальные действия</w:t>
      </w:r>
      <w:r w:rsidR="0082207A" w:rsidRPr="009575FF">
        <w:rPr>
          <w:color w:val="000000"/>
          <w:sz w:val="28"/>
          <w:szCs w:val="28"/>
        </w:rPr>
        <w:t xml:space="preserve"> подразделяются на суицидальную попытку и завершенный суицид.</w:t>
      </w:r>
    </w:p>
    <w:p w:rsidR="00A35820" w:rsidRPr="009575FF" w:rsidRDefault="00A35820" w:rsidP="009575FF">
      <w:pPr>
        <w:widowControl/>
        <w:spacing w:line="360" w:lineRule="auto"/>
        <w:ind w:firstLine="709"/>
        <w:jc w:val="both"/>
        <w:rPr>
          <w:color w:val="000000"/>
          <w:sz w:val="28"/>
          <w:szCs w:val="28"/>
        </w:rPr>
      </w:pPr>
      <w:r w:rsidRPr="009575FF">
        <w:rPr>
          <w:i/>
          <w:color w:val="000000"/>
          <w:sz w:val="28"/>
          <w:szCs w:val="28"/>
        </w:rPr>
        <w:t>Суицидальная попытка</w:t>
      </w:r>
      <w:r w:rsidRPr="009575FF">
        <w:rPr>
          <w:color w:val="000000"/>
          <w:sz w:val="28"/>
          <w:szCs w:val="28"/>
        </w:rPr>
        <w:t xml:space="preserve"> – «это целенаправленное оперирование средствами лишения себя жизни, не закончившееся смертью» [</w:t>
      </w:r>
      <w:r w:rsidR="00CF5E45" w:rsidRPr="009575FF">
        <w:rPr>
          <w:color w:val="000000"/>
          <w:sz w:val="28"/>
          <w:szCs w:val="28"/>
        </w:rPr>
        <w:t>9</w:t>
      </w:r>
      <w:r w:rsidRPr="009575FF">
        <w:rPr>
          <w:color w:val="000000"/>
          <w:sz w:val="28"/>
          <w:szCs w:val="28"/>
        </w:rPr>
        <w:t>, с</w:t>
      </w:r>
      <w:r w:rsidR="009575FF">
        <w:rPr>
          <w:color w:val="000000"/>
          <w:sz w:val="28"/>
          <w:szCs w:val="28"/>
        </w:rPr>
        <w:t xml:space="preserve">. </w:t>
      </w:r>
      <w:r w:rsidRPr="009575FF">
        <w:rPr>
          <w:color w:val="000000"/>
          <w:sz w:val="28"/>
          <w:szCs w:val="28"/>
        </w:rPr>
        <w:t>143].</w:t>
      </w:r>
      <w:r w:rsidR="00595B64" w:rsidRPr="009575FF">
        <w:rPr>
          <w:color w:val="000000"/>
          <w:sz w:val="28"/>
          <w:szCs w:val="28"/>
        </w:rPr>
        <w:t xml:space="preserve"> Суицидальная попытка может быть необратимой или обратимой, которая направлена на завершенный суицид либо на другие цели. </w:t>
      </w:r>
      <w:r w:rsidR="00595B64" w:rsidRPr="009575FF">
        <w:rPr>
          <w:i/>
          <w:color w:val="000000"/>
          <w:sz w:val="28"/>
          <w:szCs w:val="28"/>
        </w:rPr>
        <w:t>Завершенный суицид</w:t>
      </w:r>
      <w:r w:rsidR="00595B64" w:rsidRPr="009575FF">
        <w:rPr>
          <w:color w:val="000000"/>
          <w:sz w:val="28"/>
          <w:szCs w:val="28"/>
        </w:rPr>
        <w:t xml:space="preserve"> является «действиями, завершенные летальным исходом» [</w:t>
      </w:r>
      <w:r w:rsidR="00CF5E45" w:rsidRPr="009575FF">
        <w:rPr>
          <w:color w:val="000000"/>
          <w:sz w:val="28"/>
          <w:szCs w:val="28"/>
        </w:rPr>
        <w:t>9</w:t>
      </w:r>
      <w:r w:rsidR="00595B64" w:rsidRPr="009575FF">
        <w:rPr>
          <w:color w:val="000000"/>
          <w:sz w:val="28"/>
          <w:szCs w:val="28"/>
        </w:rPr>
        <w:t>, с</w:t>
      </w:r>
      <w:r w:rsidR="009575FF">
        <w:rPr>
          <w:color w:val="000000"/>
          <w:sz w:val="28"/>
          <w:szCs w:val="28"/>
        </w:rPr>
        <w:t xml:space="preserve">. </w:t>
      </w:r>
      <w:r w:rsidR="00595B64" w:rsidRPr="009575FF">
        <w:rPr>
          <w:color w:val="000000"/>
          <w:sz w:val="28"/>
          <w:szCs w:val="28"/>
        </w:rPr>
        <w:t>143].</w:t>
      </w:r>
    </w:p>
    <w:p w:rsidR="00823375" w:rsidRPr="009575FF" w:rsidRDefault="00F467AD" w:rsidP="009575FF">
      <w:pPr>
        <w:widowControl/>
        <w:spacing w:line="360" w:lineRule="auto"/>
        <w:ind w:firstLine="709"/>
        <w:jc w:val="both"/>
        <w:rPr>
          <w:color w:val="000000"/>
          <w:sz w:val="28"/>
          <w:szCs w:val="28"/>
        </w:rPr>
      </w:pPr>
      <w:r w:rsidRPr="009575FF">
        <w:rPr>
          <w:b/>
          <w:color w:val="000000"/>
          <w:sz w:val="28"/>
          <w:szCs w:val="28"/>
        </w:rPr>
        <w:t>Суицидальные проявления</w:t>
      </w:r>
      <w:r w:rsidRPr="009575FF">
        <w:rPr>
          <w:color w:val="000000"/>
          <w:sz w:val="28"/>
          <w:szCs w:val="28"/>
        </w:rPr>
        <w:t xml:space="preserve"> </w:t>
      </w:r>
      <w:r w:rsidR="001E63AF" w:rsidRPr="009575FF">
        <w:rPr>
          <w:color w:val="000000"/>
          <w:sz w:val="28"/>
          <w:szCs w:val="28"/>
        </w:rPr>
        <w:t>подразделяются на суицидальные мысли, представления, переживания, а также на суицидальные тенденции. Суицидальные тенденции в свою очередь подразделяются на суицидальные замыслы и намерения.</w:t>
      </w:r>
      <w:r w:rsidR="00DC610A" w:rsidRPr="009575FF">
        <w:rPr>
          <w:color w:val="000000"/>
          <w:sz w:val="28"/>
          <w:szCs w:val="28"/>
        </w:rPr>
        <w:t xml:space="preserve"> </w:t>
      </w:r>
      <w:r w:rsidR="00DC610A" w:rsidRPr="009575FF">
        <w:rPr>
          <w:i/>
          <w:color w:val="000000"/>
          <w:sz w:val="28"/>
          <w:szCs w:val="28"/>
        </w:rPr>
        <w:t xml:space="preserve">Суицидальные мысли (пассивные) – </w:t>
      </w:r>
      <w:r w:rsidR="00DC610A" w:rsidRPr="009575FF">
        <w:rPr>
          <w:color w:val="000000"/>
          <w:sz w:val="28"/>
          <w:szCs w:val="28"/>
        </w:rPr>
        <w:t>это представления, фантазии на тему своей смерти (но не на тему лишения себя жизни как самопроизвольного действия).</w:t>
      </w:r>
      <w:r w:rsidR="00E46C9A" w:rsidRPr="009575FF">
        <w:rPr>
          <w:color w:val="000000"/>
          <w:sz w:val="28"/>
          <w:szCs w:val="28"/>
        </w:rPr>
        <w:t xml:space="preserve"> Пример таких мыслей: «хорошо бы умереть», «заснуть и не проснуться» [</w:t>
      </w:r>
      <w:r w:rsidR="00C61762" w:rsidRPr="009575FF">
        <w:rPr>
          <w:color w:val="000000"/>
          <w:sz w:val="28"/>
          <w:szCs w:val="28"/>
        </w:rPr>
        <w:t>9</w:t>
      </w:r>
      <w:r w:rsidR="00E46C9A" w:rsidRPr="009575FF">
        <w:rPr>
          <w:color w:val="000000"/>
          <w:sz w:val="28"/>
          <w:szCs w:val="28"/>
        </w:rPr>
        <w:t>, с</w:t>
      </w:r>
      <w:r w:rsidR="009575FF">
        <w:rPr>
          <w:color w:val="000000"/>
          <w:sz w:val="28"/>
          <w:szCs w:val="28"/>
        </w:rPr>
        <w:t xml:space="preserve">. </w:t>
      </w:r>
      <w:r w:rsidR="00E46C9A" w:rsidRPr="009575FF">
        <w:rPr>
          <w:color w:val="000000"/>
          <w:sz w:val="28"/>
          <w:szCs w:val="28"/>
        </w:rPr>
        <w:t>143].</w:t>
      </w:r>
    </w:p>
    <w:p w:rsidR="00823375" w:rsidRPr="009575FF" w:rsidRDefault="00823375" w:rsidP="009575FF">
      <w:pPr>
        <w:widowControl/>
        <w:spacing w:line="360" w:lineRule="auto"/>
        <w:ind w:firstLine="709"/>
        <w:jc w:val="both"/>
        <w:rPr>
          <w:color w:val="000000"/>
          <w:sz w:val="28"/>
          <w:szCs w:val="28"/>
        </w:rPr>
      </w:pPr>
      <w:r w:rsidRPr="009575FF">
        <w:rPr>
          <w:i/>
          <w:color w:val="000000"/>
          <w:sz w:val="28"/>
          <w:szCs w:val="28"/>
        </w:rPr>
        <w:t>Суицидальная тенденция</w:t>
      </w:r>
      <w:r w:rsidRPr="009575FF">
        <w:rPr>
          <w:color w:val="000000"/>
          <w:sz w:val="28"/>
          <w:szCs w:val="28"/>
        </w:rPr>
        <w:t xml:space="preserve"> нарастает в форме разработки плана, то есть продумывание способов, время и место самоубийства. Но на уровне </w:t>
      </w:r>
      <w:r w:rsidRPr="009575FF">
        <w:rPr>
          <w:i/>
          <w:color w:val="000000"/>
          <w:sz w:val="28"/>
          <w:szCs w:val="28"/>
        </w:rPr>
        <w:t>замысла</w:t>
      </w:r>
      <w:r w:rsidRPr="009575FF">
        <w:rPr>
          <w:color w:val="000000"/>
          <w:sz w:val="28"/>
          <w:szCs w:val="28"/>
        </w:rPr>
        <w:t xml:space="preserve">, такая суицидальность остается лишь на уровне мыслей. </w:t>
      </w:r>
      <w:r w:rsidR="0083734B" w:rsidRPr="009575FF">
        <w:rPr>
          <w:color w:val="000000"/>
          <w:sz w:val="28"/>
          <w:szCs w:val="28"/>
        </w:rPr>
        <w:t>А</w:t>
      </w:r>
      <w:r w:rsidRPr="009575FF">
        <w:rPr>
          <w:color w:val="000000"/>
          <w:sz w:val="28"/>
          <w:szCs w:val="28"/>
        </w:rPr>
        <w:t xml:space="preserve"> когда «подключается» волевой компонент, замыслы перерастают в </w:t>
      </w:r>
      <w:r w:rsidRPr="009575FF">
        <w:rPr>
          <w:i/>
          <w:color w:val="000000"/>
          <w:sz w:val="28"/>
          <w:szCs w:val="28"/>
        </w:rPr>
        <w:t>намерения</w:t>
      </w:r>
      <w:r w:rsidRPr="009575FF">
        <w:rPr>
          <w:color w:val="000000"/>
          <w:sz w:val="28"/>
          <w:szCs w:val="28"/>
        </w:rPr>
        <w:t xml:space="preserve"> и решения, готовность</w:t>
      </w:r>
      <w:r w:rsidR="007B6CAA" w:rsidRPr="009575FF">
        <w:rPr>
          <w:color w:val="000000"/>
          <w:sz w:val="28"/>
          <w:szCs w:val="28"/>
        </w:rPr>
        <w:t xml:space="preserve"> к суициду</w:t>
      </w:r>
      <w:r w:rsidRPr="009575FF">
        <w:rPr>
          <w:color w:val="000000"/>
          <w:sz w:val="28"/>
          <w:szCs w:val="28"/>
        </w:rPr>
        <w:t xml:space="preserve"> переходит во внешнее поведение.</w:t>
      </w:r>
    </w:p>
    <w:p w:rsidR="00501230" w:rsidRPr="009575FF" w:rsidRDefault="00703449" w:rsidP="009575FF">
      <w:pPr>
        <w:widowControl/>
        <w:spacing w:line="360" w:lineRule="auto"/>
        <w:ind w:firstLine="709"/>
        <w:jc w:val="both"/>
        <w:rPr>
          <w:color w:val="000000"/>
          <w:sz w:val="28"/>
          <w:szCs w:val="28"/>
        </w:rPr>
      </w:pPr>
      <w:r w:rsidRPr="009575FF">
        <w:rPr>
          <w:i/>
          <w:color w:val="000000"/>
          <w:sz w:val="28"/>
          <w:szCs w:val="28"/>
        </w:rPr>
        <w:t>Пресуицид</w:t>
      </w:r>
      <w:r w:rsidRPr="009575FF">
        <w:rPr>
          <w:color w:val="000000"/>
          <w:sz w:val="28"/>
          <w:szCs w:val="28"/>
        </w:rPr>
        <w:t xml:space="preserve"> – это период от возникновения суицидальных мыслей до попыток их реализации [</w:t>
      </w:r>
      <w:r w:rsidR="00C61762" w:rsidRPr="009575FF">
        <w:rPr>
          <w:color w:val="000000"/>
          <w:sz w:val="28"/>
          <w:szCs w:val="28"/>
        </w:rPr>
        <w:t>9</w:t>
      </w:r>
      <w:r w:rsidRPr="009575FF">
        <w:rPr>
          <w:color w:val="000000"/>
          <w:sz w:val="28"/>
          <w:szCs w:val="28"/>
        </w:rPr>
        <w:t>, с</w:t>
      </w:r>
      <w:r w:rsidR="009575FF">
        <w:rPr>
          <w:color w:val="000000"/>
          <w:sz w:val="28"/>
          <w:szCs w:val="28"/>
        </w:rPr>
        <w:t xml:space="preserve">. </w:t>
      </w:r>
      <w:r w:rsidRPr="009575FF">
        <w:rPr>
          <w:color w:val="000000"/>
          <w:sz w:val="28"/>
          <w:szCs w:val="28"/>
        </w:rPr>
        <w:t>143].</w:t>
      </w:r>
      <w:r w:rsidR="00501230" w:rsidRPr="009575FF">
        <w:rPr>
          <w:color w:val="000000"/>
          <w:sz w:val="28"/>
          <w:szCs w:val="28"/>
        </w:rPr>
        <w:t xml:space="preserve"> Пресуицид (по </w:t>
      </w:r>
      <w:r w:rsidR="006E412C" w:rsidRPr="009575FF">
        <w:rPr>
          <w:color w:val="000000"/>
          <w:sz w:val="28"/>
          <w:szCs w:val="28"/>
        </w:rPr>
        <w:t>Ю.Р. </w:t>
      </w:r>
      <w:r w:rsidR="00501230" w:rsidRPr="009575FF">
        <w:rPr>
          <w:color w:val="000000"/>
          <w:sz w:val="28"/>
          <w:szCs w:val="28"/>
        </w:rPr>
        <w:t>Вагину</w:t>
      </w:r>
      <w:r w:rsidR="006E412C" w:rsidRPr="009575FF">
        <w:rPr>
          <w:color w:val="000000"/>
          <w:sz w:val="28"/>
          <w:szCs w:val="28"/>
        </w:rPr>
        <w:t>,</w:t>
      </w:r>
      <w:r w:rsidR="00501230" w:rsidRPr="009575FF">
        <w:rPr>
          <w:color w:val="000000"/>
          <w:sz w:val="28"/>
          <w:szCs w:val="28"/>
        </w:rPr>
        <w:t xml:space="preserve"> суицидальный период) может быть острым или хроническим. Они отличаются продолжительностью. Острый пресуицид исчисляется минутами, секундами. Хронический же является «зависанием» мыслей и тенденций на месяца и возможно годы.</w:t>
      </w:r>
    </w:p>
    <w:p w:rsidR="007072F3" w:rsidRPr="009575FF" w:rsidRDefault="00795742" w:rsidP="009575FF">
      <w:pPr>
        <w:widowControl/>
        <w:spacing w:line="360" w:lineRule="auto"/>
        <w:ind w:firstLine="709"/>
        <w:jc w:val="both"/>
        <w:rPr>
          <w:color w:val="000000"/>
          <w:sz w:val="28"/>
          <w:szCs w:val="28"/>
        </w:rPr>
      </w:pPr>
      <w:r w:rsidRPr="009575FF">
        <w:rPr>
          <w:color w:val="000000"/>
          <w:sz w:val="28"/>
          <w:szCs w:val="28"/>
        </w:rPr>
        <w:t xml:space="preserve">Данная структура суицидального поведения является одной из основных концепций, которой придерживаются суицидологи. </w:t>
      </w:r>
      <w:r w:rsidR="002715C4" w:rsidRPr="009575FF">
        <w:rPr>
          <w:color w:val="000000"/>
          <w:sz w:val="28"/>
          <w:szCs w:val="28"/>
        </w:rPr>
        <w:t>Однако н</w:t>
      </w:r>
      <w:r w:rsidR="007072F3" w:rsidRPr="009575FF">
        <w:rPr>
          <w:color w:val="000000"/>
          <w:sz w:val="28"/>
          <w:szCs w:val="28"/>
        </w:rPr>
        <w:t>а сегодняшний день существует большее количество</w:t>
      </w:r>
      <w:r w:rsidR="00B75191" w:rsidRPr="009575FF">
        <w:rPr>
          <w:color w:val="000000"/>
          <w:sz w:val="28"/>
          <w:szCs w:val="28"/>
        </w:rPr>
        <w:t xml:space="preserve"> определений</w:t>
      </w:r>
      <w:r w:rsidR="007072F3" w:rsidRPr="009575FF">
        <w:rPr>
          <w:color w:val="000000"/>
          <w:sz w:val="28"/>
          <w:szCs w:val="28"/>
        </w:rPr>
        <w:t xml:space="preserve"> </w:t>
      </w:r>
      <w:r w:rsidR="00B75191" w:rsidRPr="009575FF">
        <w:rPr>
          <w:color w:val="000000"/>
          <w:sz w:val="28"/>
          <w:szCs w:val="28"/>
        </w:rPr>
        <w:t>аутодеструктивного поведения</w:t>
      </w:r>
      <w:r w:rsidR="007072F3" w:rsidRPr="009575FF">
        <w:rPr>
          <w:color w:val="000000"/>
          <w:sz w:val="28"/>
          <w:szCs w:val="28"/>
        </w:rPr>
        <w:t xml:space="preserve">, </w:t>
      </w:r>
      <w:r w:rsidR="005F1734" w:rsidRPr="009575FF">
        <w:rPr>
          <w:color w:val="000000"/>
          <w:sz w:val="28"/>
          <w:szCs w:val="28"/>
        </w:rPr>
        <w:t>такие как</w:t>
      </w:r>
      <w:r w:rsidR="00442644" w:rsidRPr="009575FF">
        <w:rPr>
          <w:color w:val="000000"/>
          <w:sz w:val="28"/>
          <w:szCs w:val="28"/>
        </w:rPr>
        <w:t>:</w:t>
      </w:r>
      <w:r w:rsidR="005F1734" w:rsidRPr="009575FF">
        <w:rPr>
          <w:color w:val="000000"/>
          <w:sz w:val="28"/>
          <w:szCs w:val="28"/>
        </w:rPr>
        <w:t xml:space="preserve"> </w:t>
      </w:r>
      <w:r w:rsidR="00442644" w:rsidRPr="009575FF">
        <w:rPr>
          <w:color w:val="000000"/>
          <w:sz w:val="28"/>
          <w:szCs w:val="28"/>
        </w:rPr>
        <w:t>«</w:t>
      </w:r>
      <w:r w:rsidR="005F1734" w:rsidRPr="009575FF">
        <w:rPr>
          <w:color w:val="000000"/>
          <w:sz w:val="28"/>
          <w:szCs w:val="28"/>
        </w:rPr>
        <w:t>парасуицид», «хронический суицид», «протрагированный (продлённый) суицид», «органический суицид», «локальный суицид», «аутодеструктивное (саморазрушающее, деструктивное) поведение», «аутоагрессивное поведение» и др.</w:t>
      </w:r>
      <w:r w:rsidR="007072F3" w:rsidRPr="009575FF">
        <w:rPr>
          <w:color w:val="000000"/>
          <w:sz w:val="28"/>
          <w:szCs w:val="28"/>
        </w:rPr>
        <w:t xml:space="preserve"> </w:t>
      </w:r>
      <w:r w:rsidR="00B75191" w:rsidRPr="009575FF">
        <w:rPr>
          <w:color w:val="000000"/>
          <w:sz w:val="28"/>
          <w:szCs w:val="28"/>
        </w:rPr>
        <w:t>Все это формы авитальной активности</w:t>
      </w:r>
      <w:r w:rsidR="00442644" w:rsidRPr="009575FF">
        <w:rPr>
          <w:color w:val="000000"/>
          <w:sz w:val="28"/>
          <w:szCs w:val="28"/>
        </w:rPr>
        <w:t xml:space="preserve">. И из-за </w:t>
      </w:r>
      <w:r w:rsidR="006F4403" w:rsidRPr="009575FF">
        <w:rPr>
          <w:color w:val="000000"/>
          <w:sz w:val="28"/>
          <w:szCs w:val="28"/>
        </w:rPr>
        <w:t xml:space="preserve">расширения кругозора суицидологии </w:t>
      </w:r>
      <w:r w:rsidR="004A0C2A" w:rsidRPr="009575FF">
        <w:rPr>
          <w:color w:val="000000"/>
          <w:sz w:val="28"/>
          <w:szCs w:val="28"/>
        </w:rPr>
        <w:t>один термин «суицид» перестал «вмещать весь спектр изучаемых явлений» [</w:t>
      </w:r>
      <w:r w:rsidR="00C61762" w:rsidRPr="009575FF">
        <w:rPr>
          <w:color w:val="000000"/>
          <w:sz w:val="28"/>
          <w:szCs w:val="28"/>
        </w:rPr>
        <w:t>29</w:t>
      </w:r>
      <w:r w:rsidR="004A0C2A" w:rsidRPr="009575FF">
        <w:rPr>
          <w:color w:val="000000"/>
          <w:sz w:val="28"/>
          <w:szCs w:val="28"/>
        </w:rPr>
        <w:t>, с</w:t>
      </w:r>
      <w:r w:rsidR="009575FF">
        <w:rPr>
          <w:color w:val="000000"/>
          <w:sz w:val="28"/>
          <w:szCs w:val="28"/>
        </w:rPr>
        <w:t xml:space="preserve">. </w:t>
      </w:r>
      <w:r w:rsidR="004A0C2A" w:rsidRPr="009575FF">
        <w:rPr>
          <w:color w:val="000000"/>
          <w:sz w:val="28"/>
          <w:szCs w:val="28"/>
        </w:rPr>
        <w:t xml:space="preserve">128]. Появление </w:t>
      </w:r>
      <w:r w:rsidR="00A938C6" w:rsidRPr="009575FF">
        <w:rPr>
          <w:color w:val="000000"/>
          <w:sz w:val="28"/>
          <w:szCs w:val="28"/>
        </w:rPr>
        <w:t>большего количество споров в</w:t>
      </w:r>
      <w:r w:rsidR="004A0C2A" w:rsidRPr="009575FF">
        <w:rPr>
          <w:color w:val="000000"/>
          <w:sz w:val="28"/>
          <w:szCs w:val="28"/>
        </w:rPr>
        <w:t xml:space="preserve"> терминологии,</w:t>
      </w:r>
      <w:r w:rsidR="00A938C6" w:rsidRPr="009575FF">
        <w:rPr>
          <w:color w:val="000000"/>
          <w:sz w:val="28"/>
          <w:szCs w:val="28"/>
        </w:rPr>
        <w:t xml:space="preserve"> привели </w:t>
      </w:r>
      <w:r w:rsidR="009575FF" w:rsidRPr="009575FF">
        <w:rPr>
          <w:color w:val="000000"/>
          <w:sz w:val="28"/>
        </w:rPr>
        <w:t>Ю.Р.</w:t>
      </w:r>
      <w:r w:rsidR="009575FF">
        <w:rPr>
          <w:color w:val="000000"/>
          <w:sz w:val="28"/>
        </w:rPr>
        <w:t> </w:t>
      </w:r>
      <w:r w:rsidR="009575FF" w:rsidRPr="009575FF">
        <w:rPr>
          <w:color w:val="000000"/>
          <w:sz w:val="28"/>
          <w:szCs w:val="28"/>
        </w:rPr>
        <w:t>Вагина</w:t>
      </w:r>
      <w:r w:rsidR="00A938C6" w:rsidRPr="009575FF">
        <w:rPr>
          <w:color w:val="000000"/>
          <w:sz w:val="28"/>
          <w:szCs w:val="28"/>
        </w:rPr>
        <w:t xml:space="preserve"> к</w:t>
      </w:r>
      <w:r w:rsidR="00442644" w:rsidRPr="009575FF">
        <w:rPr>
          <w:color w:val="000000"/>
          <w:sz w:val="28"/>
          <w:szCs w:val="28"/>
        </w:rPr>
        <w:t xml:space="preserve"> </w:t>
      </w:r>
      <w:r w:rsidR="004A0C2A" w:rsidRPr="009575FF">
        <w:rPr>
          <w:color w:val="000000"/>
          <w:sz w:val="28"/>
          <w:szCs w:val="28"/>
        </w:rPr>
        <w:t>трем основным причинам: Во-первых, «суицидальная модель поведения может использоваться в самых различных, не связанных непосредственно с «убийством себя» целях. Во-вторых, выяснилось, что многие фактически «самоубийственные» модели поведения не являются осознанными. В-третьих, изучены многочисленные модели поведения, сутью которых является причинение себе вреда, но не смерти» [</w:t>
      </w:r>
      <w:r w:rsidR="00C61762" w:rsidRPr="009575FF">
        <w:rPr>
          <w:color w:val="000000"/>
          <w:sz w:val="28"/>
          <w:szCs w:val="28"/>
        </w:rPr>
        <w:t>29</w:t>
      </w:r>
      <w:r w:rsidR="004A0C2A" w:rsidRPr="009575FF">
        <w:rPr>
          <w:color w:val="000000"/>
          <w:sz w:val="28"/>
          <w:szCs w:val="28"/>
        </w:rPr>
        <w:t>, с</w:t>
      </w:r>
      <w:r w:rsidR="009575FF">
        <w:rPr>
          <w:color w:val="000000"/>
          <w:sz w:val="28"/>
          <w:szCs w:val="28"/>
        </w:rPr>
        <w:t xml:space="preserve">. </w:t>
      </w:r>
      <w:r w:rsidR="004A0C2A" w:rsidRPr="009575FF">
        <w:rPr>
          <w:color w:val="000000"/>
          <w:sz w:val="28"/>
          <w:szCs w:val="28"/>
        </w:rPr>
        <w:t xml:space="preserve">128]. Да и сам </w:t>
      </w:r>
      <w:r w:rsidR="00A5757F" w:rsidRPr="009575FF">
        <w:rPr>
          <w:color w:val="000000"/>
          <w:sz w:val="28"/>
          <w:szCs w:val="28"/>
        </w:rPr>
        <w:t>термин</w:t>
      </w:r>
      <w:r w:rsidR="004A0C2A" w:rsidRPr="009575FF">
        <w:rPr>
          <w:color w:val="000000"/>
          <w:sz w:val="28"/>
          <w:szCs w:val="28"/>
        </w:rPr>
        <w:t xml:space="preserve"> «суицидальное поведение» может </w:t>
      </w:r>
      <w:r w:rsidR="00A5757F" w:rsidRPr="009575FF">
        <w:rPr>
          <w:color w:val="000000"/>
          <w:sz w:val="28"/>
          <w:szCs w:val="28"/>
        </w:rPr>
        <w:t>объяснить</w:t>
      </w:r>
      <w:r w:rsidR="004A0C2A" w:rsidRPr="009575FF">
        <w:rPr>
          <w:color w:val="000000"/>
          <w:sz w:val="28"/>
          <w:szCs w:val="28"/>
        </w:rPr>
        <w:t xml:space="preserve"> </w:t>
      </w:r>
      <w:r w:rsidR="00A5757F" w:rsidRPr="009575FF">
        <w:rPr>
          <w:color w:val="000000"/>
          <w:sz w:val="28"/>
          <w:szCs w:val="28"/>
        </w:rPr>
        <w:t>«</w:t>
      </w:r>
      <w:r w:rsidR="004A0C2A" w:rsidRPr="009575FF">
        <w:rPr>
          <w:color w:val="000000"/>
          <w:sz w:val="28"/>
          <w:szCs w:val="28"/>
        </w:rPr>
        <w:t>лишь внешнюю суицидальную активность» [</w:t>
      </w:r>
      <w:r w:rsidR="00C61762" w:rsidRPr="009575FF">
        <w:rPr>
          <w:color w:val="000000"/>
          <w:sz w:val="28"/>
          <w:szCs w:val="28"/>
        </w:rPr>
        <w:t>29</w:t>
      </w:r>
      <w:r w:rsidR="004A0C2A" w:rsidRPr="009575FF">
        <w:rPr>
          <w:color w:val="000000"/>
          <w:sz w:val="28"/>
          <w:szCs w:val="28"/>
        </w:rPr>
        <w:t>, с</w:t>
      </w:r>
      <w:r w:rsidR="009575FF">
        <w:rPr>
          <w:color w:val="000000"/>
          <w:sz w:val="28"/>
          <w:szCs w:val="28"/>
        </w:rPr>
        <w:t xml:space="preserve">. </w:t>
      </w:r>
      <w:r w:rsidR="004A0C2A" w:rsidRPr="009575FF">
        <w:rPr>
          <w:color w:val="000000"/>
          <w:sz w:val="28"/>
          <w:szCs w:val="28"/>
        </w:rPr>
        <w:t>128].</w:t>
      </w:r>
      <w:r w:rsidR="00CE6369" w:rsidRPr="009575FF">
        <w:rPr>
          <w:color w:val="000000"/>
          <w:sz w:val="28"/>
          <w:szCs w:val="28"/>
        </w:rPr>
        <w:t xml:space="preserve"> В связи со сложившимися</w:t>
      </w:r>
      <w:r w:rsidR="004A0C2A" w:rsidRPr="009575FF">
        <w:rPr>
          <w:color w:val="000000"/>
          <w:sz w:val="28"/>
          <w:szCs w:val="28"/>
        </w:rPr>
        <w:t xml:space="preserve"> неточност</w:t>
      </w:r>
      <w:r w:rsidR="00CE6369" w:rsidRPr="009575FF">
        <w:rPr>
          <w:color w:val="000000"/>
          <w:sz w:val="28"/>
          <w:szCs w:val="28"/>
        </w:rPr>
        <w:t>ями</w:t>
      </w:r>
      <w:r w:rsidR="004A0C2A" w:rsidRPr="009575FF">
        <w:rPr>
          <w:color w:val="000000"/>
          <w:sz w:val="28"/>
          <w:szCs w:val="28"/>
        </w:rPr>
        <w:t xml:space="preserve"> </w:t>
      </w:r>
      <w:r w:rsidR="00B2592B" w:rsidRPr="009575FF">
        <w:rPr>
          <w:color w:val="000000"/>
          <w:sz w:val="28"/>
        </w:rPr>
        <w:t>Юри</w:t>
      </w:r>
      <w:r w:rsidR="00CE6369" w:rsidRPr="009575FF">
        <w:rPr>
          <w:color w:val="000000"/>
          <w:sz w:val="28"/>
        </w:rPr>
        <w:t>й</w:t>
      </w:r>
      <w:r w:rsidR="00B2592B" w:rsidRPr="009575FF">
        <w:rPr>
          <w:color w:val="000000"/>
          <w:sz w:val="28"/>
        </w:rPr>
        <w:t xml:space="preserve"> Робертович</w:t>
      </w:r>
      <w:r w:rsidR="00CE6369" w:rsidRPr="009575FF">
        <w:rPr>
          <w:color w:val="000000"/>
          <w:sz w:val="28"/>
        </w:rPr>
        <w:t xml:space="preserve"> ввел</w:t>
      </w:r>
      <w:r w:rsidR="00442644" w:rsidRPr="009575FF">
        <w:rPr>
          <w:color w:val="000000"/>
          <w:sz w:val="28"/>
          <w:szCs w:val="28"/>
        </w:rPr>
        <w:t xml:space="preserve"> свой термин</w:t>
      </w:r>
      <w:r w:rsidR="002715C4" w:rsidRPr="009575FF">
        <w:rPr>
          <w:color w:val="000000"/>
          <w:sz w:val="28"/>
          <w:szCs w:val="28"/>
        </w:rPr>
        <w:t>:</w:t>
      </w:r>
      <w:r w:rsidR="00613184" w:rsidRPr="009575FF">
        <w:rPr>
          <w:color w:val="000000"/>
          <w:sz w:val="28"/>
          <w:szCs w:val="28"/>
        </w:rPr>
        <w:t xml:space="preserve"> «суицидальная активность»</w:t>
      </w:r>
      <w:r w:rsidR="00ED234A" w:rsidRPr="009575FF">
        <w:rPr>
          <w:color w:val="000000"/>
          <w:sz w:val="28"/>
          <w:szCs w:val="28"/>
        </w:rPr>
        <w:t>,</w:t>
      </w:r>
      <w:r w:rsidR="00613184" w:rsidRPr="009575FF">
        <w:rPr>
          <w:color w:val="000000"/>
          <w:sz w:val="28"/>
          <w:szCs w:val="28"/>
        </w:rPr>
        <w:t xml:space="preserve"> </w:t>
      </w:r>
      <w:r w:rsidR="00ED234A" w:rsidRPr="009575FF">
        <w:rPr>
          <w:color w:val="000000"/>
          <w:sz w:val="28"/>
          <w:szCs w:val="28"/>
        </w:rPr>
        <w:t>о</w:t>
      </w:r>
      <w:r w:rsidR="00613184" w:rsidRPr="009575FF">
        <w:rPr>
          <w:color w:val="000000"/>
          <w:sz w:val="28"/>
          <w:szCs w:val="28"/>
        </w:rPr>
        <w:t xml:space="preserve"> котором будет идти речь в </w:t>
      </w:r>
      <w:r w:rsidR="00ED234A" w:rsidRPr="009575FF">
        <w:rPr>
          <w:color w:val="000000"/>
          <w:sz w:val="28"/>
          <w:szCs w:val="28"/>
        </w:rPr>
        <w:t>параграфе 1.3</w:t>
      </w:r>
      <w:r w:rsidR="009575FF">
        <w:rPr>
          <w:color w:val="000000"/>
          <w:sz w:val="28"/>
          <w:szCs w:val="28"/>
        </w:rPr>
        <w:t>.</w:t>
      </w:r>
    </w:p>
    <w:p w:rsidR="00E105DC" w:rsidRPr="009575FF" w:rsidRDefault="00E105DC" w:rsidP="009575FF">
      <w:pPr>
        <w:widowControl/>
        <w:spacing w:line="360" w:lineRule="auto"/>
        <w:ind w:firstLine="709"/>
        <w:jc w:val="both"/>
        <w:rPr>
          <w:color w:val="000000"/>
          <w:sz w:val="28"/>
          <w:szCs w:val="28"/>
        </w:rPr>
      </w:pPr>
    </w:p>
    <w:p w:rsidR="00E105DC" w:rsidRPr="009575FF" w:rsidRDefault="009575FF" w:rsidP="009575FF">
      <w:pPr>
        <w:widowControl/>
        <w:spacing w:line="360" w:lineRule="auto"/>
        <w:ind w:firstLine="709"/>
        <w:jc w:val="both"/>
        <w:rPr>
          <w:b/>
          <w:color w:val="000000"/>
          <w:sz w:val="28"/>
          <w:szCs w:val="28"/>
        </w:rPr>
      </w:pPr>
      <w:r>
        <w:rPr>
          <w:b/>
          <w:color w:val="000000"/>
          <w:sz w:val="28"/>
          <w:szCs w:val="28"/>
        </w:rPr>
        <w:t>1.2</w:t>
      </w:r>
      <w:r w:rsidR="00BE787B" w:rsidRPr="009575FF">
        <w:rPr>
          <w:b/>
          <w:color w:val="000000"/>
          <w:sz w:val="28"/>
          <w:szCs w:val="28"/>
        </w:rPr>
        <w:t xml:space="preserve"> </w:t>
      </w:r>
      <w:bookmarkStart w:id="3" w:name="типо_12"/>
      <w:bookmarkEnd w:id="3"/>
      <w:r w:rsidR="00BE787B" w:rsidRPr="009575FF">
        <w:rPr>
          <w:b/>
          <w:color w:val="000000"/>
          <w:sz w:val="28"/>
          <w:szCs w:val="28"/>
        </w:rPr>
        <w:t>Типология суицида</w:t>
      </w:r>
    </w:p>
    <w:p w:rsidR="009575FF" w:rsidRDefault="009575FF" w:rsidP="009575FF">
      <w:pPr>
        <w:widowControl/>
        <w:spacing w:line="360" w:lineRule="auto"/>
        <w:ind w:firstLine="709"/>
        <w:jc w:val="both"/>
        <w:rPr>
          <w:color w:val="000000"/>
          <w:sz w:val="28"/>
          <w:szCs w:val="28"/>
        </w:rPr>
      </w:pPr>
    </w:p>
    <w:p w:rsidR="00887FCC" w:rsidRPr="009575FF" w:rsidRDefault="006E412C" w:rsidP="009575FF">
      <w:pPr>
        <w:widowControl/>
        <w:spacing w:line="360" w:lineRule="auto"/>
        <w:ind w:firstLine="709"/>
        <w:jc w:val="both"/>
        <w:rPr>
          <w:color w:val="000000"/>
          <w:sz w:val="28"/>
          <w:szCs w:val="28"/>
        </w:rPr>
      </w:pPr>
      <w:r w:rsidRPr="009575FF">
        <w:rPr>
          <w:color w:val="000000"/>
          <w:sz w:val="28"/>
          <w:szCs w:val="28"/>
        </w:rPr>
        <w:t>П</w:t>
      </w:r>
      <w:r w:rsidR="00455FA3" w:rsidRPr="009575FF">
        <w:rPr>
          <w:color w:val="000000"/>
          <w:sz w:val="28"/>
          <w:szCs w:val="28"/>
        </w:rPr>
        <w:t xml:space="preserve">режде </w:t>
      </w:r>
      <w:r w:rsidR="00887FCC" w:rsidRPr="009575FF">
        <w:rPr>
          <w:color w:val="000000"/>
          <w:sz w:val="28"/>
          <w:szCs w:val="28"/>
        </w:rPr>
        <w:t>чем приступить к изучению суицидальной активности нужно внести ясность, какие еще были мнения и теории научных деятелей, которые оставили свой след в развитии суицидологии</w:t>
      </w:r>
      <w:r w:rsidR="00455FA3" w:rsidRPr="009575FF">
        <w:rPr>
          <w:color w:val="000000"/>
          <w:sz w:val="28"/>
          <w:szCs w:val="28"/>
        </w:rPr>
        <w:t xml:space="preserve"> и заложили основу в данную науку</w:t>
      </w:r>
      <w:r w:rsidR="00887FCC" w:rsidRPr="009575FF">
        <w:rPr>
          <w:color w:val="000000"/>
          <w:sz w:val="28"/>
          <w:szCs w:val="28"/>
        </w:rPr>
        <w:t>.</w:t>
      </w:r>
    </w:p>
    <w:p w:rsidR="00AE31F4" w:rsidRPr="009575FF" w:rsidRDefault="00622B51" w:rsidP="009575FF">
      <w:pPr>
        <w:widowControl/>
        <w:spacing w:line="360" w:lineRule="auto"/>
        <w:ind w:firstLine="709"/>
        <w:jc w:val="both"/>
        <w:rPr>
          <w:color w:val="000000"/>
          <w:sz w:val="28"/>
          <w:szCs w:val="28"/>
        </w:rPr>
      </w:pPr>
      <w:r w:rsidRPr="009575FF">
        <w:rPr>
          <w:color w:val="000000"/>
          <w:sz w:val="28"/>
          <w:szCs w:val="28"/>
          <w:u w:val="single"/>
        </w:rPr>
        <w:t>З</w:t>
      </w:r>
      <w:r w:rsidR="00684B23" w:rsidRPr="009575FF">
        <w:rPr>
          <w:color w:val="000000"/>
          <w:sz w:val="28"/>
          <w:szCs w:val="28"/>
          <w:u w:val="single"/>
        </w:rPr>
        <w:t>игмунд</w:t>
      </w:r>
      <w:r w:rsidRPr="009575FF">
        <w:rPr>
          <w:color w:val="000000"/>
          <w:sz w:val="28"/>
          <w:szCs w:val="28"/>
          <w:u w:val="single"/>
        </w:rPr>
        <w:t xml:space="preserve"> Фрейд</w:t>
      </w:r>
      <w:r w:rsidR="006E412C" w:rsidRPr="009575FF">
        <w:rPr>
          <w:color w:val="000000"/>
          <w:sz w:val="28"/>
          <w:szCs w:val="28"/>
          <w:u w:val="single"/>
        </w:rPr>
        <w:t>,</w:t>
      </w:r>
      <w:r w:rsidR="00684B23" w:rsidRPr="009575FF">
        <w:rPr>
          <w:color w:val="000000"/>
          <w:sz w:val="28"/>
          <w:szCs w:val="28"/>
        </w:rPr>
        <w:t xml:space="preserve"> работая над </w:t>
      </w:r>
      <w:r w:rsidR="00180D8F" w:rsidRPr="009575FF">
        <w:rPr>
          <w:color w:val="000000"/>
          <w:sz w:val="28"/>
          <w:szCs w:val="28"/>
        </w:rPr>
        <w:t>феноменом</w:t>
      </w:r>
      <w:r w:rsidR="00684B23" w:rsidRPr="009575FF">
        <w:rPr>
          <w:color w:val="000000"/>
          <w:sz w:val="28"/>
          <w:szCs w:val="28"/>
        </w:rPr>
        <w:t xml:space="preserve"> самоубийств</w:t>
      </w:r>
      <w:r w:rsidR="00180D8F" w:rsidRPr="009575FF">
        <w:rPr>
          <w:color w:val="000000"/>
          <w:sz w:val="28"/>
          <w:szCs w:val="28"/>
        </w:rPr>
        <w:t>а</w:t>
      </w:r>
      <w:r w:rsidR="00684B23" w:rsidRPr="009575FF">
        <w:rPr>
          <w:color w:val="000000"/>
          <w:sz w:val="28"/>
          <w:szCs w:val="28"/>
        </w:rPr>
        <w:t>, написал книгу</w:t>
      </w:r>
      <w:r w:rsidRPr="009575FF">
        <w:rPr>
          <w:color w:val="000000"/>
          <w:sz w:val="28"/>
          <w:szCs w:val="28"/>
        </w:rPr>
        <w:t xml:space="preserve"> «Печаль и меланхолия</w:t>
      </w:r>
      <w:r w:rsidR="00684B23" w:rsidRPr="009575FF">
        <w:rPr>
          <w:color w:val="000000"/>
          <w:sz w:val="28"/>
          <w:szCs w:val="28"/>
        </w:rPr>
        <w:t>», которая</w:t>
      </w:r>
      <w:r w:rsidR="00180D8F" w:rsidRPr="009575FF">
        <w:rPr>
          <w:color w:val="000000"/>
          <w:sz w:val="28"/>
          <w:szCs w:val="28"/>
        </w:rPr>
        <w:t xml:space="preserve"> полностью</w:t>
      </w:r>
      <w:r w:rsidR="00684B23" w:rsidRPr="009575FF">
        <w:rPr>
          <w:color w:val="000000"/>
          <w:sz w:val="28"/>
          <w:szCs w:val="28"/>
        </w:rPr>
        <w:t xml:space="preserve"> посвящена теме</w:t>
      </w:r>
      <w:r w:rsidR="00180D8F" w:rsidRPr="009575FF">
        <w:rPr>
          <w:color w:val="000000"/>
          <w:sz w:val="28"/>
          <w:szCs w:val="28"/>
        </w:rPr>
        <w:t xml:space="preserve"> исследования</w:t>
      </w:r>
      <w:r w:rsidR="00684B23" w:rsidRPr="009575FF">
        <w:rPr>
          <w:color w:val="000000"/>
          <w:sz w:val="28"/>
          <w:szCs w:val="28"/>
        </w:rPr>
        <w:t>. За основу его теории</w:t>
      </w:r>
      <w:r w:rsidR="00180D8F" w:rsidRPr="009575FF">
        <w:rPr>
          <w:color w:val="000000"/>
          <w:sz w:val="28"/>
          <w:szCs w:val="28"/>
        </w:rPr>
        <w:t xml:space="preserve"> суицида</w:t>
      </w:r>
      <w:r w:rsidR="00684B23" w:rsidRPr="009575FF">
        <w:rPr>
          <w:color w:val="000000"/>
          <w:sz w:val="28"/>
          <w:szCs w:val="28"/>
        </w:rPr>
        <w:t xml:space="preserve"> он ввел</w:t>
      </w:r>
      <w:r w:rsidRPr="009575FF">
        <w:rPr>
          <w:color w:val="000000"/>
          <w:sz w:val="28"/>
          <w:szCs w:val="28"/>
        </w:rPr>
        <w:t xml:space="preserve"> два вида впечатлений:</w:t>
      </w:r>
      <w:r w:rsidR="00684B23" w:rsidRPr="009575FF">
        <w:rPr>
          <w:color w:val="000000"/>
          <w:sz w:val="28"/>
          <w:szCs w:val="28"/>
        </w:rPr>
        <w:t xml:space="preserve"> Эрос</w:t>
      </w:r>
      <w:r w:rsidR="009575FF">
        <w:rPr>
          <w:color w:val="000000"/>
          <w:sz w:val="28"/>
          <w:szCs w:val="28"/>
        </w:rPr>
        <w:t xml:space="preserve"> </w:t>
      </w:r>
      <w:r w:rsidRPr="009575FF">
        <w:rPr>
          <w:color w:val="000000"/>
          <w:sz w:val="28"/>
          <w:szCs w:val="28"/>
        </w:rPr>
        <w:t>– инстинкт жизни,</w:t>
      </w:r>
      <w:r w:rsidR="00684B23" w:rsidRPr="009575FF">
        <w:rPr>
          <w:color w:val="000000"/>
          <w:sz w:val="28"/>
          <w:szCs w:val="28"/>
        </w:rPr>
        <w:t xml:space="preserve"> и Танатос </w:t>
      </w:r>
      <w:r w:rsidRPr="009575FF">
        <w:rPr>
          <w:color w:val="000000"/>
          <w:sz w:val="28"/>
          <w:szCs w:val="28"/>
        </w:rPr>
        <w:t xml:space="preserve">– влечение </w:t>
      </w:r>
      <w:r w:rsidR="005F3D9C" w:rsidRPr="009575FF">
        <w:rPr>
          <w:color w:val="000000"/>
          <w:sz w:val="28"/>
          <w:szCs w:val="28"/>
        </w:rPr>
        <w:t>к смерти, разрушению и агрессии. Смерть, по Фрейду, бывает желаема, т</w:t>
      </w:r>
      <w:r w:rsidR="009575FF">
        <w:rPr>
          <w:color w:val="000000"/>
          <w:sz w:val="28"/>
          <w:szCs w:val="28"/>
        </w:rPr>
        <w:t>. </w:t>
      </w:r>
      <w:r w:rsidR="009575FF" w:rsidRPr="009575FF">
        <w:rPr>
          <w:color w:val="000000"/>
          <w:sz w:val="28"/>
          <w:szCs w:val="28"/>
        </w:rPr>
        <w:t>к</w:t>
      </w:r>
      <w:r w:rsidR="005F3D9C" w:rsidRPr="009575FF">
        <w:rPr>
          <w:color w:val="000000"/>
          <w:sz w:val="28"/>
          <w:szCs w:val="28"/>
        </w:rPr>
        <w:t xml:space="preserve">. она несет в себе более высокий смысл, чем просто часть телесной жизни. </w:t>
      </w:r>
      <w:r w:rsidR="00B13B77" w:rsidRPr="009575FF">
        <w:rPr>
          <w:color w:val="000000"/>
          <w:sz w:val="28"/>
          <w:szCs w:val="28"/>
        </w:rPr>
        <w:t>Однако, Эрос в отличи</w:t>
      </w:r>
      <w:r w:rsidR="00180D8F" w:rsidRPr="009575FF">
        <w:rPr>
          <w:color w:val="000000"/>
          <w:sz w:val="28"/>
          <w:szCs w:val="28"/>
        </w:rPr>
        <w:t>е</w:t>
      </w:r>
      <w:r w:rsidR="00B13B77" w:rsidRPr="009575FF">
        <w:rPr>
          <w:color w:val="000000"/>
          <w:sz w:val="28"/>
          <w:szCs w:val="28"/>
        </w:rPr>
        <w:t xml:space="preserve"> от Тантоса непостоянный. Инстинкт жизни со временем стареет, в свою очередь, Тантос остается неизменным, «до самого конца, на всем протяжении жизни человека, достигая своей цели лишь приводя его к смерти»</w:t>
      </w:r>
      <w:r w:rsidR="0009069C" w:rsidRPr="009575FF">
        <w:rPr>
          <w:color w:val="000000"/>
          <w:sz w:val="28"/>
          <w:szCs w:val="28"/>
        </w:rPr>
        <w:t xml:space="preserve"> [</w:t>
      </w:r>
      <w:r w:rsidR="00C61762" w:rsidRPr="009575FF">
        <w:rPr>
          <w:color w:val="000000"/>
          <w:sz w:val="28"/>
          <w:szCs w:val="28"/>
        </w:rPr>
        <w:t>23</w:t>
      </w:r>
      <w:r w:rsidR="00B13B77" w:rsidRPr="009575FF">
        <w:rPr>
          <w:color w:val="000000"/>
          <w:sz w:val="28"/>
          <w:szCs w:val="28"/>
        </w:rPr>
        <w:t>]</w:t>
      </w:r>
      <w:r w:rsidR="0009069C" w:rsidRPr="009575FF">
        <w:rPr>
          <w:color w:val="000000"/>
          <w:sz w:val="28"/>
          <w:szCs w:val="28"/>
        </w:rPr>
        <w:t>.</w:t>
      </w:r>
      <w:r w:rsidR="00180D8F" w:rsidRPr="009575FF">
        <w:rPr>
          <w:color w:val="000000"/>
          <w:sz w:val="28"/>
          <w:szCs w:val="28"/>
        </w:rPr>
        <w:t xml:space="preserve"> </w:t>
      </w:r>
      <w:r w:rsidR="0009069C" w:rsidRPr="009575FF">
        <w:rPr>
          <w:color w:val="000000"/>
          <w:sz w:val="28"/>
          <w:szCs w:val="28"/>
        </w:rPr>
        <w:t>Следовательно,</w:t>
      </w:r>
      <w:r w:rsidR="006B5315" w:rsidRPr="009575FF">
        <w:rPr>
          <w:color w:val="000000"/>
          <w:sz w:val="28"/>
          <w:szCs w:val="28"/>
        </w:rPr>
        <w:t xml:space="preserve"> суицид и убийства являются проявлениями влечения к смерти, т</w:t>
      </w:r>
      <w:r w:rsidR="009575FF">
        <w:rPr>
          <w:color w:val="000000"/>
          <w:sz w:val="28"/>
          <w:szCs w:val="28"/>
        </w:rPr>
        <w:t>. </w:t>
      </w:r>
      <w:r w:rsidR="009575FF" w:rsidRPr="009575FF">
        <w:rPr>
          <w:color w:val="000000"/>
          <w:sz w:val="28"/>
          <w:szCs w:val="28"/>
        </w:rPr>
        <w:t>к</w:t>
      </w:r>
      <w:r w:rsidR="006B5315" w:rsidRPr="009575FF">
        <w:rPr>
          <w:color w:val="000000"/>
          <w:sz w:val="28"/>
          <w:szCs w:val="28"/>
        </w:rPr>
        <w:t>. они несут в себе агрессию. Только убийство – «это агрессия, устремленная на других, а суицид – это агрессия, направленная на себя»</w:t>
      </w:r>
      <w:r w:rsidR="0009069C" w:rsidRPr="009575FF">
        <w:rPr>
          <w:color w:val="000000"/>
          <w:sz w:val="28"/>
          <w:szCs w:val="28"/>
        </w:rPr>
        <w:t>.</w:t>
      </w:r>
      <w:r w:rsidR="006B5315" w:rsidRPr="009575FF">
        <w:rPr>
          <w:color w:val="000000"/>
          <w:sz w:val="28"/>
          <w:szCs w:val="28"/>
        </w:rPr>
        <w:t xml:space="preserve"> Фрейд подчеркивал очень важный факт: </w:t>
      </w:r>
      <w:r w:rsidR="0009069C" w:rsidRPr="009575FF">
        <w:rPr>
          <w:color w:val="000000"/>
          <w:sz w:val="28"/>
          <w:szCs w:val="28"/>
        </w:rPr>
        <w:t>«</w:t>
      </w:r>
      <w:r w:rsidR="006B5315" w:rsidRPr="009575FF">
        <w:rPr>
          <w:color w:val="000000"/>
          <w:sz w:val="28"/>
          <w:szCs w:val="28"/>
        </w:rPr>
        <w:t>убийство нельзя оправдать, и оно может быть предотвращено</w:t>
      </w:r>
      <w:r w:rsidR="0009069C" w:rsidRPr="009575FF">
        <w:rPr>
          <w:color w:val="000000"/>
          <w:sz w:val="28"/>
          <w:szCs w:val="28"/>
        </w:rPr>
        <w:t>». Самоубийство, исходя из того же принципа, «является убийством наизнанку и не должно быть оправдано и может быть предотвращено» [</w:t>
      </w:r>
      <w:r w:rsidR="00C61762" w:rsidRPr="009575FF">
        <w:rPr>
          <w:color w:val="000000"/>
          <w:sz w:val="28"/>
          <w:szCs w:val="28"/>
        </w:rPr>
        <w:t>23</w:t>
      </w:r>
      <w:r w:rsidR="0009069C" w:rsidRPr="009575FF">
        <w:rPr>
          <w:color w:val="000000"/>
          <w:sz w:val="28"/>
          <w:szCs w:val="28"/>
        </w:rPr>
        <w:t>].</w:t>
      </w:r>
      <w:r w:rsidR="008F38A3" w:rsidRPr="009575FF">
        <w:rPr>
          <w:color w:val="000000"/>
          <w:sz w:val="28"/>
          <w:szCs w:val="28"/>
        </w:rPr>
        <w:t xml:space="preserve"> </w:t>
      </w:r>
      <w:r w:rsidR="009575FF" w:rsidRPr="009575FF">
        <w:rPr>
          <w:color w:val="000000"/>
          <w:sz w:val="28"/>
          <w:szCs w:val="28"/>
          <w:u w:val="single"/>
        </w:rPr>
        <w:t>К.</w:t>
      </w:r>
      <w:r w:rsidR="009575FF">
        <w:rPr>
          <w:color w:val="000000"/>
          <w:sz w:val="28"/>
          <w:szCs w:val="28"/>
          <w:u w:val="single"/>
        </w:rPr>
        <w:t> </w:t>
      </w:r>
      <w:r w:rsidR="009575FF" w:rsidRPr="009575FF">
        <w:rPr>
          <w:color w:val="000000"/>
          <w:sz w:val="28"/>
          <w:szCs w:val="28"/>
          <w:u w:val="single"/>
        </w:rPr>
        <w:t>Меннингер</w:t>
      </w:r>
      <w:r w:rsidR="008F38A3" w:rsidRPr="009575FF">
        <w:rPr>
          <w:color w:val="000000"/>
          <w:sz w:val="28"/>
          <w:szCs w:val="28"/>
          <w:u w:val="single"/>
        </w:rPr>
        <w:t>,</w:t>
      </w:r>
      <w:r w:rsidR="008F38A3" w:rsidRPr="009575FF">
        <w:rPr>
          <w:color w:val="000000"/>
          <w:sz w:val="28"/>
          <w:szCs w:val="28"/>
        </w:rPr>
        <w:t xml:space="preserve"> последователь Фрейда, «считает, что самоубийством можно считать как специфический вид смерти, подразумевающий три элемента: элемент умирания, элемент убийства и элемент жертвы убийства» [</w:t>
      </w:r>
      <w:r w:rsidR="00C61762" w:rsidRPr="009575FF">
        <w:rPr>
          <w:color w:val="000000"/>
          <w:sz w:val="28"/>
          <w:szCs w:val="28"/>
        </w:rPr>
        <w:t>32</w:t>
      </w:r>
      <w:r w:rsidR="008F38A3" w:rsidRPr="009575FF">
        <w:rPr>
          <w:color w:val="000000"/>
          <w:sz w:val="28"/>
          <w:szCs w:val="28"/>
        </w:rPr>
        <w:t>,</w:t>
      </w:r>
      <w:r w:rsidR="00C61762" w:rsidRPr="009575FF">
        <w:rPr>
          <w:color w:val="000000"/>
          <w:sz w:val="28"/>
          <w:szCs w:val="28"/>
        </w:rPr>
        <w:t xml:space="preserve"> 28</w:t>
      </w:r>
      <w:r w:rsidR="008F38A3" w:rsidRPr="009575FF">
        <w:rPr>
          <w:color w:val="000000"/>
          <w:sz w:val="28"/>
          <w:szCs w:val="28"/>
        </w:rPr>
        <w:t>].</w:t>
      </w:r>
      <w:r w:rsidR="003B568F" w:rsidRPr="009575FF">
        <w:rPr>
          <w:color w:val="000000"/>
          <w:sz w:val="28"/>
          <w:szCs w:val="28"/>
        </w:rPr>
        <w:t xml:space="preserve"> </w:t>
      </w:r>
      <w:r w:rsidR="00D81FD9" w:rsidRPr="009575FF">
        <w:rPr>
          <w:color w:val="000000"/>
          <w:sz w:val="28"/>
          <w:szCs w:val="28"/>
          <w:u w:val="single"/>
        </w:rPr>
        <w:t>Альфред Адлер</w:t>
      </w:r>
      <w:r w:rsidR="00D81FD9" w:rsidRPr="009575FF">
        <w:rPr>
          <w:color w:val="000000"/>
          <w:sz w:val="28"/>
          <w:szCs w:val="28"/>
        </w:rPr>
        <w:t xml:space="preserve"> и его основной тезис «Быть человеком – означает ощущать свою неполноценность», является основой предполагать, что суицид есть результат скрытой атаки на других людей. «Стремление разрешить определенные жизненные проблемы побуждает людей к преодолению своей неполноценности» и у кого это не удается, возникает потребность уничтожить окружающих.</w:t>
      </w:r>
      <w:r w:rsidR="00750060" w:rsidRPr="009575FF">
        <w:rPr>
          <w:color w:val="000000"/>
          <w:sz w:val="28"/>
          <w:szCs w:val="28"/>
        </w:rPr>
        <w:t xml:space="preserve"> И в силу невозможности воплотить уничтожения других в жизнь, человек проявляет скрытую атаку, то есть перенесение уничтожения на себя. «Посредством саморазрушения человек стремится вызвать сочувствие к себе и осуждение тех, кто ответственен за его сниженную самооценку». Адлер описывал, что суициденты «вредят другим своими мечтаниями о ранах или наносят их себе» [</w:t>
      </w:r>
      <w:r w:rsidR="00C61762" w:rsidRPr="009575FF">
        <w:rPr>
          <w:color w:val="000000"/>
          <w:sz w:val="28"/>
          <w:szCs w:val="28"/>
        </w:rPr>
        <w:t>23</w:t>
      </w:r>
      <w:r w:rsidR="00750060" w:rsidRPr="009575FF">
        <w:rPr>
          <w:color w:val="000000"/>
          <w:sz w:val="28"/>
          <w:szCs w:val="28"/>
        </w:rPr>
        <w:t>].</w:t>
      </w:r>
      <w:r w:rsidR="004874DA" w:rsidRPr="009575FF">
        <w:rPr>
          <w:color w:val="000000"/>
          <w:sz w:val="28"/>
          <w:szCs w:val="28"/>
        </w:rPr>
        <w:t xml:space="preserve"> </w:t>
      </w:r>
      <w:r w:rsidR="004874DA" w:rsidRPr="009575FF">
        <w:rPr>
          <w:color w:val="000000"/>
          <w:sz w:val="28"/>
          <w:szCs w:val="28"/>
          <w:u w:val="single"/>
        </w:rPr>
        <w:t>Юнг</w:t>
      </w:r>
      <w:r w:rsidR="004874DA" w:rsidRPr="009575FF">
        <w:rPr>
          <w:color w:val="000000"/>
          <w:sz w:val="28"/>
          <w:szCs w:val="28"/>
        </w:rPr>
        <w:t xml:space="preserve">, размышляя на тему самоубийства, «указывал на бессознательное стремление человека к духовному перерождению». </w:t>
      </w:r>
      <w:r w:rsidR="00B77244" w:rsidRPr="009575FF">
        <w:rPr>
          <w:color w:val="000000"/>
          <w:sz w:val="28"/>
          <w:szCs w:val="28"/>
        </w:rPr>
        <w:t xml:space="preserve">По Юнгу, </w:t>
      </w:r>
      <w:r w:rsidR="00597E39" w:rsidRPr="009575FF">
        <w:rPr>
          <w:color w:val="000000"/>
          <w:sz w:val="28"/>
          <w:szCs w:val="28"/>
        </w:rPr>
        <w:t>этот факт может быть причиной уничтожения себя.</w:t>
      </w:r>
      <w:r w:rsidR="00ED2F7E" w:rsidRPr="009575FF">
        <w:rPr>
          <w:color w:val="000000"/>
          <w:sz w:val="28"/>
          <w:szCs w:val="28"/>
        </w:rPr>
        <w:t xml:space="preserve"> </w:t>
      </w:r>
      <w:r w:rsidR="00CF6678" w:rsidRPr="009575FF">
        <w:rPr>
          <w:color w:val="000000"/>
          <w:sz w:val="28"/>
          <w:szCs w:val="28"/>
        </w:rPr>
        <w:t xml:space="preserve">«Кроме того, они торопятся со своим метафорическим возвращением в чрево матери. Только после этого они превратятся в детей, вновь рожденных в безопасности. В образном языке символической мудрости веков </w:t>
      </w:r>
      <w:r w:rsidR="009575FF" w:rsidRPr="009575FF">
        <w:rPr>
          <w:color w:val="000000"/>
          <w:sz w:val="28"/>
          <w:szCs w:val="28"/>
        </w:rPr>
        <w:t>(«архетипах»</w:t>
      </w:r>
      <w:r w:rsidR="00CF6678" w:rsidRPr="009575FF">
        <w:rPr>
          <w:color w:val="000000"/>
          <w:sz w:val="28"/>
          <w:szCs w:val="28"/>
        </w:rPr>
        <w:t>) есть знаменитое Распятие: после смерти человека ожидает награда в виде новой жизни вследствие воскрешения» [</w:t>
      </w:r>
      <w:r w:rsidR="00C61762" w:rsidRPr="009575FF">
        <w:rPr>
          <w:color w:val="000000"/>
          <w:sz w:val="28"/>
          <w:szCs w:val="28"/>
        </w:rPr>
        <w:t>23</w:t>
      </w:r>
      <w:r w:rsidR="00CF6678" w:rsidRPr="009575FF">
        <w:rPr>
          <w:color w:val="000000"/>
          <w:sz w:val="28"/>
          <w:szCs w:val="28"/>
        </w:rPr>
        <w:t xml:space="preserve">]. </w:t>
      </w:r>
      <w:r w:rsidR="00AE31F4" w:rsidRPr="009575FF">
        <w:rPr>
          <w:color w:val="000000"/>
          <w:sz w:val="28"/>
          <w:szCs w:val="28"/>
          <w:u w:val="single"/>
        </w:rPr>
        <w:t>Комер</w:t>
      </w:r>
      <w:r w:rsidR="00AE31F4" w:rsidRPr="009575FF">
        <w:rPr>
          <w:color w:val="000000"/>
          <w:sz w:val="28"/>
          <w:szCs w:val="28"/>
        </w:rPr>
        <w:t xml:space="preserve"> предположил, что есть возможность возникновения суицидальных намерений у таких людей, которые находятся в жестких условиях, «от которых они надеются избавиться или сбежать». [</w:t>
      </w:r>
      <w:r w:rsidR="00C61762" w:rsidRPr="009575FF">
        <w:rPr>
          <w:color w:val="000000"/>
          <w:sz w:val="28"/>
          <w:szCs w:val="28"/>
        </w:rPr>
        <w:t>10</w:t>
      </w:r>
      <w:r w:rsidR="00AE31F4" w:rsidRPr="009575FF">
        <w:rPr>
          <w:color w:val="000000"/>
          <w:sz w:val="28"/>
          <w:szCs w:val="28"/>
        </w:rPr>
        <w:t>, с</w:t>
      </w:r>
      <w:r w:rsidR="009575FF">
        <w:rPr>
          <w:color w:val="000000"/>
          <w:sz w:val="28"/>
          <w:szCs w:val="28"/>
        </w:rPr>
        <w:t xml:space="preserve">. </w:t>
      </w:r>
      <w:r w:rsidR="00AE31F4" w:rsidRPr="009575FF">
        <w:rPr>
          <w:color w:val="000000"/>
          <w:sz w:val="28"/>
          <w:szCs w:val="28"/>
        </w:rPr>
        <w:t>237]</w:t>
      </w:r>
    </w:p>
    <w:p w:rsidR="0081578C" w:rsidRPr="009575FF" w:rsidRDefault="009E5A70" w:rsidP="009575FF">
      <w:pPr>
        <w:widowControl/>
        <w:spacing w:line="360" w:lineRule="auto"/>
        <w:ind w:firstLine="709"/>
        <w:jc w:val="both"/>
        <w:rPr>
          <w:color w:val="000000"/>
          <w:sz w:val="28"/>
          <w:szCs w:val="28"/>
        </w:rPr>
      </w:pPr>
      <w:r w:rsidRPr="009575FF">
        <w:rPr>
          <w:color w:val="000000"/>
          <w:sz w:val="28"/>
          <w:szCs w:val="28"/>
        </w:rPr>
        <w:t xml:space="preserve">Расширяя </w:t>
      </w:r>
      <w:r w:rsidR="005E1FA5" w:rsidRPr="009575FF">
        <w:rPr>
          <w:color w:val="000000"/>
          <w:sz w:val="28"/>
          <w:szCs w:val="28"/>
        </w:rPr>
        <w:t xml:space="preserve">кругозор суицидологи, </w:t>
      </w:r>
      <w:r w:rsidR="009575FF" w:rsidRPr="009575FF">
        <w:rPr>
          <w:color w:val="000000"/>
          <w:sz w:val="28"/>
          <w:szCs w:val="28"/>
        </w:rPr>
        <w:t>Зимановская</w:t>
      </w:r>
      <w:r w:rsidR="009575FF">
        <w:rPr>
          <w:color w:val="000000"/>
          <w:sz w:val="28"/>
          <w:szCs w:val="28"/>
        </w:rPr>
        <w:t> </w:t>
      </w:r>
      <w:r w:rsidR="009575FF" w:rsidRPr="009575FF">
        <w:rPr>
          <w:color w:val="000000"/>
          <w:sz w:val="28"/>
          <w:szCs w:val="28"/>
        </w:rPr>
        <w:t>Е.В.</w:t>
      </w:r>
      <w:r w:rsidR="0081578C" w:rsidRPr="009575FF">
        <w:rPr>
          <w:color w:val="000000"/>
          <w:sz w:val="28"/>
          <w:szCs w:val="28"/>
        </w:rPr>
        <w:t xml:space="preserve"> </w:t>
      </w:r>
      <w:r w:rsidR="005E1FA5" w:rsidRPr="009575FF">
        <w:rPr>
          <w:color w:val="000000"/>
          <w:sz w:val="28"/>
          <w:szCs w:val="28"/>
        </w:rPr>
        <w:t>предложила</w:t>
      </w:r>
      <w:r w:rsidR="0081578C" w:rsidRPr="009575FF">
        <w:rPr>
          <w:color w:val="000000"/>
          <w:sz w:val="28"/>
          <w:szCs w:val="28"/>
        </w:rPr>
        <w:t xml:space="preserve"> три основные группы концепций, раскрывающие суицидальное поведение: социологическая, психопатологическая и социально-психологическая [</w:t>
      </w:r>
      <w:r w:rsidR="00C61762" w:rsidRPr="009575FF">
        <w:rPr>
          <w:color w:val="000000"/>
          <w:sz w:val="28"/>
          <w:szCs w:val="28"/>
        </w:rPr>
        <w:t>9</w:t>
      </w:r>
      <w:r w:rsidR="0081578C" w:rsidRPr="009575FF">
        <w:rPr>
          <w:color w:val="000000"/>
          <w:sz w:val="28"/>
          <w:szCs w:val="28"/>
        </w:rPr>
        <w:t>, с</w:t>
      </w:r>
      <w:r w:rsidR="009575FF">
        <w:rPr>
          <w:color w:val="000000"/>
          <w:sz w:val="28"/>
          <w:szCs w:val="28"/>
        </w:rPr>
        <w:t xml:space="preserve">. </w:t>
      </w:r>
      <w:r w:rsidR="0081578C" w:rsidRPr="009575FF">
        <w:rPr>
          <w:color w:val="000000"/>
          <w:sz w:val="28"/>
          <w:szCs w:val="28"/>
        </w:rPr>
        <w:t>148]</w:t>
      </w:r>
      <w:r w:rsidR="00142799" w:rsidRPr="009575FF">
        <w:rPr>
          <w:color w:val="000000"/>
          <w:sz w:val="28"/>
          <w:szCs w:val="28"/>
        </w:rPr>
        <w:t>.</w:t>
      </w:r>
    </w:p>
    <w:p w:rsidR="00940C18" w:rsidRPr="009575FF" w:rsidRDefault="0081578C" w:rsidP="009575FF">
      <w:pPr>
        <w:widowControl/>
        <w:spacing w:line="360" w:lineRule="auto"/>
        <w:ind w:firstLine="709"/>
        <w:jc w:val="both"/>
        <w:rPr>
          <w:color w:val="000000"/>
          <w:sz w:val="28"/>
          <w:szCs w:val="28"/>
        </w:rPr>
      </w:pPr>
      <w:r w:rsidRPr="009575FF">
        <w:rPr>
          <w:b/>
          <w:color w:val="000000"/>
          <w:sz w:val="28"/>
          <w:szCs w:val="28"/>
        </w:rPr>
        <w:t>Социологический подход</w:t>
      </w:r>
      <w:r w:rsidR="006E412C" w:rsidRPr="009575FF">
        <w:rPr>
          <w:color w:val="000000"/>
          <w:sz w:val="28"/>
          <w:szCs w:val="28"/>
        </w:rPr>
        <w:t xml:space="preserve"> (</w:t>
      </w:r>
      <w:r w:rsidR="009575FF" w:rsidRPr="009575FF">
        <w:rPr>
          <w:color w:val="000000"/>
          <w:sz w:val="28"/>
          <w:szCs w:val="28"/>
        </w:rPr>
        <w:t>Гилинский</w:t>
      </w:r>
      <w:r w:rsidR="009575FF">
        <w:rPr>
          <w:color w:val="000000"/>
          <w:sz w:val="28"/>
          <w:szCs w:val="28"/>
        </w:rPr>
        <w:t> </w:t>
      </w:r>
      <w:r w:rsidR="009575FF" w:rsidRPr="009575FF">
        <w:rPr>
          <w:color w:val="000000"/>
          <w:sz w:val="28"/>
          <w:szCs w:val="28"/>
        </w:rPr>
        <w:t>Я.И.</w:t>
      </w:r>
      <w:r w:rsidRPr="009575FF">
        <w:rPr>
          <w:color w:val="000000"/>
          <w:sz w:val="28"/>
          <w:szCs w:val="28"/>
        </w:rPr>
        <w:t xml:space="preserve">, </w:t>
      </w:r>
      <w:r w:rsidR="009575FF" w:rsidRPr="009575FF">
        <w:rPr>
          <w:color w:val="000000"/>
          <w:sz w:val="28"/>
          <w:szCs w:val="28"/>
        </w:rPr>
        <w:t>Юнацкевич</w:t>
      </w:r>
      <w:r w:rsidR="009575FF">
        <w:rPr>
          <w:color w:val="000000"/>
          <w:sz w:val="28"/>
          <w:szCs w:val="28"/>
        </w:rPr>
        <w:t> </w:t>
      </w:r>
      <w:r w:rsidR="009575FF" w:rsidRPr="009575FF">
        <w:rPr>
          <w:color w:val="000000"/>
          <w:sz w:val="28"/>
          <w:szCs w:val="28"/>
        </w:rPr>
        <w:t>Я.И.</w:t>
      </w:r>
      <w:r w:rsidRPr="009575FF">
        <w:rPr>
          <w:color w:val="000000"/>
          <w:sz w:val="28"/>
          <w:szCs w:val="28"/>
        </w:rPr>
        <w:t xml:space="preserve"> [</w:t>
      </w:r>
      <w:r w:rsidR="00C61762" w:rsidRPr="009575FF">
        <w:rPr>
          <w:color w:val="000000"/>
          <w:sz w:val="28"/>
          <w:szCs w:val="28"/>
        </w:rPr>
        <w:t>6</w:t>
      </w:r>
      <w:r w:rsidRPr="009575FF">
        <w:rPr>
          <w:color w:val="000000"/>
          <w:sz w:val="28"/>
          <w:szCs w:val="28"/>
        </w:rPr>
        <w:t>]</w:t>
      </w:r>
      <w:r w:rsidR="006E412C" w:rsidRPr="009575FF">
        <w:rPr>
          <w:color w:val="000000"/>
          <w:sz w:val="28"/>
          <w:szCs w:val="28"/>
        </w:rPr>
        <w:t xml:space="preserve">, </w:t>
      </w:r>
      <w:r w:rsidR="009575FF" w:rsidRPr="009575FF">
        <w:rPr>
          <w:color w:val="000000"/>
          <w:sz w:val="28"/>
          <w:szCs w:val="28"/>
        </w:rPr>
        <w:t>Э.</w:t>
      </w:r>
      <w:r w:rsidR="009575FF">
        <w:rPr>
          <w:color w:val="000000"/>
          <w:sz w:val="28"/>
          <w:szCs w:val="28"/>
        </w:rPr>
        <w:t> </w:t>
      </w:r>
      <w:r w:rsidR="009575FF" w:rsidRPr="009575FF">
        <w:rPr>
          <w:color w:val="000000"/>
          <w:sz w:val="28"/>
          <w:szCs w:val="28"/>
        </w:rPr>
        <w:t>Дюркгейм</w:t>
      </w:r>
      <w:r w:rsidR="008A27D2" w:rsidRPr="009575FF">
        <w:rPr>
          <w:color w:val="000000"/>
          <w:sz w:val="28"/>
          <w:szCs w:val="28"/>
        </w:rPr>
        <w:t xml:space="preserve"> [</w:t>
      </w:r>
      <w:r w:rsidR="00C61762" w:rsidRPr="009575FF">
        <w:rPr>
          <w:color w:val="000000"/>
          <w:sz w:val="28"/>
          <w:szCs w:val="28"/>
        </w:rPr>
        <w:t>8</w:t>
      </w:r>
      <w:r w:rsidR="008A27D2" w:rsidRPr="009575FF">
        <w:rPr>
          <w:color w:val="000000"/>
          <w:sz w:val="28"/>
          <w:szCs w:val="28"/>
        </w:rPr>
        <w:t>]</w:t>
      </w:r>
      <w:r w:rsidRPr="009575FF">
        <w:rPr>
          <w:color w:val="000000"/>
          <w:sz w:val="28"/>
          <w:szCs w:val="28"/>
        </w:rPr>
        <w:t xml:space="preserve">) утверждает, что существует определенная связь между «суицидальным поведением и социальными условиями». Основа данного подхода опирается на учение </w:t>
      </w:r>
      <w:r w:rsidR="009575FF" w:rsidRPr="009575FF">
        <w:rPr>
          <w:color w:val="000000"/>
          <w:sz w:val="28"/>
          <w:szCs w:val="28"/>
        </w:rPr>
        <w:t>Э.</w:t>
      </w:r>
      <w:r w:rsidR="009575FF">
        <w:rPr>
          <w:color w:val="000000"/>
          <w:sz w:val="28"/>
          <w:szCs w:val="28"/>
        </w:rPr>
        <w:t> </w:t>
      </w:r>
      <w:r w:rsidR="009575FF" w:rsidRPr="009575FF">
        <w:rPr>
          <w:color w:val="000000"/>
          <w:sz w:val="28"/>
          <w:szCs w:val="28"/>
        </w:rPr>
        <w:t>Дюркгейма</w:t>
      </w:r>
      <w:r w:rsidRPr="009575FF">
        <w:rPr>
          <w:color w:val="000000"/>
          <w:sz w:val="28"/>
          <w:szCs w:val="28"/>
        </w:rPr>
        <w:t xml:space="preserve"> об «аномии» (нарушения в ценностно-нормативной системе обществ). То есть, по его словам «количество самоубийств в обществе определяется «коллективными представлениями» как особыми фактами социальной жизни, которые определяют индивидуальные видения ми</w:t>
      </w:r>
      <w:r w:rsidR="008B5B91" w:rsidRPr="009575FF">
        <w:rPr>
          <w:color w:val="000000"/>
          <w:sz w:val="28"/>
          <w:szCs w:val="28"/>
        </w:rPr>
        <w:t>ра (ценности, моральные нормы)»</w:t>
      </w:r>
      <w:r w:rsidRPr="009575FF">
        <w:rPr>
          <w:color w:val="000000"/>
          <w:sz w:val="28"/>
          <w:szCs w:val="28"/>
        </w:rPr>
        <w:t xml:space="preserve"> [</w:t>
      </w:r>
      <w:r w:rsidR="008A27D2" w:rsidRPr="009575FF">
        <w:rPr>
          <w:color w:val="000000"/>
          <w:sz w:val="28"/>
          <w:szCs w:val="28"/>
        </w:rPr>
        <w:t xml:space="preserve">соавтор </w:t>
      </w:r>
      <w:r w:rsidR="00C61762" w:rsidRPr="009575FF">
        <w:rPr>
          <w:color w:val="000000"/>
          <w:sz w:val="28"/>
          <w:szCs w:val="28"/>
        </w:rPr>
        <w:t>9</w:t>
      </w:r>
      <w:r w:rsidRPr="009575FF">
        <w:rPr>
          <w:color w:val="000000"/>
          <w:sz w:val="28"/>
          <w:szCs w:val="28"/>
        </w:rPr>
        <w:t>, с</w:t>
      </w:r>
      <w:r w:rsidR="009575FF">
        <w:rPr>
          <w:color w:val="000000"/>
          <w:sz w:val="28"/>
          <w:szCs w:val="28"/>
        </w:rPr>
        <w:t xml:space="preserve">. </w:t>
      </w:r>
      <w:r w:rsidRPr="009575FF">
        <w:rPr>
          <w:color w:val="000000"/>
          <w:sz w:val="28"/>
          <w:szCs w:val="28"/>
        </w:rPr>
        <w:t>148</w:t>
      </w:r>
      <w:r w:rsidR="008A27D2" w:rsidRPr="009575FF">
        <w:rPr>
          <w:color w:val="000000"/>
          <w:sz w:val="28"/>
          <w:szCs w:val="28"/>
        </w:rPr>
        <w:t xml:space="preserve">; </w:t>
      </w:r>
      <w:r w:rsidR="00C61762" w:rsidRPr="009575FF">
        <w:rPr>
          <w:color w:val="000000"/>
          <w:sz w:val="28"/>
          <w:szCs w:val="28"/>
        </w:rPr>
        <w:t>18</w:t>
      </w:r>
      <w:r w:rsidRPr="009575FF">
        <w:rPr>
          <w:color w:val="000000"/>
          <w:sz w:val="28"/>
          <w:szCs w:val="28"/>
        </w:rPr>
        <w:t>]</w:t>
      </w:r>
      <w:r w:rsidR="008B5B91" w:rsidRPr="009575FF">
        <w:rPr>
          <w:color w:val="000000"/>
          <w:sz w:val="28"/>
          <w:szCs w:val="28"/>
        </w:rPr>
        <w:t>.</w:t>
      </w:r>
    </w:p>
    <w:p w:rsidR="0081578C" w:rsidRPr="009575FF" w:rsidRDefault="009575FF" w:rsidP="009575FF">
      <w:pPr>
        <w:widowControl/>
        <w:spacing w:line="360" w:lineRule="auto"/>
        <w:ind w:firstLine="709"/>
        <w:jc w:val="both"/>
        <w:rPr>
          <w:color w:val="000000"/>
          <w:sz w:val="28"/>
          <w:szCs w:val="28"/>
        </w:rPr>
      </w:pPr>
      <w:r w:rsidRPr="009575FF">
        <w:rPr>
          <w:color w:val="000000"/>
          <w:sz w:val="28"/>
          <w:szCs w:val="28"/>
        </w:rPr>
        <w:t>Э.</w:t>
      </w:r>
      <w:r>
        <w:rPr>
          <w:color w:val="000000"/>
          <w:sz w:val="28"/>
          <w:szCs w:val="28"/>
        </w:rPr>
        <w:t> </w:t>
      </w:r>
      <w:r w:rsidRPr="009575FF">
        <w:rPr>
          <w:color w:val="000000"/>
          <w:sz w:val="28"/>
          <w:szCs w:val="28"/>
        </w:rPr>
        <w:t>Дюркгейм</w:t>
      </w:r>
      <w:r w:rsidR="009D1C31" w:rsidRPr="009575FF">
        <w:rPr>
          <w:color w:val="000000"/>
          <w:sz w:val="28"/>
          <w:szCs w:val="28"/>
        </w:rPr>
        <w:t xml:space="preserve"> считал, что всевозможные отклонения – это закономерно нормальное явление. </w:t>
      </w:r>
      <w:r w:rsidR="00D50FD2" w:rsidRPr="009575FF">
        <w:rPr>
          <w:color w:val="000000"/>
          <w:sz w:val="28"/>
          <w:szCs w:val="28"/>
        </w:rPr>
        <w:t>Данное поведение показывает «здоровье» общества, т</w:t>
      </w:r>
      <w:r>
        <w:rPr>
          <w:color w:val="000000"/>
          <w:sz w:val="28"/>
          <w:szCs w:val="28"/>
        </w:rPr>
        <w:t>. </w:t>
      </w:r>
      <w:r w:rsidRPr="009575FF">
        <w:rPr>
          <w:color w:val="000000"/>
          <w:sz w:val="28"/>
          <w:szCs w:val="28"/>
        </w:rPr>
        <w:t>к</w:t>
      </w:r>
      <w:r w:rsidR="00D50FD2" w:rsidRPr="009575FF">
        <w:rPr>
          <w:color w:val="000000"/>
          <w:sz w:val="28"/>
          <w:szCs w:val="28"/>
        </w:rPr>
        <w:t>. это результат прогресса</w:t>
      </w:r>
      <w:r w:rsidR="00CD4121" w:rsidRPr="009575FF">
        <w:rPr>
          <w:color w:val="000000"/>
          <w:sz w:val="28"/>
          <w:szCs w:val="28"/>
        </w:rPr>
        <w:t>. Если</w:t>
      </w:r>
      <w:r w:rsidR="00D50FD2" w:rsidRPr="009575FF">
        <w:rPr>
          <w:color w:val="000000"/>
          <w:sz w:val="28"/>
          <w:szCs w:val="28"/>
        </w:rPr>
        <w:t xml:space="preserve"> мало</w:t>
      </w:r>
      <w:r w:rsidR="00CD4121" w:rsidRPr="009575FF">
        <w:rPr>
          <w:color w:val="000000"/>
          <w:sz w:val="28"/>
          <w:szCs w:val="28"/>
        </w:rPr>
        <w:t xml:space="preserve"> отклонений в обществе</w:t>
      </w:r>
      <w:r w:rsidR="00D50FD2" w:rsidRPr="009575FF">
        <w:rPr>
          <w:color w:val="000000"/>
          <w:sz w:val="28"/>
          <w:szCs w:val="28"/>
        </w:rPr>
        <w:t xml:space="preserve"> или</w:t>
      </w:r>
      <w:r w:rsidR="00CD4121" w:rsidRPr="009575FF">
        <w:rPr>
          <w:color w:val="000000"/>
          <w:sz w:val="28"/>
          <w:szCs w:val="28"/>
        </w:rPr>
        <w:t xml:space="preserve"> их</w:t>
      </w:r>
      <w:r w:rsidR="00D50FD2" w:rsidRPr="009575FF">
        <w:rPr>
          <w:color w:val="000000"/>
          <w:sz w:val="28"/>
          <w:szCs w:val="28"/>
        </w:rPr>
        <w:t xml:space="preserve"> вообще нет, значит такое общество нездорово [</w:t>
      </w:r>
      <w:r w:rsidR="00C61762" w:rsidRPr="009575FF">
        <w:rPr>
          <w:color w:val="000000"/>
          <w:sz w:val="28"/>
          <w:szCs w:val="28"/>
        </w:rPr>
        <w:t>27</w:t>
      </w:r>
      <w:r w:rsidR="00D50FD2" w:rsidRPr="009575FF">
        <w:rPr>
          <w:color w:val="000000"/>
          <w:sz w:val="28"/>
          <w:szCs w:val="28"/>
        </w:rPr>
        <w:t>].</w:t>
      </w:r>
      <w:r w:rsidR="00811632" w:rsidRPr="009575FF">
        <w:rPr>
          <w:color w:val="000000"/>
          <w:sz w:val="28"/>
          <w:szCs w:val="28"/>
        </w:rPr>
        <w:t xml:space="preserve"> По Дюркгейму, преступность бывает незначительной в обществе, где человеческой солидарности и социальной сплоченности достаточно. Но когда социальная среда начинает свое развитее, благоприятствует условия раздельного труда, увеличивается жизненное разнообразие,</w:t>
      </w:r>
      <w:r w:rsidR="00DF6319" w:rsidRPr="009575FF">
        <w:rPr>
          <w:color w:val="000000"/>
          <w:sz w:val="28"/>
          <w:szCs w:val="28"/>
        </w:rPr>
        <w:t xml:space="preserve"> ослабевает в это время </w:t>
      </w:r>
      <w:r w:rsidR="00811632" w:rsidRPr="009575FF">
        <w:rPr>
          <w:color w:val="000000"/>
          <w:sz w:val="28"/>
          <w:szCs w:val="28"/>
        </w:rPr>
        <w:t>установленные силы социума. Общество распадается и раскалывается.</w:t>
      </w:r>
      <w:r w:rsidR="00235033" w:rsidRPr="009575FF">
        <w:rPr>
          <w:color w:val="000000"/>
          <w:sz w:val="28"/>
          <w:szCs w:val="28"/>
        </w:rPr>
        <w:t xml:space="preserve"> Часть его изолируется. «Когда единство социума разрушается, а изолированность его элементов увеличивается, социально отклоняющееся поведение и преступность возрастают» [</w:t>
      </w:r>
      <w:r w:rsidR="00C61762" w:rsidRPr="009575FF">
        <w:rPr>
          <w:color w:val="000000"/>
          <w:sz w:val="28"/>
          <w:szCs w:val="28"/>
        </w:rPr>
        <w:t>27</w:t>
      </w:r>
      <w:r w:rsidR="00235033" w:rsidRPr="009575FF">
        <w:rPr>
          <w:color w:val="000000"/>
          <w:sz w:val="28"/>
          <w:szCs w:val="28"/>
        </w:rPr>
        <w:t>]. Общество в этот момент находится в состоянии аномии.</w:t>
      </w:r>
    </w:p>
    <w:p w:rsidR="00940C18" w:rsidRPr="009575FF" w:rsidRDefault="00940C18" w:rsidP="009575FF">
      <w:pPr>
        <w:widowControl/>
        <w:spacing w:line="360" w:lineRule="auto"/>
        <w:ind w:firstLine="709"/>
        <w:jc w:val="both"/>
        <w:rPr>
          <w:color w:val="000000"/>
          <w:sz w:val="28"/>
          <w:szCs w:val="28"/>
        </w:rPr>
      </w:pPr>
      <w:r w:rsidRPr="009575FF">
        <w:rPr>
          <w:color w:val="000000"/>
          <w:sz w:val="28"/>
          <w:szCs w:val="28"/>
        </w:rPr>
        <w:t>Солидарность для общества играет большую роль. А для поддержания ее нужно чтобы само общество правильно понимало честность и порядочность. И в этом ему помогает наказания. «Наказание преступника необходимо, чтобы сохранить приверженность рядового гражданина к данной социальной структуре» [</w:t>
      </w:r>
      <w:r w:rsidR="00C61762" w:rsidRPr="009575FF">
        <w:rPr>
          <w:color w:val="000000"/>
          <w:sz w:val="28"/>
          <w:szCs w:val="28"/>
        </w:rPr>
        <w:t>27</w:t>
      </w:r>
      <w:r w:rsidRPr="009575FF">
        <w:rPr>
          <w:color w:val="000000"/>
          <w:sz w:val="28"/>
          <w:szCs w:val="28"/>
        </w:rPr>
        <w:t>]. Если для гражданина не будет угрозы наказания, то индивид может потерять связь со своим обществом. И не сможет принести</w:t>
      </w:r>
      <w:r w:rsidR="004C0A2F" w:rsidRPr="009575FF">
        <w:rPr>
          <w:color w:val="000000"/>
          <w:sz w:val="28"/>
          <w:szCs w:val="28"/>
        </w:rPr>
        <w:t xml:space="preserve"> определенную</w:t>
      </w:r>
      <w:r w:rsidRPr="009575FF">
        <w:rPr>
          <w:color w:val="000000"/>
          <w:sz w:val="28"/>
          <w:szCs w:val="28"/>
        </w:rPr>
        <w:t xml:space="preserve"> жертву ради спасения своей привязанности к обществу.</w:t>
      </w:r>
    </w:p>
    <w:p w:rsidR="001B1530" w:rsidRPr="009575FF" w:rsidRDefault="001B1530" w:rsidP="009575FF">
      <w:pPr>
        <w:widowControl/>
        <w:spacing w:line="360" w:lineRule="auto"/>
        <w:ind w:firstLine="709"/>
        <w:jc w:val="both"/>
        <w:rPr>
          <w:color w:val="000000"/>
          <w:sz w:val="28"/>
          <w:szCs w:val="28"/>
        </w:rPr>
      </w:pPr>
      <w:r w:rsidRPr="009575FF">
        <w:rPr>
          <w:color w:val="000000"/>
          <w:sz w:val="28"/>
          <w:szCs w:val="28"/>
        </w:rPr>
        <w:t>Развитее теории аномии продолжил Роберт Мертон. Если для Дюркгейма аномия означает неспособность общества регулировать естественные импульсы и желания индивидов, то, по Мертону, многие желания индивидов необязательно оказываются «естественными», а чаще бывают обусловлены цивилизаторской деятельностью самого общества.</w:t>
      </w:r>
      <w:r w:rsidR="00A54E81" w:rsidRPr="009575FF">
        <w:rPr>
          <w:color w:val="000000"/>
          <w:sz w:val="28"/>
          <w:szCs w:val="28"/>
        </w:rPr>
        <w:t xml:space="preserve"> </w:t>
      </w:r>
      <w:r w:rsidR="00D4380C" w:rsidRPr="009575FF">
        <w:rPr>
          <w:color w:val="000000"/>
          <w:sz w:val="28"/>
          <w:szCs w:val="28"/>
        </w:rPr>
        <w:t>А</w:t>
      </w:r>
      <w:r w:rsidR="00A54E81" w:rsidRPr="009575FF">
        <w:rPr>
          <w:color w:val="000000"/>
          <w:sz w:val="28"/>
          <w:szCs w:val="28"/>
        </w:rPr>
        <w:t>номия, по Мертону,</w:t>
      </w:r>
      <w:r w:rsidR="009575FF">
        <w:rPr>
          <w:color w:val="000000"/>
          <w:sz w:val="28"/>
          <w:szCs w:val="28"/>
        </w:rPr>
        <w:t> –</w:t>
      </w:r>
      <w:r w:rsidR="009575FF" w:rsidRPr="009575FF">
        <w:rPr>
          <w:color w:val="000000"/>
          <w:sz w:val="28"/>
          <w:szCs w:val="28"/>
        </w:rPr>
        <w:t xml:space="preserve"> </w:t>
      </w:r>
      <w:r w:rsidR="00A54E81" w:rsidRPr="009575FF">
        <w:rPr>
          <w:color w:val="000000"/>
          <w:sz w:val="28"/>
          <w:szCs w:val="28"/>
        </w:rPr>
        <w:t>это крушение системы регулирования индивидуальных желаний, в результате чего личность начинает хотеть больше, чем она может добиться в рамках данной социальной структуры. Аномия</w:t>
      </w:r>
      <w:r w:rsidR="009575FF">
        <w:rPr>
          <w:color w:val="000000"/>
          <w:sz w:val="28"/>
          <w:szCs w:val="28"/>
        </w:rPr>
        <w:t>–</w:t>
      </w:r>
      <w:r w:rsidR="00A54E81" w:rsidRPr="009575FF">
        <w:rPr>
          <w:color w:val="000000"/>
          <w:sz w:val="28"/>
          <w:szCs w:val="28"/>
        </w:rPr>
        <w:t>это полнейшее расхождение между декларируемыми цивилизаторскими целями и социально структурированными путями их достижения. Аномия</w:t>
      </w:r>
      <w:r w:rsidR="009575FF">
        <w:rPr>
          <w:color w:val="000000"/>
          <w:sz w:val="28"/>
          <w:szCs w:val="28"/>
        </w:rPr>
        <w:t>–</w:t>
      </w:r>
      <w:r w:rsidR="00A54E81" w:rsidRPr="009575FF">
        <w:rPr>
          <w:color w:val="000000"/>
          <w:sz w:val="28"/>
          <w:szCs w:val="28"/>
        </w:rPr>
        <w:t>это отсутствие психической и социальной интеграции, целостности личности и общества в целом</w:t>
      </w:r>
      <w:r w:rsidR="00917088" w:rsidRPr="009575FF">
        <w:rPr>
          <w:color w:val="000000"/>
          <w:sz w:val="28"/>
          <w:szCs w:val="28"/>
        </w:rPr>
        <w:t xml:space="preserve"> [</w:t>
      </w:r>
      <w:r w:rsidR="00C61762" w:rsidRPr="009575FF">
        <w:rPr>
          <w:color w:val="000000"/>
          <w:sz w:val="28"/>
          <w:szCs w:val="28"/>
        </w:rPr>
        <w:t>27</w:t>
      </w:r>
      <w:r w:rsidR="00917088" w:rsidRPr="009575FF">
        <w:rPr>
          <w:color w:val="000000"/>
          <w:sz w:val="28"/>
          <w:szCs w:val="28"/>
        </w:rPr>
        <w:t>]</w:t>
      </w:r>
      <w:r w:rsidR="00A54E81" w:rsidRPr="009575FF">
        <w:rPr>
          <w:color w:val="000000"/>
          <w:sz w:val="28"/>
          <w:szCs w:val="28"/>
        </w:rPr>
        <w:t>.</w:t>
      </w:r>
    </w:p>
    <w:p w:rsidR="00060E51" w:rsidRPr="009575FF" w:rsidRDefault="00060E51" w:rsidP="009575FF">
      <w:pPr>
        <w:widowControl/>
        <w:spacing w:line="360" w:lineRule="auto"/>
        <w:ind w:firstLine="709"/>
        <w:jc w:val="both"/>
        <w:rPr>
          <w:color w:val="000000"/>
          <w:sz w:val="28"/>
          <w:szCs w:val="28"/>
        </w:rPr>
      </w:pPr>
      <w:r w:rsidRPr="009575FF">
        <w:rPr>
          <w:color w:val="000000"/>
          <w:sz w:val="28"/>
          <w:szCs w:val="28"/>
        </w:rPr>
        <w:t xml:space="preserve">Помимо аномии к социологическим факторам относят: политическую ситуацию, </w:t>
      </w:r>
      <w:r w:rsidR="00576395" w:rsidRPr="009575FF">
        <w:rPr>
          <w:color w:val="000000"/>
          <w:sz w:val="28"/>
          <w:szCs w:val="28"/>
        </w:rPr>
        <w:t>экономические</w:t>
      </w:r>
      <w:r w:rsidRPr="009575FF">
        <w:rPr>
          <w:color w:val="000000"/>
          <w:sz w:val="28"/>
          <w:szCs w:val="28"/>
        </w:rPr>
        <w:t xml:space="preserve"> кризисы, религиозность общества и семейные влияния.</w:t>
      </w:r>
    </w:p>
    <w:p w:rsidR="00060E51" w:rsidRPr="009575FF" w:rsidRDefault="00142799" w:rsidP="009575FF">
      <w:pPr>
        <w:widowControl/>
        <w:spacing w:line="360" w:lineRule="auto"/>
        <w:ind w:firstLine="709"/>
        <w:jc w:val="both"/>
        <w:rPr>
          <w:color w:val="000000"/>
          <w:sz w:val="28"/>
          <w:szCs w:val="28"/>
        </w:rPr>
      </w:pPr>
      <w:r w:rsidRPr="009575FF">
        <w:rPr>
          <w:color w:val="000000"/>
          <w:sz w:val="28"/>
          <w:szCs w:val="28"/>
        </w:rPr>
        <w:t>Политическая ситуация выражается</w:t>
      </w:r>
      <w:r w:rsidR="00765A9A" w:rsidRPr="009575FF">
        <w:rPr>
          <w:color w:val="000000"/>
          <w:sz w:val="28"/>
          <w:szCs w:val="28"/>
        </w:rPr>
        <w:t xml:space="preserve"> </w:t>
      </w:r>
      <w:r w:rsidRPr="009575FF">
        <w:rPr>
          <w:color w:val="000000"/>
          <w:sz w:val="28"/>
          <w:szCs w:val="28"/>
        </w:rPr>
        <w:t>на</w:t>
      </w:r>
      <w:r w:rsidR="00765A9A" w:rsidRPr="009575FF">
        <w:rPr>
          <w:color w:val="000000"/>
          <w:sz w:val="28"/>
          <w:szCs w:val="28"/>
        </w:rPr>
        <w:t>пример</w:t>
      </w:r>
      <w:r w:rsidR="006E412C" w:rsidRPr="009575FF">
        <w:rPr>
          <w:color w:val="000000"/>
          <w:sz w:val="28"/>
          <w:szCs w:val="28"/>
        </w:rPr>
        <w:t xml:space="preserve"> в вой</w:t>
      </w:r>
      <w:r w:rsidRPr="009575FF">
        <w:rPr>
          <w:color w:val="000000"/>
          <w:sz w:val="28"/>
          <w:szCs w:val="28"/>
        </w:rPr>
        <w:t>нах. В</w:t>
      </w:r>
      <w:r w:rsidR="006E412C" w:rsidRPr="009575FF">
        <w:rPr>
          <w:color w:val="000000"/>
          <w:sz w:val="28"/>
          <w:szCs w:val="28"/>
        </w:rPr>
        <w:t>о время вой</w:t>
      </w:r>
      <w:r w:rsidR="00765A9A" w:rsidRPr="009575FF">
        <w:rPr>
          <w:color w:val="000000"/>
          <w:sz w:val="28"/>
          <w:szCs w:val="28"/>
        </w:rPr>
        <w:t>н количество суицидов падает,</w:t>
      </w:r>
      <w:r w:rsidRPr="009575FF">
        <w:rPr>
          <w:color w:val="000000"/>
          <w:sz w:val="28"/>
          <w:szCs w:val="28"/>
        </w:rPr>
        <w:t xml:space="preserve"> но</w:t>
      </w:r>
      <w:r w:rsidR="00765A9A" w:rsidRPr="009575FF">
        <w:rPr>
          <w:color w:val="000000"/>
          <w:sz w:val="28"/>
          <w:szCs w:val="28"/>
        </w:rPr>
        <w:t xml:space="preserve"> в мирное время самоубийству подвержен</w:t>
      </w:r>
      <w:r w:rsidRPr="009575FF">
        <w:rPr>
          <w:color w:val="000000"/>
          <w:sz w:val="28"/>
          <w:szCs w:val="28"/>
        </w:rPr>
        <w:t>о больше людей, в</w:t>
      </w:r>
      <w:r w:rsidR="009575FF">
        <w:rPr>
          <w:color w:val="000000"/>
          <w:sz w:val="28"/>
          <w:szCs w:val="28"/>
        </w:rPr>
        <w:t xml:space="preserve"> </w:t>
      </w:r>
      <w:r w:rsidRPr="009575FF">
        <w:rPr>
          <w:color w:val="000000"/>
          <w:sz w:val="28"/>
          <w:szCs w:val="28"/>
        </w:rPr>
        <w:t>частности</w:t>
      </w:r>
      <w:r w:rsidR="00765A9A" w:rsidRPr="009575FF">
        <w:rPr>
          <w:color w:val="000000"/>
          <w:sz w:val="28"/>
          <w:szCs w:val="28"/>
        </w:rPr>
        <w:t xml:space="preserve"> армейские служащие [соавтор </w:t>
      </w:r>
      <w:r w:rsidR="00C61762" w:rsidRPr="009575FF">
        <w:rPr>
          <w:color w:val="000000"/>
          <w:sz w:val="28"/>
          <w:szCs w:val="28"/>
        </w:rPr>
        <w:t>9</w:t>
      </w:r>
      <w:r w:rsidR="009575FF">
        <w:rPr>
          <w:color w:val="000000"/>
          <w:sz w:val="28"/>
          <w:szCs w:val="28"/>
        </w:rPr>
        <w:t xml:space="preserve">, </w:t>
      </w:r>
      <w:r w:rsidR="009575FF" w:rsidRPr="009575FF">
        <w:rPr>
          <w:color w:val="000000"/>
          <w:sz w:val="28"/>
          <w:szCs w:val="28"/>
        </w:rPr>
        <w:t>с</w:t>
      </w:r>
      <w:r w:rsidR="009575FF">
        <w:rPr>
          <w:color w:val="000000"/>
          <w:sz w:val="28"/>
          <w:szCs w:val="28"/>
        </w:rPr>
        <w:t xml:space="preserve">. </w:t>
      </w:r>
      <w:r w:rsidR="00765A9A" w:rsidRPr="009575FF">
        <w:rPr>
          <w:color w:val="000000"/>
          <w:sz w:val="28"/>
          <w:szCs w:val="28"/>
        </w:rPr>
        <w:t xml:space="preserve">148; </w:t>
      </w:r>
      <w:r w:rsidR="00C61762" w:rsidRPr="009575FF">
        <w:rPr>
          <w:color w:val="000000"/>
          <w:sz w:val="28"/>
          <w:szCs w:val="28"/>
        </w:rPr>
        <w:t>6</w:t>
      </w:r>
      <w:r w:rsidR="00765A9A" w:rsidRPr="009575FF">
        <w:rPr>
          <w:color w:val="000000"/>
          <w:sz w:val="28"/>
          <w:szCs w:val="28"/>
        </w:rPr>
        <w:t>].</w:t>
      </w:r>
      <w:r w:rsidR="00E1039F" w:rsidRPr="009575FF">
        <w:rPr>
          <w:color w:val="000000"/>
          <w:sz w:val="28"/>
          <w:szCs w:val="28"/>
        </w:rPr>
        <w:t xml:space="preserve"> Возможно, это можно объяснить тем, что у людей, не неся пользу обществу, осознается мнимая ненужность обществу. В результате чего человек страдает от депрессий, одиночества. В связи с этим и увеличивается уровень суицидальной активности.</w:t>
      </w:r>
      <w:r w:rsidR="00EB2E74" w:rsidRPr="009575FF">
        <w:rPr>
          <w:color w:val="000000"/>
          <w:sz w:val="28"/>
          <w:szCs w:val="28"/>
        </w:rPr>
        <w:t xml:space="preserve"> В таком смысле можно заметить, что кризис аутентичности наполнен теми же симптомами, мнимой пользы обществу.</w:t>
      </w:r>
    </w:p>
    <w:p w:rsidR="00440C74" w:rsidRPr="009575FF" w:rsidRDefault="00440C74" w:rsidP="009575FF">
      <w:pPr>
        <w:widowControl/>
        <w:spacing w:line="360" w:lineRule="auto"/>
        <w:ind w:firstLine="709"/>
        <w:jc w:val="both"/>
        <w:rPr>
          <w:color w:val="000000"/>
          <w:sz w:val="28"/>
          <w:szCs w:val="28"/>
        </w:rPr>
      </w:pPr>
      <w:r w:rsidRPr="009575FF">
        <w:rPr>
          <w:color w:val="000000"/>
          <w:sz w:val="28"/>
          <w:szCs w:val="28"/>
        </w:rPr>
        <w:t>Экономические кризисы</w:t>
      </w:r>
      <w:r w:rsidR="00EB2E74" w:rsidRPr="009575FF">
        <w:rPr>
          <w:color w:val="000000"/>
          <w:sz w:val="28"/>
          <w:szCs w:val="28"/>
        </w:rPr>
        <w:t xml:space="preserve"> так же влияют на уровень самоубийств. Г</w:t>
      </w:r>
      <w:r w:rsidRPr="009575FF">
        <w:rPr>
          <w:color w:val="000000"/>
          <w:sz w:val="28"/>
          <w:szCs w:val="28"/>
        </w:rPr>
        <w:t xml:space="preserve">оворит об этом пример, </w:t>
      </w:r>
      <w:r w:rsidR="00EB2E74" w:rsidRPr="009575FF">
        <w:rPr>
          <w:color w:val="000000"/>
          <w:sz w:val="28"/>
          <w:szCs w:val="28"/>
        </w:rPr>
        <w:t>показывающий</w:t>
      </w:r>
      <w:r w:rsidRPr="009575FF">
        <w:rPr>
          <w:color w:val="000000"/>
          <w:sz w:val="28"/>
          <w:szCs w:val="28"/>
        </w:rPr>
        <w:t xml:space="preserve"> внезапн</w:t>
      </w:r>
      <w:r w:rsidR="00EB2E74" w:rsidRPr="009575FF">
        <w:rPr>
          <w:color w:val="000000"/>
          <w:sz w:val="28"/>
          <w:szCs w:val="28"/>
        </w:rPr>
        <w:t>ое</w:t>
      </w:r>
      <w:r w:rsidRPr="009575FF">
        <w:rPr>
          <w:color w:val="000000"/>
          <w:sz w:val="28"/>
          <w:szCs w:val="28"/>
        </w:rPr>
        <w:t xml:space="preserve"> увеличения количества банкротств</w:t>
      </w:r>
      <w:r w:rsidR="00EB2E74" w:rsidRPr="009575FF">
        <w:rPr>
          <w:color w:val="000000"/>
          <w:sz w:val="28"/>
          <w:szCs w:val="28"/>
        </w:rPr>
        <w:t>.</w:t>
      </w:r>
      <w:r w:rsidR="00475E67" w:rsidRPr="009575FF">
        <w:rPr>
          <w:color w:val="000000"/>
          <w:sz w:val="28"/>
          <w:szCs w:val="28"/>
        </w:rPr>
        <w:t xml:space="preserve"> </w:t>
      </w:r>
      <w:r w:rsidR="00EB2E74" w:rsidRPr="009575FF">
        <w:rPr>
          <w:color w:val="000000"/>
          <w:sz w:val="28"/>
          <w:szCs w:val="28"/>
        </w:rPr>
        <w:t xml:space="preserve">В таких случаях </w:t>
      </w:r>
      <w:r w:rsidRPr="009575FF">
        <w:rPr>
          <w:color w:val="000000"/>
          <w:sz w:val="28"/>
          <w:szCs w:val="28"/>
        </w:rPr>
        <w:t xml:space="preserve">следует </w:t>
      </w:r>
      <w:r w:rsidR="00475E67" w:rsidRPr="009575FF">
        <w:rPr>
          <w:color w:val="000000"/>
          <w:sz w:val="28"/>
          <w:szCs w:val="28"/>
        </w:rPr>
        <w:t>повышение количества</w:t>
      </w:r>
      <w:r w:rsidRPr="009575FF">
        <w:rPr>
          <w:color w:val="000000"/>
          <w:sz w:val="28"/>
          <w:szCs w:val="28"/>
        </w:rPr>
        <w:t xml:space="preserve"> самоубийств [соавтор </w:t>
      </w:r>
      <w:r w:rsidR="00C61762" w:rsidRPr="009575FF">
        <w:rPr>
          <w:color w:val="000000"/>
          <w:sz w:val="28"/>
          <w:szCs w:val="28"/>
        </w:rPr>
        <w:t>9</w:t>
      </w:r>
      <w:r w:rsidR="009575FF">
        <w:rPr>
          <w:color w:val="000000"/>
          <w:sz w:val="28"/>
          <w:szCs w:val="28"/>
        </w:rPr>
        <w:t xml:space="preserve">, </w:t>
      </w:r>
      <w:r w:rsidR="009575FF" w:rsidRPr="009575FF">
        <w:rPr>
          <w:color w:val="000000"/>
          <w:sz w:val="28"/>
          <w:szCs w:val="28"/>
        </w:rPr>
        <w:t>с</w:t>
      </w:r>
      <w:r w:rsidR="009575FF">
        <w:rPr>
          <w:color w:val="000000"/>
          <w:sz w:val="28"/>
          <w:szCs w:val="28"/>
        </w:rPr>
        <w:t xml:space="preserve">. </w:t>
      </w:r>
      <w:r w:rsidRPr="009575FF">
        <w:rPr>
          <w:color w:val="000000"/>
          <w:sz w:val="28"/>
          <w:szCs w:val="28"/>
        </w:rPr>
        <w:t xml:space="preserve">148; </w:t>
      </w:r>
      <w:r w:rsidR="00C61762" w:rsidRPr="009575FF">
        <w:rPr>
          <w:color w:val="000000"/>
          <w:sz w:val="28"/>
          <w:szCs w:val="28"/>
        </w:rPr>
        <w:t>6</w:t>
      </w:r>
      <w:r w:rsidRPr="009575FF">
        <w:rPr>
          <w:color w:val="000000"/>
          <w:sz w:val="28"/>
          <w:szCs w:val="28"/>
        </w:rPr>
        <w:t>].</w:t>
      </w:r>
      <w:r w:rsidR="00E1039F" w:rsidRPr="009575FF">
        <w:rPr>
          <w:color w:val="000000"/>
          <w:sz w:val="28"/>
          <w:szCs w:val="28"/>
        </w:rPr>
        <w:t xml:space="preserve"> Возможно человек, идущий на такую работу, подсознательно уже был болен уходом от какой либо проблемы в неустойчивый бизнес, т</w:t>
      </w:r>
      <w:r w:rsidR="009575FF">
        <w:rPr>
          <w:color w:val="000000"/>
          <w:sz w:val="28"/>
          <w:szCs w:val="28"/>
        </w:rPr>
        <w:t>. </w:t>
      </w:r>
      <w:r w:rsidR="009575FF" w:rsidRPr="009575FF">
        <w:rPr>
          <w:color w:val="000000"/>
          <w:sz w:val="28"/>
          <w:szCs w:val="28"/>
        </w:rPr>
        <w:t>к</w:t>
      </w:r>
      <w:r w:rsidR="00E1039F" w:rsidRPr="009575FF">
        <w:rPr>
          <w:color w:val="000000"/>
          <w:sz w:val="28"/>
          <w:szCs w:val="28"/>
        </w:rPr>
        <w:t>. в данной личности нарушается механизм здравого взора на проблемы, как в бизнесе, так и ранее не решенные</w:t>
      </w:r>
      <w:r w:rsidR="00475E67" w:rsidRPr="009575FF">
        <w:rPr>
          <w:color w:val="000000"/>
          <w:sz w:val="28"/>
          <w:szCs w:val="28"/>
        </w:rPr>
        <w:t>, которые спровоцировали на необдуманный шаг</w:t>
      </w:r>
      <w:r w:rsidR="00E1039F" w:rsidRPr="009575FF">
        <w:rPr>
          <w:color w:val="000000"/>
          <w:sz w:val="28"/>
          <w:szCs w:val="28"/>
        </w:rPr>
        <w:t>.</w:t>
      </w:r>
      <w:r w:rsidR="00475E67" w:rsidRPr="009575FF">
        <w:rPr>
          <w:color w:val="000000"/>
          <w:sz w:val="28"/>
          <w:szCs w:val="28"/>
        </w:rPr>
        <w:t xml:space="preserve"> Возможно, главную роль в таком механизме играет неумение справляться с проблемами в детском и юношеском возрасте</w:t>
      </w:r>
      <w:r w:rsidR="007E1A4F" w:rsidRPr="009575FF">
        <w:rPr>
          <w:color w:val="000000"/>
          <w:sz w:val="28"/>
          <w:szCs w:val="28"/>
        </w:rPr>
        <w:t>, а именно кризис аутентичности</w:t>
      </w:r>
      <w:r w:rsidR="00475E67" w:rsidRPr="009575FF">
        <w:rPr>
          <w:color w:val="000000"/>
          <w:sz w:val="28"/>
          <w:szCs w:val="28"/>
        </w:rPr>
        <w:t>.</w:t>
      </w:r>
      <w:bookmarkStart w:id="4" w:name="остановка_001"/>
      <w:bookmarkEnd w:id="4"/>
    </w:p>
    <w:p w:rsidR="00B12B7D" w:rsidRPr="009575FF" w:rsidRDefault="00E72464" w:rsidP="009575FF">
      <w:pPr>
        <w:widowControl/>
        <w:spacing w:line="360" w:lineRule="auto"/>
        <w:ind w:firstLine="709"/>
        <w:jc w:val="both"/>
        <w:rPr>
          <w:color w:val="000000"/>
          <w:sz w:val="28"/>
          <w:szCs w:val="28"/>
        </w:rPr>
      </w:pPr>
      <w:r w:rsidRPr="009575FF">
        <w:rPr>
          <w:color w:val="000000"/>
          <w:sz w:val="28"/>
          <w:szCs w:val="28"/>
        </w:rPr>
        <w:t>Религиозное развитие общества</w:t>
      </w:r>
      <w:r w:rsidR="00EB2E74" w:rsidRPr="009575FF">
        <w:rPr>
          <w:color w:val="000000"/>
          <w:sz w:val="28"/>
          <w:szCs w:val="28"/>
        </w:rPr>
        <w:t xml:space="preserve"> выполняет функцию</w:t>
      </w:r>
      <w:r w:rsidRPr="009575FF">
        <w:rPr>
          <w:color w:val="000000"/>
          <w:sz w:val="28"/>
          <w:szCs w:val="28"/>
        </w:rPr>
        <w:t xml:space="preserve"> нравственн</w:t>
      </w:r>
      <w:r w:rsidR="00EB2E74" w:rsidRPr="009575FF">
        <w:rPr>
          <w:color w:val="000000"/>
          <w:sz w:val="28"/>
          <w:szCs w:val="28"/>
        </w:rPr>
        <w:t>ого</w:t>
      </w:r>
      <w:r w:rsidRPr="009575FF">
        <w:rPr>
          <w:color w:val="000000"/>
          <w:sz w:val="28"/>
          <w:szCs w:val="28"/>
        </w:rPr>
        <w:t xml:space="preserve"> запрет</w:t>
      </w:r>
      <w:r w:rsidR="00EB2E74" w:rsidRPr="009575FF">
        <w:rPr>
          <w:color w:val="000000"/>
          <w:sz w:val="28"/>
          <w:szCs w:val="28"/>
        </w:rPr>
        <w:t>а. В</w:t>
      </w:r>
      <w:r w:rsidRPr="009575FF">
        <w:rPr>
          <w:color w:val="000000"/>
          <w:sz w:val="28"/>
          <w:szCs w:val="28"/>
        </w:rPr>
        <w:t xml:space="preserve"> религиозной этике</w:t>
      </w:r>
      <w:r w:rsidR="00EB2E74" w:rsidRPr="009575FF">
        <w:rPr>
          <w:color w:val="000000"/>
          <w:sz w:val="28"/>
          <w:szCs w:val="28"/>
        </w:rPr>
        <w:t xml:space="preserve"> самоубийство считается</w:t>
      </w:r>
      <w:r w:rsidRPr="009575FF">
        <w:rPr>
          <w:color w:val="000000"/>
          <w:sz w:val="28"/>
          <w:szCs w:val="28"/>
        </w:rPr>
        <w:t xml:space="preserve"> грех</w:t>
      </w:r>
      <w:r w:rsidR="00EB2E74" w:rsidRPr="009575FF">
        <w:rPr>
          <w:color w:val="000000"/>
          <w:sz w:val="28"/>
          <w:szCs w:val="28"/>
        </w:rPr>
        <w:t>ом</w:t>
      </w:r>
      <w:r w:rsidRPr="009575FF">
        <w:rPr>
          <w:color w:val="000000"/>
          <w:sz w:val="28"/>
          <w:szCs w:val="28"/>
        </w:rPr>
        <w:t xml:space="preserve"> [</w:t>
      </w:r>
      <w:r w:rsidR="00C61762" w:rsidRPr="009575FF">
        <w:rPr>
          <w:color w:val="000000"/>
          <w:sz w:val="28"/>
          <w:szCs w:val="28"/>
        </w:rPr>
        <w:t>9</w:t>
      </w:r>
      <w:r w:rsidR="009575FF">
        <w:rPr>
          <w:color w:val="000000"/>
          <w:sz w:val="28"/>
          <w:szCs w:val="28"/>
        </w:rPr>
        <w:t xml:space="preserve">, </w:t>
      </w:r>
      <w:r w:rsidR="009575FF" w:rsidRPr="009575FF">
        <w:rPr>
          <w:color w:val="000000"/>
          <w:sz w:val="28"/>
          <w:szCs w:val="28"/>
        </w:rPr>
        <w:t>с</w:t>
      </w:r>
      <w:r w:rsidR="009575FF">
        <w:rPr>
          <w:color w:val="000000"/>
          <w:sz w:val="28"/>
          <w:szCs w:val="28"/>
        </w:rPr>
        <w:t xml:space="preserve">. </w:t>
      </w:r>
      <w:r w:rsidRPr="009575FF">
        <w:rPr>
          <w:color w:val="000000"/>
          <w:sz w:val="28"/>
          <w:szCs w:val="28"/>
        </w:rPr>
        <w:t>148].</w:t>
      </w:r>
      <w:r w:rsidR="00EB2E74" w:rsidRPr="009575FF">
        <w:rPr>
          <w:color w:val="000000"/>
          <w:sz w:val="28"/>
          <w:szCs w:val="28"/>
        </w:rPr>
        <w:t xml:space="preserve"> По наблюдению </w:t>
      </w:r>
      <w:r w:rsidR="009575FF" w:rsidRPr="009575FF">
        <w:rPr>
          <w:color w:val="000000"/>
          <w:sz w:val="28"/>
          <w:szCs w:val="28"/>
        </w:rPr>
        <w:t>Вагина</w:t>
      </w:r>
      <w:r w:rsidR="009575FF">
        <w:rPr>
          <w:color w:val="000000"/>
          <w:sz w:val="28"/>
          <w:szCs w:val="28"/>
        </w:rPr>
        <w:t> </w:t>
      </w:r>
      <w:r w:rsidR="009575FF" w:rsidRPr="009575FF">
        <w:rPr>
          <w:color w:val="000000"/>
          <w:sz w:val="28"/>
          <w:szCs w:val="28"/>
        </w:rPr>
        <w:t>Ю.В.</w:t>
      </w:r>
      <w:r w:rsidR="00EB2E74" w:rsidRPr="009575FF">
        <w:rPr>
          <w:color w:val="000000"/>
          <w:sz w:val="28"/>
          <w:szCs w:val="28"/>
        </w:rPr>
        <w:t>, д</w:t>
      </w:r>
      <w:r w:rsidRPr="009575FF">
        <w:rPr>
          <w:color w:val="000000"/>
          <w:sz w:val="28"/>
          <w:szCs w:val="28"/>
        </w:rPr>
        <w:t>аже малорелигиозны</w:t>
      </w:r>
      <w:r w:rsidR="00EB2E74" w:rsidRPr="009575FF">
        <w:rPr>
          <w:color w:val="000000"/>
          <w:sz w:val="28"/>
          <w:szCs w:val="28"/>
        </w:rPr>
        <w:t>й человек верит в грех суицида</w:t>
      </w:r>
      <w:r w:rsidRPr="009575FF">
        <w:rPr>
          <w:color w:val="000000"/>
          <w:sz w:val="28"/>
          <w:szCs w:val="28"/>
        </w:rPr>
        <w:t>.</w:t>
      </w:r>
      <w:r w:rsidR="008B3126" w:rsidRPr="009575FF">
        <w:rPr>
          <w:color w:val="000000"/>
          <w:sz w:val="28"/>
          <w:szCs w:val="28"/>
        </w:rPr>
        <w:t xml:space="preserve"> Р</w:t>
      </w:r>
      <w:r w:rsidRPr="009575FF">
        <w:rPr>
          <w:color w:val="000000"/>
          <w:sz w:val="28"/>
          <w:szCs w:val="28"/>
        </w:rPr>
        <w:t xml:space="preserve">елигия дает человеку ту самую крышу над головой, которая оберегает его от невзгод. Но </w:t>
      </w:r>
      <w:r w:rsidR="00D66F56" w:rsidRPr="009575FF">
        <w:rPr>
          <w:color w:val="000000"/>
          <w:sz w:val="28"/>
          <w:szCs w:val="28"/>
        </w:rPr>
        <w:t>в,</w:t>
      </w:r>
      <w:r w:rsidRPr="009575FF">
        <w:rPr>
          <w:color w:val="000000"/>
          <w:sz w:val="28"/>
          <w:szCs w:val="28"/>
        </w:rPr>
        <w:t xml:space="preserve"> </w:t>
      </w:r>
      <w:r w:rsidR="00D66F56" w:rsidRPr="009575FF">
        <w:rPr>
          <w:color w:val="000000"/>
          <w:sz w:val="28"/>
          <w:szCs w:val="28"/>
        </w:rPr>
        <w:t>то</w:t>
      </w:r>
      <w:r w:rsidRPr="009575FF">
        <w:rPr>
          <w:color w:val="000000"/>
          <w:sz w:val="28"/>
          <w:szCs w:val="28"/>
        </w:rPr>
        <w:t xml:space="preserve"> же время, в основе религий лежит искупление человеком своего главного греха – жизнь, которую дает всемирный творец. Человек избегая кары божьей за неискупленный грех своего жития, уходит от самоубийства, заставляя его подчиниться законам религии.</w:t>
      </w:r>
    </w:p>
    <w:p w:rsidR="00E72464" w:rsidRPr="009575FF" w:rsidRDefault="00E72464" w:rsidP="009575FF">
      <w:pPr>
        <w:widowControl/>
        <w:spacing w:line="360" w:lineRule="auto"/>
        <w:ind w:firstLine="709"/>
        <w:jc w:val="both"/>
        <w:rPr>
          <w:color w:val="000000"/>
          <w:sz w:val="28"/>
          <w:szCs w:val="28"/>
        </w:rPr>
      </w:pPr>
      <w:r w:rsidRPr="009575FF">
        <w:rPr>
          <w:color w:val="000000"/>
          <w:sz w:val="28"/>
          <w:szCs w:val="28"/>
        </w:rPr>
        <w:t>Семейное влияние</w:t>
      </w:r>
      <w:r w:rsidR="00D66F56" w:rsidRPr="009575FF">
        <w:rPr>
          <w:color w:val="000000"/>
          <w:sz w:val="28"/>
          <w:szCs w:val="28"/>
        </w:rPr>
        <w:t>, по мнению автора</w:t>
      </w:r>
      <w:r w:rsidRPr="009575FF">
        <w:rPr>
          <w:color w:val="000000"/>
          <w:sz w:val="28"/>
          <w:szCs w:val="28"/>
        </w:rPr>
        <w:t>,</w:t>
      </w:r>
      <w:r w:rsidR="00D66F56" w:rsidRPr="009575FF">
        <w:rPr>
          <w:color w:val="000000"/>
          <w:sz w:val="28"/>
          <w:szCs w:val="28"/>
        </w:rPr>
        <w:t xml:space="preserve"> если в истории семьи присутствуют</w:t>
      </w:r>
      <w:r w:rsidRPr="009575FF">
        <w:rPr>
          <w:color w:val="000000"/>
          <w:sz w:val="28"/>
          <w:szCs w:val="28"/>
        </w:rPr>
        <w:t xml:space="preserve"> </w:t>
      </w:r>
      <w:r w:rsidR="000D5DDC" w:rsidRPr="009575FF">
        <w:rPr>
          <w:color w:val="000000"/>
          <w:sz w:val="28"/>
          <w:szCs w:val="28"/>
        </w:rPr>
        <w:t>самоубийц</w:t>
      </w:r>
      <w:r w:rsidR="00D66F56" w:rsidRPr="009575FF">
        <w:rPr>
          <w:color w:val="000000"/>
          <w:sz w:val="28"/>
          <w:szCs w:val="28"/>
        </w:rPr>
        <w:t>ы, то</w:t>
      </w:r>
      <w:r w:rsidR="000D5DDC" w:rsidRPr="009575FF">
        <w:rPr>
          <w:color w:val="000000"/>
          <w:sz w:val="28"/>
          <w:szCs w:val="28"/>
        </w:rPr>
        <w:t xml:space="preserve"> повышает риск суицида</w:t>
      </w:r>
      <w:r w:rsidR="00D66F56" w:rsidRPr="009575FF">
        <w:rPr>
          <w:color w:val="000000"/>
          <w:sz w:val="28"/>
          <w:szCs w:val="28"/>
        </w:rPr>
        <w:t>. Так же</w:t>
      </w:r>
      <w:r w:rsidR="000D5DDC" w:rsidRPr="009575FF">
        <w:rPr>
          <w:color w:val="000000"/>
          <w:sz w:val="28"/>
          <w:szCs w:val="28"/>
        </w:rPr>
        <w:t xml:space="preserve"> личностные особенности родителей (депрессивность), могут послужить фактором суицидальной динамики. [</w:t>
      </w:r>
      <w:r w:rsidR="00C61762" w:rsidRPr="009575FF">
        <w:rPr>
          <w:color w:val="000000"/>
          <w:sz w:val="28"/>
          <w:szCs w:val="28"/>
        </w:rPr>
        <w:t>9</w:t>
      </w:r>
      <w:r w:rsidR="009575FF">
        <w:rPr>
          <w:color w:val="000000"/>
          <w:sz w:val="28"/>
          <w:szCs w:val="28"/>
        </w:rPr>
        <w:t>,</w:t>
      </w:r>
      <w:r w:rsidR="000D5DDC" w:rsidRPr="009575FF">
        <w:rPr>
          <w:color w:val="000000"/>
          <w:sz w:val="28"/>
          <w:szCs w:val="28"/>
        </w:rPr>
        <w:t xml:space="preserve"> с</w:t>
      </w:r>
      <w:r w:rsidR="009575FF">
        <w:rPr>
          <w:color w:val="000000"/>
          <w:sz w:val="28"/>
          <w:szCs w:val="28"/>
        </w:rPr>
        <w:t xml:space="preserve">. </w:t>
      </w:r>
      <w:r w:rsidR="000D5DDC" w:rsidRPr="009575FF">
        <w:rPr>
          <w:color w:val="000000"/>
          <w:sz w:val="28"/>
          <w:szCs w:val="28"/>
        </w:rPr>
        <w:t>149]. Однако еще не доказано научно, что наследственные корни родства с самоубийцами прямо влияют на суицидентов. Есть взаимосвязь между семейной обстановкой и суицидальной активностью (о чем будет сказано ниже), но возможно, что самоубийцы в роду влияют на детей в период пубертатный. Во время максимализма, фанатизма. Но это не устойчивые гип</w:t>
      </w:r>
      <w:r w:rsidR="00D66F56" w:rsidRPr="009575FF">
        <w:rPr>
          <w:color w:val="000000"/>
          <w:sz w:val="28"/>
          <w:szCs w:val="28"/>
        </w:rPr>
        <w:t>отезы. Нет эмпирических данных</w:t>
      </w:r>
      <w:r w:rsidR="000D5DDC" w:rsidRPr="009575FF">
        <w:rPr>
          <w:color w:val="000000"/>
          <w:sz w:val="28"/>
          <w:szCs w:val="28"/>
        </w:rPr>
        <w:t xml:space="preserve"> подтвердить</w:t>
      </w:r>
      <w:r w:rsidR="00D66F56" w:rsidRPr="009575FF">
        <w:rPr>
          <w:color w:val="000000"/>
          <w:sz w:val="28"/>
          <w:szCs w:val="28"/>
        </w:rPr>
        <w:t xml:space="preserve"> данное предположение</w:t>
      </w:r>
      <w:r w:rsidR="000D5DDC" w:rsidRPr="009575FF">
        <w:rPr>
          <w:color w:val="000000"/>
          <w:sz w:val="28"/>
          <w:szCs w:val="28"/>
        </w:rPr>
        <w:t>.</w:t>
      </w:r>
    </w:p>
    <w:p w:rsidR="009575FF" w:rsidRDefault="00551C1F" w:rsidP="009575FF">
      <w:pPr>
        <w:widowControl/>
        <w:spacing w:line="360" w:lineRule="auto"/>
        <w:ind w:firstLine="709"/>
        <w:jc w:val="both"/>
        <w:rPr>
          <w:color w:val="000000"/>
          <w:sz w:val="28"/>
          <w:szCs w:val="28"/>
        </w:rPr>
      </w:pPr>
      <w:r w:rsidRPr="009575FF">
        <w:rPr>
          <w:b/>
          <w:color w:val="000000"/>
          <w:sz w:val="28"/>
          <w:szCs w:val="28"/>
        </w:rPr>
        <w:t>Социально-психологический подход</w:t>
      </w:r>
      <w:r w:rsidR="009575FF">
        <w:rPr>
          <w:color w:val="000000"/>
          <w:sz w:val="28"/>
          <w:szCs w:val="28"/>
        </w:rPr>
        <w:t xml:space="preserve"> </w:t>
      </w:r>
      <w:r w:rsidR="00980710" w:rsidRPr="009575FF">
        <w:rPr>
          <w:color w:val="000000"/>
          <w:sz w:val="28"/>
          <w:szCs w:val="28"/>
        </w:rPr>
        <w:t>объясняет</w:t>
      </w:r>
      <w:r w:rsidR="0081578C" w:rsidRPr="009575FF">
        <w:rPr>
          <w:color w:val="000000"/>
          <w:sz w:val="28"/>
          <w:szCs w:val="28"/>
        </w:rPr>
        <w:t xml:space="preserve"> </w:t>
      </w:r>
      <w:r w:rsidRPr="009575FF">
        <w:rPr>
          <w:color w:val="000000"/>
          <w:sz w:val="28"/>
          <w:szCs w:val="28"/>
        </w:rPr>
        <w:t>«</w:t>
      </w:r>
      <w:r w:rsidR="0081578C" w:rsidRPr="009575FF">
        <w:rPr>
          <w:color w:val="000000"/>
          <w:sz w:val="28"/>
          <w:szCs w:val="28"/>
        </w:rPr>
        <w:t xml:space="preserve">суицидальное поведение социально-психологическими </w:t>
      </w:r>
      <w:r w:rsidR="00734D1E" w:rsidRPr="009575FF">
        <w:rPr>
          <w:color w:val="000000"/>
          <w:sz w:val="28"/>
          <w:szCs w:val="28"/>
        </w:rPr>
        <w:t xml:space="preserve">или индивидуальными факторами» </w:t>
      </w:r>
      <w:r w:rsidR="0081578C" w:rsidRPr="009575FF">
        <w:rPr>
          <w:color w:val="000000"/>
          <w:sz w:val="28"/>
          <w:szCs w:val="28"/>
        </w:rPr>
        <w:t>[</w:t>
      </w:r>
      <w:r w:rsidR="00C61762" w:rsidRPr="009575FF">
        <w:rPr>
          <w:color w:val="000000"/>
          <w:sz w:val="28"/>
          <w:szCs w:val="28"/>
        </w:rPr>
        <w:t>9</w:t>
      </w:r>
      <w:r w:rsidR="00734D1E" w:rsidRPr="009575FF">
        <w:rPr>
          <w:color w:val="000000"/>
          <w:sz w:val="28"/>
          <w:szCs w:val="28"/>
        </w:rPr>
        <w:t>, с</w:t>
      </w:r>
      <w:r w:rsidR="009575FF">
        <w:rPr>
          <w:color w:val="000000"/>
          <w:sz w:val="28"/>
          <w:szCs w:val="28"/>
        </w:rPr>
        <w:t xml:space="preserve">. </w:t>
      </w:r>
      <w:r w:rsidR="00734D1E" w:rsidRPr="009575FF">
        <w:rPr>
          <w:color w:val="000000"/>
          <w:sz w:val="28"/>
          <w:szCs w:val="28"/>
        </w:rPr>
        <w:t xml:space="preserve">150]. </w:t>
      </w:r>
      <w:r w:rsidR="00734D1E" w:rsidRPr="009575FF">
        <w:rPr>
          <w:i/>
          <w:color w:val="000000"/>
          <w:sz w:val="28"/>
          <w:szCs w:val="28"/>
        </w:rPr>
        <w:t>Потеря смысла жизни</w:t>
      </w:r>
      <w:r w:rsidR="00734D1E" w:rsidRPr="009575FF">
        <w:rPr>
          <w:color w:val="000000"/>
          <w:sz w:val="28"/>
          <w:szCs w:val="28"/>
        </w:rPr>
        <w:t xml:space="preserve"> – вот факт, который мы можем увидеть в личности, которая подвержена суицидальной активностью. </w:t>
      </w:r>
      <w:r w:rsidR="009150C3" w:rsidRPr="009575FF">
        <w:rPr>
          <w:color w:val="000000"/>
          <w:sz w:val="28"/>
          <w:szCs w:val="28"/>
        </w:rPr>
        <w:t xml:space="preserve">Как указал </w:t>
      </w:r>
      <w:r w:rsidR="009575FF" w:rsidRPr="009575FF">
        <w:rPr>
          <w:color w:val="000000"/>
          <w:sz w:val="28"/>
          <w:szCs w:val="28"/>
        </w:rPr>
        <w:t>Франкл</w:t>
      </w:r>
      <w:r w:rsidR="009575FF">
        <w:rPr>
          <w:color w:val="000000"/>
          <w:sz w:val="28"/>
          <w:szCs w:val="28"/>
        </w:rPr>
        <w:t> </w:t>
      </w:r>
      <w:r w:rsidR="009575FF" w:rsidRPr="009575FF">
        <w:rPr>
          <w:color w:val="000000"/>
          <w:sz w:val="28"/>
          <w:szCs w:val="28"/>
        </w:rPr>
        <w:t>В.</w:t>
      </w:r>
      <w:r w:rsidR="009150C3" w:rsidRPr="009575FF">
        <w:rPr>
          <w:color w:val="000000"/>
          <w:sz w:val="28"/>
          <w:szCs w:val="28"/>
        </w:rPr>
        <w:t xml:space="preserve">, «что связанная с этим экзистенциальная тревога переживается как ужас перед безнадежностью, ощущение пустоты и бессмысленности, страх вины и осуждения» [соавтор </w:t>
      </w:r>
      <w:r w:rsidR="00C61762" w:rsidRPr="009575FF">
        <w:rPr>
          <w:color w:val="000000"/>
          <w:sz w:val="28"/>
          <w:szCs w:val="28"/>
        </w:rPr>
        <w:t>9</w:t>
      </w:r>
      <w:r w:rsidR="009150C3" w:rsidRPr="009575FF">
        <w:rPr>
          <w:color w:val="000000"/>
          <w:sz w:val="28"/>
          <w:szCs w:val="28"/>
        </w:rPr>
        <w:t>, с</w:t>
      </w:r>
      <w:r w:rsidR="009575FF">
        <w:rPr>
          <w:color w:val="000000"/>
          <w:sz w:val="28"/>
          <w:szCs w:val="28"/>
        </w:rPr>
        <w:t xml:space="preserve">. </w:t>
      </w:r>
      <w:r w:rsidR="009150C3" w:rsidRPr="009575FF">
        <w:rPr>
          <w:color w:val="000000"/>
          <w:sz w:val="28"/>
          <w:szCs w:val="28"/>
        </w:rPr>
        <w:t>150</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1</w:t>
      </w:r>
      <w:r w:rsidR="00C61762" w:rsidRPr="009575FF">
        <w:rPr>
          <w:color w:val="000000"/>
          <w:sz w:val="28"/>
          <w:szCs w:val="28"/>
        </w:rPr>
        <w:t>9</w:t>
      </w:r>
      <w:r w:rsidR="009150C3" w:rsidRPr="009575FF">
        <w:rPr>
          <w:color w:val="000000"/>
          <w:sz w:val="28"/>
          <w:szCs w:val="28"/>
        </w:rPr>
        <w:t>].</w:t>
      </w:r>
    </w:p>
    <w:p w:rsidR="00E1094C" w:rsidRPr="009575FF" w:rsidRDefault="00E1094C" w:rsidP="009575FF">
      <w:pPr>
        <w:widowControl/>
        <w:spacing w:line="360" w:lineRule="auto"/>
        <w:ind w:firstLine="709"/>
        <w:jc w:val="both"/>
        <w:rPr>
          <w:color w:val="000000"/>
          <w:sz w:val="28"/>
          <w:szCs w:val="28"/>
        </w:rPr>
      </w:pPr>
      <w:r w:rsidRPr="009575FF">
        <w:rPr>
          <w:color w:val="000000"/>
          <w:sz w:val="28"/>
          <w:szCs w:val="28"/>
        </w:rPr>
        <w:t>«суицидальное поведение рассматривается как следствие социально-психологической дезадаптации личности, возникающей под влиянием различного рода психотравмирующих и стрессогенных факторов, в том числе в результате социальной незащищенности и нарушения механизмов взаимодействия между индивидом</w:t>
      </w:r>
      <w:r w:rsidR="009E5A70" w:rsidRPr="009575FF">
        <w:rPr>
          <w:color w:val="000000"/>
          <w:sz w:val="28"/>
          <w:szCs w:val="28"/>
        </w:rPr>
        <w:t xml:space="preserve"> и его средой (Амбрумова.А.Г.)»</w:t>
      </w:r>
      <w:r w:rsidRPr="009575FF">
        <w:rPr>
          <w:color w:val="000000"/>
          <w:sz w:val="28"/>
          <w:szCs w:val="28"/>
        </w:rPr>
        <w:t xml:space="preserve"> </w:t>
      </w:r>
      <w:r w:rsidR="009E5A70" w:rsidRPr="009575FF">
        <w:rPr>
          <w:color w:val="000000"/>
          <w:sz w:val="28"/>
          <w:szCs w:val="28"/>
        </w:rPr>
        <w:t>[</w:t>
      </w:r>
      <w:r w:rsidR="00C61762" w:rsidRPr="009575FF">
        <w:rPr>
          <w:color w:val="000000"/>
          <w:sz w:val="28"/>
          <w:szCs w:val="28"/>
        </w:rPr>
        <w:t>35</w:t>
      </w:r>
      <w:r w:rsidR="009E5A70" w:rsidRPr="009575FF">
        <w:rPr>
          <w:color w:val="000000"/>
          <w:sz w:val="28"/>
          <w:szCs w:val="28"/>
        </w:rPr>
        <w:t>].</w:t>
      </w:r>
    </w:p>
    <w:p w:rsidR="0081578C" w:rsidRPr="009575FF" w:rsidRDefault="009575FF" w:rsidP="009575FF">
      <w:pPr>
        <w:widowControl/>
        <w:spacing w:line="360" w:lineRule="auto"/>
        <w:ind w:firstLine="709"/>
        <w:jc w:val="both"/>
        <w:rPr>
          <w:color w:val="000000"/>
          <w:sz w:val="28"/>
          <w:szCs w:val="28"/>
        </w:rPr>
      </w:pPr>
      <w:r w:rsidRPr="009575FF">
        <w:rPr>
          <w:color w:val="000000"/>
          <w:sz w:val="28"/>
          <w:szCs w:val="28"/>
        </w:rPr>
        <w:t>Амбрумова</w:t>
      </w:r>
      <w:r>
        <w:rPr>
          <w:color w:val="000000"/>
          <w:sz w:val="28"/>
          <w:szCs w:val="28"/>
        </w:rPr>
        <w:t> </w:t>
      </w:r>
      <w:r w:rsidRPr="009575FF">
        <w:rPr>
          <w:color w:val="000000"/>
          <w:sz w:val="28"/>
          <w:szCs w:val="28"/>
        </w:rPr>
        <w:t>А.Г.</w:t>
      </w:r>
      <w:r w:rsidR="0081578C" w:rsidRPr="009575FF">
        <w:rPr>
          <w:color w:val="000000"/>
          <w:sz w:val="28"/>
          <w:szCs w:val="28"/>
        </w:rPr>
        <w:t xml:space="preserve"> и ряд других исследователей расценивают суицидальное поведение как следствие социально-психологической дезадаптации личности в условия</w:t>
      </w:r>
      <w:r w:rsidR="006E412C" w:rsidRPr="009575FF">
        <w:rPr>
          <w:color w:val="000000"/>
          <w:sz w:val="28"/>
          <w:szCs w:val="28"/>
        </w:rPr>
        <w:t>х микросоциального конфликта</w:t>
      </w:r>
      <w:r w:rsidR="0081578C" w:rsidRPr="009575FF">
        <w:rPr>
          <w:color w:val="000000"/>
          <w:sz w:val="28"/>
          <w:szCs w:val="28"/>
        </w:rPr>
        <w:t xml:space="preserve">. </w:t>
      </w:r>
      <w:r w:rsidR="009175E5" w:rsidRPr="009575FF">
        <w:rPr>
          <w:color w:val="000000"/>
          <w:sz w:val="28"/>
          <w:szCs w:val="28"/>
        </w:rPr>
        <w:t>[</w:t>
      </w:r>
      <w:r w:rsidR="00A74CBB" w:rsidRPr="009575FF">
        <w:rPr>
          <w:color w:val="000000"/>
          <w:sz w:val="28"/>
          <w:szCs w:val="28"/>
        </w:rPr>
        <w:t xml:space="preserve">соавтор </w:t>
      </w:r>
      <w:r w:rsidR="00C61762" w:rsidRPr="009575FF">
        <w:rPr>
          <w:color w:val="000000"/>
          <w:sz w:val="28"/>
          <w:szCs w:val="28"/>
        </w:rPr>
        <w:t>9</w:t>
      </w:r>
      <w:r w:rsidR="009175E5" w:rsidRPr="009575FF">
        <w:rPr>
          <w:color w:val="000000"/>
          <w:sz w:val="28"/>
          <w:szCs w:val="28"/>
        </w:rPr>
        <w:t>, с</w:t>
      </w:r>
      <w:r>
        <w:rPr>
          <w:color w:val="000000"/>
          <w:sz w:val="28"/>
          <w:szCs w:val="28"/>
        </w:rPr>
        <w:t xml:space="preserve">. </w:t>
      </w:r>
      <w:r w:rsidR="009175E5" w:rsidRPr="009575FF">
        <w:rPr>
          <w:color w:val="000000"/>
          <w:sz w:val="28"/>
          <w:szCs w:val="28"/>
        </w:rPr>
        <w:t>150</w:t>
      </w:r>
      <w:r w:rsidRPr="009575FF">
        <w:rPr>
          <w:color w:val="000000"/>
          <w:sz w:val="28"/>
          <w:szCs w:val="28"/>
        </w:rPr>
        <w:t>;</w:t>
      </w:r>
      <w:r>
        <w:rPr>
          <w:color w:val="000000"/>
          <w:sz w:val="28"/>
          <w:szCs w:val="28"/>
        </w:rPr>
        <w:t xml:space="preserve"> </w:t>
      </w:r>
      <w:r w:rsidRPr="009575FF">
        <w:rPr>
          <w:color w:val="000000"/>
          <w:sz w:val="28"/>
          <w:szCs w:val="28"/>
        </w:rPr>
        <w:t>2</w:t>
      </w:r>
      <w:r w:rsidR="00A74CBB" w:rsidRPr="009575FF">
        <w:rPr>
          <w:color w:val="000000"/>
          <w:sz w:val="28"/>
          <w:szCs w:val="28"/>
        </w:rPr>
        <w:t xml:space="preserve">, </w:t>
      </w:r>
      <w:r w:rsidR="00C61762" w:rsidRPr="009575FF">
        <w:rPr>
          <w:color w:val="000000"/>
          <w:sz w:val="28"/>
          <w:szCs w:val="28"/>
        </w:rPr>
        <w:t>3</w:t>
      </w:r>
      <w:r w:rsidR="00A74CBB" w:rsidRPr="009575FF">
        <w:rPr>
          <w:color w:val="000000"/>
          <w:sz w:val="28"/>
          <w:szCs w:val="28"/>
        </w:rPr>
        <w:t xml:space="preserve">, </w:t>
      </w:r>
      <w:r w:rsidR="00C61762" w:rsidRPr="009575FF">
        <w:rPr>
          <w:color w:val="000000"/>
          <w:sz w:val="28"/>
          <w:szCs w:val="28"/>
        </w:rPr>
        <w:t>20</w:t>
      </w:r>
      <w:r w:rsidR="00A74CBB" w:rsidRPr="009575FF">
        <w:rPr>
          <w:color w:val="000000"/>
          <w:sz w:val="28"/>
          <w:szCs w:val="28"/>
        </w:rPr>
        <w:t>,</w:t>
      </w:r>
      <w:r w:rsidR="00BB6613" w:rsidRPr="009575FF">
        <w:rPr>
          <w:color w:val="000000"/>
          <w:sz w:val="28"/>
          <w:szCs w:val="28"/>
        </w:rPr>
        <w:t>4</w:t>
      </w:r>
      <w:r w:rsidR="009175E5" w:rsidRPr="009575FF">
        <w:rPr>
          <w:color w:val="000000"/>
          <w:sz w:val="28"/>
          <w:szCs w:val="28"/>
        </w:rPr>
        <w:t>]</w:t>
      </w:r>
    </w:p>
    <w:p w:rsidR="002E6BF5" w:rsidRPr="009575FF" w:rsidRDefault="00B10E16" w:rsidP="009575FF">
      <w:pPr>
        <w:widowControl/>
        <w:spacing w:line="360" w:lineRule="auto"/>
        <w:ind w:firstLine="709"/>
        <w:jc w:val="both"/>
        <w:rPr>
          <w:color w:val="000000"/>
          <w:sz w:val="28"/>
          <w:szCs w:val="28"/>
        </w:rPr>
      </w:pPr>
      <w:r w:rsidRPr="009575FF">
        <w:rPr>
          <w:color w:val="000000"/>
          <w:sz w:val="28"/>
          <w:szCs w:val="28"/>
        </w:rPr>
        <w:t>«</w:t>
      </w:r>
      <w:r w:rsidR="002E6BF5" w:rsidRPr="009575FF">
        <w:rPr>
          <w:color w:val="000000"/>
          <w:sz w:val="28"/>
          <w:szCs w:val="28"/>
        </w:rPr>
        <w:t xml:space="preserve">Под </w:t>
      </w:r>
      <w:r w:rsidR="002E6BF5" w:rsidRPr="009575FF">
        <w:rPr>
          <w:i/>
          <w:color w:val="000000"/>
          <w:sz w:val="28"/>
          <w:szCs w:val="28"/>
        </w:rPr>
        <w:t>дезадаптацией</w:t>
      </w:r>
      <w:r w:rsidR="002E6BF5" w:rsidRPr="009575FF">
        <w:rPr>
          <w:color w:val="000000"/>
          <w:sz w:val="28"/>
          <w:szCs w:val="28"/>
        </w:rPr>
        <w:t xml:space="preserve"> </w:t>
      </w:r>
      <w:r w:rsidRPr="009575FF">
        <w:rPr>
          <w:color w:val="000000"/>
          <w:sz w:val="28"/>
          <w:szCs w:val="28"/>
        </w:rPr>
        <w:t>понимают несоответствие социально</w:t>
      </w:r>
      <w:r w:rsidR="006E412C" w:rsidRPr="009575FF">
        <w:rPr>
          <w:color w:val="000000"/>
          <w:sz w:val="28"/>
          <w:szCs w:val="28"/>
        </w:rPr>
        <w:t>-</w:t>
      </w:r>
      <w:r w:rsidRPr="009575FF">
        <w:rPr>
          <w:color w:val="000000"/>
          <w:sz w:val="28"/>
          <w:szCs w:val="28"/>
        </w:rPr>
        <w:t>психологического и психофизиологического статуса человека требованиям ситуации жизнедеятельности, который в свою очередь не позволяет ему адаптироваться в условиях среды его существования»</w:t>
      </w:r>
      <w:r w:rsidR="00187A96" w:rsidRPr="009575FF">
        <w:rPr>
          <w:color w:val="000000"/>
          <w:sz w:val="28"/>
          <w:szCs w:val="28"/>
        </w:rPr>
        <w:t xml:space="preserve"> </w:t>
      </w:r>
      <w:r w:rsidRPr="009575FF">
        <w:rPr>
          <w:color w:val="000000"/>
          <w:sz w:val="28"/>
          <w:szCs w:val="28"/>
        </w:rPr>
        <w:t>[</w:t>
      </w:r>
      <w:r w:rsidR="00BB6613" w:rsidRPr="009575FF">
        <w:rPr>
          <w:color w:val="000000"/>
          <w:sz w:val="28"/>
          <w:szCs w:val="28"/>
        </w:rPr>
        <w:t>13</w:t>
      </w:r>
      <w:r w:rsidR="005D32CD" w:rsidRPr="009575FF">
        <w:rPr>
          <w:color w:val="000000"/>
          <w:sz w:val="28"/>
          <w:szCs w:val="28"/>
        </w:rPr>
        <w:t>, с</w:t>
      </w:r>
      <w:r w:rsidR="009575FF">
        <w:rPr>
          <w:color w:val="000000"/>
          <w:sz w:val="28"/>
          <w:szCs w:val="28"/>
        </w:rPr>
        <w:t xml:space="preserve">. </w:t>
      </w:r>
      <w:r w:rsidR="005D32CD" w:rsidRPr="009575FF">
        <w:rPr>
          <w:color w:val="000000"/>
          <w:sz w:val="28"/>
          <w:szCs w:val="28"/>
        </w:rPr>
        <w:t>87</w:t>
      </w:r>
      <w:r w:rsidRPr="009575FF">
        <w:rPr>
          <w:color w:val="000000"/>
          <w:sz w:val="28"/>
          <w:szCs w:val="28"/>
        </w:rPr>
        <w:t>].</w:t>
      </w:r>
      <w:r w:rsidR="00FD6B73" w:rsidRPr="009575FF">
        <w:rPr>
          <w:color w:val="000000"/>
          <w:sz w:val="28"/>
          <w:szCs w:val="28"/>
        </w:rPr>
        <w:t xml:space="preserve"> Простыми словами, дезадаптация – «это несоответствие организма и среды» [</w:t>
      </w:r>
      <w:r w:rsidR="00BB6613" w:rsidRPr="009575FF">
        <w:rPr>
          <w:color w:val="000000"/>
          <w:sz w:val="28"/>
          <w:szCs w:val="28"/>
        </w:rPr>
        <w:t>9</w:t>
      </w:r>
      <w:r w:rsidR="00FD6B73" w:rsidRPr="009575FF">
        <w:rPr>
          <w:color w:val="000000"/>
          <w:sz w:val="28"/>
          <w:szCs w:val="28"/>
        </w:rPr>
        <w:t>, с</w:t>
      </w:r>
      <w:r w:rsidR="009575FF">
        <w:rPr>
          <w:color w:val="000000"/>
          <w:sz w:val="28"/>
          <w:szCs w:val="28"/>
        </w:rPr>
        <w:t xml:space="preserve">. </w:t>
      </w:r>
      <w:r w:rsidR="00FD6B73" w:rsidRPr="009575FF">
        <w:rPr>
          <w:color w:val="000000"/>
          <w:sz w:val="28"/>
          <w:szCs w:val="28"/>
        </w:rPr>
        <w:t>150].</w:t>
      </w:r>
    </w:p>
    <w:p w:rsidR="002E6BF5" w:rsidRPr="009575FF" w:rsidRDefault="002E6BF5" w:rsidP="009575FF">
      <w:pPr>
        <w:widowControl/>
        <w:spacing w:line="360" w:lineRule="auto"/>
        <w:ind w:firstLine="709"/>
        <w:jc w:val="both"/>
        <w:rPr>
          <w:color w:val="000000"/>
          <w:sz w:val="28"/>
          <w:szCs w:val="28"/>
        </w:rPr>
      </w:pPr>
      <w:r w:rsidRPr="009575FF">
        <w:rPr>
          <w:color w:val="000000"/>
          <w:sz w:val="28"/>
          <w:szCs w:val="28"/>
        </w:rPr>
        <w:t xml:space="preserve">Авторы в соавторстве с </w:t>
      </w:r>
      <w:r w:rsidR="009575FF" w:rsidRPr="009575FF">
        <w:rPr>
          <w:color w:val="000000"/>
          <w:sz w:val="28"/>
          <w:szCs w:val="28"/>
        </w:rPr>
        <w:t>Зимановской</w:t>
      </w:r>
      <w:r w:rsidR="009575FF">
        <w:rPr>
          <w:color w:val="000000"/>
          <w:sz w:val="28"/>
          <w:szCs w:val="28"/>
        </w:rPr>
        <w:t> </w:t>
      </w:r>
      <w:r w:rsidR="009575FF" w:rsidRPr="009575FF">
        <w:rPr>
          <w:color w:val="000000"/>
          <w:sz w:val="28"/>
          <w:szCs w:val="28"/>
        </w:rPr>
        <w:t>Е.В.</w:t>
      </w:r>
      <w:r w:rsidRPr="009575FF">
        <w:rPr>
          <w:color w:val="000000"/>
          <w:sz w:val="28"/>
          <w:szCs w:val="28"/>
        </w:rPr>
        <w:t xml:space="preserve">, </w:t>
      </w:r>
      <w:r w:rsidR="00D66F56" w:rsidRPr="009575FF">
        <w:rPr>
          <w:color w:val="000000"/>
          <w:sz w:val="28"/>
          <w:szCs w:val="28"/>
        </w:rPr>
        <w:t>считают</w:t>
      </w:r>
      <w:r w:rsidRPr="009575FF">
        <w:rPr>
          <w:color w:val="000000"/>
          <w:sz w:val="28"/>
          <w:szCs w:val="28"/>
        </w:rPr>
        <w:t xml:space="preserve"> что социально-психологическая дезадаптация может проявляться в разных степенях и в различных формах.</w:t>
      </w:r>
      <w:r w:rsidR="00BA1F7F" w:rsidRPr="009575FF">
        <w:rPr>
          <w:color w:val="000000"/>
          <w:sz w:val="28"/>
          <w:szCs w:val="28"/>
        </w:rPr>
        <w:t xml:space="preserve"> Они выделяют </w:t>
      </w:r>
      <w:r w:rsidR="000214FF" w:rsidRPr="009575FF">
        <w:rPr>
          <w:color w:val="000000"/>
          <w:sz w:val="28"/>
          <w:szCs w:val="28"/>
        </w:rPr>
        <w:t>«</w:t>
      </w:r>
      <w:r w:rsidR="00BA1F7F" w:rsidRPr="009575FF">
        <w:rPr>
          <w:i/>
          <w:color w:val="000000"/>
          <w:sz w:val="28"/>
          <w:szCs w:val="28"/>
        </w:rPr>
        <w:t>лимитирующую</w:t>
      </w:r>
      <w:r w:rsidR="00BA1F7F" w:rsidRPr="009575FF">
        <w:rPr>
          <w:color w:val="000000"/>
          <w:sz w:val="28"/>
          <w:szCs w:val="28"/>
        </w:rPr>
        <w:t xml:space="preserve"> (непатологическую)</w:t>
      </w:r>
      <w:r w:rsidR="000214FF" w:rsidRPr="009575FF">
        <w:rPr>
          <w:color w:val="000000"/>
          <w:sz w:val="28"/>
          <w:szCs w:val="28"/>
        </w:rPr>
        <w:t xml:space="preserve"> и </w:t>
      </w:r>
      <w:r w:rsidR="000214FF" w:rsidRPr="009575FF">
        <w:rPr>
          <w:i/>
          <w:color w:val="000000"/>
          <w:sz w:val="28"/>
          <w:szCs w:val="28"/>
        </w:rPr>
        <w:t>трансформирующую</w:t>
      </w:r>
      <w:r w:rsidR="000214FF" w:rsidRPr="009575FF">
        <w:rPr>
          <w:color w:val="000000"/>
          <w:sz w:val="28"/>
          <w:szCs w:val="28"/>
        </w:rPr>
        <w:t xml:space="preserve"> (патологическую) дезадаптацию» [</w:t>
      </w:r>
      <w:r w:rsidR="00BB6613" w:rsidRPr="009575FF">
        <w:rPr>
          <w:color w:val="000000"/>
          <w:sz w:val="28"/>
          <w:szCs w:val="28"/>
        </w:rPr>
        <w:t>9</w:t>
      </w:r>
      <w:r w:rsidR="000214FF" w:rsidRPr="009575FF">
        <w:rPr>
          <w:color w:val="000000"/>
          <w:sz w:val="28"/>
          <w:szCs w:val="28"/>
        </w:rPr>
        <w:t>, с</w:t>
      </w:r>
      <w:r w:rsidR="009575FF">
        <w:rPr>
          <w:color w:val="000000"/>
          <w:sz w:val="28"/>
          <w:szCs w:val="28"/>
        </w:rPr>
        <w:t xml:space="preserve">. </w:t>
      </w:r>
      <w:r w:rsidR="000214FF" w:rsidRPr="009575FF">
        <w:rPr>
          <w:color w:val="000000"/>
          <w:sz w:val="28"/>
          <w:szCs w:val="28"/>
        </w:rPr>
        <w:t xml:space="preserve">150]. </w:t>
      </w:r>
      <w:r w:rsidR="00224E01" w:rsidRPr="009575FF">
        <w:rPr>
          <w:color w:val="000000"/>
          <w:sz w:val="28"/>
          <w:szCs w:val="28"/>
        </w:rPr>
        <w:t>Обе эти формы могут нести парциальный</w:t>
      </w:r>
      <w:r w:rsidR="0023385A" w:rsidRPr="009575FF">
        <w:rPr>
          <w:color w:val="000000"/>
          <w:sz w:val="28"/>
          <w:szCs w:val="28"/>
        </w:rPr>
        <w:t xml:space="preserve"> </w:t>
      </w:r>
      <w:r w:rsidR="00224E01" w:rsidRPr="009575FF">
        <w:rPr>
          <w:color w:val="000000"/>
          <w:sz w:val="28"/>
          <w:szCs w:val="28"/>
        </w:rPr>
        <w:t>(частичный) и тотальный(всеобщий) характер.</w:t>
      </w:r>
    </w:p>
    <w:p w:rsidR="00205CE5" w:rsidRPr="009575FF" w:rsidRDefault="00D66F56" w:rsidP="009575FF">
      <w:pPr>
        <w:widowControl/>
        <w:spacing w:line="360" w:lineRule="auto"/>
        <w:ind w:firstLine="709"/>
        <w:jc w:val="both"/>
        <w:rPr>
          <w:color w:val="000000"/>
          <w:sz w:val="28"/>
          <w:szCs w:val="28"/>
        </w:rPr>
      </w:pPr>
      <w:r w:rsidRPr="009575FF">
        <w:rPr>
          <w:color w:val="000000"/>
          <w:sz w:val="28"/>
          <w:szCs w:val="28"/>
        </w:rPr>
        <w:t>В экстремальных</w:t>
      </w:r>
      <w:r w:rsidR="003F7B1C" w:rsidRPr="009575FF">
        <w:rPr>
          <w:color w:val="000000"/>
          <w:sz w:val="28"/>
          <w:szCs w:val="28"/>
        </w:rPr>
        <w:t xml:space="preserve"> ситуаци</w:t>
      </w:r>
      <w:r w:rsidRPr="009575FF">
        <w:rPr>
          <w:color w:val="000000"/>
          <w:sz w:val="28"/>
          <w:szCs w:val="28"/>
        </w:rPr>
        <w:t>ях</w:t>
      </w:r>
      <w:r w:rsidR="003F7B1C" w:rsidRPr="009575FF">
        <w:rPr>
          <w:color w:val="000000"/>
          <w:sz w:val="28"/>
          <w:szCs w:val="28"/>
        </w:rPr>
        <w:t>, личность неодин</w:t>
      </w:r>
      <w:r w:rsidRPr="009575FF">
        <w:rPr>
          <w:color w:val="000000"/>
          <w:sz w:val="28"/>
          <w:szCs w:val="28"/>
        </w:rPr>
        <w:t>аково перестраивает</w:t>
      </w:r>
      <w:r w:rsidR="003F7B1C" w:rsidRPr="009575FF">
        <w:rPr>
          <w:color w:val="000000"/>
          <w:sz w:val="28"/>
          <w:szCs w:val="28"/>
        </w:rPr>
        <w:t xml:space="preserve"> приспособительную тактику. </w:t>
      </w:r>
      <w:r w:rsidR="005C25F4" w:rsidRPr="009575FF">
        <w:rPr>
          <w:color w:val="000000"/>
          <w:sz w:val="28"/>
          <w:szCs w:val="28"/>
        </w:rPr>
        <w:t>Первая группа индивидов, сохраняют общий уровень адаптации, за счет пластичности и резервов. Вторая группа индивидов, временно сниж</w:t>
      </w:r>
      <w:r w:rsidRPr="009575FF">
        <w:rPr>
          <w:color w:val="000000"/>
          <w:sz w:val="28"/>
          <w:szCs w:val="28"/>
        </w:rPr>
        <w:t>ает</w:t>
      </w:r>
      <w:r w:rsidR="005C25F4" w:rsidRPr="009575FF">
        <w:rPr>
          <w:color w:val="000000"/>
          <w:sz w:val="28"/>
          <w:szCs w:val="28"/>
        </w:rPr>
        <w:t xml:space="preserve"> уров</w:t>
      </w:r>
      <w:r w:rsidRPr="009575FF">
        <w:rPr>
          <w:color w:val="000000"/>
          <w:sz w:val="28"/>
          <w:szCs w:val="28"/>
        </w:rPr>
        <w:t>е</w:t>
      </w:r>
      <w:r w:rsidR="005C25F4" w:rsidRPr="009575FF">
        <w:rPr>
          <w:color w:val="000000"/>
          <w:sz w:val="28"/>
          <w:szCs w:val="28"/>
        </w:rPr>
        <w:t>н</w:t>
      </w:r>
      <w:r w:rsidRPr="009575FF">
        <w:rPr>
          <w:color w:val="000000"/>
          <w:sz w:val="28"/>
          <w:szCs w:val="28"/>
        </w:rPr>
        <w:t>ь</w:t>
      </w:r>
      <w:r w:rsidR="005C25F4" w:rsidRPr="009575FF">
        <w:rPr>
          <w:color w:val="000000"/>
          <w:sz w:val="28"/>
          <w:szCs w:val="28"/>
        </w:rPr>
        <w:t xml:space="preserve"> адаптивности, но без </w:t>
      </w:r>
      <w:r w:rsidR="00287EAF" w:rsidRPr="009575FF">
        <w:rPr>
          <w:color w:val="000000"/>
          <w:sz w:val="28"/>
          <w:szCs w:val="28"/>
        </w:rPr>
        <w:t>серьезного</w:t>
      </w:r>
      <w:r w:rsidR="005C25F4" w:rsidRPr="009575FF">
        <w:rPr>
          <w:color w:val="000000"/>
          <w:sz w:val="28"/>
          <w:szCs w:val="28"/>
        </w:rPr>
        <w:t xml:space="preserve"> слома основных направлений адаптации. У такой группы не появляются </w:t>
      </w:r>
      <w:r w:rsidR="00287EAF" w:rsidRPr="009575FF">
        <w:rPr>
          <w:color w:val="000000"/>
          <w:sz w:val="28"/>
          <w:szCs w:val="28"/>
        </w:rPr>
        <w:t>патологических</w:t>
      </w:r>
      <w:r w:rsidR="005C25F4" w:rsidRPr="009575FF">
        <w:rPr>
          <w:color w:val="000000"/>
          <w:sz w:val="28"/>
          <w:szCs w:val="28"/>
        </w:rPr>
        <w:t xml:space="preserve"> форм адаптации.</w:t>
      </w:r>
      <w:r w:rsidR="00B77F54" w:rsidRPr="009575FF">
        <w:rPr>
          <w:color w:val="000000"/>
          <w:sz w:val="28"/>
          <w:szCs w:val="28"/>
        </w:rPr>
        <w:t xml:space="preserve"> При тех </w:t>
      </w:r>
      <w:r w:rsidR="00F95C6B" w:rsidRPr="009575FF">
        <w:rPr>
          <w:color w:val="000000"/>
          <w:sz w:val="28"/>
          <w:szCs w:val="28"/>
        </w:rPr>
        <w:t>ж</w:t>
      </w:r>
      <w:r w:rsidR="00B77F54" w:rsidRPr="009575FF">
        <w:rPr>
          <w:color w:val="000000"/>
          <w:sz w:val="28"/>
          <w:szCs w:val="28"/>
        </w:rPr>
        <w:t xml:space="preserve">е условиях, возможность появление патологических форм адаптации зависит от присутствия индивидуальных проблем (к </w:t>
      </w:r>
      <w:r w:rsidR="00B4442C" w:rsidRPr="009575FF">
        <w:rPr>
          <w:color w:val="000000"/>
          <w:sz w:val="28"/>
          <w:szCs w:val="28"/>
        </w:rPr>
        <w:t>примеру,</w:t>
      </w:r>
      <w:r w:rsidR="00B77F54" w:rsidRPr="009575FF">
        <w:rPr>
          <w:color w:val="000000"/>
          <w:sz w:val="28"/>
          <w:szCs w:val="28"/>
        </w:rPr>
        <w:t xml:space="preserve"> нервные расстройства).</w:t>
      </w:r>
      <w:r w:rsidR="005C25F4" w:rsidRPr="009575FF">
        <w:rPr>
          <w:color w:val="000000"/>
          <w:sz w:val="28"/>
          <w:szCs w:val="28"/>
        </w:rPr>
        <w:t xml:space="preserve"> </w:t>
      </w:r>
      <w:r w:rsidR="00F05822" w:rsidRPr="009575FF">
        <w:rPr>
          <w:color w:val="000000"/>
          <w:sz w:val="28"/>
          <w:szCs w:val="28"/>
        </w:rPr>
        <w:t>Если таковы проблемы имеются, то «в таких случаях социально-психологическая дезадаптация влечет за собой качественную трансформацию приспособительного процесса» [</w:t>
      </w:r>
      <w:r w:rsidR="00BB6613" w:rsidRPr="009575FF">
        <w:rPr>
          <w:color w:val="000000"/>
          <w:sz w:val="28"/>
          <w:szCs w:val="28"/>
        </w:rPr>
        <w:t>9</w:t>
      </w:r>
      <w:r w:rsidR="00F05822" w:rsidRPr="009575FF">
        <w:rPr>
          <w:color w:val="000000"/>
          <w:sz w:val="28"/>
          <w:szCs w:val="28"/>
        </w:rPr>
        <w:t>, с</w:t>
      </w:r>
      <w:r w:rsidR="009575FF">
        <w:rPr>
          <w:color w:val="000000"/>
          <w:sz w:val="28"/>
          <w:szCs w:val="28"/>
        </w:rPr>
        <w:t xml:space="preserve">. </w:t>
      </w:r>
      <w:r w:rsidR="00F05822" w:rsidRPr="009575FF">
        <w:rPr>
          <w:color w:val="000000"/>
          <w:sz w:val="28"/>
          <w:szCs w:val="28"/>
        </w:rPr>
        <w:t xml:space="preserve">151]. </w:t>
      </w:r>
      <w:r w:rsidR="009C1E5A" w:rsidRPr="009575FF">
        <w:rPr>
          <w:color w:val="000000"/>
          <w:sz w:val="28"/>
          <w:szCs w:val="28"/>
        </w:rPr>
        <w:t xml:space="preserve">«Этот вариант, по мнению </w:t>
      </w:r>
      <w:r w:rsidR="009575FF" w:rsidRPr="009575FF">
        <w:rPr>
          <w:color w:val="000000"/>
          <w:sz w:val="28"/>
          <w:szCs w:val="28"/>
        </w:rPr>
        <w:t>А.Г.</w:t>
      </w:r>
      <w:r w:rsidR="009575FF">
        <w:rPr>
          <w:color w:val="000000"/>
          <w:sz w:val="28"/>
          <w:szCs w:val="28"/>
        </w:rPr>
        <w:t> </w:t>
      </w:r>
      <w:r w:rsidR="009575FF" w:rsidRPr="009575FF">
        <w:rPr>
          <w:color w:val="000000"/>
          <w:sz w:val="28"/>
          <w:szCs w:val="28"/>
        </w:rPr>
        <w:t>Амбрумовой</w:t>
      </w:r>
      <w:r w:rsidR="009C1E5A" w:rsidRPr="009575FF">
        <w:rPr>
          <w:color w:val="000000"/>
          <w:sz w:val="28"/>
          <w:szCs w:val="28"/>
        </w:rPr>
        <w:t>, характерен для пограничных расстройств, при которых наиболее подвержены срыву ценностно-ориентационная и коммуникативная деятельность при общем снижении интенсивности и пластичности процесса приспособления. Психотические расстройства представляют собой глобальную дезадаптацию с переходом на качественно новый уровень патологического реагирования» [</w:t>
      </w:r>
      <w:r w:rsidR="00BB6613" w:rsidRPr="009575FF">
        <w:rPr>
          <w:color w:val="000000"/>
          <w:sz w:val="28"/>
          <w:szCs w:val="28"/>
        </w:rPr>
        <w:t>9</w:t>
      </w:r>
      <w:r w:rsidR="009C1E5A" w:rsidRPr="009575FF">
        <w:rPr>
          <w:color w:val="000000"/>
          <w:sz w:val="28"/>
          <w:szCs w:val="28"/>
        </w:rPr>
        <w:t>, с</w:t>
      </w:r>
      <w:r w:rsidR="009575FF">
        <w:rPr>
          <w:color w:val="000000"/>
          <w:sz w:val="28"/>
          <w:szCs w:val="28"/>
        </w:rPr>
        <w:t xml:space="preserve">. </w:t>
      </w:r>
      <w:r w:rsidR="009C1E5A" w:rsidRPr="009575FF">
        <w:rPr>
          <w:color w:val="000000"/>
          <w:sz w:val="28"/>
          <w:szCs w:val="28"/>
        </w:rPr>
        <w:t>151].</w:t>
      </w:r>
      <w:r w:rsidR="00050287" w:rsidRPr="009575FF">
        <w:rPr>
          <w:color w:val="000000"/>
          <w:sz w:val="28"/>
          <w:szCs w:val="28"/>
        </w:rPr>
        <w:t xml:space="preserve"> Далее, личность переживает д</w:t>
      </w:r>
      <w:r w:rsidR="003B194C" w:rsidRPr="009575FF">
        <w:rPr>
          <w:color w:val="000000"/>
          <w:sz w:val="28"/>
          <w:szCs w:val="28"/>
        </w:rPr>
        <w:t xml:space="preserve">ве фазы (соц.-псих. </w:t>
      </w:r>
      <w:r w:rsidR="00050287" w:rsidRPr="009575FF">
        <w:rPr>
          <w:color w:val="000000"/>
          <w:sz w:val="28"/>
          <w:szCs w:val="28"/>
        </w:rPr>
        <w:t>в</w:t>
      </w:r>
      <w:r w:rsidR="003B194C" w:rsidRPr="009575FF">
        <w:rPr>
          <w:color w:val="000000"/>
          <w:sz w:val="28"/>
          <w:szCs w:val="28"/>
        </w:rPr>
        <w:t xml:space="preserve"> динамике): Предиспозиционную и суицидальную. Предиспозиционная (присутствие дезадаптации) </w:t>
      </w:r>
      <w:r w:rsidR="00617534" w:rsidRPr="009575FF">
        <w:rPr>
          <w:color w:val="000000"/>
          <w:sz w:val="28"/>
          <w:szCs w:val="28"/>
        </w:rPr>
        <w:t xml:space="preserve">не является прямым фактором, </w:t>
      </w:r>
      <w:r w:rsidR="0023385A" w:rsidRPr="009575FF">
        <w:rPr>
          <w:color w:val="000000"/>
          <w:sz w:val="28"/>
          <w:szCs w:val="28"/>
        </w:rPr>
        <w:t>провоцирующим суицидальную актив</w:t>
      </w:r>
      <w:r w:rsidR="00617534" w:rsidRPr="009575FF">
        <w:rPr>
          <w:color w:val="000000"/>
          <w:sz w:val="28"/>
          <w:szCs w:val="28"/>
        </w:rPr>
        <w:t xml:space="preserve">ность. Условием, для перехода в суицидальную активность, служит наличие конфликта, который переживает личность. </w:t>
      </w:r>
      <w:r w:rsidR="002B75D6" w:rsidRPr="009575FF">
        <w:rPr>
          <w:color w:val="000000"/>
          <w:sz w:val="28"/>
          <w:szCs w:val="28"/>
        </w:rPr>
        <w:t xml:space="preserve">По природе своей конфликт может быть межличностный и внутриличностный. </w:t>
      </w:r>
      <w:r w:rsidR="005B699C" w:rsidRPr="009575FF">
        <w:rPr>
          <w:color w:val="000000"/>
          <w:sz w:val="28"/>
          <w:szCs w:val="28"/>
        </w:rPr>
        <w:t xml:space="preserve">«В том и другом случае он образуется из двух или нескольких разнонаправленных </w:t>
      </w:r>
      <w:r w:rsidR="00B27A97" w:rsidRPr="009575FF">
        <w:rPr>
          <w:color w:val="000000"/>
          <w:sz w:val="28"/>
          <w:szCs w:val="28"/>
        </w:rPr>
        <w:t>тенденций, одну из которых составляет основная, актуальная в данный момент потребность человека, а другой – тенденция, препятствующая ее удовлетворению</w:t>
      </w:r>
      <w:r w:rsidR="005B699C" w:rsidRPr="009575FF">
        <w:rPr>
          <w:color w:val="000000"/>
          <w:sz w:val="28"/>
          <w:szCs w:val="28"/>
        </w:rPr>
        <w:t>»</w:t>
      </w:r>
      <w:r w:rsidR="00B27A97" w:rsidRPr="009575FF">
        <w:rPr>
          <w:color w:val="000000"/>
          <w:sz w:val="28"/>
          <w:szCs w:val="28"/>
        </w:rPr>
        <w:t xml:space="preserve"> [</w:t>
      </w:r>
      <w:r w:rsidR="00BB6613" w:rsidRPr="009575FF">
        <w:rPr>
          <w:color w:val="000000"/>
          <w:sz w:val="28"/>
          <w:szCs w:val="28"/>
        </w:rPr>
        <w:t>9</w:t>
      </w:r>
      <w:r w:rsidR="00B27A97" w:rsidRPr="009575FF">
        <w:rPr>
          <w:color w:val="000000"/>
          <w:sz w:val="28"/>
          <w:szCs w:val="28"/>
        </w:rPr>
        <w:t>, с</w:t>
      </w:r>
      <w:r w:rsidR="009575FF">
        <w:rPr>
          <w:color w:val="000000"/>
          <w:sz w:val="28"/>
          <w:szCs w:val="28"/>
        </w:rPr>
        <w:t xml:space="preserve">. </w:t>
      </w:r>
      <w:r w:rsidR="00B27A97" w:rsidRPr="009575FF">
        <w:rPr>
          <w:color w:val="000000"/>
          <w:sz w:val="28"/>
          <w:szCs w:val="28"/>
        </w:rPr>
        <w:t>151]. Значимость сферы конфликта и система резервных адаптационных механизмов влияют на разрешенность данного конфликта. «Конфликт, превышающий порог дезадаптации личности, является кризисным» [</w:t>
      </w:r>
      <w:r w:rsidR="00BB6613" w:rsidRPr="009575FF">
        <w:rPr>
          <w:color w:val="000000"/>
          <w:sz w:val="28"/>
          <w:szCs w:val="28"/>
        </w:rPr>
        <w:t>9</w:t>
      </w:r>
      <w:r w:rsidR="00B27A97" w:rsidRPr="009575FF">
        <w:rPr>
          <w:color w:val="000000"/>
          <w:sz w:val="28"/>
          <w:szCs w:val="28"/>
        </w:rPr>
        <w:t>, с</w:t>
      </w:r>
      <w:r w:rsidR="009575FF">
        <w:rPr>
          <w:color w:val="000000"/>
          <w:sz w:val="28"/>
          <w:szCs w:val="28"/>
        </w:rPr>
        <w:t xml:space="preserve">. </w:t>
      </w:r>
      <w:r w:rsidR="00B27A97" w:rsidRPr="009575FF">
        <w:rPr>
          <w:color w:val="000000"/>
          <w:sz w:val="28"/>
          <w:szCs w:val="28"/>
        </w:rPr>
        <w:t xml:space="preserve">151]. </w:t>
      </w:r>
      <w:r w:rsidR="00965FC6" w:rsidRPr="009575FF">
        <w:rPr>
          <w:color w:val="000000"/>
          <w:sz w:val="28"/>
          <w:szCs w:val="28"/>
        </w:rPr>
        <w:t>Самоубийство возможно лишь в том случае, если у индивида, в условиях предиспозиционной дезадаптации, не будет возможности реальными способами «изменить конфликтную ситуацию» [</w:t>
      </w:r>
      <w:r w:rsidR="00BB6613" w:rsidRPr="009575FF">
        <w:rPr>
          <w:color w:val="000000"/>
          <w:sz w:val="28"/>
          <w:szCs w:val="28"/>
        </w:rPr>
        <w:t>9</w:t>
      </w:r>
      <w:r w:rsidR="00965FC6" w:rsidRPr="009575FF">
        <w:rPr>
          <w:color w:val="000000"/>
          <w:sz w:val="28"/>
          <w:szCs w:val="28"/>
        </w:rPr>
        <w:t>, с</w:t>
      </w:r>
      <w:r w:rsidR="009575FF">
        <w:rPr>
          <w:color w:val="000000"/>
          <w:sz w:val="28"/>
          <w:szCs w:val="28"/>
        </w:rPr>
        <w:t xml:space="preserve">. </w:t>
      </w:r>
      <w:r w:rsidR="00965FC6" w:rsidRPr="009575FF">
        <w:rPr>
          <w:color w:val="000000"/>
          <w:sz w:val="28"/>
          <w:szCs w:val="28"/>
        </w:rPr>
        <w:t>151].</w:t>
      </w:r>
    </w:p>
    <w:p w:rsidR="00A6389A" w:rsidRPr="009575FF" w:rsidRDefault="00A44EEA" w:rsidP="009575FF">
      <w:pPr>
        <w:widowControl/>
        <w:spacing w:line="360" w:lineRule="auto"/>
        <w:ind w:firstLine="709"/>
        <w:jc w:val="both"/>
        <w:rPr>
          <w:color w:val="000000"/>
          <w:sz w:val="28"/>
          <w:szCs w:val="28"/>
        </w:rPr>
      </w:pPr>
      <w:r w:rsidRPr="009575FF">
        <w:rPr>
          <w:color w:val="000000"/>
          <w:sz w:val="28"/>
          <w:szCs w:val="28"/>
        </w:rPr>
        <w:t xml:space="preserve">Эдвин Шнейдман, </w:t>
      </w:r>
      <w:r w:rsidR="00A6389A" w:rsidRPr="009575FF">
        <w:rPr>
          <w:color w:val="000000"/>
          <w:sz w:val="28"/>
          <w:szCs w:val="28"/>
        </w:rPr>
        <w:t>о</w:t>
      </w:r>
      <w:r w:rsidR="001A2775" w:rsidRPr="009575FF">
        <w:rPr>
          <w:color w:val="000000"/>
          <w:sz w:val="28"/>
          <w:szCs w:val="28"/>
        </w:rPr>
        <w:t xml:space="preserve">пираясь на </w:t>
      </w:r>
      <w:r w:rsidR="001A2775" w:rsidRPr="009575FF">
        <w:rPr>
          <w:i/>
          <w:color w:val="000000"/>
          <w:sz w:val="28"/>
          <w:szCs w:val="28"/>
        </w:rPr>
        <w:t>психологи</w:t>
      </w:r>
      <w:r w:rsidR="00F6041C" w:rsidRPr="009575FF">
        <w:rPr>
          <w:i/>
          <w:color w:val="000000"/>
          <w:sz w:val="28"/>
          <w:szCs w:val="28"/>
        </w:rPr>
        <w:t>ческие</w:t>
      </w:r>
      <w:r w:rsidR="00F6041C" w:rsidRPr="009575FF">
        <w:rPr>
          <w:color w:val="000000"/>
          <w:sz w:val="28"/>
          <w:szCs w:val="28"/>
        </w:rPr>
        <w:t xml:space="preserve"> потребности суицидентов, </w:t>
      </w:r>
      <w:r w:rsidR="001A2775" w:rsidRPr="009575FF">
        <w:rPr>
          <w:color w:val="000000"/>
          <w:sz w:val="28"/>
          <w:szCs w:val="28"/>
        </w:rPr>
        <w:t>считал, что ключевыми моментами в суицидальной активности является</w:t>
      </w:r>
      <w:r w:rsidR="00F6041C" w:rsidRPr="009575FF">
        <w:rPr>
          <w:color w:val="000000"/>
          <w:sz w:val="28"/>
          <w:szCs w:val="28"/>
        </w:rPr>
        <w:t xml:space="preserve"> два фактора:</w:t>
      </w:r>
      <w:r w:rsidR="001A2775" w:rsidRPr="009575FF">
        <w:rPr>
          <w:color w:val="000000"/>
          <w:sz w:val="28"/>
          <w:szCs w:val="28"/>
        </w:rPr>
        <w:t xml:space="preserve"> </w:t>
      </w:r>
      <w:r w:rsidR="001A2775" w:rsidRPr="009575FF">
        <w:rPr>
          <w:i/>
          <w:color w:val="000000"/>
          <w:sz w:val="28"/>
          <w:szCs w:val="28"/>
        </w:rPr>
        <w:t xml:space="preserve">душевная боль, </w:t>
      </w:r>
      <w:r w:rsidR="001A2775" w:rsidRPr="009575FF">
        <w:rPr>
          <w:color w:val="000000"/>
          <w:sz w:val="28"/>
          <w:szCs w:val="28"/>
        </w:rPr>
        <w:t xml:space="preserve">которая перекрывает сознание человека и </w:t>
      </w:r>
      <w:r w:rsidR="001A2775" w:rsidRPr="009575FF">
        <w:rPr>
          <w:i/>
          <w:color w:val="000000"/>
          <w:sz w:val="28"/>
          <w:szCs w:val="28"/>
        </w:rPr>
        <w:t>состояние фрустрации</w:t>
      </w:r>
      <w:r w:rsidR="001A2775" w:rsidRPr="009575FF">
        <w:rPr>
          <w:color w:val="000000"/>
          <w:sz w:val="28"/>
          <w:szCs w:val="28"/>
        </w:rPr>
        <w:t>, «то есть искажение наиболее значимой потребности личности»</w:t>
      </w:r>
      <w:r w:rsidR="001A2775" w:rsidRPr="009575FF">
        <w:rPr>
          <w:i/>
          <w:color w:val="000000"/>
          <w:sz w:val="28"/>
          <w:szCs w:val="28"/>
        </w:rPr>
        <w:t xml:space="preserve"> </w:t>
      </w:r>
      <w:r w:rsidR="001A2775" w:rsidRPr="009575FF">
        <w:rPr>
          <w:color w:val="000000"/>
          <w:sz w:val="28"/>
          <w:szCs w:val="28"/>
        </w:rPr>
        <w:t>[</w:t>
      </w:r>
      <w:r w:rsidR="00BB6613" w:rsidRPr="009575FF">
        <w:rPr>
          <w:color w:val="000000"/>
          <w:sz w:val="28"/>
          <w:szCs w:val="28"/>
        </w:rPr>
        <w:t>9</w:t>
      </w:r>
      <w:r w:rsidR="001A2775" w:rsidRPr="009575FF">
        <w:rPr>
          <w:color w:val="000000"/>
          <w:sz w:val="28"/>
          <w:szCs w:val="28"/>
        </w:rPr>
        <w:t>, с</w:t>
      </w:r>
      <w:r w:rsidR="009575FF">
        <w:rPr>
          <w:color w:val="000000"/>
          <w:sz w:val="28"/>
          <w:szCs w:val="28"/>
        </w:rPr>
        <w:t xml:space="preserve">. </w:t>
      </w:r>
      <w:r w:rsidR="001A2775" w:rsidRPr="009575FF">
        <w:rPr>
          <w:color w:val="000000"/>
          <w:sz w:val="28"/>
          <w:szCs w:val="28"/>
        </w:rPr>
        <w:t>151].</w:t>
      </w:r>
      <w:r w:rsidR="00A6389A" w:rsidRPr="009575FF">
        <w:rPr>
          <w:color w:val="000000"/>
          <w:sz w:val="28"/>
          <w:szCs w:val="28"/>
        </w:rPr>
        <w:t xml:space="preserve"> Он приводит свою типологию людей,</w:t>
      </w:r>
      <w:r w:rsidR="00523B4A" w:rsidRPr="009575FF">
        <w:rPr>
          <w:color w:val="000000"/>
          <w:sz w:val="28"/>
          <w:szCs w:val="28"/>
        </w:rPr>
        <w:t xml:space="preserve"> </w:t>
      </w:r>
      <w:r w:rsidR="00A6389A" w:rsidRPr="009575FF">
        <w:rPr>
          <w:color w:val="000000"/>
          <w:sz w:val="28"/>
          <w:szCs w:val="28"/>
        </w:rPr>
        <w:t>которые своим поведением, часто сознательно, приближаются к собственной смерти</w:t>
      </w:r>
      <w:r w:rsidR="00523B4A" w:rsidRPr="009575FF">
        <w:rPr>
          <w:color w:val="000000"/>
          <w:sz w:val="28"/>
          <w:szCs w:val="28"/>
        </w:rPr>
        <w:t xml:space="preserve">, основываясь на выделенные </w:t>
      </w:r>
      <w:r w:rsidR="00232E13" w:rsidRPr="009575FF">
        <w:rPr>
          <w:color w:val="000000"/>
          <w:sz w:val="28"/>
          <w:szCs w:val="28"/>
        </w:rPr>
        <w:t>дв</w:t>
      </w:r>
      <w:r w:rsidR="002A3B8A" w:rsidRPr="009575FF">
        <w:rPr>
          <w:color w:val="000000"/>
          <w:sz w:val="28"/>
          <w:szCs w:val="28"/>
        </w:rPr>
        <w:t>а</w:t>
      </w:r>
      <w:r w:rsidR="00232E13" w:rsidRPr="009575FF">
        <w:rPr>
          <w:color w:val="000000"/>
          <w:sz w:val="28"/>
          <w:szCs w:val="28"/>
        </w:rPr>
        <w:t xml:space="preserve"> </w:t>
      </w:r>
      <w:r w:rsidR="00523B4A" w:rsidRPr="009575FF">
        <w:rPr>
          <w:color w:val="000000"/>
          <w:sz w:val="28"/>
          <w:szCs w:val="28"/>
        </w:rPr>
        <w:t>фактора.</w:t>
      </w:r>
    </w:p>
    <w:p w:rsidR="00D97D53" w:rsidRPr="009575FF" w:rsidRDefault="00A44EEA" w:rsidP="009575FF">
      <w:pPr>
        <w:widowControl/>
        <w:numPr>
          <w:ilvl w:val="0"/>
          <w:numId w:val="26"/>
        </w:numPr>
        <w:spacing w:line="360" w:lineRule="auto"/>
        <w:ind w:left="0" w:firstLine="709"/>
        <w:jc w:val="both"/>
        <w:rPr>
          <w:color w:val="000000"/>
          <w:sz w:val="28"/>
          <w:szCs w:val="28"/>
        </w:rPr>
      </w:pPr>
      <w:r w:rsidRPr="009575FF">
        <w:rPr>
          <w:color w:val="000000"/>
          <w:sz w:val="28"/>
          <w:szCs w:val="28"/>
        </w:rPr>
        <w:t>Искатели смерти</w:t>
      </w:r>
      <w:r w:rsidR="00D97D53" w:rsidRPr="009575FF">
        <w:rPr>
          <w:color w:val="000000"/>
          <w:sz w:val="28"/>
          <w:szCs w:val="28"/>
        </w:rPr>
        <w:t xml:space="preserve"> – люди, которые сознательно стремятся к своей смерти. В итоге спасти таких людей крайне сложно.</w:t>
      </w:r>
    </w:p>
    <w:p w:rsidR="00A44EEA" w:rsidRPr="009575FF" w:rsidRDefault="00A44EEA" w:rsidP="009575FF">
      <w:pPr>
        <w:widowControl/>
        <w:numPr>
          <w:ilvl w:val="0"/>
          <w:numId w:val="26"/>
        </w:numPr>
        <w:spacing w:line="360" w:lineRule="auto"/>
        <w:ind w:left="0" w:firstLine="709"/>
        <w:jc w:val="both"/>
        <w:rPr>
          <w:color w:val="000000"/>
          <w:sz w:val="28"/>
          <w:szCs w:val="28"/>
        </w:rPr>
      </w:pPr>
      <w:r w:rsidRPr="009575FF">
        <w:rPr>
          <w:color w:val="000000"/>
          <w:sz w:val="28"/>
          <w:szCs w:val="28"/>
        </w:rPr>
        <w:t>Инициаторы смерти</w:t>
      </w:r>
      <w:r w:rsidR="00D97D53" w:rsidRPr="009575FF">
        <w:rPr>
          <w:color w:val="000000"/>
          <w:sz w:val="28"/>
          <w:szCs w:val="28"/>
        </w:rPr>
        <w:t xml:space="preserve">. Это люди, которые находясь в плачевном состоянии (например, болея неизлечимыми болезнями), понимая, что они скоро умрут, не выдерживая, стремятся поскорее избавиться от </w:t>
      </w:r>
      <w:r w:rsidR="00507EB1" w:rsidRPr="009575FF">
        <w:rPr>
          <w:color w:val="000000"/>
          <w:sz w:val="28"/>
          <w:szCs w:val="28"/>
        </w:rPr>
        <w:t>страданий</w:t>
      </w:r>
      <w:r w:rsidR="00D97D53" w:rsidRPr="009575FF">
        <w:rPr>
          <w:color w:val="000000"/>
          <w:sz w:val="28"/>
          <w:szCs w:val="28"/>
        </w:rPr>
        <w:t xml:space="preserve"> (например, отключают себя от систем жизнеобеспечения).</w:t>
      </w:r>
    </w:p>
    <w:p w:rsidR="007878D6" w:rsidRPr="009575FF" w:rsidRDefault="00A44EEA" w:rsidP="009575FF">
      <w:pPr>
        <w:widowControl/>
        <w:numPr>
          <w:ilvl w:val="0"/>
          <w:numId w:val="26"/>
        </w:numPr>
        <w:spacing w:line="360" w:lineRule="auto"/>
        <w:ind w:left="0" w:firstLine="709"/>
        <w:jc w:val="both"/>
        <w:rPr>
          <w:color w:val="000000"/>
          <w:sz w:val="28"/>
          <w:szCs w:val="28"/>
        </w:rPr>
      </w:pPr>
      <w:r w:rsidRPr="009575FF">
        <w:rPr>
          <w:color w:val="000000"/>
          <w:sz w:val="28"/>
          <w:szCs w:val="28"/>
        </w:rPr>
        <w:t>Игроки со смертью</w:t>
      </w:r>
      <w:r w:rsidR="007878D6" w:rsidRPr="009575FF">
        <w:rPr>
          <w:color w:val="000000"/>
          <w:sz w:val="28"/>
          <w:szCs w:val="28"/>
        </w:rPr>
        <w:t xml:space="preserve"> бывают двух типов: которые собственно </w:t>
      </w:r>
      <w:r w:rsidR="007878D6" w:rsidRPr="009575FF">
        <w:rPr>
          <w:i/>
          <w:color w:val="000000"/>
          <w:sz w:val="28"/>
          <w:szCs w:val="28"/>
        </w:rPr>
        <w:t>ведут рискованный образ жизни</w:t>
      </w:r>
      <w:r w:rsidR="007878D6" w:rsidRPr="009575FF">
        <w:rPr>
          <w:color w:val="000000"/>
          <w:sz w:val="28"/>
          <w:szCs w:val="28"/>
        </w:rPr>
        <w:t xml:space="preserve"> (играют в русскую рулетку, занимаются опасными видами спорта) и те, которые </w:t>
      </w:r>
      <w:r w:rsidR="007878D6" w:rsidRPr="009575FF">
        <w:rPr>
          <w:i/>
          <w:color w:val="000000"/>
          <w:sz w:val="28"/>
          <w:szCs w:val="28"/>
        </w:rPr>
        <w:t>одобряют</w:t>
      </w:r>
      <w:r w:rsidR="00B936D4" w:rsidRPr="009575FF">
        <w:rPr>
          <w:i/>
          <w:color w:val="000000"/>
          <w:sz w:val="28"/>
          <w:szCs w:val="28"/>
        </w:rPr>
        <w:t xml:space="preserve"> собственную</w:t>
      </w:r>
      <w:r w:rsidR="007878D6" w:rsidRPr="009575FF">
        <w:rPr>
          <w:i/>
          <w:color w:val="000000"/>
          <w:sz w:val="28"/>
          <w:szCs w:val="28"/>
        </w:rPr>
        <w:t xml:space="preserve"> смерть</w:t>
      </w:r>
      <w:r w:rsidR="00B936D4" w:rsidRPr="009575FF">
        <w:rPr>
          <w:i/>
          <w:color w:val="000000"/>
          <w:sz w:val="28"/>
          <w:szCs w:val="28"/>
        </w:rPr>
        <w:t>,</w:t>
      </w:r>
      <w:r w:rsidR="00B936D4" w:rsidRPr="009575FF">
        <w:rPr>
          <w:color w:val="000000"/>
          <w:sz w:val="28"/>
          <w:szCs w:val="28"/>
        </w:rPr>
        <w:t xml:space="preserve"> хотя не предпринимают никаких мер по приближению к </w:t>
      </w:r>
      <w:r w:rsidR="00832335" w:rsidRPr="009575FF">
        <w:rPr>
          <w:color w:val="000000"/>
          <w:sz w:val="28"/>
          <w:szCs w:val="28"/>
        </w:rPr>
        <w:t>ней</w:t>
      </w:r>
      <w:r w:rsidR="00280FED" w:rsidRPr="009575FF">
        <w:rPr>
          <w:color w:val="000000"/>
          <w:sz w:val="28"/>
          <w:szCs w:val="28"/>
        </w:rPr>
        <w:t xml:space="preserve"> [</w:t>
      </w:r>
      <w:r w:rsidR="00BB6613" w:rsidRPr="009575FF">
        <w:rPr>
          <w:color w:val="000000"/>
          <w:sz w:val="28"/>
          <w:szCs w:val="28"/>
        </w:rPr>
        <w:t>23</w:t>
      </w:r>
      <w:r w:rsidR="00280FED" w:rsidRPr="009575FF">
        <w:rPr>
          <w:color w:val="000000"/>
          <w:sz w:val="28"/>
          <w:szCs w:val="28"/>
        </w:rPr>
        <w:t>]</w:t>
      </w:r>
      <w:r w:rsidR="00B32AA7" w:rsidRPr="009575FF">
        <w:rPr>
          <w:color w:val="000000"/>
          <w:sz w:val="28"/>
          <w:szCs w:val="28"/>
        </w:rPr>
        <w:t>.</w:t>
      </w:r>
    </w:p>
    <w:p w:rsidR="00091E8B" w:rsidRPr="009575FF" w:rsidRDefault="00091E8B" w:rsidP="009575FF">
      <w:pPr>
        <w:widowControl/>
        <w:spacing w:line="360" w:lineRule="auto"/>
        <w:ind w:firstLine="709"/>
        <w:jc w:val="both"/>
        <w:rPr>
          <w:color w:val="000000"/>
          <w:sz w:val="28"/>
          <w:szCs w:val="28"/>
        </w:rPr>
      </w:pPr>
      <w:r w:rsidRPr="009575FF">
        <w:rPr>
          <w:b/>
          <w:color w:val="000000"/>
          <w:sz w:val="28"/>
          <w:szCs w:val="28"/>
        </w:rPr>
        <w:t>Психопатологический подход</w:t>
      </w:r>
      <w:r w:rsidRPr="009575FF">
        <w:rPr>
          <w:color w:val="000000"/>
          <w:sz w:val="28"/>
          <w:szCs w:val="28"/>
        </w:rPr>
        <w:t xml:space="preserve"> рассматривает самоубийства под призмой проявления острых или хронических психических заболеваний.</w:t>
      </w:r>
      <w:r w:rsidR="00916CB7" w:rsidRPr="009575FF">
        <w:rPr>
          <w:color w:val="000000"/>
          <w:sz w:val="28"/>
          <w:szCs w:val="28"/>
        </w:rPr>
        <w:t xml:space="preserve"> Данный подход имеет место в суицидальной активности</w:t>
      </w:r>
      <w:r w:rsidR="008A3A8F" w:rsidRPr="009575FF">
        <w:rPr>
          <w:color w:val="000000"/>
          <w:sz w:val="28"/>
          <w:szCs w:val="28"/>
        </w:rPr>
        <w:t>, но уже доказано, что самоубийству подвержены не только больные психическими болезнями люди, но и здоровые.</w:t>
      </w:r>
      <w:r w:rsidR="001B2D5F" w:rsidRPr="009575FF">
        <w:rPr>
          <w:color w:val="000000"/>
          <w:sz w:val="28"/>
          <w:szCs w:val="28"/>
        </w:rPr>
        <w:t xml:space="preserve"> Лишь ограничивается острыми психотическими состояниями и депрессией, психопатологический подход не выходит за эти рамки.</w:t>
      </w:r>
    </w:p>
    <w:p w:rsidR="00C3675A" w:rsidRPr="009575FF" w:rsidRDefault="009575FF" w:rsidP="009575FF">
      <w:pPr>
        <w:widowControl/>
        <w:spacing w:line="360" w:lineRule="auto"/>
        <w:ind w:firstLine="709"/>
        <w:jc w:val="both"/>
        <w:rPr>
          <w:color w:val="000000"/>
          <w:sz w:val="28"/>
          <w:szCs w:val="28"/>
        </w:rPr>
      </w:pPr>
      <w:r w:rsidRPr="009575FF">
        <w:rPr>
          <w:color w:val="000000"/>
          <w:sz w:val="28"/>
          <w:szCs w:val="28"/>
        </w:rPr>
        <w:t>Э.</w:t>
      </w:r>
      <w:r>
        <w:rPr>
          <w:color w:val="000000"/>
          <w:sz w:val="28"/>
          <w:szCs w:val="28"/>
        </w:rPr>
        <w:t> </w:t>
      </w:r>
      <w:r w:rsidRPr="009575FF">
        <w:rPr>
          <w:color w:val="000000"/>
          <w:sz w:val="28"/>
          <w:szCs w:val="28"/>
        </w:rPr>
        <w:t>Дюркгейм</w:t>
      </w:r>
      <w:r w:rsidR="001A2775" w:rsidRPr="009575FF">
        <w:rPr>
          <w:color w:val="000000"/>
          <w:sz w:val="28"/>
          <w:szCs w:val="28"/>
        </w:rPr>
        <w:t xml:space="preserve"> предложил свои подходы. Он «делил самоубийства на виды в зависимости от особенностей социальных связей индивида: аномическое, фаталистическое, альтруистическое, эгоистическое» [</w:t>
      </w:r>
      <w:bookmarkStart w:id="5" w:name="_Ref185834985"/>
      <w:r w:rsidR="001A2775" w:rsidRPr="009575FF">
        <w:rPr>
          <w:color w:val="000000"/>
          <w:sz w:val="28"/>
          <w:szCs w:val="28"/>
        </w:rPr>
        <w:t>соавтор</w:t>
      </w:r>
      <w:bookmarkEnd w:id="5"/>
      <w:r w:rsidR="007E6149" w:rsidRPr="009575FF">
        <w:rPr>
          <w:color w:val="000000"/>
          <w:sz w:val="28"/>
          <w:szCs w:val="28"/>
        </w:rPr>
        <w:t xml:space="preserve"> </w:t>
      </w:r>
      <w:r w:rsidR="00BB6613" w:rsidRPr="009575FF">
        <w:rPr>
          <w:color w:val="000000"/>
          <w:sz w:val="28"/>
          <w:szCs w:val="28"/>
        </w:rPr>
        <w:t>9</w:t>
      </w:r>
      <w:r w:rsidR="001A2775" w:rsidRPr="009575FF">
        <w:rPr>
          <w:color w:val="000000"/>
          <w:sz w:val="28"/>
          <w:szCs w:val="28"/>
        </w:rPr>
        <w:t>, с</w:t>
      </w:r>
      <w:r>
        <w:rPr>
          <w:color w:val="000000"/>
          <w:sz w:val="28"/>
          <w:szCs w:val="28"/>
        </w:rPr>
        <w:t xml:space="preserve">. </w:t>
      </w:r>
      <w:r w:rsidR="001A2775" w:rsidRPr="009575FF">
        <w:rPr>
          <w:color w:val="000000"/>
          <w:sz w:val="28"/>
          <w:szCs w:val="28"/>
        </w:rPr>
        <w:t>145</w:t>
      </w:r>
      <w:r w:rsidRPr="009575FF">
        <w:rPr>
          <w:color w:val="000000"/>
          <w:sz w:val="28"/>
          <w:szCs w:val="28"/>
        </w:rPr>
        <w:t>;</w:t>
      </w:r>
      <w:r>
        <w:rPr>
          <w:color w:val="000000"/>
          <w:sz w:val="28"/>
          <w:szCs w:val="28"/>
        </w:rPr>
        <w:t xml:space="preserve"> </w:t>
      </w:r>
      <w:r w:rsidRPr="009575FF">
        <w:rPr>
          <w:color w:val="000000"/>
          <w:sz w:val="28"/>
          <w:szCs w:val="28"/>
        </w:rPr>
        <w:t>1</w:t>
      </w:r>
      <w:r w:rsidR="00BB6613" w:rsidRPr="009575FF">
        <w:rPr>
          <w:color w:val="000000"/>
          <w:sz w:val="28"/>
          <w:szCs w:val="28"/>
        </w:rPr>
        <w:t>8</w:t>
      </w:r>
      <w:r w:rsidR="001A2775" w:rsidRPr="009575FF">
        <w:rPr>
          <w:color w:val="000000"/>
          <w:sz w:val="28"/>
          <w:szCs w:val="28"/>
        </w:rPr>
        <w:t>, с</w:t>
      </w:r>
      <w:r>
        <w:rPr>
          <w:color w:val="000000"/>
          <w:sz w:val="28"/>
          <w:szCs w:val="28"/>
        </w:rPr>
        <w:t xml:space="preserve">. </w:t>
      </w:r>
      <w:r w:rsidR="001A2775" w:rsidRPr="009575FF">
        <w:rPr>
          <w:color w:val="000000"/>
          <w:sz w:val="28"/>
          <w:szCs w:val="28"/>
        </w:rPr>
        <w:t>239].</w:t>
      </w:r>
      <w:r w:rsidR="00C3675A" w:rsidRPr="009575FF">
        <w:rPr>
          <w:color w:val="000000"/>
          <w:sz w:val="28"/>
          <w:szCs w:val="28"/>
        </w:rPr>
        <w:t xml:space="preserve"> Причина аномического самоубийства является, как было уже сказано выше, серьезного разногласия между личностью и средой, которая его окружает. Фаталистическое вызвано личностной трагедией (гибель друга, потеря работоспособности, несчастная любовь). Альтруистическое самоубийство осуще</w:t>
      </w:r>
      <w:r w:rsidR="000B7CEE" w:rsidRPr="009575FF">
        <w:rPr>
          <w:color w:val="000000"/>
          <w:sz w:val="28"/>
          <w:szCs w:val="28"/>
        </w:rPr>
        <w:t>ствляется ради других (или мнимого альтруизма) людей, либо ради великой (так же возможно иллюзорно-великой) цели</w:t>
      </w:r>
      <w:r w:rsidR="00C3675A" w:rsidRPr="009575FF">
        <w:rPr>
          <w:color w:val="000000"/>
          <w:sz w:val="28"/>
          <w:szCs w:val="28"/>
        </w:rPr>
        <w:t>.</w:t>
      </w:r>
      <w:r w:rsidR="00294EF5" w:rsidRPr="009575FF">
        <w:rPr>
          <w:color w:val="000000"/>
          <w:sz w:val="28"/>
          <w:szCs w:val="28"/>
        </w:rPr>
        <w:t xml:space="preserve"> К причинам эгоистического самоубийства относят «уход от неблагоприятных ситуаций – конфликтов, неприемлемых требований» [</w:t>
      </w:r>
      <w:r w:rsidR="00BB6613" w:rsidRPr="009575FF">
        <w:rPr>
          <w:color w:val="000000"/>
          <w:sz w:val="28"/>
          <w:szCs w:val="28"/>
        </w:rPr>
        <w:t>9</w:t>
      </w:r>
      <w:r w:rsidR="00294EF5" w:rsidRPr="009575FF">
        <w:rPr>
          <w:color w:val="000000"/>
          <w:sz w:val="28"/>
          <w:szCs w:val="28"/>
        </w:rPr>
        <w:t>, с</w:t>
      </w:r>
      <w:r>
        <w:rPr>
          <w:color w:val="000000"/>
          <w:sz w:val="28"/>
          <w:szCs w:val="28"/>
        </w:rPr>
        <w:t xml:space="preserve">. </w:t>
      </w:r>
      <w:r w:rsidR="00294EF5" w:rsidRPr="009575FF">
        <w:rPr>
          <w:color w:val="000000"/>
          <w:sz w:val="28"/>
          <w:szCs w:val="28"/>
        </w:rPr>
        <w:t>145].</w:t>
      </w:r>
    </w:p>
    <w:p w:rsidR="00C46D59" w:rsidRPr="009575FF" w:rsidRDefault="00C46D59" w:rsidP="009575FF">
      <w:pPr>
        <w:widowControl/>
        <w:spacing w:line="360" w:lineRule="auto"/>
        <w:ind w:firstLine="709"/>
        <w:jc w:val="both"/>
        <w:rPr>
          <w:color w:val="000000"/>
          <w:sz w:val="28"/>
          <w:szCs w:val="28"/>
        </w:rPr>
      </w:pPr>
      <w:r w:rsidRPr="009575FF">
        <w:rPr>
          <w:color w:val="000000"/>
          <w:sz w:val="28"/>
          <w:szCs w:val="28"/>
        </w:rPr>
        <w:t>В 60</w:t>
      </w:r>
      <w:r w:rsidR="000C738D">
        <w:rPr>
          <w:color w:val="000000"/>
          <w:sz w:val="28"/>
          <w:szCs w:val="28"/>
        </w:rPr>
        <w:t>-</w:t>
      </w:r>
      <w:r w:rsidR="009575FF" w:rsidRPr="009575FF">
        <w:rPr>
          <w:color w:val="000000"/>
          <w:sz w:val="28"/>
          <w:szCs w:val="28"/>
        </w:rPr>
        <w:t>е</w:t>
      </w:r>
      <w:r w:rsidRPr="009575FF">
        <w:rPr>
          <w:color w:val="000000"/>
          <w:sz w:val="28"/>
          <w:szCs w:val="28"/>
        </w:rPr>
        <w:t xml:space="preserve"> годы Морисом Фарбером был введен Закон Фарбера. Гласит он так: «Частота самоубийств в популяции прямо пропорциональна количеству индивидов, отличающихся повышенной ранимостью, и масштабу лишений, характерных для этой популяции» [</w:t>
      </w:r>
      <w:r w:rsidR="002239DA" w:rsidRPr="009575FF">
        <w:rPr>
          <w:color w:val="000000"/>
          <w:sz w:val="28"/>
          <w:szCs w:val="28"/>
        </w:rPr>
        <w:t>соавтор</w:t>
      </w:r>
      <w:r w:rsidR="007659ED" w:rsidRPr="009575FF">
        <w:rPr>
          <w:color w:val="000000"/>
          <w:sz w:val="28"/>
          <w:szCs w:val="28"/>
        </w:rPr>
        <w:t xml:space="preserve"> </w:t>
      </w:r>
      <w:r w:rsidR="00BB6613" w:rsidRPr="009575FF">
        <w:rPr>
          <w:color w:val="000000"/>
          <w:sz w:val="28"/>
          <w:szCs w:val="28"/>
        </w:rPr>
        <w:t>30</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2</w:t>
      </w:r>
      <w:r w:rsidR="00BB6613" w:rsidRPr="009575FF">
        <w:rPr>
          <w:color w:val="000000"/>
          <w:sz w:val="28"/>
          <w:szCs w:val="28"/>
        </w:rPr>
        <w:t>1</w:t>
      </w:r>
      <w:r w:rsidR="00595F08" w:rsidRPr="009575FF">
        <w:rPr>
          <w:color w:val="000000"/>
          <w:sz w:val="28"/>
          <w:szCs w:val="28"/>
        </w:rPr>
        <w:t>, с.</w:t>
      </w:r>
      <w:r w:rsidR="009575FF">
        <w:rPr>
          <w:color w:val="000000"/>
          <w:sz w:val="28"/>
          <w:szCs w:val="28"/>
        </w:rPr>
        <w:t> </w:t>
      </w:r>
      <w:r w:rsidR="009575FF" w:rsidRPr="009575FF">
        <w:rPr>
          <w:color w:val="000000"/>
          <w:sz w:val="28"/>
          <w:szCs w:val="28"/>
        </w:rPr>
        <w:t>165</w:t>
      </w:r>
      <w:r w:rsidR="009575FF">
        <w:rPr>
          <w:color w:val="000000"/>
          <w:sz w:val="28"/>
          <w:szCs w:val="28"/>
        </w:rPr>
        <w:t>–</w:t>
      </w:r>
      <w:r w:rsidR="009575FF" w:rsidRPr="009575FF">
        <w:rPr>
          <w:color w:val="000000"/>
          <w:sz w:val="28"/>
          <w:szCs w:val="28"/>
        </w:rPr>
        <w:t>1</w:t>
      </w:r>
      <w:r w:rsidR="00595F08" w:rsidRPr="009575FF">
        <w:rPr>
          <w:color w:val="000000"/>
          <w:sz w:val="28"/>
          <w:szCs w:val="28"/>
        </w:rPr>
        <w:t>66]</w:t>
      </w:r>
      <w:r w:rsidR="007B1068" w:rsidRPr="009575FF">
        <w:rPr>
          <w:color w:val="000000"/>
          <w:sz w:val="28"/>
          <w:szCs w:val="28"/>
        </w:rPr>
        <w:t>.</w:t>
      </w:r>
      <w:r w:rsidR="006B7B02" w:rsidRPr="009575FF">
        <w:rPr>
          <w:color w:val="000000"/>
          <w:sz w:val="28"/>
          <w:szCs w:val="28"/>
        </w:rPr>
        <w:t xml:space="preserve"> Если перевести определение в формулу, то получится: </w:t>
      </w:r>
      <w:r w:rsidRPr="009575FF">
        <w:rPr>
          <w:b/>
          <w:color w:val="000000"/>
          <w:sz w:val="28"/>
          <w:szCs w:val="28"/>
        </w:rPr>
        <w:t>S = f (V</w:t>
      </w:r>
      <w:r w:rsidR="009575FF" w:rsidRPr="009575FF">
        <w:rPr>
          <w:b/>
          <w:color w:val="000000"/>
          <w:sz w:val="28"/>
          <w:szCs w:val="28"/>
        </w:rPr>
        <w:t>,</w:t>
      </w:r>
      <w:r w:rsidR="009575FF">
        <w:rPr>
          <w:b/>
          <w:color w:val="000000"/>
          <w:sz w:val="28"/>
          <w:szCs w:val="28"/>
        </w:rPr>
        <w:t xml:space="preserve"> </w:t>
      </w:r>
      <w:r w:rsidR="009575FF" w:rsidRPr="009575FF">
        <w:rPr>
          <w:b/>
          <w:color w:val="000000"/>
          <w:sz w:val="28"/>
          <w:szCs w:val="28"/>
        </w:rPr>
        <w:t>D</w:t>
      </w:r>
      <w:r w:rsidRPr="009575FF">
        <w:rPr>
          <w:b/>
          <w:color w:val="000000"/>
          <w:sz w:val="28"/>
          <w:szCs w:val="28"/>
        </w:rPr>
        <w:t>)</w:t>
      </w:r>
      <w:r w:rsidR="006B7B02" w:rsidRPr="009575FF">
        <w:rPr>
          <w:color w:val="000000"/>
          <w:sz w:val="28"/>
          <w:szCs w:val="28"/>
        </w:rPr>
        <w:t>, г</w:t>
      </w:r>
      <w:r w:rsidRPr="009575FF">
        <w:rPr>
          <w:color w:val="000000"/>
          <w:sz w:val="28"/>
          <w:szCs w:val="28"/>
        </w:rPr>
        <w:t>де S – вероятность самоубийства; f – функция; V – повышенная ранимость (vulnerability); D – масштаб обще</w:t>
      </w:r>
      <w:r w:rsidR="00C4128A" w:rsidRPr="009575FF">
        <w:rPr>
          <w:color w:val="000000"/>
          <w:sz w:val="28"/>
          <w:szCs w:val="28"/>
        </w:rPr>
        <w:t>ственных лишений (d</w:t>
      </w:r>
      <w:r w:rsidR="007B1068" w:rsidRPr="009575FF">
        <w:rPr>
          <w:color w:val="000000"/>
          <w:sz w:val="28"/>
          <w:szCs w:val="28"/>
        </w:rPr>
        <w:t>eprivation).</w:t>
      </w:r>
    </w:p>
    <w:p w:rsidR="003B126B" w:rsidRPr="009575FF" w:rsidRDefault="00C4128A" w:rsidP="009575FF">
      <w:pPr>
        <w:widowControl/>
        <w:spacing w:line="360" w:lineRule="auto"/>
        <w:ind w:firstLine="709"/>
        <w:jc w:val="both"/>
        <w:rPr>
          <w:color w:val="000000"/>
          <w:sz w:val="28"/>
          <w:szCs w:val="28"/>
        </w:rPr>
      </w:pPr>
      <w:r w:rsidRPr="009575FF">
        <w:rPr>
          <w:color w:val="000000"/>
          <w:sz w:val="28"/>
          <w:szCs w:val="28"/>
        </w:rPr>
        <w:t>Следовательно,</w:t>
      </w:r>
      <w:r w:rsidR="00C46D59" w:rsidRPr="009575FF">
        <w:rPr>
          <w:color w:val="000000"/>
          <w:sz w:val="28"/>
          <w:szCs w:val="28"/>
        </w:rPr>
        <w:t xml:space="preserve"> эта концепция</w:t>
      </w:r>
      <w:r w:rsidRPr="009575FF">
        <w:rPr>
          <w:color w:val="000000"/>
          <w:sz w:val="28"/>
          <w:szCs w:val="28"/>
        </w:rPr>
        <w:t xml:space="preserve"> включает в себя социологическую переменную D, взятую из</w:t>
      </w:r>
      <w:r w:rsidR="00C46D59" w:rsidRPr="009575FF">
        <w:rPr>
          <w:color w:val="000000"/>
          <w:sz w:val="28"/>
          <w:szCs w:val="28"/>
        </w:rPr>
        <w:t xml:space="preserve"> теории Дюркгейма </w:t>
      </w:r>
      <w:r w:rsidRPr="009575FF">
        <w:rPr>
          <w:color w:val="000000"/>
          <w:sz w:val="28"/>
          <w:szCs w:val="28"/>
        </w:rPr>
        <w:t>и личностную переменную V из теории психоанализа</w:t>
      </w:r>
      <w:r w:rsidR="00C46D59" w:rsidRPr="009575FF">
        <w:rPr>
          <w:color w:val="000000"/>
          <w:sz w:val="28"/>
          <w:szCs w:val="28"/>
        </w:rPr>
        <w:t xml:space="preserve">. </w:t>
      </w:r>
      <w:r w:rsidR="009F0813" w:rsidRPr="009575FF">
        <w:rPr>
          <w:color w:val="000000"/>
          <w:sz w:val="28"/>
          <w:szCs w:val="28"/>
        </w:rPr>
        <w:t xml:space="preserve">При показателях, «когда легко ранимый человек оказывается в экстремальном положении (V=maximum, D=maximum)», </w:t>
      </w:r>
      <w:r w:rsidR="00C46D59" w:rsidRPr="009575FF">
        <w:rPr>
          <w:color w:val="000000"/>
          <w:sz w:val="28"/>
          <w:szCs w:val="28"/>
        </w:rPr>
        <w:t>суицидальный исход</w:t>
      </w:r>
      <w:r w:rsidR="009F0813" w:rsidRPr="009575FF">
        <w:rPr>
          <w:color w:val="000000"/>
          <w:sz w:val="28"/>
          <w:szCs w:val="28"/>
        </w:rPr>
        <w:t xml:space="preserve"> наиболее вероятен</w:t>
      </w:r>
      <w:r w:rsidR="00C46D59" w:rsidRPr="009575FF">
        <w:rPr>
          <w:color w:val="000000"/>
          <w:sz w:val="28"/>
          <w:szCs w:val="28"/>
        </w:rPr>
        <w:t>.</w:t>
      </w:r>
      <w:r w:rsidR="002F13E8" w:rsidRPr="009575FF">
        <w:rPr>
          <w:color w:val="000000"/>
          <w:sz w:val="28"/>
          <w:szCs w:val="28"/>
        </w:rPr>
        <w:t xml:space="preserve"> [</w:t>
      </w:r>
      <w:r w:rsidR="00BB6613" w:rsidRPr="009575FF">
        <w:rPr>
          <w:color w:val="000000"/>
          <w:sz w:val="28"/>
          <w:szCs w:val="28"/>
        </w:rPr>
        <w:t>30</w:t>
      </w:r>
      <w:r w:rsidR="002F13E8" w:rsidRPr="009575FF">
        <w:rPr>
          <w:color w:val="000000"/>
          <w:sz w:val="28"/>
          <w:szCs w:val="28"/>
        </w:rPr>
        <w:t>]</w:t>
      </w:r>
    </w:p>
    <w:p w:rsidR="00C46D59" w:rsidRPr="009575FF" w:rsidRDefault="00A549F1" w:rsidP="009575FF">
      <w:pPr>
        <w:widowControl/>
        <w:spacing w:line="360" w:lineRule="auto"/>
        <w:ind w:firstLine="709"/>
        <w:jc w:val="both"/>
        <w:rPr>
          <w:color w:val="000000"/>
          <w:sz w:val="28"/>
          <w:szCs w:val="28"/>
        </w:rPr>
      </w:pPr>
      <w:r w:rsidRPr="009575FF">
        <w:rPr>
          <w:color w:val="000000"/>
          <w:sz w:val="28"/>
          <w:szCs w:val="28"/>
        </w:rPr>
        <w:t>«</w:t>
      </w:r>
      <w:r w:rsidR="00C46D59" w:rsidRPr="009575FF">
        <w:rPr>
          <w:color w:val="000000"/>
          <w:sz w:val="28"/>
          <w:szCs w:val="28"/>
        </w:rPr>
        <w:t>Часты случаи суицида и тогда, когда человек с достаточно устойчивой психикой оказывается в невыносимо тяжелой общественной ситуации (V=0, D=maximum). Фарбер приводит пример скачкообразного возрастания D: после того, как Берлин в одну ночь был поделен надвое (13 августа 1961</w:t>
      </w:r>
      <w:r w:rsidR="009575FF">
        <w:rPr>
          <w:color w:val="000000"/>
          <w:sz w:val="28"/>
          <w:szCs w:val="28"/>
        </w:rPr>
        <w:t> </w:t>
      </w:r>
      <w:r w:rsidR="009575FF" w:rsidRPr="009575FF">
        <w:rPr>
          <w:color w:val="000000"/>
          <w:sz w:val="28"/>
          <w:szCs w:val="28"/>
        </w:rPr>
        <w:t>г</w:t>
      </w:r>
      <w:r w:rsidR="00C46D59" w:rsidRPr="009575FF">
        <w:rPr>
          <w:color w:val="000000"/>
          <w:sz w:val="28"/>
          <w:szCs w:val="28"/>
        </w:rPr>
        <w:t>.), уровень самоубийств в восточном секторе увеличился в 25 раз, хотя величина V, разумеется осталась неизменно</w:t>
      </w:r>
      <w:r w:rsidR="002C25FE" w:rsidRPr="009575FF">
        <w:rPr>
          <w:color w:val="000000"/>
          <w:sz w:val="28"/>
          <w:szCs w:val="28"/>
        </w:rPr>
        <w:t>й</w:t>
      </w:r>
      <w:r w:rsidRPr="009575FF">
        <w:rPr>
          <w:color w:val="000000"/>
          <w:sz w:val="28"/>
          <w:szCs w:val="28"/>
        </w:rPr>
        <w:t xml:space="preserve">» </w:t>
      </w:r>
      <w:r w:rsidR="002C25FE" w:rsidRPr="009575FF">
        <w:rPr>
          <w:color w:val="000000"/>
          <w:sz w:val="28"/>
          <w:szCs w:val="28"/>
        </w:rPr>
        <w:t>[</w:t>
      </w:r>
      <w:r w:rsidR="00BB6613" w:rsidRPr="009575FF">
        <w:rPr>
          <w:color w:val="000000"/>
          <w:sz w:val="28"/>
          <w:szCs w:val="28"/>
        </w:rPr>
        <w:t>30</w:t>
      </w:r>
      <w:r w:rsidR="002C25FE" w:rsidRPr="009575FF">
        <w:rPr>
          <w:color w:val="000000"/>
          <w:sz w:val="28"/>
          <w:szCs w:val="28"/>
        </w:rPr>
        <w:t>].</w:t>
      </w:r>
    </w:p>
    <w:p w:rsidR="00C46D59" w:rsidRPr="009575FF" w:rsidRDefault="00C46D59" w:rsidP="009575FF">
      <w:pPr>
        <w:widowControl/>
        <w:spacing w:line="360" w:lineRule="auto"/>
        <w:ind w:firstLine="709"/>
        <w:jc w:val="both"/>
        <w:rPr>
          <w:color w:val="000000"/>
          <w:sz w:val="28"/>
          <w:szCs w:val="28"/>
        </w:rPr>
      </w:pPr>
      <w:r w:rsidRPr="009575FF">
        <w:rPr>
          <w:color w:val="000000"/>
          <w:sz w:val="28"/>
          <w:szCs w:val="28"/>
        </w:rPr>
        <w:t>Если же величина V очень велика, то для побуждения к самоубийству объективных лишений может и не понадобиться (V=maximum, D=0).</w:t>
      </w:r>
    </w:p>
    <w:p w:rsidR="00C46D59" w:rsidRPr="009575FF" w:rsidRDefault="00E44870" w:rsidP="009575FF">
      <w:pPr>
        <w:widowControl/>
        <w:spacing w:line="360" w:lineRule="auto"/>
        <w:ind w:firstLine="709"/>
        <w:jc w:val="both"/>
        <w:rPr>
          <w:color w:val="000000"/>
          <w:sz w:val="28"/>
          <w:szCs w:val="28"/>
        </w:rPr>
      </w:pPr>
      <w:r w:rsidRPr="009575FF">
        <w:rPr>
          <w:color w:val="000000"/>
          <w:sz w:val="28"/>
          <w:szCs w:val="28"/>
        </w:rPr>
        <w:t xml:space="preserve">Однако влияние наследственности, в </w:t>
      </w:r>
      <w:r w:rsidR="00C46D59" w:rsidRPr="009575FF">
        <w:rPr>
          <w:color w:val="000000"/>
          <w:sz w:val="28"/>
          <w:szCs w:val="28"/>
        </w:rPr>
        <w:t>Теори</w:t>
      </w:r>
      <w:r w:rsidRPr="009575FF">
        <w:rPr>
          <w:color w:val="000000"/>
          <w:sz w:val="28"/>
          <w:szCs w:val="28"/>
        </w:rPr>
        <w:t>и</w:t>
      </w:r>
      <w:r w:rsidR="00C46D59" w:rsidRPr="009575FF">
        <w:rPr>
          <w:color w:val="000000"/>
          <w:sz w:val="28"/>
          <w:szCs w:val="28"/>
        </w:rPr>
        <w:t xml:space="preserve"> Фарбера</w:t>
      </w:r>
      <w:r w:rsidRPr="009575FF">
        <w:rPr>
          <w:color w:val="000000"/>
          <w:sz w:val="28"/>
          <w:szCs w:val="28"/>
        </w:rPr>
        <w:t>, не играет ни какой роли. Но сама наследственность мало изучена, т</w:t>
      </w:r>
      <w:r w:rsidR="009575FF">
        <w:rPr>
          <w:color w:val="000000"/>
          <w:sz w:val="28"/>
          <w:szCs w:val="28"/>
        </w:rPr>
        <w:t>. </w:t>
      </w:r>
      <w:r w:rsidR="009575FF" w:rsidRPr="009575FF">
        <w:rPr>
          <w:color w:val="000000"/>
          <w:sz w:val="28"/>
          <w:szCs w:val="28"/>
        </w:rPr>
        <w:t>к</w:t>
      </w:r>
      <w:r w:rsidRPr="009575FF">
        <w:rPr>
          <w:color w:val="000000"/>
          <w:sz w:val="28"/>
          <w:szCs w:val="28"/>
        </w:rPr>
        <w:t>. нет фактических данных, которые могли бы объяснить, имеет ли место быть данному феномену среди возможных причин суицидальной активности.</w:t>
      </w:r>
    </w:p>
    <w:p w:rsidR="00C46D59" w:rsidRPr="009575FF" w:rsidRDefault="007640DA" w:rsidP="009575FF">
      <w:pPr>
        <w:widowControl/>
        <w:spacing w:line="360" w:lineRule="auto"/>
        <w:ind w:firstLine="709"/>
        <w:jc w:val="both"/>
        <w:rPr>
          <w:color w:val="000000"/>
          <w:sz w:val="28"/>
          <w:szCs w:val="28"/>
        </w:rPr>
      </w:pPr>
      <w:r w:rsidRPr="009575FF">
        <w:rPr>
          <w:color w:val="000000"/>
          <w:sz w:val="28"/>
          <w:szCs w:val="28"/>
        </w:rPr>
        <w:t>Большое количество учен</w:t>
      </w:r>
      <w:r w:rsidR="007B1068" w:rsidRPr="009575FF">
        <w:rPr>
          <w:color w:val="000000"/>
          <w:sz w:val="28"/>
          <w:szCs w:val="28"/>
        </w:rPr>
        <w:t>ых пытались раскрыть феномен по-</w:t>
      </w:r>
      <w:r w:rsidRPr="009575FF">
        <w:rPr>
          <w:color w:val="000000"/>
          <w:sz w:val="28"/>
          <w:szCs w:val="28"/>
        </w:rPr>
        <w:t xml:space="preserve">своему. (Джеймс Хиллмен, Герри Стек Салливен, Карен Хорни, Норман Фебероу, </w:t>
      </w:r>
      <w:r w:rsidR="009575FF" w:rsidRPr="009575FF">
        <w:rPr>
          <w:color w:val="000000"/>
          <w:sz w:val="28"/>
          <w:szCs w:val="28"/>
        </w:rPr>
        <w:t>А.</w:t>
      </w:r>
      <w:r w:rsidR="009575FF">
        <w:rPr>
          <w:color w:val="000000"/>
          <w:sz w:val="28"/>
          <w:szCs w:val="28"/>
        </w:rPr>
        <w:t> </w:t>
      </w:r>
      <w:r w:rsidR="009575FF" w:rsidRPr="009575FF">
        <w:rPr>
          <w:color w:val="000000"/>
          <w:sz w:val="28"/>
          <w:szCs w:val="28"/>
        </w:rPr>
        <w:t>Альварес</w:t>
      </w:r>
      <w:r w:rsidRPr="009575FF">
        <w:rPr>
          <w:color w:val="000000"/>
          <w:sz w:val="28"/>
          <w:szCs w:val="28"/>
        </w:rPr>
        <w:t>, Элизабет Кюблер-Росс,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д.</w:t>
      </w:r>
      <w:r w:rsidRPr="009575FF">
        <w:rPr>
          <w:color w:val="000000"/>
          <w:sz w:val="28"/>
          <w:szCs w:val="28"/>
        </w:rPr>
        <w:t>) [</w:t>
      </w:r>
      <w:r w:rsidR="00BB6613" w:rsidRPr="009575FF">
        <w:rPr>
          <w:color w:val="000000"/>
          <w:sz w:val="28"/>
          <w:szCs w:val="28"/>
        </w:rPr>
        <w:t>23</w:t>
      </w:r>
      <w:r w:rsidRPr="009575FF">
        <w:rPr>
          <w:color w:val="000000"/>
          <w:sz w:val="28"/>
          <w:szCs w:val="28"/>
        </w:rPr>
        <w:t>].</w:t>
      </w:r>
      <w:r w:rsidR="002C1C77" w:rsidRPr="009575FF">
        <w:rPr>
          <w:color w:val="000000"/>
          <w:sz w:val="28"/>
          <w:szCs w:val="28"/>
        </w:rPr>
        <w:t xml:space="preserve"> </w:t>
      </w:r>
      <w:r w:rsidR="009575FF" w:rsidRPr="009575FF">
        <w:rPr>
          <w:color w:val="000000"/>
          <w:sz w:val="28"/>
          <w:szCs w:val="28"/>
        </w:rPr>
        <w:t>Вагин</w:t>
      </w:r>
      <w:r w:rsidR="009575FF">
        <w:rPr>
          <w:color w:val="000000"/>
          <w:sz w:val="28"/>
          <w:szCs w:val="28"/>
        </w:rPr>
        <w:t> </w:t>
      </w:r>
      <w:r w:rsidR="009575FF" w:rsidRPr="009575FF">
        <w:rPr>
          <w:color w:val="000000"/>
          <w:sz w:val="28"/>
          <w:szCs w:val="28"/>
        </w:rPr>
        <w:t>Ю.</w:t>
      </w:r>
      <w:r w:rsidR="002C1C77" w:rsidRPr="009575FF">
        <w:rPr>
          <w:color w:val="000000"/>
          <w:sz w:val="28"/>
          <w:szCs w:val="28"/>
        </w:rPr>
        <w:t xml:space="preserve"> и др.</w:t>
      </w:r>
      <w:r w:rsidR="006456CB" w:rsidRPr="009575FF">
        <w:rPr>
          <w:color w:val="000000"/>
          <w:sz w:val="28"/>
          <w:szCs w:val="28"/>
        </w:rPr>
        <w:t xml:space="preserve"> его</w:t>
      </w:r>
      <w:r w:rsidR="002C1C77" w:rsidRPr="009575FF">
        <w:rPr>
          <w:color w:val="000000"/>
          <w:sz w:val="28"/>
          <w:szCs w:val="28"/>
        </w:rPr>
        <w:t xml:space="preserve"> коллеги попытались </w:t>
      </w:r>
      <w:r w:rsidR="00C67D6D" w:rsidRPr="009575FF">
        <w:rPr>
          <w:color w:val="000000"/>
          <w:sz w:val="28"/>
          <w:szCs w:val="28"/>
        </w:rPr>
        <w:t>объяснить</w:t>
      </w:r>
      <w:r w:rsidR="002C1C77" w:rsidRPr="009575FF">
        <w:rPr>
          <w:color w:val="000000"/>
          <w:sz w:val="28"/>
          <w:szCs w:val="28"/>
        </w:rPr>
        <w:t xml:space="preserve"> самоубийство с точки зрения тиф</w:t>
      </w:r>
      <w:r w:rsidR="0037650D" w:rsidRPr="009575FF">
        <w:rPr>
          <w:color w:val="000000"/>
          <w:sz w:val="28"/>
          <w:szCs w:val="28"/>
        </w:rPr>
        <w:t>о</w:t>
      </w:r>
      <w:r w:rsidR="002C1C77" w:rsidRPr="009575FF">
        <w:rPr>
          <w:color w:val="000000"/>
          <w:sz w:val="28"/>
          <w:szCs w:val="28"/>
        </w:rPr>
        <w:t>анализа. Эта концепция является обобщением всех былых данных, можно ее считать одной из последних глубоко проникающих теорий в феномен самоубийства</w:t>
      </w:r>
      <w:r w:rsidR="007331C7" w:rsidRPr="009575FF">
        <w:rPr>
          <w:color w:val="000000"/>
          <w:sz w:val="28"/>
          <w:szCs w:val="28"/>
        </w:rPr>
        <w:t xml:space="preserve"> на сегодняшний день</w:t>
      </w:r>
      <w:r w:rsidR="002C1C77" w:rsidRPr="009575FF">
        <w:rPr>
          <w:color w:val="000000"/>
          <w:sz w:val="28"/>
          <w:szCs w:val="28"/>
        </w:rPr>
        <w:t>.</w:t>
      </w:r>
    </w:p>
    <w:p w:rsidR="000C738D" w:rsidRDefault="000C738D" w:rsidP="009575FF">
      <w:pPr>
        <w:widowControl/>
        <w:spacing w:line="360" w:lineRule="auto"/>
        <w:ind w:firstLine="709"/>
        <w:jc w:val="both"/>
        <w:rPr>
          <w:color w:val="000000"/>
          <w:sz w:val="28"/>
          <w:szCs w:val="28"/>
        </w:rPr>
      </w:pPr>
    </w:p>
    <w:p w:rsidR="00885B3F" w:rsidRPr="009575FF" w:rsidRDefault="000C738D" w:rsidP="009575FF">
      <w:pPr>
        <w:widowControl/>
        <w:spacing w:line="360" w:lineRule="auto"/>
        <w:ind w:firstLine="709"/>
        <w:jc w:val="both"/>
        <w:rPr>
          <w:b/>
          <w:color w:val="000000"/>
          <w:sz w:val="28"/>
          <w:szCs w:val="28"/>
        </w:rPr>
      </w:pPr>
      <w:r>
        <w:rPr>
          <w:b/>
          <w:color w:val="000000"/>
          <w:sz w:val="28"/>
          <w:szCs w:val="28"/>
        </w:rPr>
        <w:t xml:space="preserve">1.2 </w:t>
      </w:r>
      <w:r w:rsidR="00885B3F" w:rsidRPr="009575FF">
        <w:rPr>
          <w:b/>
          <w:color w:val="000000"/>
          <w:sz w:val="28"/>
          <w:szCs w:val="28"/>
        </w:rPr>
        <w:t>Суицидальная активност</w:t>
      </w:r>
      <w:bookmarkStart w:id="6" w:name="суиц12"/>
      <w:bookmarkEnd w:id="6"/>
      <w:r>
        <w:rPr>
          <w:b/>
          <w:color w:val="000000"/>
          <w:sz w:val="28"/>
          <w:szCs w:val="28"/>
        </w:rPr>
        <w:t>ь</w:t>
      </w:r>
    </w:p>
    <w:p w:rsidR="000C738D" w:rsidRDefault="000C738D" w:rsidP="009575FF">
      <w:pPr>
        <w:widowControl/>
        <w:spacing w:line="360" w:lineRule="auto"/>
        <w:ind w:firstLine="709"/>
        <w:jc w:val="both"/>
        <w:rPr>
          <w:color w:val="000000"/>
          <w:sz w:val="28"/>
          <w:szCs w:val="28"/>
        </w:rPr>
      </w:pPr>
    </w:p>
    <w:p w:rsidR="006456CB" w:rsidRPr="009575FF" w:rsidRDefault="00C9680D" w:rsidP="009575FF">
      <w:pPr>
        <w:widowControl/>
        <w:spacing w:line="360" w:lineRule="auto"/>
        <w:ind w:firstLine="709"/>
        <w:jc w:val="both"/>
        <w:rPr>
          <w:color w:val="000000"/>
          <w:sz w:val="28"/>
          <w:szCs w:val="28"/>
        </w:rPr>
      </w:pPr>
      <w:r w:rsidRPr="009575FF">
        <w:rPr>
          <w:color w:val="000000"/>
          <w:sz w:val="28"/>
          <w:szCs w:val="28"/>
        </w:rPr>
        <w:t>«</w:t>
      </w:r>
      <w:r w:rsidR="00C67D6D" w:rsidRPr="009575FF">
        <w:rPr>
          <w:color w:val="000000"/>
          <w:sz w:val="28"/>
          <w:szCs w:val="28"/>
        </w:rPr>
        <w:t xml:space="preserve">Тифоанализ (от нем. tiefe </w:t>
      </w:r>
      <w:r w:rsidR="009575FF">
        <w:rPr>
          <w:color w:val="000000"/>
          <w:sz w:val="28"/>
          <w:szCs w:val="28"/>
        </w:rPr>
        <w:t>–</w:t>
      </w:r>
      <w:r w:rsidR="009575FF" w:rsidRPr="009575FF">
        <w:rPr>
          <w:color w:val="000000"/>
          <w:sz w:val="28"/>
          <w:szCs w:val="28"/>
        </w:rPr>
        <w:t xml:space="preserve"> </w:t>
      </w:r>
      <w:r w:rsidR="00C67D6D" w:rsidRPr="009575FF">
        <w:rPr>
          <w:color w:val="000000"/>
          <w:sz w:val="28"/>
          <w:szCs w:val="28"/>
        </w:rPr>
        <w:t xml:space="preserve">глубокий) </w:t>
      </w:r>
      <w:r w:rsidR="009575FF">
        <w:rPr>
          <w:color w:val="000000"/>
          <w:sz w:val="28"/>
          <w:szCs w:val="28"/>
        </w:rPr>
        <w:t>–</w:t>
      </w:r>
      <w:r w:rsidR="009575FF" w:rsidRPr="009575FF">
        <w:rPr>
          <w:color w:val="000000"/>
          <w:sz w:val="28"/>
          <w:szCs w:val="28"/>
        </w:rPr>
        <w:t xml:space="preserve"> </w:t>
      </w:r>
      <w:r w:rsidR="00C67D6D" w:rsidRPr="009575FF">
        <w:rPr>
          <w:color w:val="000000"/>
          <w:sz w:val="28"/>
          <w:szCs w:val="28"/>
        </w:rPr>
        <w:t>психологическая и психотерапевтическая концепция, относящаяся к динамическому направлению психологии и медицины</w:t>
      </w:r>
      <w:r w:rsidR="00E11E9D" w:rsidRPr="009575FF">
        <w:rPr>
          <w:color w:val="000000"/>
          <w:sz w:val="28"/>
          <w:szCs w:val="28"/>
        </w:rPr>
        <w:t>» [</w:t>
      </w:r>
      <w:r w:rsidR="00BB6613" w:rsidRPr="009575FF">
        <w:rPr>
          <w:color w:val="000000"/>
          <w:sz w:val="28"/>
          <w:szCs w:val="28"/>
        </w:rPr>
        <w:t>33</w:t>
      </w:r>
      <w:r w:rsidR="00E11E9D" w:rsidRPr="009575FF">
        <w:rPr>
          <w:color w:val="000000"/>
          <w:sz w:val="28"/>
          <w:szCs w:val="28"/>
        </w:rPr>
        <w:t>]</w:t>
      </w:r>
      <w:r w:rsidR="00C67D6D" w:rsidRPr="009575FF">
        <w:rPr>
          <w:color w:val="000000"/>
          <w:sz w:val="28"/>
          <w:szCs w:val="28"/>
        </w:rPr>
        <w:t>.</w:t>
      </w:r>
      <w:r w:rsidR="00E11E9D" w:rsidRPr="009575FF">
        <w:rPr>
          <w:color w:val="000000"/>
          <w:sz w:val="28"/>
          <w:szCs w:val="28"/>
        </w:rPr>
        <w:t xml:space="preserve"> Данное явление основывается на монистической концепции влечений, и считается что единственный человеческий инстинкт – инстинкт смерти.</w:t>
      </w:r>
      <w:r w:rsidR="006456CB" w:rsidRPr="009575FF">
        <w:rPr>
          <w:color w:val="000000"/>
          <w:sz w:val="28"/>
          <w:szCs w:val="28"/>
        </w:rPr>
        <w:t xml:space="preserve"> Авитальная активность является одной из разновидностей данного инстинкта.</w:t>
      </w:r>
      <w:r w:rsidR="00C67D6D" w:rsidRPr="009575FF">
        <w:rPr>
          <w:color w:val="000000"/>
          <w:sz w:val="28"/>
          <w:szCs w:val="28"/>
        </w:rPr>
        <w:t xml:space="preserve"> </w:t>
      </w:r>
      <w:r w:rsidR="006456CB" w:rsidRPr="009575FF">
        <w:rPr>
          <w:color w:val="000000"/>
          <w:sz w:val="28"/>
          <w:szCs w:val="28"/>
        </w:rPr>
        <w:t>Самоубийство является лишь частью введенной активности, но имеющее свою специфичность и особенность.</w:t>
      </w:r>
    </w:p>
    <w:p w:rsidR="006456CB" w:rsidRPr="009575FF" w:rsidRDefault="006456CB" w:rsidP="009575FF">
      <w:pPr>
        <w:widowControl/>
        <w:spacing w:line="360" w:lineRule="auto"/>
        <w:ind w:firstLine="709"/>
        <w:jc w:val="both"/>
        <w:rPr>
          <w:color w:val="000000"/>
          <w:sz w:val="28"/>
          <w:szCs w:val="28"/>
        </w:rPr>
      </w:pPr>
      <w:r w:rsidRPr="009575FF">
        <w:rPr>
          <w:color w:val="000000"/>
          <w:sz w:val="28"/>
          <w:szCs w:val="28"/>
        </w:rPr>
        <w:t>Авитальная активность направлена на разрушение или усугубления оптимальных психологических</w:t>
      </w:r>
      <w:r w:rsidR="00E83DE7" w:rsidRPr="009575FF">
        <w:rPr>
          <w:color w:val="000000"/>
          <w:sz w:val="28"/>
          <w:szCs w:val="28"/>
        </w:rPr>
        <w:t>,</w:t>
      </w:r>
      <w:r w:rsidRPr="009575FF">
        <w:rPr>
          <w:color w:val="000000"/>
          <w:sz w:val="28"/>
          <w:szCs w:val="28"/>
        </w:rPr>
        <w:t xml:space="preserve"> физических или социальных условий индивида.</w:t>
      </w:r>
      <w:r w:rsidR="00E83DE7" w:rsidRPr="009575FF">
        <w:rPr>
          <w:color w:val="000000"/>
          <w:sz w:val="28"/>
          <w:szCs w:val="28"/>
        </w:rPr>
        <w:t xml:space="preserve"> Витальная же полностью противоположна.</w:t>
      </w:r>
    </w:p>
    <w:p w:rsidR="008E5506" w:rsidRDefault="00E46B55" w:rsidP="009575FF">
      <w:pPr>
        <w:widowControl/>
        <w:spacing w:line="360" w:lineRule="auto"/>
        <w:ind w:firstLine="709"/>
        <w:jc w:val="both"/>
        <w:rPr>
          <w:color w:val="000000"/>
          <w:sz w:val="28"/>
          <w:szCs w:val="28"/>
        </w:rPr>
      </w:pPr>
      <w:r w:rsidRPr="009575FF">
        <w:rPr>
          <w:color w:val="000000"/>
          <w:sz w:val="28"/>
          <w:szCs w:val="28"/>
        </w:rPr>
        <w:t xml:space="preserve">Для изучения суицидальной активности нам нужно </w:t>
      </w:r>
      <w:r w:rsidR="007331C7" w:rsidRPr="009575FF">
        <w:rPr>
          <w:color w:val="000000"/>
          <w:sz w:val="28"/>
          <w:szCs w:val="28"/>
        </w:rPr>
        <w:t>выделить систему</w:t>
      </w:r>
      <w:r w:rsidRPr="009575FF">
        <w:rPr>
          <w:color w:val="000000"/>
          <w:sz w:val="28"/>
          <w:szCs w:val="28"/>
        </w:rPr>
        <w:t xml:space="preserve"> авитальной активности. Следовательно, Вагин ввел четыре</w:t>
      </w:r>
      <w:r w:rsidR="009575FF">
        <w:rPr>
          <w:color w:val="000000"/>
          <w:sz w:val="28"/>
          <w:szCs w:val="28"/>
        </w:rPr>
        <w:t xml:space="preserve"> </w:t>
      </w:r>
      <w:r w:rsidRPr="009575FF">
        <w:rPr>
          <w:color w:val="000000"/>
          <w:sz w:val="28"/>
          <w:szCs w:val="28"/>
        </w:rPr>
        <w:t>ф</w:t>
      </w:r>
      <w:r w:rsidR="008E5506" w:rsidRPr="009575FF">
        <w:rPr>
          <w:color w:val="000000"/>
          <w:sz w:val="28"/>
          <w:szCs w:val="28"/>
        </w:rPr>
        <w:t>ормы авитальной активности</w:t>
      </w:r>
      <w:r w:rsidRPr="009575FF">
        <w:rPr>
          <w:color w:val="000000"/>
          <w:sz w:val="28"/>
          <w:szCs w:val="28"/>
        </w:rPr>
        <w:t>:</w:t>
      </w:r>
    </w:p>
    <w:p w:rsidR="008E5506" w:rsidRPr="009575FF" w:rsidRDefault="008E5506" w:rsidP="009575FF">
      <w:pPr>
        <w:widowControl/>
        <w:spacing w:line="360" w:lineRule="auto"/>
        <w:ind w:firstLine="709"/>
        <w:jc w:val="both"/>
        <w:rPr>
          <w:color w:val="000000"/>
          <w:sz w:val="28"/>
          <w:szCs w:val="28"/>
        </w:rPr>
      </w:pPr>
      <w:r w:rsidRPr="009575FF">
        <w:rPr>
          <w:color w:val="000000"/>
          <w:sz w:val="28"/>
          <w:szCs w:val="28"/>
        </w:rPr>
        <w:t>1. Пресуицидальная активность</w:t>
      </w:r>
    </w:p>
    <w:p w:rsidR="008E5506" w:rsidRPr="009575FF" w:rsidRDefault="008E5506" w:rsidP="009575FF">
      <w:pPr>
        <w:widowControl/>
        <w:numPr>
          <w:ilvl w:val="0"/>
          <w:numId w:val="22"/>
        </w:numPr>
        <w:spacing w:line="360" w:lineRule="auto"/>
        <w:ind w:left="0" w:firstLine="709"/>
        <w:jc w:val="both"/>
        <w:rPr>
          <w:color w:val="000000"/>
          <w:sz w:val="28"/>
          <w:szCs w:val="28"/>
        </w:rPr>
      </w:pPr>
      <w:r w:rsidRPr="009575FF">
        <w:rPr>
          <w:color w:val="000000"/>
          <w:sz w:val="28"/>
          <w:szCs w:val="28"/>
        </w:rPr>
        <w:t>экспектинг (синдром ожидания);</w:t>
      </w:r>
    </w:p>
    <w:p w:rsidR="008E5506" w:rsidRPr="009575FF" w:rsidRDefault="008E5506" w:rsidP="009575FF">
      <w:pPr>
        <w:widowControl/>
        <w:numPr>
          <w:ilvl w:val="0"/>
          <w:numId w:val="22"/>
        </w:numPr>
        <w:spacing w:line="360" w:lineRule="auto"/>
        <w:ind w:left="0" w:firstLine="709"/>
        <w:jc w:val="both"/>
        <w:rPr>
          <w:color w:val="000000"/>
          <w:sz w:val="28"/>
          <w:szCs w:val="28"/>
        </w:rPr>
      </w:pPr>
      <w:r w:rsidRPr="009575FF">
        <w:rPr>
          <w:color w:val="000000"/>
          <w:sz w:val="28"/>
          <w:szCs w:val="28"/>
        </w:rPr>
        <w:t>астенические состояния и усталость от жизни;</w:t>
      </w:r>
    </w:p>
    <w:p w:rsidR="008E5506" w:rsidRPr="009575FF" w:rsidRDefault="008E5506" w:rsidP="009575FF">
      <w:pPr>
        <w:widowControl/>
        <w:numPr>
          <w:ilvl w:val="0"/>
          <w:numId w:val="22"/>
        </w:numPr>
        <w:spacing w:line="360" w:lineRule="auto"/>
        <w:ind w:left="0" w:firstLine="709"/>
        <w:jc w:val="both"/>
        <w:rPr>
          <w:color w:val="000000"/>
          <w:sz w:val="28"/>
          <w:szCs w:val="28"/>
        </w:rPr>
      </w:pPr>
      <w:r w:rsidRPr="009575FF">
        <w:rPr>
          <w:color w:val="000000"/>
          <w:sz w:val="28"/>
          <w:szCs w:val="28"/>
        </w:rPr>
        <w:t>нежелание жить;</w:t>
      </w:r>
    </w:p>
    <w:p w:rsidR="008E5506" w:rsidRPr="009575FF" w:rsidRDefault="008E5506" w:rsidP="009575FF">
      <w:pPr>
        <w:widowControl/>
        <w:numPr>
          <w:ilvl w:val="0"/>
          <w:numId w:val="22"/>
        </w:numPr>
        <w:spacing w:line="360" w:lineRule="auto"/>
        <w:ind w:left="0" w:firstLine="709"/>
        <w:jc w:val="both"/>
        <w:rPr>
          <w:color w:val="000000"/>
          <w:sz w:val="28"/>
          <w:szCs w:val="28"/>
        </w:rPr>
      </w:pPr>
      <w:r w:rsidRPr="009575FF">
        <w:rPr>
          <w:color w:val="000000"/>
          <w:sz w:val="28"/>
          <w:szCs w:val="28"/>
        </w:rPr>
        <w:t>желание умереть.</w:t>
      </w:r>
    </w:p>
    <w:p w:rsidR="008E5506" w:rsidRPr="009575FF" w:rsidRDefault="008E5506" w:rsidP="009575FF">
      <w:pPr>
        <w:widowControl/>
        <w:spacing w:line="360" w:lineRule="auto"/>
        <w:ind w:firstLine="709"/>
        <w:jc w:val="both"/>
        <w:rPr>
          <w:color w:val="000000"/>
          <w:sz w:val="28"/>
          <w:szCs w:val="28"/>
        </w:rPr>
      </w:pPr>
      <w:r w:rsidRPr="009575FF">
        <w:rPr>
          <w:color w:val="000000"/>
          <w:sz w:val="28"/>
          <w:szCs w:val="28"/>
        </w:rPr>
        <w:t>2. Суицидальная активность</w:t>
      </w:r>
    </w:p>
    <w:p w:rsidR="008E5506" w:rsidRPr="009575FF" w:rsidRDefault="008E5506" w:rsidP="009575FF">
      <w:pPr>
        <w:widowControl/>
        <w:numPr>
          <w:ilvl w:val="0"/>
          <w:numId w:val="23"/>
        </w:numPr>
        <w:spacing w:line="360" w:lineRule="auto"/>
        <w:ind w:left="0" w:firstLine="709"/>
        <w:jc w:val="both"/>
        <w:rPr>
          <w:color w:val="000000"/>
          <w:sz w:val="28"/>
          <w:szCs w:val="28"/>
        </w:rPr>
      </w:pPr>
      <w:r w:rsidRPr="009575FF">
        <w:rPr>
          <w:color w:val="000000"/>
          <w:sz w:val="28"/>
          <w:szCs w:val="28"/>
        </w:rPr>
        <w:t>суицидальные мысли;</w:t>
      </w:r>
    </w:p>
    <w:p w:rsidR="008E5506" w:rsidRPr="009575FF" w:rsidRDefault="008E5506" w:rsidP="009575FF">
      <w:pPr>
        <w:widowControl/>
        <w:numPr>
          <w:ilvl w:val="0"/>
          <w:numId w:val="23"/>
        </w:numPr>
        <w:spacing w:line="360" w:lineRule="auto"/>
        <w:ind w:left="0" w:firstLine="709"/>
        <w:jc w:val="both"/>
        <w:rPr>
          <w:color w:val="000000"/>
          <w:sz w:val="28"/>
          <w:szCs w:val="28"/>
        </w:rPr>
      </w:pPr>
      <w:r w:rsidRPr="009575FF">
        <w:rPr>
          <w:color w:val="000000"/>
          <w:sz w:val="28"/>
          <w:szCs w:val="28"/>
        </w:rPr>
        <w:t>суицидальные тенденции;</w:t>
      </w:r>
    </w:p>
    <w:p w:rsidR="008E5506" w:rsidRPr="009575FF" w:rsidRDefault="008E5506" w:rsidP="009575FF">
      <w:pPr>
        <w:widowControl/>
        <w:numPr>
          <w:ilvl w:val="0"/>
          <w:numId w:val="23"/>
        </w:numPr>
        <w:spacing w:line="360" w:lineRule="auto"/>
        <w:ind w:left="0" w:firstLine="709"/>
        <w:jc w:val="both"/>
        <w:rPr>
          <w:color w:val="000000"/>
          <w:sz w:val="28"/>
          <w:szCs w:val="28"/>
        </w:rPr>
      </w:pPr>
      <w:r w:rsidRPr="009575FF">
        <w:rPr>
          <w:color w:val="000000"/>
          <w:sz w:val="28"/>
          <w:szCs w:val="28"/>
        </w:rPr>
        <w:t>суицидальная готовность;</w:t>
      </w:r>
    </w:p>
    <w:p w:rsidR="008E5506" w:rsidRPr="009575FF" w:rsidRDefault="008E5506" w:rsidP="009575FF">
      <w:pPr>
        <w:widowControl/>
        <w:numPr>
          <w:ilvl w:val="0"/>
          <w:numId w:val="23"/>
        </w:numPr>
        <w:spacing w:line="360" w:lineRule="auto"/>
        <w:ind w:left="0" w:firstLine="709"/>
        <w:jc w:val="both"/>
        <w:rPr>
          <w:color w:val="000000"/>
          <w:sz w:val="28"/>
          <w:szCs w:val="28"/>
        </w:rPr>
      </w:pPr>
      <w:r w:rsidRPr="009575FF">
        <w:rPr>
          <w:color w:val="000000"/>
          <w:sz w:val="28"/>
          <w:szCs w:val="28"/>
        </w:rPr>
        <w:t>суицидальные попытки;</w:t>
      </w:r>
    </w:p>
    <w:p w:rsidR="008E5506" w:rsidRPr="009575FF" w:rsidRDefault="008E5506" w:rsidP="009575FF">
      <w:pPr>
        <w:widowControl/>
        <w:numPr>
          <w:ilvl w:val="0"/>
          <w:numId w:val="23"/>
        </w:numPr>
        <w:spacing w:line="360" w:lineRule="auto"/>
        <w:ind w:left="0" w:firstLine="709"/>
        <w:jc w:val="both"/>
        <w:rPr>
          <w:color w:val="000000"/>
          <w:sz w:val="28"/>
          <w:szCs w:val="28"/>
        </w:rPr>
      </w:pPr>
      <w:r w:rsidRPr="009575FF">
        <w:rPr>
          <w:color w:val="000000"/>
          <w:sz w:val="28"/>
          <w:szCs w:val="28"/>
        </w:rPr>
        <w:t>завершённый суицид.</w:t>
      </w:r>
    </w:p>
    <w:p w:rsidR="008E5506" w:rsidRPr="009575FF" w:rsidRDefault="008E5506" w:rsidP="009575FF">
      <w:pPr>
        <w:widowControl/>
        <w:spacing w:line="360" w:lineRule="auto"/>
        <w:ind w:firstLine="709"/>
        <w:jc w:val="both"/>
        <w:rPr>
          <w:color w:val="000000"/>
          <w:sz w:val="28"/>
          <w:szCs w:val="28"/>
        </w:rPr>
      </w:pPr>
      <w:r w:rsidRPr="009575FF">
        <w:rPr>
          <w:color w:val="000000"/>
          <w:sz w:val="28"/>
          <w:szCs w:val="28"/>
        </w:rPr>
        <w:t>3. Парасуицидальная активность</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аскетическая активность;</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пренебрежение здоровьем и отказ от лечения;</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самоповреждения;</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рискованное поведение;</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аддиктивное (субстанционное) поведение;</w:t>
      </w:r>
    </w:p>
    <w:p w:rsidR="008E5506" w:rsidRPr="009575FF" w:rsidRDefault="008E5506" w:rsidP="009575FF">
      <w:pPr>
        <w:widowControl/>
        <w:numPr>
          <w:ilvl w:val="0"/>
          <w:numId w:val="24"/>
        </w:numPr>
        <w:spacing w:line="360" w:lineRule="auto"/>
        <w:ind w:left="0" w:firstLine="709"/>
        <w:jc w:val="both"/>
        <w:rPr>
          <w:color w:val="000000"/>
          <w:sz w:val="28"/>
          <w:szCs w:val="28"/>
        </w:rPr>
      </w:pPr>
      <w:r w:rsidRPr="009575FF">
        <w:rPr>
          <w:color w:val="000000"/>
          <w:sz w:val="28"/>
          <w:szCs w:val="28"/>
        </w:rPr>
        <w:t>антисоциальное поведение.</w:t>
      </w:r>
    </w:p>
    <w:p w:rsidR="008E5506" w:rsidRPr="009575FF" w:rsidRDefault="008E5506" w:rsidP="009575FF">
      <w:pPr>
        <w:widowControl/>
        <w:spacing w:line="360" w:lineRule="auto"/>
        <w:ind w:firstLine="709"/>
        <w:jc w:val="both"/>
        <w:rPr>
          <w:color w:val="000000"/>
          <w:sz w:val="28"/>
          <w:szCs w:val="28"/>
        </w:rPr>
      </w:pPr>
      <w:r w:rsidRPr="009575FF">
        <w:rPr>
          <w:color w:val="000000"/>
          <w:sz w:val="28"/>
          <w:szCs w:val="28"/>
        </w:rPr>
        <w:t>4. Десоциальная активность</w:t>
      </w:r>
    </w:p>
    <w:p w:rsidR="008E5506" w:rsidRPr="009575FF" w:rsidRDefault="008E5506" w:rsidP="009575FF">
      <w:pPr>
        <w:widowControl/>
        <w:numPr>
          <w:ilvl w:val="0"/>
          <w:numId w:val="25"/>
        </w:numPr>
        <w:spacing w:line="360" w:lineRule="auto"/>
        <w:ind w:left="0" w:firstLine="709"/>
        <w:jc w:val="both"/>
        <w:rPr>
          <w:color w:val="000000"/>
          <w:sz w:val="28"/>
          <w:szCs w:val="28"/>
        </w:rPr>
      </w:pPr>
      <w:r w:rsidRPr="009575FF">
        <w:rPr>
          <w:color w:val="000000"/>
          <w:sz w:val="28"/>
          <w:szCs w:val="28"/>
        </w:rPr>
        <w:t>снижение социальной активности (уединение и уход в монастырь, обет молчания, нежелание иметь семью и детей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п.</w:t>
      </w:r>
      <w:r w:rsidRPr="009575FF">
        <w:rPr>
          <w:color w:val="000000"/>
          <w:sz w:val="28"/>
          <w:szCs w:val="28"/>
        </w:rPr>
        <w:t>);</w:t>
      </w:r>
    </w:p>
    <w:p w:rsidR="008E5506" w:rsidRPr="009575FF" w:rsidRDefault="008E5506" w:rsidP="009575FF">
      <w:pPr>
        <w:widowControl/>
        <w:numPr>
          <w:ilvl w:val="0"/>
          <w:numId w:val="25"/>
        </w:numPr>
        <w:spacing w:line="360" w:lineRule="auto"/>
        <w:ind w:left="0" w:firstLine="709"/>
        <w:jc w:val="both"/>
        <w:rPr>
          <w:color w:val="000000"/>
          <w:sz w:val="28"/>
          <w:szCs w:val="28"/>
        </w:rPr>
      </w:pPr>
      <w:r w:rsidRPr="009575FF">
        <w:rPr>
          <w:color w:val="000000"/>
          <w:sz w:val="28"/>
          <w:szCs w:val="28"/>
        </w:rPr>
        <w:t>аддиктивное (несубстанционное) поведение.</w:t>
      </w:r>
    </w:p>
    <w:p w:rsidR="008E5506" w:rsidRDefault="008E5506" w:rsidP="009575FF">
      <w:pPr>
        <w:widowControl/>
        <w:spacing w:line="360" w:lineRule="auto"/>
        <w:ind w:firstLine="709"/>
        <w:jc w:val="both"/>
        <w:rPr>
          <w:color w:val="000000"/>
          <w:sz w:val="28"/>
          <w:szCs w:val="28"/>
        </w:rPr>
      </w:pPr>
      <w:r w:rsidRPr="000C738D">
        <w:rPr>
          <w:color w:val="000000"/>
          <w:sz w:val="28"/>
          <w:szCs w:val="28"/>
        </w:rPr>
        <w:t>[</w:t>
      </w:r>
      <w:r w:rsidR="00BB6613"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130</w:t>
      </w:r>
      <w:r w:rsidR="009575FF">
        <w:rPr>
          <w:color w:val="000000"/>
          <w:sz w:val="28"/>
          <w:szCs w:val="28"/>
        </w:rPr>
        <w:t>–</w:t>
      </w:r>
      <w:r w:rsidR="009575FF" w:rsidRPr="009575FF">
        <w:rPr>
          <w:color w:val="000000"/>
          <w:sz w:val="28"/>
          <w:szCs w:val="28"/>
        </w:rPr>
        <w:t>1</w:t>
      </w:r>
      <w:r w:rsidRPr="009575FF">
        <w:rPr>
          <w:color w:val="000000"/>
          <w:sz w:val="28"/>
          <w:szCs w:val="28"/>
        </w:rPr>
        <w:t>31]</w:t>
      </w:r>
    </w:p>
    <w:p w:rsidR="00C8725E" w:rsidRPr="009575FF" w:rsidRDefault="007331C7" w:rsidP="009575FF">
      <w:pPr>
        <w:widowControl/>
        <w:spacing w:line="360" w:lineRule="auto"/>
        <w:ind w:firstLine="709"/>
        <w:jc w:val="both"/>
        <w:rPr>
          <w:color w:val="000000"/>
          <w:sz w:val="28"/>
          <w:szCs w:val="28"/>
        </w:rPr>
      </w:pPr>
      <w:r w:rsidRPr="009575FF">
        <w:rPr>
          <w:color w:val="000000"/>
          <w:sz w:val="28"/>
          <w:szCs w:val="28"/>
        </w:rPr>
        <w:t>Нас интересует суицидальная активность. Достаточно новое понятие имеет два объяснения. Первое выглядит так:</w:t>
      </w:r>
      <w:r w:rsidR="005963B0" w:rsidRPr="009575FF">
        <w:rPr>
          <w:color w:val="000000"/>
          <w:sz w:val="28"/>
          <w:szCs w:val="28"/>
        </w:rPr>
        <w:t xml:space="preserve"> </w:t>
      </w:r>
      <w:r w:rsidR="00D97B1E" w:rsidRPr="009575FF">
        <w:rPr>
          <w:color w:val="000000"/>
          <w:sz w:val="28"/>
          <w:szCs w:val="28"/>
        </w:rPr>
        <w:t>«Суицидальная активность – это любая внешняя и внутренняя активность, направленная стремлением лишения себя жизни»</w:t>
      </w:r>
      <w:r w:rsidR="00760ECD" w:rsidRPr="009575FF">
        <w:rPr>
          <w:color w:val="000000"/>
          <w:sz w:val="28"/>
          <w:szCs w:val="28"/>
        </w:rPr>
        <w:t xml:space="preserve"> </w:t>
      </w:r>
      <w:r w:rsidR="00D97B1E" w:rsidRPr="009575FF">
        <w:rPr>
          <w:color w:val="000000"/>
          <w:sz w:val="28"/>
          <w:szCs w:val="28"/>
        </w:rPr>
        <w:t>[</w:t>
      </w:r>
      <w:r w:rsidR="00BB6613" w:rsidRPr="009575FF">
        <w:rPr>
          <w:color w:val="000000"/>
          <w:sz w:val="28"/>
          <w:szCs w:val="28"/>
        </w:rPr>
        <w:t>22</w:t>
      </w:r>
      <w:r w:rsidR="00D97B1E" w:rsidRPr="009575FF">
        <w:rPr>
          <w:color w:val="000000"/>
          <w:sz w:val="28"/>
          <w:szCs w:val="28"/>
        </w:rPr>
        <w:t>]</w:t>
      </w:r>
      <w:r w:rsidR="00760ECD" w:rsidRPr="009575FF">
        <w:rPr>
          <w:color w:val="000000"/>
          <w:sz w:val="28"/>
          <w:szCs w:val="28"/>
        </w:rPr>
        <w:t>.</w:t>
      </w:r>
      <w:r w:rsidRPr="009575FF">
        <w:rPr>
          <w:color w:val="000000"/>
          <w:sz w:val="28"/>
          <w:szCs w:val="28"/>
        </w:rPr>
        <w:t xml:space="preserve"> Второе объяснение сложнее, но оно более полно, чем первое:</w:t>
      </w:r>
      <w:bookmarkStart w:id="7" w:name="sa"/>
      <w:r w:rsidRPr="009575FF">
        <w:rPr>
          <w:color w:val="000000"/>
          <w:sz w:val="28"/>
          <w:szCs w:val="28"/>
        </w:rPr>
        <w:t xml:space="preserve"> </w:t>
      </w:r>
      <w:r w:rsidR="00C8725E" w:rsidRPr="009575FF">
        <w:rPr>
          <w:color w:val="000000"/>
          <w:sz w:val="28"/>
          <w:szCs w:val="28"/>
        </w:rPr>
        <w:t>«Суицидальная активность</w:t>
      </w:r>
      <w:bookmarkEnd w:id="7"/>
      <w:r w:rsidR="00C8725E" w:rsidRPr="009575FF">
        <w:rPr>
          <w:color w:val="000000"/>
          <w:sz w:val="28"/>
          <w:szCs w:val="28"/>
        </w:rPr>
        <w:t xml:space="preserve"> </w:t>
      </w:r>
      <w:r w:rsidR="009575FF">
        <w:rPr>
          <w:color w:val="000000"/>
          <w:sz w:val="28"/>
          <w:szCs w:val="28"/>
        </w:rPr>
        <w:t>–</w:t>
      </w:r>
      <w:r w:rsidR="009575FF" w:rsidRPr="009575FF">
        <w:rPr>
          <w:color w:val="000000"/>
          <w:sz w:val="28"/>
          <w:szCs w:val="28"/>
        </w:rPr>
        <w:t xml:space="preserve"> </w:t>
      </w:r>
      <w:r w:rsidR="00C8725E" w:rsidRPr="009575FF">
        <w:rPr>
          <w:color w:val="000000"/>
          <w:sz w:val="28"/>
          <w:szCs w:val="28"/>
        </w:rPr>
        <w:t>форма авитальной активности, направленная на сознательное прекращение собственного биологич</w:t>
      </w:r>
      <w:r w:rsidRPr="009575FF">
        <w:rPr>
          <w:color w:val="000000"/>
          <w:sz w:val="28"/>
          <w:szCs w:val="28"/>
        </w:rPr>
        <w:t>еского функционирования (жизни)</w:t>
      </w:r>
      <w:r w:rsidR="00C8725E" w:rsidRPr="009575FF">
        <w:rPr>
          <w:color w:val="000000"/>
          <w:sz w:val="28"/>
          <w:szCs w:val="28"/>
        </w:rPr>
        <w:t>» [</w:t>
      </w:r>
      <w:r w:rsidR="00BB6613" w:rsidRPr="009575FF">
        <w:rPr>
          <w:color w:val="000000"/>
          <w:sz w:val="28"/>
          <w:szCs w:val="28"/>
        </w:rPr>
        <w:t>34</w:t>
      </w:r>
      <w:r w:rsidR="00C8725E" w:rsidRPr="009575FF">
        <w:rPr>
          <w:color w:val="000000"/>
          <w:sz w:val="28"/>
          <w:szCs w:val="28"/>
        </w:rPr>
        <w:t>]</w:t>
      </w:r>
      <w:r w:rsidR="00760ECD" w:rsidRPr="009575FF">
        <w:rPr>
          <w:color w:val="000000"/>
          <w:sz w:val="28"/>
          <w:szCs w:val="28"/>
        </w:rPr>
        <w:t>.</w:t>
      </w:r>
    </w:p>
    <w:p w:rsidR="00D938BD" w:rsidRPr="009575FF" w:rsidRDefault="00A37B6D" w:rsidP="009575FF">
      <w:pPr>
        <w:widowControl/>
        <w:spacing w:line="360" w:lineRule="auto"/>
        <w:ind w:firstLine="709"/>
        <w:jc w:val="both"/>
        <w:rPr>
          <w:color w:val="000000"/>
          <w:sz w:val="28"/>
          <w:szCs w:val="28"/>
        </w:rPr>
      </w:pPr>
      <w:r w:rsidRPr="009575FF">
        <w:rPr>
          <w:color w:val="000000"/>
          <w:sz w:val="28"/>
          <w:szCs w:val="28"/>
        </w:rPr>
        <w:t xml:space="preserve">По мнению </w:t>
      </w:r>
      <w:r w:rsidR="009575FF" w:rsidRPr="009575FF">
        <w:rPr>
          <w:color w:val="000000"/>
          <w:sz w:val="28"/>
          <w:szCs w:val="28"/>
        </w:rPr>
        <w:t>Вагина</w:t>
      </w:r>
      <w:r w:rsidR="009575FF">
        <w:rPr>
          <w:color w:val="000000"/>
          <w:sz w:val="28"/>
          <w:szCs w:val="28"/>
        </w:rPr>
        <w:t> </w:t>
      </w:r>
      <w:r w:rsidR="009575FF" w:rsidRPr="009575FF">
        <w:rPr>
          <w:color w:val="000000"/>
          <w:sz w:val="28"/>
          <w:szCs w:val="28"/>
        </w:rPr>
        <w:t>Ю.В.</w:t>
      </w:r>
      <w:r w:rsidRPr="009575FF">
        <w:rPr>
          <w:color w:val="000000"/>
          <w:sz w:val="28"/>
          <w:szCs w:val="28"/>
        </w:rPr>
        <w:t xml:space="preserve"> </w:t>
      </w:r>
      <w:r w:rsidR="0043474C" w:rsidRPr="009575FF">
        <w:rPr>
          <w:color w:val="000000"/>
          <w:sz w:val="28"/>
          <w:szCs w:val="28"/>
        </w:rPr>
        <w:t>о</w:t>
      </w:r>
      <w:r w:rsidR="003E3013" w:rsidRPr="009575FF">
        <w:rPr>
          <w:color w:val="000000"/>
          <w:sz w:val="28"/>
          <w:szCs w:val="28"/>
        </w:rPr>
        <w:t xml:space="preserve">ткрыв способ </w:t>
      </w:r>
      <w:r w:rsidR="002676A9" w:rsidRPr="009575FF">
        <w:rPr>
          <w:color w:val="000000"/>
          <w:sz w:val="28"/>
          <w:szCs w:val="28"/>
        </w:rPr>
        <w:t>заработать на креативности</w:t>
      </w:r>
      <w:r w:rsidR="003E3013" w:rsidRPr="009575FF">
        <w:rPr>
          <w:color w:val="000000"/>
          <w:sz w:val="28"/>
          <w:szCs w:val="28"/>
        </w:rPr>
        <w:t xml:space="preserve"> </w:t>
      </w:r>
      <w:r w:rsidR="008A41B8" w:rsidRPr="009575FF">
        <w:rPr>
          <w:color w:val="000000"/>
          <w:sz w:val="28"/>
          <w:szCs w:val="28"/>
        </w:rPr>
        <w:t>человек,</w:t>
      </w:r>
      <w:r w:rsidR="003E3013" w:rsidRPr="009575FF">
        <w:rPr>
          <w:color w:val="000000"/>
          <w:sz w:val="28"/>
          <w:szCs w:val="28"/>
        </w:rPr>
        <w:t xml:space="preserve"> ринулся изучать, впихивать</w:t>
      </w:r>
      <w:r w:rsidR="00C0061E" w:rsidRPr="009575FF">
        <w:rPr>
          <w:color w:val="000000"/>
          <w:sz w:val="28"/>
          <w:szCs w:val="28"/>
        </w:rPr>
        <w:t xml:space="preserve"> </w:t>
      </w:r>
      <w:r w:rsidR="003E3013" w:rsidRPr="009575FF">
        <w:rPr>
          <w:color w:val="000000"/>
          <w:sz w:val="28"/>
          <w:szCs w:val="28"/>
        </w:rPr>
        <w:t>в свое будущее поколение</w:t>
      </w:r>
      <w:r w:rsidR="00C0061E" w:rsidRPr="009575FF">
        <w:rPr>
          <w:color w:val="000000"/>
          <w:sz w:val="28"/>
          <w:szCs w:val="28"/>
        </w:rPr>
        <w:t xml:space="preserve"> (чисто из благих намерений для обеспечения последующего</w:t>
      </w:r>
      <w:r w:rsidR="0043474C" w:rsidRPr="009575FF">
        <w:rPr>
          <w:color w:val="000000"/>
          <w:sz w:val="28"/>
          <w:szCs w:val="28"/>
        </w:rPr>
        <w:t xml:space="preserve"> существования</w:t>
      </w:r>
      <w:r w:rsidR="00C0061E" w:rsidRPr="009575FF">
        <w:rPr>
          <w:color w:val="000000"/>
          <w:sz w:val="28"/>
          <w:szCs w:val="28"/>
        </w:rPr>
        <w:t>)</w:t>
      </w:r>
      <w:r w:rsidR="009575FF">
        <w:rPr>
          <w:color w:val="000000"/>
          <w:sz w:val="28"/>
          <w:szCs w:val="28"/>
        </w:rPr>
        <w:t xml:space="preserve"> </w:t>
      </w:r>
      <w:r w:rsidR="003E3013" w:rsidRPr="009575FF">
        <w:rPr>
          <w:color w:val="000000"/>
          <w:sz w:val="28"/>
          <w:szCs w:val="28"/>
        </w:rPr>
        <w:t xml:space="preserve">как можно больше </w:t>
      </w:r>
      <w:r w:rsidR="002676A9" w:rsidRPr="009575FF">
        <w:rPr>
          <w:color w:val="000000"/>
          <w:sz w:val="28"/>
          <w:szCs w:val="28"/>
        </w:rPr>
        <w:t>информации,</w:t>
      </w:r>
      <w:r w:rsidR="003E3013" w:rsidRPr="009575FF">
        <w:rPr>
          <w:color w:val="000000"/>
          <w:sz w:val="28"/>
          <w:szCs w:val="28"/>
        </w:rPr>
        <w:t xml:space="preserve"> чем</w:t>
      </w:r>
      <w:r w:rsidR="00C0061E" w:rsidRPr="009575FF">
        <w:rPr>
          <w:color w:val="000000"/>
          <w:sz w:val="28"/>
          <w:szCs w:val="28"/>
        </w:rPr>
        <w:t xml:space="preserve"> может вписать в себя биологическая, физико-химическая матрица</w:t>
      </w:r>
      <w:r w:rsidR="002D7AC9" w:rsidRPr="009575FF">
        <w:rPr>
          <w:color w:val="000000"/>
          <w:sz w:val="28"/>
          <w:szCs w:val="28"/>
        </w:rPr>
        <w:t>, или по другому когнитивная сетка</w:t>
      </w:r>
      <w:r w:rsidR="00C0061E" w:rsidRPr="009575FF">
        <w:rPr>
          <w:color w:val="000000"/>
          <w:sz w:val="28"/>
          <w:szCs w:val="28"/>
        </w:rPr>
        <w:t xml:space="preserve"> (передающаяся по наследству, на основе которой формируется психика) [</w:t>
      </w:r>
      <w:r w:rsidR="00BB6613" w:rsidRPr="009575FF">
        <w:rPr>
          <w:color w:val="000000"/>
          <w:sz w:val="28"/>
          <w:szCs w:val="28"/>
        </w:rPr>
        <w:t>29</w:t>
      </w:r>
      <w:r w:rsidR="00C0061E" w:rsidRPr="009575FF">
        <w:rPr>
          <w:color w:val="000000"/>
          <w:sz w:val="28"/>
          <w:szCs w:val="28"/>
        </w:rPr>
        <w:t>, с</w:t>
      </w:r>
      <w:r w:rsidR="000C738D">
        <w:rPr>
          <w:color w:val="000000"/>
          <w:sz w:val="28"/>
          <w:szCs w:val="28"/>
        </w:rPr>
        <w:t xml:space="preserve">. </w:t>
      </w:r>
      <w:r w:rsidR="00C0061E" w:rsidRPr="009575FF">
        <w:rPr>
          <w:color w:val="000000"/>
          <w:sz w:val="28"/>
          <w:szCs w:val="28"/>
        </w:rPr>
        <w:t>35]</w:t>
      </w:r>
      <w:r w:rsidR="003E3013" w:rsidRPr="009575FF">
        <w:rPr>
          <w:color w:val="000000"/>
          <w:sz w:val="28"/>
          <w:szCs w:val="28"/>
        </w:rPr>
        <w:t xml:space="preserve">. </w:t>
      </w:r>
      <w:r w:rsidR="00F778DE" w:rsidRPr="009575FF">
        <w:rPr>
          <w:color w:val="000000"/>
          <w:sz w:val="28"/>
          <w:szCs w:val="28"/>
        </w:rPr>
        <w:t>И чтобы справиться с суровыми условиями</w:t>
      </w:r>
      <w:r w:rsidR="00F9117D" w:rsidRPr="009575FF">
        <w:rPr>
          <w:color w:val="000000"/>
          <w:sz w:val="28"/>
          <w:szCs w:val="28"/>
        </w:rPr>
        <w:t xml:space="preserve"> </w:t>
      </w:r>
      <w:r w:rsidR="00320D70" w:rsidRPr="009575FF">
        <w:rPr>
          <w:color w:val="000000"/>
          <w:sz w:val="28"/>
          <w:szCs w:val="28"/>
        </w:rPr>
        <w:t>(</w:t>
      </w:r>
      <w:r w:rsidR="005732B0" w:rsidRPr="009575FF">
        <w:rPr>
          <w:color w:val="000000"/>
          <w:sz w:val="28"/>
          <w:szCs w:val="28"/>
        </w:rPr>
        <w:t>предполагается,</w:t>
      </w:r>
      <w:r w:rsidR="00320D70" w:rsidRPr="009575FF">
        <w:rPr>
          <w:color w:val="000000"/>
          <w:sz w:val="28"/>
          <w:szCs w:val="28"/>
        </w:rPr>
        <w:t xml:space="preserve"> что данные </w:t>
      </w:r>
      <w:r w:rsidR="005732B0" w:rsidRPr="009575FF">
        <w:rPr>
          <w:color w:val="000000"/>
          <w:sz w:val="28"/>
          <w:szCs w:val="28"/>
        </w:rPr>
        <w:t>социокультурные условия за последние десятилетия являются:</w:t>
      </w:r>
      <w:r w:rsidR="00320D70" w:rsidRPr="009575FF">
        <w:rPr>
          <w:color w:val="000000"/>
          <w:sz w:val="28"/>
          <w:szCs w:val="28"/>
        </w:rPr>
        <w:t xml:space="preserve"> «</w:t>
      </w:r>
      <w:r w:rsidR="006419D7" w:rsidRPr="009575FF">
        <w:rPr>
          <w:color w:val="000000"/>
          <w:sz w:val="28"/>
          <w:szCs w:val="28"/>
        </w:rPr>
        <w:t>безработица среди молодёжи, возрастающие требования к работоспособности и давление отбора в школе и вузе при одновременном снижении шансов на достойное будущее» [</w:t>
      </w:r>
      <w:r w:rsidR="00BB6613" w:rsidRPr="009575FF">
        <w:rPr>
          <w:color w:val="000000"/>
          <w:sz w:val="28"/>
          <w:szCs w:val="28"/>
        </w:rPr>
        <w:t>29</w:t>
      </w:r>
      <w:r w:rsidR="006419D7" w:rsidRPr="009575FF">
        <w:rPr>
          <w:color w:val="000000"/>
          <w:sz w:val="28"/>
          <w:szCs w:val="28"/>
        </w:rPr>
        <w:t>, с</w:t>
      </w:r>
      <w:r w:rsidR="000C738D">
        <w:rPr>
          <w:color w:val="000000"/>
          <w:sz w:val="28"/>
          <w:szCs w:val="28"/>
        </w:rPr>
        <w:t xml:space="preserve">. </w:t>
      </w:r>
      <w:r w:rsidR="006419D7" w:rsidRPr="009575FF">
        <w:rPr>
          <w:color w:val="000000"/>
          <w:sz w:val="28"/>
          <w:szCs w:val="28"/>
        </w:rPr>
        <w:t>67</w:t>
      </w:r>
      <w:r w:rsidR="009575FF">
        <w:rPr>
          <w:color w:val="000000"/>
          <w:sz w:val="28"/>
          <w:szCs w:val="28"/>
        </w:rPr>
        <w:t>–</w:t>
      </w:r>
      <w:r w:rsidR="009575FF" w:rsidRPr="009575FF">
        <w:rPr>
          <w:color w:val="000000"/>
          <w:sz w:val="28"/>
          <w:szCs w:val="28"/>
        </w:rPr>
        <w:t>6</w:t>
      </w:r>
      <w:r w:rsidR="006419D7" w:rsidRPr="009575FF">
        <w:rPr>
          <w:color w:val="000000"/>
          <w:sz w:val="28"/>
          <w:szCs w:val="28"/>
        </w:rPr>
        <w:t xml:space="preserve">8; </w:t>
      </w:r>
      <w:r w:rsidR="00BB6613" w:rsidRPr="009575FF">
        <w:rPr>
          <w:color w:val="000000"/>
          <w:sz w:val="28"/>
          <w:szCs w:val="28"/>
        </w:rPr>
        <w:t>26</w:t>
      </w:r>
      <w:r w:rsidR="006419D7" w:rsidRPr="009575FF">
        <w:rPr>
          <w:color w:val="000000"/>
          <w:sz w:val="28"/>
          <w:szCs w:val="28"/>
        </w:rPr>
        <w:t>])</w:t>
      </w:r>
      <w:r w:rsidR="00F778DE" w:rsidRPr="009575FF">
        <w:rPr>
          <w:color w:val="000000"/>
          <w:sz w:val="28"/>
          <w:szCs w:val="28"/>
        </w:rPr>
        <w:t>, нужно обладать</w:t>
      </w:r>
      <w:r w:rsidR="002D7AC9" w:rsidRPr="009575FF">
        <w:rPr>
          <w:color w:val="000000"/>
          <w:sz w:val="28"/>
          <w:szCs w:val="28"/>
        </w:rPr>
        <w:t xml:space="preserve"> большим запасом</w:t>
      </w:r>
      <w:r w:rsidR="00F778DE" w:rsidRPr="009575FF">
        <w:rPr>
          <w:color w:val="000000"/>
          <w:sz w:val="28"/>
          <w:szCs w:val="28"/>
        </w:rPr>
        <w:t xml:space="preserve"> энергией</w:t>
      </w:r>
      <w:r w:rsidR="002D7AC9" w:rsidRPr="009575FF">
        <w:rPr>
          <w:color w:val="000000"/>
          <w:sz w:val="28"/>
          <w:szCs w:val="28"/>
        </w:rPr>
        <w:t xml:space="preserve"> [</w:t>
      </w:r>
      <w:r w:rsidR="00BB6613" w:rsidRPr="009575FF">
        <w:rPr>
          <w:color w:val="000000"/>
          <w:sz w:val="28"/>
          <w:szCs w:val="28"/>
        </w:rPr>
        <w:t>29</w:t>
      </w:r>
      <w:r w:rsidR="002D7AC9" w:rsidRPr="009575FF">
        <w:rPr>
          <w:color w:val="000000"/>
          <w:sz w:val="28"/>
          <w:szCs w:val="28"/>
        </w:rPr>
        <w:t>, с</w:t>
      </w:r>
      <w:r w:rsidR="000C738D">
        <w:rPr>
          <w:color w:val="000000"/>
          <w:sz w:val="28"/>
          <w:szCs w:val="28"/>
        </w:rPr>
        <w:t xml:space="preserve">. </w:t>
      </w:r>
      <w:r w:rsidR="002D7AC9" w:rsidRPr="009575FF">
        <w:rPr>
          <w:color w:val="000000"/>
          <w:sz w:val="28"/>
          <w:szCs w:val="28"/>
        </w:rPr>
        <w:t>36]</w:t>
      </w:r>
      <w:r w:rsidR="00F778DE" w:rsidRPr="009575FF">
        <w:rPr>
          <w:color w:val="000000"/>
          <w:sz w:val="28"/>
          <w:szCs w:val="28"/>
        </w:rPr>
        <w:t>, благоприятными социальными условиями</w:t>
      </w:r>
      <w:r w:rsidR="002D7AC9" w:rsidRPr="009575FF">
        <w:rPr>
          <w:color w:val="000000"/>
          <w:sz w:val="28"/>
          <w:szCs w:val="28"/>
        </w:rPr>
        <w:t xml:space="preserve"> [</w:t>
      </w:r>
      <w:r w:rsidR="00BB6613" w:rsidRPr="009575FF">
        <w:rPr>
          <w:color w:val="000000"/>
          <w:sz w:val="28"/>
          <w:szCs w:val="28"/>
        </w:rPr>
        <w:t>29</w:t>
      </w:r>
      <w:r w:rsidR="002D7AC9" w:rsidRPr="009575FF">
        <w:rPr>
          <w:color w:val="000000"/>
          <w:sz w:val="28"/>
          <w:szCs w:val="28"/>
        </w:rPr>
        <w:t>, с</w:t>
      </w:r>
      <w:r w:rsidR="000C738D">
        <w:rPr>
          <w:color w:val="000000"/>
          <w:sz w:val="28"/>
          <w:szCs w:val="28"/>
        </w:rPr>
        <w:t xml:space="preserve">. </w:t>
      </w:r>
      <w:r w:rsidR="002D7AC9" w:rsidRPr="009575FF">
        <w:rPr>
          <w:color w:val="000000"/>
          <w:sz w:val="28"/>
          <w:szCs w:val="28"/>
        </w:rPr>
        <w:t>37]</w:t>
      </w:r>
      <w:r w:rsidR="00F778DE" w:rsidRPr="009575FF">
        <w:rPr>
          <w:color w:val="000000"/>
          <w:sz w:val="28"/>
          <w:szCs w:val="28"/>
        </w:rPr>
        <w:t xml:space="preserve"> и </w:t>
      </w:r>
      <w:r w:rsidR="002D7AC9" w:rsidRPr="009575FF">
        <w:rPr>
          <w:color w:val="000000"/>
          <w:sz w:val="28"/>
          <w:szCs w:val="28"/>
        </w:rPr>
        <w:t xml:space="preserve">сложной когнитивной сеткой. </w:t>
      </w:r>
      <w:r w:rsidR="0043474C" w:rsidRPr="009575FF">
        <w:rPr>
          <w:color w:val="000000"/>
          <w:sz w:val="28"/>
          <w:szCs w:val="28"/>
        </w:rPr>
        <w:t>Вполне вероятно появление защитных механизмов при отрицательном эффекте всех биологических мер организма на данное «надругательство».</w:t>
      </w:r>
      <w:r w:rsidR="008A41B8" w:rsidRPr="009575FF">
        <w:rPr>
          <w:color w:val="000000"/>
          <w:sz w:val="28"/>
          <w:szCs w:val="28"/>
        </w:rPr>
        <w:t xml:space="preserve"> Условие кризиса аутентичности в данной ситуации усугубляет положение, усиливает напряжение.</w:t>
      </w:r>
      <w:r w:rsidR="009575FF">
        <w:rPr>
          <w:color w:val="000000"/>
          <w:sz w:val="28"/>
          <w:szCs w:val="28"/>
        </w:rPr>
        <w:t xml:space="preserve"> </w:t>
      </w:r>
      <w:r w:rsidR="0043474C" w:rsidRPr="009575FF">
        <w:rPr>
          <w:color w:val="000000"/>
          <w:sz w:val="28"/>
          <w:szCs w:val="28"/>
        </w:rPr>
        <w:t>И</w:t>
      </w:r>
      <w:r w:rsidR="008A41B8" w:rsidRPr="009575FF">
        <w:rPr>
          <w:color w:val="000000"/>
          <w:sz w:val="28"/>
          <w:szCs w:val="28"/>
        </w:rPr>
        <w:t xml:space="preserve"> когда</w:t>
      </w:r>
      <w:r w:rsidR="0043474C" w:rsidRPr="009575FF">
        <w:rPr>
          <w:color w:val="000000"/>
          <w:sz w:val="28"/>
          <w:szCs w:val="28"/>
        </w:rPr>
        <w:t xml:space="preserve"> ничего уже не остается,</w:t>
      </w:r>
      <w:r w:rsidR="008A41B8" w:rsidRPr="009575FF">
        <w:rPr>
          <w:color w:val="000000"/>
          <w:sz w:val="28"/>
          <w:szCs w:val="28"/>
        </w:rPr>
        <w:t xml:space="preserve"> человеческое сознание</w:t>
      </w:r>
      <w:r w:rsidR="0043474C" w:rsidRPr="009575FF">
        <w:rPr>
          <w:color w:val="000000"/>
          <w:sz w:val="28"/>
          <w:szCs w:val="28"/>
        </w:rPr>
        <w:t xml:space="preserve"> подключ</w:t>
      </w:r>
      <w:r w:rsidR="008A41B8" w:rsidRPr="009575FF">
        <w:rPr>
          <w:color w:val="000000"/>
          <w:sz w:val="28"/>
          <w:szCs w:val="28"/>
        </w:rPr>
        <w:t>ает механизмы</w:t>
      </w:r>
      <w:r w:rsidR="0043474C" w:rsidRPr="009575FF">
        <w:rPr>
          <w:color w:val="000000"/>
          <w:sz w:val="28"/>
          <w:szCs w:val="28"/>
        </w:rPr>
        <w:t xml:space="preserve"> авитальной активности как последней эффективной мерой по избавлению разрывающего на части внутреннего конфликта. Данное предположение </w:t>
      </w:r>
      <w:r w:rsidR="008A41B8" w:rsidRPr="009575FF">
        <w:rPr>
          <w:color w:val="000000"/>
          <w:sz w:val="28"/>
          <w:szCs w:val="28"/>
        </w:rPr>
        <w:t>является неустойчивым на сегодняшний день, но до известной степени вполне разумное объяснение феномена самоубийства среди здоровой подростковой среды.</w:t>
      </w:r>
    </w:p>
    <w:p w:rsidR="00885B3F" w:rsidRPr="009575FF" w:rsidRDefault="008A41B8" w:rsidP="009575FF">
      <w:pPr>
        <w:widowControl/>
        <w:spacing w:line="360" w:lineRule="auto"/>
        <w:ind w:firstLine="709"/>
        <w:jc w:val="both"/>
        <w:rPr>
          <w:color w:val="000000"/>
          <w:sz w:val="28"/>
          <w:szCs w:val="28"/>
        </w:rPr>
      </w:pPr>
      <w:r w:rsidRPr="009575FF">
        <w:rPr>
          <w:color w:val="000000"/>
          <w:sz w:val="28"/>
          <w:szCs w:val="28"/>
        </w:rPr>
        <w:t>Далее требуется изучить феномен изнутри, разобрать механизмы суицидальной активности, а именно форму данной структуры.</w:t>
      </w:r>
    </w:p>
    <w:p w:rsidR="000C738D" w:rsidRDefault="000C738D" w:rsidP="009575FF">
      <w:pPr>
        <w:widowControl/>
        <w:spacing w:line="360" w:lineRule="auto"/>
        <w:ind w:firstLine="709"/>
        <w:jc w:val="both"/>
        <w:rPr>
          <w:color w:val="000000"/>
          <w:sz w:val="28"/>
          <w:szCs w:val="28"/>
        </w:rPr>
      </w:pPr>
    </w:p>
    <w:p w:rsidR="00885B3F" w:rsidRDefault="000C738D" w:rsidP="009575FF">
      <w:pPr>
        <w:widowControl/>
        <w:spacing w:line="360" w:lineRule="auto"/>
        <w:ind w:firstLine="709"/>
        <w:jc w:val="both"/>
        <w:rPr>
          <w:b/>
          <w:color w:val="000000"/>
          <w:sz w:val="28"/>
          <w:szCs w:val="28"/>
        </w:rPr>
      </w:pPr>
      <w:r>
        <w:rPr>
          <w:b/>
          <w:color w:val="000000"/>
          <w:sz w:val="28"/>
          <w:szCs w:val="28"/>
        </w:rPr>
        <w:t>1.3</w:t>
      </w:r>
      <w:r w:rsidR="00885B3F" w:rsidRPr="009575FF">
        <w:rPr>
          <w:b/>
          <w:color w:val="000000"/>
          <w:sz w:val="28"/>
          <w:szCs w:val="28"/>
        </w:rPr>
        <w:t xml:space="preserve"> Формы суицидальной активности</w:t>
      </w:r>
      <w:bookmarkStart w:id="8" w:name="формы13"/>
      <w:bookmarkEnd w:id="8"/>
    </w:p>
    <w:p w:rsidR="000C738D" w:rsidRPr="009575FF" w:rsidRDefault="000C738D" w:rsidP="009575FF">
      <w:pPr>
        <w:widowControl/>
        <w:spacing w:line="360" w:lineRule="auto"/>
        <w:ind w:firstLine="709"/>
        <w:jc w:val="both"/>
        <w:rPr>
          <w:b/>
          <w:color w:val="000000"/>
          <w:sz w:val="28"/>
          <w:szCs w:val="28"/>
        </w:rPr>
      </w:pPr>
    </w:p>
    <w:p w:rsidR="00C119CA" w:rsidRPr="009575FF" w:rsidRDefault="00C119CA" w:rsidP="009575FF">
      <w:pPr>
        <w:widowControl/>
        <w:numPr>
          <w:ilvl w:val="0"/>
          <w:numId w:val="17"/>
        </w:numPr>
        <w:spacing w:line="360" w:lineRule="auto"/>
        <w:ind w:left="0" w:firstLine="709"/>
        <w:jc w:val="both"/>
        <w:rPr>
          <w:color w:val="000000"/>
          <w:sz w:val="28"/>
          <w:szCs w:val="28"/>
        </w:rPr>
      </w:pPr>
      <w:r w:rsidRPr="009575FF">
        <w:rPr>
          <w:color w:val="000000"/>
          <w:sz w:val="28"/>
          <w:szCs w:val="28"/>
        </w:rPr>
        <w:t>Суицидальные мысли;</w:t>
      </w:r>
    </w:p>
    <w:p w:rsidR="00C119CA" w:rsidRPr="009575FF" w:rsidRDefault="00C119CA" w:rsidP="009575FF">
      <w:pPr>
        <w:widowControl/>
        <w:numPr>
          <w:ilvl w:val="0"/>
          <w:numId w:val="17"/>
        </w:numPr>
        <w:spacing w:line="360" w:lineRule="auto"/>
        <w:ind w:left="0" w:firstLine="709"/>
        <w:jc w:val="both"/>
        <w:rPr>
          <w:color w:val="000000"/>
          <w:sz w:val="28"/>
          <w:szCs w:val="28"/>
        </w:rPr>
      </w:pPr>
      <w:r w:rsidRPr="009575FF">
        <w:rPr>
          <w:color w:val="000000"/>
          <w:sz w:val="28"/>
          <w:szCs w:val="28"/>
        </w:rPr>
        <w:t>Суицидальные тенденции;</w:t>
      </w:r>
    </w:p>
    <w:p w:rsidR="00C119CA" w:rsidRPr="009575FF" w:rsidRDefault="00C119CA" w:rsidP="009575FF">
      <w:pPr>
        <w:widowControl/>
        <w:numPr>
          <w:ilvl w:val="0"/>
          <w:numId w:val="17"/>
        </w:numPr>
        <w:spacing w:line="360" w:lineRule="auto"/>
        <w:ind w:left="0" w:firstLine="709"/>
        <w:jc w:val="both"/>
        <w:rPr>
          <w:color w:val="000000"/>
          <w:sz w:val="28"/>
          <w:szCs w:val="28"/>
        </w:rPr>
      </w:pPr>
      <w:r w:rsidRPr="009575FF">
        <w:rPr>
          <w:color w:val="000000"/>
          <w:sz w:val="28"/>
          <w:szCs w:val="28"/>
        </w:rPr>
        <w:t>Суицидальная готовность;</w:t>
      </w:r>
    </w:p>
    <w:p w:rsidR="00C119CA" w:rsidRPr="009575FF" w:rsidRDefault="00C119CA" w:rsidP="009575FF">
      <w:pPr>
        <w:widowControl/>
        <w:numPr>
          <w:ilvl w:val="0"/>
          <w:numId w:val="17"/>
        </w:numPr>
        <w:spacing w:line="360" w:lineRule="auto"/>
        <w:ind w:left="0" w:firstLine="709"/>
        <w:jc w:val="both"/>
        <w:rPr>
          <w:color w:val="000000"/>
          <w:sz w:val="28"/>
          <w:szCs w:val="28"/>
        </w:rPr>
      </w:pPr>
      <w:r w:rsidRPr="009575FF">
        <w:rPr>
          <w:color w:val="000000"/>
          <w:sz w:val="28"/>
          <w:szCs w:val="28"/>
        </w:rPr>
        <w:t>Суицидальные попытки;</w:t>
      </w:r>
    </w:p>
    <w:p w:rsidR="00C119CA" w:rsidRPr="009575FF" w:rsidRDefault="00C119CA" w:rsidP="009575FF">
      <w:pPr>
        <w:widowControl/>
        <w:numPr>
          <w:ilvl w:val="0"/>
          <w:numId w:val="17"/>
        </w:numPr>
        <w:spacing w:line="360" w:lineRule="auto"/>
        <w:ind w:left="0" w:firstLine="709"/>
        <w:jc w:val="both"/>
        <w:rPr>
          <w:color w:val="000000"/>
          <w:sz w:val="28"/>
          <w:szCs w:val="28"/>
        </w:rPr>
      </w:pPr>
      <w:r w:rsidRPr="009575FF">
        <w:rPr>
          <w:color w:val="000000"/>
          <w:sz w:val="28"/>
          <w:szCs w:val="28"/>
        </w:rPr>
        <w:t>Завершенный суицид.</w:t>
      </w:r>
      <w:r w:rsidR="003E385F" w:rsidRPr="009575FF">
        <w:rPr>
          <w:color w:val="000000"/>
          <w:sz w:val="28"/>
          <w:szCs w:val="28"/>
        </w:rPr>
        <w:t xml:space="preserve"> [</w:t>
      </w:r>
      <w:r w:rsidR="00BB6613" w:rsidRPr="009575FF">
        <w:rPr>
          <w:color w:val="000000"/>
          <w:sz w:val="28"/>
          <w:szCs w:val="28"/>
        </w:rPr>
        <w:t>29</w:t>
      </w:r>
      <w:r w:rsidR="003E385F" w:rsidRPr="009575FF">
        <w:rPr>
          <w:color w:val="000000"/>
          <w:sz w:val="28"/>
          <w:szCs w:val="28"/>
        </w:rPr>
        <w:t>]</w:t>
      </w:r>
    </w:p>
    <w:p w:rsidR="009D0EF9" w:rsidRPr="009575FF" w:rsidRDefault="003D3B99" w:rsidP="009575FF">
      <w:pPr>
        <w:widowControl/>
        <w:spacing w:line="360" w:lineRule="auto"/>
        <w:ind w:firstLine="709"/>
        <w:jc w:val="both"/>
        <w:rPr>
          <w:color w:val="000000"/>
          <w:sz w:val="28"/>
          <w:szCs w:val="28"/>
        </w:rPr>
      </w:pPr>
      <w:r w:rsidRPr="009575FF">
        <w:rPr>
          <w:color w:val="000000"/>
          <w:sz w:val="28"/>
          <w:szCs w:val="28"/>
        </w:rPr>
        <w:t>Из-за того что С.А. изучалась первоначально в суицидологии, на эту активность следует обратить должное внимание.</w:t>
      </w:r>
    </w:p>
    <w:p w:rsidR="00BB1693" w:rsidRPr="009575FF" w:rsidRDefault="00DF1DA0" w:rsidP="009575FF">
      <w:pPr>
        <w:widowControl/>
        <w:numPr>
          <w:ilvl w:val="0"/>
          <w:numId w:val="31"/>
        </w:numPr>
        <w:spacing w:line="360" w:lineRule="auto"/>
        <w:ind w:left="0" w:firstLine="709"/>
        <w:jc w:val="both"/>
        <w:rPr>
          <w:color w:val="000000"/>
          <w:sz w:val="28"/>
          <w:szCs w:val="28"/>
        </w:rPr>
      </w:pPr>
      <w:r w:rsidRPr="009575FF">
        <w:rPr>
          <w:i/>
          <w:color w:val="000000"/>
          <w:sz w:val="28"/>
          <w:szCs w:val="28"/>
        </w:rPr>
        <w:t>С</w:t>
      </w:r>
      <w:r w:rsidR="00BB1693" w:rsidRPr="009575FF">
        <w:rPr>
          <w:i/>
          <w:color w:val="000000"/>
          <w:sz w:val="28"/>
          <w:szCs w:val="28"/>
        </w:rPr>
        <w:t>уицидальны</w:t>
      </w:r>
      <w:r w:rsidRPr="009575FF">
        <w:rPr>
          <w:i/>
          <w:color w:val="000000"/>
          <w:sz w:val="28"/>
          <w:szCs w:val="28"/>
        </w:rPr>
        <w:t>е</w:t>
      </w:r>
      <w:r w:rsidR="00BB1693" w:rsidRPr="009575FF">
        <w:rPr>
          <w:i/>
          <w:color w:val="000000"/>
          <w:sz w:val="28"/>
          <w:szCs w:val="28"/>
        </w:rPr>
        <w:t xml:space="preserve"> мысли</w:t>
      </w:r>
      <w:r w:rsidR="00D439ED" w:rsidRPr="009575FF">
        <w:rPr>
          <w:color w:val="000000"/>
          <w:sz w:val="28"/>
          <w:szCs w:val="28"/>
        </w:rPr>
        <w:t xml:space="preserve"> –</w:t>
      </w:r>
      <w:r w:rsidRPr="009575FF">
        <w:rPr>
          <w:color w:val="000000"/>
          <w:sz w:val="28"/>
          <w:szCs w:val="28"/>
        </w:rPr>
        <w:t xml:space="preserve"> это</w:t>
      </w:r>
      <w:r w:rsidR="00D439ED" w:rsidRPr="009575FF">
        <w:rPr>
          <w:color w:val="000000"/>
          <w:sz w:val="28"/>
          <w:szCs w:val="28"/>
        </w:rPr>
        <w:t xml:space="preserve"> внутренняя активность личности направленная на представления о возможности осуществить лишения себя жизни в реальности.</w:t>
      </w:r>
      <w:r w:rsidR="00B66BBF" w:rsidRPr="009575FF">
        <w:rPr>
          <w:color w:val="000000"/>
          <w:sz w:val="28"/>
          <w:szCs w:val="28"/>
        </w:rPr>
        <w:t xml:space="preserve"> С данного этапа и начинается С.А.</w:t>
      </w:r>
    </w:p>
    <w:p w:rsidR="00D439ED" w:rsidRPr="009575FF" w:rsidRDefault="009575FF" w:rsidP="009575FF">
      <w:pPr>
        <w:widowControl/>
        <w:spacing w:line="360" w:lineRule="auto"/>
        <w:ind w:firstLine="709"/>
        <w:jc w:val="both"/>
        <w:rPr>
          <w:color w:val="000000"/>
          <w:sz w:val="28"/>
          <w:szCs w:val="28"/>
        </w:rPr>
      </w:pPr>
      <w:r w:rsidRPr="009575FF">
        <w:rPr>
          <w:color w:val="000000"/>
          <w:sz w:val="28"/>
          <w:szCs w:val="28"/>
        </w:rPr>
        <w:t>Вагин</w:t>
      </w:r>
      <w:r>
        <w:rPr>
          <w:color w:val="000000"/>
          <w:sz w:val="28"/>
          <w:szCs w:val="28"/>
        </w:rPr>
        <w:t> </w:t>
      </w:r>
      <w:r w:rsidRPr="009575FF">
        <w:rPr>
          <w:color w:val="000000"/>
          <w:sz w:val="28"/>
          <w:szCs w:val="28"/>
        </w:rPr>
        <w:t>Ю.</w:t>
      </w:r>
      <w:r w:rsidR="00D439ED" w:rsidRPr="009575FF">
        <w:rPr>
          <w:color w:val="000000"/>
          <w:sz w:val="28"/>
          <w:szCs w:val="28"/>
        </w:rPr>
        <w:t xml:space="preserve"> заметил, что человек, хочет он думать о суициде или не хочет, всеравно будет знать, что </w:t>
      </w:r>
      <w:r w:rsidR="00C54613" w:rsidRPr="009575FF">
        <w:rPr>
          <w:color w:val="000000"/>
          <w:sz w:val="28"/>
          <w:szCs w:val="28"/>
        </w:rPr>
        <w:t>такое суицид</w:t>
      </w:r>
      <w:r w:rsidR="00D439ED" w:rsidRPr="009575FF">
        <w:rPr>
          <w:color w:val="000000"/>
          <w:sz w:val="28"/>
          <w:szCs w:val="28"/>
        </w:rPr>
        <w:t>, т</w:t>
      </w:r>
      <w:r>
        <w:rPr>
          <w:color w:val="000000"/>
          <w:sz w:val="28"/>
          <w:szCs w:val="28"/>
        </w:rPr>
        <w:t>. </w:t>
      </w:r>
      <w:r w:rsidRPr="009575FF">
        <w:rPr>
          <w:color w:val="000000"/>
          <w:sz w:val="28"/>
          <w:szCs w:val="28"/>
        </w:rPr>
        <w:t>к</w:t>
      </w:r>
      <w:r w:rsidR="00D439ED" w:rsidRPr="009575FF">
        <w:rPr>
          <w:color w:val="000000"/>
          <w:sz w:val="28"/>
          <w:szCs w:val="28"/>
        </w:rPr>
        <w:t>. с самого детства через средства массовой информации</w:t>
      </w:r>
      <w:r w:rsidR="00AC0DDF" w:rsidRPr="009575FF">
        <w:rPr>
          <w:color w:val="000000"/>
          <w:sz w:val="28"/>
          <w:szCs w:val="28"/>
        </w:rPr>
        <w:t xml:space="preserve"> (или через язык, сверстников)</w:t>
      </w:r>
      <w:r w:rsidR="00D439ED" w:rsidRPr="009575FF">
        <w:rPr>
          <w:color w:val="000000"/>
          <w:sz w:val="28"/>
          <w:szCs w:val="28"/>
        </w:rPr>
        <w:t xml:space="preserve"> поступает и осознается</w:t>
      </w:r>
      <w:r w:rsidR="00C54613" w:rsidRPr="009575FF">
        <w:rPr>
          <w:color w:val="000000"/>
          <w:sz w:val="28"/>
          <w:szCs w:val="28"/>
        </w:rPr>
        <w:t xml:space="preserve"> личностью,</w:t>
      </w:r>
      <w:r w:rsidR="00D439ED" w:rsidRPr="009575FF">
        <w:rPr>
          <w:color w:val="000000"/>
          <w:sz w:val="28"/>
          <w:szCs w:val="28"/>
        </w:rPr>
        <w:t xml:space="preserve"> как один из выходов</w:t>
      </w:r>
      <w:r w:rsidR="00C04E2C" w:rsidRPr="009575FF">
        <w:rPr>
          <w:color w:val="000000"/>
          <w:sz w:val="28"/>
          <w:szCs w:val="28"/>
        </w:rPr>
        <w:t>, следовательно, от осознания</w:t>
      </w:r>
      <w:r w:rsidR="00E11E9D" w:rsidRPr="009575FF">
        <w:rPr>
          <w:color w:val="000000"/>
          <w:sz w:val="28"/>
          <w:szCs w:val="28"/>
        </w:rPr>
        <w:t>,</w:t>
      </w:r>
      <w:r w:rsidR="00C04E2C" w:rsidRPr="009575FF">
        <w:rPr>
          <w:color w:val="000000"/>
          <w:sz w:val="28"/>
          <w:szCs w:val="28"/>
        </w:rPr>
        <w:t xml:space="preserve"> что есть самоубийство</w:t>
      </w:r>
      <w:r w:rsidR="00E11E9D" w:rsidRPr="009575FF">
        <w:rPr>
          <w:color w:val="000000"/>
          <w:sz w:val="28"/>
          <w:szCs w:val="28"/>
        </w:rPr>
        <w:t>,</w:t>
      </w:r>
      <w:r w:rsidR="00C04E2C" w:rsidRPr="009575FF">
        <w:rPr>
          <w:color w:val="000000"/>
          <w:sz w:val="28"/>
          <w:szCs w:val="28"/>
        </w:rPr>
        <w:t xml:space="preserve"> мы никуда не денемся.</w:t>
      </w:r>
      <w:r w:rsidR="00E11E9D" w:rsidRPr="009575FF">
        <w:rPr>
          <w:color w:val="000000"/>
          <w:sz w:val="28"/>
          <w:szCs w:val="28"/>
        </w:rPr>
        <w:t xml:space="preserve"> </w:t>
      </w:r>
      <w:r w:rsidR="00AC0DDF" w:rsidRPr="009575FF">
        <w:rPr>
          <w:color w:val="000000"/>
          <w:sz w:val="28"/>
          <w:szCs w:val="28"/>
        </w:rPr>
        <w:t>Хотя данный феномен до конца не изучен и требует последующего исследования.</w:t>
      </w:r>
    </w:p>
    <w:p w:rsidR="001A4A59" w:rsidRPr="009575FF" w:rsidRDefault="000963B4" w:rsidP="009575FF">
      <w:pPr>
        <w:widowControl/>
        <w:numPr>
          <w:ilvl w:val="0"/>
          <w:numId w:val="31"/>
        </w:numPr>
        <w:spacing w:line="360" w:lineRule="auto"/>
        <w:ind w:left="0" w:firstLine="709"/>
        <w:jc w:val="both"/>
        <w:rPr>
          <w:i/>
          <w:color w:val="000000"/>
          <w:sz w:val="28"/>
          <w:szCs w:val="28"/>
        </w:rPr>
      </w:pPr>
      <w:r w:rsidRPr="009575FF">
        <w:rPr>
          <w:i/>
          <w:color w:val="000000"/>
          <w:sz w:val="28"/>
          <w:szCs w:val="28"/>
        </w:rPr>
        <w:t>С</w:t>
      </w:r>
      <w:r w:rsidR="001A4A59" w:rsidRPr="009575FF">
        <w:rPr>
          <w:i/>
          <w:color w:val="000000"/>
          <w:sz w:val="28"/>
          <w:szCs w:val="28"/>
        </w:rPr>
        <w:t>уицидальные тенденции</w:t>
      </w:r>
      <w:r w:rsidR="001A4A59" w:rsidRPr="009575FF">
        <w:rPr>
          <w:color w:val="000000"/>
          <w:sz w:val="28"/>
          <w:szCs w:val="28"/>
        </w:rPr>
        <w:t xml:space="preserve"> – это «мыслительная активность, связанная с представлениями о возможности и желательности собственной смерти и принятием решения» [</w:t>
      </w:r>
      <w:r w:rsidR="00BB6613" w:rsidRPr="009575FF">
        <w:rPr>
          <w:color w:val="000000"/>
          <w:sz w:val="28"/>
          <w:szCs w:val="28"/>
        </w:rPr>
        <w:t>29</w:t>
      </w:r>
      <w:r w:rsidR="001A4A59" w:rsidRPr="009575FF">
        <w:rPr>
          <w:color w:val="000000"/>
          <w:sz w:val="28"/>
          <w:szCs w:val="28"/>
        </w:rPr>
        <w:t>, с</w:t>
      </w:r>
      <w:r w:rsidR="000C738D">
        <w:rPr>
          <w:color w:val="000000"/>
          <w:sz w:val="28"/>
          <w:szCs w:val="28"/>
        </w:rPr>
        <w:t xml:space="preserve">. </w:t>
      </w:r>
      <w:r w:rsidR="001A4A59" w:rsidRPr="009575FF">
        <w:rPr>
          <w:color w:val="000000"/>
          <w:sz w:val="28"/>
          <w:szCs w:val="28"/>
        </w:rPr>
        <w:t>162</w:t>
      </w:r>
      <w:r w:rsidR="009575FF">
        <w:rPr>
          <w:color w:val="000000"/>
          <w:sz w:val="28"/>
          <w:szCs w:val="28"/>
        </w:rPr>
        <w:t>–</w:t>
      </w:r>
      <w:r w:rsidR="009575FF" w:rsidRPr="009575FF">
        <w:rPr>
          <w:color w:val="000000"/>
          <w:sz w:val="28"/>
          <w:szCs w:val="28"/>
        </w:rPr>
        <w:t>1</w:t>
      </w:r>
      <w:r w:rsidR="001A4A59" w:rsidRPr="009575FF">
        <w:rPr>
          <w:color w:val="000000"/>
          <w:sz w:val="28"/>
          <w:szCs w:val="28"/>
        </w:rPr>
        <w:t>63].</w:t>
      </w:r>
    </w:p>
    <w:p w:rsidR="00FF5052" w:rsidRPr="009575FF" w:rsidRDefault="00FF5052" w:rsidP="009575FF">
      <w:pPr>
        <w:widowControl/>
        <w:spacing w:line="360" w:lineRule="auto"/>
        <w:ind w:firstLine="709"/>
        <w:jc w:val="both"/>
        <w:rPr>
          <w:i/>
          <w:color w:val="000000"/>
          <w:sz w:val="28"/>
          <w:szCs w:val="28"/>
        </w:rPr>
      </w:pPr>
      <w:r w:rsidRPr="009575FF">
        <w:rPr>
          <w:color w:val="000000"/>
          <w:sz w:val="28"/>
          <w:szCs w:val="28"/>
        </w:rPr>
        <w:t xml:space="preserve">Суицидальные тенденции возникают, когда противосуицидальные мотивы </w:t>
      </w:r>
      <w:r w:rsidR="00050287" w:rsidRPr="009575FF">
        <w:rPr>
          <w:color w:val="000000"/>
          <w:sz w:val="28"/>
          <w:szCs w:val="28"/>
        </w:rPr>
        <w:t>«</w:t>
      </w:r>
      <w:r w:rsidRPr="009575FF">
        <w:rPr>
          <w:color w:val="000000"/>
          <w:sz w:val="28"/>
          <w:szCs w:val="28"/>
        </w:rPr>
        <w:t>сдают свою позицию</w:t>
      </w:r>
      <w:r w:rsidR="00050287" w:rsidRPr="009575FF">
        <w:rPr>
          <w:color w:val="000000"/>
          <w:sz w:val="28"/>
          <w:szCs w:val="28"/>
        </w:rPr>
        <w:t>»</w:t>
      </w:r>
      <w:r w:rsidRPr="009575FF">
        <w:rPr>
          <w:color w:val="000000"/>
          <w:sz w:val="28"/>
          <w:szCs w:val="28"/>
        </w:rPr>
        <w:t xml:space="preserve"> и начинают преобладать суицидальные мотивы.</w:t>
      </w:r>
      <w:r w:rsidR="00DF1DA0" w:rsidRPr="009575FF">
        <w:rPr>
          <w:color w:val="000000"/>
          <w:sz w:val="28"/>
          <w:szCs w:val="28"/>
        </w:rPr>
        <w:t xml:space="preserve"> Этот переход происходит плавно, от суицидальных мы</w:t>
      </w:r>
      <w:r w:rsidR="001A4A59" w:rsidRPr="009575FF">
        <w:rPr>
          <w:color w:val="000000"/>
          <w:sz w:val="28"/>
          <w:szCs w:val="28"/>
        </w:rPr>
        <w:t>слей к суицидальным тенденциям.</w:t>
      </w:r>
      <w:r w:rsidR="00DF1DA0" w:rsidRPr="009575FF">
        <w:rPr>
          <w:color w:val="000000"/>
          <w:sz w:val="28"/>
          <w:szCs w:val="28"/>
        </w:rPr>
        <w:t xml:space="preserve"> В этот период возникает психоэмоциональное состояние – суицидальная готовность.</w:t>
      </w:r>
    </w:p>
    <w:p w:rsidR="00EC61F6" w:rsidRPr="009575FF" w:rsidRDefault="009575FF" w:rsidP="009575FF">
      <w:pPr>
        <w:widowControl/>
        <w:spacing w:line="360" w:lineRule="auto"/>
        <w:ind w:firstLine="709"/>
        <w:jc w:val="both"/>
        <w:rPr>
          <w:color w:val="000000"/>
          <w:sz w:val="28"/>
          <w:szCs w:val="28"/>
        </w:rPr>
      </w:pPr>
      <w:r w:rsidRPr="009575FF">
        <w:rPr>
          <w:color w:val="000000"/>
          <w:sz w:val="28"/>
          <w:szCs w:val="28"/>
        </w:rPr>
        <w:t>Вагин</w:t>
      </w:r>
      <w:r>
        <w:rPr>
          <w:color w:val="000000"/>
          <w:sz w:val="28"/>
          <w:szCs w:val="28"/>
        </w:rPr>
        <w:t> </w:t>
      </w:r>
      <w:r w:rsidRPr="009575FF">
        <w:rPr>
          <w:color w:val="000000"/>
          <w:sz w:val="28"/>
          <w:szCs w:val="28"/>
        </w:rPr>
        <w:t>Ю.В.</w:t>
      </w:r>
      <w:r w:rsidR="008C4281" w:rsidRPr="009575FF">
        <w:rPr>
          <w:color w:val="000000"/>
          <w:sz w:val="28"/>
          <w:szCs w:val="28"/>
        </w:rPr>
        <w:t xml:space="preserve"> выделил </w:t>
      </w:r>
      <w:r w:rsidR="008C4281" w:rsidRPr="009575FF">
        <w:rPr>
          <w:i/>
          <w:color w:val="000000"/>
          <w:sz w:val="28"/>
          <w:szCs w:val="28"/>
        </w:rPr>
        <w:t>семь основных мотивационно-когнитивных суицидальных комплексов</w:t>
      </w:r>
      <w:r w:rsidR="00F523EF" w:rsidRPr="009575FF">
        <w:rPr>
          <w:color w:val="000000"/>
          <w:sz w:val="28"/>
          <w:szCs w:val="28"/>
        </w:rPr>
        <w:t xml:space="preserve"> (осознанных)</w:t>
      </w:r>
      <w:r w:rsidR="008C4281" w:rsidRPr="009575FF">
        <w:rPr>
          <w:color w:val="000000"/>
          <w:sz w:val="28"/>
          <w:szCs w:val="28"/>
        </w:rPr>
        <w:t>: а</w:t>
      </w:r>
      <w:r w:rsidR="00EC61F6" w:rsidRPr="009575FF">
        <w:rPr>
          <w:color w:val="000000"/>
          <w:sz w:val="28"/>
          <w:szCs w:val="28"/>
        </w:rPr>
        <w:t>льтруистические</w:t>
      </w:r>
      <w:r w:rsidR="008C4281" w:rsidRPr="009575FF">
        <w:rPr>
          <w:color w:val="000000"/>
          <w:sz w:val="28"/>
          <w:szCs w:val="28"/>
        </w:rPr>
        <w:t>, аномические, анестетические, инструментальные, аутопунитические, гетеропунитические, поствитальные.</w:t>
      </w:r>
      <w:r w:rsidR="00EC61F6" w:rsidRPr="009575FF">
        <w:rPr>
          <w:color w:val="000000"/>
          <w:sz w:val="28"/>
          <w:szCs w:val="28"/>
        </w:rPr>
        <w:t xml:space="preserve"> Однако данные мотивы не следует считать закрытыми от других</w:t>
      </w:r>
      <w:r w:rsidR="00F53E5E" w:rsidRPr="009575FF">
        <w:rPr>
          <w:color w:val="000000"/>
          <w:sz w:val="28"/>
          <w:szCs w:val="28"/>
        </w:rPr>
        <w:t xml:space="preserve"> мотивов</w:t>
      </w:r>
      <w:r w:rsidR="00EC61F6" w:rsidRPr="009575FF">
        <w:rPr>
          <w:color w:val="000000"/>
          <w:sz w:val="28"/>
          <w:szCs w:val="28"/>
        </w:rPr>
        <w:t xml:space="preserve">. </w:t>
      </w:r>
      <w:r w:rsidR="00DA650A" w:rsidRPr="009575FF">
        <w:rPr>
          <w:color w:val="000000"/>
          <w:sz w:val="28"/>
          <w:szCs w:val="28"/>
        </w:rPr>
        <w:t>Данные мотивы являются сложной внутренней системой</w:t>
      </w:r>
      <w:r w:rsidR="00F523EF" w:rsidRPr="009575FF">
        <w:rPr>
          <w:color w:val="000000"/>
          <w:sz w:val="28"/>
          <w:szCs w:val="28"/>
        </w:rPr>
        <w:t xml:space="preserve">, при разной степенью выраженности каждого. </w:t>
      </w:r>
      <w:r w:rsidRPr="009575FF">
        <w:rPr>
          <w:color w:val="000000"/>
          <w:sz w:val="28"/>
          <w:szCs w:val="28"/>
        </w:rPr>
        <w:t>Вагин</w:t>
      </w:r>
      <w:r>
        <w:rPr>
          <w:color w:val="000000"/>
          <w:sz w:val="28"/>
          <w:szCs w:val="28"/>
        </w:rPr>
        <w:t> </w:t>
      </w:r>
      <w:r w:rsidRPr="009575FF">
        <w:rPr>
          <w:color w:val="000000"/>
          <w:sz w:val="28"/>
          <w:szCs w:val="28"/>
        </w:rPr>
        <w:t>Ю.Р.</w:t>
      </w:r>
      <w:r w:rsidR="00F523EF" w:rsidRPr="009575FF">
        <w:rPr>
          <w:color w:val="000000"/>
          <w:sz w:val="28"/>
          <w:szCs w:val="28"/>
        </w:rPr>
        <w:t xml:space="preserve"> </w:t>
      </w:r>
      <w:r w:rsidR="003A2DD3" w:rsidRPr="009575FF">
        <w:rPr>
          <w:color w:val="000000"/>
          <w:sz w:val="28"/>
          <w:szCs w:val="28"/>
        </w:rPr>
        <w:t>замечает, что многие мотивационные компоненты не осознаются самим индивидом.</w:t>
      </w:r>
    </w:p>
    <w:p w:rsidR="00391C97" w:rsidRPr="009575FF" w:rsidRDefault="009D0EF9" w:rsidP="009575FF">
      <w:pPr>
        <w:widowControl/>
        <w:numPr>
          <w:ilvl w:val="0"/>
          <w:numId w:val="33"/>
        </w:numPr>
        <w:spacing w:line="360" w:lineRule="auto"/>
        <w:ind w:left="0" w:firstLine="709"/>
        <w:jc w:val="both"/>
        <w:rPr>
          <w:color w:val="000000"/>
          <w:sz w:val="28"/>
          <w:szCs w:val="28"/>
        </w:rPr>
      </w:pPr>
      <w:r w:rsidRPr="009575FF">
        <w:rPr>
          <w:b/>
          <w:color w:val="000000"/>
          <w:sz w:val="28"/>
          <w:szCs w:val="28"/>
        </w:rPr>
        <w:t>Альтруистические мотивы</w:t>
      </w:r>
      <w:r w:rsidRPr="009575FF">
        <w:rPr>
          <w:color w:val="000000"/>
          <w:sz w:val="28"/>
          <w:szCs w:val="28"/>
        </w:rPr>
        <w:t xml:space="preserve"> </w:t>
      </w:r>
      <w:r w:rsidR="00625BD1" w:rsidRPr="009575FF">
        <w:rPr>
          <w:color w:val="000000"/>
          <w:sz w:val="28"/>
          <w:szCs w:val="28"/>
        </w:rPr>
        <w:t>несут в себе смысл желания</w:t>
      </w:r>
      <w:r w:rsidRPr="009575FF">
        <w:rPr>
          <w:color w:val="000000"/>
          <w:sz w:val="28"/>
          <w:szCs w:val="28"/>
        </w:rPr>
        <w:t xml:space="preserve"> умереть, «чтобы всем было только лучше»</w:t>
      </w:r>
      <w:r w:rsidR="00625BD1" w:rsidRPr="009575FF">
        <w:rPr>
          <w:color w:val="000000"/>
          <w:sz w:val="28"/>
          <w:szCs w:val="28"/>
        </w:rPr>
        <w:t xml:space="preserve">. </w:t>
      </w:r>
      <w:r w:rsidR="00EB292E" w:rsidRPr="009575FF">
        <w:rPr>
          <w:color w:val="000000"/>
          <w:sz w:val="28"/>
          <w:szCs w:val="28"/>
        </w:rPr>
        <w:t>Человек считает, что он своим присутствием только «мешает» и видит</w:t>
      </w:r>
      <w:r w:rsidR="00E31B00" w:rsidRPr="009575FF">
        <w:rPr>
          <w:color w:val="000000"/>
          <w:sz w:val="28"/>
          <w:szCs w:val="28"/>
        </w:rPr>
        <w:t xml:space="preserve"> эффективное решение проблем</w:t>
      </w:r>
      <w:r w:rsidR="00EB292E" w:rsidRPr="009575FF">
        <w:rPr>
          <w:color w:val="000000"/>
          <w:sz w:val="28"/>
          <w:szCs w:val="28"/>
        </w:rPr>
        <w:t xml:space="preserve"> только в самоубийстве.</w:t>
      </w:r>
    </w:p>
    <w:p w:rsidR="00E31B00" w:rsidRPr="009575FF" w:rsidRDefault="00E31B00" w:rsidP="009575FF">
      <w:pPr>
        <w:widowControl/>
        <w:spacing w:line="360" w:lineRule="auto"/>
        <w:ind w:firstLine="709"/>
        <w:jc w:val="both"/>
        <w:rPr>
          <w:color w:val="000000"/>
          <w:sz w:val="28"/>
          <w:szCs w:val="28"/>
        </w:rPr>
      </w:pPr>
      <w:r w:rsidRPr="009575FF">
        <w:rPr>
          <w:color w:val="000000"/>
          <w:sz w:val="28"/>
          <w:szCs w:val="28"/>
        </w:rPr>
        <w:t xml:space="preserve">В подростковой среде данные мотивы </w:t>
      </w:r>
      <w:r w:rsidR="004379DF" w:rsidRPr="009575FF">
        <w:rPr>
          <w:color w:val="000000"/>
          <w:sz w:val="28"/>
          <w:szCs w:val="28"/>
        </w:rPr>
        <w:t xml:space="preserve">сочетаются </w:t>
      </w:r>
      <w:r w:rsidRPr="009575FF">
        <w:rPr>
          <w:color w:val="000000"/>
          <w:sz w:val="28"/>
          <w:szCs w:val="28"/>
        </w:rPr>
        <w:t>с «мотивацией самонаказания»</w:t>
      </w:r>
      <w:r w:rsidR="004379DF" w:rsidRPr="009575FF">
        <w:rPr>
          <w:color w:val="000000"/>
          <w:sz w:val="28"/>
          <w:szCs w:val="28"/>
        </w:rPr>
        <w:t xml:space="preserve"> [</w:t>
      </w:r>
      <w:r w:rsidR="00BB6613" w:rsidRPr="009575FF">
        <w:rPr>
          <w:color w:val="000000"/>
          <w:sz w:val="28"/>
          <w:szCs w:val="28"/>
        </w:rPr>
        <w:t>29</w:t>
      </w:r>
      <w:r w:rsidR="004379DF" w:rsidRPr="009575FF">
        <w:rPr>
          <w:color w:val="000000"/>
          <w:sz w:val="28"/>
          <w:szCs w:val="28"/>
        </w:rPr>
        <w:t>, с</w:t>
      </w:r>
      <w:r w:rsidR="000C738D">
        <w:rPr>
          <w:color w:val="000000"/>
          <w:sz w:val="28"/>
          <w:szCs w:val="28"/>
        </w:rPr>
        <w:t xml:space="preserve">. </w:t>
      </w:r>
      <w:r w:rsidR="004379DF" w:rsidRPr="009575FF">
        <w:rPr>
          <w:color w:val="000000"/>
          <w:sz w:val="28"/>
          <w:szCs w:val="28"/>
        </w:rPr>
        <w:t xml:space="preserve">139]. Подростки считают, что по тем или иным причинам они виновны в проблемах близких людей. У девочек-подростков </w:t>
      </w:r>
      <w:r w:rsidR="00550160" w:rsidRPr="009575FF">
        <w:rPr>
          <w:color w:val="000000"/>
          <w:sz w:val="28"/>
          <w:szCs w:val="28"/>
        </w:rPr>
        <w:t>(не исключено что и у мальчиков), данная мотивация может быть причиной межличностных любовных проблем. Они считают, что их смерть будет «лекарством от всех бед» для своих любимых, то есть обвиняют себя во всех проблемах. А горесть любимые переживут и найдут новую любовь.</w:t>
      </w:r>
      <w:r w:rsidR="008C17B2" w:rsidRPr="009575FF">
        <w:rPr>
          <w:color w:val="000000"/>
          <w:sz w:val="28"/>
          <w:szCs w:val="28"/>
        </w:rPr>
        <w:t xml:space="preserve"> Такие подростки</w:t>
      </w:r>
      <w:r w:rsidR="00550160" w:rsidRPr="009575FF">
        <w:rPr>
          <w:color w:val="000000"/>
          <w:sz w:val="28"/>
          <w:szCs w:val="28"/>
        </w:rPr>
        <w:t xml:space="preserve"> </w:t>
      </w:r>
      <w:r w:rsidR="008C17B2" w:rsidRPr="009575FF">
        <w:rPr>
          <w:color w:val="000000"/>
          <w:sz w:val="28"/>
          <w:szCs w:val="28"/>
        </w:rPr>
        <w:t>х</w:t>
      </w:r>
      <w:r w:rsidR="00550160" w:rsidRPr="009575FF">
        <w:rPr>
          <w:color w:val="000000"/>
          <w:sz w:val="28"/>
          <w:szCs w:val="28"/>
        </w:rPr>
        <w:t>отят, чтобы другие были счастливы</w:t>
      </w:r>
      <w:r w:rsidR="003522F2" w:rsidRPr="009575FF">
        <w:rPr>
          <w:color w:val="000000"/>
          <w:sz w:val="28"/>
          <w:szCs w:val="28"/>
        </w:rPr>
        <w:t>, не оставляя шансов быть счастливым самому</w:t>
      </w:r>
      <w:r w:rsidR="00550160" w:rsidRPr="009575FF">
        <w:rPr>
          <w:color w:val="000000"/>
          <w:sz w:val="28"/>
          <w:szCs w:val="28"/>
        </w:rPr>
        <w:t>.</w:t>
      </w:r>
    </w:p>
    <w:p w:rsidR="00961863" w:rsidRPr="009575FF" w:rsidRDefault="00272F0F" w:rsidP="009575FF">
      <w:pPr>
        <w:widowControl/>
        <w:spacing w:line="360" w:lineRule="auto"/>
        <w:ind w:firstLine="709"/>
        <w:jc w:val="both"/>
        <w:rPr>
          <w:color w:val="000000"/>
          <w:sz w:val="28"/>
          <w:szCs w:val="28"/>
        </w:rPr>
      </w:pPr>
      <w:r w:rsidRPr="009575FF">
        <w:rPr>
          <w:color w:val="000000"/>
          <w:sz w:val="28"/>
          <w:szCs w:val="28"/>
        </w:rPr>
        <w:t>С</w:t>
      </w:r>
      <w:r w:rsidR="00281144" w:rsidRPr="009575FF">
        <w:rPr>
          <w:color w:val="000000"/>
          <w:sz w:val="28"/>
          <w:szCs w:val="28"/>
        </w:rPr>
        <w:t>хожи</w:t>
      </w:r>
      <w:r w:rsidRPr="009575FF">
        <w:rPr>
          <w:color w:val="000000"/>
          <w:sz w:val="28"/>
          <w:szCs w:val="28"/>
        </w:rPr>
        <w:t>ми</w:t>
      </w:r>
      <w:r w:rsidR="00281144" w:rsidRPr="009575FF">
        <w:rPr>
          <w:color w:val="000000"/>
          <w:sz w:val="28"/>
          <w:szCs w:val="28"/>
        </w:rPr>
        <w:t xml:space="preserve"> по мотивационному комплексу с суицидальным поведением пожилых людей,</w:t>
      </w:r>
      <w:r w:rsidRPr="009575FF">
        <w:rPr>
          <w:color w:val="000000"/>
          <w:sz w:val="28"/>
          <w:szCs w:val="28"/>
        </w:rPr>
        <w:t xml:space="preserve"> есть тип подростков, </w:t>
      </w:r>
      <w:r w:rsidR="00281144" w:rsidRPr="009575FF">
        <w:rPr>
          <w:color w:val="000000"/>
          <w:sz w:val="28"/>
          <w:szCs w:val="28"/>
        </w:rPr>
        <w:t>обладающих тяжёлыми соматическими или психическими заболеваниями. Данная форма переживается сильнее</w:t>
      </w:r>
      <w:r w:rsidRPr="009575FF">
        <w:rPr>
          <w:color w:val="000000"/>
          <w:sz w:val="28"/>
          <w:szCs w:val="28"/>
        </w:rPr>
        <w:t>,</w:t>
      </w:r>
      <w:r w:rsidR="00281144" w:rsidRPr="009575FF">
        <w:rPr>
          <w:color w:val="000000"/>
          <w:sz w:val="28"/>
          <w:szCs w:val="28"/>
        </w:rPr>
        <w:t xml:space="preserve"> если подростки не могут самостоятельно </w:t>
      </w:r>
      <w:r w:rsidRPr="009575FF">
        <w:rPr>
          <w:color w:val="000000"/>
          <w:sz w:val="28"/>
          <w:szCs w:val="28"/>
        </w:rPr>
        <w:t>содержать и обслуживать себя.</w:t>
      </w:r>
    </w:p>
    <w:p w:rsidR="00550160" w:rsidRPr="009575FF" w:rsidRDefault="00DC202F" w:rsidP="009575FF">
      <w:pPr>
        <w:widowControl/>
        <w:spacing w:line="360" w:lineRule="auto"/>
        <w:ind w:firstLine="709"/>
        <w:jc w:val="both"/>
        <w:rPr>
          <w:color w:val="000000"/>
          <w:sz w:val="28"/>
          <w:szCs w:val="28"/>
        </w:rPr>
      </w:pPr>
      <w:r w:rsidRPr="009575FF">
        <w:rPr>
          <w:color w:val="000000"/>
          <w:sz w:val="28"/>
          <w:szCs w:val="28"/>
        </w:rPr>
        <w:t>Блокировать суицидальное поведение при преобладании данной мотивации возможно, только когда подросток осознает то чувство вины, которое будут испытывать близкие ему люди</w:t>
      </w:r>
      <w:r w:rsidR="00D171F7" w:rsidRPr="009575FF">
        <w:rPr>
          <w:color w:val="000000"/>
          <w:sz w:val="28"/>
          <w:szCs w:val="28"/>
        </w:rPr>
        <w:t>,</w:t>
      </w:r>
      <w:r w:rsidR="00FA6C32" w:rsidRPr="009575FF">
        <w:rPr>
          <w:color w:val="000000"/>
          <w:sz w:val="28"/>
          <w:szCs w:val="28"/>
        </w:rPr>
        <w:t xml:space="preserve"> после попытки самоубийства</w:t>
      </w:r>
      <w:r w:rsidR="00D171F7" w:rsidRPr="009575FF">
        <w:rPr>
          <w:color w:val="000000"/>
          <w:sz w:val="28"/>
          <w:szCs w:val="28"/>
        </w:rPr>
        <w:t xml:space="preserve"> их любимого человека</w:t>
      </w:r>
      <w:r w:rsidR="00FA6C32" w:rsidRPr="009575FF">
        <w:rPr>
          <w:color w:val="000000"/>
          <w:sz w:val="28"/>
          <w:szCs w:val="28"/>
        </w:rPr>
        <w:t>.</w:t>
      </w:r>
    </w:p>
    <w:p w:rsidR="00E32541" w:rsidRPr="009575FF" w:rsidRDefault="00E32541" w:rsidP="009575FF">
      <w:pPr>
        <w:widowControl/>
        <w:spacing w:line="360" w:lineRule="auto"/>
        <w:ind w:firstLine="709"/>
        <w:jc w:val="both"/>
        <w:rPr>
          <w:color w:val="000000"/>
          <w:sz w:val="28"/>
          <w:szCs w:val="28"/>
        </w:rPr>
      </w:pPr>
      <w:r w:rsidRPr="009575FF">
        <w:rPr>
          <w:color w:val="000000"/>
          <w:sz w:val="28"/>
          <w:szCs w:val="28"/>
        </w:rPr>
        <w:t xml:space="preserve">В подростковом возрасте человеку важно показать и доказать собственную значимость для общества. </w:t>
      </w:r>
      <w:r w:rsidR="006F3EAE" w:rsidRPr="009575FF">
        <w:rPr>
          <w:color w:val="000000"/>
          <w:sz w:val="28"/>
          <w:szCs w:val="28"/>
        </w:rPr>
        <w:t>Но</w:t>
      </w:r>
      <w:r w:rsidRPr="009575FF">
        <w:rPr>
          <w:color w:val="000000"/>
          <w:sz w:val="28"/>
          <w:szCs w:val="28"/>
        </w:rPr>
        <w:t xml:space="preserve"> когда данный процесс проходит безуспешно есть возможность появления «псевдоальтруистические» модели суицидального поведения, когда подросток </w:t>
      </w:r>
      <w:r w:rsidR="006F3EAE" w:rsidRPr="009575FF">
        <w:rPr>
          <w:color w:val="000000"/>
          <w:sz w:val="28"/>
          <w:szCs w:val="28"/>
        </w:rPr>
        <w:t>«придумал» пользу окружающим людям.</w:t>
      </w:r>
    </w:p>
    <w:p w:rsidR="002912AD" w:rsidRPr="009575FF" w:rsidRDefault="006B7F3A" w:rsidP="009575FF">
      <w:pPr>
        <w:widowControl/>
        <w:numPr>
          <w:ilvl w:val="0"/>
          <w:numId w:val="33"/>
        </w:numPr>
        <w:spacing w:line="360" w:lineRule="auto"/>
        <w:ind w:left="0" w:firstLine="709"/>
        <w:jc w:val="both"/>
        <w:rPr>
          <w:b/>
          <w:color w:val="000000"/>
          <w:sz w:val="28"/>
          <w:szCs w:val="28"/>
        </w:rPr>
      </w:pPr>
      <w:r w:rsidRPr="009575FF">
        <w:rPr>
          <w:b/>
          <w:color w:val="000000"/>
          <w:sz w:val="28"/>
          <w:szCs w:val="28"/>
        </w:rPr>
        <w:t xml:space="preserve">Аномические мотивы </w:t>
      </w:r>
      <w:r w:rsidR="00314DC5" w:rsidRPr="009575FF">
        <w:rPr>
          <w:color w:val="000000"/>
          <w:sz w:val="28"/>
          <w:szCs w:val="28"/>
        </w:rPr>
        <w:t>выражают потерю смысла и интереса к жизни, исчезновение сил для существования. Впечатление что в будущем нет ничего хорошего, все хорошее уже ушло в прошлое.</w:t>
      </w:r>
      <w:r w:rsidR="000D097A" w:rsidRPr="009575FF">
        <w:rPr>
          <w:color w:val="000000"/>
          <w:sz w:val="28"/>
          <w:szCs w:val="28"/>
        </w:rPr>
        <w:t xml:space="preserve"> В подростковом возрасте аномическая мотивация отражает не соответствие ожиданиям и</w:t>
      </w:r>
      <w:r w:rsidR="000A63D8" w:rsidRPr="009575FF">
        <w:rPr>
          <w:color w:val="000000"/>
          <w:sz w:val="28"/>
          <w:szCs w:val="28"/>
        </w:rPr>
        <w:t xml:space="preserve"> суицидент-подросток</w:t>
      </w:r>
      <w:r w:rsidR="000D097A" w:rsidRPr="009575FF">
        <w:rPr>
          <w:color w:val="000000"/>
          <w:sz w:val="28"/>
          <w:szCs w:val="28"/>
        </w:rPr>
        <w:t xml:space="preserve"> не видит дальнейшего смысла своей жизни.</w:t>
      </w:r>
    </w:p>
    <w:p w:rsidR="003D1169" w:rsidRPr="009575FF" w:rsidRDefault="003D1169" w:rsidP="009575FF">
      <w:pPr>
        <w:widowControl/>
        <w:spacing w:line="360" w:lineRule="auto"/>
        <w:ind w:firstLine="709"/>
        <w:jc w:val="both"/>
        <w:rPr>
          <w:color w:val="000000"/>
          <w:sz w:val="28"/>
          <w:szCs w:val="28"/>
        </w:rPr>
      </w:pPr>
      <w:r w:rsidRPr="009575FF">
        <w:rPr>
          <w:color w:val="000000"/>
          <w:sz w:val="28"/>
          <w:szCs w:val="28"/>
        </w:rPr>
        <w:t>Эмиль Дюркгейм в свое время выделил аномическую мотивацию как самостоятельный фактор. Он писал, что «всякое живое существо может жить, а тем более чувствовать себя счастливым только при том условии, что его потребности находят себе достаточно удовлетворения. В противном случае, то есть, если живое существо требует большего или просто иного, чем то, что находится в его распоряжении, жизнь для него неизбежно становится непрерывной цепью страданий. Стремление, не находящее себе удовлетворения неизбежно атрофируется, а так как желание жить есть по существу своему производное всех других желаний, то оно не может не ослабеть, если все прочие чувства притупляются» [</w:t>
      </w:r>
      <w:r w:rsidR="00E63893" w:rsidRPr="009575FF">
        <w:rPr>
          <w:color w:val="000000"/>
          <w:sz w:val="28"/>
          <w:szCs w:val="28"/>
        </w:rPr>
        <w:t xml:space="preserve">соавтор </w:t>
      </w:r>
      <w:r w:rsidR="00BB6613" w:rsidRPr="009575FF">
        <w:rPr>
          <w:color w:val="000000"/>
          <w:sz w:val="28"/>
          <w:szCs w:val="28"/>
        </w:rPr>
        <w:t>29</w:t>
      </w:r>
      <w:r w:rsidR="00E63893" w:rsidRPr="009575FF">
        <w:rPr>
          <w:color w:val="000000"/>
          <w:sz w:val="28"/>
          <w:szCs w:val="28"/>
        </w:rPr>
        <w:t>, с</w:t>
      </w:r>
      <w:r w:rsidR="000C738D">
        <w:rPr>
          <w:color w:val="000000"/>
          <w:sz w:val="28"/>
          <w:szCs w:val="28"/>
        </w:rPr>
        <w:t xml:space="preserve">. </w:t>
      </w:r>
      <w:r w:rsidR="00E63893" w:rsidRPr="009575FF">
        <w:rPr>
          <w:color w:val="000000"/>
          <w:sz w:val="28"/>
          <w:szCs w:val="28"/>
        </w:rPr>
        <w:t>140</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7</w:t>
      </w:r>
      <w:r w:rsidRPr="009575FF">
        <w:rPr>
          <w:color w:val="000000"/>
          <w:sz w:val="28"/>
          <w:szCs w:val="28"/>
        </w:rPr>
        <w:t>].</w:t>
      </w:r>
    </w:p>
    <w:p w:rsidR="00BB24A4" w:rsidRPr="009575FF" w:rsidRDefault="00BB24A4" w:rsidP="009575FF">
      <w:pPr>
        <w:widowControl/>
        <w:spacing w:line="360" w:lineRule="auto"/>
        <w:ind w:firstLine="709"/>
        <w:jc w:val="both"/>
        <w:rPr>
          <w:color w:val="000000"/>
          <w:sz w:val="28"/>
          <w:szCs w:val="28"/>
        </w:rPr>
      </w:pPr>
      <w:r w:rsidRPr="009575FF">
        <w:rPr>
          <w:color w:val="000000"/>
          <w:sz w:val="28"/>
          <w:szCs w:val="28"/>
        </w:rPr>
        <w:t xml:space="preserve">Также, потерей смысла жизни может служить нежелание молодой личности отдать немного своей независимости ради благ жизни, предпочитают умереть на пике своих возможностей, красоты и благополучия. </w:t>
      </w:r>
      <w:r w:rsidR="00431C6F" w:rsidRPr="009575FF">
        <w:rPr>
          <w:color w:val="000000"/>
          <w:sz w:val="28"/>
          <w:szCs w:val="28"/>
        </w:rPr>
        <w:t>Абрамович в начале ХХ века писал: «Молодость часто безумна в гордом сознании истинно королевского величия своей поэзии, своей романтики и не хочет унизить этого величия в пыли и грязи жизненной мертвечины» [</w:t>
      </w:r>
      <w:r w:rsidR="00BB6613" w:rsidRPr="009575FF">
        <w:rPr>
          <w:color w:val="000000"/>
          <w:sz w:val="28"/>
          <w:szCs w:val="28"/>
        </w:rPr>
        <w:t>29</w:t>
      </w:r>
      <w:r w:rsidR="00431C6F" w:rsidRPr="009575FF">
        <w:rPr>
          <w:color w:val="000000"/>
          <w:sz w:val="28"/>
          <w:szCs w:val="28"/>
        </w:rPr>
        <w:t>, с</w:t>
      </w:r>
      <w:r w:rsidR="000C738D">
        <w:rPr>
          <w:color w:val="000000"/>
          <w:sz w:val="28"/>
          <w:szCs w:val="28"/>
        </w:rPr>
        <w:t xml:space="preserve">. </w:t>
      </w:r>
      <w:r w:rsidR="00431C6F" w:rsidRPr="009575FF">
        <w:rPr>
          <w:color w:val="000000"/>
          <w:sz w:val="28"/>
          <w:szCs w:val="28"/>
        </w:rPr>
        <w:t>141].</w:t>
      </w:r>
    </w:p>
    <w:p w:rsidR="00BB24A4" w:rsidRPr="009575FF" w:rsidRDefault="00BB24A4" w:rsidP="009575FF">
      <w:pPr>
        <w:widowControl/>
        <w:spacing w:line="360" w:lineRule="auto"/>
        <w:ind w:firstLine="709"/>
        <w:jc w:val="both"/>
        <w:rPr>
          <w:color w:val="000000"/>
          <w:sz w:val="28"/>
          <w:szCs w:val="28"/>
        </w:rPr>
      </w:pPr>
      <w:r w:rsidRPr="009575FF">
        <w:rPr>
          <w:color w:val="000000"/>
          <w:sz w:val="28"/>
          <w:szCs w:val="28"/>
        </w:rPr>
        <w:t xml:space="preserve">Кризис аутентичности </w:t>
      </w:r>
      <w:r w:rsidR="0072328B" w:rsidRPr="009575FF">
        <w:rPr>
          <w:color w:val="000000"/>
          <w:sz w:val="28"/>
          <w:szCs w:val="28"/>
        </w:rPr>
        <w:t>тесно связан с аномической мотивацией и проявляется обычно в старшем подростковом и юношеском возрасте.</w:t>
      </w:r>
    </w:p>
    <w:p w:rsidR="004E5F2E" w:rsidRPr="009575FF" w:rsidRDefault="007B4113" w:rsidP="009575FF">
      <w:pPr>
        <w:widowControl/>
        <w:spacing w:line="360" w:lineRule="auto"/>
        <w:ind w:firstLine="709"/>
        <w:jc w:val="both"/>
        <w:rPr>
          <w:color w:val="000000"/>
          <w:sz w:val="28"/>
          <w:szCs w:val="28"/>
        </w:rPr>
      </w:pPr>
      <w:r w:rsidRPr="009575FF">
        <w:rPr>
          <w:color w:val="000000"/>
          <w:sz w:val="28"/>
          <w:szCs w:val="28"/>
        </w:rPr>
        <w:t>Блокировать суицидальное поведение при аномической мотивации лучшим способом является «подписание противосуицидального договора»</w:t>
      </w:r>
      <w:r w:rsidR="00F72F3C" w:rsidRPr="009575FF">
        <w:rPr>
          <w:color w:val="000000"/>
          <w:sz w:val="28"/>
          <w:szCs w:val="28"/>
        </w:rPr>
        <w:t xml:space="preserve">. Дать время суициденту подумать, выждать время до окончательного решения и не прибегать к самоубийству. Человек остается </w:t>
      </w:r>
      <w:r w:rsidR="000D7CC8" w:rsidRPr="009575FF">
        <w:rPr>
          <w:color w:val="000000"/>
          <w:sz w:val="28"/>
          <w:szCs w:val="28"/>
        </w:rPr>
        <w:t>свободным</w:t>
      </w:r>
      <w:r w:rsidR="00F72F3C" w:rsidRPr="009575FF">
        <w:rPr>
          <w:color w:val="000000"/>
          <w:sz w:val="28"/>
          <w:szCs w:val="28"/>
        </w:rPr>
        <w:t xml:space="preserve"> в праве выбора между жизнью и смертью. </w:t>
      </w:r>
      <w:r w:rsidR="004E5F2E" w:rsidRPr="009575FF">
        <w:rPr>
          <w:color w:val="000000"/>
          <w:sz w:val="28"/>
          <w:szCs w:val="28"/>
        </w:rPr>
        <w:t>Но если человек думает, что ничего не случится за это время, то и ничего и не будет изменяться.</w:t>
      </w:r>
      <w:r w:rsidR="00F72F3C" w:rsidRPr="009575FF">
        <w:rPr>
          <w:color w:val="000000"/>
          <w:sz w:val="28"/>
          <w:szCs w:val="28"/>
        </w:rPr>
        <w:t xml:space="preserve"> Эффективнее если его заключать в устной форме.</w:t>
      </w:r>
    </w:p>
    <w:p w:rsidR="00E80932" w:rsidRPr="009575FF" w:rsidRDefault="00ED727B" w:rsidP="009575FF">
      <w:pPr>
        <w:widowControl/>
        <w:numPr>
          <w:ilvl w:val="0"/>
          <w:numId w:val="33"/>
        </w:numPr>
        <w:spacing w:line="360" w:lineRule="auto"/>
        <w:ind w:left="0" w:firstLine="709"/>
        <w:jc w:val="both"/>
        <w:rPr>
          <w:color w:val="000000"/>
          <w:sz w:val="28"/>
          <w:szCs w:val="28"/>
        </w:rPr>
      </w:pPr>
      <w:r w:rsidRPr="009575FF">
        <w:rPr>
          <w:b/>
          <w:color w:val="000000"/>
          <w:sz w:val="28"/>
          <w:szCs w:val="28"/>
        </w:rPr>
        <w:t>Анестетические мотивы</w:t>
      </w:r>
      <w:r w:rsidR="00821543" w:rsidRPr="009575FF">
        <w:rPr>
          <w:color w:val="000000"/>
          <w:sz w:val="28"/>
          <w:szCs w:val="28"/>
        </w:rPr>
        <w:t xml:space="preserve"> </w:t>
      </w:r>
      <w:r w:rsidR="00573B2B" w:rsidRPr="009575FF">
        <w:rPr>
          <w:color w:val="000000"/>
          <w:sz w:val="28"/>
          <w:szCs w:val="28"/>
        </w:rPr>
        <w:t>«</w:t>
      </w:r>
      <w:r w:rsidR="00E80932" w:rsidRPr="009575FF">
        <w:rPr>
          <w:color w:val="000000"/>
          <w:sz w:val="28"/>
          <w:szCs w:val="28"/>
        </w:rPr>
        <w:t>отражают представление о том, что только смерть может избавить подростка от внутренних психологических страданий, невозможность больше терпеть ситуацию, невозможность найти другие пути избавиться от бесконечной и мучительной душевной боли</w:t>
      </w:r>
      <w:r w:rsidR="00573B2B" w:rsidRPr="009575FF">
        <w:rPr>
          <w:color w:val="000000"/>
          <w:sz w:val="28"/>
          <w:szCs w:val="28"/>
        </w:rPr>
        <w:t>» [</w:t>
      </w:r>
      <w:r w:rsidR="00BB6613" w:rsidRPr="009575FF">
        <w:rPr>
          <w:color w:val="000000"/>
          <w:sz w:val="28"/>
          <w:szCs w:val="28"/>
        </w:rPr>
        <w:t>29</w:t>
      </w:r>
      <w:r w:rsidR="00573B2B" w:rsidRPr="009575FF">
        <w:rPr>
          <w:color w:val="000000"/>
          <w:sz w:val="28"/>
          <w:szCs w:val="28"/>
        </w:rPr>
        <w:t>, с</w:t>
      </w:r>
      <w:r w:rsidR="000C738D">
        <w:rPr>
          <w:color w:val="000000"/>
          <w:sz w:val="28"/>
          <w:szCs w:val="28"/>
        </w:rPr>
        <w:t xml:space="preserve">. </w:t>
      </w:r>
      <w:r w:rsidR="00573B2B" w:rsidRPr="009575FF">
        <w:rPr>
          <w:color w:val="000000"/>
          <w:sz w:val="28"/>
          <w:szCs w:val="28"/>
        </w:rPr>
        <w:t>143]</w:t>
      </w:r>
      <w:r w:rsidR="00E80932" w:rsidRPr="009575FF">
        <w:rPr>
          <w:color w:val="000000"/>
          <w:sz w:val="28"/>
          <w:szCs w:val="28"/>
        </w:rPr>
        <w:t>.</w:t>
      </w:r>
    </w:p>
    <w:p w:rsidR="00821543" w:rsidRPr="009575FF" w:rsidRDefault="00821543" w:rsidP="009575FF">
      <w:pPr>
        <w:widowControl/>
        <w:spacing w:line="360" w:lineRule="auto"/>
        <w:ind w:firstLine="709"/>
        <w:jc w:val="both"/>
        <w:rPr>
          <w:color w:val="000000"/>
          <w:sz w:val="28"/>
          <w:szCs w:val="28"/>
        </w:rPr>
      </w:pPr>
      <w:r w:rsidRPr="009575FF">
        <w:rPr>
          <w:color w:val="000000"/>
          <w:sz w:val="28"/>
          <w:szCs w:val="28"/>
        </w:rPr>
        <w:t>Амбрумова по этому поводу считает, что невыносимая душевная боль (по Амбрумовой «психалгия») мешает сознанию как то задействовать прошлый опыт для решения проблемной ситуации, лишая возможности предвидеть свое будущее. В этом сознательном вакууме человек испытывая тяжелые переживания и стремиться от них избавиться как можно скорее.</w:t>
      </w:r>
    </w:p>
    <w:p w:rsidR="007B7234" w:rsidRPr="009575FF" w:rsidRDefault="007B7234" w:rsidP="009575FF">
      <w:pPr>
        <w:widowControl/>
        <w:spacing w:line="360" w:lineRule="auto"/>
        <w:ind w:firstLine="709"/>
        <w:jc w:val="both"/>
        <w:rPr>
          <w:color w:val="000000"/>
          <w:sz w:val="28"/>
          <w:szCs w:val="28"/>
        </w:rPr>
      </w:pPr>
      <w:r w:rsidRPr="009575FF">
        <w:rPr>
          <w:color w:val="000000"/>
          <w:sz w:val="28"/>
          <w:szCs w:val="28"/>
        </w:rPr>
        <w:t>Данной мотивировке свойственны мощные импульсивные эмоциональные реакции, которые в короткий срок, сковывая сознание, могут привести человека к самоубийству. В таких случаях</w:t>
      </w:r>
      <w:r w:rsidR="00B12C80" w:rsidRPr="009575FF">
        <w:rPr>
          <w:color w:val="000000"/>
          <w:sz w:val="28"/>
          <w:szCs w:val="28"/>
        </w:rPr>
        <w:t xml:space="preserve"> влияние</w:t>
      </w:r>
      <w:r w:rsidRPr="009575FF">
        <w:rPr>
          <w:color w:val="000000"/>
          <w:sz w:val="28"/>
          <w:szCs w:val="28"/>
        </w:rPr>
        <w:t xml:space="preserve"> </w:t>
      </w:r>
      <w:r w:rsidR="00B12C80" w:rsidRPr="009575FF">
        <w:rPr>
          <w:color w:val="000000"/>
          <w:sz w:val="28"/>
          <w:szCs w:val="28"/>
        </w:rPr>
        <w:t>противосуицидальных мехонизмов</w:t>
      </w:r>
      <w:r w:rsidRPr="009575FF">
        <w:rPr>
          <w:color w:val="000000"/>
          <w:sz w:val="28"/>
          <w:szCs w:val="28"/>
        </w:rPr>
        <w:t xml:space="preserve"> </w:t>
      </w:r>
      <w:r w:rsidR="00B12C80" w:rsidRPr="009575FF">
        <w:rPr>
          <w:color w:val="000000"/>
          <w:sz w:val="28"/>
          <w:szCs w:val="28"/>
        </w:rPr>
        <w:t xml:space="preserve">малоэффективно </w:t>
      </w:r>
      <w:r w:rsidR="009575FF">
        <w:rPr>
          <w:color w:val="000000"/>
          <w:sz w:val="28"/>
          <w:szCs w:val="28"/>
        </w:rPr>
        <w:t>–</w:t>
      </w:r>
      <w:r w:rsidR="009575FF" w:rsidRPr="009575FF">
        <w:rPr>
          <w:color w:val="000000"/>
          <w:sz w:val="28"/>
          <w:szCs w:val="28"/>
        </w:rPr>
        <w:t xml:space="preserve"> </w:t>
      </w:r>
      <w:r w:rsidRPr="009575FF">
        <w:rPr>
          <w:color w:val="000000"/>
          <w:sz w:val="28"/>
          <w:szCs w:val="28"/>
        </w:rPr>
        <w:t>при возможности используется принудительное удержание.</w:t>
      </w:r>
    </w:p>
    <w:p w:rsidR="00BE0804" w:rsidRPr="009575FF" w:rsidRDefault="00BE0804" w:rsidP="009575FF">
      <w:pPr>
        <w:widowControl/>
        <w:spacing w:line="360" w:lineRule="auto"/>
        <w:ind w:firstLine="709"/>
        <w:jc w:val="both"/>
        <w:rPr>
          <w:color w:val="000000"/>
          <w:sz w:val="28"/>
          <w:szCs w:val="28"/>
        </w:rPr>
      </w:pPr>
      <w:r w:rsidRPr="009575FF">
        <w:rPr>
          <w:color w:val="000000"/>
          <w:sz w:val="28"/>
          <w:szCs w:val="28"/>
        </w:rPr>
        <w:t xml:space="preserve">В большинстве случаев со временем боль утихает, состояние человека нормализуется. Проявляется это критической оценкой своего поведения, включение противосуицидальных механизмов. </w:t>
      </w:r>
      <w:r w:rsidR="008B06AE" w:rsidRPr="009575FF">
        <w:rPr>
          <w:color w:val="000000"/>
          <w:sz w:val="28"/>
          <w:szCs w:val="28"/>
        </w:rPr>
        <w:t>При отсутствии данной реакции</w:t>
      </w:r>
      <w:r w:rsidR="006D5BCF" w:rsidRPr="009575FF">
        <w:rPr>
          <w:color w:val="000000"/>
          <w:sz w:val="28"/>
          <w:szCs w:val="28"/>
        </w:rPr>
        <w:t xml:space="preserve"> или же сохранении душевной боли (в любой ее форме)</w:t>
      </w:r>
      <w:r w:rsidR="008B06AE" w:rsidRPr="009575FF">
        <w:rPr>
          <w:color w:val="000000"/>
          <w:sz w:val="28"/>
          <w:szCs w:val="28"/>
        </w:rPr>
        <w:t xml:space="preserve"> следует прибегнуть к срочному вмешательству психотерапевта.</w:t>
      </w:r>
    </w:p>
    <w:p w:rsidR="00030121" w:rsidRPr="009575FF" w:rsidRDefault="008F4A17" w:rsidP="009575FF">
      <w:pPr>
        <w:widowControl/>
        <w:numPr>
          <w:ilvl w:val="0"/>
          <w:numId w:val="33"/>
        </w:numPr>
        <w:spacing w:line="360" w:lineRule="auto"/>
        <w:ind w:left="0" w:firstLine="709"/>
        <w:jc w:val="both"/>
        <w:rPr>
          <w:color w:val="000000"/>
          <w:sz w:val="28"/>
          <w:szCs w:val="28"/>
        </w:rPr>
      </w:pPr>
      <w:r w:rsidRPr="009575FF">
        <w:rPr>
          <w:b/>
          <w:color w:val="000000"/>
          <w:sz w:val="28"/>
          <w:szCs w:val="28"/>
        </w:rPr>
        <w:t>Инструментальные мотивы</w:t>
      </w:r>
      <w:r w:rsidRPr="009575FF">
        <w:rPr>
          <w:color w:val="000000"/>
          <w:sz w:val="28"/>
          <w:szCs w:val="28"/>
        </w:rPr>
        <w:t xml:space="preserve"> </w:t>
      </w:r>
      <w:r w:rsidR="001349E0" w:rsidRPr="009575FF">
        <w:rPr>
          <w:color w:val="000000"/>
          <w:sz w:val="28"/>
          <w:szCs w:val="28"/>
        </w:rPr>
        <w:t>выражаются</w:t>
      </w:r>
      <w:r w:rsidR="00030121" w:rsidRPr="009575FF">
        <w:rPr>
          <w:color w:val="000000"/>
          <w:sz w:val="28"/>
          <w:szCs w:val="28"/>
        </w:rPr>
        <w:t xml:space="preserve"> в применении «козырной карты» когда других вариантов человек не видит и не может изменить неблагоприятную ситуацию. Человек ссылается на самоубийство как на самый последний и самый веский аргумент, который может хотя бы что-то доказать. </w:t>
      </w:r>
      <w:r w:rsidR="00E81DAD" w:rsidRPr="009575FF">
        <w:rPr>
          <w:color w:val="000000"/>
          <w:sz w:val="28"/>
          <w:szCs w:val="28"/>
        </w:rPr>
        <w:t>Другая форма этой мотивировки выражается простом привлечении внимания к себе.</w:t>
      </w:r>
    </w:p>
    <w:p w:rsidR="00B12E5F" w:rsidRPr="009575FF" w:rsidRDefault="00B12E5F" w:rsidP="009575FF">
      <w:pPr>
        <w:widowControl/>
        <w:spacing w:line="360" w:lineRule="auto"/>
        <w:ind w:firstLine="709"/>
        <w:jc w:val="both"/>
        <w:rPr>
          <w:color w:val="000000"/>
          <w:sz w:val="28"/>
          <w:szCs w:val="28"/>
        </w:rPr>
      </w:pPr>
      <w:r w:rsidRPr="009575FF">
        <w:rPr>
          <w:color w:val="000000"/>
          <w:sz w:val="28"/>
          <w:szCs w:val="28"/>
        </w:rPr>
        <w:t xml:space="preserve">В подростковой среде данная мотивировка имеет лишь шантажно-манипулятивную природу и когда подросток заведомо точно знает что тот или иной способ невреден, он прибегает к действиям. Опаснее, когда человек </w:t>
      </w:r>
      <w:r w:rsidR="00C854EF" w:rsidRPr="009575FF">
        <w:rPr>
          <w:color w:val="000000"/>
          <w:sz w:val="28"/>
          <w:szCs w:val="28"/>
        </w:rPr>
        <w:t>выбирая</w:t>
      </w:r>
      <w:r w:rsidRPr="009575FF">
        <w:rPr>
          <w:color w:val="000000"/>
          <w:sz w:val="28"/>
          <w:szCs w:val="28"/>
        </w:rPr>
        <w:t xml:space="preserve"> данный способ привлечения внимания</w:t>
      </w:r>
      <w:r w:rsidR="00C854EF" w:rsidRPr="009575FF">
        <w:rPr>
          <w:color w:val="000000"/>
          <w:sz w:val="28"/>
          <w:szCs w:val="28"/>
        </w:rPr>
        <w:t>,</w:t>
      </w:r>
      <w:r w:rsidRPr="009575FF">
        <w:rPr>
          <w:color w:val="000000"/>
          <w:sz w:val="28"/>
          <w:szCs w:val="28"/>
        </w:rPr>
        <w:t xml:space="preserve"> из-за </w:t>
      </w:r>
      <w:r w:rsidR="00C854EF" w:rsidRPr="009575FF">
        <w:rPr>
          <w:color w:val="000000"/>
          <w:sz w:val="28"/>
          <w:szCs w:val="28"/>
        </w:rPr>
        <w:t>отсутствия</w:t>
      </w:r>
      <w:r w:rsidRPr="009575FF">
        <w:rPr>
          <w:color w:val="000000"/>
          <w:sz w:val="28"/>
          <w:szCs w:val="28"/>
        </w:rPr>
        <w:t xml:space="preserve"> точных знаний </w:t>
      </w:r>
      <w:r w:rsidR="00C854EF" w:rsidRPr="009575FF">
        <w:rPr>
          <w:color w:val="000000"/>
          <w:sz w:val="28"/>
          <w:szCs w:val="28"/>
        </w:rPr>
        <w:t>летальности</w:t>
      </w:r>
      <w:r w:rsidRPr="009575FF">
        <w:rPr>
          <w:color w:val="000000"/>
          <w:sz w:val="28"/>
          <w:szCs w:val="28"/>
        </w:rPr>
        <w:t xml:space="preserve">, может предпринять угрожающие жизнью методы, не желая смертельных исходов. Если шантаж проходит удачно, то при другой </w:t>
      </w:r>
      <w:r w:rsidR="00B30D40" w:rsidRPr="009575FF">
        <w:rPr>
          <w:color w:val="000000"/>
          <w:sz w:val="28"/>
          <w:szCs w:val="28"/>
        </w:rPr>
        <w:t>сложной</w:t>
      </w:r>
      <w:r w:rsidRPr="009575FF">
        <w:rPr>
          <w:color w:val="000000"/>
          <w:sz w:val="28"/>
          <w:szCs w:val="28"/>
        </w:rPr>
        <w:t xml:space="preserve"> ситуации индивид будет шаблонно выбирать данные способы для достижения своих целей. Ходя по «лезвию ножа», т</w:t>
      </w:r>
      <w:r w:rsidR="009575FF">
        <w:rPr>
          <w:color w:val="000000"/>
          <w:sz w:val="28"/>
          <w:szCs w:val="28"/>
        </w:rPr>
        <w:t>. </w:t>
      </w:r>
      <w:r w:rsidR="009575FF" w:rsidRPr="009575FF">
        <w:rPr>
          <w:color w:val="000000"/>
          <w:sz w:val="28"/>
          <w:szCs w:val="28"/>
        </w:rPr>
        <w:t>к</w:t>
      </w:r>
      <w:r w:rsidRPr="009575FF">
        <w:rPr>
          <w:color w:val="000000"/>
          <w:sz w:val="28"/>
          <w:szCs w:val="28"/>
        </w:rPr>
        <w:t>. человек ни знает толком</w:t>
      </w:r>
      <w:r w:rsidR="00B30D40" w:rsidRPr="009575FF">
        <w:rPr>
          <w:color w:val="000000"/>
          <w:sz w:val="28"/>
          <w:szCs w:val="28"/>
        </w:rPr>
        <w:t>,</w:t>
      </w:r>
      <w:r w:rsidRPr="009575FF">
        <w:rPr>
          <w:color w:val="000000"/>
          <w:sz w:val="28"/>
          <w:szCs w:val="28"/>
        </w:rPr>
        <w:t xml:space="preserve"> что его может убить, </w:t>
      </w:r>
      <w:r w:rsidR="00B30D40" w:rsidRPr="009575FF">
        <w:rPr>
          <w:color w:val="000000"/>
          <w:sz w:val="28"/>
          <w:szCs w:val="28"/>
        </w:rPr>
        <w:t>подвергает себя смертельному риску.</w:t>
      </w:r>
    </w:p>
    <w:p w:rsidR="00B30D40" w:rsidRPr="009575FF" w:rsidRDefault="009575FF" w:rsidP="009575FF">
      <w:pPr>
        <w:widowControl/>
        <w:spacing w:line="360" w:lineRule="auto"/>
        <w:ind w:firstLine="709"/>
        <w:jc w:val="both"/>
        <w:rPr>
          <w:color w:val="000000"/>
          <w:sz w:val="28"/>
          <w:szCs w:val="28"/>
        </w:rPr>
      </w:pPr>
      <w:r w:rsidRPr="009575FF">
        <w:rPr>
          <w:color w:val="000000"/>
          <w:sz w:val="28"/>
          <w:szCs w:val="28"/>
        </w:rPr>
        <w:t>Вагин</w:t>
      </w:r>
      <w:r>
        <w:rPr>
          <w:color w:val="000000"/>
          <w:sz w:val="28"/>
          <w:szCs w:val="28"/>
        </w:rPr>
        <w:t> </w:t>
      </w:r>
      <w:r w:rsidRPr="009575FF">
        <w:rPr>
          <w:color w:val="000000"/>
          <w:sz w:val="28"/>
          <w:szCs w:val="28"/>
        </w:rPr>
        <w:t>Ю.В.</w:t>
      </w:r>
      <w:r w:rsidR="00B30D40" w:rsidRPr="009575FF">
        <w:rPr>
          <w:color w:val="000000"/>
          <w:sz w:val="28"/>
          <w:szCs w:val="28"/>
        </w:rPr>
        <w:t xml:space="preserve"> и другие исследователи (</w:t>
      </w:r>
      <w:r w:rsidRPr="009575FF">
        <w:rPr>
          <w:color w:val="000000"/>
          <w:sz w:val="28"/>
          <w:szCs w:val="28"/>
        </w:rPr>
        <w:t>Лазарашвили</w:t>
      </w:r>
      <w:r>
        <w:rPr>
          <w:color w:val="000000"/>
          <w:sz w:val="28"/>
          <w:szCs w:val="28"/>
        </w:rPr>
        <w:t> </w:t>
      </w:r>
      <w:r w:rsidRPr="009575FF">
        <w:rPr>
          <w:color w:val="000000"/>
          <w:sz w:val="28"/>
          <w:szCs w:val="28"/>
        </w:rPr>
        <w:t>И.С.</w:t>
      </w:r>
      <w:r w:rsidR="00B30D40" w:rsidRPr="009575FF">
        <w:rPr>
          <w:color w:val="000000"/>
          <w:sz w:val="28"/>
          <w:szCs w:val="28"/>
        </w:rPr>
        <w:t xml:space="preserve">, </w:t>
      </w:r>
      <w:r w:rsidRPr="009575FF">
        <w:rPr>
          <w:color w:val="000000"/>
          <w:sz w:val="28"/>
          <w:szCs w:val="28"/>
        </w:rPr>
        <w:t>Ковалёв</w:t>
      </w:r>
      <w:r>
        <w:rPr>
          <w:color w:val="000000"/>
          <w:sz w:val="28"/>
          <w:szCs w:val="28"/>
        </w:rPr>
        <w:t> </w:t>
      </w:r>
      <w:r w:rsidRPr="009575FF">
        <w:rPr>
          <w:color w:val="000000"/>
          <w:sz w:val="28"/>
          <w:szCs w:val="28"/>
        </w:rPr>
        <w:t>В.В.</w:t>
      </w:r>
      <w:r w:rsidR="00B30D40" w:rsidRPr="009575FF">
        <w:rPr>
          <w:color w:val="000000"/>
          <w:sz w:val="28"/>
          <w:szCs w:val="28"/>
        </w:rPr>
        <w:t>) заметили, что возможна трансформация от истинных попыток к демонстративно-шантажным, и не исключают повторных истинных попыток.</w:t>
      </w:r>
      <w:r w:rsidR="00196648" w:rsidRPr="009575FF">
        <w:rPr>
          <w:color w:val="000000"/>
          <w:sz w:val="28"/>
          <w:szCs w:val="28"/>
        </w:rPr>
        <w:t xml:space="preserve"> Лазарашвили замечал, что з</w:t>
      </w:r>
      <w:r w:rsidR="006A145E" w:rsidRPr="009575FF">
        <w:rPr>
          <w:color w:val="000000"/>
          <w:sz w:val="28"/>
          <w:szCs w:val="28"/>
        </w:rPr>
        <w:t>десь существует сложность определения, истины ли или лишь демонстративны действия суицидента, т</w:t>
      </w:r>
      <w:r>
        <w:rPr>
          <w:color w:val="000000"/>
          <w:sz w:val="28"/>
          <w:szCs w:val="28"/>
        </w:rPr>
        <w:t>. </w:t>
      </w:r>
      <w:r w:rsidRPr="009575FF">
        <w:rPr>
          <w:color w:val="000000"/>
          <w:sz w:val="28"/>
          <w:szCs w:val="28"/>
        </w:rPr>
        <w:t>к</w:t>
      </w:r>
      <w:r w:rsidR="006A145E" w:rsidRPr="009575FF">
        <w:rPr>
          <w:color w:val="000000"/>
          <w:sz w:val="28"/>
          <w:szCs w:val="28"/>
        </w:rPr>
        <w:t xml:space="preserve">. </w:t>
      </w:r>
      <w:r w:rsidR="00BC69F6" w:rsidRPr="009575FF">
        <w:rPr>
          <w:color w:val="000000"/>
          <w:sz w:val="28"/>
          <w:szCs w:val="28"/>
        </w:rPr>
        <w:t>при разных обстоятельствах и в разное время индивид может как истинно, так и демонстративно пытаться покончить с собой.</w:t>
      </w:r>
    </w:p>
    <w:p w:rsidR="00151E41" w:rsidRPr="009575FF" w:rsidRDefault="00151E41" w:rsidP="009575FF">
      <w:pPr>
        <w:widowControl/>
        <w:spacing w:line="360" w:lineRule="auto"/>
        <w:ind w:firstLine="709"/>
        <w:jc w:val="both"/>
        <w:rPr>
          <w:color w:val="000000"/>
          <w:sz w:val="28"/>
          <w:szCs w:val="28"/>
        </w:rPr>
      </w:pPr>
      <w:r w:rsidRPr="009575FF">
        <w:rPr>
          <w:color w:val="000000"/>
          <w:sz w:val="28"/>
          <w:szCs w:val="28"/>
        </w:rPr>
        <w:t>Вагин подчеркивает важности детской инструментальной мотивации, т</w:t>
      </w:r>
      <w:r w:rsidR="000C738D">
        <w:rPr>
          <w:color w:val="000000"/>
          <w:sz w:val="28"/>
          <w:szCs w:val="28"/>
        </w:rPr>
        <w:t>.</w:t>
      </w:r>
      <w:r w:rsidR="009575FF" w:rsidRPr="009575FF">
        <w:rPr>
          <w:color w:val="000000"/>
          <w:sz w:val="28"/>
          <w:szCs w:val="28"/>
        </w:rPr>
        <w:t>к</w:t>
      </w:r>
      <w:r w:rsidRPr="009575FF">
        <w:rPr>
          <w:color w:val="000000"/>
          <w:sz w:val="28"/>
          <w:szCs w:val="28"/>
        </w:rPr>
        <w:t xml:space="preserve">. дети до 14 лет не воспринимают смерть в реальном свете. Для детей смерть не имеет своего полного значения, а лишь принимает форму избавления от сложных проблем. Они </w:t>
      </w:r>
      <w:r w:rsidR="00E64468" w:rsidRPr="009575FF">
        <w:rPr>
          <w:color w:val="000000"/>
          <w:sz w:val="28"/>
          <w:szCs w:val="28"/>
        </w:rPr>
        <w:t>считают,</w:t>
      </w:r>
      <w:r w:rsidRPr="009575FF">
        <w:rPr>
          <w:color w:val="000000"/>
          <w:sz w:val="28"/>
          <w:szCs w:val="28"/>
        </w:rPr>
        <w:t xml:space="preserve"> что после смерти вновь возродиться и уже не будет тех проблем, которые толкнули ребенка на лишение себя жизни.</w:t>
      </w:r>
    </w:p>
    <w:p w:rsidR="005B6461" w:rsidRPr="009575FF" w:rsidRDefault="00C854EF" w:rsidP="009575FF">
      <w:pPr>
        <w:widowControl/>
        <w:numPr>
          <w:ilvl w:val="0"/>
          <w:numId w:val="33"/>
        </w:numPr>
        <w:spacing w:line="360" w:lineRule="auto"/>
        <w:ind w:left="0" w:firstLine="709"/>
        <w:jc w:val="both"/>
        <w:rPr>
          <w:color w:val="000000"/>
          <w:sz w:val="28"/>
          <w:szCs w:val="28"/>
        </w:rPr>
      </w:pPr>
      <w:r w:rsidRPr="009575FF">
        <w:rPr>
          <w:b/>
          <w:color w:val="000000"/>
          <w:sz w:val="28"/>
          <w:szCs w:val="28"/>
        </w:rPr>
        <w:t>Аутопунитические мотивы</w:t>
      </w:r>
      <w:r w:rsidRPr="009575FF">
        <w:rPr>
          <w:color w:val="000000"/>
          <w:sz w:val="28"/>
          <w:szCs w:val="28"/>
        </w:rPr>
        <w:t xml:space="preserve"> </w:t>
      </w:r>
      <w:r w:rsidR="006B3E54" w:rsidRPr="009575FF">
        <w:rPr>
          <w:color w:val="000000"/>
          <w:sz w:val="28"/>
          <w:szCs w:val="28"/>
        </w:rPr>
        <w:t>показывают желание наказать себя</w:t>
      </w:r>
      <w:r w:rsidR="00C92210" w:rsidRPr="009575FF">
        <w:rPr>
          <w:color w:val="000000"/>
          <w:sz w:val="28"/>
          <w:szCs w:val="28"/>
        </w:rPr>
        <w:t>, не допуская продолжения собственного существования</w:t>
      </w:r>
      <w:r w:rsidR="006B3E54" w:rsidRPr="009575FF">
        <w:rPr>
          <w:color w:val="000000"/>
          <w:sz w:val="28"/>
          <w:szCs w:val="28"/>
        </w:rPr>
        <w:t>.</w:t>
      </w:r>
    </w:p>
    <w:p w:rsidR="006B3E54" w:rsidRPr="009575FF" w:rsidRDefault="005B6461" w:rsidP="009575FF">
      <w:pPr>
        <w:widowControl/>
        <w:spacing w:line="360" w:lineRule="auto"/>
        <w:ind w:firstLine="709"/>
        <w:jc w:val="both"/>
        <w:rPr>
          <w:color w:val="000000"/>
          <w:sz w:val="28"/>
          <w:szCs w:val="28"/>
        </w:rPr>
      </w:pPr>
      <w:r w:rsidRPr="009575FF">
        <w:rPr>
          <w:color w:val="000000"/>
          <w:sz w:val="28"/>
          <w:szCs w:val="28"/>
        </w:rPr>
        <w:t>В истории</w:t>
      </w:r>
      <w:r w:rsidR="00FE7D4B" w:rsidRPr="009575FF">
        <w:rPr>
          <w:color w:val="000000"/>
          <w:sz w:val="28"/>
          <w:szCs w:val="28"/>
        </w:rPr>
        <w:t xml:space="preserve"> культуры</w:t>
      </w:r>
      <w:r w:rsidRPr="009575FF">
        <w:rPr>
          <w:color w:val="000000"/>
          <w:sz w:val="28"/>
          <w:szCs w:val="28"/>
        </w:rPr>
        <w:t xml:space="preserve"> человечества, имея на то веские основания, считались и возможно сейчас считаются нормой этики.</w:t>
      </w:r>
      <w:r w:rsidR="00586A65" w:rsidRPr="009575FF">
        <w:rPr>
          <w:color w:val="000000"/>
          <w:sz w:val="28"/>
          <w:szCs w:val="28"/>
        </w:rPr>
        <w:t xml:space="preserve"> Возможность искупления своей вины дала человеку закрепленную</w:t>
      </w:r>
      <w:r w:rsidR="00FE7D4B" w:rsidRPr="009575FF">
        <w:rPr>
          <w:color w:val="000000"/>
          <w:sz w:val="28"/>
          <w:szCs w:val="28"/>
        </w:rPr>
        <w:t xml:space="preserve"> психическую</w:t>
      </w:r>
      <w:r w:rsidR="00586A65" w:rsidRPr="009575FF">
        <w:rPr>
          <w:color w:val="000000"/>
          <w:sz w:val="28"/>
          <w:szCs w:val="28"/>
        </w:rPr>
        <w:t xml:space="preserve"> установку</w:t>
      </w:r>
      <w:r w:rsidR="00FE7D4B" w:rsidRPr="009575FF">
        <w:rPr>
          <w:color w:val="000000"/>
          <w:sz w:val="28"/>
          <w:szCs w:val="28"/>
        </w:rPr>
        <w:t>, которая не осознается самими носителями культуры. Возможно и сейчас, находят больше понимания со стороны окружающих те самоубийства, которые основываются на истинном искуплении вины.</w:t>
      </w:r>
    </w:p>
    <w:p w:rsidR="002B003B" w:rsidRPr="009575FF" w:rsidRDefault="002B003B" w:rsidP="009575FF">
      <w:pPr>
        <w:widowControl/>
        <w:spacing w:line="360" w:lineRule="auto"/>
        <w:ind w:firstLine="709"/>
        <w:jc w:val="both"/>
        <w:rPr>
          <w:color w:val="000000"/>
          <w:sz w:val="28"/>
          <w:szCs w:val="28"/>
        </w:rPr>
      </w:pPr>
      <w:r w:rsidRPr="009575FF">
        <w:rPr>
          <w:color w:val="000000"/>
          <w:sz w:val="28"/>
          <w:szCs w:val="28"/>
        </w:rPr>
        <w:t>Подростки, под влиянием гипертрофированности чувств, максимализма и «чёрно-белого» подхода к жизни, способны подвергать себя опасности под воздействием</w:t>
      </w:r>
      <w:r w:rsidR="00E64468" w:rsidRPr="009575FF">
        <w:rPr>
          <w:color w:val="000000"/>
          <w:sz w:val="28"/>
          <w:szCs w:val="28"/>
        </w:rPr>
        <w:t xml:space="preserve"> менее серьезных</w:t>
      </w:r>
      <w:r w:rsidRPr="009575FF">
        <w:rPr>
          <w:color w:val="000000"/>
          <w:sz w:val="28"/>
          <w:szCs w:val="28"/>
        </w:rPr>
        <w:t xml:space="preserve"> ситуаций.</w:t>
      </w:r>
    </w:p>
    <w:p w:rsidR="002B003B" w:rsidRPr="009575FF" w:rsidRDefault="001650BF" w:rsidP="009575FF">
      <w:pPr>
        <w:widowControl/>
        <w:spacing w:line="360" w:lineRule="auto"/>
        <w:ind w:firstLine="709"/>
        <w:jc w:val="both"/>
        <w:rPr>
          <w:color w:val="000000"/>
          <w:sz w:val="28"/>
          <w:szCs w:val="28"/>
        </w:rPr>
      </w:pPr>
      <w:r w:rsidRPr="009575FF">
        <w:rPr>
          <w:color w:val="000000"/>
          <w:sz w:val="28"/>
          <w:szCs w:val="28"/>
        </w:rPr>
        <w:t xml:space="preserve">Депрессия в данной мотивационно-когнитивной </w:t>
      </w:r>
      <w:r w:rsidR="004522A5" w:rsidRPr="009575FF">
        <w:rPr>
          <w:color w:val="000000"/>
          <w:sz w:val="28"/>
          <w:szCs w:val="28"/>
        </w:rPr>
        <w:t>среде</w:t>
      </w:r>
      <w:r w:rsidR="0029610F" w:rsidRPr="009575FF">
        <w:rPr>
          <w:color w:val="000000"/>
          <w:sz w:val="28"/>
          <w:szCs w:val="28"/>
        </w:rPr>
        <w:t xml:space="preserve"> (и вообще по своей природе) является извращением конфликтной ситуации. Причем, в данной ситуации самообвинение и саморазложение вытекают из болезненного состояния личности. </w:t>
      </w:r>
      <w:r w:rsidR="007D4E9F" w:rsidRPr="009575FF">
        <w:rPr>
          <w:color w:val="000000"/>
          <w:sz w:val="28"/>
          <w:szCs w:val="28"/>
        </w:rPr>
        <w:t xml:space="preserve">В депрессии человек сам не способен критически оценить свое состояние. </w:t>
      </w:r>
      <w:r w:rsidR="009575FF" w:rsidRPr="009575FF">
        <w:rPr>
          <w:color w:val="000000"/>
          <w:sz w:val="28"/>
          <w:szCs w:val="28"/>
        </w:rPr>
        <w:t>Вагин</w:t>
      </w:r>
      <w:r w:rsidR="009575FF">
        <w:rPr>
          <w:color w:val="000000"/>
          <w:sz w:val="28"/>
          <w:szCs w:val="28"/>
        </w:rPr>
        <w:t> </w:t>
      </w:r>
      <w:r w:rsidR="009575FF" w:rsidRPr="009575FF">
        <w:rPr>
          <w:color w:val="000000"/>
          <w:sz w:val="28"/>
          <w:szCs w:val="28"/>
        </w:rPr>
        <w:t>Ю.</w:t>
      </w:r>
      <w:r w:rsidR="007D4E9F" w:rsidRPr="009575FF">
        <w:rPr>
          <w:color w:val="000000"/>
          <w:sz w:val="28"/>
          <w:szCs w:val="28"/>
        </w:rPr>
        <w:t xml:space="preserve"> считает, что суицидальные мысли присутствуют у любого пациента, находящегося в депрессии. Чем сильнее скрывая от окружающих свои мысли, тем закономерно повышается</w:t>
      </w:r>
      <w:r w:rsidR="008D4EB0" w:rsidRPr="009575FF">
        <w:rPr>
          <w:color w:val="000000"/>
          <w:sz w:val="28"/>
          <w:szCs w:val="28"/>
        </w:rPr>
        <w:t xml:space="preserve"> риск реализации самоубийства.</w:t>
      </w:r>
    </w:p>
    <w:p w:rsidR="004671E5" w:rsidRPr="009575FF" w:rsidRDefault="000E5CCD" w:rsidP="009575FF">
      <w:pPr>
        <w:widowControl/>
        <w:spacing w:line="360" w:lineRule="auto"/>
        <w:ind w:firstLine="709"/>
        <w:jc w:val="both"/>
        <w:rPr>
          <w:color w:val="000000"/>
          <w:sz w:val="28"/>
          <w:szCs w:val="28"/>
        </w:rPr>
      </w:pPr>
      <w:r w:rsidRPr="009575FF">
        <w:rPr>
          <w:color w:val="000000"/>
          <w:sz w:val="28"/>
          <w:szCs w:val="28"/>
        </w:rPr>
        <w:t xml:space="preserve">Когда </w:t>
      </w:r>
      <w:r w:rsidR="000D595E" w:rsidRPr="009575FF">
        <w:rPr>
          <w:color w:val="000000"/>
          <w:sz w:val="28"/>
          <w:szCs w:val="28"/>
        </w:rPr>
        <w:t xml:space="preserve">аутопунитическая </w:t>
      </w:r>
      <w:r w:rsidRPr="009575FF">
        <w:rPr>
          <w:color w:val="000000"/>
          <w:sz w:val="28"/>
          <w:szCs w:val="28"/>
        </w:rPr>
        <w:t xml:space="preserve">мотивация </w:t>
      </w:r>
      <w:r w:rsidR="004671E5" w:rsidRPr="009575FF">
        <w:rPr>
          <w:color w:val="000000"/>
          <w:sz w:val="28"/>
          <w:szCs w:val="28"/>
        </w:rPr>
        <w:t>соеденяется</w:t>
      </w:r>
      <w:r w:rsidRPr="009575FF">
        <w:rPr>
          <w:color w:val="000000"/>
          <w:sz w:val="28"/>
          <w:szCs w:val="28"/>
        </w:rPr>
        <w:t xml:space="preserve"> с альтруистической,</w:t>
      </w:r>
      <w:r w:rsidR="004671E5" w:rsidRPr="009575FF">
        <w:rPr>
          <w:color w:val="000000"/>
          <w:sz w:val="28"/>
          <w:szCs w:val="28"/>
        </w:rPr>
        <w:t xml:space="preserve"> срывается важный противосуицидальный защитный механизм – «необходимость жить ради других» [</w:t>
      </w:r>
      <w:r w:rsidR="00BB6613" w:rsidRPr="009575FF">
        <w:rPr>
          <w:color w:val="000000"/>
          <w:sz w:val="28"/>
          <w:szCs w:val="28"/>
        </w:rPr>
        <w:t>29</w:t>
      </w:r>
      <w:r w:rsidR="004671E5" w:rsidRPr="009575FF">
        <w:rPr>
          <w:color w:val="000000"/>
          <w:sz w:val="28"/>
          <w:szCs w:val="28"/>
        </w:rPr>
        <w:t>, с</w:t>
      </w:r>
      <w:r w:rsidR="000C738D">
        <w:rPr>
          <w:color w:val="000000"/>
          <w:sz w:val="28"/>
          <w:szCs w:val="28"/>
        </w:rPr>
        <w:t xml:space="preserve">. </w:t>
      </w:r>
      <w:r w:rsidR="004671E5" w:rsidRPr="009575FF">
        <w:rPr>
          <w:color w:val="000000"/>
          <w:sz w:val="28"/>
          <w:szCs w:val="28"/>
        </w:rPr>
        <w:t>148].</w:t>
      </w:r>
      <w:r w:rsidR="00A619F6" w:rsidRPr="009575FF">
        <w:rPr>
          <w:color w:val="000000"/>
          <w:sz w:val="28"/>
          <w:szCs w:val="28"/>
        </w:rPr>
        <w:t xml:space="preserve"> </w:t>
      </w:r>
      <w:r w:rsidR="00C650C3" w:rsidRPr="009575FF">
        <w:rPr>
          <w:color w:val="000000"/>
          <w:sz w:val="28"/>
          <w:szCs w:val="28"/>
        </w:rPr>
        <w:t>В итоге личность считает, что всем близким будет лучше, если ее не станет. Вагин подчеркивает, что данное сочетание является опасным в плане суицидальной активности.</w:t>
      </w:r>
    </w:p>
    <w:p w:rsidR="00880E2B" w:rsidRPr="009575FF" w:rsidRDefault="00FA39FB" w:rsidP="009575FF">
      <w:pPr>
        <w:widowControl/>
        <w:numPr>
          <w:ilvl w:val="0"/>
          <w:numId w:val="33"/>
        </w:numPr>
        <w:spacing w:line="360" w:lineRule="auto"/>
        <w:ind w:left="0" w:firstLine="709"/>
        <w:jc w:val="both"/>
        <w:rPr>
          <w:b/>
          <w:color w:val="000000"/>
          <w:sz w:val="28"/>
          <w:szCs w:val="28"/>
        </w:rPr>
      </w:pPr>
      <w:r w:rsidRPr="009575FF">
        <w:rPr>
          <w:b/>
          <w:color w:val="000000"/>
          <w:sz w:val="28"/>
          <w:szCs w:val="28"/>
        </w:rPr>
        <w:t xml:space="preserve">Гетеропунитическая мотивация </w:t>
      </w:r>
      <w:r w:rsidR="00D6668D" w:rsidRPr="009575FF">
        <w:rPr>
          <w:color w:val="000000"/>
          <w:sz w:val="28"/>
          <w:szCs w:val="28"/>
        </w:rPr>
        <w:t>показывает желание отомстить, причинить боль, быть палачом</w:t>
      </w:r>
      <w:r w:rsidR="00880E2B" w:rsidRPr="009575FF">
        <w:rPr>
          <w:color w:val="000000"/>
          <w:sz w:val="28"/>
          <w:szCs w:val="28"/>
        </w:rPr>
        <w:t xml:space="preserve"> </w:t>
      </w:r>
      <w:r w:rsidR="00D6668D" w:rsidRPr="009575FF">
        <w:rPr>
          <w:color w:val="000000"/>
          <w:sz w:val="28"/>
          <w:szCs w:val="28"/>
        </w:rPr>
        <w:t>кому-то, быть проблемой для окружающих, вызвать муки совести.</w:t>
      </w:r>
    </w:p>
    <w:p w:rsidR="003F62BF" w:rsidRPr="009575FF" w:rsidRDefault="003F62BF" w:rsidP="009575FF">
      <w:pPr>
        <w:widowControl/>
        <w:spacing w:line="360" w:lineRule="auto"/>
        <w:ind w:firstLine="709"/>
        <w:jc w:val="both"/>
        <w:rPr>
          <w:color w:val="000000"/>
          <w:sz w:val="28"/>
          <w:szCs w:val="28"/>
        </w:rPr>
      </w:pPr>
      <w:r w:rsidRPr="009575FF">
        <w:rPr>
          <w:color w:val="000000"/>
          <w:sz w:val="28"/>
          <w:szCs w:val="28"/>
        </w:rPr>
        <w:t>В подростковой среде данная мотивация типична и носит защитный и компенсаторный непатологический характер, не выходя за границы мыслительной активности. Свойственно данное поведение младшему и средне</w:t>
      </w:r>
      <w:r w:rsidR="0026620D" w:rsidRPr="009575FF">
        <w:rPr>
          <w:color w:val="000000"/>
          <w:sz w:val="28"/>
          <w:szCs w:val="28"/>
        </w:rPr>
        <w:t xml:space="preserve"> </w:t>
      </w:r>
      <w:r w:rsidRPr="009575FF">
        <w:rPr>
          <w:color w:val="000000"/>
          <w:sz w:val="28"/>
          <w:szCs w:val="28"/>
        </w:rPr>
        <w:t>подростковому возрасту.</w:t>
      </w:r>
      <w:r w:rsidR="0026620D" w:rsidRPr="009575FF">
        <w:rPr>
          <w:color w:val="000000"/>
          <w:sz w:val="28"/>
          <w:szCs w:val="28"/>
        </w:rPr>
        <w:t xml:space="preserve"> Однако для старшего подросткового возраста данное поведение может перейти на уровень поведенческой активности, чаще всего являясь с присутствием инструментальной мотивацией.</w:t>
      </w:r>
    </w:p>
    <w:p w:rsidR="0026620D" w:rsidRPr="009575FF" w:rsidRDefault="0026620D" w:rsidP="009575FF">
      <w:pPr>
        <w:widowControl/>
        <w:numPr>
          <w:ilvl w:val="0"/>
          <w:numId w:val="33"/>
        </w:numPr>
        <w:spacing w:line="360" w:lineRule="auto"/>
        <w:ind w:left="0" w:firstLine="709"/>
        <w:jc w:val="both"/>
        <w:rPr>
          <w:color w:val="000000"/>
          <w:sz w:val="28"/>
          <w:szCs w:val="28"/>
        </w:rPr>
      </w:pPr>
      <w:r w:rsidRPr="009575FF">
        <w:rPr>
          <w:b/>
          <w:color w:val="000000"/>
          <w:sz w:val="28"/>
          <w:szCs w:val="28"/>
        </w:rPr>
        <w:t>Поставительная мотивация</w:t>
      </w:r>
      <w:r w:rsidRPr="009575FF">
        <w:rPr>
          <w:color w:val="000000"/>
          <w:sz w:val="28"/>
          <w:szCs w:val="28"/>
        </w:rPr>
        <w:t xml:space="preserve"> выражает мысли о смерти индивида как о дороге к новой жизни, уйти к тому, кого нет в живых, надежда на хороший исход после смерти для себя.</w:t>
      </w:r>
    </w:p>
    <w:p w:rsidR="00E0222E" w:rsidRPr="009575FF" w:rsidRDefault="00E0222E" w:rsidP="009575FF">
      <w:pPr>
        <w:widowControl/>
        <w:spacing w:line="360" w:lineRule="auto"/>
        <w:ind w:firstLine="709"/>
        <w:jc w:val="both"/>
        <w:rPr>
          <w:color w:val="000000"/>
          <w:sz w:val="28"/>
          <w:szCs w:val="28"/>
        </w:rPr>
      </w:pPr>
      <w:r w:rsidRPr="009575FF">
        <w:rPr>
          <w:color w:val="000000"/>
          <w:sz w:val="28"/>
          <w:szCs w:val="28"/>
        </w:rPr>
        <w:t>В данном мотивационно-когнитивном комплексе религия играет противосуицидальную роль, т</w:t>
      </w:r>
      <w:r w:rsidR="009575FF">
        <w:rPr>
          <w:color w:val="000000"/>
          <w:sz w:val="28"/>
          <w:szCs w:val="28"/>
        </w:rPr>
        <w:t>. </w:t>
      </w:r>
      <w:r w:rsidR="009575FF" w:rsidRPr="009575FF">
        <w:rPr>
          <w:color w:val="000000"/>
          <w:sz w:val="28"/>
          <w:szCs w:val="28"/>
        </w:rPr>
        <w:t>к</w:t>
      </w:r>
      <w:r w:rsidRPr="009575FF">
        <w:rPr>
          <w:color w:val="000000"/>
          <w:sz w:val="28"/>
          <w:szCs w:val="28"/>
        </w:rPr>
        <w:t xml:space="preserve">. в истории религии была введена догма, что самоубийц на том свете ждут вечные муки. </w:t>
      </w:r>
      <w:r w:rsidR="00A511BF" w:rsidRPr="009575FF">
        <w:rPr>
          <w:color w:val="000000"/>
          <w:sz w:val="28"/>
          <w:szCs w:val="28"/>
        </w:rPr>
        <w:t xml:space="preserve">Поэтому наличие стойких религиозных убеждений (христианской или исламской) является наиболее эффективным </w:t>
      </w:r>
      <w:r w:rsidR="001F049E" w:rsidRPr="009575FF">
        <w:rPr>
          <w:color w:val="000000"/>
          <w:sz w:val="28"/>
          <w:szCs w:val="28"/>
        </w:rPr>
        <w:t>«</w:t>
      </w:r>
      <w:r w:rsidR="00B338C1" w:rsidRPr="009575FF">
        <w:rPr>
          <w:color w:val="000000"/>
          <w:sz w:val="28"/>
          <w:szCs w:val="28"/>
        </w:rPr>
        <w:t>блокадным</w:t>
      </w:r>
      <w:r w:rsidR="001F049E" w:rsidRPr="009575FF">
        <w:rPr>
          <w:color w:val="000000"/>
          <w:sz w:val="28"/>
          <w:szCs w:val="28"/>
        </w:rPr>
        <w:t>»</w:t>
      </w:r>
      <w:r w:rsidR="00B338C1" w:rsidRPr="009575FF">
        <w:rPr>
          <w:color w:val="000000"/>
          <w:sz w:val="28"/>
          <w:szCs w:val="28"/>
        </w:rPr>
        <w:t xml:space="preserve"> свойством суицидальной активности</w:t>
      </w:r>
      <w:r w:rsidR="00A511BF" w:rsidRPr="009575FF">
        <w:rPr>
          <w:color w:val="000000"/>
          <w:sz w:val="28"/>
          <w:szCs w:val="28"/>
        </w:rPr>
        <w:t>.</w:t>
      </w:r>
    </w:p>
    <w:p w:rsidR="00151E41" w:rsidRPr="009575FF" w:rsidRDefault="007B2B65" w:rsidP="009575FF">
      <w:pPr>
        <w:widowControl/>
        <w:spacing w:line="360" w:lineRule="auto"/>
        <w:ind w:firstLine="709"/>
        <w:jc w:val="both"/>
        <w:rPr>
          <w:color w:val="000000"/>
          <w:sz w:val="28"/>
          <w:szCs w:val="28"/>
        </w:rPr>
      </w:pPr>
      <w:r w:rsidRPr="009575FF">
        <w:rPr>
          <w:color w:val="000000"/>
          <w:sz w:val="28"/>
          <w:szCs w:val="28"/>
        </w:rPr>
        <w:t>Как мы уже написали, что противосуицидальная мотивировка имеет тот же уровень силы что и суицидальные мотивы, следовательно по подробнее изучим противосуицидальные мотивы.</w:t>
      </w:r>
    </w:p>
    <w:p w:rsidR="007B2B65" w:rsidRPr="009575FF" w:rsidRDefault="009575FF" w:rsidP="009575FF">
      <w:pPr>
        <w:widowControl/>
        <w:spacing w:line="360" w:lineRule="auto"/>
        <w:ind w:firstLine="709"/>
        <w:jc w:val="both"/>
        <w:rPr>
          <w:color w:val="000000"/>
          <w:sz w:val="28"/>
          <w:szCs w:val="28"/>
        </w:rPr>
      </w:pPr>
      <w:r w:rsidRPr="009575FF">
        <w:rPr>
          <w:color w:val="000000"/>
          <w:sz w:val="28"/>
          <w:szCs w:val="28"/>
        </w:rPr>
        <w:t>Вагин</w:t>
      </w:r>
      <w:r>
        <w:rPr>
          <w:color w:val="000000"/>
          <w:sz w:val="28"/>
          <w:szCs w:val="28"/>
        </w:rPr>
        <w:t> </w:t>
      </w:r>
      <w:r w:rsidRPr="009575FF">
        <w:rPr>
          <w:color w:val="000000"/>
          <w:sz w:val="28"/>
          <w:szCs w:val="28"/>
        </w:rPr>
        <w:t>Ю.В.</w:t>
      </w:r>
      <w:r w:rsidR="00294356" w:rsidRPr="009575FF">
        <w:rPr>
          <w:color w:val="000000"/>
          <w:sz w:val="28"/>
          <w:szCs w:val="28"/>
        </w:rPr>
        <w:t xml:space="preserve"> выделил девять таких мотивов [</w:t>
      </w:r>
      <w:r w:rsidR="00BB6613" w:rsidRPr="009575FF">
        <w:rPr>
          <w:color w:val="000000"/>
          <w:sz w:val="28"/>
          <w:szCs w:val="28"/>
        </w:rPr>
        <w:t>29</w:t>
      </w:r>
      <w:r>
        <w:rPr>
          <w:color w:val="000000"/>
          <w:sz w:val="28"/>
          <w:szCs w:val="28"/>
        </w:rPr>
        <w:t>,</w:t>
      </w:r>
      <w:r w:rsidR="00294356" w:rsidRPr="009575FF">
        <w:rPr>
          <w:color w:val="000000"/>
          <w:sz w:val="28"/>
          <w:szCs w:val="28"/>
        </w:rPr>
        <w:t xml:space="preserve"> с 152]: </w:t>
      </w:r>
      <w:r w:rsidR="007B2B65" w:rsidRPr="009575FF">
        <w:rPr>
          <w:color w:val="000000"/>
          <w:sz w:val="28"/>
          <w:szCs w:val="28"/>
        </w:rPr>
        <w:t>витальную мотивацию;</w:t>
      </w:r>
      <w:r w:rsidR="00E867E8" w:rsidRPr="009575FF">
        <w:rPr>
          <w:color w:val="000000"/>
          <w:sz w:val="28"/>
          <w:szCs w:val="28"/>
        </w:rPr>
        <w:t xml:space="preserve"> </w:t>
      </w:r>
      <w:r w:rsidR="007B2B65" w:rsidRPr="009575FF">
        <w:rPr>
          <w:color w:val="000000"/>
          <w:sz w:val="28"/>
          <w:szCs w:val="28"/>
        </w:rPr>
        <w:t>религиозную мотивацию;</w:t>
      </w:r>
      <w:r w:rsidR="00E867E8" w:rsidRPr="009575FF">
        <w:rPr>
          <w:color w:val="000000"/>
          <w:sz w:val="28"/>
          <w:szCs w:val="28"/>
        </w:rPr>
        <w:t xml:space="preserve"> </w:t>
      </w:r>
      <w:r w:rsidR="007B2B65" w:rsidRPr="009575FF">
        <w:rPr>
          <w:color w:val="000000"/>
          <w:sz w:val="28"/>
          <w:szCs w:val="28"/>
        </w:rPr>
        <w:t>этические мотивы;</w:t>
      </w:r>
      <w:r w:rsidR="00E867E8" w:rsidRPr="009575FF">
        <w:rPr>
          <w:color w:val="000000"/>
          <w:sz w:val="28"/>
          <w:szCs w:val="28"/>
        </w:rPr>
        <w:t xml:space="preserve"> </w:t>
      </w:r>
      <w:r w:rsidR="007B2B65" w:rsidRPr="009575FF">
        <w:rPr>
          <w:color w:val="000000"/>
          <w:sz w:val="28"/>
          <w:szCs w:val="28"/>
        </w:rPr>
        <w:t>моральные мотивы;</w:t>
      </w:r>
      <w:r w:rsidR="00E867E8" w:rsidRPr="009575FF">
        <w:rPr>
          <w:color w:val="000000"/>
          <w:sz w:val="28"/>
          <w:szCs w:val="28"/>
        </w:rPr>
        <w:t xml:space="preserve"> </w:t>
      </w:r>
      <w:r w:rsidR="007B2B65" w:rsidRPr="009575FF">
        <w:rPr>
          <w:color w:val="000000"/>
          <w:sz w:val="28"/>
          <w:szCs w:val="28"/>
        </w:rPr>
        <w:t>эстетические мотивы;</w:t>
      </w:r>
      <w:r w:rsidR="00E867E8" w:rsidRPr="009575FF">
        <w:rPr>
          <w:color w:val="000000"/>
          <w:sz w:val="28"/>
          <w:szCs w:val="28"/>
        </w:rPr>
        <w:t xml:space="preserve"> </w:t>
      </w:r>
      <w:r w:rsidR="007B2B65" w:rsidRPr="009575FF">
        <w:rPr>
          <w:color w:val="000000"/>
          <w:sz w:val="28"/>
          <w:szCs w:val="28"/>
        </w:rPr>
        <w:t>нарциссическую мотивацию;</w:t>
      </w:r>
      <w:r>
        <w:rPr>
          <w:color w:val="000000"/>
          <w:sz w:val="28"/>
          <w:szCs w:val="28"/>
        </w:rPr>
        <w:t xml:space="preserve"> </w:t>
      </w:r>
      <w:r w:rsidR="007B2B65" w:rsidRPr="009575FF">
        <w:rPr>
          <w:color w:val="000000"/>
          <w:sz w:val="28"/>
          <w:szCs w:val="28"/>
        </w:rPr>
        <w:t>когнитивную надежду;</w:t>
      </w:r>
      <w:r w:rsidR="00E867E8" w:rsidRPr="009575FF">
        <w:rPr>
          <w:color w:val="000000"/>
          <w:sz w:val="28"/>
          <w:szCs w:val="28"/>
        </w:rPr>
        <w:t xml:space="preserve"> </w:t>
      </w:r>
      <w:r w:rsidR="007B2B65" w:rsidRPr="009575FF">
        <w:rPr>
          <w:color w:val="000000"/>
          <w:sz w:val="28"/>
          <w:szCs w:val="28"/>
        </w:rPr>
        <w:t>временную инфляцию;</w:t>
      </w:r>
      <w:r w:rsidR="00E867E8" w:rsidRPr="009575FF">
        <w:rPr>
          <w:color w:val="000000"/>
          <w:sz w:val="28"/>
          <w:szCs w:val="28"/>
        </w:rPr>
        <w:t xml:space="preserve"> </w:t>
      </w:r>
      <w:r w:rsidR="007B2B65" w:rsidRPr="009575FF">
        <w:rPr>
          <w:color w:val="000000"/>
          <w:sz w:val="28"/>
          <w:szCs w:val="28"/>
        </w:rPr>
        <w:t>финальную неопределенность.</w:t>
      </w:r>
      <w:r w:rsidR="00294356" w:rsidRPr="009575FF">
        <w:rPr>
          <w:color w:val="000000"/>
          <w:sz w:val="28"/>
          <w:szCs w:val="28"/>
        </w:rPr>
        <w:t xml:space="preserve"> Рассмотрим их вкратце.</w:t>
      </w:r>
    </w:p>
    <w:p w:rsidR="00294356" w:rsidRPr="009575FF" w:rsidRDefault="00294356" w:rsidP="009575FF">
      <w:pPr>
        <w:widowControl/>
        <w:spacing w:line="360" w:lineRule="auto"/>
        <w:ind w:firstLine="709"/>
        <w:jc w:val="both"/>
        <w:rPr>
          <w:color w:val="000000"/>
          <w:sz w:val="28"/>
          <w:szCs w:val="28"/>
        </w:rPr>
      </w:pPr>
      <w:r w:rsidRPr="009575FF">
        <w:rPr>
          <w:b/>
          <w:color w:val="000000"/>
          <w:sz w:val="28"/>
          <w:szCs w:val="28"/>
        </w:rPr>
        <w:t>Витальные (или провитальные) мотивы</w:t>
      </w:r>
      <w:r w:rsidRPr="009575FF">
        <w:rPr>
          <w:color w:val="000000"/>
          <w:sz w:val="28"/>
          <w:szCs w:val="28"/>
        </w:rPr>
        <w:t xml:space="preserve"> отображают естественный страх перед смертью. Основную роль в этом играет инстинкт самосохранения.</w:t>
      </w:r>
    </w:p>
    <w:p w:rsidR="00AA5152" w:rsidRPr="009575FF" w:rsidRDefault="00294356" w:rsidP="009575FF">
      <w:pPr>
        <w:widowControl/>
        <w:spacing w:line="360" w:lineRule="auto"/>
        <w:ind w:firstLine="709"/>
        <w:jc w:val="both"/>
        <w:rPr>
          <w:color w:val="000000"/>
          <w:sz w:val="28"/>
          <w:szCs w:val="28"/>
        </w:rPr>
      </w:pPr>
      <w:r w:rsidRPr="009575FF">
        <w:rPr>
          <w:b/>
          <w:color w:val="000000"/>
          <w:sz w:val="28"/>
          <w:szCs w:val="28"/>
        </w:rPr>
        <w:t>Религиозные мотивы</w:t>
      </w:r>
      <w:r w:rsidRPr="009575FF">
        <w:rPr>
          <w:color w:val="000000"/>
          <w:sz w:val="28"/>
          <w:szCs w:val="28"/>
        </w:rPr>
        <w:t xml:space="preserve"> отображают страх обречь свою душу на вечные страдания</w:t>
      </w:r>
      <w:r w:rsidR="00AA5152" w:rsidRPr="009575FF">
        <w:rPr>
          <w:color w:val="000000"/>
          <w:sz w:val="28"/>
          <w:szCs w:val="28"/>
        </w:rPr>
        <w:t>. Данная мотивировка образована религиозными взглядами о грехе самоубийства.</w:t>
      </w:r>
    </w:p>
    <w:p w:rsidR="00DA2C15" w:rsidRPr="009575FF" w:rsidRDefault="00294356" w:rsidP="009575FF">
      <w:pPr>
        <w:widowControl/>
        <w:spacing w:line="360" w:lineRule="auto"/>
        <w:ind w:firstLine="709"/>
        <w:jc w:val="both"/>
        <w:rPr>
          <w:color w:val="000000"/>
          <w:sz w:val="28"/>
          <w:szCs w:val="28"/>
        </w:rPr>
      </w:pPr>
      <w:r w:rsidRPr="009575FF">
        <w:rPr>
          <w:b/>
          <w:color w:val="000000"/>
          <w:sz w:val="28"/>
          <w:szCs w:val="28"/>
        </w:rPr>
        <w:t>Этические мотивы</w:t>
      </w:r>
      <w:r w:rsidRPr="009575FF">
        <w:rPr>
          <w:color w:val="000000"/>
          <w:sz w:val="28"/>
          <w:szCs w:val="28"/>
        </w:rPr>
        <w:t xml:space="preserve"> </w:t>
      </w:r>
      <w:r w:rsidR="00DA2C15" w:rsidRPr="009575FF">
        <w:rPr>
          <w:color w:val="000000"/>
          <w:sz w:val="28"/>
          <w:szCs w:val="28"/>
        </w:rPr>
        <w:t>отображают нежелание делать больно близким и окружающим людям, жить ради тех, кто рядом. В подростковой среде данный вид противосуицидальной мотивации неэффективен и даже опасен</w:t>
      </w:r>
      <w:r w:rsidR="00F771BA" w:rsidRPr="009575FF">
        <w:rPr>
          <w:color w:val="000000"/>
          <w:sz w:val="28"/>
          <w:szCs w:val="28"/>
        </w:rPr>
        <w:t>, т</w:t>
      </w:r>
      <w:r w:rsidR="009575FF">
        <w:rPr>
          <w:color w:val="000000"/>
          <w:sz w:val="28"/>
          <w:szCs w:val="28"/>
        </w:rPr>
        <w:t>. </w:t>
      </w:r>
      <w:r w:rsidR="009575FF" w:rsidRPr="009575FF">
        <w:rPr>
          <w:color w:val="000000"/>
          <w:sz w:val="28"/>
          <w:szCs w:val="28"/>
        </w:rPr>
        <w:t>к</w:t>
      </w:r>
      <w:r w:rsidR="00F771BA" w:rsidRPr="009575FF">
        <w:rPr>
          <w:color w:val="000000"/>
          <w:sz w:val="28"/>
          <w:szCs w:val="28"/>
        </w:rPr>
        <w:t>. ценность собственной личности выше</w:t>
      </w:r>
      <w:r w:rsidR="00DA2C15" w:rsidRPr="009575FF">
        <w:rPr>
          <w:color w:val="000000"/>
          <w:sz w:val="28"/>
          <w:szCs w:val="28"/>
        </w:rPr>
        <w:t>.</w:t>
      </w:r>
    </w:p>
    <w:p w:rsidR="009575FF" w:rsidRDefault="00294356" w:rsidP="009575FF">
      <w:pPr>
        <w:widowControl/>
        <w:spacing w:line="360" w:lineRule="auto"/>
        <w:ind w:firstLine="709"/>
        <w:jc w:val="both"/>
        <w:rPr>
          <w:color w:val="000000"/>
          <w:sz w:val="28"/>
          <w:szCs w:val="28"/>
        </w:rPr>
      </w:pPr>
      <w:r w:rsidRPr="009575FF">
        <w:rPr>
          <w:b/>
          <w:color w:val="000000"/>
          <w:sz w:val="28"/>
          <w:szCs w:val="28"/>
        </w:rPr>
        <w:t>Моральные мотивы</w:t>
      </w:r>
      <w:r w:rsidRPr="009575FF">
        <w:rPr>
          <w:color w:val="000000"/>
          <w:sz w:val="28"/>
          <w:szCs w:val="28"/>
        </w:rPr>
        <w:t xml:space="preserve"> </w:t>
      </w:r>
      <w:r w:rsidR="00606EDA" w:rsidRPr="009575FF">
        <w:rPr>
          <w:color w:val="000000"/>
          <w:sz w:val="28"/>
          <w:szCs w:val="28"/>
        </w:rPr>
        <w:t>отображают слабость и трусость самоубийства. Убежденность, что человек идя на такой поступок абсолютно безволен. Нежелание осуждения. Желание сохранить чистую душу и светлую историю.</w:t>
      </w:r>
      <w:r w:rsidR="00EA287F" w:rsidRPr="009575FF">
        <w:rPr>
          <w:color w:val="000000"/>
          <w:sz w:val="28"/>
          <w:szCs w:val="28"/>
        </w:rPr>
        <w:t xml:space="preserve"> Однако самоубийство вряд ли можно назвать трусостью и слабостью, оно наоборот требует усилий над витальными мотивами. Но, то, что подростки, уходя из жизни, обесценивают смысл бытия родителей и прародителей, это следует помнить и воспринимать как норму. В случаях подросткового поведения следует соблюдать осторожность при беседе с подростком, т</w:t>
      </w:r>
      <w:r w:rsidR="009575FF">
        <w:rPr>
          <w:color w:val="000000"/>
          <w:sz w:val="28"/>
          <w:szCs w:val="28"/>
        </w:rPr>
        <w:t>. </w:t>
      </w:r>
      <w:r w:rsidR="009575FF" w:rsidRPr="009575FF">
        <w:rPr>
          <w:color w:val="000000"/>
          <w:sz w:val="28"/>
          <w:szCs w:val="28"/>
        </w:rPr>
        <w:t>к</w:t>
      </w:r>
      <w:r w:rsidR="00EA287F" w:rsidRPr="009575FF">
        <w:rPr>
          <w:color w:val="000000"/>
          <w:sz w:val="28"/>
          <w:szCs w:val="28"/>
        </w:rPr>
        <w:t>. в данном возрасте является характерное отрицательное восприятие норм и стандартов.</w:t>
      </w:r>
    </w:p>
    <w:p w:rsidR="005D78BD" w:rsidRPr="009575FF" w:rsidRDefault="00294356" w:rsidP="009575FF">
      <w:pPr>
        <w:widowControl/>
        <w:spacing w:line="360" w:lineRule="auto"/>
        <w:ind w:firstLine="709"/>
        <w:jc w:val="both"/>
        <w:rPr>
          <w:color w:val="000000"/>
          <w:sz w:val="28"/>
          <w:szCs w:val="28"/>
        </w:rPr>
      </w:pPr>
      <w:r w:rsidRPr="009575FF">
        <w:rPr>
          <w:b/>
          <w:color w:val="000000"/>
          <w:sz w:val="28"/>
          <w:szCs w:val="28"/>
        </w:rPr>
        <w:t>Эстетические мотивы</w:t>
      </w:r>
      <w:r w:rsidRPr="009575FF">
        <w:rPr>
          <w:color w:val="000000"/>
          <w:sz w:val="28"/>
          <w:szCs w:val="28"/>
        </w:rPr>
        <w:t xml:space="preserve"> </w:t>
      </w:r>
      <w:r w:rsidR="00EA287F" w:rsidRPr="009575FF">
        <w:rPr>
          <w:color w:val="000000"/>
          <w:sz w:val="28"/>
          <w:szCs w:val="28"/>
        </w:rPr>
        <w:t xml:space="preserve">являются отображением </w:t>
      </w:r>
      <w:r w:rsidR="005D78BD" w:rsidRPr="009575FF">
        <w:rPr>
          <w:color w:val="000000"/>
          <w:sz w:val="28"/>
          <w:szCs w:val="28"/>
        </w:rPr>
        <w:t>не красивого поступка</w:t>
      </w:r>
      <w:r w:rsidR="00EA287F" w:rsidRPr="009575FF">
        <w:rPr>
          <w:color w:val="000000"/>
          <w:sz w:val="28"/>
          <w:szCs w:val="28"/>
        </w:rPr>
        <w:t xml:space="preserve"> самоубийства</w:t>
      </w:r>
      <w:r w:rsidR="00072210" w:rsidRPr="009575FF">
        <w:rPr>
          <w:color w:val="000000"/>
          <w:sz w:val="28"/>
          <w:szCs w:val="28"/>
        </w:rPr>
        <w:t>, страх перед последствиями обезображивания своего тела</w:t>
      </w:r>
      <w:r w:rsidR="00EA287F" w:rsidRPr="009575FF">
        <w:rPr>
          <w:color w:val="000000"/>
          <w:sz w:val="28"/>
          <w:szCs w:val="28"/>
        </w:rPr>
        <w:t xml:space="preserve">. Человека останавливает тот или иной способ самоубийство из-за его </w:t>
      </w:r>
      <w:r w:rsidR="005D78BD" w:rsidRPr="009575FF">
        <w:rPr>
          <w:color w:val="000000"/>
          <w:sz w:val="28"/>
          <w:szCs w:val="28"/>
        </w:rPr>
        <w:t>эстетической причины.</w:t>
      </w:r>
    </w:p>
    <w:p w:rsidR="006A6B76" w:rsidRPr="009575FF" w:rsidRDefault="00294356" w:rsidP="009575FF">
      <w:pPr>
        <w:widowControl/>
        <w:spacing w:line="360" w:lineRule="auto"/>
        <w:ind w:firstLine="709"/>
        <w:jc w:val="both"/>
        <w:rPr>
          <w:color w:val="000000"/>
          <w:sz w:val="28"/>
          <w:szCs w:val="28"/>
        </w:rPr>
      </w:pPr>
      <w:r w:rsidRPr="009575FF">
        <w:rPr>
          <w:b/>
          <w:color w:val="000000"/>
          <w:sz w:val="28"/>
          <w:szCs w:val="28"/>
        </w:rPr>
        <w:t>Нарциссические мотивы</w:t>
      </w:r>
      <w:r w:rsidRPr="009575FF">
        <w:rPr>
          <w:color w:val="000000"/>
          <w:sz w:val="28"/>
          <w:szCs w:val="28"/>
        </w:rPr>
        <w:t xml:space="preserve"> </w:t>
      </w:r>
      <w:r w:rsidR="00F666FB" w:rsidRPr="009575FF">
        <w:rPr>
          <w:color w:val="000000"/>
          <w:sz w:val="28"/>
          <w:szCs w:val="28"/>
        </w:rPr>
        <w:t>отображает нежелание бросать дела на полпути, надежда на светлое будущее. Основывается мотивировка на любви и жалости к себе.</w:t>
      </w:r>
      <w:r w:rsidR="00A12A2E" w:rsidRPr="009575FF">
        <w:rPr>
          <w:color w:val="000000"/>
          <w:sz w:val="28"/>
          <w:szCs w:val="28"/>
        </w:rPr>
        <w:t xml:space="preserve"> Д</w:t>
      </w:r>
      <w:r w:rsidR="006A6B76" w:rsidRPr="009575FF">
        <w:rPr>
          <w:color w:val="000000"/>
          <w:sz w:val="28"/>
          <w:szCs w:val="28"/>
        </w:rPr>
        <w:t>ля избавления суицидальной активности</w:t>
      </w:r>
      <w:r w:rsidR="00A12A2E" w:rsidRPr="009575FF">
        <w:rPr>
          <w:color w:val="000000"/>
          <w:sz w:val="28"/>
          <w:szCs w:val="28"/>
        </w:rPr>
        <w:t xml:space="preserve"> Вагин предлагает</w:t>
      </w:r>
      <w:r w:rsidR="006A6B76" w:rsidRPr="009575FF">
        <w:rPr>
          <w:color w:val="000000"/>
          <w:sz w:val="28"/>
          <w:szCs w:val="28"/>
        </w:rPr>
        <w:t xml:space="preserve"> способ «психотерапевтической метафоры» [</w:t>
      </w:r>
      <w:r w:rsidR="00BB6613" w:rsidRPr="009575FF">
        <w:rPr>
          <w:color w:val="000000"/>
          <w:sz w:val="28"/>
          <w:szCs w:val="28"/>
        </w:rPr>
        <w:t>29</w:t>
      </w:r>
      <w:r w:rsidR="006A6B76" w:rsidRPr="009575FF">
        <w:rPr>
          <w:color w:val="000000"/>
          <w:sz w:val="28"/>
          <w:szCs w:val="28"/>
        </w:rPr>
        <w:t>, с</w:t>
      </w:r>
      <w:r w:rsidR="000C738D">
        <w:rPr>
          <w:color w:val="000000"/>
          <w:sz w:val="28"/>
          <w:szCs w:val="28"/>
        </w:rPr>
        <w:t xml:space="preserve">. </w:t>
      </w:r>
      <w:r w:rsidR="006A6B76" w:rsidRPr="009575FF">
        <w:rPr>
          <w:color w:val="000000"/>
          <w:sz w:val="28"/>
          <w:szCs w:val="28"/>
        </w:rPr>
        <w:t>159].</w:t>
      </w:r>
    </w:p>
    <w:p w:rsidR="008861D4" w:rsidRPr="009575FF" w:rsidRDefault="00294356" w:rsidP="009575FF">
      <w:pPr>
        <w:widowControl/>
        <w:spacing w:line="360" w:lineRule="auto"/>
        <w:ind w:firstLine="709"/>
        <w:jc w:val="both"/>
        <w:rPr>
          <w:color w:val="000000"/>
          <w:sz w:val="28"/>
          <w:szCs w:val="28"/>
        </w:rPr>
      </w:pPr>
      <w:r w:rsidRPr="009575FF">
        <w:rPr>
          <w:b/>
          <w:color w:val="000000"/>
          <w:sz w:val="28"/>
          <w:szCs w:val="28"/>
        </w:rPr>
        <w:t>Мотивы когнитивной надежды</w:t>
      </w:r>
      <w:r w:rsidRPr="009575FF">
        <w:rPr>
          <w:color w:val="000000"/>
          <w:sz w:val="28"/>
          <w:szCs w:val="28"/>
        </w:rPr>
        <w:t xml:space="preserve"> </w:t>
      </w:r>
      <w:r w:rsidR="008861D4" w:rsidRPr="009575FF">
        <w:rPr>
          <w:color w:val="000000"/>
          <w:sz w:val="28"/>
          <w:szCs w:val="28"/>
        </w:rPr>
        <w:t>отображают желание суицидента найти другой способ решения проблемы. Надежда на другое решение проблемы. И если сам суицидент не знает решения, он уверен, что кто-нибудь другой сталкивался, либо знает выход из сложившейся ситуации.</w:t>
      </w:r>
    </w:p>
    <w:p w:rsidR="00DE5B27" w:rsidRPr="009575FF" w:rsidRDefault="00294356" w:rsidP="009575FF">
      <w:pPr>
        <w:widowControl/>
        <w:spacing w:line="360" w:lineRule="auto"/>
        <w:ind w:firstLine="709"/>
        <w:jc w:val="both"/>
        <w:rPr>
          <w:color w:val="000000"/>
          <w:sz w:val="28"/>
          <w:szCs w:val="28"/>
        </w:rPr>
      </w:pPr>
      <w:r w:rsidRPr="009575FF">
        <w:rPr>
          <w:b/>
          <w:color w:val="000000"/>
          <w:sz w:val="28"/>
          <w:szCs w:val="28"/>
        </w:rPr>
        <w:t>Мотивы временной инфляции</w:t>
      </w:r>
      <w:r w:rsidRPr="009575FF">
        <w:rPr>
          <w:color w:val="000000"/>
          <w:sz w:val="28"/>
          <w:szCs w:val="28"/>
        </w:rPr>
        <w:t xml:space="preserve"> </w:t>
      </w:r>
      <w:r w:rsidR="008861D4" w:rsidRPr="009575FF">
        <w:rPr>
          <w:color w:val="000000"/>
          <w:sz w:val="28"/>
          <w:szCs w:val="28"/>
        </w:rPr>
        <w:t>отображают</w:t>
      </w:r>
      <w:r w:rsidR="00DE5B27" w:rsidRPr="009575FF">
        <w:rPr>
          <w:color w:val="000000"/>
          <w:sz w:val="28"/>
          <w:szCs w:val="28"/>
        </w:rPr>
        <w:t xml:space="preserve"> </w:t>
      </w:r>
      <w:r w:rsidRPr="009575FF">
        <w:rPr>
          <w:color w:val="000000"/>
          <w:sz w:val="28"/>
          <w:szCs w:val="28"/>
        </w:rPr>
        <w:t>надежду</w:t>
      </w:r>
      <w:r w:rsidR="00DE5B27" w:rsidRPr="009575FF">
        <w:rPr>
          <w:color w:val="000000"/>
          <w:sz w:val="28"/>
          <w:szCs w:val="28"/>
        </w:rPr>
        <w:t xml:space="preserve"> на время. Уверенность что время излечивает самые тяжелые раны. Пережить сложный период жизни, если проблема не решается.</w:t>
      </w:r>
    </w:p>
    <w:p w:rsidR="00294356" w:rsidRPr="009575FF" w:rsidRDefault="00294356" w:rsidP="009575FF">
      <w:pPr>
        <w:widowControl/>
        <w:spacing w:line="360" w:lineRule="auto"/>
        <w:ind w:firstLine="709"/>
        <w:jc w:val="both"/>
        <w:rPr>
          <w:color w:val="000000"/>
          <w:sz w:val="28"/>
          <w:szCs w:val="28"/>
        </w:rPr>
      </w:pPr>
      <w:r w:rsidRPr="009575FF">
        <w:rPr>
          <w:b/>
          <w:color w:val="000000"/>
          <w:sz w:val="28"/>
          <w:szCs w:val="28"/>
        </w:rPr>
        <w:t>Мотивы финальной неопределённости</w:t>
      </w:r>
      <w:r w:rsidRPr="009575FF">
        <w:rPr>
          <w:color w:val="000000"/>
          <w:sz w:val="28"/>
          <w:szCs w:val="28"/>
        </w:rPr>
        <w:t xml:space="preserve"> </w:t>
      </w:r>
      <w:r w:rsidR="00745498" w:rsidRPr="009575FF">
        <w:rPr>
          <w:color w:val="000000"/>
          <w:sz w:val="28"/>
          <w:szCs w:val="28"/>
        </w:rPr>
        <w:t xml:space="preserve">отображает </w:t>
      </w:r>
      <w:r w:rsidRPr="009575FF">
        <w:rPr>
          <w:color w:val="000000"/>
          <w:sz w:val="28"/>
          <w:szCs w:val="28"/>
        </w:rPr>
        <w:t>неуверен</w:t>
      </w:r>
      <w:r w:rsidR="000E25AE" w:rsidRPr="009575FF">
        <w:rPr>
          <w:color w:val="000000"/>
          <w:sz w:val="28"/>
          <w:szCs w:val="28"/>
        </w:rPr>
        <w:t xml:space="preserve">ность в </w:t>
      </w:r>
      <w:r w:rsidR="00745498" w:rsidRPr="009575FF">
        <w:rPr>
          <w:color w:val="000000"/>
          <w:sz w:val="28"/>
          <w:szCs w:val="28"/>
        </w:rPr>
        <w:t>фатальности</w:t>
      </w:r>
      <w:r w:rsidR="000E25AE" w:rsidRPr="009575FF">
        <w:rPr>
          <w:color w:val="000000"/>
          <w:sz w:val="28"/>
          <w:szCs w:val="28"/>
        </w:rPr>
        <w:t xml:space="preserve"> попытки</w:t>
      </w:r>
      <w:r w:rsidRPr="009575FF">
        <w:rPr>
          <w:color w:val="000000"/>
          <w:sz w:val="28"/>
          <w:szCs w:val="28"/>
        </w:rPr>
        <w:t>, незнание</w:t>
      </w:r>
      <w:r w:rsidR="00745498" w:rsidRPr="009575FF">
        <w:rPr>
          <w:color w:val="000000"/>
          <w:sz w:val="28"/>
          <w:szCs w:val="28"/>
        </w:rPr>
        <w:t xml:space="preserve"> надежных способов самоубийства. Страх</w:t>
      </w:r>
      <w:r w:rsidR="00121225" w:rsidRPr="009575FF">
        <w:rPr>
          <w:color w:val="000000"/>
          <w:sz w:val="28"/>
          <w:szCs w:val="28"/>
        </w:rPr>
        <w:t xml:space="preserve"> быть</w:t>
      </w:r>
      <w:r w:rsidR="00745498" w:rsidRPr="009575FF">
        <w:rPr>
          <w:color w:val="000000"/>
          <w:sz w:val="28"/>
          <w:szCs w:val="28"/>
        </w:rPr>
        <w:t xml:space="preserve"> калек</w:t>
      </w:r>
      <w:r w:rsidR="00121225" w:rsidRPr="009575FF">
        <w:rPr>
          <w:color w:val="000000"/>
          <w:sz w:val="28"/>
          <w:szCs w:val="28"/>
        </w:rPr>
        <w:t>ой</w:t>
      </w:r>
      <w:r w:rsidR="00745498" w:rsidRPr="009575FF">
        <w:rPr>
          <w:color w:val="000000"/>
          <w:sz w:val="28"/>
          <w:szCs w:val="28"/>
        </w:rPr>
        <w:t xml:space="preserve"> всю жизнь</w:t>
      </w:r>
      <w:r w:rsidR="00121225" w:rsidRPr="009575FF">
        <w:rPr>
          <w:color w:val="000000"/>
          <w:sz w:val="28"/>
          <w:szCs w:val="28"/>
        </w:rPr>
        <w:t xml:space="preserve"> могут остановить </w:t>
      </w:r>
      <w:r w:rsidR="00745498" w:rsidRPr="009575FF">
        <w:rPr>
          <w:color w:val="000000"/>
          <w:sz w:val="28"/>
          <w:szCs w:val="28"/>
        </w:rPr>
        <w:t>желание умереть.</w:t>
      </w:r>
    </w:p>
    <w:p w:rsidR="009A0A05" w:rsidRPr="009575FF" w:rsidRDefault="00E40454" w:rsidP="009575FF">
      <w:pPr>
        <w:widowControl/>
        <w:spacing w:line="360" w:lineRule="auto"/>
        <w:ind w:firstLine="709"/>
        <w:jc w:val="both"/>
        <w:rPr>
          <w:color w:val="000000"/>
          <w:sz w:val="28"/>
          <w:szCs w:val="28"/>
        </w:rPr>
      </w:pPr>
      <w:r w:rsidRPr="009575FF">
        <w:rPr>
          <w:color w:val="000000"/>
          <w:sz w:val="28"/>
          <w:szCs w:val="28"/>
        </w:rPr>
        <w:t>Как уже было сказано выше, преобладание суицидальных мотивов порождают суицидальные тенденции, в это время появляется суицидальная готовность.</w:t>
      </w:r>
    </w:p>
    <w:p w:rsidR="00350674" w:rsidRPr="009575FF" w:rsidRDefault="00021B25" w:rsidP="009575FF">
      <w:pPr>
        <w:widowControl/>
        <w:numPr>
          <w:ilvl w:val="0"/>
          <w:numId w:val="31"/>
        </w:numPr>
        <w:spacing w:line="360" w:lineRule="auto"/>
        <w:ind w:left="0" w:firstLine="709"/>
        <w:jc w:val="both"/>
        <w:rPr>
          <w:color w:val="000000"/>
          <w:sz w:val="28"/>
          <w:szCs w:val="28"/>
        </w:rPr>
      </w:pPr>
      <w:r w:rsidRPr="009575FF">
        <w:rPr>
          <w:i/>
          <w:color w:val="000000"/>
          <w:sz w:val="28"/>
          <w:szCs w:val="28"/>
        </w:rPr>
        <w:t>Суицидальная готовность</w:t>
      </w:r>
      <w:r w:rsidR="00C40B86" w:rsidRPr="009575FF">
        <w:rPr>
          <w:i/>
          <w:color w:val="000000"/>
          <w:sz w:val="28"/>
          <w:szCs w:val="28"/>
        </w:rPr>
        <w:t>,</w:t>
      </w:r>
      <w:r w:rsidR="00C40B86" w:rsidRPr="009575FF">
        <w:rPr>
          <w:color w:val="000000"/>
          <w:sz w:val="28"/>
          <w:szCs w:val="28"/>
        </w:rPr>
        <w:t xml:space="preserve"> так или иначе, будет обнаружена окружающими. </w:t>
      </w:r>
      <w:r w:rsidR="007230A8" w:rsidRPr="009575FF">
        <w:rPr>
          <w:color w:val="000000"/>
          <w:sz w:val="28"/>
          <w:szCs w:val="28"/>
        </w:rPr>
        <w:t>Проявляться она будет</w:t>
      </w:r>
      <w:r w:rsidR="00C40B86" w:rsidRPr="009575FF">
        <w:rPr>
          <w:color w:val="000000"/>
          <w:sz w:val="28"/>
          <w:szCs w:val="28"/>
        </w:rPr>
        <w:t xml:space="preserve"> </w:t>
      </w:r>
      <w:r w:rsidR="007230A8" w:rsidRPr="009575FF">
        <w:rPr>
          <w:color w:val="000000"/>
          <w:sz w:val="28"/>
          <w:szCs w:val="28"/>
        </w:rPr>
        <w:t>внезапным</w:t>
      </w:r>
      <w:r w:rsidR="00C40B86" w:rsidRPr="009575FF">
        <w:rPr>
          <w:color w:val="000000"/>
          <w:sz w:val="28"/>
          <w:szCs w:val="28"/>
        </w:rPr>
        <w:t xml:space="preserve"> измен</w:t>
      </w:r>
      <w:r w:rsidR="007230A8" w:rsidRPr="009575FF">
        <w:rPr>
          <w:color w:val="000000"/>
          <w:sz w:val="28"/>
          <w:szCs w:val="28"/>
        </w:rPr>
        <w:t>ением</w:t>
      </w:r>
      <w:r w:rsidR="00C40B86" w:rsidRPr="009575FF">
        <w:rPr>
          <w:color w:val="000000"/>
          <w:sz w:val="28"/>
          <w:szCs w:val="28"/>
        </w:rPr>
        <w:t xml:space="preserve"> поведения, которое направленно на «прощание»</w:t>
      </w:r>
      <w:r w:rsidR="007230A8" w:rsidRPr="009575FF">
        <w:rPr>
          <w:color w:val="000000"/>
          <w:sz w:val="28"/>
          <w:szCs w:val="28"/>
        </w:rPr>
        <w:t xml:space="preserve"> со всем тем, что связывало его в жизни</w:t>
      </w:r>
      <w:r w:rsidR="00C40B86" w:rsidRPr="009575FF">
        <w:rPr>
          <w:color w:val="000000"/>
          <w:sz w:val="28"/>
          <w:szCs w:val="28"/>
        </w:rPr>
        <w:t>. Неожиданные подарки, «прощальные» речи.</w:t>
      </w:r>
      <w:r w:rsidR="007230A8" w:rsidRPr="009575FF">
        <w:rPr>
          <w:color w:val="000000"/>
          <w:sz w:val="28"/>
          <w:szCs w:val="28"/>
        </w:rPr>
        <w:t xml:space="preserve"> Человек, находясь в той же конфликтной ситуации внезапно успокаивается.</w:t>
      </w:r>
    </w:p>
    <w:p w:rsidR="00350674" w:rsidRPr="009575FF" w:rsidRDefault="00E05A95" w:rsidP="009575FF">
      <w:pPr>
        <w:widowControl/>
        <w:spacing w:line="360" w:lineRule="auto"/>
        <w:ind w:firstLine="709"/>
        <w:jc w:val="both"/>
        <w:rPr>
          <w:color w:val="000000"/>
          <w:sz w:val="28"/>
          <w:szCs w:val="28"/>
        </w:rPr>
      </w:pPr>
      <w:r w:rsidRPr="009575FF">
        <w:rPr>
          <w:color w:val="000000"/>
          <w:sz w:val="28"/>
          <w:szCs w:val="28"/>
        </w:rPr>
        <w:t xml:space="preserve">Другая форма суицидальной готовности проявляется как </w:t>
      </w:r>
      <w:r w:rsidRPr="009575FF">
        <w:rPr>
          <w:i/>
          <w:color w:val="000000"/>
          <w:sz w:val="28"/>
          <w:szCs w:val="28"/>
        </w:rPr>
        <w:t xml:space="preserve">суицидальная угроза </w:t>
      </w:r>
      <w:r w:rsidRPr="009575FF">
        <w:rPr>
          <w:color w:val="000000"/>
          <w:sz w:val="28"/>
          <w:szCs w:val="28"/>
        </w:rPr>
        <w:t>(словесное обозначение суицидальных мыслей, тенденций и готовности</w:t>
      </w:r>
      <w:r w:rsidR="009B37D4" w:rsidRPr="009575FF">
        <w:rPr>
          <w:color w:val="000000"/>
          <w:sz w:val="28"/>
          <w:szCs w:val="28"/>
        </w:rPr>
        <w:t>)</w:t>
      </w:r>
      <w:r w:rsidR="009575FF">
        <w:rPr>
          <w:color w:val="000000"/>
          <w:sz w:val="28"/>
          <w:szCs w:val="28"/>
        </w:rPr>
        <w:t xml:space="preserve"> </w:t>
      </w:r>
      <w:r w:rsidRPr="009575FF">
        <w:rPr>
          <w:color w:val="000000"/>
          <w:sz w:val="28"/>
          <w:szCs w:val="28"/>
        </w:rPr>
        <w:t>[</w:t>
      </w:r>
      <w:r w:rsidR="00BB6613"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 xml:space="preserve">163]. </w:t>
      </w:r>
      <w:r w:rsidR="009B37D4" w:rsidRPr="009575FF">
        <w:rPr>
          <w:color w:val="000000"/>
          <w:sz w:val="28"/>
          <w:szCs w:val="28"/>
        </w:rPr>
        <w:t>Интересный факт, что в пресуицидальный период суициденты</w:t>
      </w:r>
      <w:r w:rsidR="00501230" w:rsidRPr="009575FF">
        <w:rPr>
          <w:color w:val="000000"/>
          <w:sz w:val="28"/>
          <w:szCs w:val="28"/>
        </w:rPr>
        <w:t xml:space="preserve"> имели мотивировку</w:t>
      </w:r>
      <w:r w:rsidR="009B37D4" w:rsidRPr="009575FF">
        <w:rPr>
          <w:color w:val="000000"/>
          <w:sz w:val="28"/>
          <w:szCs w:val="28"/>
        </w:rPr>
        <w:t xml:space="preserve"> </w:t>
      </w:r>
      <w:r w:rsidR="00501230" w:rsidRPr="009575FF">
        <w:rPr>
          <w:color w:val="000000"/>
          <w:sz w:val="28"/>
          <w:szCs w:val="28"/>
        </w:rPr>
        <w:t>сообщить о своих мыслях окружающим, но на них, по тем или иным причинам, окружающие не обратили должного внимания.</w:t>
      </w:r>
    </w:p>
    <w:p w:rsidR="00501230" w:rsidRPr="009575FF" w:rsidRDefault="00501230" w:rsidP="009575FF">
      <w:pPr>
        <w:widowControl/>
        <w:spacing w:line="360" w:lineRule="auto"/>
        <w:ind w:firstLine="709"/>
        <w:jc w:val="both"/>
        <w:rPr>
          <w:color w:val="000000"/>
          <w:sz w:val="28"/>
          <w:szCs w:val="28"/>
        </w:rPr>
      </w:pPr>
      <w:r w:rsidRPr="009575FF">
        <w:rPr>
          <w:color w:val="000000"/>
          <w:sz w:val="28"/>
          <w:szCs w:val="28"/>
        </w:rPr>
        <w:t>Суицидальное поведен</w:t>
      </w:r>
      <w:r w:rsidR="004620CA" w:rsidRPr="009575FF">
        <w:rPr>
          <w:color w:val="000000"/>
          <w:sz w:val="28"/>
          <w:szCs w:val="28"/>
        </w:rPr>
        <w:t xml:space="preserve">ие, как считает </w:t>
      </w:r>
      <w:r w:rsidR="009575FF" w:rsidRPr="009575FF">
        <w:rPr>
          <w:color w:val="000000"/>
          <w:sz w:val="28"/>
          <w:szCs w:val="28"/>
        </w:rPr>
        <w:t>Вагин</w:t>
      </w:r>
      <w:r w:rsidR="009575FF">
        <w:rPr>
          <w:color w:val="000000"/>
          <w:sz w:val="28"/>
          <w:szCs w:val="28"/>
        </w:rPr>
        <w:t> </w:t>
      </w:r>
      <w:r w:rsidR="009575FF" w:rsidRPr="009575FF">
        <w:rPr>
          <w:color w:val="000000"/>
          <w:sz w:val="28"/>
          <w:szCs w:val="28"/>
        </w:rPr>
        <w:t>Ю.Р.</w:t>
      </w:r>
      <w:r w:rsidR="004620CA" w:rsidRPr="009575FF">
        <w:rPr>
          <w:color w:val="000000"/>
          <w:sz w:val="28"/>
          <w:szCs w:val="28"/>
        </w:rPr>
        <w:t>, начи</w:t>
      </w:r>
      <w:r w:rsidRPr="009575FF">
        <w:rPr>
          <w:color w:val="000000"/>
          <w:sz w:val="28"/>
          <w:szCs w:val="28"/>
        </w:rPr>
        <w:t>нается с суицидальных попыток и завершенного самоубийства.</w:t>
      </w:r>
    </w:p>
    <w:p w:rsidR="00501230" w:rsidRPr="009575FF" w:rsidRDefault="00501230" w:rsidP="009575FF">
      <w:pPr>
        <w:widowControl/>
        <w:numPr>
          <w:ilvl w:val="0"/>
          <w:numId w:val="31"/>
        </w:numPr>
        <w:spacing w:line="360" w:lineRule="auto"/>
        <w:ind w:left="0" w:firstLine="709"/>
        <w:jc w:val="both"/>
        <w:rPr>
          <w:color w:val="000000"/>
          <w:sz w:val="28"/>
          <w:szCs w:val="28"/>
        </w:rPr>
      </w:pPr>
      <w:r w:rsidRPr="009575FF">
        <w:rPr>
          <w:i/>
          <w:color w:val="000000"/>
          <w:sz w:val="28"/>
          <w:szCs w:val="28"/>
        </w:rPr>
        <w:t>Суицидальные попытки</w:t>
      </w:r>
      <w:r w:rsidRPr="009575FF">
        <w:rPr>
          <w:color w:val="000000"/>
          <w:sz w:val="28"/>
          <w:szCs w:val="28"/>
        </w:rPr>
        <w:t xml:space="preserve"> </w:t>
      </w:r>
      <w:r w:rsidR="008B55C8" w:rsidRPr="009575FF">
        <w:rPr>
          <w:color w:val="000000"/>
          <w:sz w:val="28"/>
          <w:szCs w:val="28"/>
        </w:rPr>
        <w:t xml:space="preserve">могут быть как истинными, так и демонстративными. </w:t>
      </w:r>
      <w:r w:rsidR="008B55C8" w:rsidRPr="009575FF">
        <w:rPr>
          <w:i/>
          <w:color w:val="000000"/>
          <w:sz w:val="28"/>
          <w:szCs w:val="28"/>
        </w:rPr>
        <w:t>Истинные попытки</w:t>
      </w:r>
      <w:r w:rsidR="008B55C8" w:rsidRPr="009575FF">
        <w:rPr>
          <w:color w:val="000000"/>
          <w:sz w:val="28"/>
          <w:szCs w:val="28"/>
        </w:rPr>
        <w:t xml:space="preserve"> являются собственно покушением на свою жизнь. </w:t>
      </w:r>
      <w:r w:rsidR="008B55C8" w:rsidRPr="009575FF">
        <w:rPr>
          <w:i/>
          <w:color w:val="000000"/>
          <w:sz w:val="28"/>
          <w:szCs w:val="28"/>
        </w:rPr>
        <w:t>Демонстративные попытки (суицид-игра)</w:t>
      </w:r>
      <w:r w:rsidR="008B55C8" w:rsidRPr="009575FF">
        <w:rPr>
          <w:color w:val="000000"/>
          <w:sz w:val="28"/>
          <w:szCs w:val="28"/>
        </w:rPr>
        <w:t xml:space="preserve"> не несут фатальной направленности, а лишь имитацией суицидального поведения для достижения определенного результата в жизни.</w:t>
      </w:r>
    </w:p>
    <w:p w:rsidR="00F630C5" w:rsidRPr="009575FF" w:rsidRDefault="00F630C5" w:rsidP="009575FF">
      <w:pPr>
        <w:widowControl/>
        <w:spacing w:line="360" w:lineRule="auto"/>
        <w:ind w:firstLine="709"/>
        <w:jc w:val="both"/>
        <w:rPr>
          <w:color w:val="000000"/>
          <w:sz w:val="28"/>
          <w:szCs w:val="28"/>
        </w:rPr>
      </w:pPr>
      <w:r w:rsidRPr="009575FF">
        <w:rPr>
          <w:color w:val="000000"/>
          <w:sz w:val="28"/>
          <w:szCs w:val="28"/>
        </w:rPr>
        <w:t>Как отмеча</w:t>
      </w:r>
      <w:r w:rsidR="00AB3E8E" w:rsidRPr="009575FF">
        <w:rPr>
          <w:color w:val="000000"/>
          <w:sz w:val="28"/>
          <w:szCs w:val="28"/>
        </w:rPr>
        <w:t>ет</w:t>
      </w:r>
      <w:r w:rsidRPr="009575FF">
        <w:rPr>
          <w:color w:val="000000"/>
          <w:sz w:val="28"/>
          <w:szCs w:val="28"/>
        </w:rPr>
        <w:t xml:space="preserve"> </w:t>
      </w:r>
      <w:r w:rsidR="009575FF" w:rsidRPr="009575FF">
        <w:rPr>
          <w:color w:val="000000"/>
          <w:sz w:val="28"/>
          <w:szCs w:val="28"/>
        </w:rPr>
        <w:t>Вагин</w:t>
      </w:r>
      <w:r w:rsidR="009575FF">
        <w:rPr>
          <w:color w:val="000000"/>
          <w:sz w:val="28"/>
          <w:szCs w:val="28"/>
        </w:rPr>
        <w:t> </w:t>
      </w:r>
      <w:r w:rsidR="009575FF" w:rsidRPr="009575FF">
        <w:rPr>
          <w:color w:val="000000"/>
          <w:sz w:val="28"/>
          <w:szCs w:val="28"/>
        </w:rPr>
        <w:t>Ю.Р.</w:t>
      </w:r>
      <w:r w:rsidRPr="009575FF">
        <w:rPr>
          <w:color w:val="000000"/>
          <w:sz w:val="28"/>
          <w:szCs w:val="28"/>
        </w:rPr>
        <w:t xml:space="preserve">, в подростковом возрасте сложно отличить эти два вида попыток, </w:t>
      </w:r>
      <w:r w:rsidR="00AB3E8E" w:rsidRPr="009575FF">
        <w:rPr>
          <w:color w:val="000000"/>
          <w:sz w:val="28"/>
          <w:szCs w:val="28"/>
        </w:rPr>
        <w:t>следовательно,</w:t>
      </w:r>
      <w:r w:rsidRPr="009575FF">
        <w:rPr>
          <w:color w:val="000000"/>
          <w:sz w:val="28"/>
          <w:szCs w:val="28"/>
        </w:rPr>
        <w:t xml:space="preserve"> подходящим решением принято считать все суицидальные попытки подростков как истинные. В </w:t>
      </w:r>
      <w:r w:rsidR="00AB3E8E" w:rsidRPr="009575FF">
        <w:rPr>
          <w:color w:val="000000"/>
          <w:sz w:val="28"/>
          <w:szCs w:val="28"/>
        </w:rPr>
        <w:t>детском</w:t>
      </w:r>
      <w:r w:rsidRPr="009575FF">
        <w:rPr>
          <w:color w:val="000000"/>
          <w:sz w:val="28"/>
          <w:szCs w:val="28"/>
        </w:rPr>
        <w:t xml:space="preserve"> возрасте </w:t>
      </w:r>
      <w:r w:rsidR="00AB3E8E" w:rsidRPr="009575FF">
        <w:rPr>
          <w:color w:val="000000"/>
          <w:sz w:val="28"/>
          <w:szCs w:val="28"/>
        </w:rPr>
        <w:t>очевидные</w:t>
      </w:r>
      <w:r w:rsidRPr="009575FF">
        <w:rPr>
          <w:color w:val="000000"/>
          <w:sz w:val="28"/>
          <w:szCs w:val="28"/>
        </w:rPr>
        <w:t xml:space="preserve"> </w:t>
      </w:r>
      <w:r w:rsidR="00AB3E8E" w:rsidRPr="009575FF">
        <w:rPr>
          <w:color w:val="000000"/>
          <w:sz w:val="28"/>
          <w:szCs w:val="28"/>
        </w:rPr>
        <w:t>формы</w:t>
      </w:r>
      <w:r w:rsidRPr="009575FF">
        <w:rPr>
          <w:color w:val="000000"/>
          <w:sz w:val="28"/>
          <w:szCs w:val="28"/>
        </w:rPr>
        <w:t xml:space="preserve"> суицидальной активности принято считать за несчастный случай, т</w:t>
      </w:r>
      <w:r w:rsidR="009575FF">
        <w:rPr>
          <w:color w:val="000000"/>
          <w:sz w:val="28"/>
          <w:szCs w:val="28"/>
        </w:rPr>
        <w:t>. </w:t>
      </w:r>
      <w:r w:rsidR="009575FF" w:rsidRPr="009575FF">
        <w:rPr>
          <w:color w:val="000000"/>
          <w:sz w:val="28"/>
          <w:szCs w:val="28"/>
        </w:rPr>
        <w:t>к</w:t>
      </w:r>
      <w:r w:rsidRPr="009575FF">
        <w:rPr>
          <w:color w:val="000000"/>
          <w:sz w:val="28"/>
          <w:szCs w:val="28"/>
        </w:rPr>
        <w:t xml:space="preserve">. уже отмечалось, что </w:t>
      </w:r>
      <w:r w:rsidR="00AB3E8E" w:rsidRPr="009575FF">
        <w:rPr>
          <w:color w:val="000000"/>
          <w:sz w:val="28"/>
          <w:szCs w:val="28"/>
        </w:rPr>
        <w:t>дети до 14 лет воспринимают смерть как состояние, после которого жизнь будет продолжаться без былых проблем.</w:t>
      </w:r>
    </w:p>
    <w:p w:rsidR="00AB3E8E" w:rsidRPr="009575FF" w:rsidRDefault="00AB3E8E" w:rsidP="009575FF">
      <w:pPr>
        <w:widowControl/>
        <w:spacing w:line="360" w:lineRule="auto"/>
        <w:ind w:firstLine="709"/>
        <w:jc w:val="both"/>
        <w:rPr>
          <w:color w:val="000000"/>
          <w:sz w:val="28"/>
          <w:szCs w:val="28"/>
        </w:rPr>
      </w:pPr>
      <w:r w:rsidRPr="009575FF">
        <w:rPr>
          <w:color w:val="000000"/>
          <w:sz w:val="28"/>
          <w:szCs w:val="28"/>
        </w:rPr>
        <w:t>При неудачи или незавершенного самоубийства на смену суицидального периода приходит постсуицидальный период. На этой стадии суицидальный период теряет свою актуальность.</w:t>
      </w:r>
    </w:p>
    <w:p w:rsidR="00250409" w:rsidRPr="009575FF" w:rsidRDefault="00250409" w:rsidP="009575FF">
      <w:pPr>
        <w:widowControl/>
        <w:spacing w:line="360" w:lineRule="auto"/>
        <w:ind w:firstLine="709"/>
        <w:jc w:val="both"/>
        <w:rPr>
          <w:color w:val="000000"/>
          <w:sz w:val="28"/>
          <w:szCs w:val="28"/>
        </w:rPr>
      </w:pPr>
      <w:r w:rsidRPr="009575FF">
        <w:rPr>
          <w:color w:val="000000"/>
          <w:sz w:val="28"/>
          <w:szCs w:val="28"/>
        </w:rPr>
        <w:t>Далее изучению подвергнется детско-родительские отношения как среда, которая взаимосвязана с суицидальной активностью.</w:t>
      </w:r>
    </w:p>
    <w:p w:rsidR="009D0EF9" w:rsidRPr="009575FF" w:rsidRDefault="009D0EF9" w:rsidP="009575FF">
      <w:pPr>
        <w:widowControl/>
        <w:spacing w:line="360" w:lineRule="auto"/>
        <w:ind w:firstLine="709"/>
        <w:jc w:val="both"/>
        <w:rPr>
          <w:color w:val="000000"/>
          <w:sz w:val="28"/>
          <w:szCs w:val="28"/>
        </w:rPr>
      </w:pPr>
    </w:p>
    <w:p w:rsidR="009D0EF9" w:rsidRPr="009575FF" w:rsidRDefault="009D0EF9" w:rsidP="009575FF">
      <w:pPr>
        <w:widowControl/>
        <w:spacing w:line="360" w:lineRule="auto"/>
        <w:ind w:firstLine="709"/>
        <w:jc w:val="both"/>
        <w:rPr>
          <w:color w:val="000000"/>
          <w:sz w:val="28"/>
          <w:szCs w:val="28"/>
        </w:rPr>
      </w:pPr>
    </w:p>
    <w:p w:rsidR="00885B3F" w:rsidRPr="009575FF" w:rsidRDefault="00885B3F" w:rsidP="009575FF">
      <w:pPr>
        <w:widowControl/>
        <w:spacing w:line="360" w:lineRule="auto"/>
        <w:ind w:firstLine="709"/>
        <w:jc w:val="both"/>
        <w:rPr>
          <w:b/>
          <w:color w:val="000000"/>
          <w:sz w:val="28"/>
          <w:szCs w:val="28"/>
        </w:rPr>
      </w:pPr>
      <w:r w:rsidRPr="009575FF">
        <w:rPr>
          <w:color w:val="000000"/>
          <w:sz w:val="28"/>
          <w:szCs w:val="28"/>
        </w:rPr>
        <w:br w:type="page"/>
      </w:r>
      <w:r w:rsidRPr="009575FF">
        <w:rPr>
          <w:b/>
          <w:color w:val="000000"/>
          <w:sz w:val="28"/>
          <w:szCs w:val="28"/>
        </w:rPr>
        <w:t>2. Суицидальная активность в связи с детско-родительскими отношениями</w:t>
      </w:r>
      <w:bookmarkStart w:id="9" w:name="глава2"/>
      <w:bookmarkEnd w:id="9"/>
    </w:p>
    <w:p w:rsidR="000C738D" w:rsidRDefault="000C738D" w:rsidP="009575FF">
      <w:pPr>
        <w:widowControl/>
        <w:tabs>
          <w:tab w:val="num" w:pos="720"/>
          <w:tab w:val="left" w:pos="9540"/>
        </w:tabs>
        <w:spacing w:line="360" w:lineRule="auto"/>
        <w:ind w:firstLine="709"/>
        <w:jc w:val="both"/>
        <w:rPr>
          <w:b/>
          <w:color w:val="000000"/>
          <w:sz w:val="28"/>
          <w:szCs w:val="28"/>
        </w:rPr>
      </w:pPr>
    </w:p>
    <w:p w:rsidR="009575FF" w:rsidRDefault="000C738D" w:rsidP="009575FF">
      <w:pPr>
        <w:widowControl/>
        <w:tabs>
          <w:tab w:val="num" w:pos="720"/>
          <w:tab w:val="left" w:pos="9540"/>
        </w:tabs>
        <w:spacing w:line="360" w:lineRule="auto"/>
        <w:ind w:firstLine="709"/>
        <w:jc w:val="both"/>
        <w:rPr>
          <w:b/>
          <w:color w:val="000000"/>
          <w:sz w:val="28"/>
          <w:szCs w:val="28"/>
          <w:u w:val="single"/>
        </w:rPr>
      </w:pPr>
      <w:r>
        <w:rPr>
          <w:b/>
          <w:color w:val="000000"/>
          <w:sz w:val="28"/>
          <w:szCs w:val="28"/>
        </w:rPr>
        <w:t>2.1</w:t>
      </w:r>
      <w:r w:rsidR="00885B3F" w:rsidRPr="009575FF">
        <w:rPr>
          <w:b/>
          <w:color w:val="000000"/>
          <w:sz w:val="28"/>
          <w:szCs w:val="28"/>
        </w:rPr>
        <w:t xml:space="preserve"> Определение детско-родительских отношений</w:t>
      </w:r>
      <w:bookmarkStart w:id="10" w:name="опр21"/>
      <w:bookmarkEnd w:id="10"/>
    </w:p>
    <w:p w:rsidR="000C738D" w:rsidRDefault="000C738D" w:rsidP="009575FF">
      <w:pPr>
        <w:widowControl/>
        <w:tabs>
          <w:tab w:val="num" w:pos="720"/>
          <w:tab w:val="left" w:pos="9540"/>
        </w:tabs>
        <w:spacing w:line="360" w:lineRule="auto"/>
        <w:ind w:firstLine="709"/>
        <w:jc w:val="both"/>
        <w:rPr>
          <w:color w:val="000000"/>
          <w:sz w:val="28"/>
          <w:szCs w:val="28"/>
        </w:rPr>
      </w:pPr>
    </w:p>
    <w:p w:rsidR="009575FF" w:rsidRDefault="00021366"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Детско-родительские отношения – «это система разнообразных чувств родителей по отношению к ребенку, а также ребенка по отношению к родителям, особенностей восприятия, понимания характера личности и поступков друг друга» [</w:t>
      </w:r>
      <w:r w:rsidR="00BB6613" w:rsidRPr="009575FF">
        <w:rPr>
          <w:color w:val="000000"/>
          <w:sz w:val="28"/>
          <w:szCs w:val="28"/>
        </w:rPr>
        <w:t>31</w:t>
      </w:r>
      <w:r w:rsidRPr="009575FF">
        <w:rPr>
          <w:color w:val="000000"/>
          <w:sz w:val="28"/>
          <w:szCs w:val="28"/>
        </w:rPr>
        <w:t>]</w:t>
      </w:r>
      <w:r w:rsidR="005C0685" w:rsidRPr="009575FF">
        <w:rPr>
          <w:color w:val="000000"/>
          <w:sz w:val="28"/>
          <w:szCs w:val="28"/>
        </w:rPr>
        <w:t>.</w:t>
      </w:r>
    </w:p>
    <w:p w:rsidR="009575FF" w:rsidRDefault="00FB30C3"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Конфликт (проблема отцов и детей) между поколениями вполне нормален и неизбежен, т</w:t>
      </w:r>
      <w:r w:rsidR="009575FF">
        <w:rPr>
          <w:color w:val="000000"/>
          <w:sz w:val="28"/>
          <w:szCs w:val="28"/>
        </w:rPr>
        <w:t>. </w:t>
      </w:r>
      <w:r w:rsidR="009575FF" w:rsidRPr="009575FF">
        <w:rPr>
          <w:color w:val="000000"/>
          <w:sz w:val="28"/>
          <w:szCs w:val="28"/>
        </w:rPr>
        <w:t>к</w:t>
      </w:r>
      <w:r w:rsidRPr="009575FF">
        <w:rPr>
          <w:color w:val="000000"/>
          <w:sz w:val="28"/>
          <w:szCs w:val="28"/>
        </w:rPr>
        <w:t>.</w:t>
      </w:r>
      <w:r w:rsidR="00047127" w:rsidRPr="009575FF">
        <w:rPr>
          <w:color w:val="000000"/>
          <w:sz w:val="28"/>
          <w:szCs w:val="28"/>
        </w:rPr>
        <w:t xml:space="preserve"> причина тому</w:t>
      </w:r>
      <w:r w:rsidRPr="009575FF">
        <w:rPr>
          <w:color w:val="000000"/>
          <w:sz w:val="28"/>
          <w:szCs w:val="28"/>
        </w:rPr>
        <w:t xml:space="preserve"> </w:t>
      </w:r>
      <w:r w:rsidR="00047127" w:rsidRPr="009575FF">
        <w:rPr>
          <w:color w:val="000000"/>
          <w:sz w:val="28"/>
          <w:szCs w:val="28"/>
        </w:rPr>
        <w:t>различие поколения</w:t>
      </w:r>
      <w:r w:rsidRPr="009575FF">
        <w:rPr>
          <w:color w:val="000000"/>
          <w:sz w:val="28"/>
          <w:szCs w:val="28"/>
        </w:rPr>
        <w:t>.</w:t>
      </w:r>
      <w:r w:rsidR="00047127" w:rsidRPr="009575FF">
        <w:rPr>
          <w:color w:val="000000"/>
          <w:sz w:val="28"/>
          <w:szCs w:val="28"/>
        </w:rPr>
        <w:t xml:space="preserve"> И эта различие не несет ни </w:t>
      </w:r>
      <w:r w:rsidR="00F227BF" w:rsidRPr="009575FF">
        <w:rPr>
          <w:color w:val="000000"/>
          <w:sz w:val="28"/>
          <w:szCs w:val="28"/>
        </w:rPr>
        <w:t>зла</w:t>
      </w:r>
      <w:r w:rsidR="00047127" w:rsidRPr="009575FF">
        <w:rPr>
          <w:color w:val="000000"/>
          <w:sz w:val="28"/>
          <w:szCs w:val="28"/>
        </w:rPr>
        <w:t xml:space="preserve"> ни добра, </w:t>
      </w:r>
      <w:r w:rsidR="00F227BF" w:rsidRPr="009575FF">
        <w:rPr>
          <w:color w:val="000000"/>
          <w:sz w:val="28"/>
          <w:szCs w:val="28"/>
        </w:rPr>
        <w:t>и,</w:t>
      </w:r>
      <w:r w:rsidR="00047127" w:rsidRPr="009575FF">
        <w:rPr>
          <w:color w:val="000000"/>
          <w:sz w:val="28"/>
          <w:szCs w:val="28"/>
        </w:rPr>
        <w:t xml:space="preserve"> </w:t>
      </w:r>
      <w:r w:rsidR="00F227BF" w:rsidRPr="009575FF">
        <w:rPr>
          <w:color w:val="000000"/>
          <w:sz w:val="28"/>
          <w:szCs w:val="28"/>
        </w:rPr>
        <w:t>следовательно,</w:t>
      </w:r>
      <w:r w:rsidR="00047127" w:rsidRPr="009575FF">
        <w:rPr>
          <w:color w:val="000000"/>
          <w:sz w:val="28"/>
          <w:szCs w:val="28"/>
        </w:rPr>
        <w:t xml:space="preserve"> не могут быть абсолютно гармоничны. Весь вопрос, в какой форме проходит этот конфликт [</w:t>
      </w:r>
      <w:r w:rsidR="00BB6613" w:rsidRPr="009575FF">
        <w:rPr>
          <w:color w:val="000000"/>
          <w:sz w:val="28"/>
          <w:szCs w:val="28"/>
        </w:rPr>
        <w:t>16</w:t>
      </w:r>
      <w:r w:rsidR="00047127" w:rsidRPr="009575FF">
        <w:rPr>
          <w:color w:val="000000"/>
          <w:sz w:val="28"/>
          <w:szCs w:val="28"/>
        </w:rPr>
        <w:t>, с</w:t>
      </w:r>
      <w:r w:rsidR="000C738D">
        <w:rPr>
          <w:color w:val="000000"/>
          <w:sz w:val="28"/>
          <w:szCs w:val="28"/>
        </w:rPr>
        <w:t xml:space="preserve">. </w:t>
      </w:r>
      <w:r w:rsidR="00047127" w:rsidRPr="009575FF">
        <w:rPr>
          <w:color w:val="000000"/>
          <w:sz w:val="28"/>
          <w:szCs w:val="28"/>
        </w:rPr>
        <w:t xml:space="preserve">105]. Благоприятным исходом для семей будет умно взвешенные </w:t>
      </w:r>
      <w:r w:rsidR="00A43C9A" w:rsidRPr="009575FF">
        <w:rPr>
          <w:color w:val="000000"/>
          <w:sz w:val="28"/>
          <w:szCs w:val="28"/>
        </w:rPr>
        <w:t>отношения,</w:t>
      </w:r>
      <w:r w:rsidR="00047127" w:rsidRPr="009575FF">
        <w:rPr>
          <w:color w:val="000000"/>
          <w:sz w:val="28"/>
          <w:szCs w:val="28"/>
        </w:rPr>
        <w:t xml:space="preserve"> в основе которых будет разделение каждого члена</w:t>
      </w:r>
      <w:r w:rsidR="00A43C9A" w:rsidRPr="009575FF">
        <w:rPr>
          <w:color w:val="000000"/>
          <w:sz w:val="28"/>
          <w:szCs w:val="28"/>
        </w:rPr>
        <w:t xml:space="preserve"> друг от друга в систему</w:t>
      </w:r>
      <w:r w:rsidR="00047127" w:rsidRPr="009575FF">
        <w:rPr>
          <w:color w:val="000000"/>
          <w:sz w:val="28"/>
          <w:szCs w:val="28"/>
        </w:rPr>
        <w:t>, где у каждого будет свое место роль и направления.</w:t>
      </w:r>
      <w:r w:rsidR="005A447B" w:rsidRPr="009575FF">
        <w:rPr>
          <w:color w:val="000000"/>
          <w:sz w:val="28"/>
          <w:szCs w:val="28"/>
        </w:rPr>
        <w:t xml:space="preserve"> По мнению </w:t>
      </w:r>
      <w:r w:rsidR="0014309B" w:rsidRPr="009575FF">
        <w:rPr>
          <w:color w:val="000000"/>
          <w:sz w:val="28"/>
          <w:szCs w:val="28"/>
        </w:rPr>
        <w:t>автора,</w:t>
      </w:r>
      <w:r w:rsidR="00047127" w:rsidRPr="009575FF">
        <w:rPr>
          <w:color w:val="000000"/>
          <w:sz w:val="28"/>
          <w:szCs w:val="28"/>
        </w:rPr>
        <w:t xml:space="preserve"> </w:t>
      </w:r>
      <w:r w:rsidR="005A447B" w:rsidRPr="009575FF">
        <w:rPr>
          <w:color w:val="000000"/>
          <w:sz w:val="28"/>
          <w:szCs w:val="28"/>
        </w:rPr>
        <w:t>негативный исход возможен, если, в семье будут преобладать раздражительность</w:t>
      </w:r>
      <w:r w:rsidR="0014309B" w:rsidRPr="009575FF">
        <w:rPr>
          <w:color w:val="000000"/>
          <w:sz w:val="28"/>
          <w:szCs w:val="28"/>
        </w:rPr>
        <w:t>,</w:t>
      </w:r>
      <w:r w:rsidR="005A447B" w:rsidRPr="009575FF">
        <w:rPr>
          <w:color w:val="000000"/>
          <w:sz w:val="28"/>
          <w:szCs w:val="28"/>
        </w:rPr>
        <w:t xml:space="preserve"> авторитарность</w:t>
      </w:r>
      <w:r w:rsidR="0014309B" w:rsidRPr="009575FF">
        <w:rPr>
          <w:color w:val="000000"/>
          <w:sz w:val="28"/>
          <w:szCs w:val="28"/>
        </w:rPr>
        <w:t>,</w:t>
      </w:r>
      <w:r w:rsidR="005A447B" w:rsidRPr="009575FF">
        <w:rPr>
          <w:color w:val="000000"/>
          <w:sz w:val="28"/>
          <w:szCs w:val="28"/>
        </w:rPr>
        <w:t xml:space="preserve"> неспособность принять или понять другого человека [</w:t>
      </w:r>
      <w:r w:rsidR="00BB6613" w:rsidRPr="009575FF">
        <w:rPr>
          <w:color w:val="000000"/>
          <w:sz w:val="28"/>
          <w:szCs w:val="28"/>
        </w:rPr>
        <w:t>16</w:t>
      </w:r>
      <w:r w:rsidR="005A447B" w:rsidRPr="009575FF">
        <w:rPr>
          <w:color w:val="000000"/>
          <w:sz w:val="28"/>
          <w:szCs w:val="28"/>
        </w:rPr>
        <w:t>, с</w:t>
      </w:r>
      <w:r w:rsidR="000C738D">
        <w:rPr>
          <w:color w:val="000000"/>
          <w:sz w:val="28"/>
          <w:szCs w:val="28"/>
        </w:rPr>
        <w:t xml:space="preserve">. </w:t>
      </w:r>
      <w:r w:rsidR="005A447B" w:rsidRPr="009575FF">
        <w:rPr>
          <w:color w:val="000000"/>
          <w:sz w:val="28"/>
          <w:szCs w:val="28"/>
        </w:rPr>
        <w:t>105].</w:t>
      </w:r>
    </w:p>
    <w:p w:rsidR="009575FF" w:rsidRDefault="002039FA"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Оптимальная родительская позиция работает на главных трех требованиях: адекватность, гибкость и прогностичность [</w:t>
      </w:r>
      <w:r w:rsidR="00BB6613" w:rsidRPr="009575FF">
        <w:rPr>
          <w:color w:val="000000"/>
          <w:sz w:val="28"/>
          <w:szCs w:val="28"/>
        </w:rPr>
        <w:t>16</w:t>
      </w:r>
      <w:r w:rsidRPr="009575FF">
        <w:rPr>
          <w:color w:val="000000"/>
          <w:sz w:val="28"/>
          <w:szCs w:val="28"/>
        </w:rPr>
        <w:t>, с</w:t>
      </w:r>
      <w:r w:rsidR="000C738D">
        <w:rPr>
          <w:color w:val="000000"/>
          <w:sz w:val="28"/>
          <w:szCs w:val="28"/>
        </w:rPr>
        <w:t xml:space="preserve">. </w:t>
      </w:r>
      <w:r w:rsidRPr="009575FF">
        <w:rPr>
          <w:color w:val="000000"/>
          <w:sz w:val="28"/>
          <w:szCs w:val="28"/>
        </w:rPr>
        <w:t>106].</w:t>
      </w:r>
    </w:p>
    <w:p w:rsidR="009575FF" w:rsidRDefault="002039FA" w:rsidP="009575FF">
      <w:pPr>
        <w:widowControl/>
        <w:tabs>
          <w:tab w:val="num" w:pos="720"/>
          <w:tab w:val="left" w:pos="9540"/>
        </w:tabs>
        <w:spacing w:line="360" w:lineRule="auto"/>
        <w:ind w:firstLine="709"/>
        <w:jc w:val="both"/>
        <w:rPr>
          <w:color w:val="000000"/>
          <w:sz w:val="28"/>
          <w:szCs w:val="28"/>
        </w:rPr>
      </w:pPr>
      <w:r w:rsidRPr="009575FF">
        <w:rPr>
          <w:i/>
          <w:color w:val="000000"/>
          <w:sz w:val="28"/>
          <w:szCs w:val="28"/>
        </w:rPr>
        <w:t xml:space="preserve">Адекватность </w:t>
      </w:r>
      <w:r w:rsidRPr="009575FF">
        <w:rPr>
          <w:color w:val="000000"/>
          <w:sz w:val="28"/>
          <w:szCs w:val="28"/>
        </w:rPr>
        <w:t xml:space="preserve">родителей базируется на реальной и точной оценке особенностей своего ребенка. Умение взрослых видеть, понимать и уважать индивидуальность своего чада. Если родители концентрируются на желании добиться от своих </w:t>
      </w:r>
      <w:r w:rsidR="00080BFA" w:rsidRPr="009575FF">
        <w:rPr>
          <w:color w:val="000000"/>
          <w:sz w:val="28"/>
          <w:szCs w:val="28"/>
        </w:rPr>
        <w:t>детей,</w:t>
      </w:r>
      <w:r w:rsidRPr="009575FF">
        <w:rPr>
          <w:color w:val="000000"/>
          <w:sz w:val="28"/>
          <w:szCs w:val="28"/>
        </w:rPr>
        <w:t xml:space="preserve"> какого</w:t>
      </w:r>
      <w:r w:rsidR="00080BFA" w:rsidRPr="009575FF">
        <w:rPr>
          <w:color w:val="000000"/>
          <w:sz w:val="28"/>
          <w:szCs w:val="28"/>
        </w:rPr>
        <w:t>-</w:t>
      </w:r>
      <w:r w:rsidRPr="009575FF">
        <w:rPr>
          <w:color w:val="000000"/>
          <w:sz w:val="28"/>
          <w:szCs w:val="28"/>
        </w:rPr>
        <w:t>то определенного результата</w:t>
      </w:r>
      <w:r w:rsidR="00080BFA" w:rsidRPr="009575FF">
        <w:rPr>
          <w:color w:val="000000"/>
          <w:sz w:val="28"/>
          <w:szCs w:val="28"/>
        </w:rPr>
        <w:t>, не учтив его знания возможности и склонности</w:t>
      </w:r>
      <w:r w:rsidRPr="009575FF">
        <w:rPr>
          <w:color w:val="000000"/>
          <w:sz w:val="28"/>
          <w:szCs w:val="28"/>
        </w:rPr>
        <w:t xml:space="preserve">, то возможны негативные последствия такой </w:t>
      </w:r>
      <w:r w:rsidR="00080BFA" w:rsidRPr="009575FF">
        <w:rPr>
          <w:color w:val="000000"/>
          <w:sz w:val="28"/>
          <w:szCs w:val="28"/>
        </w:rPr>
        <w:t>установки.</w:t>
      </w:r>
    </w:p>
    <w:p w:rsidR="009575FF" w:rsidRDefault="00080BFA" w:rsidP="009575FF">
      <w:pPr>
        <w:widowControl/>
        <w:tabs>
          <w:tab w:val="num" w:pos="720"/>
          <w:tab w:val="left" w:pos="9540"/>
        </w:tabs>
        <w:spacing w:line="360" w:lineRule="auto"/>
        <w:ind w:firstLine="709"/>
        <w:jc w:val="both"/>
        <w:rPr>
          <w:color w:val="000000"/>
          <w:sz w:val="28"/>
          <w:szCs w:val="28"/>
        </w:rPr>
      </w:pPr>
      <w:r w:rsidRPr="009575FF">
        <w:rPr>
          <w:i/>
          <w:color w:val="000000"/>
          <w:sz w:val="28"/>
          <w:szCs w:val="28"/>
        </w:rPr>
        <w:t>Гибкость</w:t>
      </w:r>
      <w:r w:rsidRPr="009575FF">
        <w:rPr>
          <w:color w:val="000000"/>
          <w:sz w:val="28"/>
          <w:szCs w:val="28"/>
        </w:rPr>
        <w:t xml:space="preserve"> убеждений родителей состоит в готовности и способности видоизменения стиля общения, способов воздействия на ребенка, т</w:t>
      </w:r>
      <w:r w:rsidR="009575FF">
        <w:rPr>
          <w:color w:val="000000"/>
          <w:sz w:val="28"/>
          <w:szCs w:val="28"/>
        </w:rPr>
        <w:t>. </w:t>
      </w:r>
      <w:r w:rsidR="009575FF" w:rsidRPr="009575FF">
        <w:rPr>
          <w:color w:val="000000"/>
          <w:sz w:val="28"/>
          <w:szCs w:val="28"/>
        </w:rPr>
        <w:t>к</w:t>
      </w:r>
      <w:r w:rsidRPr="009575FF">
        <w:rPr>
          <w:color w:val="000000"/>
          <w:sz w:val="28"/>
          <w:szCs w:val="28"/>
        </w:rPr>
        <w:t>. он взрослеет,</w:t>
      </w:r>
      <w:r w:rsidR="00863208" w:rsidRPr="009575FF">
        <w:rPr>
          <w:color w:val="000000"/>
          <w:sz w:val="28"/>
          <w:szCs w:val="28"/>
        </w:rPr>
        <w:t xml:space="preserve"> а так же</w:t>
      </w:r>
      <w:r w:rsidRPr="009575FF">
        <w:rPr>
          <w:color w:val="000000"/>
          <w:sz w:val="28"/>
          <w:szCs w:val="28"/>
        </w:rPr>
        <w:t xml:space="preserve"> условия жизни семьи </w:t>
      </w:r>
      <w:r w:rsidR="00863208" w:rsidRPr="009575FF">
        <w:rPr>
          <w:color w:val="000000"/>
          <w:sz w:val="28"/>
          <w:szCs w:val="28"/>
        </w:rPr>
        <w:t>подвластны временным изменениям</w:t>
      </w:r>
      <w:r w:rsidRPr="009575FF">
        <w:rPr>
          <w:color w:val="000000"/>
          <w:sz w:val="28"/>
          <w:szCs w:val="28"/>
        </w:rPr>
        <w:t>.</w:t>
      </w:r>
      <w:r w:rsidR="0048088D" w:rsidRPr="009575FF">
        <w:rPr>
          <w:color w:val="000000"/>
          <w:sz w:val="28"/>
          <w:szCs w:val="28"/>
        </w:rPr>
        <w:t xml:space="preserve"> При условии отсутствия подобных позиций, неспособность родителей приводит к препятствиям для общения, бунта, непослушания на все нормы и требования.</w:t>
      </w:r>
    </w:p>
    <w:p w:rsidR="009575FF" w:rsidRDefault="00D32194" w:rsidP="009575FF">
      <w:pPr>
        <w:widowControl/>
        <w:tabs>
          <w:tab w:val="num" w:pos="720"/>
          <w:tab w:val="left" w:pos="9540"/>
        </w:tabs>
        <w:spacing w:line="360" w:lineRule="auto"/>
        <w:ind w:firstLine="709"/>
        <w:jc w:val="both"/>
        <w:rPr>
          <w:color w:val="000000"/>
          <w:sz w:val="28"/>
          <w:szCs w:val="28"/>
        </w:rPr>
      </w:pPr>
      <w:r w:rsidRPr="009575FF">
        <w:rPr>
          <w:i/>
          <w:color w:val="000000"/>
          <w:sz w:val="28"/>
          <w:szCs w:val="28"/>
        </w:rPr>
        <w:t>Прогностичность</w:t>
      </w:r>
      <w:r w:rsidRPr="009575FF">
        <w:rPr>
          <w:color w:val="000000"/>
          <w:sz w:val="28"/>
          <w:szCs w:val="28"/>
        </w:rPr>
        <w:t xml:space="preserve"> </w:t>
      </w:r>
      <w:r w:rsidR="00CA0D25" w:rsidRPr="009575FF">
        <w:rPr>
          <w:color w:val="000000"/>
          <w:sz w:val="28"/>
          <w:szCs w:val="28"/>
        </w:rPr>
        <w:t>позиции взрослых заключается в умении предвидеть будущие шаги и предпринимать своевременные меры (а именно изменение общего подхода к ребенку) для оптимального развития ребенка.</w:t>
      </w:r>
    </w:p>
    <w:p w:rsidR="009575FF" w:rsidRDefault="00B12E8B"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 xml:space="preserve">Также типы семейного отношения (тактики воспитания) влияют на развитие ребенка, его личностные особенности. </w:t>
      </w:r>
      <w:r w:rsidR="009575FF" w:rsidRPr="009575FF">
        <w:rPr>
          <w:color w:val="000000"/>
          <w:sz w:val="28"/>
          <w:szCs w:val="28"/>
        </w:rPr>
        <w:t>Прохорова</w:t>
      </w:r>
      <w:r w:rsidR="009575FF">
        <w:rPr>
          <w:color w:val="000000"/>
          <w:sz w:val="28"/>
          <w:szCs w:val="28"/>
        </w:rPr>
        <w:t> </w:t>
      </w:r>
      <w:r w:rsidR="009575FF" w:rsidRPr="009575FF">
        <w:rPr>
          <w:color w:val="000000"/>
          <w:sz w:val="28"/>
          <w:szCs w:val="28"/>
        </w:rPr>
        <w:t>О.Г.</w:t>
      </w:r>
      <w:r w:rsidRPr="009575FF">
        <w:rPr>
          <w:color w:val="000000"/>
          <w:sz w:val="28"/>
          <w:szCs w:val="28"/>
        </w:rPr>
        <w:t xml:space="preserve"> выделяет четыре типа: «диктат, опека, невмешательство и сотрудничество» [</w:t>
      </w:r>
      <w:r w:rsidR="00BB6613" w:rsidRPr="009575FF">
        <w:rPr>
          <w:color w:val="000000"/>
          <w:sz w:val="28"/>
          <w:szCs w:val="28"/>
        </w:rPr>
        <w:t>16</w:t>
      </w:r>
      <w:r w:rsidRPr="009575FF">
        <w:rPr>
          <w:color w:val="000000"/>
          <w:sz w:val="28"/>
          <w:szCs w:val="28"/>
        </w:rPr>
        <w:t>, с</w:t>
      </w:r>
      <w:r w:rsidR="000C738D">
        <w:rPr>
          <w:color w:val="000000"/>
          <w:sz w:val="28"/>
          <w:szCs w:val="28"/>
        </w:rPr>
        <w:t xml:space="preserve">. </w:t>
      </w:r>
      <w:r w:rsidRPr="009575FF">
        <w:rPr>
          <w:color w:val="000000"/>
          <w:sz w:val="28"/>
          <w:szCs w:val="28"/>
        </w:rPr>
        <w:t>110].</w:t>
      </w:r>
    </w:p>
    <w:p w:rsidR="009575FF" w:rsidRDefault="00B12E8B" w:rsidP="009575FF">
      <w:pPr>
        <w:widowControl/>
        <w:tabs>
          <w:tab w:val="num" w:pos="720"/>
          <w:tab w:val="left" w:pos="9540"/>
        </w:tabs>
        <w:spacing w:line="360" w:lineRule="auto"/>
        <w:ind w:firstLine="709"/>
        <w:jc w:val="both"/>
        <w:rPr>
          <w:color w:val="000000"/>
          <w:sz w:val="28"/>
          <w:szCs w:val="28"/>
        </w:rPr>
      </w:pPr>
      <w:r w:rsidRPr="009575FF">
        <w:rPr>
          <w:b/>
          <w:color w:val="000000"/>
          <w:sz w:val="28"/>
          <w:szCs w:val="28"/>
        </w:rPr>
        <w:t>Диктат</w:t>
      </w:r>
      <w:r w:rsidRPr="009575FF">
        <w:rPr>
          <w:color w:val="000000"/>
          <w:sz w:val="28"/>
          <w:szCs w:val="28"/>
        </w:rPr>
        <w:t xml:space="preserve"> </w:t>
      </w:r>
      <w:r w:rsidR="0004531C" w:rsidRPr="009575FF">
        <w:rPr>
          <w:color w:val="000000"/>
          <w:sz w:val="28"/>
          <w:szCs w:val="28"/>
        </w:rPr>
        <w:t>в семьях несет смысл подавления одного члена семьи всех остальных. Нормой такого отношения является предьявление норм морали, нормы поведения в обществе. Однако если диктат исходит из цели самого процесса подавления, насилия, желание утвердить собственное</w:t>
      </w:r>
      <w:r w:rsidR="008F714A" w:rsidRPr="009575FF">
        <w:rPr>
          <w:color w:val="000000"/>
          <w:sz w:val="28"/>
          <w:szCs w:val="28"/>
        </w:rPr>
        <w:t xml:space="preserve"> превосходство над более слабым, то </w:t>
      </w:r>
      <w:r w:rsidR="0098698C" w:rsidRPr="009575FF">
        <w:rPr>
          <w:color w:val="000000"/>
          <w:sz w:val="28"/>
          <w:szCs w:val="28"/>
        </w:rPr>
        <w:t>мы получим лицемерного, грубого подростка. А если данные защитные механизмы не помогут и диктат «задавит» эту подростковую защиту, то и сломается личностная самостоятельность, инициативность, не будет должного чувства собственного достоинства и веры в себя. И такому подростку будет очень сложно возвратить свои потерянные качества, будет сложно развиваться.</w:t>
      </w:r>
    </w:p>
    <w:p w:rsidR="009575FF" w:rsidRDefault="0098698C" w:rsidP="009575FF">
      <w:pPr>
        <w:widowControl/>
        <w:tabs>
          <w:tab w:val="num" w:pos="720"/>
          <w:tab w:val="left" w:pos="9540"/>
        </w:tabs>
        <w:spacing w:line="360" w:lineRule="auto"/>
        <w:ind w:firstLine="709"/>
        <w:jc w:val="both"/>
        <w:rPr>
          <w:color w:val="000000"/>
          <w:sz w:val="28"/>
          <w:szCs w:val="28"/>
        </w:rPr>
      </w:pPr>
      <w:r w:rsidRPr="009575FF">
        <w:rPr>
          <w:b/>
          <w:color w:val="000000"/>
          <w:sz w:val="28"/>
          <w:szCs w:val="28"/>
        </w:rPr>
        <w:t xml:space="preserve">Опека </w:t>
      </w:r>
      <w:r w:rsidR="00F818EA" w:rsidRPr="009575FF">
        <w:rPr>
          <w:color w:val="000000"/>
          <w:sz w:val="28"/>
          <w:szCs w:val="28"/>
        </w:rPr>
        <w:t>в семьях воздействуя на подростков (детей) несет смысл ограждения втор</w:t>
      </w:r>
      <w:r w:rsidR="002C727D" w:rsidRPr="009575FF">
        <w:rPr>
          <w:color w:val="000000"/>
          <w:sz w:val="28"/>
          <w:szCs w:val="28"/>
        </w:rPr>
        <w:t>ых</w:t>
      </w:r>
      <w:r w:rsidR="00F818EA" w:rsidRPr="009575FF">
        <w:rPr>
          <w:color w:val="000000"/>
          <w:sz w:val="28"/>
          <w:szCs w:val="28"/>
        </w:rPr>
        <w:t xml:space="preserve"> от внешней среды. Все силы родителей направлены на удовлетворение всех потребностей ребенка. Формирование личности является в такой ситуации незначительной. </w:t>
      </w:r>
      <w:r w:rsidR="002C727D" w:rsidRPr="009575FF">
        <w:rPr>
          <w:color w:val="000000"/>
          <w:sz w:val="28"/>
          <w:szCs w:val="28"/>
        </w:rPr>
        <w:t>Таким детям, как и при остром диктате, сложно будет адаптироваться к коллективам и вообще во внешней среде. У таких детей отсутствует самостоятельность, инициативность. Такие дети, в будущем взрослые являются отстраненными от решения личных вопросов, в том числе проблемы семьи.</w:t>
      </w:r>
    </w:p>
    <w:p w:rsidR="009575FF" w:rsidRDefault="002C727D" w:rsidP="009575FF">
      <w:pPr>
        <w:widowControl/>
        <w:tabs>
          <w:tab w:val="num" w:pos="720"/>
          <w:tab w:val="left" w:pos="9540"/>
        </w:tabs>
        <w:spacing w:line="360" w:lineRule="auto"/>
        <w:ind w:firstLine="709"/>
        <w:jc w:val="both"/>
        <w:rPr>
          <w:color w:val="000000"/>
          <w:sz w:val="28"/>
          <w:szCs w:val="28"/>
        </w:rPr>
      </w:pPr>
      <w:r w:rsidRPr="009575FF">
        <w:rPr>
          <w:b/>
          <w:color w:val="000000"/>
          <w:sz w:val="28"/>
          <w:szCs w:val="28"/>
        </w:rPr>
        <w:t>Невмешательство</w:t>
      </w:r>
      <w:r w:rsidRPr="009575FF">
        <w:rPr>
          <w:color w:val="000000"/>
          <w:sz w:val="28"/>
          <w:szCs w:val="28"/>
        </w:rPr>
        <w:t xml:space="preserve"> в семьях рассчитано на разделение родительского поколения от детского. Таким </w:t>
      </w:r>
      <w:r w:rsidR="00F93484" w:rsidRPr="009575FF">
        <w:rPr>
          <w:color w:val="000000"/>
          <w:sz w:val="28"/>
          <w:szCs w:val="28"/>
        </w:rPr>
        <w:t>образом,</w:t>
      </w:r>
      <w:r w:rsidRPr="009575FF">
        <w:rPr>
          <w:color w:val="000000"/>
          <w:sz w:val="28"/>
          <w:szCs w:val="28"/>
        </w:rPr>
        <w:t xml:space="preserve"> обеспечивая ту самую самостоятельность для дальнейшей жизни.</w:t>
      </w:r>
      <w:r w:rsidR="00AD46DC" w:rsidRPr="009575FF">
        <w:rPr>
          <w:color w:val="000000"/>
          <w:sz w:val="28"/>
          <w:szCs w:val="28"/>
        </w:rPr>
        <w:t xml:space="preserve"> Преувеличение данной тактики является родительская холодность, безразличие к ребенку. Нежелание родителей быть воспитателями своих детей. </w:t>
      </w:r>
      <w:r w:rsidR="00F93484" w:rsidRPr="009575FF">
        <w:rPr>
          <w:color w:val="000000"/>
          <w:sz w:val="28"/>
          <w:szCs w:val="28"/>
        </w:rPr>
        <w:t>Возможно, при определенных обстоятельствах, холодность может послужить травмирующим воздействием на ребенка. Он будет считать что он никому не нужен, в последствии возможно будет предпринимать попытки «заработать» любовь (родителей, окружающих, друзей).</w:t>
      </w:r>
    </w:p>
    <w:p w:rsidR="009575FF" w:rsidRDefault="00F93484" w:rsidP="009575FF">
      <w:pPr>
        <w:widowControl/>
        <w:tabs>
          <w:tab w:val="num" w:pos="720"/>
          <w:tab w:val="left" w:pos="9540"/>
        </w:tabs>
        <w:spacing w:line="360" w:lineRule="auto"/>
        <w:ind w:firstLine="709"/>
        <w:jc w:val="both"/>
        <w:rPr>
          <w:color w:val="000000"/>
          <w:sz w:val="28"/>
          <w:szCs w:val="28"/>
        </w:rPr>
      </w:pPr>
      <w:r w:rsidRPr="009575FF">
        <w:rPr>
          <w:b/>
          <w:color w:val="000000"/>
          <w:sz w:val="28"/>
          <w:szCs w:val="28"/>
        </w:rPr>
        <w:t>Сотрудничество</w:t>
      </w:r>
      <w:r w:rsidRPr="009575FF">
        <w:rPr>
          <w:color w:val="000000"/>
          <w:sz w:val="28"/>
          <w:szCs w:val="28"/>
        </w:rPr>
        <w:t xml:space="preserve"> – система взаимоотношений в семье, которая располагает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w:t>
      </w:r>
      <w:r w:rsidR="00BB6613" w:rsidRPr="009575FF">
        <w:rPr>
          <w:color w:val="000000"/>
          <w:sz w:val="28"/>
          <w:szCs w:val="28"/>
        </w:rPr>
        <w:t>16</w:t>
      </w:r>
      <w:r w:rsidRPr="009575FF">
        <w:rPr>
          <w:color w:val="000000"/>
          <w:sz w:val="28"/>
          <w:szCs w:val="28"/>
        </w:rPr>
        <w:t>, с</w:t>
      </w:r>
      <w:r w:rsidR="000C738D">
        <w:rPr>
          <w:color w:val="000000"/>
          <w:sz w:val="28"/>
          <w:szCs w:val="28"/>
        </w:rPr>
        <w:t xml:space="preserve">. </w:t>
      </w:r>
      <w:r w:rsidRPr="009575FF">
        <w:rPr>
          <w:color w:val="000000"/>
          <w:sz w:val="28"/>
          <w:szCs w:val="28"/>
        </w:rPr>
        <w:t>112]. П</w:t>
      </w:r>
      <w:r w:rsidR="00242A7F" w:rsidRPr="009575FF">
        <w:rPr>
          <w:color w:val="000000"/>
          <w:sz w:val="28"/>
          <w:szCs w:val="28"/>
        </w:rPr>
        <w:t>ри данном типе взаимоотношений, ребенок способен</w:t>
      </w:r>
      <w:r w:rsidR="009575FF">
        <w:rPr>
          <w:color w:val="000000"/>
          <w:sz w:val="28"/>
          <w:szCs w:val="28"/>
        </w:rPr>
        <w:t xml:space="preserve"> </w:t>
      </w:r>
      <w:r w:rsidR="00242A7F" w:rsidRPr="009575FF">
        <w:rPr>
          <w:color w:val="000000"/>
          <w:sz w:val="28"/>
          <w:szCs w:val="28"/>
        </w:rPr>
        <w:t>преодолевать свой эгоистичный индивидуализм. И на фоне дружеской обстановки, где каждый может обратиться за помощью к</w:t>
      </w:r>
      <w:r w:rsidR="009575FF">
        <w:rPr>
          <w:color w:val="000000"/>
          <w:sz w:val="28"/>
          <w:szCs w:val="28"/>
        </w:rPr>
        <w:t xml:space="preserve"> </w:t>
      </w:r>
      <w:r w:rsidR="00242A7F" w:rsidRPr="009575FF">
        <w:rPr>
          <w:color w:val="000000"/>
          <w:sz w:val="28"/>
          <w:szCs w:val="28"/>
        </w:rPr>
        <w:t>другому, где родители общаются на равных с детьми, возможен благоприятный исход.</w:t>
      </w:r>
    </w:p>
    <w:p w:rsidR="009575FF" w:rsidRDefault="00996AA1"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 xml:space="preserve">Однако взаимоотношение в каждой семье </w:t>
      </w:r>
      <w:r w:rsidR="00F1058F" w:rsidRPr="009575FF">
        <w:rPr>
          <w:color w:val="000000"/>
          <w:sz w:val="28"/>
          <w:szCs w:val="28"/>
        </w:rPr>
        <w:t>абсолютно индивидуальны</w:t>
      </w:r>
      <w:r w:rsidR="00805F52" w:rsidRPr="009575FF">
        <w:rPr>
          <w:color w:val="000000"/>
          <w:sz w:val="28"/>
          <w:szCs w:val="28"/>
        </w:rPr>
        <w:t xml:space="preserve"> [</w:t>
      </w:r>
      <w:r w:rsidR="00BB6613" w:rsidRPr="009575FF">
        <w:rPr>
          <w:color w:val="000000"/>
          <w:sz w:val="28"/>
          <w:szCs w:val="28"/>
        </w:rPr>
        <w:t>17</w:t>
      </w:r>
      <w:r w:rsidR="00805F52" w:rsidRPr="009575FF">
        <w:rPr>
          <w:color w:val="000000"/>
          <w:sz w:val="28"/>
          <w:szCs w:val="28"/>
        </w:rPr>
        <w:t>, с</w:t>
      </w:r>
      <w:r w:rsidR="000C738D">
        <w:rPr>
          <w:color w:val="000000"/>
          <w:sz w:val="28"/>
          <w:szCs w:val="28"/>
        </w:rPr>
        <w:t xml:space="preserve">. </w:t>
      </w:r>
      <w:r w:rsidR="00805F52" w:rsidRPr="009575FF">
        <w:rPr>
          <w:color w:val="000000"/>
          <w:sz w:val="28"/>
          <w:szCs w:val="28"/>
        </w:rPr>
        <w:t>51</w:t>
      </w:r>
      <w:r w:rsidR="009575FF">
        <w:rPr>
          <w:color w:val="000000"/>
          <w:sz w:val="28"/>
          <w:szCs w:val="28"/>
        </w:rPr>
        <w:t>–</w:t>
      </w:r>
      <w:r w:rsidR="009575FF" w:rsidRPr="009575FF">
        <w:rPr>
          <w:color w:val="000000"/>
          <w:sz w:val="28"/>
          <w:szCs w:val="28"/>
        </w:rPr>
        <w:t>5</w:t>
      </w:r>
      <w:r w:rsidR="00805F52" w:rsidRPr="009575FF">
        <w:rPr>
          <w:color w:val="000000"/>
          <w:sz w:val="28"/>
          <w:szCs w:val="28"/>
        </w:rPr>
        <w:t>2]</w:t>
      </w:r>
      <w:r w:rsidRPr="009575FF">
        <w:rPr>
          <w:color w:val="000000"/>
          <w:sz w:val="28"/>
          <w:szCs w:val="28"/>
        </w:rPr>
        <w:t xml:space="preserve"> и ситуации впоследствии являются не одинаковыми, поэтому нельзя считать данные типы отношений как нечто догматичное и должное по которым люди могут, смело «надевать» маски и выполнять свои роли по книгам. </w:t>
      </w:r>
      <w:r w:rsidR="0083391F" w:rsidRPr="009575FF">
        <w:rPr>
          <w:color w:val="000000"/>
          <w:sz w:val="28"/>
          <w:szCs w:val="28"/>
        </w:rPr>
        <w:t>Об этом не нужно забывать.</w:t>
      </w:r>
    </w:p>
    <w:p w:rsidR="009575FF" w:rsidRDefault="0083391F"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Большее значение на самооценку влияние стиль семейного воспитания. Таких стилей автор выявил три: «демократический, авторитарный, попустительский» [</w:t>
      </w:r>
      <w:r w:rsidR="00BB6613" w:rsidRPr="009575FF">
        <w:rPr>
          <w:color w:val="000000"/>
          <w:sz w:val="28"/>
          <w:szCs w:val="28"/>
        </w:rPr>
        <w:t>16</w:t>
      </w:r>
      <w:r w:rsidRPr="009575FF">
        <w:rPr>
          <w:color w:val="000000"/>
          <w:sz w:val="28"/>
          <w:szCs w:val="28"/>
        </w:rPr>
        <w:t>, с</w:t>
      </w:r>
      <w:r w:rsidR="000C738D">
        <w:rPr>
          <w:color w:val="000000"/>
          <w:sz w:val="28"/>
          <w:szCs w:val="28"/>
        </w:rPr>
        <w:t xml:space="preserve">. </w:t>
      </w:r>
      <w:r w:rsidRPr="009575FF">
        <w:rPr>
          <w:color w:val="000000"/>
          <w:sz w:val="28"/>
          <w:szCs w:val="28"/>
        </w:rPr>
        <w:t xml:space="preserve">113]. При </w:t>
      </w:r>
      <w:r w:rsidRPr="009575FF">
        <w:rPr>
          <w:i/>
          <w:color w:val="000000"/>
          <w:sz w:val="28"/>
          <w:szCs w:val="28"/>
        </w:rPr>
        <w:t>демократическом</w:t>
      </w:r>
      <w:r w:rsidRPr="009575FF">
        <w:rPr>
          <w:color w:val="000000"/>
          <w:sz w:val="28"/>
          <w:szCs w:val="28"/>
        </w:rPr>
        <w:t xml:space="preserve"> (стиль согласия) стиле учитывается интерес ребенка. </w:t>
      </w:r>
      <w:r w:rsidRPr="009575FF">
        <w:rPr>
          <w:i/>
          <w:color w:val="000000"/>
          <w:sz w:val="28"/>
          <w:szCs w:val="28"/>
        </w:rPr>
        <w:t>Авторитарный</w:t>
      </w:r>
      <w:r w:rsidRPr="009575FF">
        <w:rPr>
          <w:color w:val="000000"/>
          <w:sz w:val="28"/>
          <w:szCs w:val="28"/>
        </w:rPr>
        <w:t xml:space="preserve"> (стиль подавления) стиль несет смысл навязывания ребенку мнения родителей. </w:t>
      </w:r>
      <w:r w:rsidRPr="009575FF">
        <w:rPr>
          <w:i/>
          <w:color w:val="000000"/>
          <w:sz w:val="28"/>
          <w:szCs w:val="28"/>
        </w:rPr>
        <w:t>Попустительский</w:t>
      </w:r>
      <w:r w:rsidRPr="009575FF">
        <w:rPr>
          <w:color w:val="000000"/>
          <w:sz w:val="28"/>
          <w:szCs w:val="28"/>
        </w:rPr>
        <w:t xml:space="preserve"> стиль предоставляет ребенка самому себе.</w:t>
      </w:r>
    </w:p>
    <w:p w:rsidR="009575FF" w:rsidRDefault="00B55C70"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 xml:space="preserve">Тип воспитания так же влияет на ребенка. По поведению ребенка (адекватный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неадекватный) можно понять какие именно условия преобладают в семье. </w:t>
      </w:r>
      <w:r w:rsidRPr="009575FF">
        <w:rPr>
          <w:i/>
          <w:color w:val="000000"/>
          <w:sz w:val="28"/>
          <w:szCs w:val="28"/>
        </w:rPr>
        <w:t>Заниженная самооценка</w:t>
      </w:r>
      <w:r w:rsidRPr="009575FF">
        <w:rPr>
          <w:color w:val="000000"/>
          <w:sz w:val="28"/>
          <w:szCs w:val="28"/>
        </w:rPr>
        <w:t xml:space="preserve"> может говорить о том, что в семье родители либо постоянно порицают ребенка, либо ставят перед ним завышенные задачи. </w:t>
      </w:r>
      <w:r w:rsidRPr="009575FF">
        <w:rPr>
          <w:i/>
          <w:color w:val="000000"/>
          <w:sz w:val="28"/>
          <w:szCs w:val="28"/>
        </w:rPr>
        <w:t>Неадекватность</w:t>
      </w:r>
      <w:r w:rsidRPr="009575FF">
        <w:rPr>
          <w:color w:val="000000"/>
          <w:sz w:val="28"/>
          <w:szCs w:val="28"/>
        </w:rPr>
        <w:t xml:space="preserve"> есть результат </w:t>
      </w:r>
      <w:r w:rsidRPr="009575FF">
        <w:rPr>
          <w:i/>
          <w:color w:val="000000"/>
          <w:sz w:val="28"/>
          <w:szCs w:val="28"/>
        </w:rPr>
        <w:t>завышенной</w:t>
      </w:r>
      <w:r w:rsidRPr="009575FF">
        <w:rPr>
          <w:color w:val="000000"/>
          <w:sz w:val="28"/>
          <w:szCs w:val="28"/>
        </w:rPr>
        <w:t xml:space="preserve"> самооценки. В таких семьях обстановка очень мягкая для воспитания ребенка. Его вознаграждают за мелкие достижения</w:t>
      </w:r>
      <w:r w:rsidR="00E85924" w:rsidRPr="009575FF">
        <w:rPr>
          <w:color w:val="000000"/>
          <w:sz w:val="28"/>
          <w:szCs w:val="28"/>
        </w:rPr>
        <w:t xml:space="preserve"> и очень редко наказывают</w:t>
      </w:r>
      <w:r w:rsidRPr="009575FF">
        <w:rPr>
          <w:color w:val="000000"/>
          <w:sz w:val="28"/>
          <w:szCs w:val="28"/>
        </w:rPr>
        <w:t>. Причем материальное вознаграждения для ребенка становится на первый план как</w:t>
      </w:r>
      <w:r w:rsidR="00E85924" w:rsidRPr="009575FF">
        <w:rPr>
          <w:color w:val="000000"/>
          <w:sz w:val="28"/>
          <w:szCs w:val="28"/>
        </w:rPr>
        <w:t xml:space="preserve"> смысл</w:t>
      </w:r>
      <w:r w:rsidRPr="009575FF">
        <w:rPr>
          <w:color w:val="000000"/>
          <w:sz w:val="28"/>
          <w:szCs w:val="28"/>
        </w:rPr>
        <w:t xml:space="preserve"> поощрение.</w:t>
      </w:r>
      <w:r w:rsidR="00ED0EEC" w:rsidRPr="009575FF">
        <w:rPr>
          <w:color w:val="000000"/>
          <w:sz w:val="28"/>
          <w:szCs w:val="28"/>
        </w:rPr>
        <w:t xml:space="preserve"> Адекватное поведение предполагает гибкой системы похвалы и наказаний. Опускаются похвалы и восхищения, редко дарят подарки за поступки, жесткие наказания исключены. </w:t>
      </w:r>
      <w:r w:rsidR="002D6628" w:rsidRPr="009575FF">
        <w:rPr>
          <w:i/>
          <w:color w:val="000000"/>
          <w:sz w:val="28"/>
          <w:szCs w:val="28"/>
        </w:rPr>
        <w:t>Высокая самооценка</w:t>
      </w:r>
      <w:r w:rsidR="002D6628" w:rsidRPr="009575FF">
        <w:rPr>
          <w:color w:val="000000"/>
          <w:sz w:val="28"/>
          <w:szCs w:val="28"/>
        </w:rPr>
        <w:t xml:space="preserve"> (но не завышенная) предполагает что в семье обращают внимание к личности (интересам, вкусам, отношениям с друзьями) ребенка, плюс родители остаются достаточно требовательными. Унизительные наказания также исключены, а похвала предоставляется только за заслуженные поступки. </w:t>
      </w:r>
      <w:r w:rsidR="002D6628" w:rsidRPr="009575FF">
        <w:rPr>
          <w:i/>
          <w:color w:val="000000"/>
          <w:sz w:val="28"/>
          <w:szCs w:val="28"/>
        </w:rPr>
        <w:t>Пониженная самооценка</w:t>
      </w:r>
      <w:r w:rsidR="002D6628" w:rsidRPr="009575FF">
        <w:rPr>
          <w:color w:val="000000"/>
          <w:sz w:val="28"/>
          <w:szCs w:val="28"/>
        </w:rPr>
        <w:t xml:space="preserve"> (не обязательно сильно низкая) есть следствие большей свободы в семье. Она несет смысл родительской бесконтрольности, которая не исключено есть результат равнодушия к ребенку и среди членов семьи.</w:t>
      </w:r>
    </w:p>
    <w:p w:rsidR="009575FF" w:rsidRDefault="002D6628"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Также в становлении личности и в эмоциональной среде ребенка имеет значение уровень притязаний</w:t>
      </w:r>
      <w:r w:rsidR="00A14B95" w:rsidRPr="009575FF">
        <w:rPr>
          <w:color w:val="000000"/>
          <w:sz w:val="28"/>
          <w:szCs w:val="28"/>
        </w:rPr>
        <w:t xml:space="preserve">, как уже было замечено самооценка и достойная мотивация. </w:t>
      </w:r>
      <w:r w:rsidR="00A14B95" w:rsidRPr="009575FF">
        <w:rPr>
          <w:i/>
          <w:color w:val="000000"/>
          <w:sz w:val="28"/>
          <w:szCs w:val="28"/>
        </w:rPr>
        <w:t>Успех</w:t>
      </w:r>
      <w:r w:rsidR="00A14B95" w:rsidRPr="009575FF">
        <w:rPr>
          <w:color w:val="000000"/>
          <w:sz w:val="28"/>
          <w:szCs w:val="28"/>
        </w:rPr>
        <w:t xml:space="preserve"> индивидом вполне достижим, если будут присутствовать такие свойства: </w:t>
      </w:r>
      <w:r w:rsidR="00273B3E" w:rsidRPr="009575FF">
        <w:rPr>
          <w:color w:val="000000"/>
          <w:sz w:val="28"/>
          <w:szCs w:val="28"/>
        </w:rPr>
        <w:t>«</w:t>
      </w:r>
      <w:r w:rsidR="00A14B95" w:rsidRPr="009575FF">
        <w:rPr>
          <w:color w:val="000000"/>
          <w:sz w:val="28"/>
          <w:szCs w:val="28"/>
        </w:rPr>
        <w:t>высокий уровень притязаний, завышенная самооценка и престижная мотивация</w:t>
      </w:r>
      <w:r w:rsidR="00273B3E" w:rsidRPr="009575FF">
        <w:rPr>
          <w:color w:val="000000"/>
          <w:sz w:val="28"/>
          <w:szCs w:val="28"/>
        </w:rPr>
        <w:t>» [</w:t>
      </w:r>
      <w:r w:rsidR="00BB6613" w:rsidRPr="009575FF">
        <w:rPr>
          <w:color w:val="000000"/>
          <w:sz w:val="28"/>
          <w:szCs w:val="28"/>
        </w:rPr>
        <w:t>16</w:t>
      </w:r>
      <w:r w:rsidR="00273B3E" w:rsidRPr="009575FF">
        <w:rPr>
          <w:color w:val="000000"/>
          <w:sz w:val="28"/>
          <w:szCs w:val="28"/>
        </w:rPr>
        <w:t>, с</w:t>
      </w:r>
      <w:r w:rsidR="000C738D">
        <w:rPr>
          <w:color w:val="000000"/>
          <w:sz w:val="28"/>
          <w:szCs w:val="28"/>
        </w:rPr>
        <w:t xml:space="preserve">. </w:t>
      </w:r>
      <w:r w:rsidR="00273B3E" w:rsidRPr="009575FF">
        <w:rPr>
          <w:color w:val="000000"/>
          <w:sz w:val="28"/>
          <w:szCs w:val="28"/>
        </w:rPr>
        <w:t>116]</w:t>
      </w:r>
      <w:r w:rsidR="00A14B95" w:rsidRPr="009575FF">
        <w:rPr>
          <w:color w:val="000000"/>
          <w:sz w:val="28"/>
          <w:szCs w:val="28"/>
        </w:rPr>
        <w:t>.</w:t>
      </w:r>
      <w:r w:rsidR="00273B3E" w:rsidRPr="009575FF">
        <w:rPr>
          <w:color w:val="000000"/>
          <w:sz w:val="28"/>
          <w:szCs w:val="28"/>
        </w:rPr>
        <w:t xml:space="preserve"> Противоположно успеху возможен исход неуспеха, свойства личности, которые в будущем и настоящем не сулят ничего многообещающего: «низкий уровень притязаний и низкая самооценка» [</w:t>
      </w:r>
      <w:r w:rsidR="00BB6613" w:rsidRPr="009575FF">
        <w:rPr>
          <w:color w:val="000000"/>
          <w:sz w:val="28"/>
          <w:szCs w:val="28"/>
        </w:rPr>
        <w:t>16,</w:t>
      </w:r>
      <w:r w:rsidR="00273B3E" w:rsidRPr="009575FF">
        <w:rPr>
          <w:color w:val="000000"/>
          <w:sz w:val="28"/>
          <w:szCs w:val="28"/>
        </w:rPr>
        <w:t xml:space="preserve"> с</w:t>
      </w:r>
      <w:r w:rsidR="000C738D">
        <w:rPr>
          <w:color w:val="000000"/>
          <w:sz w:val="28"/>
          <w:szCs w:val="28"/>
        </w:rPr>
        <w:t xml:space="preserve">. </w:t>
      </w:r>
      <w:r w:rsidR="00273B3E" w:rsidRPr="009575FF">
        <w:rPr>
          <w:color w:val="000000"/>
          <w:sz w:val="28"/>
          <w:szCs w:val="28"/>
        </w:rPr>
        <w:t>116].</w:t>
      </w:r>
    </w:p>
    <w:p w:rsidR="009575FF" w:rsidRDefault="004E705B"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Также, есть отклонения в поведении ребенка, которые могут стать личностными особенностями. А именно: тревожность, демонстративность и «уход от реальности» [</w:t>
      </w:r>
      <w:r w:rsidR="00BB6613" w:rsidRPr="009575FF">
        <w:rPr>
          <w:color w:val="000000"/>
          <w:sz w:val="28"/>
          <w:szCs w:val="28"/>
        </w:rPr>
        <w:t>16</w:t>
      </w:r>
      <w:r w:rsidRPr="009575FF">
        <w:rPr>
          <w:color w:val="000000"/>
          <w:sz w:val="28"/>
          <w:szCs w:val="28"/>
        </w:rPr>
        <w:t>, с</w:t>
      </w:r>
      <w:r w:rsidR="000C738D">
        <w:rPr>
          <w:color w:val="000000"/>
          <w:sz w:val="28"/>
          <w:szCs w:val="28"/>
        </w:rPr>
        <w:t xml:space="preserve">. </w:t>
      </w:r>
      <w:r w:rsidRPr="009575FF">
        <w:rPr>
          <w:color w:val="000000"/>
          <w:sz w:val="28"/>
          <w:szCs w:val="28"/>
        </w:rPr>
        <w:t>117].</w:t>
      </w:r>
    </w:p>
    <w:p w:rsidR="009575FF" w:rsidRDefault="00F745EF" w:rsidP="009575FF">
      <w:pPr>
        <w:widowControl/>
        <w:tabs>
          <w:tab w:val="num" w:pos="720"/>
          <w:tab w:val="left" w:pos="9540"/>
        </w:tabs>
        <w:spacing w:line="360" w:lineRule="auto"/>
        <w:ind w:firstLine="709"/>
        <w:jc w:val="both"/>
        <w:rPr>
          <w:color w:val="000000"/>
          <w:sz w:val="28"/>
          <w:szCs w:val="28"/>
        </w:rPr>
      </w:pPr>
      <w:r w:rsidRPr="009575FF">
        <w:rPr>
          <w:i/>
          <w:color w:val="000000"/>
          <w:sz w:val="28"/>
          <w:szCs w:val="28"/>
        </w:rPr>
        <w:t>Высокая тревожность</w:t>
      </w:r>
      <w:r w:rsidRPr="009575FF">
        <w:rPr>
          <w:color w:val="000000"/>
          <w:sz w:val="28"/>
          <w:szCs w:val="28"/>
        </w:rPr>
        <w:t xml:space="preserve"> приобретает личностный характер, если родители постоянно недовольны учебной деятельностью ребенка. </w:t>
      </w:r>
      <w:r w:rsidR="005D3D55" w:rsidRPr="009575FF">
        <w:rPr>
          <w:color w:val="000000"/>
          <w:sz w:val="28"/>
          <w:szCs w:val="28"/>
        </w:rPr>
        <w:t>В последствии такая личность будет ожидать неуспех в учебе, будет еще сильней занижена самооценка.</w:t>
      </w:r>
      <w:r w:rsidR="00987B1C" w:rsidRPr="009575FF">
        <w:rPr>
          <w:color w:val="000000"/>
          <w:sz w:val="28"/>
          <w:szCs w:val="28"/>
        </w:rPr>
        <w:t xml:space="preserve"> Из-за усугубления проявления самостоятельности ребенок начинает следовать всем указаниям взрослых. Боязнь проявить инициативу. Эффективный способ разорвать такую взаимозависимость, по мнению автора, «изменить установки и оценки родителей» [</w:t>
      </w:r>
      <w:r w:rsidR="00BB6613" w:rsidRPr="009575FF">
        <w:rPr>
          <w:color w:val="000000"/>
          <w:sz w:val="28"/>
          <w:szCs w:val="28"/>
        </w:rPr>
        <w:t>16</w:t>
      </w:r>
      <w:r w:rsidR="00987B1C" w:rsidRPr="009575FF">
        <w:rPr>
          <w:color w:val="000000"/>
          <w:sz w:val="28"/>
          <w:szCs w:val="28"/>
        </w:rPr>
        <w:t>, с</w:t>
      </w:r>
      <w:r w:rsidR="000C738D">
        <w:rPr>
          <w:color w:val="000000"/>
          <w:sz w:val="28"/>
          <w:szCs w:val="28"/>
        </w:rPr>
        <w:t xml:space="preserve">. </w:t>
      </w:r>
      <w:r w:rsidR="00987B1C" w:rsidRPr="009575FF">
        <w:rPr>
          <w:color w:val="000000"/>
          <w:sz w:val="28"/>
          <w:szCs w:val="28"/>
        </w:rPr>
        <w:t xml:space="preserve">117]. Концентрация внимания взрослых на малейших достижениях, не порицая за мелкие ошибки, способствуют снижению уровня </w:t>
      </w:r>
      <w:r w:rsidR="00744E06" w:rsidRPr="009575FF">
        <w:rPr>
          <w:color w:val="000000"/>
          <w:sz w:val="28"/>
          <w:szCs w:val="28"/>
        </w:rPr>
        <w:t>тревожности,</w:t>
      </w:r>
      <w:r w:rsidR="00987B1C" w:rsidRPr="009575FF">
        <w:rPr>
          <w:color w:val="000000"/>
          <w:sz w:val="28"/>
          <w:szCs w:val="28"/>
        </w:rPr>
        <w:t xml:space="preserve"> </w:t>
      </w:r>
      <w:r w:rsidR="00744E06" w:rsidRPr="009575FF">
        <w:rPr>
          <w:color w:val="000000"/>
          <w:sz w:val="28"/>
          <w:szCs w:val="28"/>
        </w:rPr>
        <w:t>следовательно,</w:t>
      </w:r>
      <w:r w:rsidR="00987B1C" w:rsidRPr="009575FF">
        <w:rPr>
          <w:color w:val="000000"/>
          <w:sz w:val="28"/>
          <w:szCs w:val="28"/>
        </w:rPr>
        <w:t xml:space="preserve"> </w:t>
      </w:r>
      <w:r w:rsidR="00744E06" w:rsidRPr="009575FF">
        <w:rPr>
          <w:color w:val="000000"/>
          <w:sz w:val="28"/>
          <w:szCs w:val="28"/>
        </w:rPr>
        <w:t>повышению успеваемости</w:t>
      </w:r>
      <w:r w:rsidR="00987B1C" w:rsidRPr="009575FF">
        <w:rPr>
          <w:color w:val="000000"/>
          <w:sz w:val="28"/>
          <w:szCs w:val="28"/>
        </w:rPr>
        <w:t>.</w:t>
      </w:r>
    </w:p>
    <w:p w:rsidR="009575FF" w:rsidRDefault="002E470A" w:rsidP="009575FF">
      <w:pPr>
        <w:widowControl/>
        <w:tabs>
          <w:tab w:val="num" w:pos="720"/>
          <w:tab w:val="left" w:pos="9540"/>
        </w:tabs>
        <w:spacing w:line="360" w:lineRule="auto"/>
        <w:ind w:firstLine="709"/>
        <w:jc w:val="both"/>
        <w:rPr>
          <w:color w:val="000000"/>
          <w:sz w:val="28"/>
          <w:szCs w:val="28"/>
        </w:rPr>
      </w:pPr>
      <w:r w:rsidRPr="009575FF">
        <w:rPr>
          <w:i/>
          <w:color w:val="000000"/>
          <w:sz w:val="28"/>
          <w:szCs w:val="28"/>
        </w:rPr>
        <w:t>Демонстративность</w:t>
      </w:r>
      <w:r w:rsidRPr="009575FF">
        <w:rPr>
          <w:color w:val="000000"/>
          <w:sz w:val="28"/>
          <w:szCs w:val="28"/>
        </w:rPr>
        <w:t xml:space="preserve"> показывает повышенную потребность ребенка в успехах и внимании окружающих. Причиной такого поведения является недостаточности внимании взрослых. Ребенок впоследствии чувствует свою заброшенность в семье, никому ненужность. Но бывают ситуации, когда у ребенка присутствует гипертрофированная потребность в эмоциональном контакте. Такое поведения, как не парадоксально бы звучало, является избытком избалованности детей. В этих ситуациях, когда ребенок добивается любым способом внимания взрослых, мы можем наблюдать отклонение в поведении (например, Лучше пусть будут обращать внимание, ругают, чем не замечают, что у них есть ребенок со своими интересами, вкусами, отношениями). Исправить положения смогут взрослые</w:t>
      </w:r>
      <w:r w:rsidR="00F209BE" w:rsidRPr="009575FF">
        <w:rPr>
          <w:color w:val="000000"/>
          <w:sz w:val="28"/>
          <w:szCs w:val="28"/>
        </w:rPr>
        <w:t>, такими д</w:t>
      </w:r>
      <w:r w:rsidRPr="009575FF">
        <w:rPr>
          <w:color w:val="000000"/>
          <w:sz w:val="28"/>
          <w:szCs w:val="28"/>
        </w:rPr>
        <w:t>ействия</w:t>
      </w:r>
      <w:r w:rsidR="00F209BE" w:rsidRPr="009575FF">
        <w:rPr>
          <w:color w:val="000000"/>
          <w:sz w:val="28"/>
          <w:szCs w:val="28"/>
        </w:rPr>
        <w:t>ми как</w:t>
      </w:r>
      <w:r w:rsidRPr="009575FF">
        <w:rPr>
          <w:color w:val="000000"/>
          <w:sz w:val="28"/>
          <w:szCs w:val="28"/>
        </w:rPr>
        <w:t xml:space="preserve">: обходиться без нотаций и назиданий, </w:t>
      </w:r>
      <w:r w:rsidR="00EB4122" w:rsidRPr="009575FF">
        <w:rPr>
          <w:color w:val="000000"/>
          <w:sz w:val="28"/>
          <w:szCs w:val="28"/>
        </w:rPr>
        <w:t>как можно меньше делать эмоциональных замечаний, не обращать внимание на легкие проступки и наказывать за крупные</w:t>
      </w:r>
      <w:r w:rsidR="00C365E2" w:rsidRPr="009575FF">
        <w:rPr>
          <w:color w:val="000000"/>
          <w:sz w:val="28"/>
          <w:szCs w:val="28"/>
        </w:rPr>
        <w:t xml:space="preserve"> [</w:t>
      </w:r>
      <w:r w:rsidR="00BB6613" w:rsidRPr="009575FF">
        <w:rPr>
          <w:color w:val="000000"/>
          <w:sz w:val="28"/>
          <w:szCs w:val="28"/>
        </w:rPr>
        <w:t>16</w:t>
      </w:r>
      <w:r w:rsidR="00C365E2" w:rsidRPr="009575FF">
        <w:rPr>
          <w:color w:val="000000"/>
          <w:sz w:val="28"/>
          <w:szCs w:val="28"/>
        </w:rPr>
        <w:t>, с</w:t>
      </w:r>
      <w:r w:rsidR="000C738D">
        <w:rPr>
          <w:color w:val="000000"/>
          <w:sz w:val="28"/>
          <w:szCs w:val="28"/>
        </w:rPr>
        <w:t xml:space="preserve">. </w:t>
      </w:r>
      <w:r w:rsidR="00C365E2" w:rsidRPr="009575FF">
        <w:rPr>
          <w:color w:val="000000"/>
          <w:sz w:val="28"/>
          <w:szCs w:val="28"/>
        </w:rPr>
        <w:t>118]</w:t>
      </w:r>
      <w:r w:rsidR="00EB4122" w:rsidRPr="009575FF">
        <w:rPr>
          <w:color w:val="000000"/>
          <w:sz w:val="28"/>
          <w:szCs w:val="28"/>
        </w:rPr>
        <w:t>.</w:t>
      </w:r>
    </w:p>
    <w:p w:rsidR="009575FF" w:rsidRDefault="003B3945"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«Уход от реальности» встречается в тех случаях, если у ребенка присутствуют два прошлых свойства личности: демонстративность и тревожность. Имея сильную потребность во внимании реализовать эту потребность очень сложно из-за наличия тревожности. Подобных подростков можно распознать по наличию таких внешних личностных проявлениях как: стремление быть незамеченными, опасение неодобрения своим поведением, стремление выполнить требования взрослых. Неудовлетворение</w:t>
      </w:r>
      <w:r w:rsidR="00631829" w:rsidRPr="009575FF">
        <w:rPr>
          <w:color w:val="000000"/>
          <w:sz w:val="28"/>
          <w:szCs w:val="28"/>
        </w:rPr>
        <w:t xml:space="preserve"> потребности во внимании</w:t>
      </w:r>
      <w:r w:rsidRPr="009575FF">
        <w:rPr>
          <w:color w:val="000000"/>
          <w:sz w:val="28"/>
          <w:szCs w:val="28"/>
        </w:rPr>
        <w:t xml:space="preserve"> обостряет данное поведение.</w:t>
      </w:r>
      <w:r w:rsidR="00631829" w:rsidRPr="009575FF">
        <w:rPr>
          <w:color w:val="000000"/>
          <w:sz w:val="28"/>
          <w:szCs w:val="28"/>
        </w:rPr>
        <w:t xml:space="preserve"> Коррекция такой ситуации возможна, если будет исходить поощрение активности детей взрослыми.</w:t>
      </w:r>
    </w:p>
    <w:p w:rsidR="009575FF" w:rsidRDefault="00F1058F" w:rsidP="009575FF">
      <w:pPr>
        <w:widowControl/>
        <w:tabs>
          <w:tab w:val="num" w:pos="720"/>
          <w:tab w:val="left" w:pos="9540"/>
        </w:tabs>
        <w:spacing w:line="360" w:lineRule="auto"/>
        <w:ind w:firstLine="709"/>
        <w:jc w:val="both"/>
        <w:rPr>
          <w:color w:val="000000"/>
          <w:sz w:val="28"/>
          <w:szCs w:val="28"/>
        </w:rPr>
      </w:pPr>
      <w:r w:rsidRPr="009575FF">
        <w:rPr>
          <w:color w:val="000000"/>
          <w:sz w:val="28"/>
          <w:szCs w:val="28"/>
        </w:rPr>
        <w:t>Был рассмотрен феномен детско-родительских отношений как самостоятельный фактор. Далее будет рассматриваться фактор дисгармоничной семьи как фактор, связанный с суицидальной активностью.</w:t>
      </w:r>
    </w:p>
    <w:p w:rsidR="0039324C" w:rsidRPr="009575FF" w:rsidRDefault="0039324C" w:rsidP="009575FF">
      <w:pPr>
        <w:widowControl/>
        <w:tabs>
          <w:tab w:val="num" w:pos="720"/>
          <w:tab w:val="left" w:pos="9540"/>
        </w:tabs>
        <w:spacing w:line="360" w:lineRule="auto"/>
        <w:ind w:firstLine="709"/>
        <w:jc w:val="both"/>
        <w:rPr>
          <w:color w:val="000000"/>
          <w:sz w:val="28"/>
          <w:szCs w:val="28"/>
        </w:rPr>
      </w:pPr>
    </w:p>
    <w:p w:rsidR="00885B3F" w:rsidRPr="009575FF" w:rsidRDefault="000C738D" w:rsidP="009575FF">
      <w:pPr>
        <w:widowControl/>
        <w:tabs>
          <w:tab w:val="left" w:pos="9540"/>
        </w:tabs>
        <w:spacing w:line="360" w:lineRule="auto"/>
        <w:ind w:firstLine="709"/>
        <w:jc w:val="both"/>
        <w:rPr>
          <w:b/>
          <w:color w:val="000000"/>
          <w:sz w:val="28"/>
          <w:szCs w:val="28"/>
        </w:rPr>
      </w:pPr>
      <w:r>
        <w:rPr>
          <w:b/>
          <w:color w:val="000000"/>
          <w:sz w:val="28"/>
          <w:szCs w:val="28"/>
        </w:rPr>
        <w:t>2.2</w:t>
      </w:r>
      <w:r w:rsidR="00885B3F" w:rsidRPr="009575FF">
        <w:rPr>
          <w:b/>
          <w:color w:val="000000"/>
          <w:sz w:val="28"/>
          <w:szCs w:val="28"/>
        </w:rPr>
        <w:t xml:space="preserve"> Дисгармоничность семьи как фактор, провоцирующий суицидальную активность</w:t>
      </w:r>
      <w:bookmarkStart w:id="11" w:name="дисгарм22"/>
      <w:bookmarkEnd w:id="11"/>
    </w:p>
    <w:p w:rsidR="000C738D" w:rsidRDefault="000C738D" w:rsidP="009575FF">
      <w:pPr>
        <w:widowControl/>
        <w:spacing w:line="360" w:lineRule="auto"/>
        <w:ind w:firstLine="709"/>
        <w:jc w:val="both"/>
        <w:rPr>
          <w:color w:val="000000"/>
          <w:sz w:val="28"/>
          <w:szCs w:val="28"/>
        </w:rPr>
      </w:pPr>
    </w:p>
    <w:p w:rsidR="00DC490F" w:rsidRPr="009575FF" w:rsidRDefault="00DC490F" w:rsidP="009575FF">
      <w:pPr>
        <w:widowControl/>
        <w:spacing w:line="360" w:lineRule="auto"/>
        <w:ind w:firstLine="709"/>
        <w:jc w:val="both"/>
        <w:rPr>
          <w:color w:val="000000"/>
          <w:sz w:val="28"/>
          <w:szCs w:val="28"/>
        </w:rPr>
      </w:pPr>
      <w:r w:rsidRPr="009575FF">
        <w:rPr>
          <w:color w:val="000000"/>
          <w:sz w:val="28"/>
          <w:szCs w:val="28"/>
        </w:rPr>
        <w:t xml:space="preserve">По Платонову, можно выделить </w:t>
      </w:r>
      <w:r w:rsidR="00AA4B6A" w:rsidRPr="009575FF">
        <w:rPr>
          <w:color w:val="000000"/>
          <w:sz w:val="28"/>
          <w:szCs w:val="28"/>
        </w:rPr>
        <w:t>пять социально-психологических типов семей, в которых вполне возможно появления суицидальной активности:</w:t>
      </w:r>
    </w:p>
    <w:p w:rsidR="0081578C" w:rsidRPr="009575FF" w:rsidRDefault="0081578C" w:rsidP="009575FF">
      <w:pPr>
        <w:widowControl/>
        <w:spacing w:line="360" w:lineRule="auto"/>
        <w:ind w:firstLine="709"/>
        <w:jc w:val="both"/>
        <w:rPr>
          <w:color w:val="000000"/>
          <w:sz w:val="28"/>
          <w:szCs w:val="28"/>
        </w:rPr>
      </w:pPr>
      <w:r w:rsidRPr="009575FF">
        <w:rPr>
          <w:color w:val="000000"/>
          <w:sz w:val="28"/>
          <w:szCs w:val="28"/>
        </w:rPr>
        <w:t xml:space="preserve">1. </w:t>
      </w:r>
      <w:r w:rsidR="00AA4B6A" w:rsidRPr="009575FF">
        <w:rPr>
          <w:color w:val="000000"/>
          <w:sz w:val="28"/>
          <w:szCs w:val="28"/>
        </w:rPr>
        <w:t>«</w:t>
      </w:r>
      <w:r w:rsidRPr="009575FF">
        <w:rPr>
          <w:color w:val="000000"/>
          <w:sz w:val="28"/>
          <w:szCs w:val="28"/>
        </w:rPr>
        <w:t>Дезинтегрированная семья, характерными особенностями которой являются обособленность ее членов, формальность отношений, отсутствие эмоциональных связей между ними. Особенно опасная ситуация может сложиться в частично дезинтегрированной семье, в которой кто-то оказался в одиночестве перед объединившимися против него родственниками</w:t>
      </w:r>
      <w:r w:rsidR="00FD5053" w:rsidRPr="009575FF">
        <w:rPr>
          <w:color w:val="000000"/>
          <w:sz w:val="28"/>
          <w:szCs w:val="28"/>
        </w:rPr>
        <w:t>»</w:t>
      </w:r>
      <w:r w:rsidR="006E52A2" w:rsidRPr="009575FF">
        <w:rPr>
          <w:color w:val="000000"/>
          <w:sz w:val="28"/>
          <w:szCs w:val="28"/>
        </w:rPr>
        <w:t xml:space="preserve"> [</w:t>
      </w:r>
      <w:r w:rsidR="00BB6613" w:rsidRPr="009575FF">
        <w:rPr>
          <w:color w:val="000000"/>
          <w:sz w:val="28"/>
          <w:szCs w:val="28"/>
        </w:rPr>
        <w:t>15</w:t>
      </w:r>
      <w:r w:rsidR="006E52A2" w:rsidRPr="009575FF">
        <w:rPr>
          <w:color w:val="000000"/>
          <w:sz w:val="28"/>
          <w:szCs w:val="28"/>
        </w:rPr>
        <w:t>, с</w:t>
      </w:r>
      <w:r w:rsidR="000C738D">
        <w:rPr>
          <w:color w:val="000000"/>
          <w:sz w:val="28"/>
          <w:szCs w:val="28"/>
        </w:rPr>
        <w:t xml:space="preserve">. </w:t>
      </w:r>
      <w:r w:rsidR="006E52A2" w:rsidRPr="009575FF">
        <w:rPr>
          <w:color w:val="000000"/>
          <w:sz w:val="28"/>
          <w:szCs w:val="28"/>
        </w:rPr>
        <w:t>190</w:t>
      </w:r>
      <w:r w:rsidR="009575FF">
        <w:rPr>
          <w:color w:val="000000"/>
          <w:sz w:val="28"/>
          <w:szCs w:val="28"/>
        </w:rPr>
        <w:t>–</w:t>
      </w:r>
      <w:r w:rsidR="009575FF" w:rsidRPr="009575FF">
        <w:rPr>
          <w:color w:val="000000"/>
          <w:sz w:val="28"/>
          <w:szCs w:val="28"/>
        </w:rPr>
        <w:t>1</w:t>
      </w:r>
      <w:r w:rsidR="006E52A2" w:rsidRPr="009575FF">
        <w:rPr>
          <w:color w:val="000000"/>
          <w:sz w:val="28"/>
          <w:szCs w:val="28"/>
        </w:rPr>
        <w:t>91].</w:t>
      </w:r>
    </w:p>
    <w:p w:rsidR="00623C73" w:rsidRPr="009575FF" w:rsidRDefault="00FD5053" w:rsidP="009575FF">
      <w:pPr>
        <w:widowControl/>
        <w:spacing w:line="360" w:lineRule="auto"/>
        <w:ind w:firstLine="709"/>
        <w:jc w:val="both"/>
        <w:rPr>
          <w:color w:val="000000"/>
          <w:sz w:val="28"/>
          <w:szCs w:val="28"/>
        </w:rPr>
      </w:pPr>
      <w:r w:rsidRPr="009575FF">
        <w:rPr>
          <w:color w:val="000000"/>
          <w:sz w:val="28"/>
          <w:szCs w:val="28"/>
        </w:rPr>
        <w:t>Здесь</w:t>
      </w:r>
      <w:r w:rsidR="00856A8F" w:rsidRPr="009575FF">
        <w:rPr>
          <w:color w:val="000000"/>
          <w:sz w:val="28"/>
          <w:szCs w:val="28"/>
        </w:rPr>
        <w:t>, по-видимому,</w:t>
      </w:r>
      <w:r w:rsidRPr="009575FF">
        <w:rPr>
          <w:color w:val="000000"/>
          <w:sz w:val="28"/>
          <w:szCs w:val="28"/>
        </w:rPr>
        <w:t xml:space="preserve"> идет речь о том, как человек воспринимает данную ситуацию. Если он смирился с такой участью (либо дистанцировался от негативных эмоций) то в таком случае не возникнет суицидальной опасности, потому что человек просто не будет воспринимать данную эмоциональную </w:t>
      </w:r>
      <w:r w:rsidR="007E7863" w:rsidRPr="009575FF">
        <w:rPr>
          <w:color w:val="000000"/>
          <w:sz w:val="28"/>
          <w:szCs w:val="28"/>
        </w:rPr>
        <w:t>связь, либо найдет</w:t>
      </w:r>
      <w:r w:rsidRPr="009575FF">
        <w:rPr>
          <w:color w:val="000000"/>
          <w:sz w:val="28"/>
          <w:szCs w:val="28"/>
        </w:rPr>
        <w:t xml:space="preserve"> себе замену (</w:t>
      </w:r>
      <w:r w:rsidR="007E7863" w:rsidRPr="009575FF">
        <w:rPr>
          <w:color w:val="000000"/>
          <w:sz w:val="28"/>
          <w:szCs w:val="28"/>
        </w:rPr>
        <w:t>например, понимание</w:t>
      </w:r>
      <w:r w:rsidRPr="009575FF">
        <w:rPr>
          <w:color w:val="000000"/>
          <w:sz w:val="28"/>
          <w:szCs w:val="28"/>
        </w:rPr>
        <w:t xml:space="preserve"> </w:t>
      </w:r>
      <w:r w:rsidR="007E7863" w:rsidRPr="009575FF">
        <w:rPr>
          <w:color w:val="000000"/>
          <w:sz w:val="28"/>
          <w:szCs w:val="28"/>
        </w:rPr>
        <w:t>очень близкого</w:t>
      </w:r>
      <w:r w:rsidRPr="009575FF">
        <w:rPr>
          <w:color w:val="000000"/>
          <w:sz w:val="28"/>
          <w:szCs w:val="28"/>
        </w:rPr>
        <w:t xml:space="preserve"> друга, </w:t>
      </w:r>
      <w:r w:rsidR="007E7863" w:rsidRPr="009575FF">
        <w:rPr>
          <w:color w:val="000000"/>
          <w:sz w:val="28"/>
          <w:szCs w:val="28"/>
        </w:rPr>
        <w:t>прародителя или другого родственника</w:t>
      </w:r>
      <w:r w:rsidRPr="009575FF">
        <w:rPr>
          <w:color w:val="000000"/>
          <w:sz w:val="28"/>
          <w:szCs w:val="28"/>
        </w:rPr>
        <w:t>). Но придав вес (сознательно или бессознательно) формальности отношений</w:t>
      </w:r>
      <w:r w:rsidR="00796525" w:rsidRPr="009575FF">
        <w:rPr>
          <w:color w:val="000000"/>
          <w:sz w:val="28"/>
          <w:szCs w:val="28"/>
        </w:rPr>
        <w:t xml:space="preserve"> возникают переживания и в неразрешимой ситуации человек склонен к самоубийству. </w:t>
      </w:r>
      <w:r w:rsidR="00623C73" w:rsidRPr="009575FF">
        <w:rPr>
          <w:color w:val="000000"/>
          <w:sz w:val="28"/>
          <w:szCs w:val="28"/>
        </w:rPr>
        <w:t>Так</w:t>
      </w:r>
      <w:r w:rsidR="00796525" w:rsidRPr="009575FF">
        <w:rPr>
          <w:color w:val="000000"/>
          <w:sz w:val="28"/>
          <w:szCs w:val="28"/>
        </w:rPr>
        <w:t>им</w:t>
      </w:r>
      <w:r w:rsidR="00623C73" w:rsidRPr="009575FF">
        <w:rPr>
          <w:color w:val="000000"/>
          <w:sz w:val="28"/>
          <w:szCs w:val="28"/>
        </w:rPr>
        <w:t xml:space="preserve"> «бедн</w:t>
      </w:r>
      <w:r w:rsidR="00796525" w:rsidRPr="009575FF">
        <w:rPr>
          <w:color w:val="000000"/>
          <w:sz w:val="28"/>
          <w:szCs w:val="28"/>
        </w:rPr>
        <w:t>ым</w:t>
      </w:r>
      <w:r w:rsidR="00623C73" w:rsidRPr="009575FF">
        <w:rPr>
          <w:color w:val="000000"/>
          <w:sz w:val="28"/>
          <w:szCs w:val="28"/>
        </w:rPr>
        <w:t xml:space="preserve"> родственник</w:t>
      </w:r>
      <w:r w:rsidR="00796525" w:rsidRPr="009575FF">
        <w:rPr>
          <w:color w:val="000000"/>
          <w:sz w:val="28"/>
          <w:szCs w:val="28"/>
        </w:rPr>
        <w:t>ам</w:t>
      </w:r>
      <w:r w:rsidR="00623C73" w:rsidRPr="009575FF">
        <w:rPr>
          <w:color w:val="000000"/>
          <w:sz w:val="28"/>
          <w:szCs w:val="28"/>
        </w:rPr>
        <w:t xml:space="preserve">» остается лишь смириться со своей </w:t>
      </w:r>
      <w:r w:rsidR="001A2FCC" w:rsidRPr="009575FF">
        <w:rPr>
          <w:color w:val="000000"/>
          <w:sz w:val="28"/>
          <w:szCs w:val="28"/>
        </w:rPr>
        <w:t>участью</w:t>
      </w:r>
      <w:r w:rsidR="00623C73" w:rsidRPr="009575FF">
        <w:rPr>
          <w:color w:val="000000"/>
          <w:sz w:val="28"/>
          <w:szCs w:val="28"/>
        </w:rPr>
        <w:t xml:space="preserve"> либо совершить самоубийство.</w:t>
      </w:r>
    </w:p>
    <w:p w:rsidR="0081578C" w:rsidRPr="009575FF" w:rsidRDefault="0081578C" w:rsidP="009575FF">
      <w:pPr>
        <w:widowControl/>
        <w:spacing w:line="360" w:lineRule="auto"/>
        <w:ind w:firstLine="709"/>
        <w:jc w:val="both"/>
        <w:rPr>
          <w:color w:val="000000"/>
          <w:sz w:val="28"/>
          <w:szCs w:val="28"/>
        </w:rPr>
      </w:pPr>
      <w:r w:rsidRPr="009575FF">
        <w:rPr>
          <w:color w:val="000000"/>
          <w:sz w:val="28"/>
          <w:szCs w:val="28"/>
        </w:rPr>
        <w:t xml:space="preserve">2. </w:t>
      </w:r>
      <w:r w:rsidR="00FD5053" w:rsidRPr="009575FF">
        <w:rPr>
          <w:color w:val="000000"/>
          <w:sz w:val="28"/>
          <w:szCs w:val="28"/>
        </w:rPr>
        <w:t>«</w:t>
      </w:r>
      <w:r w:rsidRPr="009575FF">
        <w:rPr>
          <w:color w:val="000000"/>
          <w:sz w:val="28"/>
          <w:szCs w:val="28"/>
        </w:rPr>
        <w:t>Суперинтегрированная семья, где нарушается чувство личной автономности ее членов, которые настолько «вжились» друг в друга, что не мыслят жить врозь, отдельно. В такой семье смерть одного обнажает абсолютную беспомощность другого</w:t>
      </w:r>
      <w:r w:rsidR="00FD5053" w:rsidRPr="009575FF">
        <w:rPr>
          <w:color w:val="000000"/>
          <w:sz w:val="28"/>
          <w:szCs w:val="28"/>
        </w:rPr>
        <w:t>»</w:t>
      </w:r>
      <w:r w:rsidR="006E52A2" w:rsidRPr="009575FF">
        <w:rPr>
          <w:color w:val="000000"/>
          <w:sz w:val="28"/>
          <w:szCs w:val="28"/>
        </w:rPr>
        <w:t xml:space="preserve"> [</w:t>
      </w:r>
      <w:r w:rsidR="00BB6613" w:rsidRPr="009575FF">
        <w:rPr>
          <w:color w:val="000000"/>
          <w:sz w:val="28"/>
          <w:szCs w:val="28"/>
        </w:rPr>
        <w:t>15</w:t>
      </w:r>
      <w:r w:rsidR="006E52A2" w:rsidRPr="009575FF">
        <w:rPr>
          <w:color w:val="000000"/>
          <w:sz w:val="28"/>
          <w:szCs w:val="28"/>
        </w:rPr>
        <w:t>, с</w:t>
      </w:r>
      <w:r w:rsidR="000C738D">
        <w:rPr>
          <w:color w:val="000000"/>
          <w:sz w:val="28"/>
          <w:szCs w:val="28"/>
        </w:rPr>
        <w:t xml:space="preserve">. </w:t>
      </w:r>
      <w:r w:rsidR="006E52A2" w:rsidRPr="009575FF">
        <w:rPr>
          <w:color w:val="000000"/>
          <w:sz w:val="28"/>
          <w:szCs w:val="28"/>
        </w:rPr>
        <w:t>191].</w:t>
      </w:r>
    </w:p>
    <w:p w:rsidR="00623C73" w:rsidRPr="009575FF" w:rsidRDefault="00856A8F" w:rsidP="009575FF">
      <w:pPr>
        <w:widowControl/>
        <w:spacing w:line="360" w:lineRule="auto"/>
        <w:ind w:firstLine="709"/>
        <w:jc w:val="both"/>
        <w:rPr>
          <w:color w:val="000000"/>
          <w:sz w:val="28"/>
          <w:szCs w:val="28"/>
        </w:rPr>
      </w:pPr>
      <w:r w:rsidRPr="009575FF">
        <w:rPr>
          <w:color w:val="000000"/>
          <w:sz w:val="28"/>
          <w:szCs w:val="28"/>
        </w:rPr>
        <w:t>Вообще смыслом для существования родителей есть дети, уже отсюда вытекает вывод, что подобная интеграция является нормой [</w:t>
      </w:r>
      <w:r w:rsidR="00BB6613"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155</w:t>
      </w:r>
      <w:r w:rsidR="009575FF">
        <w:rPr>
          <w:color w:val="000000"/>
          <w:sz w:val="28"/>
          <w:szCs w:val="28"/>
        </w:rPr>
        <w:t>–</w:t>
      </w:r>
      <w:r w:rsidR="009575FF" w:rsidRPr="009575FF">
        <w:rPr>
          <w:color w:val="000000"/>
          <w:sz w:val="28"/>
          <w:szCs w:val="28"/>
        </w:rPr>
        <w:t>1</w:t>
      </w:r>
      <w:r w:rsidRPr="009575FF">
        <w:rPr>
          <w:color w:val="000000"/>
          <w:sz w:val="28"/>
          <w:szCs w:val="28"/>
        </w:rPr>
        <w:t xml:space="preserve">56]. В меньшей или в большей степени это выражено, но смысл остается тот же. </w:t>
      </w:r>
      <w:r w:rsidR="0080163D" w:rsidRPr="009575FF">
        <w:rPr>
          <w:color w:val="000000"/>
          <w:sz w:val="28"/>
          <w:szCs w:val="28"/>
        </w:rPr>
        <w:t>Однако если дети вживаются в родителей</w:t>
      </w:r>
      <w:r w:rsidR="00022D42" w:rsidRPr="009575FF">
        <w:rPr>
          <w:color w:val="000000"/>
          <w:sz w:val="28"/>
          <w:szCs w:val="28"/>
        </w:rPr>
        <w:t xml:space="preserve"> (растворяя себя в родителях)</w:t>
      </w:r>
      <w:r w:rsidR="0080163D" w:rsidRPr="009575FF">
        <w:rPr>
          <w:color w:val="000000"/>
          <w:sz w:val="28"/>
          <w:szCs w:val="28"/>
        </w:rPr>
        <w:t>, то данный факт носит предостерегающий характер. Возможно, здесь можно сказать о невозможности ребенка существовать во взрослом мире самостоятельно, т</w:t>
      </w:r>
      <w:r w:rsidR="009575FF">
        <w:rPr>
          <w:color w:val="000000"/>
          <w:sz w:val="28"/>
          <w:szCs w:val="28"/>
        </w:rPr>
        <w:t>. </w:t>
      </w:r>
      <w:r w:rsidR="009575FF" w:rsidRPr="009575FF">
        <w:rPr>
          <w:color w:val="000000"/>
          <w:sz w:val="28"/>
          <w:szCs w:val="28"/>
        </w:rPr>
        <w:t>к</w:t>
      </w:r>
      <w:r w:rsidR="0080163D" w:rsidRPr="009575FF">
        <w:rPr>
          <w:color w:val="000000"/>
          <w:sz w:val="28"/>
          <w:szCs w:val="28"/>
        </w:rPr>
        <w:t>. ребенок не повзрослел, не может нести за себя ответственность</w:t>
      </w:r>
      <w:r w:rsidR="00591260" w:rsidRPr="009575FF">
        <w:rPr>
          <w:color w:val="000000"/>
          <w:sz w:val="28"/>
          <w:szCs w:val="28"/>
        </w:rPr>
        <w:t>. Под действием родительской позиции, придание несовместимой роли ребенку [</w:t>
      </w:r>
      <w:r w:rsidR="00BB6613" w:rsidRPr="009575FF">
        <w:rPr>
          <w:color w:val="000000"/>
          <w:sz w:val="28"/>
          <w:szCs w:val="28"/>
        </w:rPr>
        <w:t>16</w:t>
      </w:r>
      <w:r w:rsidR="00591260" w:rsidRPr="009575FF">
        <w:rPr>
          <w:color w:val="000000"/>
          <w:sz w:val="28"/>
          <w:szCs w:val="28"/>
        </w:rPr>
        <w:t>, с</w:t>
      </w:r>
      <w:r w:rsidR="000C738D">
        <w:rPr>
          <w:color w:val="000000"/>
          <w:sz w:val="28"/>
          <w:szCs w:val="28"/>
        </w:rPr>
        <w:t xml:space="preserve">. </w:t>
      </w:r>
      <w:r w:rsidR="00591260" w:rsidRPr="009575FF">
        <w:rPr>
          <w:color w:val="000000"/>
          <w:sz w:val="28"/>
          <w:szCs w:val="28"/>
        </w:rPr>
        <w:t>107</w:t>
      </w:r>
      <w:r w:rsidR="009575FF">
        <w:rPr>
          <w:color w:val="000000"/>
          <w:sz w:val="28"/>
          <w:szCs w:val="28"/>
        </w:rPr>
        <w:t>–</w:t>
      </w:r>
      <w:r w:rsidR="009575FF" w:rsidRPr="009575FF">
        <w:rPr>
          <w:color w:val="000000"/>
          <w:sz w:val="28"/>
          <w:szCs w:val="28"/>
        </w:rPr>
        <w:t>1</w:t>
      </w:r>
      <w:r w:rsidR="00591260" w:rsidRPr="009575FF">
        <w:rPr>
          <w:color w:val="000000"/>
          <w:sz w:val="28"/>
          <w:szCs w:val="28"/>
        </w:rPr>
        <w:t>08], последний остается неспособным к будущей интеграции в обществе. Из сложившейся ситуации у такого индивида остается два выбора: либо смириться с участью и ждать своей гибели, либо бороться с конфликтной ситуацией.</w:t>
      </w:r>
    </w:p>
    <w:p w:rsidR="0081578C" w:rsidRPr="009575FF" w:rsidRDefault="0081578C" w:rsidP="009575FF">
      <w:pPr>
        <w:widowControl/>
        <w:spacing w:line="360" w:lineRule="auto"/>
        <w:ind w:firstLine="709"/>
        <w:jc w:val="both"/>
        <w:rPr>
          <w:color w:val="000000"/>
          <w:sz w:val="28"/>
          <w:szCs w:val="28"/>
        </w:rPr>
      </w:pPr>
      <w:r w:rsidRPr="009575FF">
        <w:rPr>
          <w:color w:val="000000"/>
          <w:sz w:val="28"/>
          <w:szCs w:val="28"/>
        </w:rPr>
        <w:t xml:space="preserve">3. </w:t>
      </w:r>
      <w:r w:rsidR="00FD5053" w:rsidRPr="009575FF">
        <w:rPr>
          <w:color w:val="000000"/>
          <w:sz w:val="28"/>
          <w:szCs w:val="28"/>
        </w:rPr>
        <w:t>«</w:t>
      </w:r>
      <w:r w:rsidRPr="009575FF">
        <w:rPr>
          <w:color w:val="000000"/>
          <w:sz w:val="28"/>
          <w:szCs w:val="28"/>
        </w:rPr>
        <w:t>Дисгармоничная семья, характеризующаяся рассогласованием целей, потребностей ее членов, отсутствием взаимной ориентации на общность и согласие, нежеланием поступиться собственными интересами и привычками. В таких семьях лидирующий член семьи постоянно навязывает остальным свои привычки, требует изменить поведение, стремится заставить всех членов семьи вести себя в соответствии с неприемлемыми для них ценностными ориентациями</w:t>
      </w:r>
      <w:r w:rsidR="00FD5053" w:rsidRPr="009575FF">
        <w:rPr>
          <w:color w:val="000000"/>
          <w:sz w:val="28"/>
          <w:szCs w:val="28"/>
        </w:rPr>
        <w:t>»</w:t>
      </w:r>
      <w:r w:rsidR="006E52A2" w:rsidRPr="009575FF">
        <w:rPr>
          <w:color w:val="000000"/>
          <w:sz w:val="28"/>
          <w:szCs w:val="28"/>
        </w:rPr>
        <w:t xml:space="preserve"> [</w:t>
      </w:r>
      <w:r w:rsidR="005B5B06" w:rsidRPr="009575FF">
        <w:rPr>
          <w:color w:val="000000"/>
          <w:sz w:val="28"/>
          <w:szCs w:val="28"/>
        </w:rPr>
        <w:t>15</w:t>
      </w:r>
      <w:r w:rsidR="006E52A2" w:rsidRPr="009575FF">
        <w:rPr>
          <w:color w:val="000000"/>
          <w:sz w:val="28"/>
          <w:szCs w:val="28"/>
        </w:rPr>
        <w:t>, с</w:t>
      </w:r>
      <w:r w:rsidR="000C738D">
        <w:rPr>
          <w:color w:val="000000"/>
          <w:sz w:val="28"/>
          <w:szCs w:val="28"/>
        </w:rPr>
        <w:t xml:space="preserve">. </w:t>
      </w:r>
      <w:r w:rsidR="006E52A2" w:rsidRPr="009575FF">
        <w:rPr>
          <w:color w:val="000000"/>
          <w:sz w:val="28"/>
          <w:szCs w:val="28"/>
        </w:rPr>
        <w:t>191].</w:t>
      </w:r>
    </w:p>
    <w:p w:rsidR="004951D6" w:rsidRPr="009575FF" w:rsidRDefault="007119FA" w:rsidP="009575FF">
      <w:pPr>
        <w:widowControl/>
        <w:spacing w:line="360" w:lineRule="auto"/>
        <w:ind w:firstLine="709"/>
        <w:jc w:val="both"/>
        <w:rPr>
          <w:color w:val="000000"/>
          <w:sz w:val="28"/>
          <w:szCs w:val="28"/>
        </w:rPr>
      </w:pPr>
      <w:r w:rsidRPr="009575FF">
        <w:rPr>
          <w:color w:val="000000"/>
          <w:sz w:val="28"/>
          <w:szCs w:val="28"/>
        </w:rPr>
        <w:t>Возможно, диктат, который проявляет «глава» семьи вытекает из раздутого эгоизма, преувеличение собственной персоны. Это походит на подростковую</w:t>
      </w:r>
      <w:r w:rsidR="00A0493A" w:rsidRPr="009575FF">
        <w:rPr>
          <w:color w:val="000000"/>
          <w:sz w:val="28"/>
          <w:szCs w:val="28"/>
        </w:rPr>
        <w:t xml:space="preserve"> поведенческую</w:t>
      </w:r>
      <w:r w:rsidRPr="009575FF">
        <w:rPr>
          <w:color w:val="000000"/>
          <w:sz w:val="28"/>
          <w:szCs w:val="28"/>
        </w:rPr>
        <w:t xml:space="preserve"> </w:t>
      </w:r>
      <w:r w:rsidR="00A0493A" w:rsidRPr="009575FF">
        <w:rPr>
          <w:color w:val="000000"/>
          <w:sz w:val="28"/>
          <w:szCs w:val="28"/>
        </w:rPr>
        <w:t>среду, где значимость подростка выше остальных окружающих. Вероятно, не перейдя во взрослую жизнь,</w:t>
      </w:r>
      <w:r w:rsidR="004951D6" w:rsidRPr="009575FF">
        <w:rPr>
          <w:color w:val="000000"/>
          <w:sz w:val="28"/>
          <w:szCs w:val="28"/>
        </w:rPr>
        <w:t xml:space="preserve"> по Кьеркегору не перейдя от эстетического в этический тип </w:t>
      </w:r>
      <w:r w:rsidR="00792C93" w:rsidRPr="009575FF">
        <w:rPr>
          <w:color w:val="000000"/>
          <w:sz w:val="28"/>
          <w:szCs w:val="28"/>
        </w:rPr>
        <w:t>[</w:t>
      </w:r>
      <w:r w:rsidR="005B5B06" w:rsidRPr="009575FF">
        <w:rPr>
          <w:color w:val="000000"/>
          <w:sz w:val="28"/>
          <w:szCs w:val="28"/>
        </w:rPr>
        <w:t>29</w:t>
      </w:r>
      <w:r w:rsidR="00792C93" w:rsidRPr="009575FF">
        <w:rPr>
          <w:color w:val="000000"/>
          <w:sz w:val="28"/>
          <w:szCs w:val="28"/>
        </w:rPr>
        <w:t>, с</w:t>
      </w:r>
      <w:r w:rsidR="000C738D">
        <w:rPr>
          <w:color w:val="000000"/>
          <w:sz w:val="28"/>
          <w:szCs w:val="28"/>
        </w:rPr>
        <w:t xml:space="preserve">. </w:t>
      </w:r>
      <w:r w:rsidR="00792C93" w:rsidRPr="009575FF">
        <w:rPr>
          <w:color w:val="000000"/>
          <w:sz w:val="28"/>
          <w:szCs w:val="28"/>
        </w:rPr>
        <w:t>47</w:t>
      </w:r>
      <w:r w:rsidR="009575FF">
        <w:rPr>
          <w:color w:val="000000"/>
          <w:sz w:val="28"/>
          <w:szCs w:val="28"/>
        </w:rPr>
        <w:t>–</w:t>
      </w:r>
      <w:r w:rsidR="009575FF" w:rsidRPr="009575FF">
        <w:rPr>
          <w:color w:val="000000"/>
          <w:sz w:val="28"/>
          <w:szCs w:val="28"/>
        </w:rPr>
        <w:t>4</w:t>
      </w:r>
      <w:r w:rsidR="00792C93" w:rsidRPr="009575FF">
        <w:rPr>
          <w:color w:val="000000"/>
          <w:sz w:val="28"/>
          <w:szCs w:val="28"/>
        </w:rPr>
        <w:t>8]</w:t>
      </w:r>
      <w:r w:rsidR="004951D6" w:rsidRPr="009575FF">
        <w:rPr>
          <w:color w:val="000000"/>
          <w:sz w:val="28"/>
          <w:szCs w:val="28"/>
        </w:rPr>
        <w:t>, хотя внешне возможно вид</w:t>
      </w:r>
      <w:r w:rsidR="00615A64" w:rsidRPr="009575FF">
        <w:rPr>
          <w:color w:val="000000"/>
          <w:sz w:val="28"/>
          <w:szCs w:val="28"/>
        </w:rPr>
        <w:t>ен переход</w:t>
      </w:r>
      <w:r w:rsidR="004951D6" w:rsidRPr="009575FF">
        <w:rPr>
          <w:color w:val="000000"/>
          <w:sz w:val="28"/>
          <w:szCs w:val="28"/>
        </w:rPr>
        <w:t>, но по сути человек продолжает относиться негативно к реальности</w:t>
      </w:r>
      <w:r w:rsidR="00615A64" w:rsidRPr="009575FF">
        <w:rPr>
          <w:color w:val="000000"/>
          <w:sz w:val="28"/>
          <w:szCs w:val="28"/>
        </w:rPr>
        <w:t>, остается быть выше, значимее остальных</w:t>
      </w:r>
      <w:r w:rsidR="004951D6" w:rsidRPr="009575FF">
        <w:rPr>
          <w:color w:val="000000"/>
          <w:sz w:val="28"/>
          <w:szCs w:val="28"/>
        </w:rPr>
        <w:t>.</w:t>
      </w:r>
      <w:r w:rsidR="00615A64" w:rsidRPr="009575FF">
        <w:rPr>
          <w:color w:val="000000"/>
          <w:sz w:val="28"/>
          <w:szCs w:val="28"/>
        </w:rPr>
        <w:t xml:space="preserve"> Возможно имея врожденную </w:t>
      </w:r>
      <w:r w:rsidR="00D73076" w:rsidRPr="009575FF">
        <w:rPr>
          <w:color w:val="000000"/>
          <w:sz w:val="28"/>
          <w:szCs w:val="28"/>
        </w:rPr>
        <w:t>приспособляемость</w:t>
      </w:r>
      <w:r w:rsidR="00615A64" w:rsidRPr="009575FF">
        <w:rPr>
          <w:color w:val="000000"/>
          <w:sz w:val="28"/>
          <w:szCs w:val="28"/>
        </w:rPr>
        <w:t xml:space="preserve"> к сложным условиям жизни, данный диктат не будет сильно влиять на </w:t>
      </w:r>
      <w:r w:rsidR="00D73076" w:rsidRPr="009575FF">
        <w:rPr>
          <w:color w:val="000000"/>
          <w:sz w:val="28"/>
          <w:szCs w:val="28"/>
        </w:rPr>
        <w:t>людей</w:t>
      </w:r>
      <w:r w:rsidR="00615A64" w:rsidRPr="009575FF">
        <w:rPr>
          <w:color w:val="000000"/>
          <w:sz w:val="28"/>
          <w:szCs w:val="28"/>
        </w:rPr>
        <w:t>. Но если человек не способен совладать с суровым внешним воздействием, то остается лишь включить защитные механизмы.</w:t>
      </w:r>
      <w:r w:rsidR="00D73076" w:rsidRPr="009575FF">
        <w:rPr>
          <w:color w:val="000000"/>
          <w:sz w:val="28"/>
          <w:szCs w:val="28"/>
        </w:rPr>
        <w:t xml:space="preserve"> Может быть при тупиковой нерешенности конфликта и возникает суицидальную активность.</w:t>
      </w:r>
    </w:p>
    <w:p w:rsidR="0081578C" w:rsidRPr="009575FF" w:rsidRDefault="0081578C" w:rsidP="009575FF">
      <w:pPr>
        <w:widowControl/>
        <w:spacing w:line="360" w:lineRule="auto"/>
        <w:ind w:firstLine="709"/>
        <w:jc w:val="both"/>
        <w:rPr>
          <w:color w:val="000000"/>
          <w:sz w:val="28"/>
          <w:szCs w:val="28"/>
        </w:rPr>
      </w:pPr>
      <w:r w:rsidRPr="009575FF">
        <w:rPr>
          <w:color w:val="000000"/>
          <w:sz w:val="28"/>
          <w:szCs w:val="28"/>
        </w:rPr>
        <w:t xml:space="preserve">4. </w:t>
      </w:r>
      <w:r w:rsidR="00FD5053" w:rsidRPr="009575FF">
        <w:rPr>
          <w:color w:val="000000"/>
          <w:sz w:val="28"/>
          <w:szCs w:val="28"/>
        </w:rPr>
        <w:t>«</w:t>
      </w:r>
      <w:r w:rsidRPr="009575FF">
        <w:rPr>
          <w:color w:val="000000"/>
          <w:sz w:val="28"/>
          <w:szCs w:val="28"/>
        </w:rPr>
        <w:t xml:space="preserve">Закрытая самодостаточная семья, для членов которой семья является основной сферой приложения сил, единственным смыслом жизни; все остальное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работа, внесемейные отношения и пр.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рассматривается лишь как средство для поддержания и обеспечения семейного благополучия. Какой-либо кризис в главной сфере жизнедеятельности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семье </w:t>
      </w:r>
      <w:r w:rsidR="009575FF">
        <w:rPr>
          <w:color w:val="000000"/>
          <w:sz w:val="28"/>
          <w:szCs w:val="28"/>
        </w:rPr>
        <w:t>–</w:t>
      </w:r>
      <w:r w:rsidR="009575FF" w:rsidRPr="009575FF">
        <w:rPr>
          <w:color w:val="000000"/>
          <w:sz w:val="28"/>
          <w:szCs w:val="28"/>
        </w:rPr>
        <w:t xml:space="preserve"> </w:t>
      </w:r>
      <w:r w:rsidRPr="009575FF">
        <w:rPr>
          <w:color w:val="000000"/>
          <w:sz w:val="28"/>
          <w:szCs w:val="28"/>
        </w:rPr>
        <w:t>грозит обернуться для ее членов суицидоопасной ситуацией</w:t>
      </w:r>
      <w:r w:rsidR="00FD5053" w:rsidRPr="009575FF">
        <w:rPr>
          <w:color w:val="000000"/>
          <w:sz w:val="28"/>
          <w:szCs w:val="28"/>
        </w:rPr>
        <w:t>»</w:t>
      </w:r>
      <w:r w:rsidR="006E52A2" w:rsidRPr="009575FF">
        <w:rPr>
          <w:color w:val="000000"/>
          <w:sz w:val="28"/>
          <w:szCs w:val="28"/>
        </w:rPr>
        <w:t xml:space="preserve"> [</w:t>
      </w:r>
      <w:r w:rsidR="005B5B06" w:rsidRPr="009575FF">
        <w:rPr>
          <w:color w:val="000000"/>
          <w:sz w:val="28"/>
          <w:szCs w:val="28"/>
        </w:rPr>
        <w:t>15</w:t>
      </w:r>
      <w:r w:rsidR="006E52A2" w:rsidRPr="009575FF">
        <w:rPr>
          <w:color w:val="000000"/>
          <w:sz w:val="28"/>
          <w:szCs w:val="28"/>
        </w:rPr>
        <w:t>, с</w:t>
      </w:r>
      <w:r w:rsidR="000C738D">
        <w:rPr>
          <w:color w:val="000000"/>
          <w:sz w:val="28"/>
          <w:szCs w:val="28"/>
        </w:rPr>
        <w:t xml:space="preserve">. </w:t>
      </w:r>
      <w:r w:rsidR="006E52A2" w:rsidRPr="009575FF">
        <w:rPr>
          <w:color w:val="000000"/>
          <w:sz w:val="28"/>
          <w:szCs w:val="28"/>
        </w:rPr>
        <w:t>191]</w:t>
      </w:r>
      <w:r w:rsidRPr="009575FF">
        <w:rPr>
          <w:color w:val="000000"/>
          <w:sz w:val="28"/>
          <w:szCs w:val="28"/>
        </w:rPr>
        <w:t>.</w:t>
      </w:r>
    </w:p>
    <w:p w:rsidR="00366671" w:rsidRPr="009575FF" w:rsidRDefault="00366671" w:rsidP="009575FF">
      <w:pPr>
        <w:widowControl/>
        <w:spacing w:line="360" w:lineRule="auto"/>
        <w:ind w:firstLine="709"/>
        <w:jc w:val="both"/>
        <w:rPr>
          <w:color w:val="000000"/>
          <w:sz w:val="28"/>
          <w:szCs w:val="28"/>
        </w:rPr>
      </w:pPr>
      <w:r w:rsidRPr="009575FF">
        <w:rPr>
          <w:color w:val="000000"/>
          <w:sz w:val="28"/>
          <w:szCs w:val="28"/>
        </w:rPr>
        <w:t>Такое поведение достаточно близко и схоже с таким аддиктивным поведением как лэрнинг и трудоголизм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 xml:space="preserve">59]. </w:t>
      </w:r>
      <w:r w:rsidR="00FD68DC" w:rsidRPr="009575FF">
        <w:rPr>
          <w:color w:val="000000"/>
          <w:sz w:val="28"/>
          <w:szCs w:val="28"/>
        </w:rPr>
        <w:t>Полное растворения себя в семье. Это может быть вызвано чувством несоответствия к требованиям окружающей среды и комплексом неполноценности. Личность сужает и ограничивает себя, т</w:t>
      </w:r>
      <w:r w:rsidR="009575FF">
        <w:rPr>
          <w:color w:val="000000"/>
          <w:sz w:val="28"/>
          <w:szCs w:val="28"/>
        </w:rPr>
        <w:t>. </w:t>
      </w:r>
      <w:r w:rsidR="009575FF" w:rsidRPr="009575FF">
        <w:rPr>
          <w:color w:val="000000"/>
          <w:sz w:val="28"/>
          <w:szCs w:val="28"/>
        </w:rPr>
        <w:t>к</w:t>
      </w:r>
      <w:r w:rsidR="00FD68DC" w:rsidRPr="009575FF">
        <w:rPr>
          <w:color w:val="000000"/>
          <w:sz w:val="28"/>
          <w:szCs w:val="28"/>
        </w:rPr>
        <w:t>. испытывает трудности формирования групповой идентичности, способность брать на себя ответственность.</w:t>
      </w:r>
      <w:r w:rsidR="0099347A" w:rsidRPr="009575FF">
        <w:rPr>
          <w:color w:val="000000"/>
          <w:sz w:val="28"/>
          <w:szCs w:val="28"/>
        </w:rPr>
        <w:t xml:space="preserve"> Возможно и воздействие такого факта, как становления единственным смыслом жизни родителей воспитание ребенка [</w:t>
      </w:r>
      <w:r w:rsidR="005B5B06" w:rsidRPr="009575FF">
        <w:rPr>
          <w:color w:val="000000"/>
          <w:sz w:val="28"/>
          <w:szCs w:val="28"/>
        </w:rPr>
        <w:t>16</w:t>
      </w:r>
      <w:r w:rsidR="0099347A" w:rsidRPr="009575FF">
        <w:rPr>
          <w:color w:val="000000"/>
          <w:sz w:val="28"/>
          <w:szCs w:val="28"/>
        </w:rPr>
        <w:t>, с</w:t>
      </w:r>
      <w:r w:rsidR="000C738D">
        <w:rPr>
          <w:color w:val="000000"/>
          <w:sz w:val="28"/>
          <w:szCs w:val="28"/>
        </w:rPr>
        <w:t xml:space="preserve">. </w:t>
      </w:r>
      <w:r w:rsidR="0099347A" w:rsidRPr="009575FF">
        <w:rPr>
          <w:color w:val="000000"/>
          <w:sz w:val="28"/>
          <w:szCs w:val="28"/>
        </w:rPr>
        <w:t>119]. Либо потребность родителей в достижении своей цели. Ребенок выполняет функцию продолжения начатого дела, и индивидуальность в этом случае не берется в расчет [</w:t>
      </w:r>
      <w:r w:rsidR="005B5B06" w:rsidRPr="009575FF">
        <w:rPr>
          <w:color w:val="000000"/>
          <w:sz w:val="28"/>
          <w:szCs w:val="28"/>
        </w:rPr>
        <w:t>16</w:t>
      </w:r>
      <w:r w:rsidR="0099347A" w:rsidRPr="009575FF">
        <w:rPr>
          <w:color w:val="000000"/>
          <w:sz w:val="28"/>
          <w:szCs w:val="28"/>
        </w:rPr>
        <w:t>, с</w:t>
      </w:r>
      <w:r w:rsidR="000C738D">
        <w:rPr>
          <w:color w:val="000000"/>
          <w:sz w:val="28"/>
          <w:szCs w:val="28"/>
        </w:rPr>
        <w:t xml:space="preserve">. </w:t>
      </w:r>
      <w:r w:rsidR="0099347A" w:rsidRPr="009575FF">
        <w:rPr>
          <w:color w:val="000000"/>
          <w:sz w:val="28"/>
          <w:szCs w:val="28"/>
        </w:rPr>
        <w:t xml:space="preserve">119]. </w:t>
      </w:r>
      <w:r w:rsidR="00FD68DC" w:rsidRPr="009575FF">
        <w:rPr>
          <w:color w:val="000000"/>
          <w:sz w:val="28"/>
          <w:szCs w:val="28"/>
        </w:rPr>
        <w:t>В итоге,</w:t>
      </w:r>
      <w:r w:rsidR="0099347A" w:rsidRPr="009575FF">
        <w:rPr>
          <w:color w:val="000000"/>
          <w:sz w:val="28"/>
          <w:szCs w:val="28"/>
        </w:rPr>
        <w:t xml:space="preserve"> потеря независимости, искажение природных возможностей ребенка,</w:t>
      </w:r>
      <w:r w:rsidR="00FD68DC" w:rsidRPr="009575FF">
        <w:rPr>
          <w:color w:val="000000"/>
          <w:sz w:val="28"/>
          <w:szCs w:val="28"/>
        </w:rPr>
        <w:t xml:space="preserve"> неприспособленность к кризисам</w:t>
      </w:r>
      <w:r w:rsidR="0099347A" w:rsidRPr="009575FF">
        <w:rPr>
          <w:color w:val="000000"/>
          <w:sz w:val="28"/>
          <w:szCs w:val="28"/>
        </w:rPr>
        <w:t>, которая</w:t>
      </w:r>
      <w:r w:rsidR="00FD68DC" w:rsidRPr="009575FF">
        <w:rPr>
          <w:color w:val="000000"/>
          <w:sz w:val="28"/>
          <w:szCs w:val="28"/>
        </w:rPr>
        <w:t xml:space="preserve"> в свою очередь в</w:t>
      </w:r>
      <w:r w:rsidR="0099347A" w:rsidRPr="009575FF">
        <w:rPr>
          <w:color w:val="000000"/>
          <w:sz w:val="28"/>
          <w:szCs w:val="28"/>
        </w:rPr>
        <w:t>ключает механизмы защиты. Что в дальнейшем</w:t>
      </w:r>
      <w:r w:rsidR="00FD68DC" w:rsidRPr="009575FF">
        <w:rPr>
          <w:color w:val="000000"/>
          <w:sz w:val="28"/>
          <w:szCs w:val="28"/>
        </w:rPr>
        <w:t xml:space="preserve"> оправдывает </w:t>
      </w:r>
      <w:r w:rsidR="00631AE7" w:rsidRPr="009575FF">
        <w:rPr>
          <w:color w:val="000000"/>
          <w:sz w:val="28"/>
          <w:szCs w:val="28"/>
        </w:rPr>
        <w:t>суицидальную активность как защитную реакцию на неразрешимую, душевно раздирающую безвыходную ситуацию.</w:t>
      </w:r>
    </w:p>
    <w:p w:rsidR="0081578C" w:rsidRPr="009575FF" w:rsidRDefault="0081578C" w:rsidP="009575FF">
      <w:pPr>
        <w:widowControl/>
        <w:spacing w:line="360" w:lineRule="auto"/>
        <w:ind w:firstLine="709"/>
        <w:jc w:val="both"/>
        <w:rPr>
          <w:color w:val="000000"/>
          <w:sz w:val="28"/>
          <w:szCs w:val="28"/>
        </w:rPr>
      </w:pPr>
      <w:r w:rsidRPr="009575FF">
        <w:rPr>
          <w:color w:val="000000"/>
          <w:sz w:val="28"/>
          <w:szCs w:val="28"/>
        </w:rPr>
        <w:t xml:space="preserve">5. </w:t>
      </w:r>
      <w:r w:rsidR="00FD5053" w:rsidRPr="009575FF">
        <w:rPr>
          <w:color w:val="000000"/>
          <w:sz w:val="28"/>
          <w:szCs w:val="28"/>
        </w:rPr>
        <w:t>«</w:t>
      </w:r>
      <w:r w:rsidRPr="009575FF">
        <w:rPr>
          <w:color w:val="000000"/>
          <w:sz w:val="28"/>
          <w:szCs w:val="28"/>
        </w:rPr>
        <w:t>Консервативная семья, основной особенностью которой является неспособность адаптироваться к изменчивым внешним условиям. Если один из членов такой семьи оказывается вовлеченным в конфликт, развернувшийся вне семьи, другие члены семьи в силу своих консервативных установок не могут прийти ему на помощь и дистанцируются от конфликта или принимают сторону противника. Подобная ситуация может восприниматься как предательство и привести к самоубийству</w:t>
      </w:r>
      <w:r w:rsidR="00FD5053" w:rsidRPr="009575FF">
        <w:rPr>
          <w:color w:val="000000"/>
          <w:sz w:val="28"/>
          <w:szCs w:val="28"/>
        </w:rPr>
        <w:t>»</w:t>
      </w:r>
      <w:r w:rsidR="00033B49" w:rsidRPr="009575FF">
        <w:rPr>
          <w:color w:val="000000"/>
          <w:sz w:val="28"/>
          <w:szCs w:val="28"/>
        </w:rPr>
        <w:t xml:space="preserve"> </w:t>
      </w:r>
      <w:r w:rsidRPr="009575FF">
        <w:rPr>
          <w:color w:val="000000"/>
          <w:sz w:val="28"/>
          <w:szCs w:val="28"/>
        </w:rPr>
        <w:t>[</w:t>
      </w:r>
      <w:r w:rsidR="005B5B06" w:rsidRPr="009575FF">
        <w:rPr>
          <w:color w:val="000000"/>
          <w:sz w:val="28"/>
          <w:szCs w:val="28"/>
        </w:rPr>
        <w:t>15</w:t>
      </w:r>
      <w:r w:rsidRPr="009575FF">
        <w:rPr>
          <w:color w:val="000000"/>
          <w:sz w:val="28"/>
          <w:szCs w:val="28"/>
        </w:rPr>
        <w:t>, с</w:t>
      </w:r>
      <w:r w:rsidR="000C738D">
        <w:rPr>
          <w:color w:val="000000"/>
          <w:sz w:val="28"/>
          <w:szCs w:val="28"/>
        </w:rPr>
        <w:t xml:space="preserve">. </w:t>
      </w:r>
      <w:r w:rsidRPr="009575FF">
        <w:rPr>
          <w:color w:val="000000"/>
          <w:sz w:val="28"/>
          <w:szCs w:val="28"/>
        </w:rPr>
        <w:t>191]</w:t>
      </w:r>
      <w:r w:rsidR="00033B49" w:rsidRPr="009575FF">
        <w:rPr>
          <w:color w:val="000000"/>
          <w:sz w:val="28"/>
          <w:szCs w:val="28"/>
        </w:rPr>
        <w:t>.</w:t>
      </w:r>
    </w:p>
    <w:p w:rsidR="005F6461" w:rsidRPr="009575FF" w:rsidRDefault="00336647" w:rsidP="009575FF">
      <w:pPr>
        <w:widowControl/>
        <w:spacing w:line="360" w:lineRule="auto"/>
        <w:ind w:firstLine="709"/>
        <w:jc w:val="both"/>
        <w:rPr>
          <w:color w:val="000000"/>
          <w:sz w:val="28"/>
          <w:szCs w:val="28"/>
        </w:rPr>
      </w:pPr>
      <w:r w:rsidRPr="009575FF">
        <w:rPr>
          <w:color w:val="000000"/>
          <w:sz w:val="28"/>
          <w:szCs w:val="28"/>
        </w:rPr>
        <w:t xml:space="preserve">Все вышеперечисленные социально-психологические типы семей могут быть внешне благополучны либо не благополучны. </w:t>
      </w:r>
      <w:r w:rsidR="003C62C3" w:rsidRPr="009575FF">
        <w:rPr>
          <w:color w:val="000000"/>
          <w:sz w:val="28"/>
          <w:szCs w:val="28"/>
        </w:rPr>
        <w:t>«</w:t>
      </w:r>
      <w:r w:rsidR="00C750BE" w:rsidRPr="009575FF">
        <w:rPr>
          <w:color w:val="000000"/>
          <w:sz w:val="28"/>
          <w:szCs w:val="28"/>
        </w:rPr>
        <w:t>Характеристика неблагополучных семей, т</w:t>
      </w:r>
      <w:r w:rsidR="009575FF">
        <w:rPr>
          <w:color w:val="000000"/>
          <w:sz w:val="28"/>
          <w:szCs w:val="28"/>
        </w:rPr>
        <w:t>. </w:t>
      </w:r>
      <w:r w:rsidR="009575FF" w:rsidRPr="009575FF">
        <w:rPr>
          <w:color w:val="000000"/>
          <w:sz w:val="28"/>
          <w:szCs w:val="28"/>
        </w:rPr>
        <w:t>е</w:t>
      </w:r>
      <w:r w:rsidR="00C750BE" w:rsidRPr="009575FF">
        <w:rPr>
          <w:color w:val="000000"/>
          <w:sz w:val="28"/>
          <w:szCs w:val="28"/>
        </w:rPr>
        <w:t xml:space="preserve">. семей, где ребенку </w:t>
      </w:r>
      <w:r w:rsidR="003C62C3" w:rsidRPr="009575FF">
        <w:rPr>
          <w:color w:val="000000"/>
          <w:sz w:val="28"/>
          <w:szCs w:val="28"/>
        </w:rPr>
        <w:t xml:space="preserve">плохо, очень разнообразна </w:t>
      </w:r>
      <w:r w:rsidR="009575FF">
        <w:rPr>
          <w:color w:val="000000"/>
          <w:sz w:val="28"/>
          <w:szCs w:val="28"/>
        </w:rPr>
        <w:t>–</w:t>
      </w:r>
      <w:r w:rsidR="009575FF" w:rsidRPr="009575FF">
        <w:rPr>
          <w:color w:val="000000"/>
          <w:sz w:val="28"/>
          <w:szCs w:val="28"/>
        </w:rPr>
        <w:t xml:space="preserve"> </w:t>
      </w:r>
      <w:r w:rsidR="00C750BE" w:rsidRPr="009575FF">
        <w:rPr>
          <w:color w:val="000000"/>
          <w:sz w:val="28"/>
          <w:szCs w:val="28"/>
        </w:rPr>
        <w:t>это могут быть семьи, где родители жестоко обращаются с детьми, не занимаются их воспитанием, где родители ведут аморальный образ жизни, занимаются эксплуатацией детей, бросают детей, запугивают</w:t>
      </w:r>
      <w:r w:rsidR="003C62C3" w:rsidRPr="009575FF">
        <w:rPr>
          <w:color w:val="000000"/>
          <w:sz w:val="28"/>
          <w:szCs w:val="28"/>
        </w:rPr>
        <w:t xml:space="preserve"> их «для их же блага», не созда</w:t>
      </w:r>
      <w:r w:rsidR="00C750BE" w:rsidRPr="009575FF">
        <w:rPr>
          <w:color w:val="000000"/>
          <w:sz w:val="28"/>
          <w:szCs w:val="28"/>
        </w:rPr>
        <w:t>ют условий для нормального развит</w:t>
      </w:r>
      <w:r w:rsidR="003C62C3" w:rsidRPr="009575FF">
        <w:rPr>
          <w:color w:val="000000"/>
          <w:sz w:val="28"/>
          <w:szCs w:val="28"/>
        </w:rPr>
        <w:t>ия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д.</w:t>
      </w:r>
      <w:r w:rsidR="003C62C3" w:rsidRPr="009575FF">
        <w:rPr>
          <w:color w:val="000000"/>
          <w:sz w:val="28"/>
          <w:szCs w:val="28"/>
        </w:rPr>
        <w:t xml:space="preserve"> Семейное неблагополу</w:t>
      </w:r>
      <w:r w:rsidR="00C750BE" w:rsidRPr="009575FF">
        <w:rPr>
          <w:color w:val="000000"/>
          <w:sz w:val="28"/>
          <w:szCs w:val="28"/>
        </w:rPr>
        <w:t xml:space="preserve">чие порождает массу проблем в поведении детей, их развитии, образе жизни и приводит к </w:t>
      </w:r>
      <w:r w:rsidR="0072036D" w:rsidRPr="009575FF">
        <w:rPr>
          <w:color w:val="000000"/>
          <w:sz w:val="28"/>
          <w:szCs w:val="28"/>
        </w:rPr>
        <w:t>нарушению ценностных ориентации</w:t>
      </w:r>
      <w:r w:rsidR="003C62C3" w:rsidRPr="009575FF">
        <w:rPr>
          <w:color w:val="000000"/>
          <w:sz w:val="28"/>
          <w:szCs w:val="28"/>
        </w:rPr>
        <w:t>»</w:t>
      </w:r>
      <w:r w:rsidR="00C750BE" w:rsidRPr="009575FF">
        <w:rPr>
          <w:color w:val="000000"/>
          <w:sz w:val="28"/>
          <w:szCs w:val="28"/>
        </w:rPr>
        <w:t xml:space="preserve"> [</w:t>
      </w:r>
      <w:r w:rsidR="005B5B06" w:rsidRPr="009575FF">
        <w:rPr>
          <w:color w:val="000000"/>
          <w:sz w:val="28"/>
          <w:szCs w:val="28"/>
        </w:rPr>
        <w:t>26</w:t>
      </w:r>
      <w:r w:rsidR="00C750BE" w:rsidRPr="009575FF">
        <w:rPr>
          <w:color w:val="000000"/>
          <w:sz w:val="28"/>
          <w:szCs w:val="28"/>
        </w:rPr>
        <w:t>]</w:t>
      </w:r>
      <w:r w:rsidR="0072036D" w:rsidRPr="009575FF">
        <w:rPr>
          <w:color w:val="000000"/>
          <w:sz w:val="28"/>
          <w:szCs w:val="28"/>
        </w:rPr>
        <w:t>.</w:t>
      </w:r>
      <w:r w:rsidRPr="009575FF">
        <w:rPr>
          <w:color w:val="000000"/>
          <w:sz w:val="28"/>
          <w:szCs w:val="28"/>
        </w:rPr>
        <w:t xml:space="preserve"> Но может быть и так что ребенок из неблагополучной семьи поняв что от него не будет толку может проявить суицидальную активность. </w:t>
      </w:r>
      <w:r w:rsidR="005F6461" w:rsidRPr="009575FF">
        <w:rPr>
          <w:color w:val="000000"/>
          <w:sz w:val="28"/>
          <w:szCs w:val="28"/>
        </w:rPr>
        <w:t>Осознание своей ненужности всегда порождало занижение самооценки, чувство одиночества, чувство неудачи. Причем, кризис аутентичности (эффект мрачного и безрадостного будущего) может сыграть закрепляющую роль в формировании суицидальной активности.</w:t>
      </w:r>
    </w:p>
    <w:p w:rsidR="006E377E" w:rsidRPr="009575FF" w:rsidRDefault="006E377E" w:rsidP="009575FF">
      <w:pPr>
        <w:pStyle w:val="text"/>
        <w:spacing w:before="0" w:beforeAutospacing="0" w:after="0" w:afterAutospacing="0" w:line="360" w:lineRule="auto"/>
        <w:ind w:firstLine="709"/>
        <w:jc w:val="both"/>
        <w:rPr>
          <w:color w:val="000000"/>
          <w:sz w:val="28"/>
          <w:szCs w:val="28"/>
        </w:rPr>
      </w:pPr>
      <w:r w:rsidRPr="009575FF">
        <w:rPr>
          <w:color w:val="000000"/>
          <w:sz w:val="28"/>
          <w:szCs w:val="28"/>
        </w:rPr>
        <w:t>Попытка понять подростком свое Я, свое место в жизни проходит через взаимодействие между личностью и окружающими его людьми. Самые близкие кто может помочь своему ребенку освоиться в обществе это родители. Однако родители, если они не являются лучшими друзьями подростка, косвенно влияют на него, а именно как наставники, как носители психологической информации, опытные люди, которые уже интегрировались в обществе. Обязательный факт, если человек не может себя защитить, способствует заниженной самооценки. Среди сверстников не знание как защищаться, может породить унижающую роль и в последствии обстоятельства, требующие адекватных защитных механизмов будут давить на неокрепшую личность. «Общеизвестно, что отец в семье символизирует силу и защиту, и, когда отца нет, ребенок этой защиты лишается. «Нет отца»</w:t>
      </w:r>
      <w:r w:rsidR="009575FF">
        <w:rPr>
          <w:color w:val="000000"/>
          <w:sz w:val="28"/>
          <w:szCs w:val="28"/>
        </w:rPr>
        <w:t> –</w:t>
      </w:r>
      <w:r w:rsidR="009575FF" w:rsidRPr="009575FF">
        <w:rPr>
          <w:color w:val="000000"/>
          <w:sz w:val="28"/>
          <w:szCs w:val="28"/>
        </w:rPr>
        <w:t xml:space="preserve"> </w:t>
      </w:r>
      <w:r w:rsidRPr="009575FF">
        <w:rPr>
          <w:color w:val="000000"/>
          <w:sz w:val="28"/>
          <w:szCs w:val="28"/>
        </w:rPr>
        <w:t xml:space="preserve">это еще не значит, что семья неполная и мать воспитывает ребенка одна. Дело в том, что </w:t>
      </w:r>
      <w:r w:rsidRPr="009575FF">
        <w:rPr>
          <w:i/>
          <w:color w:val="000000"/>
          <w:sz w:val="28"/>
          <w:szCs w:val="28"/>
        </w:rPr>
        <w:t>отец может «присутствовать» в семье физически</w:t>
      </w:r>
      <w:r w:rsidRPr="009575FF">
        <w:rPr>
          <w:color w:val="000000"/>
          <w:sz w:val="28"/>
          <w:szCs w:val="28"/>
        </w:rPr>
        <w:t xml:space="preserve">, а психологически быть </w:t>
      </w:r>
      <w:r w:rsidRPr="009575FF">
        <w:rPr>
          <w:i/>
          <w:color w:val="000000"/>
          <w:sz w:val="28"/>
          <w:szCs w:val="28"/>
        </w:rPr>
        <w:t>ребенком</w:t>
      </w:r>
      <w:r w:rsidRPr="009575FF">
        <w:rPr>
          <w:color w:val="000000"/>
          <w:sz w:val="28"/>
          <w:szCs w:val="28"/>
        </w:rPr>
        <w:t xml:space="preserve"> и </w:t>
      </w:r>
      <w:r w:rsidRPr="009575FF">
        <w:rPr>
          <w:i/>
          <w:color w:val="000000"/>
          <w:sz w:val="28"/>
          <w:szCs w:val="28"/>
        </w:rPr>
        <w:t>как значимое лицо</w:t>
      </w:r>
      <w:r w:rsidRPr="009575FF">
        <w:rPr>
          <w:color w:val="000000"/>
          <w:sz w:val="28"/>
          <w:szCs w:val="28"/>
        </w:rPr>
        <w:t xml:space="preserve"> </w:t>
      </w:r>
      <w:r w:rsidRPr="009575FF">
        <w:rPr>
          <w:i/>
          <w:color w:val="000000"/>
          <w:sz w:val="28"/>
          <w:szCs w:val="28"/>
        </w:rPr>
        <w:t>не восприниматься</w:t>
      </w:r>
      <w:r w:rsidRPr="009575FF">
        <w:rPr>
          <w:color w:val="000000"/>
          <w:sz w:val="28"/>
          <w:szCs w:val="28"/>
        </w:rPr>
        <w:t>. Вот и получается, что вроде и есть отец, и нет его. И не к кому ребенку идти, когда ему страшно. Мама</w:t>
      </w:r>
      <w:r w:rsidR="009575FF">
        <w:rPr>
          <w:color w:val="000000"/>
          <w:sz w:val="28"/>
          <w:szCs w:val="28"/>
        </w:rPr>
        <w:t xml:space="preserve"> –</w:t>
      </w:r>
      <w:r w:rsidR="009575FF" w:rsidRPr="009575FF">
        <w:rPr>
          <w:color w:val="000000"/>
          <w:sz w:val="28"/>
          <w:szCs w:val="28"/>
        </w:rPr>
        <w:t xml:space="preserve"> эт</w:t>
      </w:r>
      <w:r w:rsidRPr="009575FF">
        <w:rPr>
          <w:color w:val="000000"/>
          <w:sz w:val="28"/>
          <w:szCs w:val="28"/>
        </w:rPr>
        <w:t>о ласка, доброта, нежность, но мама не защитник и никогда им не будет. Или папа будет для ребенка защитой, или защитника у ребенка не будет никакого.</w:t>
      </w:r>
      <w:r w:rsidR="006F61D3" w:rsidRPr="009575FF">
        <w:rPr>
          <w:color w:val="000000"/>
          <w:sz w:val="28"/>
          <w:szCs w:val="28"/>
        </w:rPr>
        <w:t xml:space="preserve"> </w:t>
      </w:r>
      <w:r w:rsidRPr="009575FF">
        <w:rPr>
          <w:color w:val="000000"/>
          <w:sz w:val="28"/>
          <w:szCs w:val="28"/>
        </w:rPr>
        <w:t xml:space="preserve">Особенно неблагоприятным психологическое отсутствие отца в семье бывает для мальчиков. В психологии есть такое понятие- идентификация, то есть восприятие себя подобным другому. Иными словами, с кого бы ребенок хотел брать пример, кому бы хотел подражать </w:t>
      </w:r>
      <w:r w:rsidR="009575FF">
        <w:rPr>
          <w:color w:val="000000"/>
          <w:sz w:val="28"/>
          <w:szCs w:val="28"/>
        </w:rPr>
        <w:t>–</w:t>
      </w:r>
      <w:r w:rsidR="009575FF" w:rsidRPr="009575FF">
        <w:rPr>
          <w:color w:val="000000"/>
          <w:sz w:val="28"/>
          <w:szCs w:val="28"/>
        </w:rPr>
        <w:t xml:space="preserve"> </w:t>
      </w:r>
      <w:r w:rsidRPr="009575FF">
        <w:rPr>
          <w:color w:val="000000"/>
          <w:sz w:val="28"/>
          <w:szCs w:val="28"/>
        </w:rPr>
        <w:t>отцу или матери» [</w:t>
      </w:r>
      <w:r w:rsidR="005B5B06" w:rsidRPr="009575FF">
        <w:rPr>
          <w:color w:val="000000"/>
          <w:sz w:val="28"/>
          <w:szCs w:val="28"/>
        </w:rPr>
        <w:t>25</w:t>
      </w:r>
      <w:r w:rsidRPr="009575FF">
        <w:rPr>
          <w:color w:val="000000"/>
          <w:sz w:val="28"/>
          <w:szCs w:val="28"/>
        </w:rPr>
        <w:t>].</w:t>
      </w:r>
    </w:p>
    <w:p w:rsidR="006E377E" w:rsidRPr="009575FF" w:rsidRDefault="006E377E" w:rsidP="009575FF">
      <w:pPr>
        <w:pStyle w:val="text"/>
        <w:spacing w:before="0" w:beforeAutospacing="0" w:after="0" w:afterAutospacing="0" w:line="360" w:lineRule="auto"/>
        <w:ind w:firstLine="709"/>
        <w:jc w:val="both"/>
        <w:rPr>
          <w:color w:val="000000"/>
          <w:sz w:val="28"/>
          <w:szCs w:val="28"/>
        </w:rPr>
      </w:pPr>
      <w:r w:rsidRPr="009575FF">
        <w:rPr>
          <w:color w:val="000000"/>
          <w:sz w:val="28"/>
          <w:szCs w:val="28"/>
        </w:rPr>
        <w:t>«Наиболее универсальной и тяжелой реакцией на любое, а не только на сексуально насилие, является низкая самооценка, которая способствует сохранению и закреплена психологических нарушений, связанных с насилием. Личность с низкой самооценке переживает чувство вины, стыда, для нее характерны постоянная убежденность собственной неполноценности, в том, что «ты хуже всех». Вследствие этого ребенку трудно добиться успеха, уважения окружающих, общение их со сверстниками взрослыми затруднено</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[2</w:t>
      </w:r>
      <w:r w:rsidR="005B5B06" w:rsidRPr="009575FF">
        <w:rPr>
          <w:color w:val="000000"/>
          <w:sz w:val="28"/>
          <w:szCs w:val="28"/>
        </w:rPr>
        <w:t>6</w:t>
      </w:r>
      <w:r w:rsidRPr="009575FF">
        <w:rPr>
          <w:color w:val="000000"/>
          <w:sz w:val="28"/>
          <w:szCs w:val="28"/>
        </w:rPr>
        <w:t>].</w:t>
      </w:r>
    </w:p>
    <w:p w:rsidR="006E377E" w:rsidRPr="009575FF" w:rsidRDefault="006E377E" w:rsidP="009575FF">
      <w:pPr>
        <w:pStyle w:val="text"/>
        <w:spacing w:before="0" w:beforeAutospacing="0" w:after="0" w:afterAutospacing="0" w:line="360" w:lineRule="auto"/>
        <w:ind w:firstLine="709"/>
        <w:jc w:val="both"/>
        <w:rPr>
          <w:color w:val="000000"/>
          <w:sz w:val="28"/>
          <w:szCs w:val="28"/>
        </w:rPr>
      </w:pPr>
      <w:r w:rsidRPr="009575FF">
        <w:rPr>
          <w:color w:val="000000"/>
          <w:sz w:val="28"/>
          <w:szCs w:val="28"/>
        </w:rPr>
        <w:t xml:space="preserve">«Среди этих детей, даже во взрослом состоянии, отмечается высокая частота депрессий. Это проявляется в приступах беспокойства, безотчетной тоски, чувств одиночества, в нарушениях сна </w:t>
      </w:r>
      <w:r w:rsidR="009575FF">
        <w:rPr>
          <w:color w:val="000000"/>
          <w:sz w:val="28"/>
          <w:szCs w:val="28"/>
        </w:rPr>
        <w:t>–</w:t>
      </w:r>
      <w:r w:rsidR="009575FF" w:rsidRPr="009575FF">
        <w:rPr>
          <w:color w:val="000000"/>
          <w:sz w:val="28"/>
          <w:szCs w:val="28"/>
        </w:rPr>
        <w:t xml:space="preserve"> </w:t>
      </w:r>
      <w:r w:rsidRPr="009575FF">
        <w:rPr>
          <w:color w:val="000000"/>
          <w:sz w:val="28"/>
          <w:szCs w:val="28"/>
        </w:rPr>
        <w:t>последнее очень характерно для большинства детей живущих в неблагополучных семьях. В более старшем возрасте у подростков могут наблюдаться попытки покончить с собой</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w:t>
      </w:r>
      <w:r w:rsidR="009575FF" w:rsidRPr="009575FF">
        <w:rPr>
          <w:color w:val="000000"/>
          <w:sz w:val="28"/>
        </w:rPr>
        <w:t>2</w:t>
      </w:r>
      <w:r w:rsidR="005B5B06" w:rsidRPr="009575FF">
        <w:rPr>
          <w:color w:val="000000"/>
          <w:sz w:val="28"/>
        </w:rPr>
        <w:t>6</w:t>
      </w:r>
      <w:r w:rsidRPr="009575FF">
        <w:rPr>
          <w:color w:val="000000"/>
          <w:sz w:val="28"/>
          <w:szCs w:val="28"/>
        </w:rPr>
        <w:t>].</w:t>
      </w:r>
    </w:p>
    <w:p w:rsidR="006E377E" w:rsidRPr="009575FF" w:rsidRDefault="006E377E" w:rsidP="009575FF">
      <w:pPr>
        <w:pStyle w:val="text"/>
        <w:spacing w:before="0" w:beforeAutospacing="0" w:after="0" w:afterAutospacing="0" w:line="360" w:lineRule="auto"/>
        <w:ind w:firstLine="709"/>
        <w:jc w:val="both"/>
        <w:rPr>
          <w:color w:val="000000"/>
          <w:sz w:val="28"/>
          <w:szCs w:val="28"/>
        </w:rPr>
      </w:pPr>
      <w:r w:rsidRPr="009575FF">
        <w:rPr>
          <w:color w:val="000000"/>
          <w:sz w:val="28"/>
          <w:szCs w:val="28"/>
        </w:rPr>
        <w:t>«Чувствуя себя несчастным, обделенным,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подарки. Можно выделить два проявляющихся одновременно аспекта этих последствий:</w:t>
      </w:r>
      <w:r w:rsidR="009575FF">
        <w:rPr>
          <w:color w:val="000000"/>
          <w:sz w:val="28"/>
          <w:szCs w:val="28"/>
        </w:rPr>
        <w:t> –</w:t>
      </w:r>
      <w:r w:rsidR="009575FF" w:rsidRPr="009575FF">
        <w:rPr>
          <w:color w:val="000000"/>
          <w:sz w:val="28"/>
          <w:szCs w:val="28"/>
        </w:rPr>
        <w:t xml:space="preserve"> </w:t>
      </w:r>
      <w:r w:rsidRPr="009575FF">
        <w:rPr>
          <w:color w:val="000000"/>
          <w:sz w:val="28"/>
          <w:szCs w:val="28"/>
        </w:rPr>
        <w:t>вред для жертвы;</w:t>
      </w:r>
      <w:r w:rsidR="009575FF">
        <w:rPr>
          <w:color w:val="000000"/>
          <w:sz w:val="28"/>
          <w:szCs w:val="28"/>
        </w:rPr>
        <w:t> –</w:t>
      </w:r>
      <w:r w:rsidR="009575FF" w:rsidRPr="009575FF">
        <w:rPr>
          <w:color w:val="000000"/>
          <w:sz w:val="28"/>
          <w:szCs w:val="28"/>
        </w:rPr>
        <w:t xml:space="preserve"> </w:t>
      </w:r>
      <w:r w:rsidRPr="009575FF">
        <w:rPr>
          <w:color w:val="000000"/>
          <w:sz w:val="28"/>
          <w:szCs w:val="28"/>
        </w:rPr>
        <w:t>вред для общества» [</w:t>
      </w:r>
      <w:r w:rsidR="005B5B06" w:rsidRPr="009575FF">
        <w:rPr>
          <w:color w:val="000000"/>
          <w:sz w:val="28"/>
          <w:szCs w:val="28"/>
        </w:rPr>
        <w:t>26</w:t>
      </w:r>
      <w:r w:rsidRPr="009575FF">
        <w:rPr>
          <w:color w:val="000000"/>
          <w:sz w:val="28"/>
          <w:szCs w:val="28"/>
        </w:rPr>
        <w:t>].</w:t>
      </w:r>
    </w:p>
    <w:p w:rsidR="006E377E" w:rsidRPr="009575FF" w:rsidRDefault="006E377E" w:rsidP="009575FF">
      <w:pPr>
        <w:pStyle w:val="text"/>
        <w:spacing w:before="0" w:beforeAutospacing="0" w:after="0" w:afterAutospacing="0" w:line="360" w:lineRule="auto"/>
        <w:ind w:firstLine="709"/>
        <w:jc w:val="both"/>
        <w:rPr>
          <w:color w:val="000000"/>
          <w:sz w:val="28"/>
          <w:szCs w:val="28"/>
        </w:rPr>
      </w:pPr>
      <w:r w:rsidRPr="009575FF">
        <w:rPr>
          <w:color w:val="000000"/>
          <w:sz w:val="28"/>
          <w:szCs w:val="28"/>
        </w:rPr>
        <w:t>«Дети, пережившие любой вид насилия, испытывают трудности социализации: у них нарушены связи с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w:t>
      </w:r>
      <w:r w:rsidR="005B5B06" w:rsidRPr="009575FF">
        <w:rPr>
          <w:color w:val="000000"/>
          <w:sz w:val="28"/>
          <w:szCs w:val="28"/>
        </w:rPr>
        <w:t>26</w:t>
      </w:r>
      <w:r w:rsidRPr="009575FF">
        <w:rPr>
          <w:color w:val="000000"/>
          <w:sz w:val="28"/>
          <w:szCs w:val="28"/>
        </w:rPr>
        <w:t>].</w:t>
      </w:r>
    </w:p>
    <w:p w:rsidR="00F142CB" w:rsidRPr="009575FF" w:rsidRDefault="00F142CB" w:rsidP="009575FF">
      <w:pPr>
        <w:widowControl/>
        <w:tabs>
          <w:tab w:val="left" w:pos="9540"/>
        </w:tabs>
        <w:spacing w:line="360" w:lineRule="auto"/>
        <w:ind w:firstLine="709"/>
        <w:jc w:val="both"/>
        <w:rPr>
          <w:color w:val="000000"/>
          <w:sz w:val="28"/>
          <w:szCs w:val="28"/>
        </w:rPr>
      </w:pPr>
      <w:r w:rsidRPr="009575FF">
        <w:rPr>
          <w:color w:val="000000"/>
          <w:sz w:val="28"/>
          <w:szCs w:val="28"/>
        </w:rPr>
        <w:t>Место родителей в подростковом возрасте занимают косвенное положение. Однако сформированность у подростка чувства доверия, самостоятельности,</w:t>
      </w:r>
      <w:r w:rsidR="005A24D1" w:rsidRPr="009575FF">
        <w:rPr>
          <w:color w:val="000000"/>
          <w:sz w:val="28"/>
          <w:szCs w:val="28"/>
        </w:rPr>
        <w:t xml:space="preserve"> защищенности,</w:t>
      </w:r>
      <w:r w:rsidRPr="009575FF">
        <w:rPr>
          <w:color w:val="000000"/>
          <w:sz w:val="28"/>
          <w:szCs w:val="28"/>
        </w:rPr>
        <w:t xml:space="preserve"> предприимчивости, умелости до подросткового возраста способствует облегчению идентификации [</w:t>
      </w:r>
      <w:r w:rsidR="005B5B06" w:rsidRPr="009575FF">
        <w:rPr>
          <w:color w:val="000000"/>
          <w:sz w:val="28"/>
          <w:szCs w:val="28"/>
        </w:rPr>
        <w:t>24</w:t>
      </w:r>
      <w:r w:rsidRPr="009575FF">
        <w:rPr>
          <w:color w:val="000000"/>
          <w:sz w:val="28"/>
          <w:szCs w:val="28"/>
        </w:rPr>
        <w:t xml:space="preserve">]. Если это не выработано, то подросток обладает такими свойствами как: недоверчивость, неуверенность, чувство вины и сознания своей неполноценности. Спутанность ролей (спутанности идентичности) также возникает при трудностях самоидентификации. Жизнь </w:t>
      </w:r>
      <w:r w:rsidR="00EF66D5" w:rsidRPr="009575FF">
        <w:rPr>
          <w:color w:val="000000"/>
          <w:sz w:val="28"/>
          <w:szCs w:val="28"/>
        </w:rPr>
        <w:t>подростка,</w:t>
      </w:r>
      <w:r w:rsidRPr="009575FF">
        <w:rPr>
          <w:color w:val="000000"/>
          <w:sz w:val="28"/>
          <w:szCs w:val="28"/>
        </w:rPr>
        <w:t xml:space="preserve"> в нездоровой среде</w:t>
      </w:r>
      <w:r w:rsidR="00EF66D5" w:rsidRPr="009575FF">
        <w:rPr>
          <w:color w:val="000000"/>
          <w:sz w:val="28"/>
          <w:szCs w:val="28"/>
        </w:rPr>
        <w:t>,</w:t>
      </w:r>
      <w:r w:rsidRPr="009575FF">
        <w:rPr>
          <w:color w:val="000000"/>
          <w:sz w:val="28"/>
          <w:szCs w:val="28"/>
        </w:rPr>
        <w:t xml:space="preserve"> усугубляя временным фактором и изменениями в собственной личности</w:t>
      </w:r>
      <w:r w:rsidR="00EF66D5" w:rsidRPr="009575FF">
        <w:rPr>
          <w:color w:val="000000"/>
          <w:sz w:val="28"/>
          <w:szCs w:val="28"/>
        </w:rPr>
        <w:t>,</w:t>
      </w:r>
      <w:r w:rsidRPr="009575FF">
        <w:rPr>
          <w:color w:val="000000"/>
          <w:sz w:val="28"/>
          <w:szCs w:val="28"/>
        </w:rPr>
        <w:t xml:space="preserve"> давят на неопытную подрастающую личность. Суицидальная активность рассматривается в таком случае </w:t>
      </w:r>
      <w:r w:rsidR="00EF66D5" w:rsidRPr="009575FF">
        <w:rPr>
          <w:color w:val="000000"/>
          <w:sz w:val="28"/>
          <w:szCs w:val="28"/>
        </w:rPr>
        <w:t>ребенком</w:t>
      </w:r>
      <w:r w:rsidRPr="009575FF">
        <w:rPr>
          <w:color w:val="000000"/>
          <w:sz w:val="28"/>
          <w:szCs w:val="28"/>
        </w:rPr>
        <w:t xml:space="preserve"> как </w:t>
      </w:r>
      <w:r w:rsidR="00EF66D5" w:rsidRPr="009575FF">
        <w:rPr>
          <w:color w:val="000000"/>
          <w:sz w:val="28"/>
          <w:szCs w:val="28"/>
        </w:rPr>
        <w:t>«</w:t>
      </w:r>
      <w:r w:rsidRPr="009575FF">
        <w:rPr>
          <w:color w:val="000000"/>
          <w:sz w:val="28"/>
          <w:szCs w:val="28"/>
        </w:rPr>
        <w:t>сладкое</w:t>
      </w:r>
      <w:r w:rsidR="00EF66D5" w:rsidRPr="009575FF">
        <w:rPr>
          <w:color w:val="000000"/>
          <w:sz w:val="28"/>
          <w:szCs w:val="28"/>
        </w:rPr>
        <w:t>»</w:t>
      </w:r>
      <w:r w:rsidRPr="009575FF">
        <w:rPr>
          <w:color w:val="000000"/>
          <w:sz w:val="28"/>
          <w:szCs w:val="28"/>
        </w:rPr>
        <w:t xml:space="preserve"> избавление от</w:t>
      </w:r>
      <w:r w:rsidR="00EF66D5" w:rsidRPr="009575FF">
        <w:rPr>
          <w:color w:val="000000"/>
          <w:sz w:val="28"/>
          <w:szCs w:val="28"/>
        </w:rPr>
        <w:t xml:space="preserve"> нависшей</w:t>
      </w:r>
      <w:r w:rsidRPr="009575FF">
        <w:rPr>
          <w:color w:val="000000"/>
          <w:sz w:val="28"/>
          <w:szCs w:val="28"/>
        </w:rPr>
        <w:t xml:space="preserve"> </w:t>
      </w:r>
      <w:r w:rsidR="00EF66D5" w:rsidRPr="009575FF">
        <w:rPr>
          <w:color w:val="000000"/>
          <w:sz w:val="28"/>
          <w:szCs w:val="28"/>
        </w:rPr>
        <w:t>тяжести, снижая риск неудач в будущем. Теряется индивидуальность, теряется и смысл жизни.</w:t>
      </w:r>
    </w:p>
    <w:p w:rsidR="009C2F85" w:rsidRPr="009575FF" w:rsidRDefault="00EF66D5" w:rsidP="009575FF">
      <w:pPr>
        <w:widowControl/>
        <w:spacing w:line="360" w:lineRule="auto"/>
        <w:ind w:firstLine="709"/>
        <w:jc w:val="both"/>
        <w:rPr>
          <w:color w:val="000000"/>
          <w:sz w:val="28"/>
          <w:szCs w:val="28"/>
        </w:rPr>
      </w:pPr>
      <w:r w:rsidRPr="009575FF">
        <w:rPr>
          <w:color w:val="000000"/>
          <w:sz w:val="28"/>
          <w:szCs w:val="28"/>
        </w:rPr>
        <w:t>Какие же особенности подросткового возраста подвергают личность суицидальному риску? Не только социальная сторона жизни детей способна подвергнуть опасности их жизни, но и сами специфические свойства подросткового возраста способны усугубить ситуацию до суицидальной активности. В следующем параграфе попытаемся понять взаимосвязь детско-родительских отношений и суицидальной активности подростков через призму личностной особенности самого подросткового возраста.</w:t>
      </w:r>
    </w:p>
    <w:p w:rsidR="00336647" w:rsidRPr="009575FF" w:rsidRDefault="00336647" w:rsidP="009575FF">
      <w:pPr>
        <w:widowControl/>
        <w:spacing w:line="360" w:lineRule="auto"/>
        <w:ind w:firstLine="709"/>
        <w:jc w:val="both"/>
        <w:rPr>
          <w:color w:val="000000"/>
          <w:sz w:val="28"/>
          <w:szCs w:val="28"/>
        </w:rPr>
      </w:pPr>
    </w:p>
    <w:p w:rsidR="00885B3F" w:rsidRPr="009575FF" w:rsidRDefault="000C738D" w:rsidP="009575FF">
      <w:pPr>
        <w:widowControl/>
        <w:spacing w:line="360" w:lineRule="auto"/>
        <w:ind w:firstLine="709"/>
        <w:jc w:val="both"/>
        <w:rPr>
          <w:b/>
          <w:color w:val="000000"/>
          <w:sz w:val="28"/>
          <w:szCs w:val="28"/>
        </w:rPr>
      </w:pPr>
      <w:r>
        <w:rPr>
          <w:b/>
          <w:color w:val="000000"/>
          <w:sz w:val="28"/>
          <w:szCs w:val="28"/>
        </w:rPr>
        <w:t>2.3</w:t>
      </w:r>
      <w:r w:rsidR="00885B3F" w:rsidRPr="009575FF">
        <w:rPr>
          <w:b/>
          <w:color w:val="000000"/>
          <w:sz w:val="28"/>
          <w:szCs w:val="28"/>
        </w:rPr>
        <w:t xml:space="preserve"> Особенности подросткового возраста в связи с суицидальной активностью</w:t>
      </w:r>
      <w:bookmarkStart w:id="12" w:name="особен23"/>
      <w:bookmarkEnd w:id="12"/>
    </w:p>
    <w:p w:rsidR="000C738D" w:rsidRDefault="000C738D" w:rsidP="009575FF">
      <w:pPr>
        <w:widowControl/>
        <w:tabs>
          <w:tab w:val="left" w:pos="9540"/>
        </w:tabs>
        <w:spacing w:line="360" w:lineRule="auto"/>
        <w:ind w:firstLine="709"/>
        <w:jc w:val="both"/>
        <w:rPr>
          <w:color w:val="000000"/>
          <w:sz w:val="28"/>
          <w:szCs w:val="28"/>
        </w:rPr>
      </w:pPr>
    </w:p>
    <w:p w:rsidR="00B711DA" w:rsidRPr="009575FF" w:rsidRDefault="003704E9"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Подростковый возраст начинается примерно в </w:t>
      </w:r>
      <w:r w:rsidR="00CC5F0E" w:rsidRPr="009575FF">
        <w:rPr>
          <w:color w:val="000000"/>
          <w:sz w:val="28"/>
          <w:szCs w:val="28"/>
        </w:rPr>
        <w:t>12</w:t>
      </w:r>
      <w:r w:rsidR="009575FF">
        <w:rPr>
          <w:color w:val="000000"/>
          <w:sz w:val="28"/>
          <w:szCs w:val="28"/>
        </w:rPr>
        <w:t>–</w:t>
      </w:r>
      <w:r w:rsidR="009575FF" w:rsidRPr="009575FF">
        <w:rPr>
          <w:color w:val="000000"/>
          <w:sz w:val="28"/>
          <w:szCs w:val="28"/>
        </w:rPr>
        <w:t>1</w:t>
      </w:r>
      <w:r w:rsidRPr="009575FF">
        <w:rPr>
          <w:color w:val="000000"/>
          <w:sz w:val="28"/>
          <w:szCs w:val="28"/>
        </w:rPr>
        <w:t xml:space="preserve">4 до </w:t>
      </w:r>
      <w:r w:rsidR="00CC5F0E" w:rsidRPr="009575FF">
        <w:rPr>
          <w:color w:val="000000"/>
          <w:sz w:val="28"/>
          <w:szCs w:val="28"/>
        </w:rPr>
        <w:t>17</w:t>
      </w:r>
      <w:r w:rsidR="009575FF">
        <w:rPr>
          <w:color w:val="000000"/>
          <w:sz w:val="28"/>
          <w:szCs w:val="28"/>
        </w:rPr>
        <w:t>–</w:t>
      </w:r>
      <w:r w:rsidR="009575FF" w:rsidRPr="009575FF">
        <w:rPr>
          <w:color w:val="000000"/>
          <w:sz w:val="28"/>
          <w:szCs w:val="28"/>
        </w:rPr>
        <w:t>1</w:t>
      </w:r>
      <w:r w:rsidRPr="009575FF">
        <w:rPr>
          <w:color w:val="000000"/>
          <w:sz w:val="28"/>
          <w:szCs w:val="28"/>
        </w:rPr>
        <w:t>8. Основная грань личности, на которую опирается данный период, является фор</w:t>
      </w:r>
      <w:r w:rsidR="00910F72" w:rsidRPr="009575FF">
        <w:rPr>
          <w:color w:val="000000"/>
          <w:sz w:val="28"/>
          <w:szCs w:val="28"/>
        </w:rPr>
        <w:t xml:space="preserve">мирование </w:t>
      </w:r>
      <w:r w:rsidR="00910F72" w:rsidRPr="009575FF">
        <w:rPr>
          <w:i/>
          <w:color w:val="000000"/>
          <w:sz w:val="28"/>
          <w:szCs w:val="28"/>
        </w:rPr>
        <w:t>чувства идентичности</w:t>
      </w:r>
      <w:r w:rsidR="00910F72" w:rsidRPr="009575FF">
        <w:rPr>
          <w:color w:val="000000"/>
          <w:sz w:val="28"/>
          <w:szCs w:val="28"/>
        </w:rPr>
        <w:t xml:space="preserve"> (Эриксон, Вагин,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д.</w:t>
      </w:r>
      <w:r w:rsidR="00910F72" w:rsidRPr="009575FF">
        <w:rPr>
          <w:color w:val="000000"/>
          <w:sz w:val="28"/>
          <w:szCs w:val="28"/>
        </w:rPr>
        <w:t>)</w:t>
      </w:r>
      <w:r w:rsidRPr="009575FF">
        <w:rPr>
          <w:color w:val="000000"/>
          <w:sz w:val="28"/>
          <w:szCs w:val="28"/>
        </w:rPr>
        <w:t>.</w:t>
      </w:r>
      <w:r w:rsidR="00B711DA" w:rsidRPr="009575FF">
        <w:rPr>
          <w:color w:val="000000"/>
          <w:sz w:val="28"/>
          <w:szCs w:val="28"/>
        </w:rPr>
        <w:t xml:space="preserve"> Также данный возраст, с психологической точки зрения, объясняется как «период взросления, характеризующийся интенсивными психологическими и физическими изменениями: половым созреванием и развитием, бурной физиологической перестройкой организма» [</w:t>
      </w:r>
      <w:r w:rsidR="005B5B06" w:rsidRPr="009575FF">
        <w:rPr>
          <w:color w:val="000000"/>
          <w:sz w:val="28"/>
          <w:szCs w:val="28"/>
        </w:rPr>
        <w:t>11</w:t>
      </w:r>
      <w:r w:rsidR="00B711DA" w:rsidRPr="009575FF">
        <w:rPr>
          <w:color w:val="000000"/>
          <w:sz w:val="28"/>
          <w:szCs w:val="28"/>
        </w:rPr>
        <w:t>].</w:t>
      </w:r>
    </w:p>
    <w:p w:rsidR="0011215C" w:rsidRPr="009575FF" w:rsidRDefault="001D545A" w:rsidP="009575FF">
      <w:pPr>
        <w:widowControl/>
        <w:tabs>
          <w:tab w:val="left" w:pos="9540"/>
        </w:tabs>
        <w:spacing w:line="360" w:lineRule="auto"/>
        <w:ind w:firstLine="709"/>
        <w:jc w:val="both"/>
        <w:rPr>
          <w:color w:val="000000"/>
          <w:sz w:val="28"/>
          <w:szCs w:val="28"/>
        </w:rPr>
      </w:pPr>
      <w:r w:rsidRPr="009575FF">
        <w:rPr>
          <w:color w:val="000000"/>
          <w:sz w:val="28"/>
          <w:szCs w:val="28"/>
        </w:rPr>
        <w:t>Д</w:t>
      </w:r>
      <w:r w:rsidR="003704E9" w:rsidRPr="009575FF">
        <w:rPr>
          <w:color w:val="000000"/>
          <w:sz w:val="28"/>
          <w:szCs w:val="28"/>
        </w:rPr>
        <w:t>анн</w:t>
      </w:r>
      <w:r w:rsidRPr="009575FF">
        <w:rPr>
          <w:color w:val="000000"/>
          <w:sz w:val="28"/>
          <w:szCs w:val="28"/>
        </w:rPr>
        <w:t>ая возрастная группа ставит перед собой цели, основанные</w:t>
      </w:r>
      <w:r w:rsidR="003704E9" w:rsidRPr="009575FF">
        <w:rPr>
          <w:color w:val="000000"/>
          <w:sz w:val="28"/>
          <w:szCs w:val="28"/>
        </w:rPr>
        <w:t xml:space="preserve"> на трех элементах внутренней части индивида: первая – «это процесс отождествления себя с другим индивидом или группой, принятия существующих внешних норм, ценностей, стилей поведения как «своих»», вторая </w:t>
      </w:r>
      <w:r w:rsidR="009575FF">
        <w:rPr>
          <w:color w:val="000000"/>
          <w:sz w:val="28"/>
          <w:szCs w:val="28"/>
        </w:rPr>
        <w:t>–</w:t>
      </w:r>
      <w:r w:rsidR="009575FF" w:rsidRPr="009575FF">
        <w:rPr>
          <w:color w:val="000000"/>
          <w:sz w:val="28"/>
          <w:szCs w:val="28"/>
        </w:rPr>
        <w:t xml:space="preserve"> </w:t>
      </w:r>
      <w:r w:rsidR="003704E9" w:rsidRPr="009575FF">
        <w:rPr>
          <w:color w:val="000000"/>
          <w:sz w:val="28"/>
          <w:szCs w:val="28"/>
        </w:rPr>
        <w:t xml:space="preserve">это возможность переноса своих чувств, желаний, фантазий, черт на другого человека </w:t>
      </w:r>
      <w:r w:rsidR="009575FF">
        <w:rPr>
          <w:color w:val="000000"/>
          <w:sz w:val="28"/>
          <w:szCs w:val="28"/>
        </w:rPr>
        <w:t>–</w:t>
      </w:r>
      <w:r w:rsidR="009575FF" w:rsidRPr="009575FF">
        <w:rPr>
          <w:color w:val="000000"/>
          <w:sz w:val="28"/>
          <w:szCs w:val="28"/>
        </w:rPr>
        <w:t xml:space="preserve"> </w:t>
      </w:r>
      <w:r w:rsidR="003704E9" w:rsidRPr="009575FF">
        <w:rPr>
          <w:color w:val="000000"/>
          <w:sz w:val="28"/>
          <w:szCs w:val="28"/>
        </w:rPr>
        <w:t>и как бы продолжение себя в другом», третья – «под идентификацией понимают процесс постановки субъектом себя на место другого с целью моделирования смыслового поля другого, взаимопонимания и взаимообщения» [</w:t>
      </w:r>
      <w:r w:rsidR="005B5B06" w:rsidRPr="009575FF">
        <w:rPr>
          <w:color w:val="000000"/>
          <w:sz w:val="28"/>
          <w:szCs w:val="28"/>
        </w:rPr>
        <w:t>29</w:t>
      </w:r>
      <w:r w:rsidR="003704E9" w:rsidRPr="009575FF">
        <w:rPr>
          <w:color w:val="000000"/>
          <w:sz w:val="28"/>
          <w:szCs w:val="28"/>
        </w:rPr>
        <w:t>, с</w:t>
      </w:r>
      <w:r w:rsidR="000C738D">
        <w:rPr>
          <w:color w:val="000000"/>
          <w:sz w:val="28"/>
          <w:szCs w:val="28"/>
        </w:rPr>
        <w:t xml:space="preserve">. </w:t>
      </w:r>
      <w:r w:rsidR="003704E9" w:rsidRPr="009575FF">
        <w:rPr>
          <w:color w:val="000000"/>
          <w:sz w:val="28"/>
          <w:szCs w:val="28"/>
        </w:rPr>
        <w:t>59</w:t>
      </w:r>
      <w:r w:rsidR="009575FF">
        <w:rPr>
          <w:color w:val="000000"/>
          <w:sz w:val="28"/>
          <w:szCs w:val="28"/>
        </w:rPr>
        <w:t>–</w:t>
      </w:r>
      <w:r w:rsidR="009575FF" w:rsidRPr="009575FF">
        <w:rPr>
          <w:color w:val="000000"/>
          <w:sz w:val="28"/>
          <w:szCs w:val="28"/>
        </w:rPr>
        <w:t>6</w:t>
      </w:r>
      <w:r w:rsidR="003704E9" w:rsidRPr="009575FF">
        <w:rPr>
          <w:color w:val="000000"/>
          <w:sz w:val="28"/>
          <w:szCs w:val="28"/>
        </w:rPr>
        <w:t>0].</w:t>
      </w:r>
    </w:p>
    <w:p w:rsidR="00FE7614" w:rsidRPr="009575FF" w:rsidRDefault="0011215C"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В этом периоде </w:t>
      </w:r>
      <w:r w:rsidRPr="009575FF">
        <w:rPr>
          <w:i/>
          <w:color w:val="000000"/>
          <w:sz w:val="28"/>
          <w:szCs w:val="28"/>
        </w:rPr>
        <w:t>кризис идентичности</w:t>
      </w:r>
      <w:r w:rsidRPr="009575FF">
        <w:rPr>
          <w:color w:val="000000"/>
          <w:sz w:val="28"/>
          <w:szCs w:val="28"/>
        </w:rPr>
        <w:t xml:space="preserve"> становится актуальной проблемой личности. Если раньше данный факт рассматривался косвенно и не так ярко, то в подростковом возрасте, в связи с «физиологической революцией»</w:t>
      </w:r>
      <w:r w:rsidR="00161B7F" w:rsidRPr="009575FF">
        <w:rPr>
          <w:color w:val="000000"/>
          <w:sz w:val="28"/>
          <w:szCs w:val="28"/>
        </w:rPr>
        <w:t xml:space="preserve"> и другими внутренними изменениями</w:t>
      </w:r>
      <w:r w:rsidRPr="009575FF">
        <w:rPr>
          <w:color w:val="000000"/>
          <w:sz w:val="28"/>
          <w:szCs w:val="28"/>
        </w:rPr>
        <w:t xml:space="preserve">, в коллективе происходит смена ролей, что часто приводит к </w:t>
      </w:r>
      <w:r w:rsidRPr="009575FF">
        <w:rPr>
          <w:i/>
          <w:color w:val="000000"/>
          <w:sz w:val="28"/>
          <w:szCs w:val="28"/>
        </w:rPr>
        <w:t>спутанности идентичности</w:t>
      </w:r>
      <w:r w:rsidRPr="009575FF">
        <w:rPr>
          <w:color w:val="000000"/>
          <w:sz w:val="28"/>
          <w:szCs w:val="28"/>
        </w:rPr>
        <w:t>.</w:t>
      </w:r>
      <w:r w:rsidR="001F17EA" w:rsidRPr="009575FF">
        <w:rPr>
          <w:color w:val="000000"/>
          <w:sz w:val="28"/>
          <w:szCs w:val="28"/>
        </w:rPr>
        <w:t xml:space="preserve"> Личность пытается осознать свое место в мире, отыскать свое место в обществе</w:t>
      </w:r>
      <w:r w:rsidR="00FE7614" w:rsidRPr="009575FF">
        <w:rPr>
          <w:color w:val="000000"/>
          <w:sz w:val="28"/>
          <w:szCs w:val="28"/>
        </w:rPr>
        <w:t>, значимость своей индивидуальности</w:t>
      </w:r>
      <w:r w:rsidR="001F17EA" w:rsidRPr="009575FF">
        <w:rPr>
          <w:color w:val="000000"/>
          <w:sz w:val="28"/>
          <w:szCs w:val="28"/>
        </w:rPr>
        <w:t xml:space="preserve">, и в данном периоде подросток обращен на себя в большей </w:t>
      </w:r>
      <w:r w:rsidR="00FE7614" w:rsidRPr="009575FF">
        <w:rPr>
          <w:color w:val="000000"/>
          <w:sz w:val="28"/>
          <w:szCs w:val="28"/>
        </w:rPr>
        <w:t>степени,</w:t>
      </w:r>
      <w:r w:rsidR="001F17EA" w:rsidRPr="009575FF">
        <w:rPr>
          <w:color w:val="000000"/>
          <w:sz w:val="28"/>
          <w:szCs w:val="28"/>
        </w:rPr>
        <w:t xml:space="preserve"> чем на внешнюю </w:t>
      </w:r>
      <w:r w:rsidR="00FE7614" w:rsidRPr="009575FF">
        <w:rPr>
          <w:color w:val="000000"/>
          <w:sz w:val="28"/>
          <w:szCs w:val="28"/>
        </w:rPr>
        <w:t>среду, поэтому относится отрицательно к нормам и стандартом</w:t>
      </w:r>
      <w:r w:rsidR="001F17EA" w:rsidRPr="009575FF">
        <w:rPr>
          <w:color w:val="000000"/>
          <w:sz w:val="28"/>
          <w:szCs w:val="28"/>
        </w:rPr>
        <w:t>.</w:t>
      </w:r>
    </w:p>
    <w:p w:rsidR="00FE31AB" w:rsidRPr="009575FF" w:rsidRDefault="00FE7614" w:rsidP="009575FF">
      <w:pPr>
        <w:widowControl/>
        <w:tabs>
          <w:tab w:val="left" w:pos="9540"/>
        </w:tabs>
        <w:spacing w:line="360" w:lineRule="auto"/>
        <w:ind w:firstLine="709"/>
        <w:jc w:val="both"/>
        <w:rPr>
          <w:color w:val="000000"/>
          <w:sz w:val="28"/>
          <w:szCs w:val="28"/>
        </w:rPr>
      </w:pPr>
      <w:r w:rsidRPr="009575FF">
        <w:rPr>
          <w:color w:val="000000"/>
          <w:sz w:val="28"/>
          <w:szCs w:val="28"/>
        </w:rPr>
        <w:t>Желания взрослых помочь</w:t>
      </w:r>
      <w:r w:rsidR="00743108" w:rsidRPr="009575FF">
        <w:rPr>
          <w:color w:val="000000"/>
          <w:sz w:val="28"/>
          <w:szCs w:val="28"/>
        </w:rPr>
        <w:t xml:space="preserve"> </w:t>
      </w:r>
      <w:r w:rsidRPr="009575FF">
        <w:rPr>
          <w:color w:val="000000"/>
          <w:sz w:val="28"/>
          <w:szCs w:val="28"/>
        </w:rPr>
        <w:t>подростку в этих проблемах</w:t>
      </w:r>
      <w:r w:rsidR="00743108" w:rsidRPr="009575FF">
        <w:rPr>
          <w:color w:val="000000"/>
          <w:sz w:val="28"/>
          <w:szCs w:val="28"/>
        </w:rPr>
        <w:t xml:space="preserve"> (либо других целях)</w:t>
      </w:r>
      <w:r w:rsidR="009575FF">
        <w:rPr>
          <w:color w:val="000000"/>
          <w:sz w:val="28"/>
          <w:szCs w:val="28"/>
        </w:rPr>
        <w:t xml:space="preserve"> </w:t>
      </w:r>
      <w:r w:rsidRPr="009575FF">
        <w:rPr>
          <w:color w:val="000000"/>
          <w:sz w:val="28"/>
          <w:szCs w:val="28"/>
        </w:rPr>
        <w:t xml:space="preserve">порождает жесткое навязывание неприемлемых для него ролей. Результатом является яростный протест, сопротивление </w:t>
      </w:r>
      <w:r w:rsidR="00795EF1" w:rsidRPr="009575FF">
        <w:rPr>
          <w:color w:val="000000"/>
          <w:sz w:val="28"/>
          <w:szCs w:val="28"/>
        </w:rPr>
        <w:t>со всплесками агрессивного поведения (которое в свою очередь вполне легко может обратиться против самого подростка).</w:t>
      </w:r>
    </w:p>
    <w:p w:rsidR="00795EF1" w:rsidRPr="009575FF" w:rsidRDefault="0028708D" w:rsidP="009575FF">
      <w:pPr>
        <w:widowControl/>
        <w:tabs>
          <w:tab w:val="left" w:pos="9540"/>
        </w:tabs>
        <w:spacing w:line="360" w:lineRule="auto"/>
        <w:ind w:firstLine="709"/>
        <w:jc w:val="both"/>
        <w:rPr>
          <w:color w:val="000000"/>
          <w:sz w:val="28"/>
          <w:szCs w:val="28"/>
        </w:rPr>
      </w:pPr>
      <w:r w:rsidRPr="009575FF">
        <w:rPr>
          <w:color w:val="000000"/>
          <w:sz w:val="28"/>
          <w:szCs w:val="28"/>
        </w:rPr>
        <w:t>Симптомами неудачной идентификации являются: Побеги из школы, бродяжничество, делинквентное, аддиктивное и суицидальное поведение.</w:t>
      </w:r>
    </w:p>
    <w:p w:rsidR="00161B7F" w:rsidRPr="009575FF" w:rsidRDefault="00161B7F"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На данном этапе развития индивида не стоит забывать и факт эмоциональной сферы подростка. Ведь данная личностная характеристика имеет свойство к </w:t>
      </w:r>
      <w:r w:rsidR="009575FF">
        <w:rPr>
          <w:color w:val="000000"/>
          <w:sz w:val="28"/>
          <w:szCs w:val="28"/>
        </w:rPr>
        <w:t>«</w:t>
      </w:r>
      <w:r w:rsidRPr="009575FF">
        <w:rPr>
          <w:i/>
          <w:color w:val="000000"/>
          <w:sz w:val="28"/>
          <w:szCs w:val="28"/>
        </w:rPr>
        <w:t>самоподкреплению</w:t>
      </w:r>
      <w:r w:rsidR="009575FF">
        <w:rPr>
          <w:color w:val="000000"/>
          <w:sz w:val="28"/>
          <w:szCs w:val="28"/>
        </w:rPr>
        <w:t>»</w:t>
      </w:r>
      <w:r w:rsidRPr="009575FF">
        <w:rPr>
          <w:color w:val="000000"/>
          <w:sz w:val="28"/>
          <w:szCs w:val="28"/>
        </w:rPr>
        <w:t xml:space="preserve"> у подростков.</w:t>
      </w:r>
      <w:r w:rsidR="00176580" w:rsidRPr="009575FF">
        <w:rPr>
          <w:color w:val="000000"/>
          <w:sz w:val="28"/>
          <w:szCs w:val="28"/>
        </w:rPr>
        <w:t xml:space="preserve"> Это значит, что</w:t>
      </w:r>
      <w:r w:rsidRPr="009575FF">
        <w:rPr>
          <w:color w:val="000000"/>
          <w:sz w:val="28"/>
          <w:szCs w:val="28"/>
        </w:rPr>
        <w:t xml:space="preserve"> </w:t>
      </w:r>
      <w:r w:rsidR="00176580" w:rsidRPr="009575FF">
        <w:rPr>
          <w:color w:val="000000"/>
          <w:sz w:val="28"/>
          <w:szCs w:val="28"/>
        </w:rPr>
        <w:t>они</w:t>
      </w:r>
      <w:r w:rsidRPr="009575FF">
        <w:rPr>
          <w:color w:val="000000"/>
          <w:sz w:val="28"/>
          <w:szCs w:val="28"/>
        </w:rPr>
        <w:t xml:space="preserve"> неосознанно желают сохранить</w:t>
      </w:r>
      <w:r w:rsidR="00176580" w:rsidRPr="009575FF">
        <w:rPr>
          <w:color w:val="000000"/>
          <w:sz w:val="28"/>
          <w:szCs w:val="28"/>
        </w:rPr>
        <w:t xml:space="preserve"> ту или иную</w:t>
      </w:r>
      <w:r w:rsidRPr="009575FF">
        <w:rPr>
          <w:color w:val="000000"/>
          <w:sz w:val="28"/>
          <w:szCs w:val="28"/>
        </w:rPr>
        <w:t xml:space="preserve"> </w:t>
      </w:r>
      <w:r w:rsidR="00176580" w:rsidRPr="009575FF">
        <w:rPr>
          <w:color w:val="000000"/>
          <w:sz w:val="28"/>
          <w:szCs w:val="28"/>
        </w:rPr>
        <w:t xml:space="preserve">позитивную либо негативную эмоцию, что в итоге придает подростковому возрасту особую ригидность эмоциональной сферы (негибкость, косность, инертность, тенденция к самоподдержанию). Подросток, под влиянием </w:t>
      </w:r>
      <w:r w:rsidR="009575FF">
        <w:rPr>
          <w:color w:val="000000"/>
          <w:sz w:val="28"/>
          <w:szCs w:val="28"/>
        </w:rPr>
        <w:t>«</w:t>
      </w:r>
      <w:r w:rsidR="00176580" w:rsidRPr="009575FF">
        <w:rPr>
          <w:color w:val="000000"/>
          <w:sz w:val="28"/>
          <w:szCs w:val="28"/>
        </w:rPr>
        <w:t>самоподкрепления</w:t>
      </w:r>
      <w:r w:rsidR="009575FF">
        <w:rPr>
          <w:color w:val="000000"/>
          <w:sz w:val="28"/>
          <w:szCs w:val="28"/>
        </w:rPr>
        <w:t>»</w:t>
      </w:r>
      <w:r w:rsidR="00176580" w:rsidRPr="009575FF">
        <w:rPr>
          <w:color w:val="000000"/>
          <w:sz w:val="28"/>
          <w:szCs w:val="28"/>
        </w:rPr>
        <w:t xml:space="preserve"> эмоций, </w:t>
      </w:r>
      <w:r w:rsidR="00A11466" w:rsidRPr="009575FF">
        <w:rPr>
          <w:color w:val="000000"/>
          <w:sz w:val="28"/>
          <w:szCs w:val="28"/>
        </w:rPr>
        <w:t>может «купаться» в собственных эмоциях печали, гнева, чувстве вины, горя. «Эти переживания могут вызвать у него удовольствие, а избавление от отрицательных эмоций может стать неприятным и даже вызвать отвержение» [</w:t>
      </w:r>
      <w:r w:rsidR="005B5B06" w:rsidRPr="009575FF">
        <w:rPr>
          <w:color w:val="000000"/>
          <w:sz w:val="28"/>
          <w:szCs w:val="28"/>
        </w:rPr>
        <w:t>11</w:t>
      </w:r>
      <w:r w:rsidR="00A11466" w:rsidRPr="009575FF">
        <w:rPr>
          <w:color w:val="000000"/>
          <w:sz w:val="28"/>
          <w:szCs w:val="28"/>
        </w:rPr>
        <w:t>].</w:t>
      </w:r>
    </w:p>
    <w:p w:rsidR="0028708D" w:rsidRPr="009575FF" w:rsidRDefault="009575FF" w:rsidP="009575FF">
      <w:pPr>
        <w:widowControl/>
        <w:tabs>
          <w:tab w:val="left" w:pos="9540"/>
        </w:tabs>
        <w:spacing w:line="360" w:lineRule="auto"/>
        <w:ind w:firstLine="709"/>
        <w:jc w:val="both"/>
        <w:rPr>
          <w:color w:val="000000"/>
          <w:sz w:val="28"/>
          <w:szCs w:val="28"/>
        </w:rPr>
      </w:pPr>
      <w:r w:rsidRPr="009575FF">
        <w:rPr>
          <w:color w:val="000000"/>
          <w:sz w:val="28"/>
          <w:szCs w:val="28"/>
        </w:rPr>
        <w:t>Абрамова</w:t>
      </w:r>
      <w:r>
        <w:rPr>
          <w:color w:val="000000"/>
          <w:sz w:val="28"/>
          <w:szCs w:val="28"/>
        </w:rPr>
        <w:t> </w:t>
      </w:r>
      <w:r w:rsidRPr="009575FF">
        <w:rPr>
          <w:color w:val="000000"/>
          <w:sz w:val="28"/>
          <w:szCs w:val="28"/>
        </w:rPr>
        <w:t>Г.С.</w:t>
      </w:r>
      <w:r>
        <w:rPr>
          <w:color w:val="000000"/>
          <w:sz w:val="28"/>
          <w:szCs w:val="28"/>
        </w:rPr>
        <w:t> </w:t>
      </w:r>
      <w:r w:rsidRPr="009575FF">
        <w:rPr>
          <w:color w:val="000000"/>
          <w:sz w:val="28"/>
          <w:szCs w:val="28"/>
        </w:rPr>
        <w:t>Утверждает</w:t>
      </w:r>
      <w:r w:rsidR="0028708D" w:rsidRPr="009575FF">
        <w:rPr>
          <w:color w:val="000000"/>
          <w:sz w:val="28"/>
          <w:szCs w:val="28"/>
        </w:rPr>
        <w:t>, что</w:t>
      </w:r>
      <w:r w:rsidR="005B6653" w:rsidRPr="009575FF">
        <w:rPr>
          <w:color w:val="000000"/>
          <w:sz w:val="28"/>
          <w:szCs w:val="28"/>
        </w:rPr>
        <w:t xml:space="preserve"> настоящая</w:t>
      </w:r>
      <w:r w:rsidR="0028708D" w:rsidRPr="009575FF">
        <w:rPr>
          <w:color w:val="000000"/>
          <w:sz w:val="28"/>
          <w:szCs w:val="28"/>
        </w:rPr>
        <w:t xml:space="preserve"> дружба</w:t>
      </w:r>
      <w:r w:rsidR="001049B2" w:rsidRPr="009575FF">
        <w:rPr>
          <w:color w:val="000000"/>
          <w:sz w:val="28"/>
          <w:szCs w:val="28"/>
        </w:rPr>
        <w:t xml:space="preserve"> (будет называться далее дружба)</w:t>
      </w:r>
      <w:r w:rsidR="00344B18" w:rsidRPr="009575FF">
        <w:rPr>
          <w:color w:val="000000"/>
          <w:sz w:val="28"/>
          <w:szCs w:val="28"/>
        </w:rPr>
        <w:t>,</w:t>
      </w:r>
      <w:r w:rsidR="0028708D" w:rsidRPr="009575FF">
        <w:rPr>
          <w:color w:val="000000"/>
          <w:sz w:val="28"/>
          <w:szCs w:val="28"/>
        </w:rPr>
        <w:t xml:space="preserve"> а именно встречи</w:t>
      </w:r>
      <w:r w:rsidR="005B6653" w:rsidRPr="009575FF">
        <w:rPr>
          <w:color w:val="000000"/>
          <w:sz w:val="28"/>
          <w:szCs w:val="28"/>
        </w:rPr>
        <w:t xml:space="preserve"> с настоящим другом</w:t>
      </w:r>
      <w:r w:rsidR="0028708D" w:rsidRPr="009575FF">
        <w:rPr>
          <w:color w:val="000000"/>
          <w:sz w:val="28"/>
          <w:szCs w:val="28"/>
        </w:rPr>
        <w:t xml:space="preserve"> могут дать человеку вопрос о сущности его жизни, «о цели существования» [</w:t>
      </w:r>
      <w:r w:rsidR="005B5B06" w:rsidRPr="009575FF">
        <w:rPr>
          <w:color w:val="000000"/>
          <w:sz w:val="28"/>
          <w:szCs w:val="28"/>
        </w:rPr>
        <w:t>1</w:t>
      </w:r>
      <w:r w:rsidR="002541E8" w:rsidRPr="009575FF">
        <w:rPr>
          <w:color w:val="000000"/>
          <w:sz w:val="28"/>
          <w:szCs w:val="28"/>
        </w:rPr>
        <w:t>, с</w:t>
      </w:r>
      <w:r w:rsidR="000C738D">
        <w:rPr>
          <w:color w:val="000000"/>
          <w:sz w:val="28"/>
          <w:szCs w:val="28"/>
        </w:rPr>
        <w:t xml:space="preserve">. </w:t>
      </w:r>
      <w:r w:rsidR="002541E8" w:rsidRPr="009575FF">
        <w:rPr>
          <w:color w:val="000000"/>
          <w:sz w:val="28"/>
          <w:szCs w:val="28"/>
        </w:rPr>
        <w:t>513</w:t>
      </w:r>
      <w:r w:rsidR="0028708D" w:rsidRPr="009575FF">
        <w:rPr>
          <w:color w:val="000000"/>
          <w:sz w:val="28"/>
          <w:szCs w:val="28"/>
        </w:rPr>
        <w:t>].</w:t>
      </w:r>
      <w:r w:rsidR="005B6653" w:rsidRPr="009575FF">
        <w:rPr>
          <w:color w:val="000000"/>
          <w:sz w:val="28"/>
          <w:szCs w:val="28"/>
        </w:rPr>
        <w:t xml:space="preserve"> Пока человек ощущает такую дружбу, понимание со стороны, принятия таким как есть без критики в ущерб, нотаций, учений</w:t>
      </w:r>
      <w:r w:rsidR="005B64FA" w:rsidRPr="009575FF">
        <w:rPr>
          <w:color w:val="000000"/>
          <w:sz w:val="28"/>
          <w:szCs w:val="28"/>
        </w:rPr>
        <w:t>, он не теряет своей идентификации, своего Я, и с готовностью и теплом отдает такой же энергетический заряд своему настоящему другу</w:t>
      </w:r>
      <w:r w:rsidR="005B6653" w:rsidRPr="009575FF">
        <w:rPr>
          <w:color w:val="000000"/>
          <w:sz w:val="28"/>
          <w:szCs w:val="28"/>
        </w:rPr>
        <w:t xml:space="preserve">. По Э. Берн изучая отношения настоящих друзей </w:t>
      </w:r>
      <w:r w:rsidR="001049B2" w:rsidRPr="009575FF">
        <w:rPr>
          <w:color w:val="000000"/>
          <w:sz w:val="28"/>
          <w:szCs w:val="28"/>
        </w:rPr>
        <w:t xml:space="preserve">выделил три составляющие, которые могут определить настоящую дружбу. Так, друзья не могут быть друг другу «родителями», они могут быть либо оба </w:t>
      </w:r>
      <w:r w:rsidR="005B64FA" w:rsidRPr="009575FF">
        <w:rPr>
          <w:color w:val="000000"/>
          <w:sz w:val="28"/>
          <w:szCs w:val="28"/>
        </w:rPr>
        <w:t>взрослыми</w:t>
      </w:r>
      <w:r w:rsidR="001049B2" w:rsidRPr="009575FF">
        <w:rPr>
          <w:color w:val="000000"/>
          <w:sz w:val="28"/>
          <w:szCs w:val="28"/>
        </w:rPr>
        <w:t xml:space="preserve"> (или ребенка), либо взрослый и </w:t>
      </w:r>
      <w:r w:rsidR="005B64FA" w:rsidRPr="009575FF">
        <w:rPr>
          <w:color w:val="000000"/>
          <w:sz w:val="28"/>
          <w:szCs w:val="28"/>
        </w:rPr>
        <w:t>ребенком</w:t>
      </w:r>
      <w:r w:rsidR="001049B2" w:rsidRPr="009575FF">
        <w:rPr>
          <w:color w:val="000000"/>
          <w:sz w:val="28"/>
          <w:szCs w:val="28"/>
        </w:rPr>
        <w:t xml:space="preserve"> (или ребенок-взрослый). Друзья могут проявлять сочувствие и заботу (свойственному родительскому эго-состоянию), но, не разрушая дружбу. Однако когда сочувствия и заботы не просят, это нельзя назвать дружбой. </w:t>
      </w:r>
      <w:r w:rsidR="002541E8" w:rsidRPr="009575FF">
        <w:rPr>
          <w:color w:val="000000"/>
          <w:sz w:val="28"/>
          <w:szCs w:val="28"/>
        </w:rPr>
        <w:t>Однако сложно определить какой-</w:t>
      </w:r>
      <w:r w:rsidR="001049B2" w:rsidRPr="009575FF">
        <w:rPr>
          <w:color w:val="000000"/>
          <w:sz w:val="28"/>
          <w:szCs w:val="28"/>
        </w:rPr>
        <w:t>то определенный тип отношений, т</w:t>
      </w:r>
      <w:r>
        <w:rPr>
          <w:color w:val="000000"/>
          <w:sz w:val="28"/>
          <w:szCs w:val="28"/>
        </w:rPr>
        <w:t>. </w:t>
      </w:r>
      <w:r w:rsidRPr="009575FF">
        <w:rPr>
          <w:color w:val="000000"/>
          <w:sz w:val="28"/>
          <w:szCs w:val="28"/>
        </w:rPr>
        <w:t>к</w:t>
      </w:r>
      <w:r w:rsidR="001049B2" w:rsidRPr="009575FF">
        <w:rPr>
          <w:color w:val="000000"/>
          <w:sz w:val="28"/>
          <w:szCs w:val="28"/>
        </w:rPr>
        <w:t xml:space="preserve">. </w:t>
      </w:r>
      <w:r w:rsidR="002541E8" w:rsidRPr="009575FF">
        <w:rPr>
          <w:color w:val="000000"/>
          <w:sz w:val="28"/>
          <w:szCs w:val="28"/>
        </w:rPr>
        <w:t>люди разные и впоследствии отношения таковы.</w:t>
      </w:r>
      <w:r w:rsidR="001666D3" w:rsidRPr="009575FF">
        <w:rPr>
          <w:color w:val="000000"/>
          <w:sz w:val="28"/>
          <w:szCs w:val="28"/>
        </w:rPr>
        <w:t xml:space="preserve"> Простое присутствие друга все же не делает дружбу настоящей дружбой. Только встречи несут реальный экзистенциональный смысл. «Во встречах всегда заложена готовность к продолжению, к возобновлению, если же с ней не связано это переживание, то, значит, дружбе пришел конец» [</w:t>
      </w:r>
      <w:r w:rsidR="005B5B06" w:rsidRPr="009575FF">
        <w:rPr>
          <w:color w:val="000000"/>
          <w:sz w:val="28"/>
          <w:szCs w:val="28"/>
        </w:rPr>
        <w:t>1</w:t>
      </w:r>
      <w:r w:rsidR="001666D3" w:rsidRPr="009575FF">
        <w:rPr>
          <w:color w:val="000000"/>
          <w:sz w:val="28"/>
          <w:szCs w:val="28"/>
        </w:rPr>
        <w:t>, с</w:t>
      </w:r>
      <w:r w:rsidR="000C738D">
        <w:rPr>
          <w:color w:val="000000"/>
          <w:sz w:val="28"/>
          <w:szCs w:val="28"/>
        </w:rPr>
        <w:t xml:space="preserve">. </w:t>
      </w:r>
      <w:r w:rsidR="001666D3" w:rsidRPr="009575FF">
        <w:rPr>
          <w:color w:val="000000"/>
          <w:sz w:val="28"/>
          <w:szCs w:val="28"/>
        </w:rPr>
        <w:t>513].</w:t>
      </w:r>
    </w:p>
    <w:p w:rsidR="005460A5" w:rsidRPr="009575FF" w:rsidRDefault="005460A5"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Подростковому возрасту, в отличие от других возрастных форм появляется способность переживания одиночества. </w:t>
      </w:r>
      <w:r w:rsidR="009A16F7" w:rsidRPr="009575FF">
        <w:rPr>
          <w:color w:val="000000"/>
          <w:sz w:val="28"/>
          <w:szCs w:val="28"/>
        </w:rPr>
        <w:t>Подросткам впервые за время жизни представился шанс взглянуть на себя со стороны, остановиться и задуматься. Подростки дистанцируются от взрослости (во что они могут уже перейти) и смотрят на себя со стороны детства. «Эта дистанция – удаленность от взрослой жизни, позволяет им сблизиться со сверстниками, так как одиночество подростков – это не пустота, это энергетический источник, который требует направленного выхода энергии» [</w:t>
      </w:r>
      <w:r w:rsidR="005B5B06" w:rsidRPr="009575FF">
        <w:rPr>
          <w:color w:val="000000"/>
          <w:sz w:val="28"/>
          <w:szCs w:val="28"/>
        </w:rPr>
        <w:t>1</w:t>
      </w:r>
      <w:r w:rsidR="009A16F7" w:rsidRPr="009575FF">
        <w:rPr>
          <w:color w:val="000000"/>
          <w:sz w:val="28"/>
          <w:szCs w:val="28"/>
        </w:rPr>
        <w:t>, с</w:t>
      </w:r>
      <w:r w:rsidR="000C738D">
        <w:rPr>
          <w:color w:val="000000"/>
          <w:sz w:val="28"/>
          <w:szCs w:val="28"/>
        </w:rPr>
        <w:t xml:space="preserve">. </w:t>
      </w:r>
      <w:r w:rsidR="009A16F7" w:rsidRPr="009575FF">
        <w:rPr>
          <w:color w:val="000000"/>
          <w:sz w:val="28"/>
          <w:szCs w:val="28"/>
        </w:rPr>
        <w:t>495].</w:t>
      </w:r>
      <w:r w:rsidR="00193FEA" w:rsidRPr="009575FF">
        <w:rPr>
          <w:color w:val="000000"/>
          <w:sz w:val="28"/>
          <w:szCs w:val="28"/>
        </w:rPr>
        <w:t xml:space="preserve"> В противном случае, если энергия не задействуется в нужном направлении и будет накапливаться в личности, она способна «взорваться», а именно проявить суицидальную активность.</w:t>
      </w:r>
      <w:r w:rsidR="00726493" w:rsidRPr="009575FF">
        <w:rPr>
          <w:color w:val="000000"/>
          <w:sz w:val="28"/>
          <w:szCs w:val="28"/>
        </w:rPr>
        <w:t xml:space="preserve"> С.А. в этом случае является наиболее легким путем</w:t>
      </w:r>
      <w:r w:rsidR="0036444B" w:rsidRPr="009575FF">
        <w:rPr>
          <w:color w:val="000000"/>
          <w:sz w:val="28"/>
          <w:szCs w:val="28"/>
        </w:rPr>
        <w:t xml:space="preserve"> избавления</w:t>
      </w:r>
      <w:r w:rsidR="00726493" w:rsidRPr="009575FF">
        <w:rPr>
          <w:color w:val="000000"/>
          <w:sz w:val="28"/>
          <w:szCs w:val="28"/>
        </w:rPr>
        <w:t xml:space="preserve"> от всех жизненных </w:t>
      </w:r>
      <w:r w:rsidR="0036444B" w:rsidRPr="009575FF">
        <w:rPr>
          <w:color w:val="000000"/>
          <w:sz w:val="28"/>
          <w:szCs w:val="28"/>
        </w:rPr>
        <w:t>трудностей,</w:t>
      </w:r>
      <w:r w:rsidR="00726493" w:rsidRPr="009575FF">
        <w:rPr>
          <w:color w:val="000000"/>
          <w:sz w:val="28"/>
          <w:szCs w:val="28"/>
        </w:rPr>
        <w:t xml:space="preserve"> которые могут возникнуть на протяжении всей жизни в будущем.</w:t>
      </w:r>
    </w:p>
    <w:p w:rsidR="00265C36" w:rsidRPr="009575FF" w:rsidRDefault="00265C36"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По </w:t>
      </w:r>
      <w:r w:rsidR="009575FF" w:rsidRPr="009575FF">
        <w:rPr>
          <w:color w:val="000000"/>
          <w:sz w:val="28"/>
          <w:szCs w:val="28"/>
        </w:rPr>
        <w:t>Абрамовой</w:t>
      </w:r>
      <w:r w:rsidR="009575FF">
        <w:rPr>
          <w:color w:val="000000"/>
          <w:sz w:val="28"/>
          <w:szCs w:val="28"/>
        </w:rPr>
        <w:t> </w:t>
      </w:r>
      <w:r w:rsidR="009575FF" w:rsidRPr="009575FF">
        <w:rPr>
          <w:color w:val="000000"/>
          <w:sz w:val="28"/>
          <w:szCs w:val="28"/>
        </w:rPr>
        <w:t>Г.С.</w:t>
      </w:r>
      <w:r w:rsidRPr="009575FF">
        <w:rPr>
          <w:color w:val="000000"/>
          <w:sz w:val="28"/>
          <w:szCs w:val="28"/>
        </w:rPr>
        <w:t xml:space="preserve"> наличие устойчивой и адекватной самооценки является внешним показателем, которую определяет адекватность интегративной возможности </w:t>
      </w:r>
      <w:r w:rsidR="009575FF" w:rsidRPr="009575FF">
        <w:rPr>
          <w:color w:val="000000"/>
          <w:sz w:val="28"/>
          <w:szCs w:val="28"/>
        </w:rPr>
        <w:t>Я.</w:t>
      </w:r>
      <w:r w:rsidR="009575FF">
        <w:rPr>
          <w:color w:val="000000"/>
          <w:sz w:val="28"/>
          <w:szCs w:val="28"/>
        </w:rPr>
        <w:t> </w:t>
      </w:r>
      <w:r w:rsidR="009575FF" w:rsidRPr="009575FF">
        <w:rPr>
          <w:color w:val="000000"/>
          <w:sz w:val="28"/>
          <w:szCs w:val="28"/>
        </w:rPr>
        <w:t>Доверие</w:t>
      </w:r>
      <w:r w:rsidR="004759D4" w:rsidRPr="009575FF">
        <w:rPr>
          <w:color w:val="000000"/>
          <w:sz w:val="28"/>
          <w:szCs w:val="28"/>
        </w:rPr>
        <w:t xml:space="preserve"> между взрослыми и подростками способно воздействовать на адекватность и устойчивость самооценки</w:t>
      </w:r>
      <w:r w:rsidR="00D101CF" w:rsidRPr="009575FF">
        <w:rPr>
          <w:color w:val="000000"/>
          <w:sz w:val="28"/>
          <w:szCs w:val="28"/>
        </w:rPr>
        <w:t xml:space="preserve">. По данным исследованиям автор утверждает, что наличие доверительных отношений сводит до минимума процент неадекватной самооценки. В случае регламентированных отношений между взрослым и ребенком большинство подростков дали результат неадекватной либо неустойчивой самооценки </w:t>
      </w:r>
      <w:r w:rsidR="004759D4" w:rsidRPr="009575FF">
        <w:rPr>
          <w:color w:val="000000"/>
          <w:sz w:val="28"/>
          <w:szCs w:val="28"/>
        </w:rPr>
        <w:t>[</w:t>
      </w:r>
      <w:r w:rsidR="005B5B06" w:rsidRPr="009575FF">
        <w:rPr>
          <w:color w:val="000000"/>
          <w:sz w:val="28"/>
          <w:szCs w:val="28"/>
        </w:rPr>
        <w:t>1</w:t>
      </w:r>
      <w:r w:rsidR="004759D4" w:rsidRPr="009575FF">
        <w:rPr>
          <w:color w:val="000000"/>
          <w:sz w:val="28"/>
          <w:szCs w:val="28"/>
        </w:rPr>
        <w:t>, с</w:t>
      </w:r>
      <w:r w:rsidR="000C738D">
        <w:rPr>
          <w:color w:val="000000"/>
          <w:sz w:val="28"/>
          <w:szCs w:val="28"/>
        </w:rPr>
        <w:t xml:space="preserve">. </w:t>
      </w:r>
      <w:r w:rsidR="004759D4" w:rsidRPr="009575FF">
        <w:rPr>
          <w:color w:val="000000"/>
          <w:sz w:val="28"/>
          <w:szCs w:val="28"/>
        </w:rPr>
        <w:t>501].</w:t>
      </w:r>
    </w:p>
    <w:p w:rsidR="00EF6CDE" w:rsidRPr="009575FF" w:rsidRDefault="004F1916" w:rsidP="009575FF">
      <w:pPr>
        <w:widowControl/>
        <w:tabs>
          <w:tab w:val="left" w:pos="9540"/>
        </w:tabs>
        <w:spacing w:line="360" w:lineRule="auto"/>
        <w:ind w:firstLine="709"/>
        <w:jc w:val="both"/>
        <w:rPr>
          <w:color w:val="000000"/>
          <w:sz w:val="28"/>
          <w:szCs w:val="28"/>
        </w:rPr>
      </w:pPr>
      <w:r w:rsidRPr="009575FF">
        <w:rPr>
          <w:color w:val="000000"/>
          <w:sz w:val="28"/>
          <w:szCs w:val="28"/>
        </w:rPr>
        <w:t>В подростковом возрасте, силы, которые появляются у личностного Я, направлены на интеграцию в разные формы жизни с целью поиска своей эффективности и пользы обществу. В этом индивиду помогает</w:t>
      </w:r>
      <w:r w:rsidR="009575FF">
        <w:rPr>
          <w:color w:val="000000"/>
          <w:sz w:val="28"/>
          <w:szCs w:val="28"/>
        </w:rPr>
        <w:t xml:space="preserve"> </w:t>
      </w:r>
      <w:r w:rsidRPr="009575FF">
        <w:rPr>
          <w:color w:val="000000"/>
          <w:sz w:val="28"/>
          <w:szCs w:val="28"/>
        </w:rPr>
        <w:t>механизм интериоризации (вращиванию и выращиванию интеграций).</w:t>
      </w:r>
      <w:r w:rsidR="004214B7" w:rsidRPr="009575FF">
        <w:rPr>
          <w:color w:val="000000"/>
          <w:sz w:val="28"/>
          <w:szCs w:val="28"/>
        </w:rPr>
        <w:t xml:space="preserve"> Вращивание (материал) </w:t>
      </w:r>
      <w:r w:rsidR="009575FF">
        <w:rPr>
          <w:color w:val="000000"/>
          <w:sz w:val="28"/>
          <w:szCs w:val="28"/>
        </w:rPr>
        <w:t>–</w:t>
      </w:r>
      <w:r w:rsidR="009575FF" w:rsidRPr="009575FF">
        <w:rPr>
          <w:color w:val="000000"/>
          <w:sz w:val="28"/>
          <w:szCs w:val="28"/>
        </w:rPr>
        <w:t xml:space="preserve"> </w:t>
      </w:r>
      <w:r w:rsidR="004214B7" w:rsidRPr="009575FF">
        <w:rPr>
          <w:color w:val="000000"/>
          <w:sz w:val="28"/>
          <w:szCs w:val="28"/>
        </w:rPr>
        <w:t>это психологическая информация, выращивание (почва) – это необходимые переживания</w:t>
      </w:r>
      <w:r w:rsidR="00EF6CDE" w:rsidRPr="009575FF">
        <w:rPr>
          <w:color w:val="000000"/>
          <w:sz w:val="28"/>
          <w:szCs w:val="28"/>
        </w:rPr>
        <w:t xml:space="preserve"> [</w:t>
      </w:r>
      <w:r w:rsidR="005B5B06" w:rsidRPr="009575FF">
        <w:rPr>
          <w:color w:val="000000"/>
          <w:sz w:val="28"/>
          <w:szCs w:val="28"/>
        </w:rPr>
        <w:t>1</w:t>
      </w:r>
      <w:r w:rsidR="00EF6CDE" w:rsidRPr="009575FF">
        <w:rPr>
          <w:color w:val="000000"/>
          <w:sz w:val="28"/>
          <w:szCs w:val="28"/>
        </w:rPr>
        <w:t>, с</w:t>
      </w:r>
      <w:r w:rsidR="000C738D">
        <w:rPr>
          <w:color w:val="000000"/>
          <w:sz w:val="28"/>
          <w:szCs w:val="28"/>
        </w:rPr>
        <w:t xml:space="preserve">. </w:t>
      </w:r>
      <w:r w:rsidR="00EF6CDE" w:rsidRPr="009575FF">
        <w:rPr>
          <w:color w:val="000000"/>
          <w:sz w:val="28"/>
          <w:szCs w:val="28"/>
        </w:rPr>
        <w:t>502]</w:t>
      </w:r>
      <w:r w:rsidR="004214B7" w:rsidRPr="009575FF">
        <w:rPr>
          <w:color w:val="000000"/>
          <w:sz w:val="28"/>
          <w:szCs w:val="28"/>
        </w:rPr>
        <w:t>.</w:t>
      </w:r>
      <w:r w:rsidR="00EF6CDE" w:rsidRPr="009575FF">
        <w:rPr>
          <w:color w:val="000000"/>
          <w:sz w:val="28"/>
          <w:szCs w:val="28"/>
        </w:rPr>
        <w:t xml:space="preserve"> «Материалом» служит работающая личность, уже живущая полной жизнью, интегрированная в обществе. Ей может стать как сверстники так и взрослые. И выраженной значимостью здесь являются отношения чем информация которой обмениваются личности. При условии, когда к Я подростка подходят с мерками «универсальности</w:t>
      </w:r>
      <w:r w:rsidR="00B04F15" w:rsidRPr="009575FF">
        <w:rPr>
          <w:color w:val="000000"/>
          <w:sz w:val="28"/>
          <w:szCs w:val="28"/>
        </w:rPr>
        <w:t>, правильности</w:t>
      </w:r>
      <w:r w:rsidR="00EF6CDE" w:rsidRPr="009575FF">
        <w:rPr>
          <w:color w:val="000000"/>
          <w:sz w:val="28"/>
          <w:szCs w:val="28"/>
        </w:rPr>
        <w:t xml:space="preserve"> жизни», то он попадает</w:t>
      </w:r>
      <w:r w:rsidR="00B04F15" w:rsidRPr="009575FF">
        <w:rPr>
          <w:color w:val="000000"/>
          <w:sz w:val="28"/>
          <w:szCs w:val="28"/>
        </w:rPr>
        <w:t xml:space="preserve"> в конфликтную ситуацию между несоответствием Я и данной ему формой правильности жизни. Конфликт может выражаться в различных по силе своей проявлениях, от депрессий до агрессии. Однако ресурсы для интегрирования собственного Я у него не бесконечны и при отсутствии психологической информации наступает душевная пустота. Последняя в свою очередь проявляется в безразличности к жизни, духовном оскудении, наличием безответственности и</w:t>
      </w:r>
      <w:r w:rsidR="009575FF">
        <w:rPr>
          <w:color w:val="000000"/>
          <w:sz w:val="28"/>
          <w:szCs w:val="28"/>
        </w:rPr>
        <w:t> </w:t>
      </w:r>
      <w:r w:rsidR="009575FF" w:rsidRPr="009575FF">
        <w:rPr>
          <w:color w:val="000000"/>
          <w:sz w:val="28"/>
          <w:szCs w:val="28"/>
        </w:rPr>
        <w:t>т</w:t>
      </w:r>
      <w:r w:rsidR="009575FF">
        <w:rPr>
          <w:color w:val="000000"/>
          <w:sz w:val="28"/>
          <w:szCs w:val="28"/>
        </w:rPr>
        <w:t>. </w:t>
      </w:r>
      <w:r w:rsidR="009575FF" w:rsidRPr="009575FF">
        <w:rPr>
          <w:color w:val="000000"/>
          <w:sz w:val="28"/>
          <w:szCs w:val="28"/>
        </w:rPr>
        <w:t>д.</w:t>
      </w:r>
      <w:r w:rsidR="00B04F15" w:rsidRPr="009575FF">
        <w:rPr>
          <w:color w:val="000000"/>
          <w:sz w:val="28"/>
          <w:szCs w:val="28"/>
        </w:rPr>
        <w:t xml:space="preserve"> Получается, что взрослый мир</w:t>
      </w:r>
      <w:r w:rsidR="00595E9C" w:rsidRPr="009575FF">
        <w:rPr>
          <w:color w:val="000000"/>
          <w:sz w:val="28"/>
          <w:szCs w:val="28"/>
        </w:rPr>
        <w:t xml:space="preserve"> (если он воспринимается подростком как значимый) </w:t>
      </w:r>
      <w:r w:rsidR="00B04F15" w:rsidRPr="009575FF">
        <w:rPr>
          <w:color w:val="000000"/>
          <w:sz w:val="28"/>
          <w:szCs w:val="28"/>
        </w:rPr>
        <w:t>способствует поддержанию позитивного настроя на возможность состоятельности жизни.</w:t>
      </w:r>
    </w:p>
    <w:p w:rsidR="00D069BB" w:rsidRPr="009575FF" w:rsidRDefault="009575FF" w:rsidP="009575FF">
      <w:pPr>
        <w:widowControl/>
        <w:tabs>
          <w:tab w:val="left" w:pos="9540"/>
        </w:tabs>
        <w:spacing w:line="360" w:lineRule="auto"/>
        <w:ind w:firstLine="709"/>
        <w:jc w:val="both"/>
        <w:rPr>
          <w:color w:val="000000"/>
          <w:sz w:val="28"/>
          <w:szCs w:val="28"/>
        </w:rPr>
      </w:pPr>
      <w:r w:rsidRPr="009575FF">
        <w:rPr>
          <w:color w:val="000000"/>
          <w:sz w:val="28"/>
          <w:szCs w:val="28"/>
        </w:rPr>
        <w:t>Вагин</w:t>
      </w:r>
      <w:r>
        <w:rPr>
          <w:color w:val="000000"/>
          <w:sz w:val="28"/>
          <w:szCs w:val="28"/>
        </w:rPr>
        <w:t> </w:t>
      </w:r>
      <w:r w:rsidRPr="009575FF">
        <w:rPr>
          <w:color w:val="000000"/>
          <w:sz w:val="28"/>
          <w:szCs w:val="28"/>
        </w:rPr>
        <w:t>Ю.Р.</w:t>
      </w:r>
      <w:r w:rsidR="00AA396D" w:rsidRPr="009575FF">
        <w:rPr>
          <w:color w:val="000000"/>
          <w:sz w:val="28"/>
          <w:szCs w:val="28"/>
        </w:rPr>
        <w:t xml:space="preserve"> </w:t>
      </w:r>
      <w:r w:rsidR="001E7263" w:rsidRPr="009575FF">
        <w:rPr>
          <w:color w:val="000000"/>
          <w:sz w:val="28"/>
          <w:szCs w:val="28"/>
        </w:rPr>
        <w:t>утверждает</w:t>
      </w:r>
      <w:r w:rsidR="00AA396D" w:rsidRPr="009575FF">
        <w:rPr>
          <w:color w:val="000000"/>
          <w:sz w:val="28"/>
          <w:szCs w:val="28"/>
        </w:rPr>
        <w:t>, что детям</w:t>
      </w:r>
      <w:r w:rsidR="001A04F8" w:rsidRPr="009575FF">
        <w:rPr>
          <w:color w:val="000000"/>
          <w:sz w:val="28"/>
          <w:szCs w:val="28"/>
        </w:rPr>
        <w:t xml:space="preserve"> свойственно</w:t>
      </w:r>
      <w:r w:rsidR="00AA396D" w:rsidRPr="009575FF">
        <w:rPr>
          <w:color w:val="000000"/>
          <w:sz w:val="28"/>
          <w:szCs w:val="28"/>
        </w:rPr>
        <w:t xml:space="preserve"> драться, ругаться, вести себя эгоистично. Но чрезмерная</w:t>
      </w:r>
      <w:r w:rsidR="00F86C29" w:rsidRPr="009575FF">
        <w:rPr>
          <w:color w:val="000000"/>
          <w:sz w:val="28"/>
          <w:szCs w:val="28"/>
        </w:rPr>
        <w:t xml:space="preserve"> </w:t>
      </w:r>
      <w:r w:rsidR="00AA396D" w:rsidRPr="009575FF">
        <w:rPr>
          <w:color w:val="000000"/>
          <w:sz w:val="28"/>
          <w:szCs w:val="28"/>
        </w:rPr>
        <w:t>агрессия и прилежность являются для подростковой среды отклонением</w:t>
      </w:r>
      <w:r w:rsidR="00EE4D6A" w:rsidRPr="009575FF">
        <w:rPr>
          <w:color w:val="000000"/>
          <w:sz w:val="28"/>
          <w:szCs w:val="28"/>
        </w:rPr>
        <w:t xml:space="preserve"> (не сам факт единичного их проявления)</w:t>
      </w:r>
      <w:r w:rsidR="00F86C29" w:rsidRPr="009575FF">
        <w:rPr>
          <w:color w:val="000000"/>
          <w:sz w:val="28"/>
          <w:szCs w:val="28"/>
        </w:rPr>
        <w:t>, т</w:t>
      </w:r>
      <w:r>
        <w:rPr>
          <w:color w:val="000000"/>
          <w:sz w:val="28"/>
          <w:szCs w:val="28"/>
        </w:rPr>
        <w:t>. </w:t>
      </w:r>
      <w:r w:rsidRPr="009575FF">
        <w:rPr>
          <w:color w:val="000000"/>
          <w:sz w:val="28"/>
          <w:szCs w:val="28"/>
        </w:rPr>
        <w:t>к</w:t>
      </w:r>
      <w:r w:rsidR="00F86C29" w:rsidRPr="009575FF">
        <w:rPr>
          <w:color w:val="000000"/>
          <w:sz w:val="28"/>
          <w:szCs w:val="28"/>
        </w:rPr>
        <w:t xml:space="preserve">. «в основе подавляющего большинства расстройств поведения, свойственных детскому и подростковому возрасту, лежит </w:t>
      </w:r>
      <w:r w:rsidR="00F86C29" w:rsidRPr="009575FF">
        <w:rPr>
          <w:i/>
          <w:color w:val="000000"/>
          <w:sz w:val="28"/>
          <w:szCs w:val="28"/>
        </w:rPr>
        <w:t>неспособность или трудность</w:t>
      </w:r>
      <w:r w:rsidR="00F86C29" w:rsidRPr="009575FF">
        <w:rPr>
          <w:color w:val="000000"/>
          <w:sz w:val="28"/>
          <w:szCs w:val="28"/>
        </w:rPr>
        <w:t xml:space="preserve"> </w:t>
      </w:r>
      <w:r w:rsidR="00F86C29" w:rsidRPr="009575FF">
        <w:rPr>
          <w:i/>
          <w:color w:val="000000"/>
          <w:sz w:val="28"/>
          <w:szCs w:val="28"/>
        </w:rPr>
        <w:t>подавления</w:t>
      </w:r>
      <w:r w:rsidR="00F86C29" w:rsidRPr="009575FF">
        <w:rPr>
          <w:color w:val="000000"/>
          <w:sz w:val="28"/>
          <w:szCs w:val="28"/>
        </w:rPr>
        <w:t xml:space="preserve"> собственной агрессивности, направленной вовне» [</w:t>
      </w:r>
      <w:r w:rsidR="005B5B06" w:rsidRPr="009575FF">
        <w:rPr>
          <w:color w:val="000000"/>
          <w:sz w:val="28"/>
          <w:szCs w:val="28"/>
        </w:rPr>
        <w:t>29</w:t>
      </w:r>
      <w:r>
        <w:rPr>
          <w:color w:val="000000"/>
          <w:sz w:val="28"/>
          <w:szCs w:val="28"/>
        </w:rPr>
        <w:t xml:space="preserve">, </w:t>
      </w:r>
      <w:r w:rsidRPr="009575FF">
        <w:rPr>
          <w:color w:val="000000"/>
          <w:sz w:val="28"/>
          <w:szCs w:val="28"/>
        </w:rPr>
        <w:t>c</w:t>
      </w:r>
      <w:r w:rsidR="000C738D">
        <w:rPr>
          <w:color w:val="000000"/>
          <w:sz w:val="28"/>
          <w:szCs w:val="28"/>
        </w:rPr>
        <w:t xml:space="preserve">. </w:t>
      </w:r>
      <w:r w:rsidR="00F86C29" w:rsidRPr="009575FF">
        <w:rPr>
          <w:color w:val="000000"/>
          <w:sz w:val="28"/>
          <w:szCs w:val="28"/>
        </w:rPr>
        <w:t>66].</w:t>
      </w:r>
      <w:r w:rsidR="004F0986" w:rsidRPr="009575FF">
        <w:rPr>
          <w:color w:val="000000"/>
          <w:sz w:val="28"/>
          <w:szCs w:val="28"/>
        </w:rPr>
        <w:t xml:space="preserve"> Агрессия, которая возникает при «навязывании» подростку ему не свойственных ролей либо отсутствии психологической информации для идентификации себя в разных формах деятельности.</w:t>
      </w:r>
    </w:p>
    <w:p w:rsidR="00DD44B3" w:rsidRPr="009575FF" w:rsidRDefault="00AA396D" w:rsidP="009575FF">
      <w:pPr>
        <w:widowControl/>
        <w:tabs>
          <w:tab w:val="left" w:pos="9540"/>
        </w:tabs>
        <w:spacing w:line="360" w:lineRule="auto"/>
        <w:ind w:firstLine="709"/>
        <w:jc w:val="both"/>
        <w:rPr>
          <w:color w:val="000000"/>
          <w:sz w:val="28"/>
          <w:szCs w:val="28"/>
        </w:rPr>
      </w:pPr>
      <w:r w:rsidRPr="009575FF">
        <w:rPr>
          <w:color w:val="000000"/>
          <w:sz w:val="28"/>
          <w:szCs w:val="28"/>
        </w:rPr>
        <w:t>Он объясняет это тем, что нынешние суровые условия, несмотря на материальную самодостаточность в семье, снижают адаптивные свойства, делая человека уязвимее.</w:t>
      </w:r>
      <w:r w:rsidR="00C951D4" w:rsidRPr="009575FF">
        <w:rPr>
          <w:color w:val="000000"/>
          <w:sz w:val="28"/>
          <w:szCs w:val="28"/>
        </w:rPr>
        <w:t xml:space="preserve"> </w:t>
      </w:r>
      <w:r w:rsidR="00DD44B3" w:rsidRPr="009575FF">
        <w:rPr>
          <w:color w:val="000000"/>
          <w:sz w:val="28"/>
          <w:szCs w:val="28"/>
        </w:rPr>
        <w:t>«Высказывается предположение, что в последние десятилетия становится всё более очевидным влияние таких факторов, как безработица среди молодёжи, возрастающие требования к работоспособности и давление отбора в школе и вузе при одновременном снижении шансов на достойное будущее. Эти факторы признаются важными как для роста подростковых и детских суицидов, так и для роста числа эксцессов насилия в молодёжных движениях и объединениях молодёжных фанатов» [</w:t>
      </w:r>
      <w:r w:rsidR="005B5B06" w:rsidRPr="009575FF">
        <w:rPr>
          <w:color w:val="000000"/>
          <w:sz w:val="28"/>
          <w:szCs w:val="28"/>
        </w:rPr>
        <w:t>29</w:t>
      </w:r>
      <w:r w:rsidR="009575FF">
        <w:rPr>
          <w:color w:val="000000"/>
          <w:sz w:val="28"/>
          <w:szCs w:val="28"/>
        </w:rPr>
        <w:t xml:space="preserve">, </w:t>
      </w:r>
      <w:r w:rsidR="009575FF" w:rsidRPr="009575FF">
        <w:rPr>
          <w:color w:val="000000"/>
          <w:sz w:val="28"/>
          <w:szCs w:val="28"/>
        </w:rPr>
        <w:t>с</w:t>
      </w:r>
      <w:r w:rsidR="000C738D">
        <w:rPr>
          <w:color w:val="000000"/>
          <w:sz w:val="28"/>
          <w:szCs w:val="28"/>
        </w:rPr>
        <w:t xml:space="preserve">. </w:t>
      </w:r>
      <w:r w:rsidR="00DD44B3" w:rsidRPr="009575FF">
        <w:rPr>
          <w:color w:val="000000"/>
          <w:sz w:val="28"/>
          <w:szCs w:val="28"/>
        </w:rPr>
        <w:t>67</w:t>
      </w:r>
      <w:r w:rsidR="009575FF">
        <w:rPr>
          <w:color w:val="000000"/>
          <w:sz w:val="28"/>
          <w:szCs w:val="28"/>
        </w:rPr>
        <w:t>–</w:t>
      </w:r>
      <w:r w:rsidR="009575FF" w:rsidRPr="009575FF">
        <w:rPr>
          <w:color w:val="000000"/>
          <w:sz w:val="28"/>
          <w:szCs w:val="28"/>
        </w:rPr>
        <w:t>6</w:t>
      </w:r>
      <w:r w:rsidR="00DD44B3" w:rsidRPr="009575FF">
        <w:rPr>
          <w:color w:val="000000"/>
          <w:sz w:val="28"/>
          <w:szCs w:val="28"/>
        </w:rPr>
        <w:t>8].</w:t>
      </w:r>
    </w:p>
    <w:p w:rsidR="00C951D4" w:rsidRPr="009575FF" w:rsidRDefault="001A04F8"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Вагин </w:t>
      </w:r>
      <w:r w:rsidR="004F0986" w:rsidRPr="009575FF">
        <w:rPr>
          <w:color w:val="000000"/>
          <w:sz w:val="28"/>
          <w:szCs w:val="28"/>
        </w:rPr>
        <w:t xml:space="preserve">отмечает, что </w:t>
      </w:r>
      <w:r w:rsidRPr="009575FF">
        <w:rPr>
          <w:color w:val="000000"/>
          <w:sz w:val="28"/>
          <w:szCs w:val="28"/>
        </w:rPr>
        <w:t xml:space="preserve">когда личность отклоняется от своего нормального пути, это вызывает напряжение, но </w:t>
      </w:r>
      <w:r w:rsidR="004F0986" w:rsidRPr="009575FF">
        <w:rPr>
          <w:color w:val="000000"/>
          <w:sz w:val="28"/>
          <w:szCs w:val="28"/>
        </w:rPr>
        <w:t>все</w:t>
      </w:r>
      <w:r w:rsidRPr="009575FF">
        <w:rPr>
          <w:color w:val="000000"/>
          <w:sz w:val="28"/>
          <w:szCs w:val="28"/>
        </w:rPr>
        <w:t xml:space="preserve"> же если человек может справиться с этим напряжением</w:t>
      </w:r>
      <w:r w:rsidR="00F15A73" w:rsidRPr="009575FF">
        <w:rPr>
          <w:color w:val="000000"/>
          <w:sz w:val="28"/>
          <w:szCs w:val="28"/>
        </w:rPr>
        <w:t>,</w:t>
      </w:r>
      <w:r w:rsidR="00400C69" w:rsidRPr="009575FF">
        <w:rPr>
          <w:color w:val="000000"/>
          <w:sz w:val="28"/>
          <w:szCs w:val="28"/>
        </w:rPr>
        <w:t xml:space="preserve"> у нег</w:t>
      </w:r>
      <w:r w:rsidR="00A6396A" w:rsidRPr="009575FF">
        <w:rPr>
          <w:color w:val="000000"/>
          <w:sz w:val="28"/>
          <w:szCs w:val="28"/>
        </w:rPr>
        <w:t>о</w:t>
      </w:r>
      <w:r w:rsidR="00400C69" w:rsidRPr="009575FF">
        <w:rPr>
          <w:color w:val="000000"/>
          <w:sz w:val="28"/>
          <w:szCs w:val="28"/>
        </w:rPr>
        <w:t xml:space="preserve"> не появляется </w:t>
      </w:r>
      <w:r w:rsidR="00A6396A" w:rsidRPr="009575FF">
        <w:rPr>
          <w:color w:val="000000"/>
          <w:sz w:val="28"/>
          <w:szCs w:val="28"/>
        </w:rPr>
        <w:t>серьезных</w:t>
      </w:r>
      <w:r w:rsidR="00400C69" w:rsidRPr="009575FF">
        <w:rPr>
          <w:color w:val="000000"/>
          <w:sz w:val="28"/>
          <w:szCs w:val="28"/>
        </w:rPr>
        <w:t xml:space="preserve"> отклонений</w:t>
      </w:r>
      <w:r w:rsidRPr="009575FF">
        <w:rPr>
          <w:color w:val="000000"/>
          <w:sz w:val="28"/>
          <w:szCs w:val="28"/>
        </w:rPr>
        <w:t>. Но когда человек не может справиться с этим напряжением, возникают отклонения (которые природные по своей сути</w:t>
      </w:r>
      <w:r w:rsidR="00A6396A" w:rsidRPr="009575FF">
        <w:rPr>
          <w:color w:val="000000"/>
          <w:sz w:val="28"/>
          <w:szCs w:val="28"/>
        </w:rPr>
        <w:t>, несут компенсаторный характер</w:t>
      </w:r>
      <w:r w:rsidRPr="009575FF">
        <w:rPr>
          <w:color w:val="000000"/>
          <w:sz w:val="28"/>
          <w:szCs w:val="28"/>
        </w:rPr>
        <w:t xml:space="preserve">, то есть </w:t>
      </w:r>
      <w:r w:rsidR="00A6396A" w:rsidRPr="009575FF">
        <w:rPr>
          <w:color w:val="000000"/>
          <w:sz w:val="28"/>
          <w:szCs w:val="28"/>
        </w:rPr>
        <w:t>«</w:t>
      </w:r>
      <w:r w:rsidRPr="009575FF">
        <w:rPr>
          <w:color w:val="000000"/>
          <w:sz w:val="28"/>
          <w:szCs w:val="28"/>
        </w:rPr>
        <w:t>норма</w:t>
      </w:r>
      <w:r w:rsidR="00A6396A" w:rsidRPr="009575FF">
        <w:rPr>
          <w:color w:val="000000"/>
          <w:sz w:val="28"/>
          <w:szCs w:val="28"/>
        </w:rPr>
        <w:t>»</w:t>
      </w:r>
      <w:r w:rsidRPr="009575FF">
        <w:rPr>
          <w:color w:val="000000"/>
          <w:sz w:val="28"/>
          <w:szCs w:val="28"/>
        </w:rPr>
        <w:t>), и человек сам уже не может с ними справиться.</w:t>
      </w:r>
    </w:p>
    <w:p w:rsidR="00AA396D" w:rsidRPr="009575FF" w:rsidRDefault="007A51E3"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И все же человек стремиться оставить после себя след, быть </w:t>
      </w:r>
      <w:r w:rsidR="006A28FD" w:rsidRPr="009575FF">
        <w:rPr>
          <w:color w:val="000000"/>
          <w:sz w:val="28"/>
          <w:szCs w:val="28"/>
        </w:rPr>
        <w:t>полезным, удовлетворять потребность быть нужным</w:t>
      </w:r>
      <w:r w:rsidRPr="009575FF">
        <w:rPr>
          <w:color w:val="000000"/>
          <w:sz w:val="28"/>
          <w:szCs w:val="28"/>
        </w:rPr>
        <w:t xml:space="preserve"> но при этом не чувствовать страданий от жизни. Избавления от всех страданий является смерть (быстрое избавление – самоубийство, медленное –</w:t>
      </w:r>
      <w:r w:rsidR="00C951D4" w:rsidRPr="009575FF">
        <w:rPr>
          <w:color w:val="000000"/>
          <w:sz w:val="28"/>
          <w:szCs w:val="28"/>
        </w:rPr>
        <w:t xml:space="preserve"> укорачивание время жизни всевозможными вредными препаратами, алкоголем</w:t>
      </w:r>
      <w:r w:rsidRPr="009575FF">
        <w:rPr>
          <w:color w:val="000000"/>
          <w:sz w:val="28"/>
          <w:szCs w:val="28"/>
        </w:rPr>
        <w:t xml:space="preserve">). Но если человек не может оставить после себя след? </w:t>
      </w:r>
      <w:r w:rsidR="008B23CB" w:rsidRPr="009575FF">
        <w:rPr>
          <w:color w:val="000000"/>
          <w:sz w:val="28"/>
          <w:szCs w:val="28"/>
        </w:rPr>
        <w:t>Возможно,</w:t>
      </w:r>
      <w:r w:rsidRPr="009575FF">
        <w:rPr>
          <w:color w:val="000000"/>
          <w:sz w:val="28"/>
          <w:szCs w:val="28"/>
        </w:rPr>
        <w:t xml:space="preserve"> это и есть подкрепляющий мотив о своей заниженной самооценк</w:t>
      </w:r>
      <w:r w:rsidR="005E6818" w:rsidRPr="009575FF">
        <w:rPr>
          <w:color w:val="000000"/>
          <w:sz w:val="28"/>
          <w:szCs w:val="28"/>
        </w:rPr>
        <w:t>е</w:t>
      </w:r>
      <w:r w:rsidRPr="009575FF">
        <w:rPr>
          <w:color w:val="000000"/>
          <w:sz w:val="28"/>
          <w:szCs w:val="28"/>
        </w:rPr>
        <w:t>, осознание своего отклонения от своего предназначения в обществе</w:t>
      </w:r>
      <w:r w:rsidR="006A28FD" w:rsidRPr="009575FF">
        <w:rPr>
          <w:color w:val="000000"/>
          <w:sz w:val="28"/>
          <w:szCs w:val="28"/>
        </w:rPr>
        <w:t xml:space="preserve"> </w:t>
      </w:r>
      <w:r w:rsidR="00540C3E" w:rsidRPr="009575FF">
        <w:rPr>
          <w:color w:val="000000"/>
          <w:sz w:val="28"/>
          <w:szCs w:val="28"/>
        </w:rPr>
        <w:t>(пусть и малого)</w:t>
      </w:r>
      <w:r w:rsidRPr="009575FF">
        <w:rPr>
          <w:color w:val="000000"/>
          <w:sz w:val="28"/>
          <w:szCs w:val="28"/>
        </w:rPr>
        <w:t>. Невозможность с</w:t>
      </w:r>
      <w:r w:rsidR="006A28FD" w:rsidRPr="009575FF">
        <w:rPr>
          <w:color w:val="000000"/>
          <w:sz w:val="28"/>
          <w:szCs w:val="28"/>
        </w:rPr>
        <w:t>правиться со своей никчемностью, понимания своей нежелательности.</w:t>
      </w:r>
    </w:p>
    <w:p w:rsidR="00E1094C" w:rsidRPr="009575FF" w:rsidRDefault="006A28FD" w:rsidP="009575FF">
      <w:pPr>
        <w:widowControl/>
        <w:tabs>
          <w:tab w:val="left" w:pos="9540"/>
        </w:tabs>
        <w:spacing w:line="360" w:lineRule="auto"/>
        <w:ind w:firstLine="709"/>
        <w:jc w:val="both"/>
        <w:rPr>
          <w:color w:val="000000"/>
          <w:sz w:val="28"/>
          <w:szCs w:val="28"/>
        </w:rPr>
      </w:pPr>
      <w:r w:rsidRPr="009575FF">
        <w:rPr>
          <w:color w:val="000000"/>
          <w:sz w:val="28"/>
          <w:szCs w:val="28"/>
        </w:rPr>
        <w:t>Если в человеке еще живет неосознанна</w:t>
      </w:r>
      <w:r w:rsidR="00C57B37" w:rsidRPr="009575FF">
        <w:rPr>
          <w:color w:val="000000"/>
          <w:sz w:val="28"/>
          <w:szCs w:val="28"/>
        </w:rPr>
        <w:t>я</w:t>
      </w:r>
      <w:r w:rsidRPr="009575FF">
        <w:rPr>
          <w:color w:val="000000"/>
          <w:sz w:val="28"/>
          <w:szCs w:val="28"/>
        </w:rPr>
        <w:t xml:space="preserve"> жизненная пустота, то человек пытается «позвать на помощь» любыми путями. Но в основном подросток с наличием низкой самооценки, неумением справляться со своими страхами, боязнь проявлять инициативность, неумение быть ответственным, порождает плохое представление о своей жизни, и поэтому </w:t>
      </w:r>
      <w:r w:rsidR="005170A6" w:rsidRPr="009575FF">
        <w:rPr>
          <w:color w:val="000000"/>
          <w:sz w:val="28"/>
          <w:szCs w:val="28"/>
        </w:rPr>
        <w:t>п</w:t>
      </w:r>
      <w:r w:rsidRPr="009575FF">
        <w:rPr>
          <w:color w:val="000000"/>
          <w:sz w:val="28"/>
          <w:szCs w:val="28"/>
        </w:rPr>
        <w:t>ризывом о помощи может стать и суицидальная активность</w:t>
      </w:r>
      <w:r w:rsidR="00E1094C" w:rsidRPr="009575FF">
        <w:rPr>
          <w:color w:val="000000"/>
          <w:sz w:val="28"/>
          <w:szCs w:val="28"/>
        </w:rPr>
        <w:t xml:space="preserve"> [</w:t>
      </w:r>
      <w:r w:rsidR="005B5B06" w:rsidRPr="009575FF">
        <w:rPr>
          <w:color w:val="000000"/>
          <w:sz w:val="28"/>
          <w:szCs w:val="28"/>
        </w:rPr>
        <w:t>14</w:t>
      </w:r>
      <w:r w:rsidR="00E1094C" w:rsidRPr="009575FF">
        <w:rPr>
          <w:color w:val="000000"/>
          <w:sz w:val="28"/>
          <w:szCs w:val="28"/>
        </w:rPr>
        <w:t>, с</w:t>
      </w:r>
      <w:r w:rsidR="000C738D">
        <w:rPr>
          <w:color w:val="000000"/>
          <w:sz w:val="28"/>
          <w:szCs w:val="28"/>
        </w:rPr>
        <w:t xml:space="preserve">. </w:t>
      </w:r>
      <w:r w:rsidR="00E1094C" w:rsidRPr="009575FF">
        <w:rPr>
          <w:color w:val="000000"/>
          <w:sz w:val="28"/>
          <w:szCs w:val="28"/>
        </w:rPr>
        <w:t>35]</w:t>
      </w:r>
      <w:r w:rsidRPr="009575FF">
        <w:rPr>
          <w:color w:val="000000"/>
          <w:sz w:val="28"/>
          <w:szCs w:val="28"/>
        </w:rPr>
        <w:t>.</w:t>
      </w:r>
    </w:p>
    <w:p w:rsidR="00D9020D" w:rsidRPr="009575FF" w:rsidRDefault="00D9020D" w:rsidP="009575FF">
      <w:pPr>
        <w:widowControl/>
        <w:spacing w:line="360" w:lineRule="auto"/>
        <w:ind w:firstLine="709"/>
        <w:jc w:val="both"/>
        <w:rPr>
          <w:color w:val="000000"/>
          <w:sz w:val="28"/>
          <w:szCs w:val="28"/>
        </w:rPr>
      </w:pPr>
      <w:r w:rsidRPr="009575FF">
        <w:rPr>
          <w:color w:val="000000"/>
          <w:sz w:val="28"/>
          <w:szCs w:val="28"/>
        </w:rPr>
        <w:t xml:space="preserve">«Мы продолжаем верить, что человек </w:t>
      </w:r>
      <w:r w:rsidR="009575FF">
        <w:rPr>
          <w:color w:val="000000"/>
          <w:sz w:val="28"/>
          <w:szCs w:val="28"/>
        </w:rPr>
        <w:t>–</w:t>
      </w:r>
      <w:r w:rsidR="009575FF" w:rsidRPr="009575FF">
        <w:rPr>
          <w:color w:val="000000"/>
          <w:sz w:val="28"/>
          <w:szCs w:val="28"/>
        </w:rPr>
        <w:t xml:space="preserve"> </w:t>
      </w:r>
      <w:r w:rsidRPr="009575FF">
        <w:rPr>
          <w:color w:val="000000"/>
          <w:sz w:val="28"/>
          <w:szCs w:val="28"/>
        </w:rPr>
        <w:t>единственное существо на Земле, имеющее возможность бесконечного развития и творческого самосовершенствования. В соответствии с этой верой мы пытаемся максимально использовать все свои возможности для продления нашей жизни и развития своих детей</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[2</w:t>
      </w:r>
      <w:r w:rsidR="005B5B06" w:rsidRPr="009575FF">
        <w:rPr>
          <w:color w:val="000000"/>
          <w:sz w:val="28"/>
          <w:szCs w:val="28"/>
        </w:rPr>
        <w:t>9</w:t>
      </w:r>
      <w:r w:rsidRPr="009575FF">
        <w:rPr>
          <w:color w:val="000000"/>
          <w:sz w:val="28"/>
          <w:szCs w:val="28"/>
        </w:rPr>
        <w:t>, с</w:t>
      </w:r>
      <w:r w:rsidR="000C738D">
        <w:rPr>
          <w:color w:val="000000"/>
          <w:sz w:val="28"/>
          <w:szCs w:val="28"/>
        </w:rPr>
        <w:t xml:space="preserve">. </w:t>
      </w:r>
      <w:r w:rsidRPr="009575FF">
        <w:rPr>
          <w:color w:val="000000"/>
          <w:sz w:val="28"/>
          <w:szCs w:val="28"/>
        </w:rPr>
        <w:t xml:space="preserve">29]. «Попытайтесь сделать из нормального ребёнка креативную личность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получите невротика, алкоголика, наркомана или суицидента. Попытайтесь сделать из креативного ребёнка нормальную личность </w:t>
      </w:r>
      <w:r w:rsidR="009575FF">
        <w:rPr>
          <w:color w:val="000000"/>
          <w:sz w:val="28"/>
          <w:szCs w:val="28"/>
        </w:rPr>
        <w:t>–</w:t>
      </w:r>
      <w:r w:rsidR="009575FF" w:rsidRPr="009575FF">
        <w:rPr>
          <w:color w:val="000000"/>
          <w:sz w:val="28"/>
          <w:szCs w:val="28"/>
        </w:rPr>
        <w:t xml:space="preserve"> </w:t>
      </w:r>
      <w:r w:rsidRPr="009575FF">
        <w:rPr>
          <w:color w:val="000000"/>
          <w:sz w:val="28"/>
          <w:szCs w:val="28"/>
        </w:rPr>
        <w:t>получите то же самое.</w:t>
      </w:r>
      <w:r w:rsidR="00C57B37" w:rsidRPr="009575FF">
        <w:rPr>
          <w:color w:val="000000"/>
          <w:sz w:val="28"/>
          <w:szCs w:val="28"/>
        </w:rPr>
        <w:t xml:space="preserve"> </w:t>
      </w:r>
      <w:r w:rsidRPr="009575FF">
        <w:rPr>
          <w:color w:val="000000"/>
          <w:sz w:val="28"/>
          <w:szCs w:val="28"/>
        </w:rPr>
        <w:t>Только тот факт, что на креативности можно стало делать деньги, стимулирует многочисленные псевдонаучные исследования и рекомендации по развитию этого качества»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30].</w:t>
      </w:r>
      <w:r w:rsidR="00C57B37" w:rsidRPr="009575FF">
        <w:rPr>
          <w:color w:val="000000"/>
          <w:sz w:val="28"/>
          <w:szCs w:val="28"/>
        </w:rPr>
        <w:t xml:space="preserve"> </w:t>
      </w:r>
      <w:r w:rsidRPr="009575FF">
        <w:rPr>
          <w:color w:val="000000"/>
          <w:sz w:val="28"/>
          <w:szCs w:val="28"/>
        </w:rPr>
        <w:t>«Родители согласны платить огромные деньги, лишь бы погрузить своего ребёнка в систему максимального информационного нагнетания, лишь бы втиснуть в ребёнка всю мыслимую и немыслимую информацию, совершенно не учитывая его индивидуальные особенности. Это напоминает насилие»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32].</w:t>
      </w:r>
    </w:p>
    <w:p w:rsidR="00D9020D" w:rsidRPr="009575FF" w:rsidRDefault="004F0621" w:rsidP="009575FF">
      <w:pPr>
        <w:widowControl/>
        <w:spacing w:line="360" w:lineRule="auto"/>
        <w:ind w:firstLine="709"/>
        <w:jc w:val="both"/>
        <w:rPr>
          <w:color w:val="000000"/>
          <w:sz w:val="28"/>
          <w:szCs w:val="28"/>
        </w:rPr>
      </w:pPr>
      <w:r w:rsidRPr="009575FF">
        <w:rPr>
          <w:color w:val="000000"/>
          <w:sz w:val="28"/>
          <w:szCs w:val="28"/>
        </w:rPr>
        <w:t xml:space="preserve">«Креативность, по мнению </w:t>
      </w:r>
      <w:r w:rsidR="009575FF" w:rsidRPr="009575FF">
        <w:rPr>
          <w:color w:val="000000"/>
          <w:sz w:val="28"/>
          <w:szCs w:val="28"/>
        </w:rPr>
        <w:t>Вагина</w:t>
      </w:r>
      <w:r w:rsidR="009575FF">
        <w:rPr>
          <w:color w:val="000000"/>
          <w:sz w:val="28"/>
          <w:szCs w:val="28"/>
        </w:rPr>
        <w:t> </w:t>
      </w:r>
      <w:r w:rsidR="009575FF" w:rsidRPr="009575FF">
        <w:rPr>
          <w:color w:val="000000"/>
          <w:sz w:val="28"/>
          <w:szCs w:val="28"/>
        </w:rPr>
        <w:t>Ю.В.</w:t>
      </w:r>
      <w:r w:rsidR="00D9020D" w:rsidRPr="009575FF">
        <w:rPr>
          <w:color w:val="000000"/>
          <w:sz w:val="28"/>
          <w:szCs w:val="28"/>
        </w:rPr>
        <w:t xml:space="preserve">, это не особое свойство мозга, а одна из основных задач психики </w:t>
      </w:r>
      <w:r w:rsidR="009575FF">
        <w:rPr>
          <w:color w:val="000000"/>
          <w:sz w:val="28"/>
          <w:szCs w:val="28"/>
        </w:rPr>
        <w:t>–</w:t>
      </w:r>
      <w:r w:rsidR="009575FF" w:rsidRPr="009575FF">
        <w:rPr>
          <w:color w:val="000000"/>
          <w:sz w:val="28"/>
          <w:szCs w:val="28"/>
        </w:rPr>
        <w:t xml:space="preserve"> </w:t>
      </w:r>
      <w:r w:rsidR="00D9020D" w:rsidRPr="009575FF">
        <w:rPr>
          <w:color w:val="000000"/>
          <w:sz w:val="28"/>
          <w:szCs w:val="28"/>
        </w:rPr>
        <w:t xml:space="preserve">способность центральной нервной системы создавать (creation </w:t>
      </w:r>
      <w:r w:rsidR="009575FF">
        <w:rPr>
          <w:color w:val="000000"/>
          <w:sz w:val="28"/>
          <w:szCs w:val="28"/>
        </w:rPr>
        <w:t>–</w:t>
      </w:r>
      <w:r w:rsidR="009575FF" w:rsidRPr="009575FF">
        <w:rPr>
          <w:color w:val="000000"/>
          <w:sz w:val="28"/>
          <w:szCs w:val="28"/>
        </w:rPr>
        <w:t xml:space="preserve"> </w:t>
      </w:r>
      <w:r w:rsidR="00D9020D" w:rsidRPr="009575FF">
        <w:rPr>
          <w:color w:val="000000"/>
          <w:sz w:val="28"/>
          <w:szCs w:val="28"/>
        </w:rPr>
        <w:t>от лат. создавать, творить) субъективную модель мира с помощью сенсорных, мнестических, когнитивных и аффективных систем в целях максимально гибкой адаптации индивида к окружающей среде» [</w:t>
      </w:r>
      <w:r w:rsidR="005B5B06" w:rsidRPr="009575FF">
        <w:rPr>
          <w:color w:val="000000"/>
          <w:sz w:val="28"/>
          <w:szCs w:val="28"/>
        </w:rPr>
        <w:t>29</w:t>
      </w:r>
      <w:r w:rsidR="00D9020D" w:rsidRPr="009575FF">
        <w:rPr>
          <w:color w:val="000000"/>
          <w:sz w:val="28"/>
          <w:szCs w:val="28"/>
        </w:rPr>
        <w:t>, с</w:t>
      </w:r>
      <w:r w:rsidR="000C738D">
        <w:rPr>
          <w:color w:val="000000"/>
          <w:sz w:val="28"/>
          <w:szCs w:val="28"/>
        </w:rPr>
        <w:t xml:space="preserve">. </w:t>
      </w:r>
      <w:r w:rsidR="00D9020D" w:rsidRPr="009575FF">
        <w:rPr>
          <w:color w:val="000000"/>
          <w:sz w:val="28"/>
          <w:szCs w:val="28"/>
        </w:rPr>
        <w:t>33].</w:t>
      </w:r>
    </w:p>
    <w:p w:rsidR="00D9020D" w:rsidRPr="009575FF" w:rsidRDefault="00D9020D" w:rsidP="009575FF">
      <w:pPr>
        <w:widowControl/>
        <w:spacing w:line="360" w:lineRule="auto"/>
        <w:ind w:firstLine="709"/>
        <w:jc w:val="both"/>
        <w:rPr>
          <w:color w:val="000000"/>
          <w:sz w:val="28"/>
          <w:szCs w:val="28"/>
        </w:rPr>
      </w:pPr>
      <w:r w:rsidRPr="009575FF">
        <w:rPr>
          <w:color w:val="000000"/>
          <w:sz w:val="28"/>
          <w:szCs w:val="28"/>
        </w:rPr>
        <w:t>Известный российский психиатр Ушаков писал, что «элементы, общие для разума человека и животных, не только доказывают историческую преемственность, единство филогенеза механизмов психики, но и раскрывают те особенности её, которые наиболее полно обусловлены свойствами генетической матрицы</w:t>
      </w:r>
      <w:r w:rsidR="009575FF">
        <w:rPr>
          <w:color w:val="000000"/>
          <w:sz w:val="28"/>
          <w:szCs w:val="28"/>
        </w:rPr>
        <w:t>…</w:t>
      </w:r>
      <w:r w:rsidRPr="009575FF">
        <w:rPr>
          <w:color w:val="000000"/>
          <w:sz w:val="28"/>
          <w:szCs w:val="28"/>
        </w:rPr>
        <w:t xml:space="preserve"> Биологическая, физико-химическая матрица, на основе которой формируется психика, наследуется по общим законам</w:t>
      </w:r>
      <w:r w:rsidR="009575FF">
        <w:rPr>
          <w:color w:val="000000"/>
          <w:sz w:val="28"/>
          <w:szCs w:val="28"/>
        </w:rPr>
        <w:t>…</w:t>
      </w:r>
      <w:r w:rsidRPr="009575FF">
        <w:rPr>
          <w:color w:val="000000"/>
          <w:sz w:val="28"/>
          <w:szCs w:val="28"/>
        </w:rPr>
        <w:t xml:space="preserve"> и пространственно временные параметры объектов и обстоятельств окружающего мира принципиально однотипно (у человека и животных) трансформируются в физико-химические матрицы, которые в свою очередь становятся основой формирования как субъективного образа (разной сложности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подчёркивает Ушаков), так и отношения особи к самим таким объектам и обстоятельствам» [соавтор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35</w:t>
      </w:r>
      <w:r w:rsidR="009575FF" w:rsidRPr="009575FF">
        <w:rPr>
          <w:color w:val="000000"/>
          <w:sz w:val="28"/>
          <w:szCs w:val="28"/>
        </w:rPr>
        <w:t>;</w:t>
      </w:r>
      <w:r w:rsidR="009575FF">
        <w:rPr>
          <w:color w:val="000000"/>
          <w:sz w:val="28"/>
          <w:szCs w:val="28"/>
        </w:rPr>
        <w:t xml:space="preserve"> </w:t>
      </w:r>
      <w:r w:rsidR="009575FF" w:rsidRPr="009575FF">
        <w:rPr>
          <w:color w:val="000000"/>
          <w:sz w:val="28"/>
          <w:szCs w:val="28"/>
        </w:rPr>
        <w:t>2</w:t>
      </w:r>
      <w:r w:rsidR="005B5B06" w:rsidRPr="009575FF">
        <w:rPr>
          <w:color w:val="000000"/>
          <w:sz w:val="28"/>
          <w:szCs w:val="28"/>
        </w:rPr>
        <w:t>0</w:t>
      </w:r>
      <w:r w:rsidRPr="009575FF">
        <w:rPr>
          <w:color w:val="000000"/>
          <w:sz w:val="28"/>
          <w:szCs w:val="28"/>
        </w:rPr>
        <w:t>, с</w:t>
      </w:r>
      <w:r w:rsidR="000C738D">
        <w:rPr>
          <w:color w:val="000000"/>
          <w:sz w:val="28"/>
          <w:szCs w:val="28"/>
        </w:rPr>
        <w:t xml:space="preserve">. </w:t>
      </w:r>
      <w:r w:rsidRPr="009575FF">
        <w:rPr>
          <w:color w:val="000000"/>
          <w:sz w:val="28"/>
          <w:szCs w:val="28"/>
        </w:rPr>
        <w:t>89</w:t>
      </w:r>
      <w:r w:rsidR="009575FF">
        <w:rPr>
          <w:color w:val="000000"/>
          <w:sz w:val="28"/>
          <w:szCs w:val="28"/>
        </w:rPr>
        <w:t>–</w:t>
      </w:r>
      <w:r w:rsidRPr="009575FF">
        <w:rPr>
          <w:color w:val="000000"/>
          <w:sz w:val="28"/>
          <w:szCs w:val="28"/>
        </w:rPr>
        <w:t xml:space="preserve">92]. «Если нет морфологической базы </w:t>
      </w:r>
      <w:r w:rsidR="009575FF">
        <w:rPr>
          <w:color w:val="000000"/>
          <w:sz w:val="28"/>
          <w:szCs w:val="28"/>
        </w:rPr>
        <w:t>–</w:t>
      </w:r>
      <w:r w:rsidR="009575FF" w:rsidRPr="009575FF">
        <w:rPr>
          <w:color w:val="000000"/>
          <w:sz w:val="28"/>
          <w:szCs w:val="28"/>
        </w:rPr>
        <w:t xml:space="preserve"> </w:t>
      </w:r>
      <w:r w:rsidRPr="009575FF">
        <w:rPr>
          <w:color w:val="000000"/>
          <w:sz w:val="28"/>
          <w:szCs w:val="28"/>
        </w:rPr>
        <w:t>никакое обучение не исправит положения»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35].</w:t>
      </w:r>
    </w:p>
    <w:p w:rsidR="00D9020D" w:rsidRPr="009575FF" w:rsidRDefault="00D9020D" w:rsidP="009575FF">
      <w:pPr>
        <w:widowControl/>
        <w:spacing w:line="360" w:lineRule="auto"/>
        <w:ind w:firstLine="709"/>
        <w:jc w:val="both"/>
        <w:rPr>
          <w:color w:val="000000"/>
          <w:sz w:val="28"/>
          <w:szCs w:val="28"/>
        </w:rPr>
      </w:pPr>
      <w:r w:rsidRPr="009575FF">
        <w:rPr>
          <w:color w:val="000000"/>
          <w:sz w:val="28"/>
          <w:szCs w:val="28"/>
        </w:rPr>
        <w:t xml:space="preserve">«Тонкость структурной организации головного мозга, тонкость и сложность когнитивной сетки </w:t>
      </w:r>
      <w:r w:rsidR="009575FF">
        <w:rPr>
          <w:color w:val="000000"/>
          <w:sz w:val="28"/>
          <w:szCs w:val="28"/>
        </w:rPr>
        <w:t>–</w:t>
      </w:r>
      <w:r w:rsidR="009575FF" w:rsidRPr="009575FF">
        <w:rPr>
          <w:color w:val="000000"/>
          <w:sz w:val="28"/>
          <w:szCs w:val="28"/>
        </w:rPr>
        <w:t xml:space="preserve"> </w:t>
      </w:r>
      <w:r w:rsidRPr="009575FF">
        <w:rPr>
          <w:color w:val="000000"/>
          <w:sz w:val="28"/>
          <w:szCs w:val="28"/>
        </w:rPr>
        <w:t xml:space="preserve">это только один из биологических факторов. Какую бы мелкую сеть мы не опустили в воду, мы ничего не поймаем, если не будем прилагать ещё и энергичные усилия, если мы не будем тащить эту сеть. Поэтому второй биологический фактор </w:t>
      </w:r>
      <w:r w:rsidR="009575FF">
        <w:rPr>
          <w:color w:val="000000"/>
          <w:sz w:val="28"/>
          <w:szCs w:val="28"/>
        </w:rPr>
        <w:t>–</w:t>
      </w:r>
      <w:r w:rsidR="009575FF" w:rsidRPr="009575FF">
        <w:rPr>
          <w:color w:val="000000"/>
          <w:sz w:val="28"/>
          <w:szCs w:val="28"/>
        </w:rPr>
        <w:t xml:space="preserve"> </w:t>
      </w:r>
      <w:r w:rsidRPr="009575FF">
        <w:rPr>
          <w:color w:val="000000"/>
          <w:sz w:val="28"/>
          <w:szCs w:val="28"/>
        </w:rPr>
        <w:t>это энергетический фактор, или активность мозговых процессов, или активность психической деятельности. Обобщая имеющиеся по этому вопросу данные, Лейтес сформулировал положение о том, что «свойства нервной системы имеют отношение к общей психической активности человека, связанной с энергетическими характеристиками его деятельности».</w:t>
      </w:r>
    </w:p>
    <w:p w:rsidR="00D9020D" w:rsidRPr="009575FF" w:rsidRDefault="00C57B37" w:rsidP="009575FF">
      <w:pPr>
        <w:widowControl/>
        <w:spacing w:line="360" w:lineRule="auto"/>
        <w:ind w:firstLine="709"/>
        <w:jc w:val="both"/>
        <w:rPr>
          <w:color w:val="000000"/>
          <w:sz w:val="28"/>
          <w:szCs w:val="28"/>
        </w:rPr>
      </w:pPr>
      <w:r w:rsidRPr="009575FF">
        <w:rPr>
          <w:color w:val="000000"/>
          <w:sz w:val="28"/>
          <w:szCs w:val="28"/>
        </w:rPr>
        <w:t>«</w:t>
      </w:r>
      <w:r w:rsidR="00D9020D" w:rsidRPr="009575FF">
        <w:rPr>
          <w:color w:val="000000"/>
          <w:sz w:val="28"/>
          <w:szCs w:val="28"/>
        </w:rPr>
        <w:t xml:space="preserve">В тех случаях </w:t>
      </w:r>
      <w:r w:rsidR="009575FF">
        <w:rPr>
          <w:color w:val="000000"/>
          <w:sz w:val="28"/>
          <w:szCs w:val="28"/>
        </w:rPr>
        <w:t>–</w:t>
      </w:r>
      <w:r w:rsidR="009575FF" w:rsidRPr="009575FF">
        <w:rPr>
          <w:color w:val="000000"/>
          <w:sz w:val="28"/>
          <w:szCs w:val="28"/>
        </w:rPr>
        <w:t xml:space="preserve"> </w:t>
      </w:r>
      <w:r w:rsidR="00D9020D" w:rsidRPr="009575FF">
        <w:rPr>
          <w:color w:val="000000"/>
          <w:sz w:val="28"/>
          <w:szCs w:val="28"/>
        </w:rPr>
        <w:t xml:space="preserve">когда мы имеем перед собой сочетание повышенной мозговой активности и врождённую филигранность структурной организации мозгового вещества, когнитивной сетки </w:t>
      </w:r>
      <w:r w:rsidR="009575FF">
        <w:rPr>
          <w:color w:val="000000"/>
          <w:sz w:val="28"/>
          <w:szCs w:val="28"/>
        </w:rPr>
        <w:t>–</w:t>
      </w:r>
      <w:r w:rsidR="009575FF" w:rsidRPr="009575FF">
        <w:rPr>
          <w:color w:val="000000"/>
          <w:sz w:val="28"/>
          <w:szCs w:val="28"/>
        </w:rPr>
        <w:t xml:space="preserve"> </w:t>
      </w:r>
      <w:r w:rsidR="00D9020D" w:rsidRPr="009575FF">
        <w:rPr>
          <w:color w:val="000000"/>
          <w:sz w:val="28"/>
          <w:szCs w:val="28"/>
        </w:rPr>
        <w:t xml:space="preserve">мы имеем право ожидать возникновение феномена креативной личности» [соавтор </w:t>
      </w:r>
      <w:r w:rsidR="005B5B06" w:rsidRPr="009575FF">
        <w:rPr>
          <w:color w:val="000000"/>
          <w:sz w:val="28"/>
          <w:szCs w:val="28"/>
        </w:rPr>
        <w:t>29</w:t>
      </w:r>
      <w:r w:rsidR="00D9020D" w:rsidRPr="009575FF">
        <w:rPr>
          <w:color w:val="000000"/>
          <w:sz w:val="28"/>
          <w:szCs w:val="28"/>
        </w:rPr>
        <w:t>, с</w:t>
      </w:r>
      <w:r w:rsidR="000C738D">
        <w:rPr>
          <w:color w:val="000000"/>
          <w:sz w:val="28"/>
          <w:szCs w:val="28"/>
        </w:rPr>
        <w:t xml:space="preserve">. </w:t>
      </w:r>
      <w:r w:rsidR="00D9020D" w:rsidRPr="009575FF">
        <w:rPr>
          <w:color w:val="000000"/>
          <w:sz w:val="28"/>
          <w:szCs w:val="28"/>
        </w:rPr>
        <w:t>36</w:t>
      </w:r>
      <w:r w:rsidR="009575FF">
        <w:rPr>
          <w:color w:val="000000"/>
          <w:sz w:val="28"/>
          <w:szCs w:val="28"/>
        </w:rPr>
        <w:t>–</w:t>
      </w:r>
      <w:r w:rsidR="009575FF" w:rsidRPr="009575FF">
        <w:rPr>
          <w:color w:val="000000"/>
          <w:sz w:val="28"/>
          <w:szCs w:val="28"/>
        </w:rPr>
        <w:t>3</w:t>
      </w:r>
      <w:r w:rsidR="00D9020D" w:rsidRPr="009575FF">
        <w:rPr>
          <w:color w:val="000000"/>
          <w:sz w:val="28"/>
          <w:szCs w:val="28"/>
        </w:rPr>
        <w:t xml:space="preserve">7; </w:t>
      </w:r>
      <w:r w:rsidR="005B5B06" w:rsidRPr="009575FF">
        <w:rPr>
          <w:color w:val="000000"/>
          <w:sz w:val="28"/>
          <w:szCs w:val="28"/>
        </w:rPr>
        <w:t xml:space="preserve">12, </w:t>
      </w:r>
      <w:r w:rsidR="00D9020D" w:rsidRPr="009575FF">
        <w:rPr>
          <w:color w:val="000000"/>
          <w:sz w:val="28"/>
          <w:szCs w:val="28"/>
        </w:rPr>
        <w:t>с</w:t>
      </w:r>
      <w:r w:rsidR="000C738D">
        <w:rPr>
          <w:color w:val="000000"/>
          <w:sz w:val="28"/>
          <w:szCs w:val="28"/>
        </w:rPr>
        <w:t xml:space="preserve">. </w:t>
      </w:r>
      <w:r w:rsidR="00D9020D" w:rsidRPr="009575FF">
        <w:rPr>
          <w:color w:val="000000"/>
          <w:sz w:val="28"/>
          <w:szCs w:val="28"/>
        </w:rPr>
        <w:t>164</w:t>
      </w:r>
      <w:r w:rsidR="009575FF">
        <w:rPr>
          <w:color w:val="000000"/>
          <w:sz w:val="28"/>
          <w:szCs w:val="28"/>
        </w:rPr>
        <w:t>–</w:t>
      </w:r>
      <w:r w:rsidR="009575FF" w:rsidRPr="009575FF">
        <w:rPr>
          <w:color w:val="000000"/>
          <w:sz w:val="28"/>
          <w:szCs w:val="28"/>
        </w:rPr>
        <w:t>1</w:t>
      </w:r>
      <w:r w:rsidR="00D9020D" w:rsidRPr="009575FF">
        <w:rPr>
          <w:color w:val="000000"/>
          <w:sz w:val="28"/>
          <w:szCs w:val="28"/>
        </w:rPr>
        <w:t>79].</w:t>
      </w:r>
    </w:p>
    <w:p w:rsidR="009575FF" w:rsidRDefault="00D9020D" w:rsidP="009575FF">
      <w:pPr>
        <w:widowControl/>
        <w:spacing w:line="360" w:lineRule="auto"/>
        <w:ind w:firstLine="709"/>
        <w:jc w:val="both"/>
        <w:rPr>
          <w:color w:val="000000"/>
          <w:sz w:val="28"/>
          <w:szCs w:val="28"/>
        </w:rPr>
      </w:pPr>
      <w:r w:rsidRPr="009575FF">
        <w:rPr>
          <w:color w:val="000000"/>
          <w:sz w:val="28"/>
          <w:szCs w:val="28"/>
        </w:rPr>
        <w:t>Социальный фактор тоже играет большую роль в формировании креативной личности. «Социальная среда наполняет и формирует основу личности вообще, так же она формирует и наполняет основу креативной личности»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37].</w:t>
      </w:r>
    </w:p>
    <w:p w:rsidR="005A2CC7" w:rsidRPr="009575FF" w:rsidRDefault="005A2CC7" w:rsidP="009575FF">
      <w:pPr>
        <w:widowControl/>
        <w:spacing w:line="360" w:lineRule="auto"/>
        <w:ind w:firstLine="709"/>
        <w:jc w:val="both"/>
        <w:rPr>
          <w:color w:val="000000"/>
          <w:sz w:val="28"/>
          <w:szCs w:val="28"/>
        </w:rPr>
      </w:pPr>
      <w:r w:rsidRPr="009575FF">
        <w:rPr>
          <w:color w:val="000000"/>
          <w:sz w:val="28"/>
          <w:szCs w:val="28"/>
        </w:rPr>
        <w:t>«И ещё раз нужно подчеркнуть: именно в связи с непатологичностью подавляющего числа случаев суицидального и аддиктивного поведения особое значение следует уделять профилактике, помня о том, что в случае их возникновения проблему придётся решать в первую очередь педагогам и психологам, а не правоохранительным органам и врачам» [</w:t>
      </w:r>
      <w:r w:rsidR="005B5B06" w:rsidRPr="009575FF">
        <w:rPr>
          <w:color w:val="000000"/>
          <w:sz w:val="28"/>
          <w:szCs w:val="28"/>
        </w:rPr>
        <w:t>29</w:t>
      </w:r>
      <w:r w:rsidR="009575FF">
        <w:rPr>
          <w:color w:val="000000"/>
          <w:sz w:val="28"/>
          <w:szCs w:val="28"/>
        </w:rPr>
        <w:t xml:space="preserve">, </w:t>
      </w:r>
      <w:r w:rsidR="009575FF" w:rsidRPr="009575FF">
        <w:rPr>
          <w:color w:val="000000"/>
          <w:sz w:val="28"/>
          <w:szCs w:val="28"/>
        </w:rPr>
        <w:t>с</w:t>
      </w:r>
      <w:r w:rsidR="000C738D">
        <w:rPr>
          <w:color w:val="000000"/>
          <w:sz w:val="28"/>
          <w:szCs w:val="28"/>
        </w:rPr>
        <w:t xml:space="preserve">. </w:t>
      </w:r>
      <w:r w:rsidRPr="009575FF">
        <w:rPr>
          <w:color w:val="000000"/>
          <w:sz w:val="28"/>
          <w:szCs w:val="28"/>
        </w:rPr>
        <w:t>68].</w:t>
      </w:r>
    </w:p>
    <w:p w:rsidR="0024597C" w:rsidRPr="009575FF" w:rsidRDefault="0024597C" w:rsidP="009575FF">
      <w:pPr>
        <w:widowControl/>
        <w:spacing w:line="360" w:lineRule="auto"/>
        <w:ind w:firstLine="709"/>
        <w:jc w:val="both"/>
        <w:rPr>
          <w:color w:val="000000"/>
          <w:sz w:val="28"/>
          <w:szCs w:val="28"/>
        </w:rPr>
      </w:pPr>
      <w:r w:rsidRPr="009575FF">
        <w:rPr>
          <w:color w:val="000000"/>
          <w:sz w:val="28"/>
          <w:szCs w:val="28"/>
        </w:rPr>
        <w:t>Подытожим вышесказанное в параграфе. Подростковый возраст, в отличие от других форм возрастных групп, характеризуется бурными физиологическими всплесками, наравне с этими изменениями идет и психосоциальные изменения, а именно поиск идентификации своего Я в обществе (чувство идентичности). Подростки, отождествляя себя с другими людьми, стремятся принять нормы, законы, ценностей стилей поведения для интеграции в «своей» компании сверстников. Таким образом, подросток пытается влиться в общественную жизнь с помощью данных интеграций в «своем» кругу, понять свою роль в коллективе и впоследствии в обществе. Также в данной возрастной группе свойственен перенос своих чувств, желаний, фантазий, черт на другого человека. Подросток пытается продолжить себя в другом человеке. Такого рода проекция объясняется тем, что человек пытается найти смысл своего существования за счет другого. Стремление узнать себя со стороны, понять через реального человека, зачем он живет. Также для того, чтобы научиться интегрироваться в обществе нужно уметь общаться с людьми. Целью моделирования смыслового поля другого достигается подростками за счет постановки себя на место другого.</w:t>
      </w:r>
    </w:p>
    <w:p w:rsidR="0024597C" w:rsidRPr="009575FF" w:rsidRDefault="0024597C" w:rsidP="009575FF">
      <w:pPr>
        <w:widowControl/>
        <w:spacing w:line="360" w:lineRule="auto"/>
        <w:ind w:firstLine="709"/>
        <w:jc w:val="both"/>
        <w:rPr>
          <w:color w:val="000000"/>
          <w:sz w:val="28"/>
          <w:szCs w:val="28"/>
        </w:rPr>
      </w:pPr>
      <w:r w:rsidRPr="009575FF">
        <w:rPr>
          <w:color w:val="000000"/>
          <w:sz w:val="28"/>
          <w:szCs w:val="28"/>
        </w:rPr>
        <w:t>Однако изменения в подростковом периоде протекает неспокойно. Она обладает неустойчивостью, проявлениями агрессивного либо депрессивного состояния. Но при условии созидательного характера, умея справляться со своими расстройствами, данный период проходит спокойно. В обратном случае энергия способна накапливаться и в итоге может привести к отклоняющему поведению как</w:t>
      </w:r>
      <w:r w:rsidR="00541B04" w:rsidRPr="009575FF">
        <w:rPr>
          <w:color w:val="000000"/>
          <w:sz w:val="28"/>
          <w:szCs w:val="28"/>
        </w:rPr>
        <w:t xml:space="preserve"> единственно правильной и известной</w:t>
      </w:r>
      <w:r w:rsidRPr="009575FF">
        <w:rPr>
          <w:color w:val="000000"/>
          <w:sz w:val="28"/>
          <w:szCs w:val="28"/>
        </w:rPr>
        <w:t xml:space="preserve"> защитной формой своей личности.</w:t>
      </w:r>
    </w:p>
    <w:p w:rsidR="008E3456" w:rsidRDefault="008E3456" w:rsidP="009575FF">
      <w:pPr>
        <w:widowControl/>
        <w:spacing w:line="360" w:lineRule="auto"/>
        <w:ind w:firstLine="709"/>
        <w:jc w:val="both"/>
        <w:rPr>
          <w:color w:val="000000"/>
          <w:sz w:val="28"/>
          <w:szCs w:val="28"/>
        </w:rPr>
      </w:pPr>
    </w:p>
    <w:p w:rsidR="000C738D" w:rsidRPr="009575FF" w:rsidRDefault="000C738D" w:rsidP="009575FF">
      <w:pPr>
        <w:widowControl/>
        <w:spacing w:line="360" w:lineRule="auto"/>
        <w:ind w:firstLine="709"/>
        <w:jc w:val="both"/>
        <w:rPr>
          <w:color w:val="000000"/>
          <w:sz w:val="28"/>
          <w:szCs w:val="28"/>
        </w:rPr>
      </w:pPr>
    </w:p>
    <w:p w:rsidR="00BD055A" w:rsidRDefault="00885B3F" w:rsidP="009575FF">
      <w:pPr>
        <w:widowControl/>
        <w:tabs>
          <w:tab w:val="left" w:pos="9540"/>
        </w:tabs>
        <w:spacing w:line="360" w:lineRule="auto"/>
        <w:ind w:firstLine="709"/>
        <w:jc w:val="both"/>
        <w:rPr>
          <w:b/>
          <w:color w:val="000000"/>
          <w:sz w:val="28"/>
          <w:szCs w:val="28"/>
        </w:rPr>
      </w:pPr>
      <w:r w:rsidRPr="009575FF">
        <w:rPr>
          <w:color w:val="000000"/>
          <w:sz w:val="28"/>
          <w:szCs w:val="28"/>
        </w:rPr>
        <w:br w:type="page"/>
      </w:r>
      <w:r w:rsidRPr="009575FF">
        <w:rPr>
          <w:b/>
          <w:color w:val="000000"/>
          <w:sz w:val="28"/>
          <w:szCs w:val="28"/>
        </w:rPr>
        <w:t>Вывод</w:t>
      </w:r>
      <w:bookmarkStart w:id="13" w:name="выводы"/>
      <w:bookmarkEnd w:id="13"/>
    </w:p>
    <w:p w:rsidR="000C738D" w:rsidRPr="009575FF" w:rsidRDefault="000C738D" w:rsidP="009575FF">
      <w:pPr>
        <w:widowControl/>
        <w:tabs>
          <w:tab w:val="left" w:pos="9540"/>
        </w:tabs>
        <w:spacing w:line="360" w:lineRule="auto"/>
        <w:ind w:firstLine="709"/>
        <w:jc w:val="both"/>
        <w:rPr>
          <w:b/>
          <w:color w:val="000000"/>
          <w:sz w:val="28"/>
          <w:szCs w:val="28"/>
        </w:rPr>
      </w:pPr>
    </w:p>
    <w:p w:rsidR="00F31246" w:rsidRPr="009575FF" w:rsidRDefault="00F31246" w:rsidP="009575FF">
      <w:pPr>
        <w:widowControl/>
        <w:numPr>
          <w:ilvl w:val="1"/>
          <w:numId w:val="37"/>
        </w:numPr>
        <w:spacing w:line="360" w:lineRule="auto"/>
        <w:ind w:left="0" w:firstLine="709"/>
        <w:jc w:val="both"/>
        <w:rPr>
          <w:color w:val="000000"/>
          <w:sz w:val="28"/>
          <w:szCs w:val="28"/>
        </w:rPr>
      </w:pPr>
      <w:r w:rsidRPr="009575FF">
        <w:rPr>
          <w:color w:val="000000"/>
          <w:sz w:val="28"/>
          <w:szCs w:val="28"/>
        </w:rPr>
        <w:t>Феномен суицидальной активности рассматривается как в общих трех подходах</w:t>
      </w:r>
      <w:r w:rsidR="00DC1027" w:rsidRPr="009575FF">
        <w:rPr>
          <w:color w:val="000000"/>
          <w:sz w:val="28"/>
          <w:szCs w:val="28"/>
        </w:rPr>
        <w:t>: социологический, психопатологический и социально-психологический.</w:t>
      </w:r>
      <w:r w:rsidR="004D00FF" w:rsidRPr="009575FF">
        <w:rPr>
          <w:color w:val="000000"/>
          <w:sz w:val="28"/>
          <w:szCs w:val="28"/>
        </w:rPr>
        <w:t xml:space="preserve"> </w:t>
      </w:r>
      <w:r w:rsidRPr="009575FF">
        <w:rPr>
          <w:color w:val="000000"/>
          <w:sz w:val="28"/>
          <w:szCs w:val="28"/>
        </w:rPr>
        <w:t xml:space="preserve">Так и как объяснение суицидальной активности (термин разработанный школой </w:t>
      </w:r>
      <w:r w:rsidR="009575FF" w:rsidRPr="009575FF">
        <w:rPr>
          <w:color w:val="000000"/>
          <w:sz w:val="28"/>
          <w:szCs w:val="28"/>
        </w:rPr>
        <w:t>Ю.Р.</w:t>
      </w:r>
      <w:r w:rsidR="009575FF">
        <w:rPr>
          <w:color w:val="000000"/>
          <w:sz w:val="28"/>
          <w:szCs w:val="28"/>
        </w:rPr>
        <w:t> </w:t>
      </w:r>
      <w:r w:rsidR="009575FF" w:rsidRPr="009575FF">
        <w:rPr>
          <w:color w:val="000000"/>
          <w:sz w:val="28"/>
          <w:szCs w:val="28"/>
        </w:rPr>
        <w:t>Вагина</w:t>
      </w:r>
      <w:r w:rsidRPr="009575FF">
        <w:rPr>
          <w:color w:val="000000"/>
          <w:sz w:val="28"/>
          <w:szCs w:val="28"/>
        </w:rPr>
        <w:t>) в рамках авитальной активности.</w:t>
      </w:r>
    </w:p>
    <w:p w:rsidR="00BF1B1D" w:rsidRPr="009575FF" w:rsidRDefault="00632646" w:rsidP="009575FF">
      <w:pPr>
        <w:widowControl/>
        <w:numPr>
          <w:ilvl w:val="0"/>
          <w:numId w:val="37"/>
        </w:numPr>
        <w:spacing w:line="360" w:lineRule="auto"/>
        <w:ind w:left="0" w:firstLine="709"/>
        <w:jc w:val="both"/>
        <w:rPr>
          <w:color w:val="000000"/>
          <w:sz w:val="28"/>
          <w:szCs w:val="28"/>
        </w:rPr>
      </w:pPr>
      <w:r w:rsidRPr="009575FF">
        <w:rPr>
          <w:color w:val="000000"/>
          <w:sz w:val="28"/>
          <w:szCs w:val="28"/>
        </w:rPr>
        <w:t>Для подросткового возраста, в отличи</w:t>
      </w:r>
      <w:r w:rsidR="00E61218" w:rsidRPr="009575FF">
        <w:rPr>
          <w:color w:val="000000"/>
          <w:sz w:val="28"/>
          <w:szCs w:val="28"/>
        </w:rPr>
        <w:t>е</w:t>
      </w:r>
      <w:r w:rsidRPr="009575FF">
        <w:rPr>
          <w:color w:val="000000"/>
          <w:sz w:val="28"/>
          <w:szCs w:val="28"/>
        </w:rPr>
        <w:t xml:space="preserve"> от других возрастных форм, характерны такие особенности, как период интенсивных психологических и физических изменений</w:t>
      </w:r>
      <w:r w:rsidR="00E61218" w:rsidRPr="009575FF">
        <w:rPr>
          <w:color w:val="000000"/>
          <w:sz w:val="28"/>
          <w:szCs w:val="28"/>
        </w:rPr>
        <w:t xml:space="preserve"> (период тяжелого кризиса), а так же особая эмоциональная характеристика. </w:t>
      </w:r>
      <w:r w:rsidR="00BF1B1D" w:rsidRPr="009575FF">
        <w:rPr>
          <w:color w:val="000000"/>
          <w:sz w:val="28"/>
          <w:szCs w:val="28"/>
        </w:rPr>
        <w:t xml:space="preserve">Эмоциональная личностная характеристика подростков имеет свойство к </w:t>
      </w:r>
      <w:r w:rsidR="009575FF">
        <w:rPr>
          <w:color w:val="000000"/>
          <w:sz w:val="28"/>
          <w:szCs w:val="28"/>
        </w:rPr>
        <w:t>«</w:t>
      </w:r>
      <w:r w:rsidR="00BF1B1D" w:rsidRPr="009575FF">
        <w:rPr>
          <w:i/>
          <w:color w:val="000000"/>
          <w:sz w:val="28"/>
          <w:szCs w:val="28"/>
        </w:rPr>
        <w:t>самоподкреплению</w:t>
      </w:r>
      <w:r w:rsidR="009575FF">
        <w:rPr>
          <w:color w:val="000000"/>
          <w:sz w:val="28"/>
          <w:szCs w:val="28"/>
        </w:rPr>
        <w:t>»</w:t>
      </w:r>
      <w:r w:rsidR="00BF1B1D" w:rsidRPr="009575FF">
        <w:rPr>
          <w:color w:val="000000"/>
          <w:sz w:val="28"/>
          <w:szCs w:val="28"/>
        </w:rPr>
        <w:t xml:space="preserve">, то есть они неосознанно желают сохранить ту или иную позитивную либо негативную эмоцию, что в итоге </w:t>
      </w:r>
      <w:r w:rsidR="0015272A" w:rsidRPr="009575FF">
        <w:rPr>
          <w:color w:val="000000"/>
          <w:sz w:val="28"/>
          <w:szCs w:val="28"/>
        </w:rPr>
        <w:t>придает подростковому возрасту особую ригидность эмоциональной сферы (негибкость, косность, инертность, тенденция к самоподдержанию).</w:t>
      </w:r>
    </w:p>
    <w:p w:rsidR="009575FF" w:rsidRDefault="00632646" w:rsidP="009575FF">
      <w:pPr>
        <w:widowControl/>
        <w:tabs>
          <w:tab w:val="left" w:pos="9540"/>
        </w:tabs>
        <w:spacing w:line="360" w:lineRule="auto"/>
        <w:ind w:firstLine="709"/>
        <w:jc w:val="both"/>
        <w:rPr>
          <w:color w:val="000000"/>
          <w:sz w:val="28"/>
          <w:szCs w:val="28"/>
        </w:rPr>
      </w:pPr>
      <w:r w:rsidRPr="009575FF">
        <w:rPr>
          <w:color w:val="000000"/>
          <w:sz w:val="28"/>
          <w:szCs w:val="28"/>
        </w:rPr>
        <w:t>Период</w:t>
      </w:r>
      <w:r w:rsidR="00AA3290" w:rsidRPr="009575FF">
        <w:rPr>
          <w:color w:val="000000"/>
          <w:sz w:val="28"/>
          <w:szCs w:val="28"/>
        </w:rPr>
        <w:t xml:space="preserve"> тяжелого кризиса </w:t>
      </w:r>
      <w:r w:rsidRPr="009575FF">
        <w:rPr>
          <w:color w:val="000000"/>
          <w:sz w:val="28"/>
          <w:szCs w:val="28"/>
        </w:rPr>
        <w:t xml:space="preserve">и </w:t>
      </w:r>
      <w:r w:rsidR="00E61218" w:rsidRPr="009575FF">
        <w:rPr>
          <w:color w:val="000000"/>
          <w:sz w:val="28"/>
          <w:szCs w:val="28"/>
        </w:rPr>
        <w:t>необычн</w:t>
      </w:r>
      <w:r w:rsidR="0015272A" w:rsidRPr="009575FF">
        <w:rPr>
          <w:color w:val="000000"/>
          <w:sz w:val="28"/>
          <w:szCs w:val="28"/>
        </w:rPr>
        <w:t>ой</w:t>
      </w:r>
      <w:r w:rsidR="00AA3290" w:rsidRPr="009575FF">
        <w:rPr>
          <w:color w:val="000000"/>
          <w:sz w:val="28"/>
          <w:szCs w:val="28"/>
        </w:rPr>
        <w:t xml:space="preserve"> эмоциональн</w:t>
      </w:r>
      <w:r w:rsidR="0015272A" w:rsidRPr="009575FF">
        <w:rPr>
          <w:color w:val="000000"/>
          <w:sz w:val="28"/>
          <w:szCs w:val="28"/>
        </w:rPr>
        <w:t>ой</w:t>
      </w:r>
      <w:r w:rsidR="00AA3290" w:rsidRPr="009575FF">
        <w:rPr>
          <w:color w:val="000000"/>
          <w:sz w:val="28"/>
          <w:szCs w:val="28"/>
        </w:rPr>
        <w:t xml:space="preserve"> </w:t>
      </w:r>
      <w:r w:rsidR="0015272A" w:rsidRPr="009575FF">
        <w:rPr>
          <w:color w:val="000000"/>
          <w:sz w:val="28"/>
          <w:szCs w:val="28"/>
        </w:rPr>
        <w:t>характеристики</w:t>
      </w:r>
      <w:r w:rsidRPr="009575FF">
        <w:rPr>
          <w:color w:val="000000"/>
          <w:sz w:val="28"/>
          <w:szCs w:val="28"/>
        </w:rPr>
        <w:t xml:space="preserve"> подростков</w:t>
      </w:r>
      <w:r w:rsidR="00AA3290" w:rsidRPr="009575FF">
        <w:rPr>
          <w:color w:val="000000"/>
          <w:sz w:val="28"/>
          <w:szCs w:val="28"/>
        </w:rPr>
        <w:t xml:space="preserve"> (а именно свойством к </w:t>
      </w:r>
      <w:r w:rsidR="009575FF">
        <w:rPr>
          <w:color w:val="000000"/>
          <w:sz w:val="28"/>
          <w:szCs w:val="28"/>
        </w:rPr>
        <w:t>«</w:t>
      </w:r>
      <w:r w:rsidR="00AA3290" w:rsidRPr="009575FF">
        <w:rPr>
          <w:i/>
          <w:color w:val="000000"/>
          <w:sz w:val="28"/>
          <w:szCs w:val="28"/>
        </w:rPr>
        <w:t>самоподкреплению</w:t>
      </w:r>
      <w:r w:rsidR="009575FF">
        <w:rPr>
          <w:color w:val="000000"/>
          <w:sz w:val="28"/>
          <w:szCs w:val="28"/>
        </w:rPr>
        <w:t>»</w:t>
      </w:r>
      <w:r w:rsidR="00AA3290" w:rsidRPr="009575FF">
        <w:rPr>
          <w:color w:val="000000"/>
          <w:sz w:val="28"/>
          <w:szCs w:val="28"/>
        </w:rPr>
        <w:t xml:space="preserve">) </w:t>
      </w:r>
      <w:r w:rsidRPr="009575FF">
        <w:rPr>
          <w:color w:val="000000"/>
          <w:sz w:val="28"/>
          <w:szCs w:val="28"/>
        </w:rPr>
        <w:t>являю</w:t>
      </w:r>
      <w:r w:rsidR="00AA3290" w:rsidRPr="009575FF">
        <w:rPr>
          <w:color w:val="000000"/>
          <w:sz w:val="28"/>
          <w:szCs w:val="28"/>
        </w:rPr>
        <w:t>тся потенциально опасн</w:t>
      </w:r>
      <w:r w:rsidRPr="009575FF">
        <w:rPr>
          <w:color w:val="000000"/>
          <w:sz w:val="28"/>
          <w:szCs w:val="28"/>
        </w:rPr>
        <w:t>ыми</w:t>
      </w:r>
      <w:r w:rsidR="00AA3290" w:rsidRPr="009575FF">
        <w:rPr>
          <w:color w:val="000000"/>
          <w:sz w:val="28"/>
          <w:szCs w:val="28"/>
        </w:rPr>
        <w:t xml:space="preserve"> для риска</w:t>
      </w:r>
      <w:r w:rsidRPr="009575FF">
        <w:rPr>
          <w:color w:val="000000"/>
          <w:sz w:val="28"/>
          <w:szCs w:val="28"/>
        </w:rPr>
        <w:t xml:space="preserve"> появления</w:t>
      </w:r>
      <w:r w:rsidR="00AA3290" w:rsidRPr="009575FF">
        <w:rPr>
          <w:color w:val="000000"/>
          <w:sz w:val="28"/>
          <w:szCs w:val="28"/>
        </w:rPr>
        <w:t xml:space="preserve"> суицидальной активности при кризисе идентичности (спутанности идентификации «не с тем, с кем нужно»).</w:t>
      </w:r>
    </w:p>
    <w:p w:rsidR="009450B3" w:rsidRPr="009575FF" w:rsidRDefault="00E6307D" w:rsidP="009575FF">
      <w:pPr>
        <w:widowControl/>
        <w:numPr>
          <w:ilvl w:val="0"/>
          <w:numId w:val="37"/>
        </w:numPr>
        <w:spacing w:line="360" w:lineRule="auto"/>
        <w:ind w:left="0" w:firstLine="709"/>
        <w:jc w:val="both"/>
        <w:rPr>
          <w:color w:val="000000"/>
          <w:sz w:val="28"/>
          <w:szCs w:val="28"/>
        </w:rPr>
      </w:pPr>
      <w:r w:rsidRPr="009575FF">
        <w:rPr>
          <w:color w:val="000000"/>
          <w:sz w:val="28"/>
          <w:szCs w:val="28"/>
        </w:rPr>
        <w:t>При изучении материала были выявлены две</w:t>
      </w:r>
      <w:r w:rsidR="009450B3" w:rsidRPr="009575FF">
        <w:rPr>
          <w:color w:val="000000"/>
          <w:sz w:val="28"/>
          <w:szCs w:val="28"/>
        </w:rPr>
        <w:t xml:space="preserve"> наиболее широкие</w:t>
      </w:r>
      <w:r w:rsidRPr="009575FF">
        <w:rPr>
          <w:color w:val="000000"/>
          <w:sz w:val="28"/>
          <w:szCs w:val="28"/>
        </w:rPr>
        <w:t xml:space="preserve"> типологии суицидальной активности.</w:t>
      </w:r>
    </w:p>
    <w:p w:rsidR="009450B3" w:rsidRPr="009575FF" w:rsidRDefault="00020A89" w:rsidP="009575FF">
      <w:pPr>
        <w:widowControl/>
        <w:tabs>
          <w:tab w:val="left" w:pos="9540"/>
        </w:tabs>
        <w:spacing w:line="360" w:lineRule="auto"/>
        <w:ind w:firstLine="709"/>
        <w:jc w:val="both"/>
        <w:rPr>
          <w:color w:val="000000"/>
          <w:sz w:val="28"/>
          <w:szCs w:val="28"/>
        </w:rPr>
      </w:pPr>
      <w:r w:rsidRPr="009575FF">
        <w:rPr>
          <w:i/>
          <w:color w:val="000000"/>
          <w:sz w:val="28"/>
          <w:szCs w:val="28"/>
        </w:rPr>
        <w:t>Первая</w:t>
      </w:r>
      <w:r w:rsidR="009450B3" w:rsidRPr="009575FF">
        <w:rPr>
          <w:i/>
          <w:color w:val="000000"/>
          <w:sz w:val="28"/>
          <w:szCs w:val="28"/>
        </w:rPr>
        <w:t xml:space="preserve"> </w:t>
      </w:r>
      <w:r w:rsidRPr="009575FF">
        <w:rPr>
          <w:i/>
          <w:color w:val="000000"/>
          <w:sz w:val="28"/>
          <w:szCs w:val="28"/>
        </w:rPr>
        <w:t>с</w:t>
      </w:r>
      <w:r w:rsidR="00E6307D" w:rsidRPr="009575FF">
        <w:rPr>
          <w:i/>
          <w:color w:val="000000"/>
          <w:sz w:val="28"/>
          <w:szCs w:val="28"/>
        </w:rPr>
        <w:t>труктура</w:t>
      </w:r>
      <w:r w:rsidRPr="009575FF">
        <w:rPr>
          <w:i/>
          <w:color w:val="000000"/>
          <w:sz w:val="28"/>
          <w:szCs w:val="28"/>
        </w:rPr>
        <w:t xml:space="preserve"> </w:t>
      </w:r>
      <w:r w:rsidR="009575FF">
        <w:rPr>
          <w:i/>
          <w:color w:val="000000"/>
          <w:sz w:val="28"/>
          <w:szCs w:val="28"/>
        </w:rPr>
        <w:t>–</w:t>
      </w:r>
      <w:r w:rsidR="009575FF" w:rsidRPr="009575FF">
        <w:rPr>
          <w:i/>
          <w:color w:val="000000"/>
          <w:sz w:val="28"/>
          <w:szCs w:val="28"/>
        </w:rPr>
        <w:t xml:space="preserve"> </w:t>
      </w:r>
      <w:r w:rsidR="00E6307D" w:rsidRPr="009575FF">
        <w:rPr>
          <w:i/>
          <w:color w:val="000000"/>
          <w:sz w:val="28"/>
          <w:szCs w:val="28"/>
        </w:rPr>
        <w:t>суицидально</w:t>
      </w:r>
      <w:r w:rsidRPr="009575FF">
        <w:rPr>
          <w:i/>
          <w:color w:val="000000"/>
          <w:sz w:val="28"/>
          <w:szCs w:val="28"/>
        </w:rPr>
        <w:t>е</w:t>
      </w:r>
      <w:r w:rsidR="00E6307D" w:rsidRPr="009575FF">
        <w:rPr>
          <w:i/>
          <w:color w:val="000000"/>
          <w:sz w:val="28"/>
          <w:szCs w:val="28"/>
        </w:rPr>
        <w:t xml:space="preserve"> поведени</w:t>
      </w:r>
      <w:r w:rsidRPr="009575FF">
        <w:rPr>
          <w:i/>
          <w:color w:val="000000"/>
          <w:sz w:val="28"/>
          <w:szCs w:val="28"/>
        </w:rPr>
        <w:t>е по</w:t>
      </w:r>
      <w:r w:rsidR="00E6307D" w:rsidRPr="009575FF">
        <w:rPr>
          <w:i/>
          <w:color w:val="000000"/>
          <w:sz w:val="28"/>
          <w:szCs w:val="28"/>
        </w:rPr>
        <w:t xml:space="preserve"> </w:t>
      </w:r>
      <w:r w:rsidR="009575FF" w:rsidRPr="009575FF">
        <w:rPr>
          <w:i/>
          <w:color w:val="000000"/>
          <w:sz w:val="28"/>
          <w:szCs w:val="28"/>
        </w:rPr>
        <w:t>Зимановской</w:t>
      </w:r>
      <w:r w:rsidR="009575FF">
        <w:rPr>
          <w:i/>
          <w:color w:val="000000"/>
          <w:sz w:val="28"/>
          <w:szCs w:val="28"/>
        </w:rPr>
        <w:t> </w:t>
      </w:r>
      <w:r w:rsidR="009575FF" w:rsidRPr="009575FF">
        <w:rPr>
          <w:i/>
          <w:color w:val="000000"/>
          <w:sz w:val="28"/>
          <w:szCs w:val="28"/>
        </w:rPr>
        <w:t>Е.В.</w:t>
      </w:r>
    </w:p>
    <w:p w:rsidR="009450B3" w:rsidRPr="009575FF" w:rsidRDefault="009450B3" w:rsidP="009575FF">
      <w:pPr>
        <w:widowControl/>
        <w:tabs>
          <w:tab w:val="left" w:pos="9540"/>
        </w:tabs>
        <w:spacing w:line="360" w:lineRule="auto"/>
        <w:ind w:firstLine="709"/>
        <w:jc w:val="both"/>
        <w:rPr>
          <w:color w:val="000000"/>
          <w:sz w:val="28"/>
          <w:szCs w:val="28"/>
        </w:rPr>
      </w:pPr>
      <w:r w:rsidRPr="009575FF">
        <w:rPr>
          <w:color w:val="000000"/>
          <w:sz w:val="28"/>
          <w:szCs w:val="28"/>
        </w:rPr>
        <w:t>Суицидальное поведение</w:t>
      </w:r>
      <w:r w:rsidR="00C21EB2" w:rsidRPr="009575FF">
        <w:rPr>
          <w:color w:val="000000"/>
          <w:sz w:val="28"/>
          <w:szCs w:val="28"/>
        </w:rPr>
        <w:t xml:space="preserve"> (термин, введенный Амбрумовой)</w:t>
      </w:r>
      <w:r w:rsidRPr="009575FF">
        <w:rPr>
          <w:color w:val="000000"/>
          <w:sz w:val="28"/>
          <w:szCs w:val="28"/>
        </w:rPr>
        <w:t xml:space="preserve"> – это осознанные действия, направляемые представлениями о лишении себя жизни. Оно делится на суицидальные действия и суицидальные проявления. Суицидальные действия разделяются на суицидальные попытки и завершенные суициды. Суицидальные проявления разбивают на две группы: первая </w:t>
      </w:r>
      <w:r w:rsidR="009575FF">
        <w:rPr>
          <w:color w:val="000000"/>
          <w:sz w:val="28"/>
          <w:szCs w:val="28"/>
        </w:rPr>
        <w:t>–</w:t>
      </w:r>
      <w:r w:rsidR="009575FF" w:rsidRPr="009575FF">
        <w:rPr>
          <w:color w:val="000000"/>
          <w:sz w:val="28"/>
          <w:szCs w:val="28"/>
        </w:rPr>
        <w:t xml:space="preserve"> </w:t>
      </w:r>
      <w:r w:rsidRPr="009575FF">
        <w:rPr>
          <w:color w:val="000000"/>
          <w:sz w:val="28"/>
          <w:szCs w:val="28"/>
        </w:rPr>
        <w:t>суицидальные мысли, суицидальные представления, суицидальные переживания; вторая – суицидальные тенденции. Суицидальные тенденции подразделяются на замыслы и намерения (см. рис.</w:t>
      </w:r>
      <w:r w:rsidR="009575FF">
        <w:rPr>
          <w:color w:val="000000"/>
          <w:sz w:val="28"/>
          <w:szCs w:val="28"/>
        </w:rPr>
        <w:t> </w:t>
      </w:r>
      <w:r w:rsidR="009575FF" w:rsidRPr="009575FF">
        <w:rPr>
          <w:color w:val="000000"/>
          <w:sz w:val="28"/>
          <w:szCs w:val="28"/>
        </w:rPr>
        <w:t>1</w:t>
      </w:r>
      <w:r w:rsidRPr="009575FF">
        <w:rPr>
          <w:color w:val="000000"/>
          <w:sz w:val="28"/>
          <w:szCs w:val="28"/>
        </w:rPr>
        <w:t>, с</w:t>
      </w:r>
      <w:r w:rsidR="000C738D">
        <w:rPr>
          <w:color w:val="000000"/>
          <w:sz w:val="28"/>
          <w:szCs w:val="28"/>
        </w:rPr>
        <w:t xml:space="preserve">. </w:t>
      </w:r>
      <w:r w:rsidRPr="009575FF">
        <w:rPr>
          <w:color w:val="000000"/>
          <w:sz w:val="28"/>
          <w:szCs w:val="28"/>
        </w:rPr>
        <w:t>5).</w:t>
      </w:r>
    </w:p>
    <w:p w:rsidR="00AA3290" w:rsidRPr="009575FF" w:rsidRDefault="00020A89" w:rsidP="009575FF">
      <w:pPr>
        <w:widowControl/>
        <w:tabs>
          <w:tab w:val="left" w:pos="9540"/>
        </w:tabs>
        <w:spacing w:line="360" w:lineRule="auto"/>
        <w:ind w:firstLine="709"/>
        <w:jc w:val="both"/>
        <w:rPr>
          <w:i/>
          <w:color w:val="000000"/>
          <w:sz w:val="28"/>
          <w:szCs w:val="28"/>
        </w:rPr>
      </w:pPr>
      <w:r w:rsidRPr="009575FF">
        <w:rPr>
          <w:i/>
          <w:color w:val="000000"/>
          <w:sz w:val="28"/>
          <w:szCs w:val="28"/>
        </w:rPr>
        <w:t>Вторая</w:t>
      </w:r>
      <w:r w:rsidR="00E6307D" w:rsidRPr="009575FF">
        <w:rPr>
          <w:i/>
          <w:color w:val="000000"/>
          <w:sz w:val="28"/>
          <w:szCs w:val="28"/>
        </w:rPr>
        <w:t xml:space="preserve"> структура</w:t>
      </w:r>
      <w:r w:rsidRPr="009575FF">
        <w:rPr>
          <w:i/>
          <w:color w:val="000000"/>
          <w:sz w:val="28"/>
          <w:szCs w:val="28"/>
        </w:rPr>
        <w:t xml:space="preserve"> </w:t>
      </w:r>
      <w:r w:rsidR="009575FF">
        <w:rPr>
          <w:i/>
          <w:color w:val="000000"/>
          <w:sz w:val="28"/>
          <w:szCs w:val="28"/>
        </w:rPr>
        <w:t>–</w:t>
      </w:r>
      <w:r w:rsidR="009575FF" w:rsidRPr="009575FF">
        <w:rPr>
          <w:i/>
          <w:color w:val="000000"/>
          <w:sz w:val="28"/>
          <w:szCs w:val="28"/>
        </w:rPr>
        <w:t xml:space="preserve"> </w:t>
      </w:r>
      <w:r w:rsidRPr="009575FF">
        <w:rPr>
          <w:i/>
          <w:color w:val="000000"/>
          <w:sz w:val="28"/>
          <w:szCs w:val="28"/>
        </w:rPr>
        <w:t>суицидальная</w:t>
      </w:r>
      <w:r w:rsidR="00E6307D" w:rsidRPr="009575FF">
        <w:rPr>
          <w:i/>
          <w:color w:val="000000"/>
          <w:sz w:val="28"/>
          <w:szCs w:val="28"/>
        </w:rPr>
        <w:t xml:space="preserve"> активности по </w:t>
      </w:r>
      <w:r w:rsidR="009575FF" w:rsidRPr="009575FF">
        <w:rPr>
          <w:i/>
          <w:color w:val="000000"/>
          <w:sz w:val="28"/>
          <w:szCs w:val="28"/>
        </w:rPr>
        <w:t>Вагину</w:t>
      </w:r>
      <w:r w:rsidR="009575FF">
        <w:rPr>
          <w:i/>
          <w:color w:val="000000"/>
          <w:sz w:val="28"/>
          <w:szCs w:val="28"/>
        </w:rPr>
        <w:t> </w:t>
      </w:r>
      <w:r w:rsidR="009575FF" w:rsidRPr="009575FF">
        <w:rPr>
          <w:i/>
          <w:color w:val="000000"/>
          <w:sz w:val="28"/>
          <w:szCs w:val="28"/>
        </w:rPr>
        <w:t>Ю.Р.</w:t>
      </w:r>
    </w:p>
    <w:p w:rsidR="00020A89" w:rsidRPr="009575FF" w:rsidRDefault="00020A89" w:rsidP="009575FF">
      <w:pPr>
        <w:widowControl/>
        <w:tabs>
          <w:tab w:val="left" w:pos="9540"/>
        </w:tabs>
        <w:spacing w:line="360" w:lineRule="auto"/>
        <w:ind w:firstLine="709"/>
        <w:jc w:val="both"/>
        <w:rPr>
          <w:color w:val="000000"/>
          <w:sz w:val="28"/>
          <w:szCs w:val="28"/>
        </w:rPr>
      </w:pPr>
      <w:r w:rsidRPr="009575FF">
        <w:rPr>
          <w:color w:val="000000"/>
          <w:sz w:val="28"/>
          <w:szCs w:val="28"/>
        </w:rPr>
        <w:t xml:space="preserve">Суицидальная активность – это любая внешняя и внутренняя активность, направленная стремлением лишения себя жизни. Данная форма активности является частью системы авитальной активности. </w:t>
      </w:r>
      <w:r w:rsidR="009575FF" w:rsidRPr="009575FF">
        <w:rPr>
          <w:color w:val="000000"/>
          <w:sz w:val="28"/>
          <w:szCs w:val="28"/>
        </w:rPr>
        <w:t>Подразделяется</w:t>
      </w:r>
      <w:r w:rsidR="009575FF">
        <w:rPr>
          <w:color w:val="000000"/>
          <w:sz w:val="28"/>
          <w:szCs w:val="28"/>
        </w:rPr>
        <w:t> </w:t>
      </w:r>
      <w:r w:rsidR="009575FF" w:rsidRPr="009575FF">
        <w:rPr>
          <w:color w:val="000000"/>
          <w:sz w:val="28"/>
          <w:szCs w:val="28"/>
        </w:rPr>
        <w:t>С.А.</w:t>
      </w:r>
      <w:r w:rsidRPr="009575FF">
        <w:rPr>
          <w:color w:val="000000"/>
          <w:sz w:val="28"/>
          <w:szCs w:val="28"/>
        </w:rPr>
        <w:t xml:space="preserve"> на суицидальные мысли, суицидальные тенденции, суицидальную готовность, суицидальные попытки</w:t>
      </w:r>
      <w:r w:rsidR="0073348D" w:rsidRPr="009575FF">
        <w:rPr>
          <w:color w:val="000000"/>
          <w:sz w:val="28"/>
          <w:szCs w:val="28"/>
        </w:rPr>
        <w:t xml:space="preserve"> и</w:t>
      </w:r>
      <w:r w:rsidRPr="009575FF">
        <w:rPr>
          <w:color w:val="000000"/>
          <w:sz w:val="28"/>
          <w:szCs w:val="28"/>
        </w:rPr>
        <w:t xml:space="preserve"> завершённый суицид.</w:t>
      </w:r>
    </w:p>
    <w:p w:rsidR="003A0677" w:rsidRPr="009575FF" w:rsidRDefault="00141506" w:rsidP="009575FF">
      <w:pPr>
        <w:widowControl/>
        <w:tabs>
          <w:tab w:val="left" w:pos="9540"/>
        </w:tabs>
        <w:spacing w:line="360" w:lineRule="auto"/>
        <w:ind w:firstLine="709"/>
        <w:jc w:val="both"/>
        <w:rPr>
          <w:color w:val="000000"/>
          <w:sz w:val="28"/>
          <w:szCs w:val="28"/>
        </w:rPr>
      </w:pPr>
      <w:r w:rsidRPr="009575FF">
        <w:rPr>
          <w:color w:val="000000"/>
          <w:sz w:val="28"/>
          <w:szCs w:val="28"/>
        </w:rPr>
        <w:t>С</w:t>
      </w:r>
      <w:r w:rsidR="004167E9" w:rsidRPr="009575FF">
        <w:rPr>
          <w:color w:val="000000"/>
          <w:sz w:val="28"/>
          <w:szCs w:val="28"/>
        </w:rPr>
        <w:t>уицидальная активность, в отличи</w:t>
      </w:r>
      <w:r w:rsidR="00B62AEB" w:rsidRPr="009575FF">
        <w:rPr>
          <w:color w:val="000000"/>
          <w:sz w:val="28"/>
          <w:szCs w:val="28"/>
        </w:rPr>
        <w:t>е</w:t>
      </w:r>
      <w:r w:rsidR="004167E9" w:rsidRPr="009575FF">
        <w:rPr>
          <w:color w:val="000000"/>
          <w:sz w:val="28"/>
          <w:szCs w:val="28"/>
        </w:rPr>
        <w:t xml:space="preserve"> от суицидального поведения охватывает не только внешнюю активность личности, но и внутреннюю сферу, т</w:t>
      </w:r>
      <w:r w:rsidR="009575FF">
        <w:rPr>
          <w:color w:val="000000"/>
          <w:sz w:val="28"/>
          <w:szCs w:val="28"/>
        </w:rPr>
        <w:t>. </w:t>
      </w:r>
      <w:r w:rsidR="009575FF" w:rsidRPr="009575FF">
        <w:rPr>
          <w:color w:val="000000"/>
          <w:sz w:val="28"/>
          <w:szCs w:val="28"/>
        </w:rPr>
        <w:t>к</w:t>
      </w:r>
      <w:r w:rsidR="004167E9" w:rsidRPr="009575FF">
        <w:rPr>
          <w:color w:val="000000"/>
          <w:sz w:val="28"/>
          <w:szCs w:val="28"/>
        </w:rPr>
        <w:t>. поведение является внешним проявлением человеческой активности.</w:t>
      </w:r>
      <w:r w:rsidR="009C7EA5" w:rsidRPr="009575FF">
        <w:rPr>
          <w:color w:val="000000"/>
          <w:sz w:val="28"/>
          <w:szCs w:val="28"/>
        </w:rPr>
        <w:t xml:space="preserve"> Поэтому наиболее целесообразно использовать термин суицидальная активность.</w:t>
      </w:r>
    </w:p>
    <w:p w:rsidR="009575FF" w:rsidRDefault="008220E9" w:rsidP="009575FF">
      <w:pPr>
        <w:widowControl/>
        <w:numPr>
          <w:ilvl w:val="0"/>
          <w:numId w:val="41"/>
        </w:numPr>
        <w:spacing w:line="360" w:lineRule="auto"/>
        <w:ind w:left="0" w:firstLine="709"/>
        <w:jc w:val="both"/>
        <w:rPr>
          <w:color w:val="000000"/>
          <w:sz w:val="28"/>
          <w:szCs w:val="28"/>
        </w:rPr>
      </w:pPr>
      <w:r w:rsidRPr="009575FF">
        <w:rPr>
          <w:color w:val="000000"/>
          <w:sz w:val="28"/>
          <w:szCs w:val="28"/>
        </w:rPr>
        <w:t xml:space="preserve">Основная </w:t>
      </w:r>
      <w:r w:rsidR="00257431" w:rsidRPr="009575FF">
        <w:rPr>
          <w:color w:val="000000"/>
          <w:sz w:val="28"/>
          <w:szCs w:val="28"/>
        </w:rPr>
        <w:t>р</w:t>
      </w:r>
      <w:r w:rsidRPr="009575FF">
        <w:rPr>
          <w:color w:val="000000"/>
          <w:sz w:val="28"/>
          <w:szCs w:val="28"/>
        </w:rPr>
        <w:t>оль родителей в семье</w:t>
      </w:r>
      <w:r w:rsidR="00257431" w:rsidRPr="009575FF">
        <w:rPr>
          <w:color w:val="000000"/>
          <w:sz w:val="28"/>
          <w:szCs w:val="28"/>
        </w:rPr>
        <w:t xml:space="preserve"> (здоровой)</w:t>
      </w:r>
      <w:r w:rsidRPr="009575FF">
        <w:rPr>
          <w:color w:val="000000"/>
          <w:sz w:val="28"/>
          <w:szCs w:val="28"/>
        </w:rPr>
        <w:t xml:space="preserve"> </w:t>
      </w:r>
      <w:r w:rsidR="00257431" w:rsidRPr="009575FF">
        <w:rPr>
          <w:color w:val="000000"/>
          <w:sz w:val="28"/>
          <w:szCs w:val="28"/>
        </w:rPr>
        <w:t>является воспитание здоровой личности из своего ребенка. Помогать ему в трудных ситуациях, быть защитой при требующих этого обстоятельствах, быть примером адекватной адаптации в обществе</w:t>
      </w:r>
      <w:r w:rsidR="00B9237B" w:rsidRPr="009575FF">
        <w:rPr>
          <w:color w:val="000000"/>
          <w:sz w:val="28"/>
          <w:szCs w:val="28"/>
        </w:rPr>
        <w:t xml:space="preserve"> (источником «психологической информации»)</w:t>
      </w:r>
      <w:r w:rsidR="00257431" w:rsidRPr="009575FF">
        <w:rPr>
          <w:color w:val="000000"/>
          <w:sz w:val="28"/>
          <w:szCs w:val="28"/>
        </w:rPr>
        <w:t>.</w:t>
      </w:r>
    </w:p>
    <w:p w:rsidR="00B05938" w:rsidRPr="009575FF" w:rsidRDefault="00F00731" w:rsidP="009575FF">
      <w:pPr>
        <w:widowControl/>
        <w:numPr>
          <w:ilvl w:val="0"/>
          <w:numId w:val="41"/>
        </w:numPr>
        <w:spacing w:line="360" w:lineRule="auto"/>
        <w:ind w:left="0" w:firstLine="709"/>
        <w:jc w:val="both"/>
        <w:rPr>
          <w:color w:val="000000"/>
          <w:sz w:val="28"/>
          <w:szCs w:val="28"/>
        </w:rPr>
      </w:pPr>
      <w:r w:rsidRPr="009575FF">
        <w:rPr>
          <w:color w:val="000000"/>
          <w:sz w:val="28"/>
          <w:szCs w:val="28"/>
        </w:rPr>
        <w:t>Было выявлено четыре основных фактора дисгармоничности:</w:t>
      </w:r>
    </w:p>
    <w:p w:rsidR="00F00731" w:rsidRPr="009575FF" w:rsidRDefault="00F00731" w:rsidP="009575FF">
      <w:pPr>
        <w:widowControl/>
        <w:numPr>
          <w:ilvl w:val="0"/>
          <w:numId w:val="39"/>
        </w:numPr>
        <w:spacing w:line="360" w:lineRule="auto"/>
        <w:ind w:left="0" w:firstLine="709"/>
        <w:jc w:val="both"/>
        <w:rPr>
          <w:color w:val="000000"/>
          <w:sz w:val="28"/>
          <w:szCs w:val="28"/>
        </w:rPr>
      </w:pPr>
      <w:r w:rsidRPr="009575FF">
        <w:rPr>
          <w:color w:val="000000"/>
          <w:sz w:val="28"/>
          <w:szCs w:val="28"/>
        </w:rPr>
        <w:t>Суперинтеграция семьи</w:t>
      </w:r>
      <w:r w:rsidR="00B254E9" w:rsidRPr="009575FF">
        <w:rPr>
          <w:color w:val="000000"/>
          <w:sz w:val="28"/>
          <w:szCs w:val="28"/>
        </w:rPr>
        <w:t xml:space="preserve"> (</w:t>
      </w:r>
      <w:r w:rsidR="009F7E84" w:rsidRPr="009575FF">
        <w:rPr>
          <w:color w:val="000000"/>
          <w:sz w:val="28"/>
          <w:szCs w:val="28"/>
        </w:rPr>
        <w:t>нарушение личностных границ в сторону чрезмерной близости, «растворение» членов (а) семьи друг в друге</w:t>
      </w:r>
      <w:r w:rsidR="00B254E9" w:rsidRPr="009575FF">
        <w:rPr>
          <w:color w:val="000000"/>
          <w:sz w:val="28"/>
          <w:szCs w:val="28"/>
        </w:rPr>
        <w:t>)</w:t>
      </w:r>
    </w:p>
    <w:p w:rsidR="00F00731" w:rsidRPr="009575FF" w:rsidRDefault="00F00731" w:rsidP="009575FF">
      <w:pPr>
        <w:widowControl/>
        <w:numPr>
          <w:ilvl w:val="0"/>
          <w:numId w:val="39"/>
        </w:numPr>
        <w:spacing w:line="360" w:lineRule="auto"/>
        <w:ind w:left="0" w:firstLine="709"/>
        <w:jc w:val="both"/>
        <w:rPr>
          <w:color w:val="000000"/>
          <w:sz w:val="28"/>
          <w:szCs w:val="28"/>
        </w:rPr>
      </w:pPr>
      <w:r w:rsidRPr="009575FF">
        <w:rPr>
          <w:color w:val="000000"/>
          <w:sz w:val="28"/>
          <w:szCs w:val="28"/>
        </w:rPr>
        <w:t>Формальные отношения (</w:t>
      </w:r>
      <w:r w:rsidR="009F7E84" w:rsidRPr="009575FF">
        <w:rPr>
          <w:color w:val="000000"/>
          <w:sz w:val="28"/>
          <w:szCs w:val="28"/>
        </w:rPr>
        <w:t>отсутствие либо нарушение прочных эмоциональных связей</w:t>
      </w:r>
      <w:r w:rsidRPr="009575FF">
        <w:rPr>
          <w:color w:val="000000"/>
          <w:sz w:val="28"/>
          <w:szCs w:val="28"/>
        </w:rPr>
        <w:t>)</w:t>
      </w:r>
    </w:p>
    <w:p w:rsidR="00F00731" w:rsidRPr="009575FF" w:rsidRDefault="00F00731" w:rsidP="009575FF">
      <w:pPr>
        <w:widowControl/>
        <w:numPr>
          <w:ilvl w:val="0"/>
          <w:numId w:val="39"/>
        </w:numPr>
        <w:spacing w:line="360" w:lineRule="auto"/>
        <w:ind w:left="0" w:firstLine="709"/>
        <w:jc w:val="both"/>
        <w:rPr>
          <w:color w:val="000000"/>
          <w:sz w:val="28"/>
          <w:szCs w:val="28"/>
        </w:rPr>
      </w:pPr>
      <w:r w:rsidRPr="009575FF">
        <w:rPr>
          <w:color w:val="000000"/>
          <w:sz w:val="28"/>
          <w:szCs w:val="28"/>
        </w:rPr>
        <w:t>Диктат (</w:t>
      </w:r>
      <w:r w:rsidR="009F7E84" w:rsidRPr="009575FF">
        <w:rPr>
          <w:color w:val="000000"/>
          <w:sz w:val="28"/>
          <w:szCs w:val="28"/>
        </w:rPr>
        <w:t>если он исходит из цели самого процесса подавления, насилия, желание утвердить собственное превосходство над более слабым</w:t>
      </w:r>
      <w:r w:rsidRPr="009575FF">
        <w:rPr>
          <w:color w:val="000000"/>
          <w:sz w:val="28"/>
          <w:szCs w:val="28"/>
        </w:rPr>
        <w:t>)</w:t>
      </w:r>
    </w:p>
    <w:p w:rsidR="00F00731" w:rsidRPr="009575FF" w:rsidRDefault="00F00731" w:rsidP="009575FF">
      <w:pPr>
        <w:widowControl/>
        <w:numPr>
          <w:ilvl w:val="0"/>
          <w:numId w:val="39"/>
        </w:numPr>
        <w:spacing w:line="360" w:lineRule="auto"/>
        <w:ind w:left="0" w:firstLine="709"/>
        <w:jc w:val="both"/>
        <w:rPr>
          <w:color w:val="000000"/>
          <w:sz w:val="28"/>
          <w:szCs w:val="28"/>
        </w:rPr>
      </w:pPr>
      <w:r w:rsidRPr="009575FF">
        <w:rPr>
          <w:color w:val="000000"/>
          <w:sz w:val="28"/>
          <w:szCs w:val="28"/>
        </w:rPr>
        <w:t>Закрытость семьи как система</w:t>
      </w:r>
      <w:r w:rsidR="00B254E9" w:rsidRPr="009575FF">
        <w:rPr>
          <w:color w:val="000000"/>
          <w:sz w:val="28"/>
          <w:szCs w:val="28"/>
        </w:rPr>
        <w:t xml:space="preserve"> (</w:t>
      </w:r>
      <w:r w:rsidR="009F7E84" w:rsidRPr="009575FF">
        <w:rPr>
          <w:color w:val="000000"/>
          <w:sz w:val="28"/>
          <w:szCs w:val="28"/>
        </w:rPr>
        <w:t>нарушение личностных границ в сторону чрезмерной отдаленности, семья воспринимается как единственный смысл жизни</w:t>
      </w:r>
      <w:r w:rsidR="00B254E9" w:rsidRPr="009575FF">
        <w:rPr>
          <w:color w:val="000000"/>
          <w:sz w:val="28"/>
          <w:szCs w:val="28"/>
        </w:rPr>
        <w:t>)</w:t>
      </w:r>
    </w:p>
    <w:p w:rsidR="00020A89" w:rsidRPr="009575FF" w:rsidRDefault="00B254E9" w:rsidP="009575FF">
      <w:pPr>
        <w:widowControl/>
        <w:numPr>
          <w:ilvl w:val="0"/>
          <w:numId w:val="43"/>
        </w:numPr>
        <w:spacing w:line="360" w:lineRule="auto"/>
        <w:ind w:left="0" w:firstLine="709"/>
        <w:jc w:val="both"/>
        <w:rPr>
          <w:color w:val="000000"/>
          <w:sz w:val="28"/>
          <w:szCs w:val="28"/>
        </w:rPr>
      </w:pPr>
      <w:r w:rsidRPr="009575FF">
        <w:rPr>
          <w:color w:val="000000"/>
          <w:sz w:val="28"/>
          <w:szCs w:val="28"/>
        </w:rPr>
        <w:t>Нестабильность</w:t>
      </w:r>
      <w:r w:rsidR="00A63858" w:rsidRPr="009575FF">
        <w:rPr>
          <w:color w:val="000000"/>
          <w:sz w:val="28"/>
          <w:szCs w:val="28"/>
        </w:rPr>
        <w:t xml:space="preserve"> сторон</w:t>
      </w:r>
      <w:r w:rsidRPr="009575FF">
        <w:rPr>
          <w:color w:val="000000"/>
          <w:sz w:val="28"/>
          <w:szCs w:val="28"/>
        </w:rPr>
        <w:t>ы</w:t>
      </w:r>
      <w:r w:rsidR="00A63858" w:rsidRPr="009575FF">
        <w:rPr>
          <w:color w:val="000000"/>
          <w:sz w:val="28"/>
          <w:szCs w:val="28"/>
        </w:rPr>
        <w:t xml:space="preserve"> подростков</w:t>
      </w:r>
      <w:r w:rsidRPr="009575FF">
        <w:rPr>
          <w:color w:val="000000"/>
          <w:sz w:val="28"/>
          <w:szCs w:val="28"/>
        </w:rPr>
        <w:t>ого возраста делает их</w:t>
      </w:r>
      <w:r w:rsidR="00A63858" w:rsidRPr="009575FF">
        <w:rPr>
          <w:color w:val="000000"/>
          <w:sz w:val="28"/>
          <w:szCs w:val="28"/>
        </w:rPr>
        <w:t xml:space="preserve"> </w:t>
      </w:r>
      <w:r w:rsidRPr="009575FF">
        <w:rPr>
          <w:color w:val="000000"/>
          <w:sz w:val="28"/>
          <w:szCs w:val="28"/>
        </w:rPr>
        <w:t>уязвимее для возникновения суицидальных форм. Родители же, как одни из самых близких людей, могут поспособствовать облегчению протекания данного периода своей поддержкой и защитой. Однако при наличии любой из форм дисгармоничности семьи суицидальный риск</w:t>
      </w:r>
      <w:r w:rsidR="00B948B7" w:rsidRPr="009575FF">
        <w:rPr>
          <w:color w:val="000000"/>
          <w:sz w:val="28"/>
          <w:szCs w:val="28"/>
        </w:rPr>
        <w:t xml:space="preserve"> подростковой активности</w:t>
      </w:r>
      <w:r w:rsidRPr="009575FF">
        <w:rPr>
          <w:color w:val="000000"/>
          <w:sz w:val="28"/>
          <w:szCs w:val="28"/>
        </w:rPr>
        <w:t xml:space="preserve"> увеличивает. И у самих родителей, возможно и не осознавая при дисгармоничности, снижается уровень поддержки и им сложнее осознать и оказать помощь своему ребенку.</w:t>
      </w:r>
    </w:p>
    <w:p w:rsidR="000C738D" w:rsidRDefault="000C738D" w:rsidP="009575FF">
      <w:pPr>
        <w:widowControl/>
        <w:tabs>
          <w:tab w:val="left" w:pos="9540"/>
        </w:tabs>
        <w:spacing w:line="360" w:lineRule="auto"/>
        <w:ind w:firstLine="709"/>
        <w:jc w:val="both"/>
        <w:rPr>
          <w:color w:val="000000"/>
          <w:sz w:val="28"/>
          <w:szCs w:val="28"/>
        </w:rPr>
      </w:pPr>
    </w:p>
    <w:p w:rsidR="000C738D" w:rsidRDefault="000C738D" w:rsidP="009575FF">
      <w:pPr>
        <w:widowControl/>
        <w:tabs>
          <w:tab w:val="left" w:pos="9540"/>
        </w:tabs>
        <w:spacing w:line="360" w:lineRule="auto"/>
        <w:ind w:firstLine="709"/>
        <w:jc w:val="both"/>
        <w:rPr>
          <w:color w:val="000000"/>
          <w:sz w:val="28"/>
          <w:szCs w:val="28"/>
        </w:rPr>
      </w:pPr>
    </w:p>
    <w:p w:rsidR="00885B3F" w:rsidRDefault="00885B3F" w:rsidP="009575FF">
      <w:pPr>
        <w:widowControl/>
        <w:tabs>
          <w:tab w:val="left" w:pos="9540"/>
        </w:tabs>
        <w:spacing w:line="360" w:lineRule="auto"/>
        <w:ind w:firstLine="709"/>
        <w:jc w:val="both"/>
        <w:rPr>
          <w:b/>
          <w:color w:val="000000"/>
          <w:sz w:val="28"/>
          <w:szCs w:val="28"/>
        </w:rPr>
      </w:pPr>
      <w:r w:rsidRPr="009575FF">
        <w:rPr>
          <w:color w:val="000000"/>
          <w:sz w:val="28"/>
          <w:szCs w:val="28"/>
        </w:rPr>
        <w:br w:type="page"/>
      </w:r>
      <w:r w:rsidRPr="009575FF">
        <w:rPr>
          <w:b/>
          <w:color w:val="000000"/>
          <w:sz w:val="28"/>
          <w:szCs w:val="28"/>
        </w:rPr>
        <w:t>Заключение</w:t>
      </w:r>
      <w:bookmarkStart w:id="14" w:name="заключение"/>
      <w:bookmarkEnd w:id="14"/>
    </w:p>
    <w:p w:rsidR="000C738D" w:rsidRPr="009575FF" w:rsidRDefault="000C738D" w:rsidP="009575FF">
      <w:pPr>
        <w:widowControl/>
        <w:tabs>
          <w:tab w:val="left" w:pos="9540"/>
        </w:tabs>
        <w:spacing w:line="360" w:lineRule="auto"/>
        <w:ind w:firstLine="709"/>
        <w:jc w:val="both"/>
        <w:rPr>
          <w:b/>
          <w:color w:val="000000"/>
          <w:sz w:val="28"/>
          <w:szCs w:val="28"/>
          <w:u w:val="single"/>
        </w:rPr>
      </w:pPr>
    </w:p>
    <w:p w:rsidR="00FA39FB" w:rsidRPr="009575FF" w:rsidRDefault="0099016C" w:rsidP="009575FF">
      <w:pPr>
        <w:widowControl/>
        <w:spacing w:line="360" w:lineRule="auto"/>
        <w:ind w:firstLine="709"/>
        <w:jc w:val="both"/>
        <w:rPr>
          <w:color w:val="000000"/>
          <w:sz w:val="28"/>
          <w:szCs w:val="28"/>
        </w:rPr>
      </w:pPr>
      <w:r w:rsidRPr="009575FF">
        <w:rPr>
          <w:color w:val="000000"/>
          <w:sz w:val="28"/>
          <w:szCs w:val="28"/>
        </w:rPr>
        <w:t>Целью данной работы было изучение взаимосвязи детско-родительских отношений и суицидальной активности у подростков.</w:t>
      </w:r>
    </w:p>
    <w:p w:rsidR="0099016C" w:rsidRPr="009575FF" w:rsidRDefault="0099016C" w:rsidP="009575FF">
      <w:pPr>
        <w:widowControl/>
        <w:spacing w:line="360" w:lineRule="auto"/>
        <w:ind w:firstLine="709"/>
        <w:jc w:val="both"/>
        <w:rPr>
          <w:color w:val="000000"/>
          <w:sz w:val="28"/>
          <w:szCs w:val="28"/>
        </w:rPr>
      </w:pPr>
      <w:r w:rsidRPr="009575FF">
        <w:rPr>
          <w:color w:val="000000"/>
          <w:sz w:val="28"/>
          <w:szCs w:val="28"/>
        </w:rPr>
        <w:t>Для этого нужно было сначала разобрать термины суицидальной активности и детско-родительских отношений как самостоятельные явления. Были описаны две основные тип</w:t>
      </w:r>
      <w:r w:rsidR="008D075A" w:rsidRPr="009575FF">
        <w:rPr>
          <w:color w:val="000000"/>
          <w:sz w:val="28"/>
          <w:szCs w:val="28"/>
        </w:rPr>
        <w:t>ологии суицидальной активности, разбор самого термина суицидальная активность, причины и мотивы данной активности. Так же, разбор детско-родительских отношений, формы семейных взаимоотношений, тактики воспитания, родительские позиции.</w:t>
      </w:r>
    </w:p>
    <w:p w:rsidR="008D075A" w:rsidRPr="009575FF" w:rsidRDefault="008D075A" w:rsidP="009575FF">
      <w:pPr>
        <w:widowControl/>
        <w:spacing w:line="360" w:lineRule="auto"/>
        <w:ind w:firstLine="709"/>
        <w:jc w:val="both"/>
        <w:rPr>
          <w:color w:val="000000"/>
          <w:sz w:val="28"/>
          <w:szCs w:val="28"/>
        </w:rPr>
      </w:pPr>
      <w:r w:rsidRPr="009575FF">
        <w:rPr>
          <w:color w:val="000000"/>
          <w:sz w:val="28"/>
          <w:szCs w:val="28"/>
        </w:rPr>
        <w:t>Дальше были изучены факторы дисгармоничности семей в детско-родительских отношениях подросткового возраста</w:t>
      </w:r>
      <w:r w:rsidR="008A2870" w:rsidRPr="009575FF">
        <w:rPr>
          <w:color w:val="000000"/>
          <w:sz w:val="28"/>
          <w:szCs w:val="28"/>
        </w:rPr>
        <w:t>. Виды дисгармоничности.</w:t>
      </w:r>
    </w:p>
    <w:p w:rsidR="008A2870" w:rsidRPr="009575FF" w:rsidRDefault="008A2870" w:rsidP="009575FF">
      <w:pPr>
        <w:widowControl/>
        <w:spacing w:line="360" w:lineRule="auto"/>
        <w:ind w:firstLine="709"/>
        <w:jc w:val="both"/>
        <w:rPr>
          <w:color w:val="000000"/>
          <w:sz w:val="28"/>
          <w:szCs w:val="28"/>
        </w:rPr>
      </w:pPr>
      <w:r w:rsidRPr="009575FF">
        <w:rPr>
          <w:color w:val="000000"/>
          <w:sz w:val="28"/>
          <w:szCs w:val="28"/>
        </w:rPr>
        <w:t>Объединив два фактора, была найдена взаимосвязь между суицидальной активностью и детско-родительскими отношениями в подростковом возрасте.</w:t>
      </w:r>
    </w:p>
    <w:p w:rsidR="008A2870" w:rsidRPr="009575FF" w:rsidRDefault="008A2870" w:rsidP="009575FF">
      <w:pPr>
        <w:widowControl/>
        <w:spacing w:line="360" w:lineRule="auto"/>
        <w:ind w:firstLine="709"/>
        <w:jc w:val="both"/>
        <w:rPr>
          <w:color w:val="000000"/>
          <w:sz w:val="28"/>
          <w:szCs w:val="28"/>
        </w:rPr>
      </w:pPr>
      <w:r w:rsidRPr="009575FF">
        <w:rPr>
          <w:color w:val="000000"/>
          <w:sz w:val="28"/>
          <w:szCs w:val="28"/>
        </w:rPr>
        <w:t xml:space="preserve">В работе была использована литература по психологии отклоняющегося поведения, психологии подросткового возраста, </w:t>
      </w:r>
      <w:r w:rsidR="00EE6D47" w:rsidRPr="009575FF">
        <w:rPr>
          <w:color w:val="000000"/>
          <w:sz w:val="28"/>
          <w:szCs w:val="28"/>
        </w:rPr>
        <w:t>социальной психологии.</w:t>
      </w:r>
    </w:p>
    <w:p w:rsidR="00EE6D47" w:rsidRPr="009575FF" w:rsidRDefault="00EE6D47" w:rsidP="009575FF">
      <w:pPr>
        <w:widowControl/>
        <w:spacing w:line="360" w:lineRule="auto"/>
        <w:ind w:firstLine="709"/>
        <w:jc w:val="both"/>
        <w:rPr>
          <w:color w:val="000000"/>
          <w:sz w:val="28"/>
          <w:szCs w:val="28"/>
        </w:rPr>
      </w:pPr>
      <w:r w:rsidRPr="009575FF">
        <w:rPr>
          <w:color w:val="000000"/>
          <w:sz w:val="28"/>
          <w:szCs w:val="28"/>
        </w:rPr>
        <w:t>Данная работа может быть использована психологами, медицинскими и социальными работниками, сталкивающимися с проявлениями суицида.</w:t>
      </w:r>
    </w:p>
    <w:p w:rsidR="00976A8C" w:rsidRDefault="001C218D" w:rsidP="009575FF">
      <w:pPr>
        <w:widowControl/>
        <w:tabs>
          <w:tab w:val="left" w:pos="9540"/>
        </w:tabs>
        <w:spacing w:line="360" w:lineRule="auto"/>
        <w:ind w:firstLine="709"/>
        <w:jc w:val="both"/>
        <w:rPr>
          <w:b/>
          <w:color w:val="000000"/>
          <w:sz w:val="28"/>
          <w:szCs w:val="28"/>
        </w:rPr>
      </w:pPr>
      <w:r w:rsidRPr="009575FF">
        <w:rPr>
          <w:color w:val="000000"/>
          <w:sz w:val="28"/>
          <w:szCs w:val="28"/>
        </w:rPr>
        <w:br w:type="page"/>
      </w:r>
      <w:r w:rsidR="001C29F8" w:rsidRPr="009575FF">
        <w:rPr>
          <w:b/>
          <w:color w:val="000000"/>
          <w:sz w:val="28"/>
          <w:szCs w:val="28"/>
        </w:rPr>
        <w:t>Приложение</w:t>
      </w:r>
    </w:p>
    <w:p w:rsidR="000C738D" w:rsidRPr="009575FF" w:rsidRDefault="000C738D" w:rsidP="009575FF">
      <w:pPr>
        <w:widowControl/>
        <w:tabs>
          <w:tab w:val="left" w:pos="9540"/>
        </w:tabs>
        <w:spacing w:line="360" w:lineRule="auto"/>
        <w:ind w:firstLine="709"/>
        <w:jc w:val="both"/>
        <w:rPr>
          <w:color w:val="000000"/>
          <w:sz w:val="28"/>
          <w:szCs w:val="28"/>
        </w:rPr>
      </w:pPr>
    </w:p>
    <w:p w:rsidR="001C218D" w:rsidRPr="009575FF" w:rsidRDefault="001C218D" w:rsidP="009575FF">
      <w:pPr>
        <w:widowControl/>
        <w:tabs>
          <w:tab w:val="left" w:pos="9540"/>
        </w:tabs>
        <w:spacing w:line="360" w:lineRule="auto"/>
        <w:ind w:firstLine="709"/>
        <w:jc w:val="both"/>
        <w:rPr>
          <w:color w:val="000000"/>
          <w:sz w:val="28"/>
          <w:szCs w:val="28"/>
        </w:rPr>
      </w:pPr>
      <w:r w:rsidRPr="009575FF">
        <w:rPr>
          <w:color w:val="000000"/>
          <w:sz w:val="28"/>
          <w:szCs w:val="28"/>
        </w:rPr>
        <w:t>Симптомами депрессии у подростков являются:</w:t>
      </w:r>
    </w:p>
    <w:p w:rsidR="001C218D" w:rsidRPr="009575FF" w:rsidRDefault="001C218D" w:rsidP="009575FF">
      <w:pPr>
        <w:widowControl/>
        <w:numPr>
          <w:ilvl w:val="0"/>
          <w:numId w:val="34"/>
        </w:numPr>
        <w:spacing w:line="360" w:lineRule="auto"/>
        <w:ind w:left="0" w:firstLine="709"/>
        <w:jc w:val="both"/>
        <w:rPr>
          <w:color w:val="000000"/>
          <w:sz w:val="28"/>
          <w:szCs w:val="28"/>
        </w:rPr>
      </w:pPr>
      <w:r w:rsidRPr="009575FF">
        <w:rPr>
          <w:color w:val="000000"/>
          <w:sz w:val="28"/>
          <w:szCs w:val="28"/>
        </w:rPr>
        <w:t>сниженная способность к сосредоточению и вниманию;</w:t>
      </w:r>
    </w:p>
    <w:p w:rsidR="001C218D" w:rsidRPr="009575FF" w:rsidRDefault="001C218D" w:rsidP="009575FF">
      <w:pPr>
        <w:widowControl/>
        <w:numPr>
          <w:ilvl w:val="0"/>
          <w:numId w:val="34"/>
        </w:numPr>
        <w:spacing w:line="360" w:lineRule="auto"/>
        <w:ind w:left="0" w:firstLine="709"/>
        <w:jc w:val="both"/>
        <w:rPr>
          <w:color w:val="000000"/>
          <w:sz w:val="28"/>
          <w:szCs w:val="28"/>
        </w:rPr>
      </w:pPr>
      <w:r w:rsidRPr="009575FF">
        <w:rPr>
          <w:color w:val="000000"/>
          <w:sz w:val="28"/>
          <w:szCs w:val="28"/>
        </w:rPr>
        <w:t>сниженные самооценка и чувство уверенности в себе;</w:t>
      </w:r>
    </w:p>
    <w:p w:rsidR="001C218D" w:rsidRPr="009575FF" w:rsidRDefault="001C218D" w:rsidP="009575FF">
      <w:pPr>
        <w:widowControl/>
        <w:numPr>
          <w:ilvl w:val="0"/>
          <w:numId w:val="34"/>
        </w:numPr>
        <w:spacing w:line="360" w:lineRule="auto"/>
        <w:ind w:left="0" w:firstLine="709"/>
        <w:jc w:val="both"/>
        <w:rPr>
          <w:color w:val="000000"/>
          <w:sz w:val="28"/>
          <w:szCs w:val="28"/>
        </w:rPr>
      </w:pPr>
      <w:r w:rsidRPr="009575FF">
        <w:rPr>
          <w:color w:val="000000"/>
          <w:sz w:val="28"/>
          <w:szCs w:val="28"/>
        </w:rPr>
        <w:t>идеи виновности и уничижения;</w:t>
      </w:r>
    </w:p>
    <w:p w:rsidR="001C218D" w:rsidRPr="009575FF" w:rsidRDefault="001C218D" w:rsidP="009575FF">
      <w:pPr>
        <w:widowControl/>
        <w:numPr>
          <w:ilvl w:val="0"/>
          <w:numId w:val="34"/>
        </w:numPr>
        <w:spacing w:line="360" w:lineRule="auto"/>
        <w:ind w:left="0" w:firstLine="709"/>
        <w:jc w:val="both"/>
        <w:rPr>
          <w:color w:val="000000"/>
          <w:sz w:val="28"/>
          <w:szCs w:val="28"/>
        </w:rPr>
      </w:pPr>
      <w:r w:rsidRPr="009575FF">
        <w:rPr>
          <w:color w:val="000000"/>
          <w:sz w:val="28"/>
          <w:szCs w:val="28"/>
        </w:rPr>
        <w:t>мрачное и пессимистическое видение будущего;</w:t>
      </w:r>
    </w:p>
    <w:p w:rsidR="001C218D" w:rsidRPr="009575FF" w:rsidRDefault="001C218D" w:rsidP="009575FF">
      <w:pPr>
        <w:widowControl/>
        <w:numPr>
          <w:ilvl w:val="0"/>
          <w:numId w:val="34"/>
        </w:numPr>
        <w:spacing w:line="360" w:lineRule="auto"/>
        <w:ind w:left="0" w:firstLine="709"/>
        <w:jc w:val="both"/>
        <w:rPr>
          <w:color w:val="000000"/>
          <w:sz w:val="28"/>
          <w:szCs w:val="28"/>
        </w:rPr>
      </w:pPr>
      <w:r w:rsidRPr="009575FF">
        <w:rPr>
          <w:color w:val="000000"/>
          <w:sz w:val="28"/>
          <w:szCs w:val="28"/>
        </w:rPr>
        <w:t>нарушенный сон и аппетит. [</w:t>
      </w:r>
      <w:r w:rsidR="005B5B06" w:rsidRPr="009575FF">
        <w:rPr>
          <w:color w:val="000000"/>
          <w:sz w:val="28"/>
          <w:szCs w:val="28"/>
        </w:rPr>
        <w:t>29</w:t>
      </w:r>
      <w:r w:rsidRPr="009575FF">
        <w:rPr>
          <w:color w:val="000000"/>
          <w:sz w:val="28"/>
          <w:szCs w:val="28"/>
        </w:rPr>
        <w:t>, с</w:t>
      </w:r>
      <w:r w:rsidR="000C738D">
        <w:rPr>
          <w:color w:val="000000"/>
          <w:sz w:val="28"/>
          <w:szCs w:val="28"/>
        </w:rPr>
        <w:t xml:space="preserve">. </w:t>
      </w:r>
      <w:r w:rsidRPr="009575FF">
        <w:rPr>
          <w:color w:val="000000"/>
          <w:sz w:val="28"/>
          <w:szCs w:val="28"/>
        </w:rPr>
        <w:t>147</w:t>
      </w:r>
      <w:r w:rsidR="009575FF">
        <w:rPr>
          <w:color w:val="000000"/>
          <w:sz w:val="28"/>
          <w:szCs w:val="28"/>
        </w:rPr>
        <w:t>–</w:t>
      </w:r>
      <w:r w:rsidR="009575FF" w:rsidRPr="009575FF">
        <w:rPr>
          <w:color w:val="000000"/>
          <w:sz w:val="28"/>
          <w:szCs w:val="28"/>
        </w:rPr>
        <w:t>1</w:t>
      </w:r>
      <w:r w:rsidRPr="009575FF">
        <w:rPr>
          <w:color w:val="000000"/>
          <w:sz w:val="28"/>
          <w:szCs w:val="28"/>
        </w:rPr>
        <w:t>48]</w:t>
      </w:r>
    </w:p>
    <w:p w:rsidR="001C218D" w:rsidRPr="009575FF" w:rsidRDefault="001C218D" w:rsidP="009575FF">
      <w:pPr>
        <w:widowControl/>
        <w:spacing w:line="360" w:lineRule="auto"/>
        <w:ind w:firstLine="709"/>
        <w:jc w:val="both"/>
        <w:rPr>
          <w:color w:val="000000"/>
          <w:sz w:val="28"/>
          <w:szCs w:val="28"/>
        </w:rPr>
      </w:pPr>
    </w:p>
    <w:p w:rsidR="0004637C" w:rsidRDefault="0004637C" w:rsidP="009575FF">
      <w:pPr>
        <w:pStyle w:val="14"/>
        <w:ind w:firstLine="709"/>
        <w:jc w:val="both"/>
        <w:rPr>
          <w:b/>
          <w:color w:val="000000"/>
        </w:rPr>
      </w:pPr>
      <w:r w:rsidRPr="009575FF">
        <w:rPr>
          <w:color w:val="000000"/>
        </w:rPr>
        <w:br w:type="page"/>
      </w:r>
      <w:r w:rsidRPr="009575FF">
        <w:rPr>
          <w:b/>
          <w:color w:val="000000"/>
        </w:rPr>
        <w:t>Список литературы</w:t>
      </w:r>
      <w:bookmarkStart w:id="15" w:name="список_литер_нов"/>
      <w:bookmarkEnd w:id="15"/>
    </w:p>
    <w:p w:rsidR="000C738D" w:rsidRPr="009575FF" w:rsidRDefault="000C738D" w:rsidP="009575FF">
      <w:pPr>
        <w:pStyle w:val="14"/>
        <w:ind w:firstLine="709"/>
        <w:jc w:val="both"/>
        <w:rPr>
          <w:b/>
          <w:color w:val="000000"/>
        </w:rPr>
      </w:pPr>
    </w:p>
    <w:p w:rsidR="00CF5E45" w:rsidRPr="009575FF" w:rsidRDefault="009575FF" w:rsidP="000C738D">
      <w:pPr>
        <w:pStyle w:val="14"/>
        <w:numPr>
          <w:ilvl w:val="0"/>
          <w:numId w:val="44"/>
        </w:numPr>
        <w:ind w:left="0" w:firstLine="0"/>
        <w:jc w:val="both"/>
        <w:rPr>
          <w:color w:val="000000"/>
        </w:rPr>
      </w:pPr>
      <w:r w:rsidRPr="009575FF">
        <w:rPr>
          <w:color w:val="000000"/>
        </w:rPr>
        <w:t>Абрамова</w:t>
      </w:r>
      <w:r>
        <w:rPr>
          <w:color w:val="000000"/>
        </w:rPr>
        <w:t> </w:t>
      </w:r>
      <w:r w:rsidRPr="009575FF">
        <w:rPr>
          <w:color w:val="000000"/>
        </w:rPr>
        <w:t>Г.С.</w:t>
      </w:r>
      <w:r>
        <w:rPr>
          <w:color w:val="000000"/>
        </w:rPr>
        <w:t> </w:t>
      </w:r>
      <w:r w:rsidRPr="009575FF">
        <w:rPr>
          <w:color w:val="000000"/>
        </w:rPr>
        <w:t>Возрастная</w:t>
      </w:r>
      <w:r w:rsidR="00CF5E45" w:rsidRPr="009575FF">
        <w:rPr>
          <w:color w:val="000000"/>
        </w:rPr>
        <w:t xml:space="preserve"> психология: Учебное пособие для студентов вузов – М.: 2000. – 624</w:t>
      </w:r>
      <w:r w:rsidR="000C738D">
        <w:rPr>
          <w:color w:val="000000"/>
        </w:rPr>
        <w:t xml:space="preserve"> </w:t>
      </w:r>
      <w:r w:rsidR="00CF5E45" w:rsidRPr="009575FF">
        <w:rPr>
          <w:color w:val="000000"/>
        </w:rPr>
        <w:t>с</w:t>
      </w:r>
      <w:r w:rsidR="000C738D">
        <w:rPr>
          <w:color w:val="000000"/>
        </w:rPr>
        <w:t>.</w:t>
      </w:r>
    </w:p>
    <w:p w:rsidR="00CF5E45" w:rsidRPr="009575FF" w:rsidRDefault="00CF5E45" w:rsidP="000C738D">
      <w:pPr>
        <w:pStyle w:val="14"/>
        <w:numPr>
          <w:ilvl w:val="0"/>
          <w:numId w:val="44"/>
        </w:numPr>
        <w:ind w:left="0" w:firstLine="0"/>
        <w:jc w:val="both"/>
        <w:rPr>
          <w:color w:val="000000"/>
        </w:rPr>
      </w:pPr>
      <w:r w:rsidRPr="009575FF">
        <w:rPr>
          <w:color w:val="000000"/>
        </w:rPr>
        <w:t>Актуальные проблемы суицидологии</w:t>
      </w:r>
      <w:r w:rsidR="009575FF">
        <w:rPr>
          <w:color w:val="000000"/>
        </w:rPr>
        <w:t> </w:t>
      </w:r>
      <w:r w:rsidR="009575FF" w:rsidRPr="009575FF">
        <w:rPr>
          <w:color w:val="000000"/>
        </w:rPr>
        <w:t>//</w:t>
      </w:r>
      <w:r w:rsidRPr="009575FF">
        <w:rPr>
          <w:color w:val="000000"/>
        </w:rPr>
        <w:t xml:space="preserve"> Сб. трудов Моск. НИИ психиатрии. – М., 1978. – Т. 78; 1981. – Т. 92</w:t>
      </w:r>
    </w:p>
    <w:p w:rsidR="00CF5E45" w:rsidRPr="009575FF" w:rsidRDefault="009575FF" w:rsidP="000C738D">
      <w:pPr>
        <w:pStyle w:val="14"/>
        <w:numPr>
          <w:ilvl w:val="0"/>
          <w:numId w:val="44"/>
        </w:numPr>
        <w:ind w:left="0" w:firstLine="0"/>
        <w:jc w:val="both"/>
        <w:rPr>
          <w:color w:val="000000"/>
        </w:rPr>
      </w:pPr>
      <w:r w:rsidRPr="009575FF">
        <w:rPr>
          <w:color w:val="000000"/>
        </w:rPr>
        <w:t>Амбрумова</w:t>
      </w:r>
      <w:r>
        <w:rPr>
          <w:color w:val="000000"/>
        </w:rPr>
        <w:t> </w:t>
      </w:r>
      <w:r w:rsidRPr="009575FF">
        <w:rPr>
          <w:color w:val="000000"/>
        </w:rPr>
        <w:t>А.Г.</w:t>
      </w:r>
      <w:r>
        <w:rPr>
          <w:color w:val="000000"/>
        </w:rPr>
        <w:t> </w:t>
      </w:r>
      <w:r w:rsidRPr="009575FF">
        <w:rPr>
          <w:color w:val="000000"/>
        </w:rPr>
        <w:t>Психология</w:t>
      </w:r>
      <w:r w:rsidR="00CF5E45" w:rsidRPr="009575FF">
        <w:rPr>
          <w:color w:val="000000"/>
        </w:rPr>
        <w:t xml:space="preserve"> самоубийства</w:t>
      </w:r>
      <w:r>
        <w:rPr>
          <w:color w:val="000000"/>
        </w:rPr>
        <w:t> </w:t>
      </w:r>
      <w:r w:rsidRPr="009575FF">
        <w:rPr>
          <w:color w:val="000000"/>
        </w:rPr>
        <w:t>//</w:t>
      </w:r>
      <w:r w:rsidR="00CF5E45" w:rsidRPr="009575FF">
        <w:rPr>
          <w:color w:val="000000"/>
        </w:rPr>
        <w:t xml:space="preserve"> Социальная и клиническая психиатрия. – 1996. </w:t>
      </w:r>
      <w:r>
        <w:rPr>
          <w:color w:val="000000"/>
        </w:rPr>
        <w:t>–</w:t>
      </w:r>
      <w:r w:rsidRPr="009575FF">
        <w:rPr>
          <w:color w:val="000000"/>
        </w:rPr>
        <w:t xml:space="preserve"> №</w:t>
      </w:r>
      <w:r>
        <w:rPr>
          <w:color w:val="000000"/>
        </w:rPr>
        <w:t> </w:t>
      </w:r>
      <w:r w:rsidRPr="009575FF">
        <w:rPr>
          <w:color w:val="000000"/>
        </w:rPr>
        <w:t>4</w:t>
      </w:r>
    </w:p>
    <w:p w:rsidR="00CF5E45" w:rsidRPr="009575FF" w:rsidRDefault="009575FF" w:rsidP="000C738D">
      <w:pPr>
        <w:pStyle w:val="14"/>
        <w:numPr>
          <w:ilvl w:val="0"/>
          <w:numId w:val="44"/>
        </w:numPr>
        <w:ind w:left="0" w:firstLine="0"/>
        <w:jc w:val="both"/>
        <w:rPr>
          <w:color w:val="000000"/>
        </w:rPr>
      </w:pPr>
      <w:r w:rsidRPr="009575FF">
        <w:rPr>
          <w:color w:val="000000"/>
        </w:rPr>
        <w:t>Амбрумова</w:t>
      </w:r>
      <w:r>
        <w:rPr>
          <w:color w:val="000000"/>
        </w:rPr>
        <w:t> </w:t>
      </w:r>
      <w:r w:rsidRPr="009575FF">
        <w:rPr>
          <w:color w:val="000000"/>
        </w:rPr>
        <w:t>А.Г.</w:t>
      </w:r>
      <w:r w:rsidR="00CF5E45" w:rsidRPr="009575FF">
        <w:rPr>
          <w:color w:val="000000"/>
        </w:rPr>
        <w:t xml:space="preserve">, </w:t>
      </w:r>
      <w:r w:rsidRPr="009575FF">
        <w:rPr>
          <w:color w:val="000000"/>
        </w:rPr>
        <w:t>Тихоненко</w:t>
      </w:r>
      <w:r>
        <w:rPr>
          <w:color w:val="000000"/>
        </w:rPr>
        <w:t> </w:t>
      </w:r>
      <w:r w:rsidRPr="009575FF">
        <w:rPr>
          <w:color w:val="000000"/>
        </w:rPr>
        <w:t>В.А.</w:t>
      </w:r>
      <w:r>
        <w:rPr>
          <w:color w:val="000000"/>
        </w:rPr>
        <w:t> </w:t>
      </w:r>
      <w:r w:rsidRPr="009575FF">
        <w:rPr>
          <w:color w:val="000000"/>
        </w:rPr>
        <w:t>Диагностика</w:t>
      </w:r>
      <w:r w:rsidR="00CF5E45" w:rsidRPr="009575FF">
        <w:rPr>
          <w:color w:val="000000"/>
        </w:rPr>
        <w:t xml:space="preserve"> суицидального поведения. – М., 1980</w:t>
      </w:r>
    </w:p>
    <w:p w:rsidR="00CF5E45" w:rsidRPr="009575FF" w:rsidRDefault="009575FF" w:rsidP="000C738D">
      <w:pPr>
        <w:pStyle w:val="14"/>
        <w:numPr>
          <w:ilvl w:val="0"/>
          <w:numId w:val="44"/>
        </w:numPr>
        <w:ind w:left="0" w:firstLine="0"/>
        <w:jc w:val="both"/>
        <w:rPr>
          <w:color w:val="000000"/>
        </w:rPr>
      </w:pPr>
      <w:r w:rsidRPr="009575FF">
        <w:rPr>
          <w:color w:val="000000"/>
        </w:rPr>
        <w:t>Бойко</w:t>
      </w:r>
      <w:r>
        <w:rPr>
          <w:color w:val="000000"/>
        </w:rPr>
        <w:t> </w:t>
      </w:r>
      <w:r w:rsidRPr="009575FF">
        <w:rPr>
          <w:color w:val="000000"/>
        </w:rPr>
        <w:t>О.В.</w:t>
      </w:r>
      <w:r>
        <w:rPr>
          <w:color w:val="000000"/>
        </w:rPr>
        <w:t> </w:t>
      </w:r>
      <w:r w:rsidRPr="009575FF">
        <w:rPr>
          <w:color w:val="000000"/>
        </w:rPr>
        <w:t>Мифология</w:t>
      </w:r>
      <w:r w:rsidR="00CF5E45" w:rsidRPr="009575FF">
        <w:rPr>
          <w:color w:val="000000"/>
        </w:rPr>
        <w:t xml:space="preserve"> суицида</w:t>
      </w:r>
      <w:r>
        <w:rPr>
          <w:color w:val="000000"/>
        </w:rPr>
        <w:t> </w:t>
      </w:r>
      <w:r w:rsidRPr="009575FF">
        <w:rPr>
          <w:color w:val="000000"/>
        </w:rPr>
        <w:t>//</w:t>
      </w:r>
      <w:r w:rsidR="00CF5E45" w:rsidRPr="009575FF">
        <w:rPr>
          <w:color w:val="000000"/>
        </w:rPr>
        <w:t xml:space="preserve"> Журнал социологии и социальной антропологии. – </w:t>
      </w:r>
      <w:r w:rsidRPr="009575FF">
        <w:rPr>
          <w:color w:val="000000"/>
        </w:rPr>
        <w:t>2004</w:t>
      </w:r>
      <w:r>
        <w:rPr>
          <w:color w:val="000000"/>
        </w:rPr>
        <w:t> </w:t>
      </w:r>
      <w:r w:rsidRPr="009575FF">
        <w:rPr>
          <w:color w:val="000000"/>
        </w:rPr>
        <w:t>г</w:t>
      </w:r>
      <w:r w:rsidR="00CF5E45" w:rsidRPr="009575FF">
        <w:rPr>
          <w:color w:val="000000"/>
        </w:rPr>
        <w:t xml:space="preserve">. – </w:t>
      </w:r>
      <w:r w:rsidRPr="009575FF">
        <w:rPr>
          <w:color w:val="000000"/>
        </w:rPr>
        <w:t>т.</w:t>
      </w:r>
      <w:r>
        <w:rPr>
          <w:color w:val="000000"/>
        </w:rPr>
        <w:t> </w:t>
      </w:r>
      <w:r w:rsidRPr="009575FF">
        <w:rPr>
          <w:color w:val="000000"/>
        </w:rPr>
        <w:t>7</w:t>
      </w:r>
      <w:r w:rsidR="00CF5E45" w:rsidRPr="009575FF">
        <w:rPr>
          <w:color w:val="000000"/>
        </w:rPr>
        <w:t xml:space="preserve">, </w:t>
      </w:r>
      <w:r w:rsidRPr="009575FF">
        <w:rPr>
          <w:color w:val="000000"/>
        </w:rPr>
        <w:t>№</w:t>
      </w:r>
      <w:r>
        <w:rPr>
          <w:color w:val="000000"/>
        </w:rPr>
        <w:t> </w:t>
      </w:r>
      <w:r w:rsidRPr="009575FF">
        <w:rPr>
          <w:color w:val="000000"/>
        </w:rPr>
        <w:t>2</w:t>
      </w:r>
      <w:r w:rsidR="00CF5E45" w:rsidRPr="009575FF">
        <w:rPr>
          <w:color w:val="000000"/>
        </w:rPr>
        <w:t>. с</w:t>
      </w:r>
      <w:r w:rsidR="000C738D">
        <w:rPr>
          <w:color w:val="000000"/>
        </w:rPr>
        <w:t xml:space="preserve">. </w:t>
      </w:r>
      <w:r w:rsidR="00CF5E45" w:rsidRPr="009575FF">
        <w:rPr>
          <w:color w:val="000000"/>
        </w:rPr>
        <w:t>138</w:t>
      </w:r>
      <w:r>
        <w:rPr>
          <w:color w:val="000000"/>
        </w:rPr>
        <w:t>–</w:t>
      </w:r>
      <w:r w:rsidRPr="009575FF">
        <w:rPr>
          <w:color w:val="000000"/>
        </w:rPr>
        <w:t>1</w:t>
      </w:r>
      <w:r w:rsidR="00CF5E45" w:rsidRPr="009575FF">
        <w:rPr>
          <w:color w:val="000000"/>
        </w:rPr>
        <w:t>59</w:t>
      </w:r>
    </w:p>
    <w:p w:rsidR="00CF5E45" w:rsidRPr="009575FF" w:rsidRDefault="009575FF" w:rsidP="000C738D">
      <w:pPr>
        <w:pStyle w:val="14"/>
        <w:numPr>
          <w:ilvl w:val="0"/>
          <w:numId w:val="44"/>
        </w:numPr>
        <w:ind w:left="0" w:firstLine="0"/>
        <w:jc w:val="both"/>
        <w:rPr>
          <w:color w:val="000000"/>
        </w:rPr>
      </w:pPr>
      <w:r w:rsidRPr="009575FF">
        <w:rPr>
          <w:color w:val="000000"/>
        </w:rPr>
        <w:t>Гилинский</w:t>
      </w:r>
      <w:r>
        <w:rPr>
          <w:color w:val="000000"/>
        </w:rPr>
        <w:t> </w:t>
      </w:r>
      <w:r w:rsidRPr="009575FF">
        <w:rPr>
          <w:color w:val="000000"/>
        </w:rPr>
        <w:t>Я.И.</w:t>
      </w:r>
      <w:r w:rsidR="00CF5E45" w:rsidRPr="009575FF">
        <w:rPr>
          <w:color w:val="000000"/>
        </w:rPr>
        <w:t xml:space="preserve">, </w:t>
      </w:r>
      <w:r w:rsidRPr="009575FF">
        <w:rPr>
          <w:color w:val="000000"/>
        </w:rPr>
        <w:t>Юнацкевич</w:t>
      </w:r>
      <w:r>
        <w:rPr>
          <w:color w:val="000000"/>
        </w:rPr>
        <w:t> </w:t>
      </w:r>
      <w:r w:rsidRPr="009575FF">
        <w:rPr>
          <w:color w:val="000000"/>
        </w:rPr>
        <w:t>Я.И.</w:t>
      </w:r>
      <w:r>
        <w:rPr>
          <w:color w:val="000000"/>
        </w:rPr>
        <w:t> </w:t>
      </w:r>
      <w:r w:rsidRPr="009575FF">
        <w:rPr>
          <w:color w:val="000000"/>
        </w:rPr>
        <w:t>Социологические</w:t>
      </w:r>
      <w:r w:rsidR="00CF5E45" w:rsidRPr="009575FF">
        <w:rPr>
          <w:color w:val="000000"/>
        </w:rPr>
        <w:t xml:space="preserve"> и психологические основы суицидологи. – СПб., 1999</w:t>
      </w:r>
    </w:p>
    <w:p w:rsidR="00CF5E45" w:rsidRPr="009575FF" w:rsidRDefault="00CF5E45" w:rsidP="000C738D">
      <w:pPr>
        <w:pStyle w:val="14"/>
        <w:numPr>
          <w:ilvl w:val="0"/>
          <w:numId w:val="44"/>
        </w:numPr>
        <w:ind w:left="0" w:firstLine="0"/>
        <w:jc w:val="both"/>
        <w:rPr>
          <w:color w:val="000000"/>
        </w:rPr>
      </w:pPr>
      <w:r w:rsidRPr="009575FF">
        <w:rPr>
          <w:color w:val="000000"/>
        </w:rPr>
        <w:t>Дюркгейм Э. Самоубийство: Социологический этюд /Пер. с фр.</w:t>
      </w:r>
      <w:r w:rsidR="009575FF">
        <w:rPr>
          <w:color w:val="000000"/>
        </w:rPr>
        <w:t> –</w:t>
      </w:r>
      <w:r w:rsidR="009575FF" w:rsidRPr="009575FF">
        <w:rPr>
          <w:color w:val="000000"/>
        </w:rPr>
        <w:t xml:space="preserve"> </w:t>
      </w:r>
      <w:r w:rsidRPr="009575FF">
        <w:rPr>
          <w:color w:val="000000"/>
        </w:rPr>
        <w:t>СПб., 1998.</w:t>
      </w:r>
      <w:r w:rsidR="009575FF">
        <w:rPr>
          <w:color w:val="000000"/>
        </w:rPr>
        <w:t> –</w:t>
      </w:r>
      <w:r w:rsidR="009575FF" w:rsidRPr="009575FF">
        <w:rPr>
          <w:color w:val="000000"/>
        </w:rPr>
        <w:t xml:space="preserve"> </w:t>
      </w:r>
      <w:r w:rsidRPr="009575FF">
        <w:rPr>
          <w:color w:val="000000"/>
        </w:rPr>
        <w:t>С. 284</w:t>
      </w:r>
    </w:p>
    <w:p w:rsidR="00CF5E45" w:rsidRPr="009575FF" w:rsidRDefault="00CF5E45" w:rsidP="000C738D">
      <w:pPr>
        <w:pStyle w:val="14"/>
        <w:numPr>
          <w:ilvl w:val="0"/>
          <w:numId w:val="44"/>
        </w:numPr>
        <w:ind w:left="0" w:firstLine="0"/>
        <w:jc w:val="both"/>
        <w:rPr>
          <w:color w:val="000000"/>
        </w:rPr>
      </w:pPr>
      <w:r w:rsidRPr="009575FF">
        <w:rPr>
          <w:color w:val="000000"/>
        </w:rPr>
        <w:t>Дюркгейм Э. Самоубийство: Социологический этюд. – М., 1994</w:t>
      </w:r>
    </w:p>
    <w:p w:rsidR="00CF5E45" w:rsidRPr="009575FF" w:rsidRDefault="009575FF" w:rsidP="000C738D">
      <w:pPr>
        <w:pStyle w:val="14"/>
        <w:numPr>
          <w:ilvl w:val="0"/>
          <w:numId w:val="44"/>
        </w:numPr>
        <w:ind w:left="0" w:firstLine="0"/>
        <w:jc w:val="both"/>
        <w:rPr>
          <w:color w:val="000000"/>
        </w:rPr>
      </w:pPr>
      <w:r w:rsidRPr="009575FF">
        <w:rPr>
          <w:color w:val="000000"/>
        </w:rPr>
        <w:t>Зимановская</w:t>
      </w:r>
      <w:r>
        <w:rPr>
          <w:color w:val="000000"/>
        </w:rPr>
        <w:t> </w:t>
      </w:r>
      <w:r w:rsidRPr="009575FF">
        <w:rPr>
          <w:color w:val="000000"/>
        </w:rPr>
        <w:t>Е.В.</w:t>
      </w:r>
      <w:r>
        <w:rPr>
          <w:color w:val="000000"/>
        </w:rPr>
        <w:t> </w:t>
      </w:r>
      <w:r w:rsidRPr="009575FF">
        <w:rPr>
          <w:color w:val="000000"/>
        </w:rPr>
        <w:t>Девиантология</w:t>
      </w:r>
      <w:r w:rsidR="00CF5E45" w:rsidRPr="009575FF">
        <w:rPr>
          <w:color w:val="000000"/>
        </w:rPr>
        <w:t xml:space="preserve">: (психология отклоняющегося поведения) уч. Пос. для студ. Высшего уч. Зав.: </w:t>
      </w:r>
      <w:r>
        <w:rPr>
          <w:color w:val="000000"/>
        </w:rPr>
        <w:t>–</w:t>
      </w:r>
      <w:r w:rsidRPr="009575FF">
        <w:rPr>
          <w:color w:val="000000"/>
        </w:rPr>
        <w:t xml:space="preserve"> </w:t>
      </w:r>
      <w:r w:rsidR="00CF5E45" w:rsidRPr="009575FF">
        <w:rPr>
          <w:color w:val="000000"/>
        </w:rPr>
        <w:t>2</w:t>
      </w:r>
      <w:r w:rsidR="000C738D">
        <w:rPr>
          <w:color w:val="000000"/>
        </w:rPr>
        <w:t>-</w:t>
      </w:r>
      <w:r w:rsidRPr="009575FF">
        <w:rPr>
          <w:color w:val="000000"/>
        </w:rPr>
        <w:t>е</w:t>
      </w:r>
      <w:r w:rsidR="00CF5E45" w:rsidRPr="009575FF">
        <w:rPr>
          <w:color w:val="000000"/>
        </w:rPr>
        <w:t xml:space="preserve"> изд. М.: издательский центр «Академия», 2004 – 288</w:t>
      </w:r>
      <w:r w:rsidR="000C738D">
        <w:rPr>
          <w:color w:val="000000"/>
        </w:rPr>
        <w:t xml:space="preserve"> </w:t>
      </w:r>
      <w:r w:rsidR="00CF5E45" w:rsidRPr="009575FF">
        <w:rPr>
          <w:color w:val="000000"/>
        </w:rPr>
        <w:t>с</w:t>
      </w:r>
      <w:r w:rsidR="000C738D">
        <w:rPr>
          <w:color w:val="000000"/>
        </w:rPr>
        <w:t>.</w:t>
      </w:r>
    </w:p>
    <w:p w:rsidR="00CF5E45" w:rsidRPr="009575FF" w:rsidRDefault="00CF5E45" w:rsidP="000C738D">
      <w:pPr>
        <w:pStyle w:val="14"/>
        <w:numPr>
          <w:ilvl w:val="0"/>
          <w:numId w:val="44"/>
        </w:numPr>
        <w:ind w:left="0" w:firstLine="0"/>
        <w:jc w:val="both"/>
        <w:rPr>
          <w:color w:val="000000"/>
        </w:rPr>
      </w:pPr>
      <w:r w:rsidRPr="009575FF">
        <w:rPr>
          <w:color w:val="000000"/>
        </w:rPr>
        <w:t>Комер Р. Патопсихология нарушения и патологии психики. – Спб.: ПРАЙМ-ЕВРОЗНАК, 2002</w:t>
      </w:r>
    </w:p>
    <w:p w:rsidR="009575FF" w:rsidRPr="009575FF" w:rsidRDefault="009575FF" w:rsidP="000C738D">
      <w:pPr>
        <w:pStyle w:val="14"/>
        <w:numPr>
          <w:ilvl w:val="0"/>
          <w:numId w:val="44"/>
        </w:numPr>
        <w:ind w:left="0" w:firstLine="0"/>
        <w:jc w:val="both"/>
        <w:rPr>
          <w:color w:val="000000"/>
        </w:rPr>
      </w:pPr>
      <w:r w:rsidRPr="009575FF">
        <w:rPr>
          <w:color w:val="000000"/>
        </w:rPr>
        <w:t>Копылова</w:t>
      </w:r>
      <w:r>
        <w:rPr>
          <w:color w:val="000000"/>
        </w:rPr>
        <w:t> </w:t>
      </w:r>
      <w:r w:rsidRPr="009575FF">
        <w:rPr>
          <w:color w:val="000000"/>
        </w:rPr>
        <w:t>Ю.С.</w:t>
      </w:r>
      <w:r>
        <w:rPr>
          <w:color w:val="000000"/>
        </w:rPr>
        <w:t> </w:t>
      </w:r>
      <w:r w:rsidRPr="009575FF">
        <w:rPr>
          <w:color w:val="000000"/>
        </w:rPr>
        <w:t>Особенности</w:t>
      </w:r>
      <w:r w:rsidR="00CF5E45" w:rsidRPr="009575FF">
        <w:rPr>
          <w:color w:val="000000"/>
        </w:rPr>
        <w:t xml:space="preserve"> переживания негативных эмоций в подростковом возрасте. – Пермь: ПГУ, философско-социологический факультет: Психологическая лаборатория. </w:t>
      </w:r>
      <w:r w:rsidRPr="009575FF">
        <w:rPr>
          <w:color w:val="000000"/>
        </w:rPr>
        <w:t>2008</w:t>
      </w:r>
      <w:r>
        <w:rPr>
          <w:color w:val="000000"/>
        </w:rPr>
        <w:t> </w:t>
      </w:r>
      <w:r w:rsidRPr="009575FF">
        <w:rPr>
          <w:color w:val="000000"/>
        </w:rPr>
        <w:t>г</w:t>
      </w:r>
      <w:r>
        <w:rPr>
          <w:color w:val="000000"/>
        </w:rPr>
        <w:t>.</w:t>
      </w:r>
    </w:p>
    <w:p w:rsidR="00CF5E45" w:rsidRPr="009575FF" w:rsidRDefault="009575FF" w:rsidP="000C738D">
      <w:pPr>
        <w:pStyle w:val="14"/>
        <w:numPr>
          <w:ilvl w:val="0"/>
          <w:numId w:val="44"/>
        </w:numPr>
        <w:ind w:left="0" w:firstLine="0"/>
        <w:jc w:val="both"/>
        <w:rPr>
          <w:color w:val="000000"/>
        </w:rPr>
      </w:pPr>
      <w:r w:rsidRPr="009575FF">
        <w:rPr>
          <w:color w:val="000000"/>
        </w:rPr>
        <w:t>Лейтес</w:t>
      </w:r>
      <w:r>
        <w:rPr>
          <w:color w:val="000000"/>
        </w:rPr>
        <w:t> </w:t>
      </w:r>
      <w:r w:rsidRPr="009575FF">
        <w:rPr>
          <w:color w:val="000000"/>
        </w:rPr>
        <w:t>Н.С.</w:t>
      </w:r>
      <w:r w:rsidR="00CF5E45" w:rsidRPr="009575FF">
        <w:rPr>
          <w:color w:val="000000"/>
        </w:rPr>
        <w:t xml:space="preserve"> К вопросу о динамической стороне психической активности</w:t>
      </w:r>
      <w:r>
        <w:rPr>
          <w:color w:val="000000"/>
        </w:rPr>
        <w:t> </w:t>
      </w:r>
      <w:r w:rsidRPr="009575FF">
        <w:rPr>
          <w:color w:val="000000"/>
        </w:rPr>
        <w:t>//</w:t>
      </w:r>
      <w:r>
        <w:rPr>
          <w:color w:val="000000"/>
        </w:rPr>
        <w:t xml:space="preserve"> </w:t>
      </w:r>
      <w:r w:rsidRPr="009575FF">
        <w:rPr>
          <w:color w:val="000000"/>
        </w:rPr>
        <w:t>П</w:t>
      </w:r>
      <w:r w:rsidR="00CF5E45" w:rsidRPr="009575FF">
        <w:rPr>
          <w:color w:val="000000"/>
        </w:rPr>
        <w:t>роблемы дифференциальной психофизиологии.</w:t>
      </w:r>
      <w:r>
        <w:rPr>
          <w:color w:val="000000"/>
        </w:rPr>
        <w:t> –</w:t>
      </w:r>
      <w:r w:rsidRPr="009575FF">
        <w:rPr>
          <w:color w:val="000000"/>
        </w:rPr>
        <w:t xml:space="preserve"> </w:t>
      </w:r>
      <w:r w:rsidR="00CF5E45" w:rsidRPr="009575FF">
        <w:rPr>
          <w:color w:val="000000"/>
        </w:rPr>
        <w:t>М., 1977</w:t>
      </w:r>
    </w:p>
    <w:p w:rsidR="00CF5E45" w:rsidRPr="009575FF" w:rsidRDefault="009575FF" w:rsidP="000C738D">
      <w:pPr>
        <w:pStyle w:val="14"/>
        <w:numPr>
          <w:ilvl w:val="0"/>
          <w:numId w:val="44"/>
        </w:numPr>
        <w:ind w:left="0" w:firstLine="0"/>
        <w:jc w:val="both"/>
        <w:rPr>
          <w:color w:val="000000"/>
        </w:rPr>
      </w:pPr>
      <w:r w:rsidRPr="009575FF">
        <w:rPr>
          <w:color w:val="000000"/>
        </w:rPr>
        <w:t>Мардахаев</w:t>
      </w:r>
      <w:r>
        <w:rPr>
          <w:color w:val="000000"/>
        </w:rPr>
        <w:t> </w:t>
      </w:r>
      <w:r w:rsidRPr="009575FF">
        <w:rPr>
          <w:color w:val="000000"/>
        </w:rPr>
        <w:t>Л.В.</w:t>
      </w:r>
      <w:r>
        <w:rPr>
          <w:color w:val="000000"/>
        </w:rPr>
        <w:t> </w:t>
      </w:r>
      <w:r w:rsidRPr="009575FF">
        <w:rPr>
          <w:color w:val="000000"/>
        </w:rPr>
        <w:t>Социальная</w:t>
      </w:r>
      <w:r w:rsidR="00CF5E45" w:rsidRPr="009575FF">
        <w:rPr>
          <w:color w:val="000000"/>
        </w:rPr>
        <w:t xml:space="preserve"> педагогика: учебник. – М.:</w:t>
      </w:r>
      <w:r w:rsidR="000C738D">
        <w:rPr>
          <w:color w:val="000000"/>
        </w:rPr>
        <w:t xml:space="preserve"> </w:t>
      </w:r>
      <w:r w:rsidR="00CF5E45" w:rsidRPr="009575FF">
        <w:rPr>
          <w:color w:val="000000"/>
        </w:rPr>
        <w:t>Гардарики, 2005. – 269</w:t>
      </w:r>
      <w:r w:rsidR="000C738D">
        <w:rPr>
          <w:color w:val="000000"/>
        </w:rPr>
        <w:t xml:space="preserve"> </w:t>
      </w:r>
      <w:r w:rsidR="00CF5E45" w:rsidRPr="009575FF">
        <w:rPr>
          <w:color w:val="000000"/>
        </w:rPr>
        <w:t>с</w:t>
      </w:r>
      <w:r w:rsidR="000C738D">
        <w:rPr>
          <w:color w:val="000000"/>
        </w:rPr>
        <w:t>.</w:t>
      </w:r>
    </w:p>
    <w:p w:rsidR="00CF5E45" w:rsidRPr="009575FF" w:rsidRDefault="009575FF" w:rsidP="000C738D">
      <w:pPr>
        <w:pStyle w:val="14"/>
        <w:numPr>
          <w:ilvl w:val="0"/>
          <w:numId w:val="44"/>
        </w:numPr>
        <w:ind w:left="0" w:firstLine="0"/>
        <w:jc w:val="both"/>
        <w:rPr>
          <w:color w:val="000000"/>
        </w:rPr>
      </w:pPr>
      <w:r w:rsidRPr="009575FF">
        <w:rPr>
          <w:color w:val="000000"/>
        </w:rPr>
        <w:t>Масагутов</w:t>
      </w:r>
      <w:r>
        <w:rPr>
          <w:color w:val="000000"/>
        </w:rPr>
        <w:t> </w:t>
      </w:r>
      <w:r w:rsidRPr="009575FF">
        <w:rPr>
          <w:color w:val="000000"/>
        </w:rPr>
        <w:t>Р.М.</w:t>
      </w:r>
      <w:r>
        <w:rPr>
          <w:color w:val="000000"/>
        </w:rPr>
        <w:t> </w:t>
      </w:r>
      <w:r w:rsidRPr="009575FF">
        <w:rPr>
          <w:color w:val="000000"/>
        </w:rPr>
        <w:t>Гендерные</w:t>
      </w:r>
      <w:r w:rsidR="00CF5E45" w:rsidRPr="009575FF">
        <w:rPr>
          <w:color w:val="000000"/>
        </w:rPr>
        <w:t xml:space="preserve"> различия в проявлениях аутоагрессии у подростков</w:t>
      </w:r>
      <w:r>
        <w:rPr>
          <w:color w:val="000000"/>
        </w:rPr>
        <w:t> </w:t>
      </w:r>
      <w:r w:rsidRPr="009575FF">
        <w:rPr>
          <w:color w:val="000000"/>
        </w:rPr>
        <w:t>//</w:t>
      </w:r>
      <w:r w:rsidR="00CF5E45" w:rsidRPr="009575FF">
        <w:rPr>
          <w:color w:val="000000"/>
        </w:rPr>
        <w:t xml:space="preserve"> Вопросы психологии. – </w:t>
      </w:r>
      <w:r w:rsidRPr="009575FF">
        <w:rPr>
          <w:color w:val="000000"/>
        </w:rPr>
        <w:t>2003</w:t>
      </w:r>
      <w:r>
        <w:rPr>
          <w:color w:val="000000"/>
        </w:rPr>
        <w:t> </w:t>
      </w:r>
      <w:r w:rsidRPr="009575FF">
        <w:rPr>
          <w:color w:val="000000"/>
        </w:rPr>
        <w:t>г</w:t>
      </w:r>
      <w:r w:rsidR="00CF5E45" w:rsidRPr="009575FF">
        <w:rPr>
          <w:color w:val="000000"/>
        </w:rPr>
        <w:t xml:space="preserve">. </w:t>
      </w:r>
      <w:r>
        <w:rPr>
          <w:color w:val="000000"/>
        </w:rPr>
        <w:t>–</w:t>
      </w:r>
      <w:r w:rsidRPr="009575FF">
        <w:rPr>
          <w:color w:val="000000"/>
        </w:rPr>
        <w:t xml:space="preserve"> №</w:t>
      </w:r>
      <w:r>
        <w:rPr>
          <w:color w:val="000000"/>
        </w:rPr>
        <w:t> </w:t>
      </w:r>
      <w:r w:rsidRPr="009575FF">
        <w:rPr>
          <w:color w:val="000000"/>
        </w:rPr>
        <w:t>3</w:t>
      </w:r>
    </w:p>
    <w:p w:rsidR="00CF5E45" w:rsidRPr="009575FF" w:rsidRDefault="009575FF" w:rsidP="000C738D">
      <w:pPr>
        <w:pStyle w:val="14"/>
        <w:numPr>
          <w:ilvl w:val="0"/>
          <w:numId w:val="44"/>
        </w:numPr>
        <w:ind w:left="0" w:firstLine="0"/>
        <w:jc w:val="both"/>
        <w:rPr>
          <w:color w:val="000000"/>
        </w:rPr>
      </w:pPr>
      <w:r w:rsidRPr="009575FF">
        <w:rPr>
          <w:color w:val="000000"/>
        </w:rPr>
        <w:t>Платонов</w:t>
      </w:r>
      <w:r>
        <w:rPr>
          <w:color w:val="000000"/>
        </w:rPr>
        <w:t> </w:t>
      </w:r>
      <w:r w:rsidRPr="009575FF">
        <w:rPr>
          <w:color w:val="000000"/>
        </w:rPr>
        <w:t>Ю.П.</w:t>
      </w:r>
      <w:r>
        <w:rPr>
          <w:color w:val="000000"/>
        </w:rPr>
        <w:t> </w:t>
      </w:r>
      <w:r w:rsidRPr="009575FF">
        <w:rPr>
          <w:color w:val="000000"/>
        </w:rPr>
        <w:t>Социальная</w:t>
      </w:r>
      <w:r w:rsidR="00CF5E45" w:rsidRPr="009575FF">
        <w:rPr>
          <w:color w:val="000000"/>
        </w:rPr>
        <w:t xml:space="preserve"> психология поведения. – СПб.:Питер, 2006, </w:t>
      </w:r>
      <w:r>
        <w:rPr>
          <w:color w:val="000000"/>
        </w:rPr>
        <w:t>–</w:t>
      </w:r>
      <w:r w:rsidRPr="009575FF">
        <w:rPr>
          <w:color w:val="000000"/>
        </w:rPr>
        <w:t xml:space="preserve"> </w:t>
      </w:r>
      <w:r w:rsidR="00CF5E45" w:rsidRPr="009575FF">
        <w:rPr>
          <w:color w:val="000000"/>
        </w:rPr>
        <w:t>464</w:t>
      </w:r>
      <w:r w:rsidR="000C738D">
        <w:rPr>
          <w:color w:val="000000"/>
        </w:rPr>
        <w:t xml:space="preserve"> </w:t>
      </w:r>
      <w:r w:rsidR="00CF5E45" w:rsidRPr="009575FF">
        <w:rPr>
          <w:color w:val="000000"/>
        </w:rPr>
        <w:t>с</w:t>
      </w:r>
      <w:r w:rsidR="000C738D">
        <w:rPr>
          <w:color w:val="000000"/>
        </w:rPr>
        <w:t>.</w:t>
      </w:r>
    </w:p>
    <w:p w:rsidR="00CF5E45" w:rsidRPr="009575FF" w:rsidRDefault="009575FF" w:rsidP="000C738D">
      <w:pPr>
        <w:pStyle w:val="14"/>
        <w:numPr>
          <w:ilvl w:val="0"/>
          <w:numId w:val="44"/>
        </w:numPr>
        <w:ind w:left="0" w:firstLine="0"/>
        <w:jc w:val="both"/>
        <w:rPr>
          <w:color w:val="000000"/>
        </w:rPr>
      </w:pPr>
      <w:r w:rsidRPr="009575FF">
        <w:rPr>
          <w:color w:val="000000"/>
        </w:rPr>
        <w:t>Прохорова</w:t>
      </w:r>
      <w:r>
        <w:rPr>
          <w:color w:val="000000"/>
        </w:rPr>
        <w:t> </w:t>
      </w:r>
      <w:r w:rsidRPr="009575FF">
        <w:rPr>
          <w:color w:val="000000"/>
        </w:rPr>
        <w:t>О.Г.</w:t>
      </w:r>
      <w:r>
        <w:rPr>
          <w:color w:val="000000"/>
        </w:rPr>
        <w:t> </w:t>
      </w:r>
      <w:r w:rsidRPr="009575FF">
        <w:rPr>
          <w:color w:val="000000"/>
        </w:rPr>
        <w:t>Мы</w:t>
      </w:r>
      <w:r w:rsidR="00CF5E45" w:rsidRPr="009575FF">
        <w:rPr>
          <w:color w:val="000000"/>
        </w:rPr>
        <w:t xml:space="preserve"> и наши дети: как построить отношения в семье. – СПб: КАРО, 2007, </w:t>
      </w:r>
      <w:r>
        <w:rPr>
          <w:color w:val="000000"/>
        </w:rPr>
        <w:t>–</w:t>
      </w:r>
      <w:r w:rsidRPr="009575FF">
        <w:rPr>
          <w:color w:val="000000"/>
        </w:rPr>
        <w:t xml:space="preserve"> </w:t>
      </w:r>
      <w:r w:rsidR="00CF5E45" w:rsidRPr="009575FF">
        <w:rPr>
          <w:color w:val="000000"/>
        </w:rPr>
        <w:t>160</w:t>
      </w:r>
      <w:r w:rsidR="000C738D">
        <w:rPr>
          <w:color w:val="000000"/>
        </w:rPr>
        <w:t xml:space="preserve"> </w:t>
      </w:r>
      <w:r w:rsidR="00CF5E45" w:rsidRPr="009575FF">
        <w:rPr>
          <w:color w:val="000000"/>
        </w:rPr>
        <w:t>с</w:t>
      </w:r>
      <w:r w:rsidR="000C738D">
        <w:rPr>
          <w:color w:val="000000"/>
        </w:rPr>
        <w:t>.</w:t>
      </w:r>
    </w:p>
    <w:p w:rsidR="00CF5E45" w:rsidRPr="009575FF" w:rsidRDefault="00CF5E45" w:rsidP="000C738D">
      <w:pPr>
        <w:pStyle w:val="14"/>
        <w:numPr>
          <w:ilvl w:val="0"/>
          <w:numId w:val="44"/>
        </w:numPr>
        <w:ind w:left="0" w:firstLine="0"/>
        <w:jc w:val="both"/>
        <w:rPr>
          <w:color w:val="000000"/>
        </w:rPr>
      </w:pPr>
      <w:r w:rsidRPr="009575FF">
        <w:rPr>
          <w:color w:val="000000"/>
        </w:rPr>
        <w:t>Семья на рубеже веков. Материалы Международной научно-практической конференции (Пермь 5</w:t>
      </w:r>
      <w:r w:rsidR="009575FF">
        <w:rPr>
          <w:color w:val="000000"/>
        </w:rPr>
        <w:t>–</w:t>
      </w:r>
      <w:r w:rsidR="009575FF" w:rsidRPr="009575FF">
        <w:rPr>
          <w:color w:val="000000"/>
        </w:rPr>
        <w:t>6</w:t>
      </w:r>
      <w:r w:rsidRPr="009575FF">
        <w:rPr>
          <w:color w:val="000000"/>
        </w:rPr>
        <w:t xml:space="preserve"> дек. </w:t>
      </w:r>
      <w:r w:rsidR="009575FF" w:rsidRPr="009575FF">
        <w:rPr>
          <w:color w:val="000000"/>
        </w:rPr>
        <w:t>2000</w:t>
      </w:r>
      <w:r w:rsidR="009575FF">
        <w:rPr>
          <w:color w:val="000000"/>
        </w:rPr>
        <w:t> </w:t>
      </w:r>
      <w:r w:rsidR="009575FF" w:rsidRPr="009575FF">
        <w:rPr>
          <w:color w:val="000000"/>
        </w:rPr>
        <w:t>г</w:t>
      </w:r>
      <w:r w:rsidR="009575FF">
        <w:rPr>
          <w:color w:val="000000"/>
        </w:rPr>
        <w:t>.</w:t>
      </w:r>
      <w:r w:rsidR="009575FF" w:rsidRPr="009575FF">
        <w:rPr>
          <w:color w:val="000000"/>
        </w:rPr>
        <w:t>)</w:t>
      </w:r>
      <w:r w:rsidRPr="009575FF">
        <w:rPr>
          <w:color w:val="000000"/>
        </w:rPr>
        <w:t xml:space="preserve"> / Перм. ун-т. – Пермь, 2000</w:t>
      </w:r>
    </w:p>
    <w:p w:rsidR="00CF5E45" w:rsidRPr="009575FF" w:rsidRDefault="00CF5E45" w:rsidP="000C738D">
      <w:pPr>
        <w:pStyle w:val="14"/>
        <w:numPr>
          <w:ilvl w:val="0"/>
          <w:numId w:val="44"/>
        </w:numPr>
        <w:ind w:left="0" w:firstLine="0"/>
        <w:jc w:val="both"/>
        <w:rPr>
          <w:color w:val="000000"/>
        </w:rPr>
      </w:pPr>
      <w:r w:rsidRPr="009575FF">
        <w:rPr>
          <w:color w:val="000000"/>
        </w:rPr>
        <w:t xml:space="preserve">Суицидология: Прошлое и настоящее: Сб. статей / Сост. </w:t>
      </w:r>
      <w:r w:rsidR="009575FF" w:rsidRPr="009575FF">
        <w:rPr>
          <w:color w:val="000000"/>
        </w:rPr>
        <w:t>А.Н.</w:t>
      </w:r>
      <w:r w:rsidR="009575FF">
        <w:rPr>
          <w:color w:val="000000"/>
        </w:rPr>
        <w:t> </w:t>
      </w:r>
      <w:r w:rsidR="009575FF" w:rsidRPr="009575FF">
        <w:rPr>
          <w:color w:val="000000"/>
        </w:rPr>
        <w:t>Моховиков</w:t>
      </w:r>
      <w:r w:rsidRPr="009575FF">
        <w:rPr>
          <w:color w:val="000000"/>
        </w:rPr>
        <w:t>. – М., 2001</w:t>
      </w:r>
    </w:p>
    <w:p w:rsidR="009575FF" w:rsidRPr="009575FF" w:rsidRDefault="00CF5E45" w:rsidP="000C738D">
      <w:pPr>
        <w:pStyle w:val="14"/>
        <w:numPr>
          <w:ilvl w:val="0"/>
          <w:numId w:val="44"/>
        </w:numPr>
        <w:ind w:left="0" w:firstLine="0"/>
        <w:jc w:val="both"/>
        <w:rPr>
          <w:color w:val="000000"/>
        </w:rPr>
      </w:pPr>
      <w:r w:rsidRPr="009575FF">
        <w:rPr>
          <w:color w:val="000000"/>
        </w:rPr>
        <w:t xml:space="preserve">Телефон доверия в системе социально-психологической службы. – М., </w:t>
      </w:r>
      <w:r w:rsidR="009575FF" w:rsidRPr="009575FF">
        <w:rPr>
          <w:color w:val="000000"/>
        </w:rPr>
        <w:t>1988</w:t>
      </w:r>
      <w:r w:rsidR="009575FF">
        <w:rPr>
          <w:color w:val="000000"/>
        </w:rPr>
        <w:t> </w:t>
      </w:r>
      <w:r w:rsidR="009575FF" w:rsidRPr="009575FF">
        <w:rPr>
          <w:color w:val="000000"/>
        </w:rPr>
        <w:t>г</w:t>
      </w:r>
      <w:r w:rsidR="009575FF">
        <w:rPr>
          <w:color w:val="000000"/>
        </w:rPr>
        <w:t>.</w:t>
      </w:r>
    </w:p>
    <w:p w:rsidR="00CF5E45" w:rsidRPr="009575FF" w:rsidRDefault="009575FF" w:rsidP="000C738D">
      <w:pPr>
        <w:pStyle w:val="14"/>
        <w:numPr>
          <w:ilvl w:val="0"/>
          <w:numId w:val="44"/>
        </w:numPr>
        <w:ind w:left="0" w:firstLine="0"/>
        <w:jc w:val="both"/>
        <w:rPr>
          <w:color w:val="000000"/>
        </w:rPr>
      </w:pPr>
      <w:r w:rsidRPr="009575FF">
        <w:rPr>
          <w:color w:val="000000"/>
        </w:rPr>
        <w:t>Ушаков</w:t>
      </w:r>
      <w:r>
        <w:rPr>
          <w:color w:val="000000"/>
        </w:rPr>
        <w:t> </w:t>
      </w:r>
      <w:r w:rsidRPr="009575FF">
        <w:rPr>
          <w:color w:val="000000"/>
        </w:rPr>
        <w:t>Г.К.</w:t>
      </w:r>
      <w:r>
        <w:rPr>
          <w:color w:val="000000"/>
        </w:rPr>
        <w:t> </w:t>
      </w:r>
      <w:r w:rsidRPr="009575FF">
        <w:rPr>
          <w:color w:val="000000"/>
        </w:rPr>
        <w:t>Этология</w:t>
      </w:r>
      <w:r w:rsidR="00CF5E45" w:rsidRPr="009575FF">
        <w:rPr>
          <w:color w:val="000000"/>
        </w:rPr>
        <w:t xml:space="preserve"> и персонология</w:t>
      </w:r>
      <w:r>
        <w:rPr>
          <w:color w:val="000000"/>
        </w:rPr>
        <w:t> </w:t>
      </w:r>
      <w:r w:rsidRPr="009575FF">
        <w:rPr>
          <w:color w:val="000000"/>
        </w:rPr>
        <w:t>//</w:t>
      </w:r>
      <w:r>
        <w:rPr>
          <w:color w:val="000000"/>
        </w:rPr>
        <w:t xml:space="preserve"> </w:t>
      </w:r>
      <w:r w:rsidRPr="009575FF">
        <w:rPr>
          <w:color w:val="000000"/>
        </w:rPr>
        <w:t>С</w:t>
      </w:r>
      <w:r w:rsidR="00CF5E45" w:rsidRPr="009575FF">
        <w:rPr>
          <w:color w:val="000000"/>
        </w:rPr>
        <w:t>б. трудов XIX</w:t>
      </w:r>
      <w:r>
        <w:rPr>
          <w:color w:val="000000"/>
        </w:rPr>
        <w:t>–</w:t>
      </w:r>
      <w:r w:rsidR="00CF5E45" w:rsidRPr="009575FF">
        <w:rPr>
          <w:color w:val="000000"/>
        </w:rPr>
        <w:t>XX.</w:t>
      </w:r>
      <w:r>
        <w:rPr>
          <w:color w:val="000000"/>
        </w:rPr>
        <w:t> –</w:t>
      </w:r>
      <w:r w:rsidRPr="009575FF">
        <w:rPr>
          <w:color w:val="000000"/>
        </w:rPr>
        <w:t xml:space="preserve"> </w:t>
      </w:r>
      <w:r w:rsidR="00CF5E45" w:rsidRPr="009575FF">
        <w:rPr>
          <w:color w:val="000000"/>
        </w:rPr>
        <w:t>Тбилиси, 1974.</w:t>
      </w:r>
      <w:r>
        <w:rPr>
          <w:color w:val="000000"/>
        </w:rPr>
        <w:t> –</w:t>
      </w:r>
      <w:r w:rsidRPr="009575FF">
        <w:rPr>
          <w:color w:val="000000"/>
        </w:rPr>
        <w:t xml:space="preserve"> </w:t>
      </w:r>
      <w:r w:rsidR="00CF5E45" w:rsidRPr="009575FF">
        <w:rPr>
          <w:color w:val="000000"/>
        </w:rPr>
        <w:t>С.</w:t>
      </w:r>
    </w:p>
    <w:p w:rsidR="00CF5E45" w:rsidRPr="009575FF" w:rsidRDefault="00CF5E45" w:rsidP="000C738D">
      <w:pPr>
        <w:pStyle w:val="14"/>
        <w:numPr>
          <w:ilvl w:val="0"/>
          <w:numId w:val="44"/>
        </w:numPr>
        <w:ind w:left="0" w:firstLine="0"/>
        <w:jc w:val="both"/>
        <w:rPr>
          <w:color w:val="000000"/>
        </w:rPr>
      </w:pPr>
      <w:r w:rsidRPr="009575FF">
        <w:rPr>
          <w:color w:val="000000"/>
        </w:rPr>
        <w:t>Чхартишвили Г. Писатель и самоубийство. Изд. 2</w:t>
      </w:r>
      <w:r w:rsidR="000C738D">
        <w:rPr>
          <w:color w:val="000000"/>
        </w:rPr>
        <w:t>-</w:t>
      </w:r>
      <w:r w:rsidR="009575FF" w:rsidRPr="009575FF">
        <w:rPr>
          <w:color w:val="000000"/>
        </w:rPr>
        <w:t>е</w:t>
      </w:r>
      <w:r w:rsidRPr="009575FF">
        <w:rPr>
          <w:color w:val="000000"/>
        </w:rPr>
        <w:t>.</w:t>
      </w:r>
      <w:r w:rsidR="000C738D">
        <w:rPr>
          <w:color w:val="000000"/>
        </w:rPr>
        <w:t xml:space="preserve"> </w:t>
      </w:r>
      <w:r w:rsidRPr="009575FF">
        <w:rPr>
          <w:color w:val="000000"/>
        </w:rPr>
        <w:t>-</w:t>
      </w:r>
      <w:r w:rsidR="000C738D">
        <w:rPr>
          <w:color w:val="000000"/>
        </w:rPr>
        <w:t xml:space="preserve"> </w:t>
      </w:r>
      <w:r w:rsidRPr="009575FF">
        <w:rPr>
          <w:color w:val="000000"/>
        </w:rPr>
        <w:t>М</w:t>
      </w:r>
      <w:r w:rsidR="009575FF" w:rsidRPr="009575FF">
        <w:rPr>
          <w:color w:val="000000"/>
        </w:rPr>
        <w:t>.,</w:t>
      </w:r>
      <w:r w:rsidR="009575FF">
        <w:rPr>
          <w:color w:val="000000"/>
        </w:rPr>
        <w:t xml:space="preserve"> </w:t>
      </w:r>
      <w:r w:rsidR="009575FF" w:rsidRPr="009575FF">
        <w:rPr>
          <w:color w:val="000000"/>
        </w:rPr>
        <w:t>2</w:t>
      </w:r>
      <w:r w:rsidRPr="009575FF">
        <w:rPr>
          <w:color w:val="000000"/>
        </w:rPr>
        <w:t>001.</w:t>
      </w:r>
      <w:r w:rsidR="000C738D">
        <w:rPr>
          <w:color w:val="000000"/>
        </w:rPr>
        <w:t xml:space="preserve"> </w:t>
      </w:r>
      <w:r w:rsidRPr="009575FF">
        <w:rPr>
          <w:color w:val="000000"/>
        </w:rPr>
        <w:t>-</w:t>
      </w:r>
      <w:r w:rsidR="000C738D">
        <w:rPr>
          <w:color w:val="000000"/>
        </w:rPr>
        <w:t xml:space="preserve"> </w:t>
      </w:r>
      <w:r w:rsidRPr="009575FF">
        <w:rPr>
          <w:color w:val="000000"/>
        </w:rPr>
        <w:t>с.</w:t>
      </w:r>
      <w:r w:rsidR="009575FF">
        <w:rPr>
          <w:color w:val="000000"/>
        </w:rPr>
        <w:t> </w:t>
      </w:r>
      <w:r w:rsidR="009575FF" w:rsidRPr="009575FF">
        <w:rPr>
          <w:color w:val="000000"/>
        </w:rPr>
        <w:t>165</w:t>
      </w:r>
      <w:r w:rsidR="009575FF">
        <w:rPr>
          <w:color w:val="000000"/>
        </w:rPr>
        <w:t>–</w:t>
      </w:r>
      <w:r w:rsidR="009575FF" w:rsidRPr="009575FF">
        <w:rPr>
          <w:color w:val="000000"/>
        </w:rPr>
        <w:t>1</w:t>
      </w:r>
      <w:r w:rsidRPr="009575FF">
        <w:rPr>
          <w:color w:val="000000"/>
        </w:rPr>
        <w:t>66</w:t>
      </w:r>
    </w:p>
    <w:p w:rsidR="00CF5E45" w:rsidRPr="009575FF" w:rsidRDefault="00CF5E45" w:rsidP="000C738D">
      <w:pPr>
        <w:pStyle w:val="14"/>
        <w:numPr>
          <w:ilvl w:val="0"/>
          <w:numId w:val="44"/>
        </w:numPr>
        <w:ind w:left="0" w:firstLine="0"/>
        <w:jc w:val="both"/>
        <w:rPr>
          <w:color w:val="000000"/>
        </w:rPr>
      </w:pPr>
      <w:r w:rsidRPr="009575FF">
        <w:rPr>
          <w:color w:val="000000"/>
        </w:rPr>
        <w:t>http://olga-kamchatka.narod.ru/psy/suicide.doc</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http://revolution./psychology/00000785.html </w:t>
      </w:r>
      <w:r w:rsidR="009575FF">
        <w:rPr>
          <w:color w:val="000000"/>
        </w:rPr>
        <w:t>–</w:t>
      </w:r>
      <w:r w:rsidR="009575FF" w:rsidRPr="009575FF">
        <w:rPr>
          <w:color w:val="000000"/>
        </w:rPr>
        <w:t xml:space="preserve"> </w:t>
      </w:r>
      <w:r w:rsidRPr="009575FF">
        <w:rPr>
          <w:color w:val="000000"/>
        </w:rPr>
        <w:t>Психо-социальный анализ проблематики суицида</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http://revolution./psychology/00001041_0.html </w:t>
      </w:r>
      <w:r w:rsidR="009575FF">
        <w:rPr>
          <w:color w:val="000000"/>
        </w:rPr>
        <w:t>–</w:t>
      </w:r>
      <w:r w:rsidR="009575FF" w:rsidRPr="009575FF">
        <w:rPr>
          <w:color w:val="000000"/>
        </w:rPr>
        <w:t xml:space="preserve"> </w:t>
      </w:r>
      <w:r w:rsidRPr="009575FF">
        <w:rPr>
          <w:color w:val="000000"/>
        </w:rPr>
        <w:t>Теория возрастной психологии</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http://revolution./psychology/00016607.html </w:t>
      </w:r>
      <w:r w:rsidR="009575FF">
        <w:rPr>
          <w:color w:val="000000"/>
        </w:rPr>
        <w:t>–</w:t>
      </w:r>
      <w:r w:rsidR="009575FF" w:rsidRPr="009575FF">
        <w:rPr>
          <w:color w:val="000000"/>
        </w:rPr>
        <w:t xml:space="preserve"> </w:t>
      </w:r>
      <w:r w:rsidRPr="009575FF">
        <w:rPr>
          <w:color w:val="000000"/>
        </w:rPr>
        <w:t>Проблема детско-родительских отношений в неполных семьях</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http://revolution./sociology/00018467.html </w:t>
      </w:r>
      <w:r w:rsidR="009575FF">
        <w:rPr>
          <w:color w:val="000000"/>
        </w:rPr>
        <w:t>–</w:t>
      </w:r>
      <w:r w:rsidR="009575FF" w:rsidRPr="009575FF">
        <w:rPr>
          <w:color w:val="000000"/>
        </w:rPr>
        <w:t xml:space="preserve"> </w:t>
      </w:r>
      <w:r w:rsidRPr="009575FF">
        <w:rPr>
          <w:color w:val="000000"/>
        </w:rPr>
        <w:t>Семейное неблагополучие как фактор девиантного поведения</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http://revolution./sociology/00021119.html </w:t>
      </w:r>
      <w:r w:rsidR="009575FF">
        <w:rPr>
          <w:color w:val="000000"/>
        </w:rPr>
        <w:t>–</w:t>
      </w:r>
      <w:r w:rsidR="009575FF" w:rsidRPr="009575FF">
        <w:rPr>
          <w:color w:val="000000"/>
        </w:rPr>
        <w:t xml:space="preserve"> </w:t>
      </w:r>
      <w:r w:rsidRPr="009575FF">
        <w:rPr>
          <w:color w:val="000000"/>
        </w:rPr>
        <w:t>теория аномии</w:t>
      </w:r>
    </w:p>
    <w:p w:rsidR="00CF5E45" w:rsidRPr="009575FF" w:rsidRDefault="00CF5E45" w:rsidP="000C738D">
      <w:pPr>
        <w:pStyle w:val="14"/>
        <w:numPr>
          <w:ilvl w:val="0"/>
          <w:numId w:val="44"/>
        </w:numPr>
        <w:ind w:left="0" w:firstLine="0"/>
        <w:jc w:val="both"/>
        <w:rPr>
          <w:color w:val="000000"/>
        </w:rPr>
      </w:pPr>
      <w:r w:rsidRPr="009575FF">
        <w:rPr>
          <w:color w:val="000000"/>
        </w:rPr>
        <w:t>http://tarranova.lib.ru/</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http://tiphoanaliz.narod.ru/lit/aa/aa6.html </w:t>
      </w:r>
      <w:r w:rsidR="009575FF">
        <w:rPr>
          <w:color w:val="000000"/>
        </w:rPr>
        <w:t>–</w:t>
      </w:r>
      <w:r w:rsidR="009575FF" w:rsidRPr="009575FF">
        <w:rPr>
          <w:color w:val="000000"/>
        </w:rPr>
        <w:t xml:space="preserve"> Вагин</w:t>
      </w:r>
      <w:r w:rsidR="009575FF">
        <w:rPr>
          <w:color w:val="000000"/>
        </w:rPr>
        <w:t> </w:t>
      </w:r>
      <w:r w:rsidR="009575FF" w:rsidRPr="009575FF">
        <w:rPr>
          <w:color w:val="000000"/>
        </w:rPr>
        <w:t>Ю.Р.</w:t>
      </w:r>
      <w:r w:rsidR="009575FF">
        <w:rPr>
          <w:color w:val="000000"/>
        </w:rPr>
        <w:t> </w:t>
      </w:r>
      <w:r w:rsidR="009575FF" w:rsidRPr="009575FF">
        <w:rPr>
          <w:color w:val="000000"/>
        </w:rPr>
        <w:t>Авитальная</w:t>
      </w:r>
      <w:r w:rsidRPr="009575FF">
        <w:rPr>
          <w:color w:val="000000"/>
        </w:rPr>
        <w:t xml:space="preserve"> активность. Пермь: Изд-во ПРИПИТ, 2001.</w:t>
      </w:r>
      <w:r w:rsidR="009575FF">
        <w:rPr>
          <w:color w:val="000000"/>
        </w:rPr>
        <w:t> –</w:t>
      </w:r>
      <w:r w:rsidR="009575FF" w:rsidRPr="009575FF">
        <w:rPr>
          <w:color w:val="000000"/>
        </w:rPr>
        <w:t xml:space="preserve"> </w:t>
      </w:r>
      <w:r w:rsidRPr="009575FF">
        <w:rPr>
          <w:color w:val="000000"/>
        </w:rPr>
        <w:t>292</w:t>
      </w:r>
      <w:r w:rsidR="009575FF">
        <w:rPr>
          <w:color w:val="000000"/>
        </w:rPr>
        <w:t> </w:t>
      </w:r>
      <w:r w:rsidR="009575FF" w:rsidRPr="009575FF">
        <w:rPr>
          <w:color w:val="000000"/>
        </w:rPr>
        <w:t>с.</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http://tzone.kulichki.com/religion/tanatos/suicide.html </w:t>
      </w:r>
      <w:r w:rsidR="009575FF">
        <w:rPr>
          <w:color w:val="000000"/>
        </w:rPr>
        <w:t>–</w:t>
      </w:r>
      <w:r w:rsidR="009575FF" w:rsidRPr="009575FF">
        <w:rPr>
          <w:color w:val="000000"/>
        </w:rPr>
        <w:t xml:space="preserve"> Ненастьев</w:t>
      </w:r>
      <w:r w:rsidR="009575FF">
        <w:rPr>
          <w:color w:val="000000"/>
        </w:rPr>
        <w:t> </w:t>
      </w:r>
      <w:r w:rsidR="009575FF" w:rsidRPr="009575FF">
        <w:rPr>
          <w:color w:val="000000"/>
        </w:rPr>
        <w:t>А.Н.</w:t>
      </w:r>
      <w:r w:rsidR="009575FF">
        <w:rPr>
          <w:color w:val="000000"/>
        </w:rPr>
        <w:t> </w:t>
      </w:r>
      <w:r w:rsidR="009575FF" w:rsidRPr="009575FF">
        <w:rPr>
          <w:color w:val="000000"/>
        </w:rPr>
        <w:t>Самоубийство</w:t>
      </w:r>
      <w:r w:rsidRPr="009575FF">
        <w:rPr>
          <w:color w:val="000000"/>
        </w:rPr>
        <w:t xml:space="preserve"> как девиантное поведение.</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http://www.psycheya.ru/lib/sozav/sozav_2.htm </w:t>
      </w:r>
      <w:r w:rsidR="009575FF">
        <w:rPr>
          <w:color w:val="000000"/>
        </w:rPr>
        <w:t>–</w:t>
      </w:r>
      <w:r w:rsidR="009575FF" w:rsidRPr="009575FF">
        <w:rPr>
          <w:color w:val="000000"/>
        </w:rPr>
        <w:t xml:space="preserve"> Березин</w:t>
      </w:r>
      <w:r w:rsidR="009575FF">
        <w:rPr>
          <w:color w:val="000000"/>
        </w:rPr>
        <w:t> </w:t>
      </w:r>
      <w:r w:rsidR="009575FF" w:rsidRPr="009575FF">
        <w:rPr>
          <w:color w:val="000000"/>
        </w:rPr>
        <w:t>С.В.</w:t>
      </w:r>
      <w:r w:rsidRPr="009575FF">
        <w:rPr>
          <w:color w:val="000000"/>
        </w:rPr>
        <w:t xml:space="preserve">, </w:t>
      </w:r>
      <w:r w:rsidR="009575FF" w:rsidRPr="009575FF">
        <w:rPr>
          <w:color w:val="000000"/>
        </w:rPr>
        <w:t>Лисецкий</w:t>
      </w:r>
      <w:r w:rsidR="009575FF">
        <w:rPr>
          <w:color w:val="000000"/>
        </w:rPr>
        <w:t> </w:t>
      </w:r>
      <w:r w:rsidR="009575FF" w:rsidRPr="009575FF">
        <w:rPr>
          <w:color w:val="000000"/>
        </w:rPr>
        <w:t>К.С.</w:t>
      </w:r>
      <w:r w:rsidRPr="009575FF">
        <w:rPr>
          <w:color w:val="000000"/>
        </w:rPr>
        <w:t xml:space="preserve">, </w:t>
      </w:r>
      <w:r w:rsidR="009575FF" w:rsidRPr="009575FF">
        <w:rPr>
          <w:color w:val="000000"/>
        </w:rPr>
        <w:t>Назаров</w:t>
      </w:r>
      <w:r w:rsidR="009575FF">
        <w:rPr>
          <w:color w:val="000000"/>
        </w:rPr>
        <w:t> </w:t>
      </w:r>
      <w:r w:rsidR="009575FF" w:rsidRPr="009575FF">
        <w:rPr>
          <w:color w:val="000000"/>
        </w:rPr>
        <w:t>Е.А.</w:t>
      </w:r>
      <w:r w:rsidR="009575FF">
        <w:rPr>
          <w:color w:val="000000"/>
        </w:rPr>
        <w:t> </w:t>
      </w:r>
      <w:r w:rsidR="009575FF" w:rsidRPr="009575FF">
        <w:rPr>
          <w:color w:val="000000"/>
        </w:rPr>
        <w:t>Психология</w:t>
      </w:r>
      <w:r w:rsidRPr="009575FF">
        <w:rPr>
          <w:color w:val="000000"/>
        </w:rPr>
        <w:t xml:space="preserve"> наркотической зависимости и созависимости. Монография. </w:t>
      </w:r>
      <w:r w:rsidR="009575FF">
        <w:rPr>
          <w:color w:val="000000"/>
        </w:rPr>
        <w:t>–</w:t>
      </w:r>
      <w:r w:rsidR="009575FF" w:rsidRPr="009575FF">
        <w:rPr>
          <w:color w:val="000000"/>
        </w:rPr>
        <w:t xml:space="preserve"> </w:t>
      </w:r>
      <w:r w:rsidRPr="009575FF">
        <w:rPr>
          <w:color w:val="000000"/>
        </w:rPr>
        <w:t>М.: МПА, 2001.</w:t>
      </w:r>
    </w:p>
    <w:p w:rsidR="00CF5E45" w:rsidRPr="009575FF" w:rsidRDefault="00CF5E45" w:rsidP="000C738D">
      <w:pPr>
        <w:pStyle w:val="14"/>
        <w:numPr>
          <w:ilvl w:val="0"/>
          <w:numId w:val="44"/>
        </w:numPr>
        <w:ind w:left="0" w:firstLine="0"/>
        <w:jc w:val="both"/>
        <w:rPr>
          <w:color w:val="000000"/>
        </w:rPr>
      </w:pPr>
      <w:r w:rsidRPr="009575FF">
        <w:rPr>
          <w:color w:val="000000"/>
        </w:rPr>
        <w:t>http://www.tiphoanaliz.narod.ru/arhiv2/meninger.rar</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http://www.tiphoanaliz.narod.ru/glavnaja.html </w:t>
      </w:r>
      <w:r w:rsidR="009575FF">
        <w:rPr>
          <w:color w:val="000000"/>
        </w:rPr>
        <w:t>–</w:t>
      </w:r>
      <w:r w:rsidR="009575FF" w:rsidRPr="009575FF">
        <w:rPr>
          <w:color w:val="000000"/>
        </w:rPr>
        <w:t xml:space="preserve"> </w:t>
      </w:r>
      <w:r w:rsidRPr="009575FF">
        <w:rPr>
          <w:color w:val="000000"/>
        </w:rPr>
        <w:t>Сайт пермского тифоаналитического общества глубинной психологии</w:t>
      </w:r>
    </w:p>
    <w:p w:rsidR="00CF5E45" w:rsidRPr="009575FF" w:rsidRDefault="00CF5E45" w:rsidP="000C738D">
      <w:pPr>
        <w:pStyle w:val="14"/>
        <w:numPr>
          <w:ilvl w:val="0"/>
          <w:numId w:val="44"/>
        </w:numPr>
        <w:ind w:left="0" w:firstLine="0"/>
        <w:jc w:val="both"/>
        <w:rPr>
          <w:color w:val="000000"/>
        </w:rPr>
      </w:pPr>
      <w:r w:rsidRPr="009575FF">
        <w:rPr>
          <w:color w:val="000000"/>
        </w:rPr>
        <w:t>http://www.tiphoanaliz.narod.ru/slovar.html</w:t>
      </w:r>
    </w:p>
    <w:p w:rsidR="00CF5E45" w:rsidRPr="009575FF" w:rsidRDefault="00CF5E45" w:rsidP="000C738D">
      <w:pPr>
        <w:pStyle w:val="14"/>
        <w:numPr>
          <w:ilvl w:val="0"/>
          <w:numId w:val="44"/>
        </w:numPr>
        <w:ind w:left="0" w:firstLine="0"/>
        <w:jc w:val="both"/>
        <w:rPr>
          <w:color w:val="000000"/>
        </w:rPr>
      </w:pPr>
      <w:r w:rsidRPr="009575FF">
        <w:rPr>
          <w:color w:val="000000"/>
        </w:rPr>
        <w:t xml:space="preserve">http://www.volgmed.ru/depts/psy/s/psy012.doc </w:t>
      </w:r>
      <w:r w:rsidR="009575FF">
        <w:rPr>
          <w:color w:val="000000"/>
        </w:rPr>
        <w:t>–</w:t>
      </w:r>
      <w:r w:rsidR="009575FF" w:rsidRPr="009575FF">
        <w:rPr>
          <w:color w:val="000000"/>
        </w:rPr>
        <w:t xml:space="preserve"> В.В.</w:t>
      </w:r>
      <w:r w:rsidR="009575FF">
        <w:rPr>
          <w:color w:val="000000"/>
        </w:rPr>
        <w:t> </w:t>
      </w:r>
      <w:r w:rsidR="009575FF" w:rsidRPr="009575FF">
        <w:rPr>
          <w:color w:val="000000"/>
        </w:rPr>
        <w:t>Деларю</w:t>
      </w:r>
      <w:r w:rsidRPr="009575FF">
        <w:rPr>
          <w:color w:val="000000"/>
        </w:rPr>
        <w:t xml:space="preserve"> </w:t>
      </w:r>
      <w:r w:rsidR="009575FF">
        <w:rPr>
          <w:color w:val="000000"/>
        </w:rPr>
        <w:t>–</w:t>
      </w:r>
      <w:r w:rsidR="009575FF" w:rsidRPr="009575FF">
        <w:rPr>
          <w:color w:val="000000"/>
        </w:rPr>
        <w:t xml:space="preserve"> </w:t>
      </w:r>
      <w:r w:rsidRPr="009575FF">
        <w:rPr>
          <w:color w:val="000000"/>
        </w:rPr>
        <w:t>Психология отклоняющегося поведения</w:t>
      </w:r>
      <w:bookmarkStart w:id="16" w:name="_GoBack"/>
      <w:bookmarkEnd w:id="16"/>
    </w:p>
    <w:sectPr w:rsidR="00CF5E45" w:rsidRPr="009575FF" w:rsidSect="009575FF">
      <w:footerReference w:type="even" r:id="rId7"/>
      <w:footerReference w:type="default" r:id="rId8"/>
      <w:endnotePr>
        <w:numFmt w:val="decimal"/>
      </w:end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C4" w:rsidRDefault="00BB0CC4">
      <w:pPr>
        <w:widowControl/>
      </w:pPr>
      <w:r>
        <w:separator/>
      </w:r>
    </w:p>
  </w:endnote>
  <w:endnote w:type="continuationSeparator" w:id="0">
    <w:p w:rsidR="00BB0CC4" w:rsidRDefault="00BB0CC4">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F" w:rsidRDefault="009575FF" w:rsidP="00E11548">
    <w:pPr>
      <w:pStyle w:val="a4"/>
      <w:framePr w:wrap="around" w:vAnchor="text" w:hAnchor="margin" w:xAlign="right" w:y="1"/>
      <w:rPr>
        <w:rStyle w:val="a6"/>
      </w:rPr>
    </w:pPr>
  </w:p>
  <w:p w:rsidR="009575FF" w:rsidRDefault="009575FF" w:rsidP="00E115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FF" w:rsidRDefault="00FD46D9" w:rsidP="00E11548">
    <w:pPr>
      <w:pStyle w:val="a4"/>
      <w:framePr w:wrap="around" w:vAnchor="text" w:hAnchor="margin" w:xAlign="right" w:y="1"/>
      <w:rPr>
        <w:rStyle w:val="a6"/>
      </w:rPr>
    </w:pPr>
    <w:r>
      <w:rPr>
        <w:rStyle w:val="a6"/>
        <w:noProof/>
      </w:rPr>
      <w:t>2</w:t>
    </w:r>
  </w:p>
  <w:p w:rsidR="009575FF" w:rsidRDefault="009575FF" w:rsidP="00E115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C4" w:rsidRDefault="00BB0CC4">
      <w:pPr>
        <w:widowControl/>
      </w:pPr>
      <w:r>
        <w:separator/>
      </w:r>
    </w:p>
  </w:footnote>
  <w:footnote w:type="continuationSeparator" w:id="0">
    <w:p w:rsidR="00BB0CC4" w:rsidRDefault="00BB0CC4">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F42E7C"/>
    <w:multiLevelType w:val="hybridMultilevel"/>
    <w:tmpl w:val="00A2BA98"/>
    <w:lvl w:ilvl="0" w:tplc="041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407CA0"/>
    <w:multiLevelType w:val="hybridMultilevel"/>
    <w:tmpl w:val="BF5A96E6"/>
    <w:lvl w:ilvl="0" w:tplc="04190003">
      <w:start w:val="1"/>
      <w:numFmt w:val="bullet"/>
      <w:lvlText w:val="o"/>
      <w:lvlJc w:val="left"/>
      <w:pPr>
        <w:ind w:left="1248" w:hanging="360"/>
      </w:pPr>
      <w:rPr>
        <w:rFonts w:ascii="Courier New" w:hAnsi="Courier New" w:hint="default"/>
      </w:rPr>
    </w:lvl>
    <w:lvl w:ilvl="1" w:tplc="04090003">
      <w:start w:val="1"/>
      <w:numFmt w:val="bullet"/>
      <w:lvlText w:val="o"/>
      <w:lvlJc w:val="left"/>
      <w:pPr>
        <w:ind w:left="1968" w:hanging="360"/>
      </w:pPr>
      <w:rPr>
        <w:rFonts w:ascii="Courier New" w:hAnsi="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
    <w:nsid w:val="053910EF"/>
    <w:multiLevelType w:val="multilevel"/>
    <w:tmpl w:val="6DC0FF48"/>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E7850EB"/>
    <w:multiLevelType w:val="hybridMultilevel"/>
    <w:tmpl w:val="05CE073C"/>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F0C61B1"/>
    <w:multiLevelType w:val="hybridMultilevel"/>
    <w:tmpl w:val="EEAE2BB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19403F"/>
    <w:multiLevelType w:val="hybridMultilevel"/>
    <w:tmpl w:val="E0DAA9C0"/>
    <w:lvl w:ilvl="0" w:tplc="FD0EAC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D8402C"/>
    <w:multiLevelType w:val="hybridMultilevel"/>
    <w:tmpl w:val="31A8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11230"/>
    <w:multiLevelType w:val="hybridMultilevel"/>
    <w:tmpl w:val="75ACB0E4"/>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73C3D"/>
    <w:multiLevelType w:val="hybridMultilevel"/>
    <w:tmpl w:val="424E37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3E13A8"/>
    <w:multiLevelType w:val="hybridMultilevel"/>
    <w:tmpl w:val="847AE5A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1DDF1C5E"/>
    <w:multiLevelType w:val="hybridMultilevel"/>
    <w:tmpl w:val="F624780C"/>
    <w:lvl w:ilvl="0" w:tplc="041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DEF21E9"/>
    <w:multiLevelType w:val="hybridMultilevel"/>
    <w:tmpl w:val="29BA2E1A"/>
    <w:lvl w:ilvl="0" w:tplc="041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3">
    <w:nsid w:val="21AE4B3A"/>
    <w:multiLevelType w:val="hybridMultilevel"/>
    <w:tmpl w:val="1A745A42"/>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70367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25D4665A"/>
    <w:multiLevelType w:val="hybridMultilevel"/>
    <w:tmpl w:val="BBB0D2F0"/>
    <w:lvl w:ilvl="0" w:tplc="BCC66828">
      <w:start w:val="6"/>
      <w:numFmt w:val="decimal"/>
      <w:lvlText w:val="%1."/>
      <w:lvlJc w:val="left"/>
      <w:pPr>
        <w:ind w:left="22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6820B2D"/>
    <w:multiLevelType w:val="hybridMultilevel"/>
    <w:tmpl w:val="509846E2"/>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C2029F"/>
    <w:multiLevelType w:val="multilevel"/>
    <w:tmpl w:val="DF3228D8"/>
    <w:lvl w:ilvl="0">
      <w:start w:val="1"/>
      <w:numFmt w:val="decimal"/>
      <w:lvlText w:val="%1."/>
      <w:lvlJc w:val="left"/>
      <w:pPr>
        <w:ind w:left="1200" w:hanging="1200"/>
      </w:pPr>
      <w:rPr>
        <w:rFonts w:cs="Times New Roman" w:hint="default"/>
      </w:rPr>
    </w:lvl>
    <w:lvl w:ilvl="1">
      <w:start w:val="1"/>
      <w:numFmt w:val="decimal"/>
      <w:lvlText w:val="%2."/>
      <w:lvlJc w:val="left"/>
      <w:pPr>
        <w:ind w:left="1908" w:hanging="1200"/>
      </w:pPr>
      <w:rPr>
        <w:rFonts w:ascii="Times New Roman" w:eastAsia="Times New Roman" w:hAnsi="Times New Roman" w:cs="Times New Roman"/>
      </w:rPr>
    </w:lvl>
    <w:lvl w:ilvl="2">
      <w:start w:val="1"/>
      <w:numFmt w:val="decimal"/>
      <w:lvlText w:val="%1.%2.%3."/>
      <w:lvlJc w:val="left"/>
      <w:pPr>
        <w:ind w:left="2616" w:hanging="1200"/>
      </w:pPr>
      <w:rPr>
        <w:rFonts w:cs="Times New Roman" w:hint="default"/>
      </w:rPr>
    </w:lvl>
    <w:lvl w:ilvl="3">
      <w:start w:val="1"/>
      <w:numFmt w:val="decimal"/>
      <w:lvlText w:val="%1.%2.%3.%4."/>
      <w:lvlJc w:val="left"/>
      <w:pPr>
        <w:ind w:left="3324" w:hanging="1200"/>
      </w:pPr>
      <w:rPr>
        <w:rFonts w:cs="Times New Roman" w:hint="default"/>
      </w:rPr>
    </w:lvl>
    <w:lvl w:ilvl="4">
      <w:start w:val="1"/>
      <w:numFmt w:val="decimal"/>
      <w:lvlText w:val="%1.%2.%3.%4.%5."/>
      <w:lvlJc w:val="left"/>
      <w:pPr>
        <w:ind w:left="4032" w:hanging="120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nsid w:val="309F077D"/>
    <w:multiLevelType w:val="hybridMultilevel"/>
    <w:tmpl w:val="ECE47394"/>
    <w:lvl w:ilvl="0" w:tplc="04190005">
      <w:start w:val="1"/>
      <w:numFmt w:val="bullet"/>
      <w:lvlText w:val=""/>
      <w:lvlJc w:val="left"/>
      <w:pPr>
        <w:tabs>
          <w:tab w:val="num" w:pos="1428"/>
        </w:tabs>
        <w:ind w:left="1428" w:hanging="360"/>
      </w:pPr>
      <w:rPr>
        <w:rFonts w:ascii="Wingdings" w:hAnsi="Wingdings"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33684A95"/>
    <w:multiLevelType w:val="multilevel"/>
    <w:tmpl w:val="2C228A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4A737AA"/>
    <w:multiLevelType w:val="multilevel"/>
    <w:tmpl w:val="847AE5AC"/>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1">
    <w:nsid w:val="35A12FA2"/>
    <w:multiLevelType w:val="hybridMultilevel"/>
    <w:tmpl w:val="C3BA4610"/>
    <w:lvl w:ilvl="0" w:tplc="213A3A7A">
      <w:start w:val="1"/>
      <w:numFmt w:val="decimal"/>
      <w:lvlText w:val="%1."/>
      <w:lvlJc w:val="left"/>
      <w:pPr>
        <w:tabs>
          <w:tab w:val="num" w:pos="2136"/>
        </w:tabs>
        <w:ind w:left="2136" w:hanging="360"/>
      </w:pPr>
      <w:rPr>
        <w:rFonts w:ascii="Times New Roman" w:eastAsia="Times New Roman" w:hAnsi="Times New Roman" w:cs="Times New Roman"/>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2">
    <w:nsid w:val="360C2693"/>
    <w:multiLevelType w:val="hybridMultilevel"/>
    <w:tmpl w:val="03CCE90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371289"/>
    <w:multiLevelType w:val="hybridMultilevel"/>
    <w:tmpl w:val="1AAA7162"/>
    <w:lvl w:ilvl="0" w:tplc="4B1A796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AE52FB0"/>
    <w:multiLevelType w:val="multilevel"/>
    <w:tmpl w:val="7F3219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C374BE6"/>
    <w:multiLevelType w:val="hybridMultilevel"/>
    <w:tmpl w:val="133AF97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20898"/>
    <w:multiLevelType w:val="hybridMultilevel"/>
    <w:tmpl w:val="C81EC4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7F5989"/>
    <w:multiLevelType w:val="multilevel"/>
    <w:tmpl w:val="48F677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2AD01F7"/>
    <w:multiLevelType w:val="hybridMultilevel"/>
    <w:tmpl w:val="1BB4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AC61FD"/>
    <w:multiLevelType w:val="hybridMultilevel"/>
    <w:tmpl w:val="C2441F6E"/>
    <w:lvl w:ilvl="0" w:tplc="041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830C0B"/>
    <w:multiLevelType w:val="hybridMultilevel"/>
    <w:tmpl w:val="4FFCDDF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336E3"/>
    <w:multiLevelType w:val="hybridMultilevel"/>
    <w:tmpl w:val="77E4F23E"/>
    <w:lvl w:ilvl="0" w:tplc="C33090F4">
      <w:start w:val="1"/>
      <w:numFmt w:val="decimal"/>
      <w:lvlText w:val="%1."/>
      <w:lvlJc w:val="left"/>
      <w:pPr>
        <w:ind w:left="720" w:hanging="360"/>
      </w:pPr>
      <w:rPr>
        <w:rFonts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CE5FD9"/>
    <w:multiLevelType w:val="hybridMultilevel"/>
    <w:tmpl w:val="9306E0EA"/>
    <w:lvl w:ilvl="0" w:tplc="0419000F">
      <w:start w:val="1"/>
      <w:numFmt w:val="decimal"/>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33">
    <w:nsid w:val="5DDB6A39"/>
    <w:multiLevelType w:val="hybridMultilevel"/>
    <w:tmpl w:val="CFA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805738"/>
    <w:multiLevelType w:val="hybridMultilevel"/>
    <w:tmpl w:val="284E8BA4"/>
    <w:lvl w:ilvl="0" w:tplc="B6A2F0C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732F81"/>
    <w:multiLevelType w:val="hybridMultilevel"/>
    <w:tmpl w:val="48F67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D9579E"/>
    <w:multiLevelType w:val="hybridMultilevel"/>
    <w:tmpl w:val="B53646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7">
    <w:nsid w:val="6B3520D3"/>
    <w:multiLevelType w:val="multilevel"/>
    <w:tmpl w:val="2C228A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C9733F0"/>
    <w:multiLevelType w:val="hybridMultilevel"/>
    <w:tmpl w:val="E5D26D78"/>
    <w:lvl w:ilvl="0" w:tplc="FD0EACF0">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E673114"/>
    <w:multiLevelType w:val="hybridMultilevel"/>
    <w:tmpl w:val="12E2C7B2"/>
    <w:lvl w:ilvl="0" w:tplc="0419000F">
      <w:start w:val="1"/>
      <w:numFmt w:val="decimal"/>
      <w:lvlText w:val="%1."/>
      <w:lvlJc w:val="left"/>
      <w:pPr>
        <w:ind w:left="22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037430A"/>
    <w:multiLevelType w:val="hybridMultilevel"/>
    <w:tmpl w:val="C19AEB14"/>
    <w:lvl w:ilvl="0" w:tplc="5A3658FA">
      <w:start w:val="4"/>
      <w:numFmt w:val="decimal"/>
      <w:lvlText w:val="%1."/>
      <w:lvlJc w:val="left"/>
      <w:pPr>
        <w:ind w:left="2204" w:hanging="360"/>
      </w:pPr>
      <w:rPr>
        <w:rFonts w:cs="Times New Roman" w:hint="default"/>
      </w:rPr>
    </w:lvl>
    <w:lvl w:ilvl="1" w:tplc="04090019" w:tentative="1">
      <w:start w:val="1"/>
      <w:numFmt w:val="lowerLetter"/>
      <w:lvlText w:val="%2."/>
      <w:lvlJc w:val="left"/>
      <w:pPr>
        <w:ind w:left="2924" w:hanging="360"/>
      </w:pPr>
      <w:rPr>
        <w:rFonts w:cs="Times New Roman"/>
      </w:rPr>
    </w:lvl>
    <w:lvl w:ilvl="2" w:tplc="0409001B" w:tentative="1">
      <w:start w:val="1"/>
      <w:numFmt w:val="lowerRoman"/>
      <w:lvlText w:val="%3."/>
      <w:lvlJc w:val="right"/>
      <w:pPr>
        <w:ind w:left="3644" w:hanging="180"/>
      </w:pPr>
      <w:rPr>
        <w:rFonts w:cs="Times New Roman"/>
      </w:rPr>
    </w:lvl>
    <w:lvl w:ilvl="3" w:tplc="0409000F" w:tentative="1">
      <w:start w:val="1"/>
      <w:numFmt w:val="decimal"/>
      <w:lvlText w:val="%4."/>
      <w:lvlJc w:val="left"/>
      <w:pPr>
        <w:ind w:left="4364" w:hanging="360"/>
      </w:pPr>
      <w:rPr>
        <w:rFonts w:cs="Times New Roman"/>
      </w:rPr>
    </w:lvl>
    <w:lvl w:ilvl="4" w:tplc="04090019" w:tentative="1">
      <w:start w:val="1"/>
      <w:numFmt w:val="lowerLetter"/>
      <w:lvlText w:val="%5."/>
      <w:lvlJc w:val="left"/>
      <w:pPr>
        <w:ind w:left="5084" w:hanging="360"/>
      </w:pPr>
      <w:rPr>
        <w:rFonts w:cs="Times New Roman"/>
      </w:rPr>
    </w:lvl>
    <w:lvl w:ilvl="5" w:tplc="0409001B" w:tentative="1">
      <w:start w:val="1"/>
      <w:numFmt w:val="lowerRoman"/>
      <w:lvlText w:val="%6."/>
      <w:lvlJc w:val="right"/>
      <w:pPr>
        <w:ind w:left="5804" w:hanging="180"/>
      </w:pPr>
      <w:rPr>
        <w:rFonts w:cs="Times New Roman"/>
      </w:rPr>
    </w:lvl>
    <w:lvl w:ilvl="6" w:tplc="0409000F" w:tentative="1">
      <w:start w:val="1"/>
      <w:numFmt w:val="decimal"/>
      <w:lvlText w:val="%7."/>
      <w:lvlJc w:val="left"/>
      <w:pPr>
        <w:ind w:left="6524" w:hanging="360"/>
      </w:pPr>
      <w:rPr>
        <w:rFonts w:cs="Times New Roman"/>
      </w:rPr>
    </w:lvl>
    <w:lvl w:ilvl="7" w:tplc="04090019" w:tentative="1">
      <w:start w:val="1"/>
      <w:numFmt w:val="lowerLetter"/>
      <w:lvlText w:val="%8."/>
      <w:lvlJc w:val="left"/>
      <w:pPr>
        <w:ind w:left="7244" w:hanging="360"/>
      </w:pPr>
      <w:rPr>
        <w:rFonts w:cs="Times New Roman"/>
      </w:rPr>
    </w:lvl>
    <w:lvl w:ilvl="8" w:tplc="0409001B" w:tentative="1">
      <w:start w:val="1"/>
      <w:numFmt w:val="lowerRoman"/>
      <w:lvlText w:val="%9."/>
      <w:lvlJc w:val="right"/>
      <w:pPr>
        <w:ind w:left="7964" w:hanging="180"/>
      </w:pPr>
      <w:rPr>
        <w:rFonts w:cs="Times New Roman"/>
      </w:rPr>
    </w:lvl>
  </w:abstractNum>
  <w:abstractNum w:abstractNumId="41">
    <w:nsid w:val="732D511E"/>
    <w:multiLevelType w:val="hybridMultilevel"/>
    <w:tmpl w:val="7EE0D6F8"/>
    <w:lvl w:ilvl="0" w:tplc="431E6BDA">
      <w:start w:val="4"/>
      <w:numFmt w:val="decimal"/>
      <w:lvlText w:val="%1."/>
      <w:lvlJc w:val="left"/>
      <w:pPr>
        <w:ind w:left="22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CBC0CB9"/>
    <w:multiLevelType w:val="hybridMultilevel"/>
    <w:tmpl w:val="946C81AC"/>
    <w:lvl w:ilvl="0" w:tplc="041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38"/>
  </w:num>
  <w:num w:numId="3">
    <w:abstractNumId w:val="27"/>
  </w:num>
  <w:num w:numId="4">
    <w:abstractNumId w:val="9"/>
  </w:num>
  <w:num w:numId="5">
    <w:abstractNumId w:val="16"/>
  </w:num>
  <w:num w:numId="6">
    <w:abstractNumId w:val="23"/>
  </w:num>
  <w:num w:numId="7">
    <w:abstractNumId w:val="10"/>
  </w:num>
  <w:num w:numId="8">
    <w:abstractNumId w:val="20"/>
  </w:num>
  <w:num w:numId="9">
    <w:abstractNumId w:val="18"/>
  </w:num>
  <w:num w:numId="10">
    <w:abstractNumId w:val="21"/>
  </w:num>
  <w:num w:numId="11">
    <w:abstractNumId w:val="22"/>
  </w:num>
  <w:num w:numId="12">
    <w:abstractNumId w:val="8"/>
  </w:num>
  <w:num w:numId="13">
    <w:abstractNumId w:val="5"/>
  </w:num>
  <w:num w:numId="14">
    <w:abstractNumId w:val="19"/>
  </w:num>
  <w:num w:numId="15">
    <w:abstractNumId w:val="3"/>
  </w:num>
  <w:num w:numId="16">
    <w:abstractNumId w:val="37"/>
  </w:num>
  <w:num w:numId="17">
    <w:abstractNumId w:val="13"/>
  </w:num>
  <w:num w:numId="18">
    <w:abstractNumId w:val="24"/>
  </w:num>
  <w:num w:numId="19">
    <w:abstractNumId w:val="26"/>
  </w:num>
  <w:num w:numId="20">
    <w:abstractNumId w:val="14"/>
  </w:num>
  <w:num w:numId="21">
    <w:abstractNumId w:val="0"/>
  </w:num>
  <w:num w:numId="22">
    <w:abstractNumId w:val="7"/>
  </w:num>
  <w:num w:numId="23">
    <w:abstractNumId w:val="33"/>
  </w:num>
  <w:num w:numId="24">
    <w:abstractNumId w:val="28"/>
  </w:num>
  <w:num w:numId="25">
    <w:abstractNumId w:val="36"/>
  </w:num>
  <w:num w:numId="26">
    <w:abstractNumId w:val="34"/>
  </w:num>
  <w:num w:numId="27">
    <w:abstractNumId w:val="0"/>
    <w:lvlOverride w:ilvl="0">
      <w:lvl w:ilvl="0">
        <w:start w:val="1"/>
        <w:numFmt w:val="bullet"/>
        <w:lvlText w:val=""/>
        <w:legacy w:legacy="1" w:legacySpace="0" w:legacyIndent="360"/>
        <w:lvlJc w:val="left"/>
        <w:pPr>
          <w:ind w:left="1002" w:hanging="360"/>
        </w:pPr>
        <w:rPr>
          <w:rFonts w:ascii="Symbol" w:hAnsi="Symbol" w:hint="default"/>
        </w:rPr>
      </w:lvl>
    </w:lvlOverride>
  </w:num>
  <w:num w:numId="28">
    <w:abstractNumId w:val="25"/>
  </w:num>
  <w:num w:numId="29">
    <w:abstractNumId w:val="30"/>
  </w:num>
  <w:num w:numId="30">
    <w:abstractNumId w:val="6"/>
  </w:num>
  <w:num w:numId="31">
    <w:abstractNumId w:val="39"/>
  </w:num>
  <w:num w:numId="32">
    <w:abstractNumId w:val="31"/>
  </w:num>
  <w:num w:numId="33">
    <w:abstractNumId w:val="2"/>
  </w:num>
  <w:num w:numId="34">
    <w:abstractNumId w:val="1"/>
  </w:num>
  <w:num w:numId="35">
    <w:abstractNumId w:val="32"/>
  </w:num>
  <w:num w:numId="36">
    <w:abstractNumId w:val="29"/>
  </w:num>
  <w:num w:numId="37">
    <w:abstractNumId w:val="17"/>
  </w:num>
  <w:num w:numId="38">
    <w:abstractNumId w:val="40"/>
  </w:num>
  <w:num w:numId="39">
    <w:abstractNumId w:val="4"/>
  </w:num>
  <w:num w:numId="40">
    <w:abstractNumId w:val="12"/>
  </w:num>
  <w:num w:numId="41">
    <w:abstractNumId w:val="41"/>
  </w:num>
  <w:num w:numId="42">
    <w:abstractNumId w:val="11"/>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pos w:val="sectEnd"/>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548"/>
    <w:rsid w:val="00001360"/>
    <w:rsid w:val="00001CB7"/>
    <w:rsid w:val="0000288D"/>
    <w:rsid w:val="000105B0"/>
    <w:rsid w:val="00010FC9"/>
    <w:rsid w:val="0001203B"/>
    <w:rsid w:val="00012EB0"/>
    <w:rsid w:val="00020A89"/>
    <w:rsid w:val="00021366"/>
    <w:rsid w:val="000214FF"/>
    <w:rsid w:val="00021B25"/>
    <w:rsid w:val="00022D42"/>
    <w:rsid w:val="00024FF3"/>
    <w:rsid w:val="00030121"/>
    <w:rsid w:val="00030893"/>
    <w:rsid w:val="00033B49"/>
    <w:rsid w:val="0003639D"/>
    <w:rsid w:val="000431AD"/>
    <w:rsid w:val="0004531C"/>
    <w:rsid w:val="0004637C"/>
    <w:rsid w:val="00047127"/>
    <w:rsid w:val="00050287"/>
    <w:rsid w:val="00050758"/>
    <w:rsid w:val="00053E3E"/>
    <w:rsid w:val="00060E51"/>
    <w:rsid w:val="00063507"/>
    <w:rsid w:val="00063576"/>
    <w:rsid w:val="0007145F"/>
    <w:rsid w:val="00072210"/>
    <w:rsid w:val="00073096"/>
    <w:rsid w:val="00073406"/>
    <w:rsid w:val="00080BFA"/>
    <w:rsid w:val="00082702"/>
    <w:rsid w:val="000877CC"/>
    <w:rsid w:val="000879A5"/>
    <w:rsid w:val="00090168"/>
    <w:rsid w:val="0009069C"/>
    <w:rsid w:val="00091E8B"/>
    <w:rsid w:val="000963B4"/>
    <w:rsid w:val="000A06AC"/>
    <w:rsid w:val="000A22A3"/>
    <w:rsid w:val="000A5A8F"/>
    <w:rsid w:val="000A63D8"/>
    <w:rsid w:val="000A71B7"/>
    <w:rsid w:val="000B0026"/>
    <w:rsid w:val="000B0901"/>
    <w:rsid w:val="000B7CEE"/>
    <w:rsid w:val="000C081B"/>
    <w:rsid w:val="000C40CC"/>
    <w:rsid w:val="000C713D"/>
    <w:rsid w:val="000C738D"/>
    <w:rsid w:val="000D097A"/>
    <w:rsid w:val="000D1792"/>
    <w:rsid w:val="000D40CF"/>
    <w:rsid w:val="000D4D61"/>
    <w:rsid w:val="000D595E"/>
    <w:rsid w:val="000D5DDC"/>
    <w:rsid w:val="000D6067"/>
    <w:rsid w:val="000D744D"/>
    <w:rsid w:val="000D7CC8"/>
    <w:rsid w:val="000E02F0"/>
    <w:rsid w:val="000E08B4"/>
    <w:rsid w:val="000E25AE"/>
    <w:rsid w:val="000E33E5"/>
    <w:rsid w:val="000E5CCD"/>
    <w:rsid w:val="000F08F7"/>
    <w:rsid w:val="000F1E26"/>
    <w:rsid w:val="000F6277"/>
    <w:rsid w:val="000F6D5A"/>
    <w:rsid w:val="00101DB6"/>
    <w:rsid w:val="0010273D"/>
    <w:rsid w:val="001049B2"/>
    <w:rsid w:val="00110BDD"/>
    <w:rsid w:val="00112106"/>
    <w:rsid w:val="0011215C"/>
    <w:rsid w:val="001141EA"/>
    <w:rsid w:val="00115C05"/>
    <w:rsid w:val="00121225"/>
    <w:rsid w:val="001241E5"/>
    <w:rsid w:val="001327EC"/>
    <w:rsid w:val="001349E0"/>
    <w:rsid w:val="00134B10"/>
    <w:rsid w:val="0013784B"/>
    <w:rsid w:val="00141506"/>
    <w:rsid w:val="0014241F"/>
    <w:rsid w:val="00142799"/>
    <w:rsid w:val="0014309B"/>
    <w:rsid w:val="001437BB"/>
    <w:rsid w:val="00144321"/>
    <w:rsid w:val="00147025"/>
    <w:rsid w:val="00150AB4"/>
    <w:rsid w:val="0015186C"/>
    <w:rsid w:val="00151B84"/>
    <w:rsid w:val="00151E41"/>
    <w:rsid w:val="0015201F"/>
    <w:rsid w:val="0015272A"/>
    <w:rsid w:val="001544CE"/>
    <w:rsid w:val="00155B6A"/>
    <w:rsid w:val="0015640A"/>
    <w:rsid w:val="00157B3F"/>
    <w:rsid w:val="00157FDC"/>
    <w:rsid w:val="00161B7F"/>
    <w:rsid w:val="001650BF"/>
    <w:rsid w:val="0016609D"/>
    <w:rsid w:val="001666D3"/>
    <w:rsid w:val="00172932"/>
    <w:rsid w:val="00176580"/>
    <w:rsid w:val="00180D8F"/>
    <w:rsid w:val="00187A96"/>
    <w:rsid w:val="00192223"/>
    <w:rsid w:val="00192C95"/>
    <w:rsid w:val="00193FEA"/>
    <w:rsid w:val="00195816"/>
    <w:rsid w:val="00196648"/>
    <w:rsid w:val="001975CB"/>
    <w:rsid w:val="00197736"/>
    <w:rsid w:val="001A04F8"/>
    <w:rsid w:val="001A157E"/>
    <w:rsid w:val="001A2016"/>
    <w:rsid w:val="001A2775"/>
    <w:rsid w:val="001A2805"/>
    <w:rsid w:val="001A2FCC"/>
    <w:rsid w:val="001A3F58"/>
    <w:rsid w:val="001A4A59"/>
    <w:rsid w:val="001B1530"/>
    <w:rsid w:val="001B1583"/>
    <w:rsid w:val="001B2D5F"/>
    <w:rsid w:val="001B2DEC"/>
    <w:rsid w:val="001B57B4"/>
    <w:rsid w:val="001C218D"/>
    <w:rsid w:val="001C29F8"/>
    <w:rsid w:val="001C41C0"/>
    <w:rsid w:val="001D02A7"/>
    <w:rsid w:val="001D3FDF"/>
    <w:rsid w:val="001D40C7"/>
    <w:rsid w:val="001D4489"/>
    <w:rsid w:val="001D545A"/>
    <w:rsid w:val="001D5A08"/>
    <w:rsid w:val="001D70E3"/>
    <w:rsid w:val="001D76C9"/>
    <w:rsid w:val="001E63AF"/>
    <w:rsid w:val="001E7263"/>
    <w:rsid w:val="001E777E"/>
    <w:rsid w:val="001F049E"/>
    <w:rsid w:val="001F17EA"/>
    <w:rsid w:val="001F6607"/>
    <w:rsid w:val="002039FA"/>
    <w:rsid w:val="00205CE5"/>
    <w:rsid w:val="00212A29"/>
    <w:rsid w:val="00216290"/>
    <w:rsid w:val="00216FE1"/>
    <w:rsid w:val="00217659"/>
    <w:rsid w:val="002239DA"/>
    <w:rsid w:val="00224E01"/>
    <w:rsid w:val="00232E13"/>
    <w:rsid w:val="0023385A"/>
    <w:rsid w:val="0023488B"/>
    <w:rsid w:val="00235033"/>
    <w:rsid w:val="00242973"/>
    <w:rsid w:val="00242A7F"/>
    <w:rsid w:val="00242E4F"/>
    <w:rsid w:val="0024597C"/>
    <w:rsid w:val="002467C3"/>
    <w:rsid w:val="00246BA7"/>
    <w:rsid w:val="00247B78"/>
    <w:rsid w:val="00250409"/>
    <w:rsid w:val="00250A4C"/>
    <w:rsid w:val="00253484"/>
    <w:rsid w:val="002537FF"/>
    <w:rsid w:val="002541E8"/>
    <w:rsid w:val="002556E8"/>
    <w:rsid w:val="00257431"/>
    <w:rsid w:val="00260CBC"/>
    <w:rsid w:val="00265C36"/>
    <w:rsid w:val="0026620D"/>
    <w:rsid w:val="002676A9"/>
    <w:rsid w:val="0027003A"/>
    <w:rsid w:val="002715C4"/>
    <w:rsid w:val="00271C0A"/>
    <w:rsid w:val="00272DB0"/>
    <w:rsid w:val="00272F0F"/>
    <w:rsid w:val="00273B3E"/>
    <w:rsid w:val="00273FF0"/>
    <w:rsid w:val="00276857"/>
    <w:rsid w:val="00280FED"/>
    <w:rsid w:val="00281144"/>
    <w:rsid w:val="00286FBC"/>
    <w:rsid w:val="0028708D"/>
    <w:rsid w:val="00287EAF"/>
    <w:rsid w:val="002912AD"/>
    <w:rsid w:val="00294356"/>
    <w:rsid w:val="00294EF5"/>
    <w:rsid w:val="0029610F"/>
    <w:rsid w:val="002A3B8A"/>
    <w:rsid w:val="002A3C7B"/>
    <w:rsid w:val="002A3F0A"/>
    <w:rsid w:val="002A4FB4"/>
    <w:rsid w:val="002B003B"/>
    <w:rsid w:val="002B3A03"/>
    <w:rsid w:val="002B6C33"/>
    <w:rsid w:val="002B70A9"/>
    <w:rsid w:val="002B75D6"/>
    <w:rsid w:val="002C1C77"/>
    <w:rsid w:val="002C1F17"/>
    <w:rsid w:val="002C25FE"/>
    <w:rsid w:val="002C3AE1"/>
    <w:rsid w:val="002C54A8"/>
    <w:rsid w:val="002C727D"/>
    <w:rsid w:val="002D270A"/>
    <w:rsid w:val="002D6628"/>
    <w:rsid w:val="002D7AC9"/>
    <w:rsid w:val="002E0318"/>
    <w:rsid w:val="002E3967"/>
    <w:rsid w:val="002E470A"/>
    <w:rsid w:val="002E6BF5"/>
    <w:rsid w:val="002F13E8"/>
    <w:rsid w:val="002F3165"/>
    <w:rsid w:val="002F402C"/>
    <w:rsid w:val="002F7DE2"/>
    <w:rsid w:val="003032F0"/>
    <w:rsid w:val="00311B6E"/>
    <w:rsid w:val="00311CAD"/>
    <w:rsid w:val="00312D1F"/>
    <w:rsid w:val="00314DC5"/>
    <w:rsid w:val="00320D70"/>
    <w:rsid w:val="00321614"/>
    <w:rsid w:val="00332128"/>
    <w:rsid w:val="00332A54"/>
    <w:rsid w:val="00333A7A"/>
    <w:rsid w:val="0033510B"/>
    <w:rsid w:val="00336647"/>
    <w:rsid w:val="00336F6B"/>
    <w:rsid w:val="003415C2"/>
    <w:rsid w:val="00341E75"/>
    <w:rsid w:val="00343BAF"/>
    <w:rsid w:val="00344B18"/>
    <w:rsid w:val="003479E7"/>
    <w:rsid w:val="00350674"/>
    <w:rsid w:val="00350F8A"/>
    <w:rsid w:val="003522F2"/>
    <w:rsid w:val="00356275"/>
    <w:rsid w:val="003631DF"/>
    <w:rsid w:val="0036444B"/>
    <w:rsid w:val="003647CB"/>
    <w:rsid w:val="00366671"/>
    <w:rsid w:val="00366C41"/>
    <w:rsid w:val="003704E9"/>
    <w:rsid w:val="0037650D"/>
    <w:rsid w:val="00376C82"/>
    <w:rsid w:val="00377A1A"/>
    <w:rsid w:val="003811A2"/>
    <w:rsid w:val="003862C0"/>
    <w:rsid w:val="00390E50"/>
    <w:rsid w:val="003918C2"/>
    <w:rsid w:val="00391C97"/>
    <w:rsid w:val="0039324C"/>
    <w:rsid w:val="003934B7"/>
    <w:rsid w:val="0039371D"/>
    <w:rsid w:val="00393F5D"/>
    <w:rsid w:val="00397C74"/>
    <w:rsid w:val="003A0677"/>
    <w:rsid w:val="003A2D38"/>
    <w:rsid w:val="003A2DD3"/>
    <w:rsid w:val="003B126B"/>
    <w:rsid w:val="003B194C"/>
    <w:rsid w:val="003B3945"/>
    <w:rsid w:val="003B568F"/>
    <w:rsid w:val="003C0467"/>
    <w:rsid w:val="003C29AC"/>
    <w:rsid w:val="003C62C3"/>
    <w:rsid w:val="003C67AF"/>
    <w:rsid w:val="003C6EEC"/>
    <w:rsid w:val="003D1169"/>
    <w:rsid w:val="003D3B99"/>
    <w:rsid w:val="003D77C8"/>
    <w:rsid w:val="003E2895"/>
    <w:rsid w:val="003E3013"/>
    <w:rsid w:val="003E385F"/>
    <w:rsid w:val="003E5C8B"/>
    <w:rsid w:val="003F41AA"/>
    <w:rsid w:val="003F62BF"/>
    <w:rsid w:val="003F7B1C"/>
    <w:rsid w:val="00400C69"/>
    <w:rsid w:val="004023AE"/>
    <w:rsid w:val="0040473D"/>
    <w:rsid w:val="00406136"/>
    <w:rsid w:val="0041050E"/>
    <w:rsid w:val="00410C6A"/>
    <w:rsid w:val="00412D8B"/>
    <w:rsid w:val="004167E9"/>
    <w:rsid w:val="004214B7"/>
    <w:rsid w:val="00425061"/>
    <w:rsid w:val="00431C6F"/>
    <w:rsid w:val="0043301C"/>
    <w:rsid w:val="0043474C"/>
    <w:rsid w:val="004351AC"/>
    <w:rsid w:val="004379DF"/>
    <w:rsid w:val="00440C74"/>
    <w:rsid w:val="00442644"/>
    <w:rsid w:val="00446353"/>
    <w:rsid w:val="0044723F"/>
    <w:rsid w:val="00450280"/>
    <w:rsid w:val="004522A5"/>
    <w:rsid w:val="00454C4A"/>
    <w:rsid w:val="00455FA3"/>
    <w:rsid w:val="004601B9"/>
    <w:rsid w:val="00461575"/>
    <w:rsid w:val="004620CA"/>
    <w:rsid w:val="00463241"/>
    <w:rsid w:val="00463CDF"/>
    <w:rsid w:val="00464482"/>
    <w:rsid w:val="004671E5"/>
    <w:rsid w:val="00467F0B"/>
    <w:rsid w:val="004731AE"/>
    <w:rsid w:val="00475704"/>
    <w:rsid w:val="004759D4"/>
    <w:rsid w:val="00475E67"/>
    <w:rsid w:val="0047756D"/>
    <w:rsid w:val="0048088D"/>
    <w:rsid w:val="004874DA"/>
    <w:rsid w:val="00487DFF"/>
    <w:rsid w:val="004948DC"/>
    <w:rsid w:val="004951D6"/>
    <w:rsid w:val="004A0C2A"/>
    <w:rsid w:val="004A28B4"/>
    <w:rsid w:val="004A519A"/>
    <w:rsid w:val="004C0A2F"/>
    <w:rsid w:val="004C22A1"/>
    <w:rsid w:val="004D00FF"/>
    <w:rsid w:val="004D2B24"/>
    <w:rsid w:val="004D53F0"/>
    <w:rsid w:val="004E2B81"/>
    <w:rsid w:val="004E4B37"/>
    <w:rsid w:val="004E5F2E"/>
    <w:rsid w:val="004E605D"/>
    <w:rsid w:val="004E705B"/>
    <w:rsid w:val="004E7A18"/>
    <w:rsid w:val="004F0621"/>
    <w:rsid w:val="004F0986"/>
    <w:rsid w:val="004F1916"/>
    <w:rsid w:val="004F345A"/>
    <w:rsid w:val="004F693F"/>
    <w:rsid w:val="00500830"/>
    <w:rsid w:val="00501230"/>
    <w:rsid w:val="00505A10"/>
    <w:rsid w:val="00507EB1"/>
    <w:rsid w:val="005170A6"/>
    <w:rsid w:val="00520521"/>
    <w:rsid w:val="00523779"/>
    <w:rsid w:val="00523B4A"/>
    <w:rsid w:val="005374A5"/>
    <w:rsid w:val="00540C3E"/>
    <w:rsid w:val="00541B04"/>
    <w:rsid w:val="00541CD9"/>
    <w:rsid w:val="00543B55"/>
    <w:rsid w:val="005460A5"/>
    <w:rsid w:val="00546FFE"/>
    <w:rsid w:val="00550160"/>
    <w:rsid w:val="00551C1F"/>
    <w:rsid w:val="00554A57"/>
    <w:rsid w:val="005557A5"/>
    <w:rsid w:val="00560125"/>
    <w:rsid w:val="005732B0"/>
    <w:rsid w:val="00573B2B"/>
    <w:rsid w:val="005748F1"/>
    <w:rsid w:val="00575571"/>
    <w:rsid w:val="00576395"/>
    <w:rsid w:val="00581CF1"/>
    <w:rsid w:val="00582486"/>
    <w:rsid w:val="00586A65"/>
    <w:rsid w:val="00590040"/>
    <w:rsid w:val="00591260"/>
    <w:rsid w:val="00595AD4"/>
    <w:rsid w:val="00595B64"/>
    <w:rsid w:val="00595E9C"/>
    <w:rsid w:val="00595F08"/>
    <w:rsid w:val="005963B0"/>
    <w:rsid w:val="00596774"/>
    <w:rsid w:val="005975BA"/>
    <w:rsid w:val="00597E39"/>
    <w:rsid w:val="005A1B8D"/>
    <w:rsid w:val="005A24D1"/>
    <w:rsid w:val="005A2CC7"/>
    <w:rsid w:val="005A447B"/>
    <w:rsid w:val="005A6D61"/>
    <w:rsid w:val="005B2A61"/>
    <w:rsid w:val="005B3040"/>
    <w:rsid w:val="005B4F61"/>
    <w:rsid w:val="005B5324"/>
    <w:rsid w:val="005B5B06"/>
    <w:rsid w:val="005B5DC6"/>
    <w:rsid w:val="005B6461"/>
    <w:rsid w:val="005B64FA"/>
    <w:rsid w:val="005B6653"/>
    <w:rsid w:val="005B699C"/>
    <w:rsid w:val="005C0685"/>
    <w:rsid w:val="005C25F4"/>
    <w:rsid w:val="005C4CB0"/>
    <w:rsid w:val="005C6EC0"/>
    <w:rsid w:val="005D32CD"/>
    <w:rsid w:val="005D3D55"/>
    <w:rsid w:val="005D78BD"/>
    <w:rsid w:val="005E1FA5"/>
    <w:rsid w:val="005E6818"/>
    <w:rsid w:val="005F1734"/>
    <w:rsid w:val="005F3D9C"/>
    <w:rsid w:val="005F5066"/>
    <w:rsid w:val="005F553D"/>
    <w:rsid w:val="005F6461"/>
    <w:rsid w:val="006045FC"/>
    <w:rsid w:val="0060472D"/>
    <w:rsid w:val="00606EDA"/>
    <w:rsid w:val="00607464"/>
    <w:rsid w:val="00613184"/>
    <w:rsid w:val="00614D8B"/>
    <w:rsid w:val="00615A64"/>
    <w:rsid w:val="00616C19"/>
    <w:rsid w:val="00617534"/>
    <w:rsid w:val="00620876"/>
    <w:rsid w:val="006224BF"/>
    <w:rsid w:val="006226E5"/>
    <w:rsid w:val="00622B51"/>
    <w:rsid w:val="00623C73"/>
    <w:rsid w:val="00625BD1"/>
    <w:rsid w:val="00631829"/>
    <w:rsid w:val="00631AE7"/>
    <w:rsid w:val="00632646"/>
    <w:rsid w:val="00634E40"/>
    <w:rsid w:val="006365DC"/>
    <w:rsid w:val="00636A1C"/>
    <w:rsid w:val="00637C1D"/>
    <w:rsid w:val="00641320"/>
    <w:rsid w:val="006419D7"/>
    <w:rsid w:val="006456CB"/>
    <w:rsid w:val="00647DE6"/>
    <w:rsid w:val="0065706A"/>
    <w:rsid w:val="00663C60"/>
    <w:rsid w:val="006667F4"/>
    <w:rsid w:val="0067449E"/>
    <w:rsid w:val="00680CD3"/>
    <w:rsid w:val="00682303"/>
    <w:rsid w:val="00682A22"/>
    <w:rsid w:val="00684B23"/>
    <w:rsid w:val="00693406"/>
    <w:rsid w:val="006973AB"/>
    <w:rsid w:val="006A0454"/>
    <w:rsid w:val="006A145E"/>
    <w:rsid w:val="006A22D1"/>
    <w:rsid w:val="006A28FD"/>
    <w:rsid w:val="006A6B76"/>
    <w:rsid w:val="006B0318"/>
    <w:rsid w:val="006B3E54"/>
    <w:rsid w:val="006B5315"/>
    <w:rsid w:val="006B5F73"/>
    <w:rsid w:val="006B7B02"/>
    <w:rsid w:val="006B7F3A"/>
    <w:rsid w:val="006C59A2"/>
    <w:rsid w:val="006C6FF1"/>
    <w:rsid w:val="006C7367"/>
    <w:rsid w:val="006C7697"/>
    <w:rsid w:val="006D2370"/>
    <w:rsid w:val="006D5BCF"/>
    <w:rsid w:val="006D6DE8"/>
    <w:rsid w:val="006E377E"/>
    <w:rsid w:val="006E412C"/>
    <w:rsid w:val="006E52A2"/>
    <w:rsid w:val="006E78A5"/>
    <w:rsid w:val="006E7A29"/>
    <w:rsid w:val="006F05A3"/>
    <w:rsid w:val="006F3EAE"/>
    <w:rsid w:val="006F4403"/>
    <w:rsid w:val="006F61D3"/>
    <w:rsid w:val="00703449"/>
    <w:rsid w:val="007053D8"/>
    <w:rsid w:val="007072F3"/>
    <w:rsid w:val="007119FA"/>
    <w:rsid w:val="0071455C"/>
    <w:rsid w:val="00714881"/>
    <w:rsid w:val="00717E99"/>
    <w:rsid w:val="00717F6B"/>
    <w:rsid w:val="0072036D"/>
    <w:rsid w:val="0072119A"/>
    <w:rsid w:val="0072122D"/>
    <w:rsid w:val="00721D6B"/>
    <w:rsid w:val="007230A8"/>
    <w:rsid w:val="0072328B"/>
    <w:rsid w:val="00726493"/>
    <w:rsid w:val="00726E1C"/>
    <w:rsid w:val="007311FE"/>
    <w:rsid w:val="00731766"/>
    <w:rsid w:val="007322C6"/>
    <w:rsid w:val="007331C7"/>
    <w:rsid w:val="0073348D"/>
    <w:rsid w:val="00734D1E"/>
    <w:rsid w:val="00737442"/>
    <w:rsid w:val="00743108"/>
    <w:rsid w:val="00743D9D"/>
    <w:rsid w:val="00743E86"/>
    <w:rsid w:val="00744E06"/>
    <w:rsid w:val="00745498"/>
    <w:rsid w:val="00750060"/>
    <w:rsid w:val="007514A0"/>
    <w:rsid w:val="00752610"/>
    <w:rsid w:val="00753B61"/>
    <w:rsid w:val="00753ED9"/>
    <w:rsid w:val="00755224"/>
    <w:rsid w:val="00760EA8"/>
    <w:rsid w:val="00760ECD"/>
    <w:rsid w:val="0076308A"/>
    <w:rsid w:val="007640DA"/>
    <w:rsid w:val="007659ED"/>
    <w:rsid w:val="00765A9A"/>
    <w:rsid w:val="00771111"/>
    <w:rsid w:val="007750D7"/>
    <w:rsid w:val="00776572"/>
    <w:rsid w:val="007775E8"/>
    <w:rsid w:val="00777F51"/>
    <w:rsid w:val="00782C56"/>
    <w:rsid w:val="007878D6"/>
    <w:rsid w:val="00790694"/>
    <w:rsid w:val="00790793"/>
    <w:rsid w:val="00792C93"/>
    <w:rsid w:val="00795742"/>
    <w:rsid w:val="00795EF1"/>
    <w:rsid w:val="00796525"/>
    <w:rsid w:val="007A0818"/>
    <w:rsid w:val="007A2B31"/>
    <w:rsid w:val="007A51E3"/>
    <w:rsid w:val="007A7E8E"/>
    <w:rsid w:val="007B0B45"/>
    <w:rsid w:val="007B1068"/>
    <w:rsid w:val="007B1535"/>
    <w:rsid w:val="007B2B65"/>
    <w:rsid w:val="007B4113"/>
    <w:rsid w:val="007B6CAA"/>
    <w:rsid w:val="007B7234"/>
    <w:rsid w:val="007C4CBB"/>
    <w:rsid w:val="007D3BF7"/>
    <w:rsid w:val="007D4E9F"/>
    <w:rsid w:val="007E1A4F"/>
    <w:rsid w:val="007E3422"/>
    <w:rsid w:val="007E6149"/>
    <w:rsid w:val="007E7863"/>
    <w:rsid w:val="007F0088"/>
    <w:rsid w:val="007F5884"/>
    <w:rsid w:val="007F6AD0"/>
    <w:rsid w:val="0080163D"/>
    <w:rsid w:val="00805F52"/>
    <w:rsid w:val="008068A9"/>
    <w:rsid w:val="00810148"/>
    <w:rsid w:val="00811632"/>
    <w:rsid w:val="008139D7"/>
    <w:rsid w:val="0081578C"/>
    <w:rsid w:val="00816A85"/>
    <w:rsid w:val="00821543"/>
    <w:rsid w:val="0082207A"/>
    <w:rsid w:val="008220E9"/>
    <w:rsid w:val="00823375"/>
    <w:rsid w:val="00832335"/>
    <w:rsid w:val="0083391F"/>
    <w:rsid w:val="00836538"/>
    <w:rsid w:val="0083734B"/>
    <w:rsid w:val="0083776C"/>
    <w:rsid w:val="00850A6B"/>
    <w:rsid w:val="00851168"/>
    <w:rsid w:val="00856A8F"/>
    <w:rsid w:val="00860D2D"/>
    <w:rsid w:val="00863208"/>
    <w:rsid w:val="0086506F"/>
    <w:rsid w:val="00865917"/>
    <w:rsid w:val="00867B8C"/>
    <w:rsid w:val="00874BC0"/>
    <w:rsid w:val="008761CE"/>
    <w:rsid w:val="00880E2B"/>
    <w:rsid w:val="00885B3F"/>
    <w:rsid w:val="008861D4"/>
    <w:rsid w:val="00887FCC"/>
    <w:rsid w:val="00896D55"/>
    <w:rsid w:val="00897074"/>
    <w:rsid w:val="008A15B4"/>
    <w:rsid w:val="008A27D2"/>
    <w:rsid w:val="008A2870"/>
    <w:rsid w:val="008A2EDE"/>
    <w:rsid w:val="008A3A8F"/>
    <w:rsid w:val="008A3EB0"/>
    <w:rsid w:val="008A41B8"/>
    <w:rsid w:val="008B06AE"/>
    <w:rsid w:val="008B0AEA"/>
    <w:rsid w:val="008B23CB"/>
    <w:rsid w:val="008B3126"/>
    <w:rsid w:val="008B464E"/>
    <w:rsid w:val="008B55C8"/>
    <w:rsid w:val="008B5B91"/>
    <w:rsid w:val="008C1084"/>
    <w:rsid w:val="008C17B2"/>
    <w:rsid w:val="008C4281"/>
    <w:rsid w:val="008C4339"/>
    <w:rsid w:val="008C7B09"/>
    <w:rsid w:val="008C7C87"/>
    <w:rsid w:val="008D075A"/>
    <w:rsid w:val="008D1549"/>
    <w:rsid w:val="008D4B41"/>
    <w:rsid w:val="008D4EB0"/>
    <w:rsid w:val="008E3456"/>
    <w:rsid w:val="008E5506"/>
    <w:rsid w:val="008E5A8C"/>
    <w:rsid w:val="008E6235"/>
    <w:rsid w:val="008E7C84"/>
    <w:rsid w:val="008F00E4"/>
    <w:rsid w:val="008F271F"/>
    <w:rsid w:val="008F38A3"/>
    <w:rsid w:val="008F46E8"/>
    <w:rsid w:val="008F4A17"/>
    <w:rsid w:val="008F714A"/>
    <w:rsid w:val="00901F6B"/>
    <w:rsid w:val="00904025"/>
    <w:rsid w:val="00906E32"/>
    <w:rsid w:val="009071DC"/>
    <w:rsid w:val="00910F72"/>
    <w:rsid w:val="00911582"/>
    <w:rsid w:val="00914AA5"/>
    <w:rsid w:val="009150C3"/>
    <w:rsid w:val="00916CB7"/>
    <w:rsid w:val="00917088"/>
    <w:rsid w:val="009175E5"/>
    <w:rsid w:val="00917B9A"/>
    <w:rsid w:val="00925433"/>
    <w:rsid w:val="0093216E"/>
    <w:rsid w:val="00933B31"/>
    <w:rsid w:val="00937853"/>
    <w:rsid w:val="00940C18"/>
    <w:rsid w:val="00941F73"/>
    <w:rsid w:val="00944A5E"/>
    <w:rsid w:val="009450B3"/>
    <w:rsid w:val="009502D1"/>
    <w:rsid w:val="00952BE6"/>
    <w:rsid w:val="00954058"/>
    <w:rsid w:val="00956EB4"/>
    <w:rsid w:val="009575FF"/>
    <w:rsid w:val="00957C26"/>
    <w:rsid w:val="00961863"/>
    <w:rsid w:val="00965FC6"/>
    <w:rsid w:val="0096743A"/>
    <w:rsid w:val="00976A8C"/>
    <w:rsid w:val="00980710"/>
    <w:rsid w:val="00980DD1"/>
    <w:rsid w:val="00984199"/>
    <w:rsid w:val="0098698C"/>
    <w:rsid w:val="00987B1C"/>
    <w:rsid w:val="0099016C"/>
    <w:rsid w:val="00990A8D"/>
    <w:rsid w:val="009910AF"/>
    <w:rsid w:val="0099347A"/>
    <w:rsid w:val="009968DD"/>
    <w:rsid w:val="00996AA1"/>
    <w:rsid w:val="009A0A05"/>
    <w:rsid w:val="009A16F7"/>
    <w:rsid w:val="009A4C84"/>
    <w:rsid w:val="009A5F4D"/>
    <w:rsid w:val="009B2523"/>
    <w:rsid w:val="009B37D4"/>
    <w:rsid w:val="009C1E5A"/>
    <w:rsid w:val="009C2F85"/>
    <w:rsid w:val="009C4F1D"/>
    <w:rsid w:val="009C7EA5"/>
    <w:rsid w:val="009D0EF9"/>
    <w:rsid w:val="009D1C31"/>
    <w:rsid w:val="009D33BD"/>
    <w:rsid w:val="009D75C5"/>
    <w:rsid w:val="009E12C6"/>
    <w:rsid w:val="009E36D3"/>
    <w:rsid w:val="009E4E1A"/>
    <w:rsid w:val="009E5A70"/>
    <w:rsid w:val="009E5F65"/>
    <w:rsid w:val="009E7A9B"/>
    <w:rsid w:val="009F0813"/>
    <w:rsid w:val="009F55DD"/>
    <w:rsid w:val="009F7E84"/>
    <w:rsid w:val="00A0493A"/>
    <w:rsid w:val="00A11466"/>
    <w:rsid w:val="00A116DF"/>
    <w:rsid w:val="00A12A2E"/>
    <w:rsid w:val="00A14B95"/>
    <w:rsid w:val="00A179EE"/>
    <w:rsid w:val="00A21997"/>
    <w:rsid w:val="00A2263D"/>
    <w:rsid w:val="00A23E16"/>
    <w:rsid w:val="00A23E74"/>
    <w:rsid w:val="00A242E5"/>
    <w:rsid w:val="00A24851"/>
    <w:rsid w:val="00A27C8C"/>
    <w:rsid w:val="00A32214"/>
    <w:rsid w:val="00A32D67"/>
    <w:rsid w:val="00A35820"/>
    <w:rsid w:val="00A37B6D"/>
    <w:rsid w:val="00A37EDB"/>
    <w:rsid w:val="00A42CD5"/>
    <w:rsid w:val="00A439DA"/>
    <w:rsid w:val="00A43C9A"/>
    <w:rsid w:val="00A44EEA"/>
    <w:rsid w:val="00A45129"/>
    <w:rsid w:val="00A45328"/>
    <w:rsid w:val="00A46E63"/>
    <w:rsid w:val="00A47CDE"/>
    <w:rsid w:val="00A511BF"/>
    <w:rsid w:val="00A549F1"/>
    <w:rsid w:val="00A54E81"/>
    <w:rsid w:val="00A56B17"/>
    <w:rsid w:val="00A5757F"/>
    <w:rsid w:val="00A6198D"/>
    <w:rsid w:val="00A619F6"/>
    <w:rsid w:val="00A63858"/>
    <w:rsid w:val="00A6389A"/>
    <w:rsid w:val="00A6396A"/>
    <w:rsid w:val="00A66B94"/>
    <w:rsid w:val="00A712B5"/>
    <w:rsid w:val="00A71720"/>
    <w:rsid w:val="00A73BF6"/>
    <w:rsid w:val="00A74CBB"/>
    <w:rsid w:val="00A80ACA"/>
    <w:rsid w:val="00A81B25"/>
    <w:rsid w:val="00A938C6"/>
    <w:rsid w:val="00AA0A5F"/>
    <w:rsid w:val="00AA1AA0"/>
    <w:rsid w:val="00AA3290"/>
    <w:rsid w:val="00AA396D"/>
    <w:rsid w:val="00AA4B6A"/>
    <w:rsid w:val="00AA5152"/>
    <w:rsid w:val="00AB3E8E"/>
    <w:rsid w:val="00AC0408"/>
    <w:rsid w:val="00AC0DDF"/>
    <w:rsid w:val="00AC615E"/>
    <w:rsid w:val="00AD46DC"/>
    <w:rsid w:val="00AD757A"/>
    <w:rsid w:val="00AE31F4"/>
    <w:rsid w:val="00AE4C45"/>
    <w:rsid w:val="00AE53D1"/>
    <w:rsid w:val="00AE6EF0"/>
    <w:rsid w:val="00AF40C1"/>
    <w:rsid w:val="00AF4F13"/>
    <w:rsid w:val="00AF60B4"/>
    <w:rsid w:val="00B03817"/>
    <w:rsid w:val="00B04F15"/>
    <w:rsid w:val="00B05938"/>
    <w:rsid w:val="00B0630E"/>
    <w:rsid w:val="00B10A4D"/>
    <w:rsid w:val="00B10E16"/>
    <w:rsid w:val="00B1254B"/>
    <w:rsid w:val="00B1287D"/>
    <w:rsid w:val="00B12B7D"/>
    <w:rsid w:val="00B12C80"/>
    <w:rsid w:val="00B12E5F"/>
    <w:rsid w:val="00B12E8B"/>
    <w:rsid w:val="00B12F3E"/>
    <w:rsid w:val="00B13B77"/>
    <w:rsid w:val="00B200B1"/>
    <w:rsid w:val="00B254E9"/>
    <w:rsid w:val="00B2592B"/>
    <w:rsid w:val="00B27A97"/>
    <w:rsid w:val="00B304F8"/>
    <w:rsid w:val="00B30D40"/>
    <w:rsid w:val="00B32AA7"/>
    <w:rsid w:val="00B33664"/>
    <w:rsid w:val="00B338C1"/>
    <w:rsid w:val="00B361DC"/>
    <w:rsid w:val="00B37235"/>
    <w:rsid w:val="00B40009"/>
    <w:rsid w:val="00B403CA"/>
    <w:rsid w:val="00B4442C"/>
    <w:rsid w:val="00B51C95"/>
    <w:rsid w:val="00B55039"/>
    <w:rsid w:val="00B556A3"/>
    <w:rsid w:val="00B55C70"/>
    <w:rsid w:val="00B56633"/>
    <w:rsid w:val="00B57649"/>
    <w:rsid w:val="00B6067F"/>
    <w:rsid w:val="00B623F2"/>
    <w:rsid w:val="00B62AEB"/>
    <w:rsid w:val="00B635C3"/>
    <w:rsid w:val="00B64D6D"/>
    <w:rsid w:val="00B66BBF"/>
    <w:rsid w:val="00B70801"/>
    <w:rsid w:val="00B711DA"/>
    <w:rsid w:val="00B73FCA"/>
    <w:rsid w:val="00B75191"/>
    <w:rsid w:val="00B76959"/>
    <w:rsid w:val="00B76A52"/>
    <w:rsid w:val="00B77244"/>
    <w:rsid w:val="00B77F54"/>
    <w:rsid w:val="00B81590"/>
    <w:rsid w:val="00B906EF"/>
    <w:rsid w:val="00B9237B"/>
    <w:rsid w:val="00B92919"/>
    <w:rsid w:val="00B936D4"/>
    <w:rsid w:val="00B948B7"/>
    <w:rsid w:val="00B94935"/>
    <w:rsid w:val="00B977F5"/>
    <w:rsid w:val="00BA1F7F"/>
    <w:rsid w:val="00BA2788"/>
    <w:rsid w:val="00BA55D2"/>
    <w:rsid w:val="00BB0CC4"/>
    <w:rsid w:val="00BB1693"/>
    <w:rsid w:val="00BB24A4"/>
    <w:rsid w:val="00BB2830"/>
    <w:rsid w:val="00BB2C87"/>
    <w:rsid w:val="00BB6613"/>
    <w:rsid w:val="00BB706C"/>
    <w:rsid w:val="00BC0DDC"/>
    <w:rsid w:val="00BC1A00"/>
    <w:rsid w:val="00BC69F6"/>
    <w:rsid w:val="00BD055A"/>
    <w:rsid w:val="00BD0B71"/>
    <w:rsid w:val="00BD20F7"/>
    <w:rsid w:val="00BD5917"/>
    <w:rsid w:val="00BD656F"/>
    <w:rsid w:val="00BD6779"/>
    <w:rsid w:val="00BD7A8D"/>
    <w:rsid w:val="00BE0804"/>
    <w:rsid w:val="00BE787B"/>
    <w:rsid w:val="00BF1B1D"/>
    <w:rsid w:val="00C0061E"/>
    <w:rsid w:val="00C01A65"/>
    <w:rsid w:val="00C02B52"/>
    <w:rsid w:val="00C039AF"/>
    <w:rsid w:val="00C04E2C"/>
    <w:rsid w:val="00C05F41"/>
    <w:rsid w:val="00C119CA"/>
    <w:rsid w:val="00C1444B"/>
    <w:rsid w:val="00C21EB2"/>
    <w:rsid w:val="00C231D0"/>
    <w:rsid w:val="00C25395"/>
    <w:rsid w:val="00C27DD1"/>
    <w:rsid w:val="00C365E2"/>
    <w:rsid w:val="00C3675A"/>
    <w:rsid w:val="00C4045E"/>
    <w:rsid w:val="00C40B86"/>
    <w:rsid w:val="00C41149"/>
    <w:rsid w:val="00C4128A"/>
    <w:rsid w:val="00C413AF"/>
    <w:rsid w:val="00C46D59"/>
    <w:rsid w:val="00C471EE"/>
    <w:rsid w:val="00C507E7"/>
    <w:rsid w:val="00C54613"/>
    <w:rsid w:val="00C57A78"/>
    <w:rsid w:val="00C57B37"/>
    <w:rsid w:val="00C609BF"/>
    <w:rsid w:val="00C61762"/>
    <w:rsid w:val="00C621A3"/>
    <w:rsid w:val="00C650C3"/>
    <w:rsid w:val="00C67D6D"/>
    <w:rsid w:val="00C71312"/>
    <w:rsid w:val="00C714D8"/>
    <w:rsid w:val="00C750BE"/>
    <w:rsid w:val="00C8120E"/>
    <w:rsid w:val="00C854EF"/>
    <w:rsid w:val="00C8725E"/>
    <w:rsid w:val="00C9015B"/>
    <w:rsid w:val="00C92210"/>
    <w:rsid w:val="00C94D20"/>
    <w:rsid w:val="00C951D4"/>
    <w:rsid w:val="00C967A4"/>
    <w:rsid w:val="00C9680D"/>
    <w:rsid w:val="00CA0D25"/>
    <w:rsid w:val="00CA0F2C"/>
    <w:rsid w:val="00CA2032"/>
    <w:rsid w:val="00CA5A7F"/>
    <w:rsid w:val="00CC03DE"/>
    <w:rsid w:val="00CC5F0E"/>
    <w:rsid w:val="00CD4121"/>
    <w:rsid w:val="00CD4A5C"/>
    <w:rsid w:val="00CE0806"/>
    <w:rsid w:val="00CE5182"/>
    <w:rsid w:val="00CE5956"/>
    <w:rsid w:val="00CE6369"/>
    <w:rsid w:val="00CF5E45"/>
    <w:rsid w:val="00CF6678"/>
    <w:rsid w:val="00D05752"/>
    <w:rsid w:val="00D069BB"/>
    <w:rsid w:val="00D101CF"/>
    <w:rsid w:val="00D1372E"/>
    <w:rsid w:val="00D1546E"/>
    <w:rsid w:val="00D171F7"/>
    <w:rsid w:val="00D201CE"/>
    <w:rsid w:val="00D20841"/>
    <w:rsid w:val="00D32194"/>
    <w:rsid w:val="00D4380C"/>
    <w:rsid w:val="00D439ED"/>
    <w:rsid w:val="00D44C24"/>
    <w:rsid w:val="00D50FD2"/>
    <w:rsid w:val="00D52E7A"/>
    <w:rsid w:val="00D55C0A"/>
    <w:rsid w:val="00D56990"/>
    <w:rsid w:val="00D63383"/>
    <w:rsid w:val="00D63959"/>
    <w:rsid w:val="00D65947"/>
    <w:rsid w:val="00D6668D"/>
    <w:rsid w:val="00D66F56"/>
    <w:rsid w:val="00D72284"/>
    <w:rsid w:val="00D73076"/>
    <w:rsid w:val="00D8061D"/>
    <w:rsid w:val="00D81FD9"/>
    <w:rsid w:val="00D853D4"/>
    <w:rsid w:val="00D8549D"/>
    <w:rsid w:val="00D9020D"/>
    <w:rsid w:val="00D938BD"/>
    <w:rsid w:val="00D97B1E"/>
    <w:rsid w:val="00D97D53"/>
    <w:rsid w:val="00DA2C15"/>
    <w:rsid w:val="00DA650A"/>
    <w:rsid w:val="00DA699E"/>
    <w:rsid w:val="00DC1027"/>
    <w:rsid w:val="00DC1F78"/>
    <w:rsid w:val="00DC202F"/>
    <w:rsid w:val="00DC490F"/>
    <w:rsid w:val="00DC610A"/>
    <w:rsid w:val="00DC6BB8"/>
    <w:rsid w:val="00DD1738"/>
    <w:rsid w:val="00DD22B0"/>
    <w:rsid w:val="00DD44B3"/>
    <w:rsid w:val="00DD5951"/>
    <w:rsid w:val="00DE21F0"/>
    <w:rsid w:val="00DE5B27"/>
    <w:rsid w:val="00DE6DD6"/>
    <w:rsid w:val="00DE7127"/>
    <w:rsid w:val="00DF1DA0"/>
    <w:rsid w:val="00DF6319"/>
    <w:rsid w:val="00DF6BC1"/>
    <w:rsid w:val="00DF7DEE"/>
    <w:rsid w:val="00E0222E"/>
    <w:rsid w:val="00E05A95"/>
    <w:rsid w:val="00E10157"/>
    <w:rsid w:val="00E1039F"/>
    <w:rsid w:val="00E105DC"/>
    <w:rsid w:val="00E1094C"/>
    <w:rsid w:val="00E11548"/>
    <w:rsid w:val="00E11E9D"/>
    <w:rsid w:val="00E221F6"/>
    <w:rsid w:val="00E2799E"/>
    <w:rsid w:val="00E31B00"/>
    <w:rsid w:val="00E32541"/>
    <w:rsid w:val="00E35BEC"/>
    <w:rsid w:val="00E40454"/>
    <w:rsid w:val="00E44870"/>
    <w:rsid w:val="00E46394"/>
    <w:rsid w:val="00E46B55"/>
    <w:rsid w:val="00E46C9A"/>
    <w:rsid w:val="00E541CA"/>
    <w:rsid w:val="00E56317"/>
    <w:rsid w:val="00E57AB3"/>
    <w:rsid w:val="00E60649"/>
    <w:rsid w:val="00E60892"/>
    <w:rsid w:val="00E61218"/>
    <w:rsid w:val="00E6307D"/>
    <w:rsid w:val="00E63893"/>
    <w:rsid w:val="00E64468"/>
    <w:rsid w:val="00E65B38"/>
    <w:rsid w:val="00E67CD4"/>
    <w:rsid w:val="00E72190"/>
    <w:rsid w:val="00E72464"/>
    <w:rsid w:val="00E72B58"/>
    <w:rsid w:val="00E77C4B"/>
    <w:rsid w:val="00E80932"/>
    <w:rsid w:val="00E81DAD"/>
    <w:rsid w:val="00E83DE7"/>
    <w:rsid w:val="00E85924"/>
    <w:rsid w:val="00E867E8"/>
    <w:rsid w:val="00E9568C"/>
    <w:rsid w:val="00E95CAF"/>
    <w:rsid w:val="00E967B9"/>
    <w:rsid w:val="00E975E5"/>
    <w:rsid w:val="00EA069B"/>
    <w:rsid w:val="00EA0E8B"/>
    <w:rsid w:val="00EA287F"/>
    <w:rsid w:val="00EA311C"/>
    <w:rsid w:val="00EB1D65"/>
    <w:rsid w:val="00EB292E"/>
    <w:rsid w:val="00EB2E74"/>
    <w:rsid w:val="00EB4122"/>
    <w:rsid w:val="00EC61F6"/>
    <w:rsid w:val="00EC6635"/>
    <w:rsid w:val="00ED0EEC"/>
    <w:rsid w:val="00ED1D78"/>
    <w:rsid w:val="00ED234A"/>
    <w:rsid w:val="00ED2F7E"/>
    <w:rsid w:val="00ED505C"/>
    <w:rsid w:val="00ED727B"/>
    <w:rsid w:val="00EE27BD"/>
    <w:rsid w:val="00EE4D6A"/>
    <w:rsid w:val="00EE6369"/>
    <w:rsid w:val="00EE6D47"/>
    <w:rsid w:val="00EE7BD0"/>
    <w:rsid w:val="00EF171F"/>
    <w:rsid w:val="00EF300E"/>
    <w:rsid w:val="00EF66D5"/>
    <w:rsid w:val="00EF6CDE"/>
    <w:rsid w:val="00F00731"/>
    <w:rsid w:val="00F022DF"/>
    <w:rsid w:val="00F05822"/>
    <w:rsid w:val="00F072D1"/>
    <w:rsid w:val="00F1058F"/>
    <w:rsid w:val="00F12FDB"/>
    <w:rsid w:val="00F142CB"/>
    <w:rsid w:val="00F15A73"/>
    <w:rsid w:val="00F16DEE"/>
    <w:rsid w:val="00F17073"/>
    <w:rsid w:val="00F209BE"/>
    <w:rsid w:val="00F22635"/>
    <w:rsid w:val="00F227BF"/>
    <w:rsid w:val="00F25033"/>
    <w:rsid w:val="00F31246"/>
    <w:rsid w:val="00F3423E"/>
    <w:rsid w:val="00F41C51"/>
    <w:rsid w:val="00F43DD5"/>
    <w:rsid w:val="00F467AD"/>
    <w:rsid w:val="00F4745A"/>
    <w:rsid w:val="00F52103"/>
    <w:rsid w:val="00F523EF"/>
    <w:rsid w:val="00F53E5E"/>
    <w:rsid w:val="00F57D6F"/>
    <w:rsid w:val="00F6041C"/>
    <w:rsid w:val="00F630C5"/>
    <w:rsid w:val="00F666FB"/>
    <w:rsid w:val="00F72F3C"/>
    <w:rsid w:val="00F745EF"/>
    <w:rsid w:val="00F756B7"/>
    <w:rsid w:val="00F771BA"/>
    <w:rsid w:val="00F778DE"/>
    <w:rsid w:val="00F81559"/>
    <w:rsid w:val="00F818EA"/>
    <w:rsid w:val="00F825C5"/>
    <w:rsid w:val="00F83DA3"/>
    <w:rsid w:val="00F8597E"/>
    <w:rsid w:val="00F86C29"/>
    <w:rsid w:val="00F87605"/>
    <w:rsid w:val="00F9117D"/>
    <w:rsid w:val="00F91294"/>
    <w:rsid w:val="00F91D83"/>
    <w:rsid w:val="00F92B4A"/>
    <w:rsid w:val="00F93484"/>
    <w:rsid w:val="00F955D5"/>
    <w:rsid w:val="00F95B02"/>
    <w:rsid w:val="00F95C6B"/>
    <w:rsid w:val="00F9617D"/>
    <w:rsid w:val="00FA0E85"/>
    <w:rsid w:val="00FA39FB"/>
    <w:rsid w:val="00FA6C32"/>
    <w:rsid w:val="00FA7976"/>
    <w:rsid w:val="00FB30C3"/>
    <w:rsid w:val="00FB5843"/>
    <w:rsid w:val="00FC06DB"/>
    <w:rsid w:val="00FC231E"/>
    <w:rsid w:val="00FC633E"/>
    <w:rsid w:val="00FD15FE"/>
    <w:rsid w:val="00FD291B"/>
    <w:rsid w:val="00FD46D9"/>
    <w:rsid w:val="00FD5053"/>
    <w:rsid w:val="00FD68DC"/>
    <w:rsid w:val="00FD6B73"/>
    <w:rsid w:val="00FE0B84"/>
    <w:rsid w:val="00FE31AB"/>
    <w:rsid w:val="00FE3334"/>
    <w:rsid w:val="00FE4A2A"/>
    <w:rsid w:val="00FE7614"/>
    <w:rsid w:val="00FE7D4B"/>
    <w:rsid w:val="00FF3280"/>
    <w:rsid w:val="00FF5052"/>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1" type="connector" idref="#_x0000_s1027"/>
        <o:r id="V:Rule2" type="connector" idref="#_x0000_s1028"/>
        <o:r id="V:Rule3" type="connector" idref="#_x0000_s1031"/>
        <o:r id="V:Rule4" type="connector" idref="#_x0000_s1032"/>
        <o:r id="V:Rule5" type="connector" idref="#_x0000_s1034"/>
        <o:r id="V:Rule6" type="connector" idref="#_x0000_s1036"/>
        <o:r id="V:Rule7" type="connector" idref="#_x0000_s1039"/>
        <o:r id="V:Rule8" type="connector" idref="#_x0000_s1040"/>
      </o:rules>
    </o:shapelayout>
  </w:shapeDefaults>
  <w:decimalSymbol w:val=","/>
  <w:listSeparator w:val=";"/>
  <w14:defaultImageDpi w14:val="0"/>
  <w15:chartTrackingRefBased/>
  <w15:docId w15:val="{441C7340-5947-46CA-B84B-27F345BD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95EF1"/>
    <w:pPr>
      <w:widowControl w:val="0"/>
    </w:pPr>
  </w:style>
  <w:style w:type="paragraph" w:styleId="1">
    <w:name w:val="heading 1"/>
    <w:basedOn w:val="a"/>
    <w:next w:val="a"/>
    <w:link w:val="10"/>
    <w:uiPriority w:val="99"/>
    <w:qFormat/>
    <w:rsid w:val="000431AD"/>
    <w:pPr>
      <w:keepNext/>
      <w:widowControl/>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46D59"/>
    <w:pPr>
      <w:keepNext/>
      <w:widowControl/>
      <w:spacing w:before="240" w:after="60"/>
      <w:outlineLvl w:val="1"/>
    </w:pPr>
    <w:rPr>
      <w:rFonts w:ascii="Cambria" w:hAnsi="Cambria"/>
      <w:b/>
      <w:bCs/>
      <w:i/>
      <w:iCs/>
      <w:sz w:val="28"/>
      <w:szCs w:val="28"/>
    </w:rPr>
  </w:style>
  <w:style w:type="paragraph" w:styleId="3">
    <w:name w:val="heading 3"/>
    <w:basedOn w:val="a"/>
    <w:next w:val="a"/>
    <w:link w:val="30"/>
    <w:uiPriority w:val="99"/>
    <w:qFormat/>
    <w:rsid w:val="00E11548"/>
    <w:pPr>
      <w:keepNext/>
      <w:widowControl/>
      <w:jc w:val="right"/>
      <w:outlineLvl w:val="2"/>
    </w:pPr>
    <w:rPr>
      <w:spacing w:val="3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46D59"/>
    <w:rPr>
      <w:rFonts w:ascii="Cambria" w:eastAsia="Times New Roman" w:hAnsi="Cambria" w:cs="Times New Roman"/>
      <w:b/>
      <w:bCs/>
      <w:i/>
      <w:iCs/>
      <w:sz w:val="28"/>
      <w:szCs w:val="28"/>
    </w:rPr>
  </w:style>
  <w:style w:type="paragraph" w:styleId="a3">
    <w:name w:val="Normal (Web)"/>
    <w:basedOn w:val="a"/>
    <w:uiPriority w:val="99"/>
    <w:rsid w:val="00C46D59"/>
    <w:pPr>
      <w:widowControl/>
      <w:spacing w:before="100" w:beforeAutospacing="1" w:after="100" w:afterAutospacing="1"/>
    </w:pPr>
    <w:rPr>
      <w:sz w:val="24"/>
      <w:szCs w:val="24"/>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er"/>
    <w:basedOn w:val="a"/>
    <w:link w:val="a5"/>
    <w:uiPriority w:val="99"/>
    <w:rsid w:val="00E11548"/>
    <w:pPr>
      <w:widowControl/>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E11548"/>
    <w:rPr>
      <w:rFonts w:cs="Times New Roman"/>
    </w:rPr>
  </w:style>
  <w:style w:type="paragraph" w:styleId="a7">
    <w:name w:val="header"/>
    <w:basedOn w:val="a"/>
    <w:link w:val="a8"/>
    <w:uiPriority w:val="99"/>
    <w:rsid w:val="00E11548"/>
    <w:pPr>
      <w:widowControl/>
      <w:tabs>
        <w:tab w:val="center" w:pos="4677"/>
        <w:tab w:val="right" w:pos="9355"/>
      </w:tabs>
    </w:pPr>
  </w:style>
  <w:style w:type="paragraph" w:customStyle="1" w:styleId="text">
    <w:name w:val="text"/>
    <w:basedOn w:val="a"/>
    <w:uiPriority w:val="99"/>
    <w:rsid w:val="004351AC"/>
    <w:pPr>
      <w:widowControl/>
      <w:spacing w:before="100" w:beforeAutospacing="1" w:after="100" w:afterAutospacing="1"/>
    </w:pPr>
    <w:rPr>
      <w:sz w:val="24"/>
      <w:szCs w:val="24"/>
    </w:rPr>
  </w:style>
  <w:style w:type="paragraph" w:styleId="a9">
    <w:name w:val="endnote text"/>
    <w:basedOn w:val="a"/>
    <w:link w:val="aa"/>
    <w:uiPriority w:val="99"/>
    <w:semiHidden/>
    <w:rsid w:val="00463241"/>
    <w:pPr>
      <w:widowControl/>
    </w:p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sid w:val="00463241"/>
    <w:rPr>
      <w:rFonts w:cs="Times New Roman"/>
      <w:vertAlign w:val="superscript"/>
    </w:rPr>
  </w:style>
  <w:style w:type="paragraph" w:styleId="ac">
    <w:name w:val="footnote text"/>
    <w:basedOn w:val="a"/>
    <w:link w:val="ad"/>
    <w:uiPriority w:val="99"/>
    <w:semiHidden/>
    <w:rsid w:val="00463241"/>
    <w:pPr>
      <w:widowControl/>
    </w:p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463241"/>
    <w:rPr>
      <w:rFonts w:cs="Times New Roman"/>
      <w:vertAlign w:val="superscript"/>
    </w:rPr>
  </w:style>
  <w:style w:type="paragraph" w:customStyle="1" w:styleId="14">
    <w:name w:val="Обычный + 14 пт"/>
    <w:basedOn w:val="a"/>
    <w:uiPriority w:val="99"/>
    <w:rsid w:val="00463241"/>
    <w:pPr>
      <w:widowControl/>
      <w:spacing w:line="360" w:lineRule="auto"/>
      <w:ind w:firstLine="708"/>
    </w:pPr>
    <w:rPr>
      <w:sz w:val="28"/>
      <w:szCs w:val="28"/>
    </w:rPr>
  </w:style>
  <w:style w:type="paragraph" w:styleId="af">
    <w:name w:val="Balloon Text"/>
    <w:basedOn w:val="a"/>
    <w:link w:val="af0"/>
    <w:uiPriority w:val="99"/>
    <w:semiHidden/>
    <w:rsid w:val="00463241"/>
    <w:pPr>
      <w:widowControl/>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styleId="af1">
    <w:name w:val="Hyperlink"/>
    <w:uiPriority w:val="99"/>
    <w:rsid w:val="00A27C8C"/>
    <w:rPr>
      <w:rFonts w:cs="Times New Roman"/>
      <w:color w:val="0000FF"/>
      <w:u w:val="single"/>
    </w:rPr>
  </w:style>
  <w:style w:type="character" w:styleId="af2">
    <w:name w:val="FollowedHyperlink"/>
    <w:uiPriority w:val="99"/>
    <w:rsid w:val="00393F5D"/>
    <w:rPr>
      <w:rFonts w:cs="Times New Roman"/>
      <w:color w:val="800080"/>
      <w:u w:val="single"/>
    </w:rPr>
  </w:style>
  <w:style w:type="character" w:customStyle="1" w:styleId="10">
    <w:name w:val="Заголовок 1 Знак"/>
    <w:link w:val="1"/>
    <w:uiPriority w:val="99"/>
    <w:locked/>
    <w:rsid w:val="000431AD"/>
    <w:rPr>
      <w:rFonts w:ascii="Cambria" w:eastAsia="Times New Roman" w:hAnsi="Cambria" w:cs="Times New Roman"/>
      <w:b/>
      <w:bCs/>
      <w:kern w:val="32"/>
      <w:sz w:val="32"/>
      <w:szCs w:val="32"/>
    </w:rPr>
  </w:style>
  <w:style w:type="character" w:customStyle="1" w:styleId="a8">
    <w:name w:val="Верхний колонтитул Знак"/>
    <w:link w:val="a7"/>
    <w:uiPriority w:val="99"/>
    <w:locked/>
    <w:rsid w:val="00C46D59"/>
    <w:rPr>
      <w:rFonts w:cs="Times New Roman"/>
    </w:rPr>
  </w:style>
  <w:style w:type="paragraph" w:styleId="21">
    <w:name w:val="Body Text 2"/>
    <w:basedOn w:val="a"/>
    <w:link w:val="22"/>
    <w:uiPriority w:val="99"/>
    <w:rsid w:val="00622B51"/>
    <w:pPr>
      <w:widowControl/>
      <w:ind w:firstLine="720"/>
      <w:jc w:val="both"/>
    </w:pPr>
    <w:rPr>
      <w:sz w:val="24"/>
      <w:szCs w:val="24"/>
    </w:rPr>
  </w:style>
  <w:style w:type="character" w:styleId="af3">
    <w:name w:val="annotation reference"/>
    <w:uiPriority w:val="99"/>
    <w:rsid w:val="00EC6635"/>
    <w:rPr>
      <w:rFonts w:cs="Times New Roman"/>
      <w:sz w:val="16"/>
      <w:szCs w:val="16"/>
    </w:rPr>
  </w:style>
  <w:style w:type="character" w:customStyle="1" w:styleId="22">
    <w:name w:val="Основной текст 2 Знак"/>
    <w:link w:val="21"/>
    <w:uiPriority w:val="99"/>
    <w:locked/>
    <w:rsid w:val="00622B51"/>
    <w:rPr>
      <w:rFonts w:cs="Times New Roman"/>
      <w:sz w:val="24"/>
      <w:szCs w:val="24"/>
    </w:rPr>
  </w:style>
  <w:style w:type="paragraph" w:styleId="af4">
    <w:name w:val="annotation text"/>
    <w:basedOn w:val="a"/>
    <w:link w:val="af5"/>
    <w:uiPriority w:val="99"/>
    <w:rsid w:val="00EC6635"/>
    <w:pPr>
      <w:widowControl/>
    </w:pPr>
  </w:style>
  <w:style w:type="paragraph" w:styleId="af6">
    <w:name w:val="annotation subject"/>
    <w:basedOn w:val="af4"/>
    <w:next w:val="af4"/>
    <w:link w:val="af7"/>
    <w:uiPriority w:val="99"/>
    <w:rsid w:val="00EC6635"/>
    <w:rPr>
      <w:b/>
      <w:bCs/>
    </w:rPr>
  </w:style>
  <w:style w:type="character" w:customStyle="1" w:styleId="af5">
    <w:name w:val="Текст примечания Знак"/>
    <w:link w:val="af4"/>
    <w:uiPriority w:val="99"/>
    <w:locked/>
    <w:rsid w:val="00EC6635"/>
    <w:rPr>
      <w:rFonts w:cs="Times New Roman"/>
    </w:rPr>
  </w:style>
  <w:style w:type="paragraph" w:styleId="af8">
    <w:name w:val="Revision"/>
    <w:hidden/>
    <w:uiPriority w:val="99"/>
    <w:semiHidden/>
    <w:rsid w:val="003E2895"/>
  </w:style>
  <w:style w:type="character" w:customStyle="1" w:styleId="af7">
    <w:name w:val="Тема примечания Знак"/>
    <w:link w:val="af6"/>
    <w:uiPriority w:val="99"/>
    <w:locked/>
    <w:rsid w:val="00EC6635"/>
    <w:rPr>
      <w:rFonts w:cs="Times New Roman"/>
      <w:b/>
      <w:bCs/>
    </w:rPr>
  </w:style>
  <w:style w:type="paragraph" w:customStyle="1" w:styleId="af9">
    <w:name w:val="текст сноски"/>
    <w:basedOn w:val="a"/>
    <w:uiPriority w:val="99"/>
    <w:rsid w:val="00E95CAF"/>
    <w:rPr>
      <w:sz w:val="24"/>
    </w:rPr>
  </w:style>
  <w:style w:type="character" w:customStyle="1" w:styleId="afa">
    <w:name w:val="знак сноски"/>
    <w:uiPriority w:val="99"/>
    <w:rsid w:val="003F41AA"/>
    <w:rPr>
      <w:rFonts w:cs="Times New Roman"/>
      <w:vertAlign w:val="superscript"/>
    </w:rPr>
  </w:style>
  <w:style w:type="paragraph" w:customStyle="1" w:styleId="31">
    <w:name w:val="заголовок 3"/>
    <w:basedOn w:val="a"/>
    <w:next w:val="a"/>
    <w:uiPriority w:val="99"/>
    <w:rsid w:val="009D0EF9"/>
    <w:pPr>
      <w:keepNext/>
      <w:ind w:right="-1" w:firstLine="528"/>
      <w:jc w:val="both"/>
    </w:pPr>
    <w:rPr>
      <w:i/>
      <w:sz w:val="28"/>
    </w:rPr>
  </w:style>
  <w:style w:type="paragraph" w:styleId="afb">
    <w:name w:val="List Paragraph"/>
    <w:basedOn w:val="a"/>
    <w:uiPriority w:val="99"/>
    <w:qFormat/>
    <w:rsid w:val="00BD055A"/>
    <w:pPr>
      <w:widowControl/>
      <w:ind w:left="720"/>
    </w:pPr>
  </w:style>
  <w:style w:type="table" w:styleId="afc">
    <w:name w:val="Table Grid"/>
    <w:basedOn w:val="a1"/>
    <w:uiPriority w:val="99"/>
    <w:rsid w:val="008761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250301">
      <w:marLeft w:val="0"/>
      <w:marRight w:val="0"/>
      <w:marTop w:val="0"/>
      <w:marBottom w:val="0"/>
      <w:divBdr>
        <w:top w:val="none" w:sz="0" w:space="0" w:color="auto"/>
        <w:left w:val="none" w:sz="0" w:space="0" w:color="auto"/>
        <w:bottom w:val="none" w:sz="0" w:space="0" w:color="auto"/>
        <w:right w:val="none" w:sz="0" w:space="0" w:color="auto"/>
      </w:divBdr>
      <w:divsChild>
        <w:div w:id="1725250303">
          <w:marLeft w:val="0"/>
          <w:marRight w:val="0"/>
          <w:marTop w:val="0"/>
          <w:marBottom w:val="0"/>
          <w:divBdr>
            <w:top w:val="none" w:sz="0" w:space="0" w:color="auto"/>
            <w:left w:val="none" w:sz="0" w:space="0" w:color="auto"/>
            <w:bottom w:val="none" w:sz="0" w:space="0" w:color="auto"/>
            <w:right w:val="none" w:sz="0" w:space="0" w:color="auto"/>
          </w:divBdr>
        </w:div>
      </w:divsChild>
    </w:div>
    <w:div w:id="1725250304">
      <w:marLeft w:val="0"/>
      <w:marRight w:val="0"/>
      <w:marTop w:val="0"/>
      <w:marBottom w:val="0"/>
      <w:divBdr>
        <w:top w:val="none" w:sz="0" w:space="0" w:color="auto"/>
        <w:left w:val="none" w:sz="0" w:space="0" w:color="auto"/>
        <w:bottom w:val="none" w:sz="0" w:space="0" w:color="auto"/>
        <w:right w:val="none" w:sz="0" w:space="0" w:color="auto"/>
      </w:divBdr>
      <w:divsChild>
        <w:div w:id="1725250305">
          <w:marLeft w:val="0"/>
          <w:marRight w:val="0"/>
          <w:marTop w:val="0"/>
          <w:marBottom w:val="0"/>
          <w:divBdr>
            <w:top w:val="none" w:sz="0" w:space="0" w:color="auto"/>
            <w:left w:val="none" w:sz="0" w:space="0" w:color="auto"/>
            <w:bottom w:val="none" w:sz="0" w:space="0" w:color="auto"/>
            <w:right w:val="none" w:sz="0" w:space="0" w:color="auto"/>
          </w:divBdr>
        </w:div>
      </w:divsChild>
    </w:div>
    <w:div w:id="1725250307">
      <w:marLeft w:val="0"/>
      <w:marRight w:val="0"/>
      <w:marTop w:val="0"/>
      <w:marBottom w:val="0"/>
      <w:divBdr>
        <w:top w:val="none" w:sz="0" w:space="0" w:color="auto"/>
        <w:left w:val="none" w:sz="0" w:space="0" w:color="auto"/>
        <w:bottom w:val="none" w:sz="0" w:space="0" w:color="auto"/>
        <w:right w:val="none" w:sz="0" w:space="0" w:color="auto"/>
      </w:divBdr>
      <w:divsChild>
        <w:div w:id="1725250300">
          <w:marLeft w:val="0"/>
          <w:marRight w:val="0"/>
          <w:marTop w:val="0"/>
          <w:marBottom w:val="0"/>
          <w:divBdr>
            <w:top w:val="none" w:sz="0" w:space="0" w:color="auto"/>
            <w:left w:val="none" w:sz="0" w:space="0" w:color="auto"/>
            <w:bottom w:val="none" w:sz="0" w:space="0" w:color="auto"/>
            <w:right w:val="none" w:sz="0" w:space="0" w:color="auto"/>
          </w:divBdr>
        </w:div>
      </w:divsChild>
    </w:div>
    <w:div w:id="1725250308">
      <w:marLeft w:val="0"/>
      <w:marRight w:val="0"/>
      <w:marTop w:val="0"/>
      <w:marBottom w:val="0"/>
      <w:divBdr>
        <w:top w:val="none" w:sz="0" w:space="0" w:color="auto"/>
        <w:left w:val="none" w:sz="0" w:space="0" w:color="auto"/>
        <w:bottom w:val="none" w:sz="0" w:space="0" w:color="auto"/>
        <w:right w:val="none" w:sz="0" w:space="0" w:color="auto"/>
      </w:divBdr>
      <w:divsChild>
        <w:div w:id="1725250306">
          <w:marLeft w:val="720"/>
          <w:marRight w:val="720"/>
          <w:marTop w:val="100"/>
          <w:marBottom w:val="100"/>
          <w:divBdr>
            <w:top w:val="none" w:sz="0" w:space="0" w:color="auto"/>
            <w:left w:val="none" w:sz="0" w:space="0" w:color="auto"/>
            <w:bottom w:val="none" w:sz="0" w:space="0" w:color="auto"/>
            <w:right w:val="none" w:sz="0" w:space="0" w:color="auto"/>
          </w:divBdr>
        </w:div>
      </w:divsChild>
    </w:div>
    <w:div w:id="1725250309">
      <w:marLeft w:val="0"/>
      <w:marRight w:val="0"/>
      <w:marTop w:val="0"/>
      <w:marBottom w:val="0"/>
      <w:divBdr>
        <w:top w:val="none" w:sz="0" w:space="0" w:color="auto"/>
        <w:left w:val="none" w:sz="0" w:space="0" w:color="auto"/>
        <w:bottom w:val="none" w:sz="0" w:space="0" w:color="auto"/>
        <w:right w:val="none" w:sz="0" w:space="0" w:color="auto"/>
      </w:divBdr>
      <w:divsChild>
        <w:div w:id="172525030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12724</Words>
  <Characters>72527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Взаимосвязь детско-родительских отношений и суицидальной активности</vt:lpstr>
    </vt:vector>
  </TitlesOfParts>
  <Company>Melents</Company>
  <LinksUpToDate>false</LinksUpToDate>
  <CharactersWithSpaces>85081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детско-родительских отношений и суицидальной активности</dc:title>
  <dc:subject>Взаимосвязь детско-родительских отношений и суицидальной активности</dc:subject>
  <dc:creator>Мелентьев Михаил Борисович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2008-04-16T01:52:00Z</cp:lastPrinted>
  <dcterms:created xsi:type="dcterms:W3CDTF">2014-02-21T16:03:00Z</dcterms:created>
  <dcterms:modified xsi:type="dcterms:W3CDTF">2014-02-21T16:03:00Z</dcterms:modified>
</cp:coreProperties>
</file>