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B63" w:rsidRDefault="00BF4B63" w:rsidP="00C9180F">
      <w:pPr>
        <w:spacing w:line="360" w:lineRule="auto"/>
        <w:jc w:val="center"/>
        <w:rPr>
          <w:sz w:val="28"/>
          <w:szCs w:val="28"/>
        </w:rPr>
      </w:pPr>
    </w:p>
    <w:p w:rsidR="002755A3" w:rsidRDefault="006152E1" w:rsidP="00C9180F">
      <w:pPr>
        <w:spacing w:line="360" w:lineRule="auto"/>
        <w:jc w:val="center"/>
        <w:rPr>
          <w:sz w:val="28"/>
          <w:szCs w:val="28"/>
        </w:rPr>
      </w:pPr>
      <w:r>
        <w:rPr>
          <w:sz w:val="28"/>
          <w:szCs w:val="28"/>
        </w:rPr>
        <w:t>Федеральное агентство по образованию</w:t>
      </w:r>
    </w:p>
    <w:p w:rsidR="006152E1" w:rsidRDefault="006152E1" w:rsidP="00C9180F">
      <w:pPr>
        <w:spacing w:line="360" w:lineRule="auto"/>
        <w:jc w:val="center"/>
        <w:rPr>
          <w:sz w:val="28"/>
          <w:szCs w:val="28"/>
        </w:rPr>
      </w:pPr>
      <w:r>
        <w:rPr>
          <w:sz w:val="28"/>
          <w:szCs w:val="28"/>
        </w:rPr>
        <w:t>Кузбасская государственная педагогическая академия</w:t>
      </w:r>
    </w:p>
    <w:p w:rsidR="006152E1" w:rsidRDefault="006152E1" w:rsidP="00C9180F">
      <w:pPr>
        <w:spacing w:line="360" w:lineRule="auto"/>
        <w:jc w:val="center"/>
        <w:rPr>
          <w:sz w:val="28"/>
          <w:szCs w:val="28"/>
        </w:rPr>
      </w:pPr>
      <w:r>
        <w:rPr>
          <w:sz w:val="28"/>
          <w:szCs w:val="28"/>
        </w:rPr>
        <w:t>Ф</w:t>
      </w:r>
      <w:r w:rsidR="00C9180F">
        <w:rPr>
          <w:sz w:val="28"/>
          <w:szCs w:val="28"/>
        </w:rPr>
        <w:t>акультет педагогики и психологии</w:t>
      </w:r>
    </w:p>
    <w:p w:rsidR="006152E1" w:rsidRDefault="006152E1" w:rsidP="00C9180F">
      <w:pPr>
        <w:spacing w:line="360" w:lineRule="auto"/>
        <w:jc w:val="center"/>
        <w:rPr>
          <w:sz w:val="28"/>
          <w:szCs w:val="28"/>
        </w:rPr>
      </w:pPr>
    </w:p>
    <w:p w:rsidR="006152E1" w:rsidRDefault="006152E1" w:rsidP="00C9180F">
      <w:pPr>
        <w:spacing w:line="360" w:lineRule="auto"/>
        <w:jc w:val="center"/>
        <w:rPr>
          <w:sz w:val="28"/>
          <w:szCs w:val="28"/>
        </w:rPr>
      </w:pPr>
    </w:p>
    <w:p w:rsidR="006152E1" w:rsidRDefault="006152E1" w:rsidP="00C9180F">
      <w:pPr>
        <w:spacing w:line="360" w:lineRule="auto"/>
        <w:jc w:val="center"/>
        <w:rPr>
          <w:sz w:val="28"/>
          <w:szCs w:val="28"/>
        </w:rPr>
      </w:pPr>
    </w:p>
    <w:p w:rsidR="006152E1" w:rsidRDefault="006152E1" w:rsidP="00C9180F">
      <w:pPr>
        <w:spacing w:line="360" w:lineRule="auto"/>
        <w:jc w:val="center"/>
        <w:rPr>
          <w:sz w:val="28"/>
          <w:szCs w:val="28"/>
        </w:rPr>
      </w:pPr>
    </w:p>
    <w:p w:rsidR="006152E1" w:rsidRPr="00C9180F" w:rsidRDefault="006152E1" w:rsidP="00C9180F">
      <w:pPr>
        <w:spacing w:line="360" w:lineRule="auto"/>
        <w:jc w:val="center"/>
        <w:rPr>
          <w:b/>
          <w:sz w:val="28"/>
          <w:szCs w:val="28"/>
        </w:rPr>
      </w:pPr>
    </w:p>
    <w:p w:rsidR="002F1206" w:rsidRPr="002F1206" w:rsidRDefault="006152E1" w:rsidP="00C9180F">
      <w:pPr>
        <w:spacing w:line="360" w:lineRule="auto"/>
        <w:jc w:val="center"/>
        <w:rPr>
          <w:b/>
          <w:sz w:val="56"/>
          <w:szCs w:val="56"/>
        </w:rPr>
      </w:pPr>
      <w:r w:rsidRPr="002F1206">
        <w:rPr>
          <w:b/>
          <w:sz w:val="56"/>
          <w:szCs w:val="56"/>
        </w:rPr>
        <w:t>Курсовая работа</w:t>
      </w:r>
    </w:p>
    <w:p w:rsidR="002F1206" w:rsidRPr="002F1206" w:rsidRDefault="002F1206" w:rsidP="00C9180F">
      <w:pPr>
        <w:spacing w:line="360" w:lineRule="auto"/>
        <w:jc w:val="center"/>
        <w:rPr>
          <w:b/>
          <w:sz w:val="52"/>
          <w:szCs w:val="52"/>
        </w:rPr>
      </w:pPr>
    </w:p>
    <w:p w:rsidR="006152E1" w:rsidRPr="002F1206" w:rsidRDefault="006152E1" w:rsidP="00C9180F">
      <w:pPr>
        <w:spacing w:line="360" w:lineRule="auto"/>
        <w:jc w:val="center"/>
        <w:rPr>
          <w:b/>
          <w:i/>
          <w:sz w:val="52"/>
          <w:szCs w:val="52"/>
        </w:rPr>
      </w:pPr>
      <w:r w:rsidRPr="002F1206">
        <w:rPr>
          <w:b/>
          <w:i/>
          <w:sz w:val="52"/>
          <w:szCs w:val="52"/>
        </w:rPr>
        <w:t xml:space="preserve">Взаимосвязь мотивации </w:t>
      </w:r>
      <w:r w:rsidR="001C32FB" w:rsidRPr="002F1206">
        <w:rPr>
          <w:b/>
          <w:i/>
          <w:sz w:val="52"/>
          <w:szCs w:val="52"/>
        </w:rPr>
        <w:t>достижения</w:t>
      </w:r>
      <w:r w:rsidRPr="002F1206">
        <w:rPr>
          <w:b/>
          <w:i/>
          <w:sz w:val="52"/>
          <w:szCs w:val="52"/>
        </w:rPr>
        <w:t xml:space="preserve"> и мотивации учения</w:t>
      </w:r>
      <w:r w:rsidR="009E3B73">
        <w:rPr>
          <w:b/>
          <w:i/>
          <w:sz w:val="52"/>
          <w:szCs w:val="52"/>
        </w:rPr>
        <w:t xml:space="preserve"> в старших классах</w:t>
      </w:r>
    </w:p>
    <w:p w:rsidR="005552CB" w:rsidRPr="00C9180F" w:rsidRDefault="005552CB" w:rsidP="00C9180F">
      <w:pPr>
        <w:spacing w:line="360" w:lineRule="auto"/>
        <w:jc w:val="center"/>
        <w:rPr>
          <w:b/>
          <w:i/>
          <w:sz w:val="36"/>
          <w:szCs w:val="36"/>
        </w:rPr>
      </w:pPr>
    </w:p>
    <w:p w:rsidR="006152E1" w:rsidRDefault="006152E1" w:rsidP="00C9180F">
      <w:pPr>
        <w:spacing w:line="360" w:lineRule="auto"/>
        <w:jc w:val="center"/>
        <w:rPr>
          <w:sz w:val="28"/>
          <w:szCs w:val="28"/>
        </w:rPr>
      </w:pPr>
    </w:p>
    <w:p w:rsidR="006152E1" w:rsidRDefault="006152E1" w:rsidP="00C9180F">
      <w:pPr>
        <w:spacing w:line="360" w:lineRule="auto"/>
        <w:jc w:val="center"/>
        <w:rPr>
          <w:sz w:val="28"/>
          <w:szCs w:val="28"/>
        </w:rPr>
      </w:pPr>
    </w:p>
    <w:p w:rsidR="006152E1" w:rsidRDefault="006152E1" w:rsidP="00C9180F">
      <w:pPr>
        <w:spacing w:line="360" w:lineRule="auto"/>
        <w:jc w:val="right"/>
        <w:rPr>
          <w:sz w:val="28"/>
          <w:szCs w:val="28"/>
        </w:rPr>
      </w:pPr>
      <w:r>
        <w:rPr>
          <w:sz w:val="28"/>
          <w:szCs w:val="28"/>
        </w:rPr>
        <w:t>Выполнила:</w:t>
      </w:r>
    </w:p>
    <w:p w:rsidR="006152E1" w:rsidRDefault="006152E1" w:rsidP="00C9180F">
      <w:pPr>
        <w:spacing w:line="360" w:lineRule="auto"/>
        <w:jc w:val="right"/>
        <w:rPr>
          <w:sz w:val="28"/>
          <w:szCs w:val="28"/>
        </w:rPr>
      </w:pPr>
      <w:r>
        <w:rPr>
          <w:sz w:val="28"/>
          <w:szCs w:val="28"/>
        </w:rPr>
        <w:t>студентка 3 курса</w:t>
      </w:r>
      <w:r w:rsidR="00C9180F">
        <w:rPr>
          <w:sz w:val="28"/>
          <w:szCs w:val="28"/>
        </w:rPr>
        <w:t>, 2 группы</w:t>
      </w:r>
      <w:r>
        <w:rPr>
          <w:sz w:val="28"/>
          <w:szCs w:val="28"/>
        </w:rPr>
        <w:t xml:space="preserve"> </w:t>
      </w:r>
    </w:p>
    <w:p w:rsidR="006152E1" w:rsidRDefault="006152E1" w:rsidP="00C9180F">
      <w:pPr>
        <w:spacing w:line="360" w:lineRule="auto"/>
        <w:jc w:val="right"/>
        <w:rPr>
          <w:sz w:val="28"/>
          <w:szCs w:val="28"/>
        </w:rPr>
      </w:pPr>
      <w:r>
        <w:rPr>
          <w:sz w:val="28"/>
          <w:szCs w:val="28"/>
        </w:rPr>
        <w:t>М</w:t>
      </w:r>
      <w:r w:rsidR="00C9180F">
        <w:rPr>
          <w:sz w:val="28"/>
          <w:szCs w:val="28"/>
        </w:rPr>
        <w:t>озер К. Ю.</w:t>
      </w:r>
    </w:p>
    <w:p w:rsidR="00C9180F" w:rsidRDefault="002F1206" w:rsidP="00C9180F">
      <w:pPr>
        <w:spacing w:line="360" w:lineRule="auto"/>
        <w:jc w:val="right"/>
        <w:rPr>
          <w:sz w:val="28"/>
          <w:szCs w:val="28"/>
        </w:rPr>
      </w:pPr>
      <w:r>
        <w:rPr>
          <w:sz w:val="28"/>
          <w:szCs w:val="28"/>
        </w:rPr>
        <w:t>Научный руководитель</w:t>
      </w:r>
      <w:r w:rsidR="00C9180F">
        <w:rPr>
          <w:sz w:val="28"/>
          <w:szCs w:val="28"/>
        </w:rPr>
        <w:t>:</w:t>
      </w:r>
    </w:p>
    <w:p w:rsidR="00C9180F" w:rsidRDefault="00C9180F" w:rsidP="00C9180F">
      <w:pPr>
        <w:spacing w:line="360" w:lineRule="auto"/>
        <w:jc w:val="right"/>
        <w:rPr>
          <w:sz w:val="28"/>
          <w:szCs w:val="28"/>
        </w:rPr>
      </w:pPr>
      <w:r>
        <w:rPr>
          <w:sz w:val="28"/>
          <w:szCs w:val="28"/>
        </w:rPr>
        <w:t>старший преподаватель</w:t>
      </w:r>
    </w:p>
    <w:p w:rsidR="00C9180F" w:rsidRDefault="00C9180F" w:rsidP="00C9180F">
      <w:pPr>
        <w:spacing w:line="360" w:lineRule="auto"/>
        <w:jc w:val="right"/>
        <w:rPr>
          <w:sz w:val="28"/>
          <w:szCs w:val="28"/>
        </w:rPr>
      </w:pPr>
      <w:r>
        <w:rPr>
          <w:sz w:val="28"/>
          <w:szCs w:val="28"/>
        </w:rPr>
        <w:t>Зайцев Ю</w:t>
      </w:r>
      <w:r w:rsidR="002F1206">
        <w:rPr>
          <w:sz w:val="28"/>
          <w:szCs w:val="28"/>
        </w:rPr>
        <w:t xml:space="preserve">. </w:t>
      </w:r>
      <w:r>
        <w:rPr>
          <w:sz w:val="28"/>
          <w:szCs w:val="28"/>
        </w:rPr>
        <w:t>А</w:t>
      </w:r>
      <w:r w:rsidR="002F1206">
        <w:rPr>
          <w:sz w:val="28"/>
          <w:szCs w:val="28"/>
        </w:rPr>
        <w:t>.</w:t>
      </w:r>
    </w:p>
    <w:p w:rsidR="006152E1" w:rsidRDefault="006152E1" w:rsidP="00C9180F">
      <w:pPr>
        <w:spacing w:line="360" w:lineRule="auto"/>
        <w:jc w:val="center"/>
        <w:rPr>
          <w:sz w:val="28"/>
          <w:szCs w:val="28"/>
        </w:rPr>
      </w:pPr>
    </w:p>
    <w:p w:rsidR="006152E1" w:rsidRDefault="006152E1" w:rsidP="00C9180F">
      <w:pPr>
        <w:spacing w:line="360" w:lineRule="auto"/>
        <w:jc w:val="center"/>
        <w:rPr>
          <w:sz w:val="28"/>
          <w:szCs w:val="28"/>
        </w:rPr>
      </w:pPr>
    </w:p>
    <w:p w:rsidR="00C9180F" w:rsidRDefault="00C9180F" w:rsidP="00C9180F">
      <w:pPr>
        <w:spacing w:line="360" w:lineRule="auto"/>
        <w:jc w:val="center"/>
        <w:rPr>
          <w:sz w:val="28"/>
          <w:szCs w:val="28"/>
        </w:rPr>
      </w:pPr>
    </w:p>
    <w:p w:rsidR="00C9180F" w:rsidRDefault="00C9180F" w:rsidP="00C9180F">
      <w:pPr>
        <w:spacing w:line="360" w:lineRule="auto"/>
        <w:jc w:val="center"/>
        <w:rPr>
          <w:sz w:val="28"/>
          <w:szCs w:val="28"/>
        </w:rPr>
      </w:pPr>
      <w:r>
        <w:rPr>
          <w:sz w:val="28"/>
          <w:szCs w:val="28"/>
        </w:rPr>
        <w:t>Новокузнецк 2008 год</w:t>
      </w:r>
    </w:p>
    <w:p w:rsidR="00C9180F" w:rsidRPr="005552CB" w:rsidRDefault="00C9180F" w:rsidP="00F70AF3">
      <w:pPr>
        <w:spacing w:line="360" w:lineRule="auto"/>
        <w:jc w:val="center"/>
        <w:rPr>
          <w:b/>
          <w:sz w:val="40"/>
          <w:szCs w:val="40"/>
        </w:rPr>
      </w:pPr>
      <w:r w:rsidRPr="005552CB">
        <w:rPr>
          <w:b/>
          <w:sz w:val="40"/>
          <w:szCs w:val="40"/>
        </w:rPr>
        <w:lastRenderedPageBreak/>
        <w:t>Содержание</w:t>
      </w:r>
    </w:p>
    <w:p w:rsidR="00F83DCC" w:rsidRPr="002F1206" w:rsidRDefault="00F83DCC" w:rsidP="00F70AF3">
      <w:pPr>
        <w:spacing w:line="360" w:lineRule="auto"/>
        <w:jc w:val="both"/>
        <w:rPr>
          <w:sz w:val="28"/>
          <w:szCs w:val="28"/>
        </w:rPr>
      </w:pPr>
      <w:r w:rsidRPr="002F1206">
        <w:rPr>
          <w:sz w:val="28"/>
          <w:szCs w:val="28"/>
        </w:rPr>
        <w:t>Введение</w:t>
      </w:r>
      <w:r w:rsidR="00C068F5" w:rsidRPr="002F1206">
        <w:rPr>
          <w:sz w:val="28"/>
          <w:szCs w:val="28"/>
        </w:rPr>
        <w:t xml:space="preserve"> …………………………………………………………</w:t>
      </w:r>
      <w:r w:rsidR="00F87636">
        <w:rPr>
          <w:sz w:val="28"/>
          <w:szCs w:val="28"/>
        </w:rPr>
        <w:t>…………………</w:t>
      </w:r>
      <w:r w:rsidR="00E1109D">
        <w:rPr>
          <w:sz w:val="28"/>
          <w:szCs w:val="28"/>
        </w:rPr>
        <w:t>…3</w:t>
      </w:r>
    </w:p>
    <w:p w:rsidR="001251CC" w:rsidRPr="002F1206" w:rsidRDefault="001251CC" w:rsidP="00F70AF3">
      <w:pPr>
        <w:spacing w:line="360" w:lineRule="auto"/>
        <w:jc w:val="both"/>
        <w:rPr>
          <w:sz w:val="28"/>
          <w:szCs w:val="28"/>
        </w:rPr>
      </w:pPr>
      <w:r w:rsidRPr="002F1206">
        <w:rPr>
          <w:sz w:val="28"/>
          <w:szCs w:val="28"/>
        </w:rPr>
        <w:t>Глава 1.</w:t>
      </w:r>
      <w:r w:rsidR="004C35F6" w:rsidRPr="002F1206">
        <w:rPr>
          <w:sz w:val="28"/>
          <w:szCs w:val="28"/>
        </w:rPr>
        <w:t xml:space="preserve"> Теоретический обзор темы «Взаимосвязь </w:t>
      </w:r>
      <w:r w:rsidR="00C053F6" w:rsidRPr="002F1206">
        <w:rPr>
          <w:sz w:val="28"/>
          <w:szCs w:val="28"/>
        </w:rPr>
        <w:t>мотива</w:t>
      </w:r>
      <w:r w:rsidR="00FB668A" w:rsidRPr="002F1206">
        <w:rPr>
          <w:sz w:val="28"/>
          <w:szCs w:val="28"/>
        </w:rPr>
        <w:softHyphen/>
      </w:r>
      <w:r w:rsidR="00C053F6" w:rsidRPr="002F1206">
        <w:rPr>
          <w:sz w:val="28"/>
          <w:szCs w:val="28"/>
        </w:rPr>
        <w:t xml:space="preserve">ции достижения </w:t>
      </w:r>
      <w:r w:rsidR="004C35F6" w:rsidRPr="002F1206">
        <w:rPr>
          <w:sz w:val="28"/>
          <w:szCs w:val="28"/>
        </w:rPr>
        <w:t>и мотивации учения</w:t>
      </w:r>
      <w:r w:rsidR="009E3B73">
        <w:rPr>
          <w:sz w:val="28"/>
          <w:szCs w:val="28"/>
        </w:rPr>
        <w:t xml:space="preserve"> в старших классах</w:t>
      </w:r>
      <w:r w:rsidR="004C35F6" w:rsidRPr="002F1206">
        <w:rPr>
          <w:sz w:val="28"/>
          <w:szCs w:val="28"/>
        </w:rPr>
        <w:t>»</w:t>
      </w:r>
    </w:p>
    <w:p w:rsidR="001C32FB" w:rsidRPr="002F1206" w:rsidRDefault="001C32FB" w:rsidP="00F70AF3">
      <w:pPr>
        <w:spacing w:line="360" w:lineRule="auto"/>
        <w:jc w:val="both"/>
        <w:rPr>
          <w:sz w:val="28"/>
          <w:szCs w:val="28"/>
        </w:rPr>
      </w:pPr>
      <w:r w:rsidRPr="002F1206">
        <w:rPr>
          <w:sz w:val="28"/>
          <w:szCs w:val="28"/>
        </w:rPr>
        <w:t>1.1.</w:t>
      </w:r>
      <w:r w:rsidR="00436D46" w:rsidRPr="002F1206">
        <w:rPr>
          <w:sz w:val="28"/>
          <w:szCs w:val="28"/>
        </w:rPr>
        <w:t xml:space="preserve"> </w:t>
      </w:r>
      <w:r w:rsidR="002F1206" w:rsidRPr="002F1206">
        <w:rPr>
          <w:sz w:val="28"/>
          <w:szCs w:val="28"/>
        </w:rPr>
        <w:t xml:space="preserve">Психическое развитие </w:t>
      </w:r>
      <w:r w:rsidR="007D7ADF">
        <w:rPr>
          <w:sz w:val="28"/>
          <w:szCs w:val="28"/>
        </w:rPr>
        <w:t>раннего юношес</w:t>
      </w:r>
      <w:r w:rsidR="002F1206" w:rsidRPr="002F1206">
        <w:rPr>
          <w:sz w:val="28"/>
          <w:szCs w:val="28"/>
        </w:rPr>
        <w:t>кого возраста</w:t>
      </w:r>
      <w:r w:rsidR="00B365B0">
        <w:rPr>
          <w:sz w:val="28"/>
          <w:szCs w:val="28"/>
        </w:rPr>
        <w:t>…………………</w:t>
      </w:r>
      <w:r w:rsidR="00F87636">
        <w:rPr>
          <w:sz w:val="28"/>
          <w:szCs w:val="28"/>
        </w:rPr>
        <w:t>……</w:t>
      </w:r>
      <w:r w:rsidR="00E1109D">
        <w:rPr>
          <w:sz w:val="28"/>
          <w:szCs w:val="28"/>
        </w:rPr>
        <w:t>…</w:t>
      </w:r>
      <w:r w:rsidR="00D61CAD">
        <w:rPr>
          <w:sz w:val="28"/>
          <w:szCs w:val="28"/>
        </w:rPr>
        <w:t>5</w:t>
      </w:r>
    </w:p>
    <w:p w:rsidR="001C32FB" w:rsidRPr="002F1206" w:rsidRDefault="00436D46" w:rsidP="00F70AF3">
      <w:pPr>
        <w:spacing w:line="360" w:lineRule="auto"/>
        <w:jc w:val="both"/>
        <w:rPr>
          <w:sz w:val="28"/>
          <w:szCs w:val="28"/>
        </w:rPr>
      </w:pPr>
      <w:r w:rsidRPr="002F1206">
        <w:rPr>
          <w:sz w:val="28"/>
          <w:szCs w:val="28"/>
        </w:rPr>
        <w:t xml:space="preserve">1.2. </w:t>
      </w:r>
      <w:r w:rsidR="00F70AF3" w:rsidRPr="002F1206">
        <w:rPr>
          <w:sz w:val="28"/>
          <w:szCs w:val="28"/>
        </w:rPr>
        <w:t>Мотивация достижения</w:t>
      </w:r>
      <w:r w:rsidR="00B365B0">
        <w:rPr>
          <w:sz w:val="28"/>
          <w:szCs w:val="28"/>
        </w:rPr>
        <w:t>………………………………………………………</w:t>
      </w:r>
      <w:r w:rsidR="00E1109D">
        <w:rPr>
          <w:sz w:val="28"/>
          <w:szCs w:val="28"/>
        </w:rPr>
        <w:t>…..</w:t>
      </w:r>
      <w:r w:rsidR="00D61CAD">
        <w:rPr>
          <w:sz w:val="28"/>
          <w:szCs w:val="28"/>
        </w:rPr>
        <w:t>8</w:t>
      </w:r>
    </w:p>
    <w:p w:rsidR="00F70AF3" w:rsidRPr="002F1206" w:rsidRDefault="00F70AF3" w:rsidP="00F70AF3">
      <w:pPr>
        <w:spacing w:line="360" w:lineRule="auto"/>
        <w:jc w:val="both"/>
        <w:rPr>
          <w:sz w:val="28"/>
          <w:szCs w:val="28"/>
        </w:rPr>
      </w:pPr>
      <w:r w:rsidRPr="002F1206">
        <w:rPr>
          <w:sz w:val="28"/>
          <w:szCs w:val="28"/>
        </w:rPr>
        <w:t>1.3. Мотивация учения</w:t>
      </w:r>
      <w:r w:rsidR="00D61CAD">
        <w:rPr>
          <w:sz w:val="28"/>
          <w:szCs w:val="28"/>
        </w:rPr>
        <w:t>……………………………………………………………</w:t>
      </w:r>
      <w:r w:rsidR="00E1109D">
        <w:rPr>
          <w:sz w:val="28"/>
          <w:szCs w:val="28"/>
        </w:rPr>
        <w:t>…</w:t>
      </w:r>
      <w:r w:rsidR="00D61CAD">
        <w:rPr>
          <w:sz w:val="28"/>
          <w:szCs w:val="28"/>
        </w:rPr>
        <w:t>32</w:t>
      </w:r>
    </w:p>
    <w:p w:rsidR="00C053F6" w:rsidRPr="002F1206" w:rsidRDefault="004C35F6" w:rsidP="00F70AF3">
      <w:pPr>
        <w:spacing w:line="360" w:lineRule="auto"/>
        <w:jc w:val="both"/>
        <w:rPr>
          <w:sz w:val="28"/>
          <w:szCs w:val="28"/>
        </w:rPr>
      </w:pPr>
      <w:r w:rsidRPr="002F1206">
        <w:rPr>
          <w:sz w:val="28"/>
          <w:szCs w:val="28"/>
        </w:rPr>
        <w:t>Глава 2. Экспериментальное исследование</w:t>
      </w:r>
      <w:r w:rsidR="00B365B0">
        <w:rPr>
          <w:sz w:val="28"/>
          <w:szCs w:val="28"/>
        </w:rPr>
        <w:t xml:space="preserve"> </w:t>
      </w:r>
      <w:r w:rsidR="009E3B73">
        <w:rPr>
          <w:sz w:val="28"/>
          <w:szCs w:val="28"/>
        </w:rPr>
        <w:t>темы «В</w:t>
      </w:r>
      <w:r w:rsidR="00B365B0">
        <w:rPr>
          <w:sz w:val="28"/>
          <w:szCs w:val="28"/>
        </w:rPr>
        <w:t>заимосвяз</w:t>
      </w:r>
      <w:r w:rsidR="009E3B73">
        <w:rPr>
          <w:sz w:val="28"/>
          <w:szCs w:val="28"/>
        </w:rPr>
        <w:t>ь</w:t>
      </w:r>
      <w:r w:rsidR="00B365B0">
        <w:rPr>
          <w:sz w:val="28"/>
          <w:szCs w:val="28"/>
        </w:rPr>
        <w:t xml:space="preserve"> мотивации достижения и мотивации учения</w:t>
      </w:r>
      <w:r w:rsidR="009E3B73">
        <w:rPr>
          <w:sz w:val="28"/>
          <w:szCs w:val="28"/>
        </w:rPr>
        <w:t xml:space="preserve"> в старших классах»</w:t>
      </w:r>
    </w:p>
    <w:p w:rsidR="001C32FB" w:rsidRPr="002F1206" w:rsidRDefault="001C32FB" w:rsidP="00F70AF3">
      <w:pPr>
        <w:spacing w:line="360" w:lineRule="auto"/>
        <w:jc w:val="both"/>
        <w:rPr>
          <w:sz w:val="28"/>
          <w:szCs w:val="28"/>
        </w:rPr>
      </w:pPr>
      <w:r w:rsidRPr="002F1206">
        <w:rPr>
          <w:sz w:val="28"/>
          <w:szCs w:val="28"/>
        </w:rPr>
        <w:t xml:space="preserve">2.1. </w:t>
      </w:r>
      <w:r w:rsidR="002F1206" w:rsidRPr="002F1206">
        <w:rPr>
          <w:sz w:val="28"/>
          <w:szCs w:val="28"/>
        </w:rPr>
        <w:t xml:space="preserve">Методическое обеспечение </w:t>
      </w:r>
      <w:r w:rsidR="00C068F5" w:rsidRPr="002F1206">
        <w:rPr>
          <w:sz w:val="28"/>
          <w:szCs w:val="28"/>
        </w:rPr>
        <w:t>………………………</w:t>
      </w:r>
      <w:r w:rsidR="00D61CAD">
        <w:rPr>
          <w:sz w:val="28"/>
          <w:szCs w:val="28"/>
        </w:rPr>
        <w:t>……………………………</w:t>
      </w:r>
      <w:r w:rsidR="00E1109D">
        <w:rPr>
          <w:sz w:val="28"/>
          <w:szCs w:val="28"/>
        </w:rPr>
        <w:t>.</w:t>
      </w:r>
      <w:r w:rsidR="00D61CAD">
        <w:rPr>
          <w:sz w:val="28"/>
          <w:szCs w:val="28"/>
        </w:rPr>
        <w:t>41</w:t>
      </w:r>
    </w:p>
    <w:p w:rsidR="001C32FB" w:rsidRPr="002F1206" w:rsidRDefault="001C32FB" w:rsidP="00F70AF3">
      <w:pPr>
        <w:spacing w:line="360" w:lineRule="auto"/>
        <w:jc w:val="both"/>
        <w:rPr>
          <w:sz w:val="28"/>
          <w:szCs w:val="28"/>
        </w:rPr>
      </w:pPr>
      <w:r w:rsidRPr="002F1206">
        <w:rPr>
          <w:sz w:val="28"/>
          <w:szCs w:val="28"/>
        </w:rPr>
        <w:t xml:space="preserve">2.2. </w:t>
      </w:r>
      <w:r w:rsidR="002F1206" w:rsidRPr="002F1206">
        <w:rPr>
          <w:sz w:val="28"/>
          <w:szCs w:val="28"/>
        </w:rPr>
        <w:t xml:space="preserve">Результаты исследований </w:t>
      </w:r>
      <w:r w:rsidR="00C068F5" w:rsidRPr="002F1206">
        <w:rPr>
          <w:sz w:val="28"/>
          <w:szCs w:val="28"/>
        </w:rPr>
        <w:t>……………………</w:t>
      </w:r>
      <w:r w:rsidR="00D61CAD">
        <w:rPr>
          <w:sz w:val="28"/>
          <w:szCs w:val="28"/>
        </w:rPr>
        <w:t>………………………………..</w:t>
      </w:r>
      <w:r w:rsidR="00E1109D">
        <w:rPr>
          <w:sz w:val="28"/>
          <w:szCs w:val="28"/>
        </w:rPr>
        <w:t>.</w:t>
      </w:r>
      <w:r w:rsidR="00D61CAD">
        <w:rPr>
          <w:sz w:val="28"/>
          <w:szCs w:val="28"/>
        </w:rPr>
        <w:t>43</w:t>
      </w:r>
    </w:p>
    <w:p w:rsidR="00C053F6" w:rsidRPr="002F1206" w:rsidRDefault="00C053F6" w:rsidP="00F70AF3">
      <w:pPr>
        <w:spacing w:line="360" w:lineRule="auto"/>
        <w:jc w:val="both"/>
        <w:rPr>
          <w:sz w:val="28"/>
          <w:szCs w:val="28"/>
        </w:rPr>
      </w:pPr>
      <w:r w:rsidRPr="002F1206">
        <w:rPr>
          <w:sz w:val="28"/>
          <w:szCs w:val="28"/>
        </w:rPr>
        <w:t>Заключение</w:t>
      </w:r>
      <w:r w:rsidR="00C068F5" w:rsidRPr="002F1206">
        <w:rPr>
          <w:sz w:val="28"/>
          <w:szCs w:val="28"/>
        </w:rPr>
        <w:t xml:space="preserve"> ………………………………………………………</w:t>
      </w:r>
      <w:r w:rsidR="00D61CAD">
        <w:rPr>
          <w:sz w:val="28"/>
          <w:szCs w:val="28"/>
        </w:rPr>
        <w:t>………………….</w:t>
      </w:r>
      <w:r w:rsidR="00E1109D">
        <w:rPr>
          <w:sz w:val="28"/>
          <w:szCs w:val="28"/>
        </w:rPr>
        <w:t>.</w:t>
      </w:r>
      <w:r w:rsidR="00D61CAD">
        <w:rPr>
          <w:sz w:val="28"/>
          <w:szCs w:val="28"/>
        </w:rPr>
        <w:t>58</w:t>
      </w:r>
    </w:p>
    <w:p w:rsidR="00C053F6" w:rsidRPr="002F1206" w:rsidRDefault="002F1206" w:rsidP="00F70AF3">
      <w:pPr>
        <w:spacing w:line="360" w:lineRule="auto"/>
        <w:jc w:val="both"/>
        <w:rPr>
          <w:sz w:val="28"/>
          <w:szCs w:val="28"/>
        </w:rPr>
      </w:pPr>
      <w:r w:rsidRPr="002F1206">
        <w:rPr>
          <w:sz w:val="28"/>
          <w:szCs w:val="28"/>
        </w:rPr>
        <w:t>Литература</w:t>
      </w:r>
      <w:r w:rsidR="00C068F5" w:rsidRPr="002F1206">
        <w:rPr>
          <w:sz w:val="28"/>
          <w:szCs w:val="28"/>
        </w:rPr>
        <w:t xml:space="preserve"> ……………………………………………</w:t>
      </w:r>
      <w:r w:rsidR="00D61CAD">
        <w:rPr>
          <w:sz w:val="28"/>
          <w:szCs w:val="28"/>
        </w:rPr>
        <w:t>……………………………..</w:t>
      </w:r>
      <w:r w:rsidR="00E1109D">
        <w:rPr>
          <w:sz w:val="28"/>
          <w:szCs w:val="28"/>
        </w:rPr>
        <w:t>.</w:t>
      </w:r>
      <w:r w:rsidR="00D61CAD">
        <w:rPr>
          <w:sz w:val="28"/>
          <w:szCs w:val="28"/>
        </w:rPr>
        <w:t>59</w:t>
      </w:r>
    </w:p>
    <w:p w:rsidR="00B365B0" w:rsidRDefault="003826B1" w:rsidP="00F70AF3">
      <w:pPr>
        <w:spacing w:line="360" w:lineRule="auto"/>
        <w:jc w:val="both"/>
        <w:rPr>
          <w:sz w:val="28"/>
          <w:szCs w:val="28"/>
        </w:rPr>
      </w:pPr>
      <w:r w:rsidRPr="002F1206">
        <w:rPr>
          <w:sz w:val="28"/>
          <w:szCs w:val="28"/>
        </w:rPr>
        <w:t>Приложение</w:t>
      </w:r>
      <w:r w:rsidR="00B365B0">
        <w:rPr>
          <w:sz w:val="28"/>
          <w:szCs w:val="28"/>
        </w:rPr>
        <w:t xml:space="preserve"> 1. Методика диагностики личности на мотивацию к успеху </w:t>
      </w:r>
    </w:p>
    <w:p w:rsidR="00B365B0" w:rsidRDefault="00B365B0" w:rsidP="00F70AF3">
      <w:pPr>
        <w:spacing w:line="360" w:lineRule="auto"/>
        <w:jc w:val="both"/>
        <w:rPr>
          <w:sz w:val="28"/>
          <w:szCs w:val="28"/>
        </w:rPr>
      </w:pPr>
      <w:r>
        <w:rPr>
          <w:sz w:val="28"/>
          <w:szCs w:val="28"/>
        </w:rPr>
        <w:t>Т. Элерса ………………………………………………………………</w:t>
      </w:r>
      <w:r w:rsidR="00D61CAD">
        <w:rPr>
          <w:sz w:val="28"/>
          <w:szCs w:val="28"/>
        </w:rPr>
        <w:t>……………</w:t>
      </w:r>
      <w:r w:rsidR="00E1109D">
        <w:rPr>
          <w:sz w:val="28"/>
          <w:szCs w:val="28"/>
        </w:rPr>
        <w:t>..</w:t>
      </w:r>
      <w:r w:rsidR="00D61CAD">
        <w:rPr>
          <w:sz w:val="28"/>
          <w:szCs w:val="28"/>
        </w:rPr>
        <w:t>60</w:t>
      </w:r>
    </w:p>
    <w:p w:rsidR="00B365B0" w:rsidRDefault="00B365B0" w:rsidP="00F70AF3">
      <w:pPr>
        <w:spacing w:line="360" w:lineRule="auto"/>
        <w:jc w:val="both"/>
        <w:rPr>
          <w:sz w:val="28"/>
          <w:szCs w:val="28"/>
        </w:rPr>
      </w:pPr>
      <w:r>
        <w:rPr>
          <w:sz w:val="28"/>
          <w:szCs w:val="28"/>
        </w:rPr>
        <w:t>Приложение 2. Методика диагностики личности на мотивацию к избеганию неудач Т. Элерса ……………………………………………………………………</w:t>
      </w:r>
      <w:r w:rsidR="00D61CAD">
        <w:rPr>
          <w:sz w:val="28"/>
          <w:szCs w:val="28"/>
        </w:rPr>
        <w:t>…</w:t>
      </w:r>
      <w:r w:rsidR="00E1109D">
        <w:rPr>
          <w:sz w:val="28"/>
          <w:szCs w:val="28"/>
        </w:rPr>
        <w:t>.</w:t>
      </w:r>
      <w:r w:rsidR="00D61CAD">
        <w:rPr>
          <w:sz w:val="28"/>
          <w:szCs w:val="28"/>
        </w:rPr>
        <w:t>63</w:t>
      </w:r>
    </w:p>
    <w:p w:rsidR="00F83DCC" w:rsidRPr="002F1206" w:rsidRDefault="00B365B0" w:rsidP="00F70AF3">
      <w:pPr>
        <w:spacing w:line="360" w:lineRule="auto"/>
        <w:jc w:val="both"/>
        <w:rPr>
          <w:sz w:val="28"/>
          <w:szCs w:val="28"/>
        </w:rPr>
      </w:pPr>
      <w:r>
        <w:rPr>
          <w:sz w:val="28"/>
          <w:szCs w:val="28"/>
        </w:rPr>
        <w:t>Приложение 3. Школьный тест умственного развития</w:t>
      </w:r>
      <w:r w:rsidR="001F1197">
        <w:rPr>
          <w:sz w:val="28"/>
          <w:szCs w:val="28"/>
        </w:rPr>
        <w:t xml:space="preserve"> (ШТУР)</w:t>
      </w:r>
      <w:r w:rsidR="00D61CAD">
        <w:rPr>
          <w:sz w:val="28"/>
          <w:szCs w:val="28"/>
        </w:rPr>
        <w:t xml:space="preserve"> ………………...66</w:t>
      </w:r>
      <w:r>
        <w:rPr>
          <w:sz w:val="28"/>
          <w:szCs w:val="28"/>
        </w:rPr>
        <w:t xml:space="preserve"> </w:t>
      </w:r>
      <w:r w:rsidR="00C053F6" w:rsidRPr="002F1206">
        <w:rPr>
          <w:sz w:val="28"/>
          <w:szCs w:val="28"/>
        </w:rPr>
        <w:t xml:space="preserve"> </w:t>
      </w:r>
    </w:p>
    <w:p w:rsidR="007126D4" w:rsidRDefault="007126D4" w:rsidP="00F70AF3">
      <w:pPr>
        <w:spacing w:line="360" w:lineRule="auto"/>
        <w:jc w:val="center"/>
        <w:rPr>
          <w:rFonts w:ascii="Arial" w:hAnsi="Arial" w:cs="Arial"/>
          <w:b/>
          <w:i/>
          <w:sz w:val="36"/>
          <w:szCs w:val="36"/>
        </w:rPr>
      </w:pPr>
    </w:p>
    <w:p w:rsidR="007126D4" w:rsidRDefault="007126D4" w:rsidP="00F70AF3">
      <w:pPr>
        <w:spacing w:line="360" w:lineRule="auto"/>
        <w:jc w:val="center"/>
        <w:rPr>
          <w:rFonts w:ascii="Arial" w:hAnsi="Arial" w:cs="Arial"/>
          <w:b/>
          <w:i/>
          <w:sz w:val="36"/>
          <w:szCs w:val="36"/>
        </w:rPr>
      </w:pPr>
    </w:p>
    <w:p w:rsidR="002F1206" w:rsidRDefault="002F1206" w:rsidP="00F70AF3">
      <w:pPr>
        <w:spacing w:line="360" w:lineRule="auto"/>
        <w:jc w:val="center"/>
        <w:rPr>
          <w:b/>
          <w:sz w:val="40"/>
          <w:szCs w:val="40"/>
        </w:rPr>
      </w:pPr>
    </w:p>
    <w:p w:rsidR="002F1206" w:rsidRDefault="002F1206" w:rsidP="00F70AF3">
      <w:pPr>
        <w:spacing w:line="360" w:lineRule="auto"/>
        <w:jc w:val="center"/>
        <w:rPr>
          <w:b/>
          <w:sz w:val="40"/>
          <w:szCs w:val="40"/>
        </w:rPr>
      </w:pPr>
    </w:p>
    <w:p w:rsidR="002F5B14" w:rsidRDefault="002F5B14" w:rsidP="00F70AF3">
      <w:pPr>
        <w:spacing w:line="360" w:lineRule="auto"/>
        <w:jc w:val="center"/>
        <w:rPr>
          <w:b/>
          <w:sz w:val="40"/>
          <w:szCs w:val="40"/>
        </w:rPr>
      </w:pPr>
    </w:p>
    <w:p w:rsidR="002F5B14" w:rsidRDefault="002F5B14" w:rsidP="00F70AF3">
      <w:pPr>
        <w:spacing w:line="360" w:lineRule="auto"/>
        <w:jc w:val="center"/>
        <w:rPr>
          <w:b/>
          <w:sz w:val="40"/>
          <w:szCs w:val="40"/>
        </w:rPr>
      </w:pPr>
    </w:p>
    <w:p w:rsidR="00D57544" w:rsidRDefault="00D57544" w:rsidP="00984082">
      <w:pPr>
        <w:spacing w:line="360" w:lineRule="auto"/>
        <w:jc w:val="center"/>
        <w:rPr>
          <w:b/>
          <w:sz w:val="40"/>
          <w:szCs w:val="40"/>
        </w:rPr>
      </w:pPr>
    </w:p>
    <w:p w:rsidR="00D57544" w:rsidRDefault="00D57544" w:rsidP="00984082">
      <w:pPr>
        <w:spacing w:line="360" w:lineRule="auto"/>
        <w:jc w:val="center"/>
        <w:rPr>
          <w:b/>
          <w:sz w:val="40"/>
          <w:szCs w:val="40"/>
        </w:rPr>
      </w:pPr>
    </w:p>
    <w:p w:rsidR="007126D4" w:rsidRDefault="007126D4" w:rsidP="00984082">
      <w:pPr>
        <w:spacing w:line="360" w:lineRule="auto"/>
        <w:jc w:val="center"/>
        <w:rPr>
          <w:b/>
          <w:sz w:val="40"/>
          <w:szCs w:val="40"/>
        </w:rPr>
      </w:pPr>
      <w:r w:rsidRPr="00FB668A">
        <w:rPr>
          <w:b/>
          <w:sz w:val="40"/>
          <w:szCs w:val="40"/>
        </w:rPr>
        <w:t>Введение</w:t>
      </w:r>
    </w:p>
    <w:p w:rsidR="00C74C79" w:rsidRPr="00C74C79" w:rsidRDefault="00F83DCC" w:rsidP="00984082">
      <w:pPr>
        <w:shd w:val="clear" w:color="auto" w:fill="FFFFFF"/>
        <w:autoSpaceDE w:val="0"/>
        <w:autoSpaceDN w:val="0"/>
        <w:adjustRightInd w:val="0"/>
        <w:spacing w:line="360" w:lineRule="auto"/>
        <w:rPr>
          <w:sz w:val="28"/>
          <w:szCs w:val="28"/>
        </w:rPr>
      </w:pPr>
      <w:r w:rsidRPr="007F6D06">
        <w:rPr>
          <w:i/>
          <w:sz w:val="32"/>
          <w:szCs w:val="32"/>
          <w:u w:val="single"/>
        </w:rPr>
        <w:t>Актуальность исследования</w:t>
      </w:r>
      <w:r w:rsidR="00FB668A" w:rsidRPr="007F6D06">
        <w:rPr>
          <w:i/>
          <w:sz w:val="32"/>
          <w:szCs w:val="32"/>
          <w:u w:val="single"/>
        </w:rPr>
        <w:t>.</w:t>
      </w:r>
      <w:r w:rsidR="00FB668A">
        <w:rPr>
          <w:sz w:val="28"/>
          <w:szCs w:val="28"/>
        </w:rPr>
        <w:t xml:space="preserve"> </w:t>
      </w:r>
      <w:r w:rsidR="00C74C79">
        <w:rPr>
          <w:sz w:val="28"/>
          <w:szCs w:val="28"/>
        </w:rPr>
        <w:t>В по</w:t>
      </w:r>
      <w:r w:rsidR="00C74C79" w:rsidRPr="00C74C79">
        <w:rPr>
          <w:color w:val="000000"/>
          <w:sz w:val="28"/>
          <w:szCs w:val="28"/>
        </w:rPr>
        <w:t>следнее время проблематике мотивации человеческой деятельности и достижений придается все большее значение. И практикам и теоретикам становится очевидной недостаточность использования</w:t>
      </w:r>
      <w:r w:rsidR="00C74C79">
        <w:rPr>
          <w:color w:val="000000"/>
          <w:sz w:val="28"/>
          <w:szCs w:val="28"/>
        </w:rPr>
        <w:t xml:space="preserve"> </w:t>
      </w:r>
      <w:r w:rsidR="00C74C79" w:rsidRPr="00C74C79">
        <w:rPr>
          <w:color w:val="000000"/>
          <w:sz w:val="28"/>
          <w:szCs w:val="28"/>
        </w:rPr>
        <w:t>традиционных тестов интеллекта для определения будущей успешности в учебной деятельности, определения готовности к школе, при отборе в специальные</w:t>
      </w:r>
      <w:r w:rsidR="00C74C79">
        <w:rPr>
          <w:color w:val="000000"/>
          <w:sz w:val="28"/>
          <w:szCs w:val="28"/>
        </w:rPr>
        <w:t xml:space="preserve"> </w:t>
      </w:r>
      <w:r w:rsidR="00C74C79" w:rsidRPr="00C74C79">
        <w:rPr>
          <w:color w:val="000000"/>
          <w:sz w:val="28"/>
          <w:szCs w:val="28"/>
        </w:rPr>
        <w:t>классы и приеме на работу. Сегодня диагностика мотивационных характеристик и ценностных диспозиций индивида рассматривается как необходимое условие</w:t>
      </w:r>
      <w:r w:rsidR="00C74C79">
        <w:rPr>
          <w:color w:val="000000"/>
          <w:sz w:val="28"/>
          <w:szCs w:val="28"/>
        </w:rPr>
        <w:t xml:space="preserve"> </w:t>
      </w:r>
      <w:r w:rsidR="00C74C79" w:rsidRPr="00C74C79">
        <w:rPr>
          <w:color w:val="000000"/>
          <w:sz w:val="28"/>
          <w:szCs w:val="28"/>
        </w:rPr>
        <w:t>составления прогноза профессиональных достижений и отбора кадров.</w:t>
      </w:r>
    </w:p>
    <w:p w:rsidR="00436D46" w:rsidRPr="007F6D06" w:rsidRDefault="001C0373" w:rsidP="00984082">
      <w:pPr>
        <w:spacing w:line="360" w:lineRule="auto"/>
        <w:jc w:val="both"/>
        <w:rPr>
          <w:sz w:val="28"/>
          <w:szCs w:val="28"/>
        </w:rPr>
      </w:pPr>
      <w:r>
        <w:rPr>
          <w:color w:val="000000"/>
          <w:sz w:val="28"/>
          <w:szCs w:val="28"/>
        </w:rPr>
        <w:t xml:space="preserve">      </w:t>
      </w:r>
      <w:r w:rsidR="00C74C79" w:rsidRPr="00C74C79">
        <w:rPr>
          <w:color w:val="000000"/>
          <w:sz w:val="28"/>
          <w:szCs w:val="28"/>
        </w:rPr>
        <w:t>Мотивация достижения является надежным предик</w:t>
      </w:r>
      <w:r w:rsidR="00C74C79" w:rsidRPr="00C74C79">
        <w:rPr>
          <w:color w:val="000000"/>
          <w:sz w:val="28"/>
          <w:szCs w:val="28"/>
        </w:rPr>
        <w:softHyphen/>
        <w:t>тором успеваемости в школе и вузе,</w:t>
      </w:r>
      <w:r w:rsidR="008705EA">
        <w:rPr>
          <w:color w:val="000000"/>
          <w:sz w:val="28"/>
          <w:szCs w:val="28"/>
        </w:rPr>
        <w:t xml:space="preserve"> поэтому </w:t>
      </w:r>
      <w:r w:rsidR="008705EA">
        <w:rPr>
          <w:sz w:val="28"/>
          <w:szCs w:val="28"/>
        </w:rPr>
        <w:t>ф</w:t>
      </w:r>
      <w:r w:rsidR="008705EA" w:rsidRPr="00B72668">
        <w:rPr>
          <w:sz w:val="28"/>
          <w:szCs w:val="28"/>
        </w:rPr>
        <w:t>ормирование мотивации учения в школьном возрасте без преувеличения</w:t>
      </w:r>
      <w:r w:rsidR="008705EA">
        <w:rPr>
          <w:sz w:val="28"/>
          <w:szCs w:val="28"/>
        </w:rPr>
        <w:t xml:space="preserve"> </w:t>
      </w:r>
      <w:r w:rsidR="008705EA" w:rsidRPr="00B72668">
        <w:rPr>
          <w:sz w:val="28"/>
          <w:szCs w:val="28"/>
        </w:rPr>
        <w:t>можно назвать одной из центральных проблем современной школы, делом</w:t>
      </w:r>
      <w:r w:rsidR="007F6D06">
        <w:rPr>
          <w:sz w:val="28"/>
          <w:szCs w:val="28"/>
        </w:rPr>
        <w:t xml:space="preserve"> </w:t>
      </w:r>
      <w:r w:rsidR="008705EA" w:rsidRPr="00B72668">
        <w:rPr>
          <w:sz w:val="28"/>
          <w:szCs w:val="28"/>
        </w:rPr>
        <w:t>общественной важности. Ее актуальность обусловлена обновлением содержания обучения, постановкой задач формирования у школьников приемов самостоятельного приобретения знаний и познавательных интересов, осуществления в единстве идейно-политического, трудового, нравственного воспитания школьников, формирования у них активной жизненной позиции, введением всеобщего обязательного среднего образования. Социальный заказ нашего общества школе состоит сегодня в том, чтобы повысить качество обучения и воспитания, изжить формализм в оценке результатов труда учителей и учащихся.</w:t>
      </w:r>
      <w:r w:rsidR="007F6D06">
        <w:rPr>
          <w:sz w:val="28"/>
          <w:szCs w:val="28"/>
        </w:rPr>
        <w:t xml:space="preserve"> </w:t>
      </w:r>
      <w:r w:rsidR="007F6D06" w:rsidRPr="00B72668">
        <w:rPr>
          <w:sz w:val="28"/>
          <w:szCs w:val="28"/>
        </w:rPr>
        <w:t>На современном уровне психологической науки мы не вправе</w:t>
      </w:r>
      <w:r w:rsidR="007F6D06" w:rsidRPr="00404CEF">
        <w:rPr>
          <w:sz w:val="28"/>
          <w:szCs w:val="28"/>
        </w:rPr>
        <w:t xml:space="preserve"> </w:t>
      </w:r>
      <w:r w:rsidR="007F6D06" w:rsidRPr="00B72668">
        <w:rPr>
          <w:sz w:val="28"/>
          <w:szCs w:val="28"/>
        </w:rPr>
        <w:t>просто констатировать, что ученик не хочет учиться. Надо постараться</w:t>
      </w:r>
      <w:r w:rsidR="007F6D06" w:rsidRPr="00404CEF">
        <w:rPr>
          <w:sz w:val="28"/>
          <w:szCs w:val="28"/>
        </w:rPr>
        <w:t xml:space="preserve"> </w:t>
      </w:r>
      <w:r w:rsidR="007F6D06" w:rsidRPr="00B72668">
        <w:rPr>
          <w:sz w:val="28"/>
          <w:szCs w:val="28"/>
        </w:rPr>
        <w:t>выяснить, почему именно он не хочет учиться, какие стороны мотивации у него</w:t>
      </w:r>
      <w:r w:rsidR="007F6D06" w:rsidRPr="00404CEF">
        <w:rPr>
          <w:sz w:val="28"/>
          <w:szCs w:val="28"/>
        </w:rPr>
        <w:t xml:space="preserve"> </w:t>
      </w:r>
      <w:r w:rsidR="007F6D06" w:rsidRPr="00B72668">
        <w:rPr>
          <w:sz w:val="28"/>
          <w:szCs w:val="28"/>
        </w:rPr>
        <w:t>не сформированы, в каком случае он не хочет учиться, а где мы, взрослые, не</w:t>
      </w:r>
      <w:r w:rsidR="007F6D06" w:rsidRPr="00404CEF">
        <w:rPr>
          <w:sz w:val="28"/>
          <w:szCs w:val="28"/>
        </w:rPr>
        <w:t xml:space="preserve"> </w:t>
      </w:r>
      <w:r w:rsidR="007F6D06" w:rsidRPr="00B72668">
        <w:rPr>
          <w:sz w:val="28"/>
          <w:szCs w:val="28"/>
        </w:rPr>
        <w:t>научили его так организовывать свое поведение, чтобы мотивация к учению</w:t>
      </w:r>
      <w:r w:rsidR="007F6D06" w:rsidRPr="00404CEF">
        <w:rPr>
          <w:sz w:val="28"/>
          <w:szCs w:val="28"/>
        </w:rPr>
        <w:t xml:space="preserve"> </w:t>
      </w:r>
      <w:r w:rsidR="007F6D06" w:rsidRPr="00B72668">
        <w:rPr>
          <w:sz w:val="28"/>
          <w:szCs w:val="28"/>
        </w:rPr>
        <w:t>появилась.</w:t>
      </w:r>
      <w:r w:rsidR="008705EA">
        <w:rPr>
          <w:color w:val="000000"/>
          <w:sz w:val="28"/>
          <w:szCs w:val="28"/>
        </w:rPr>
        <w:t xml:space="preserve"> </w:t>
      </w:r>
      <w:r w:rsidR="00C74C79" w:rsidRPr="00C74C79">
        <w:rPr>
          <w:color w:val="000000"/>
          <w:sz w:val="28"/>
          <w:szCs w:val="28"/>
        </w:rPr>
        <w:t xml:space="preserve"> </w:t>
      </w:r>
    </w:p>
    <w:p w:rsidR="009E3B73" w:rsidRPr="00FB668A" w:rsidRDefault="00F83DCC" w:rsidP="00984082">
      <w:pPr>
        <w:tabs>
          <w:tab w:val="num" w:pos="360"/>
        </w:tabs>
        <w:spacing w:line="360" w:lineRule="auto"/>
        <w:jc w:val="both"/>
        <w:rPr>
          <w:b/>
          <w:i/>
          <w:sz w:val="36"/>
          <w:szCs w:val="36"/>
          <w:u w:val="single"/>
        </w:rPr>
      </w:pPr>
      <w:r w:rsidRPr="007F6D06">
        <w:rPr>
          <w:i/>
          <w:sz w:val="32"/>
          <w:szCs w:val="32"/>
          <w:u w:val="single"/>
        </w:rPr>
        <w:t>Проблема исследования</w:t>
      </w:r>
      <w:r w:rsidR="00FB668A" w:rsidRPr="007F6D06">
        <w:rPr>
          <w:i/>
          <w:sz w:val="32"/>
          <w:szCs w:val="32"/>
          <w:u w:val="single"/>
        </w:rPr>
        <w:t>.</w:t>
      </w:r>
      <w:r w:rsidR="0005757C">
        <w:rPr>
          <w:sz w:val="28"/>
          <w:szCs w:val="28"/>
        </w:rPr>
        <w:t xml:space="preserve"> </w:t>
      </w:r>
      <w:r w:rsidR="00BB36E1">
        <w:rPr>
          <w:sz w:val="28"/>
          <w:szCs w:val="28"/>
        </w:rPr>
        <w:t xml:space="preserve">Недостаточный уровень </w:t>
      </w:r>
      <w:r w:rsidR="0005757C">
        <w:rPr>
          <w:sz w:val="28"/>
          <w:szCs w:val="28"/>
        </w:rPr>
        <w:t>мотиваци</w:t>
      </w:r>
      <w:r w:rsidR="00BB36E1">
        <w:rPr>
          <w:sz w:val="28"/>
          <w:szCs w:val="28"/>
        </w:rPr>
        <w:t>и</w:t>
      </w:r>
      <w:r w:rsidR="0005757C">
        <w:rPr>
          <w:sz w:val="28"/>
          <w:szCs w:val="28"/>
        </w:rPr>
        <w:t xml:space="preserve"> к достижениям</w:t>
      </w:r>
      <w:r w:rsidR="00BB36E1">
        <w:rPr>
          <w:sz w:val="28"/>
          <w:szCs w:val="28"/>
        </w:rPr>
        <w:t xml:space="preserve"> и обучению наблюдающийся у детей в </w:t>
      </w:r>
      <w:r w:rsidR="007D7ADF">
        <w:rPr>
          <w:sz w:val="28"/>
          <w:szCs w:val="28"/>
        </w:rPr>
        <w:t>раннем юношес</w:t>
      </w:r>
      <w:r w:rsidR="00BB36E1">
        <w:rPr>
          <w:sz w:val="28"/>
          <w:szCs w:val="28"/>
        </w:rPr>
        <w:t xml:space="preserve">ком возрасте подводят </w:t>
      </w:r>
      <w:r w:rsidR="00C74C79">
        <w:rPr>
          <w:sz w:val="28"/>
          <w:szCs w:val="28"/>
        </w:rPr>
        <w:t xml:space="preserve">нас </w:t>
      </w:r>
      <w:r w:rsidR="00BB36E1">
        <w:rPr>
          <w:sz w:val="28"/>
          <w:szCs w:val="28"/>
        </w:rPr>
        <w:t>к вопросу о том, как диагностировать вышеперечисленные процессы</w:t>
      </w:r>
      <w:r w:rsidR="00C74C79">
        <w:rPr>
          <w:sz w:val="28"/>
          <w:szCs w:val="28"/>
        </w:rPr>
        <w:t xml:space="preserve"> и существует ли между ними взаимосвязь?</w:t>
      </w:r>
    </w:p>
    <w:p w:rsidR="009E3B73" w:rsidRPr="009E3B73" w:rsidRDefault="009E3B73" w:rsidP="00984082">
      <w:pPr>
        <w:spacing w:line="360" w:lineRule="auto"/>
        <w:jc w:val="both"/>
        <w:rPr>
          <w:sz w:val="36"/>
          <w:szCs w:val="36"/>
        </w:rPr>
      </w:pPr>
      <w:r w:rsidRPr="007F6D06">
        <w:rPr>
          <w:i/>
          <w:sz w:val="32"/>
          <w:szCs w:val="32"/>
          <w:u w:val="single"/>
        </w:rPr>
        <w:t>Цель исследования.</w:t>
      </w:r>
      <w:r w:rsidRPr="007F6D06">
        <w:rPr>
          <w:sz w:val="32"/>
          <w:szCs w:val="32"/>
        </w:rPr>
        <w:t xml:space="preserve"> </w:t>
      </w:r>
      <w:r w:rsidRPr="009E3B73">
        <w:rPr>
          <w:sz w:val="28"/>
          <w:szCs w:val="28"/>
        </w:rPr>
        <w:t>Изу</w:t>
      </w:r>
      <w:r>
        <w:rPr>
          <w:sz w:val="28"/>
          <w:szCs w:val="28"/>
        </w:rPr>
        <w:t xml:space="preserve">чение взаимосвязи </w:t>
      </w:r>
      <w:r w:rsidR="00F503B5">
        <w:rPr>
          <w:sz w:val="28"/>
          <w:szCs w:val="28"/>
        </w:rPr>
        <w:t xml:space="preserve">между </w:t>
      </w:r>
      <w:r>
        <w:rPr>
          <w:sz w:val="28"/>
          <w:szCs w:val="28"/>
        </w:rPr>
        <w:t>мотиваци</w:t>
      </w:r>
      <w:r w:rsidR="00F503B5">
        <w:rPr>
          <w:sz w:val="28"/>
          <w:szCs w:val="28"/>
        </w:rPr>
        <w:t>ей достижения и мотивацией учения</w:t>
      </w:r>
    </w:p>
    <w:p w:rsidR="009E3B73" w:rsidRPr="007F6D06" w:rsidRDefault="009E3B73" w:rsidP="00984082">
      <w:pPr>
        <w:spacing w:line="360" w:lineRule="auto"/>
        <w:jc w:val="both"/>
        <w:rPr>
          <w:i/>
          <w:sz w:val="32"/>
          <w:szCs w:val="32"/>
          <w:u w:val="single"/>
        </w:rPr>
      </w:pPr>
      <w:r w:rsidRPr="007F6D06">
        <w:rPr>
          <w:i/>
          <w:sz w:val="32"/>
          <w:szCs w:val="32"/>
          <w:u w:val="single"/>
        </w:rPr>
        <w:t>Задачи исследования</w:t>
      </w:r>
      <w:r w:rsidR="00F503B5" w:rsidRPr="007F6D06">
        <w:rPr>
          <w:i/>
          <w:sz w:val="32"/>
          <w:szCs w:val="32"/>
          <w:u w:val="single"/>
        </w:rPr>
        <w:t>:</w:t>
      </w:r>
    </w:p>
    <w:p w:rsidR="00F503B5" w:rsidRDefault="00F503B5" w:rsidP="00984082">
      <w:pPr>
        <w:spacing w:line="360" w:lineRule="auto"/>
        <w:jc w:val="both"/>
        <w:rPr>
          <w:sz w:val="28"/>
          <w:szCs w:val="28"/>
        </w:rPr>
      </w:pPr>
      <w:r>
        <w:rPr>
          <w:sz w:val="28"/>
          <w:szCs w:val="28"/>
        </w:rPr>
        <w:t>1) Изучение теоретической литературы по теме исследования,</w:t>
      </w:r>
    </w:p>
    <w:p w:rsidR="00F503B5" w:rsidRDefault="00F503B5" w:rsidP="00984082">
      <w:pPr>
        <w:spacing w:line="360" w:lineRule="auto"/>
        <w:jc w:val="both"/>
        <w:rPr>
          <w:sz w:val="28"/>
          <w:szCs w:val="28"/>
        </w:rPr>
      </w:pPr>
      <w:r>
        <w:rPr>
          <w:sz w:val="28"/>
          <w:szCs w:val="28"/>
        </w:rPr>
        <w:t>2) Подобрать диагностический инструментарий для изучения мотивации достижения и мотивации учения в старших классах,</w:t>
      </w:r>
    </w:p>
    <w:p w:rsidR="00F503B5" w:rsidRDefault="00F503B5" w:rsidP="00984082">
      <w:pPr>
        <w:spacing w:line="360" w:lineRule="auto"/>
        <w:jc w:val="both"/>
        <w:rPr>
          <w:sz w:val="28"/>
          <w:szCs w:val="28"/>
        </w:rPr>
      </w:pPr>
      <w:r>
        <w:rPr>
          <w:sz w:val="28"/>
          <w:szCs w:val="28"/>
        </w:rPr>
        <w:t>3) Провести исследование взаимосвязи мотивации достижения и мотивации учения в старших классах,</w:t>
      </w:r>
    </w:p>
    <w:p w:rsidR="00F503B5" w:rsidRPr="00F503B5" w:rsidRDefault="00F503B5" w:rsidP="00984082">
      <w:pPr>
        <w:spacing w:line="360" w:lineRule="auto"/>
        <w:jc w:val="both"/>
        <w:rPr>
          <w:sz w:val="28"/>
          <w:szCs w:val="28"/>
        </w:rPr>
      </w:pPr>
      <w:r>
        <w:rPr>
          <w:sz w:val="28"/>
          <w:szCs w:val="28"/>
        </w:rPr>
        <w:t xml:space="preserve"> 4) Проанализировать полученные результаты.</w:t>
      </w:r>
    </w:p>
    <w:p w:rsidR="00436D46" w:rsidRPr="00F503B5" w:rsidRDefault="009E3B73" w:rsidP="00984082">
      <w:pPr>
        <w:spacing w:line="360" w:lineRule="auto"/>
        <w:jc w:val="both"/>
        <w:rPr>
          <w:sz w:val="28"/>
          <w:szCs w:val="28"/>
        </w:rPr>
      </w:pPr>
      <w:r w:rsidRPr="007F6D06">
        <w:rPr>
          <w:i/>
          <w:sz w:val="32"/>
          <w:szCs w:val="32"/>
          <w:u w:val="single"/>
        </w:rPr>
        <w:t>Объект исследования</w:t>
      </w:r>
      <w:r w:rsidR="00F503B5" w:rsidRPr="007F6D06">
        <w:rPr>
          <w:i/>
          <w:sz w:val="32"/>
          <w:szCs w:val="32"/>
          <w:u w:val="single"/>
        </w:rPr>
        <w:t>.</w:t>
      </w:r>
      <w:r w:rsidR="00F503B5" w:rsidRPr="008705EA">
        <w:rPr>
          <w:sz w:val="36"/>
          <w:szCs w:val="36"/>
        </w:rPr>
        <w:t xml:space="preserve"> </w:t>
      </w:r>
      <w:r w:rsidR="00F503B5">
        <w:rPr>
          <w:sz w:val="28"/>
          <w:szCs w:val="28"/>
        </w:rPr>
        <w:t xml:space="preserve">Мотивационная сфера в </w:t>
      </w:r>
      <w:r w:rsidR="007D7ADF">
        <w:rPr>
          <w:sz w:val="28"/>
          <w:szCs w:val="28"/>
        </w:rPr>
        <w:t>раннем юношеск</w:t>
      </w:r>
      <w:r w:rsidR="00F503B5">
        <w:rPr>
          <w:sz w:val="28"/>
          <w:szCs w:val="28"/>
        </w:rPr>
        <w:t>ом возрасте</w:t>
      </w:r>
      <w:r w:rsidR="00B07CB1">
        <w:rPr>
          <w:sz w:val="28"/>
          <w:szCs w:val="28"/>
        </w:rPr>
        <w:t>.</w:t>
      </w:r>
    </w:p>
    <w:p w:rsidR="009E3B73" w:rsidRPr="00F503B5" w:rsidRDefault="009E3B73" w:rsidP="00984082">
      <w:pPr>
        <w:spacing w:line="360" w:lineRule="auto"/>
        <w:jc w:val="both"/>
        <w:rPr>
          <w:sz w:val="28"/>
          <w:szCs w:val="28"/>
        </w:rPr>
      </w:pPr>
      <w:r w:rsidRPr="007F6D06">
        <w:rPr>
          <w:i/>
          <w:sz w:val="32"/>
          <w:szCs w:val="32"/>
          <w:u w:val="single"/>
        </w:rPr>
        <w:t>Предмет исследования.</w:t>
      </w:r>
      <w:r w:rsidR="00F503B5">
        <w:rPr>
          <w:sz w:val="28"/>
          <w:szCs w:val="28"/>
        </w:rPr>
        <w:t xml:space="preserve"> Взаимосвязь мотивации достижения и мотивации учения.</w:t>
      </w:r>
    </w:p>
    <w:p w:rsidR="009E3B73" w:rsidRPr="001F1197" w:rsidRDefault="009E3B73" w:rsidP="00984082">
      <w:pPr>
        <w:spacing w:line="360" w:lineRule="auto"/>
        <w:jc w:val="both"/>
        <w:rPr>
          <w:sz w:val="28"/>
          <w:szCs w:val="28"/>
        </w:rPr>
      </w:pPr>
      <w:r w:rsidRPr="007F6D06">
        <w:rPr>
          <w:i/>
          <w:sz w:val="32"/>
          <w:szCs w:val="32"/>
          <w:u w:val="single"/>
        </w:rPr>
        <w:t>Гипотеза исследования</w:t>
      </w:r>
      <w:r w:rsidR="001F1197" w:rsidRPr="007F6D06">
        <w:rPr>
          <w:i/>
          <w:sz w:val="32"/>
          <w:szCs w:val="32"/>
          <w:u w:val="single"/>
        </w:rPr>
        <w:t>.</w:t>
      </w:r>
      <w:r w:rsidR="001F1197" w:rsidRPr="007F6D06">
        <w:rPr>
          <w:sz w:val="32"/>
          <w:szCs w:val="32"/>
        </w:rPr>
        <w:t xml:space="preserve"> </w:t>
      </w:r>
      <w:r w:rsidR="001F1197">
        <w:rPr>
          <w:sz w:val="28"/>
          <w:szCs w:val="28"/>
        </w:rPr>
        <w:t>М</w:t>
      </w:r>
      <w:r w:rsidR="001F1197" w:rsidRPr="003E154B">
        <w:rPr>
          <w:sz w:val="28"/>
          <w:szCs w:val="28"/>
        </w:rPr>
        <w:t xml:space="preserve">ы предполагаем, </w:t>
      </w:r>
      <w:r w:rsidR="001F1197">
        <w:rPr>
          <w:sz w:val="28"/>
          <w:szCs w:val="28"/>
        </w:rPr>
        <w:t xml:space="preserve">что между мотивацией достижения и мотивацией учения у детей </w:t>
      </w:r>
      <w:r w:rsidR="007D7ADF">
        <w:rPr>
          <w:sz w:val="28"/>
          <w:szCs w:val="28"/>
        </w:rPr>
        <w:t>раннего юношеского</w:t>
      </w:r>
      <w:r w:rsidR="001F1197">
        <w:rPr>
          <w:sz w:val="28"/>
          <w:szCs w:val="28"/>
        </w:rPr>
        <w:t xml:space="preserve"> возраст</w:t>
      </w:r>
      <w:r w:rsidR="00247450">
        <w:rPr>
          <w:sz w:val="28"/>
          <w:szCs w:val="28"/>
        </w:rPr>
        <w:t>а</w:t>
      </w:r>
      <w:r w:rsidR="001F1197">
        <w:rPr>
          <w:sz w:val="28"/>
          <w:szCs w:val="28"/>
        </w:rPr>
        <w:t xml:space="preserve"> будет обнаружена взаимосвязь</w:t>
      </w:r>
      <w:r w:rsidR="001F1197" w:rsidRPr="00093BCC">
        <w:rPr>
          <w:sz w:val="28"/>
          <w:szCs w:val="28"/>
        </w:rPr>
        <w:t>.</w:t>
      </w:r>
    </w:p>
    <w:p w:rsidR="009E3B73" w:rsidRPr="001F1197" w:rsidRDefault="009E3B73" w:rsidP="00984082">
      <w:pPr>
        <w:spacing w:line="360" w:lineRule="auto"/>
        <w:jc w:val="both"/>
        <w:rPr>
          <w:sz w:val="28"/>
          <w:szCs w:val="28"/>
        </w:rPr>
      </w:pPr>
      <w:r w:rsidRPr="007F6D06">
        <w:rPr>
          <w:i/>
          <w:sz w:val="32"/>
          <w:szCs w:val="32"/>
          <w:u w:val="single"/>
        </w:rPr>
        <w:t>Методы исследования.</w:t>
      </w:r>
      <w:r w:rsidR="001F1197">
        <w:rPr>
          <w:sz w:val="28"/>
          <w:szCs w:val="28"/>
        </w:rPr>
        <w:t xml:space="preserve"> Методика диагностики личности на мотивацию к успеху Т. Элерса, Методика диагностики личности на мотивацию к избеганию неудач Т. Элерса, Школьный тест умственного развития (ШТУР).  </w:t>
      </w:r>
    </w:p>
    <w:p w:rsidR="0005757C" w:rsidRDefault="009E3B73" w:rsidP="00984082">
      <w:pPr>
        <w:spacing w:line="360" w:lineRule="auto"/>
        <w:jc w:val="both"/>
        <w:rPr>
          <w:sz w:val="28"/>
          <w:szCs w:val="28"/>
        </w:rPr>
      </w:pPr>
      <w:r w:rsidRPr="007F6D06">
        <w:rPr>
          <w:i/>
          <w:sz w:val="32"/>
          <w:szCs w:val="32"/>
          <w:u w:val="single"/>
        </w:rPr>
        <w:t>Методологическая основа.</w:t>
      </w:r>
      <w:r w:rsidR="001F1197">
        <w:rPr>
          <w:sz w:val="28"/>
          <w:szCs w:val="28"/>
        </w:rPr>
        <w:t xml:space="preserve"> Наше исследование опирается на теоретические положения, изложенные в трудах </w:t>
      </w:r>
      <w:r w:rsidR="0005757C">
        <w:rPr>
          <w:sz w:val="28"/>
          <w:szCs w:val="28"/>
        </w:rPr>
        <w:t xml:space="preserve">Е. П. Ильина, Л. И. Божович, </w:t>
      </w:r>
    </w:p>
    <w:p w:rsidR="009E3B73" w:rsidRPr="001F1197" w:rsidRDefault="008705EA" w:rsidP="00984082">
      <w:pPr>
        <w:spacing w:line="360" w:lineRule="auto"/>
        <w:jc w:val="both"/>
        <w:rPr>
          <w:sz w:val="28"/>
          <w:szCs w:val="28"/>
        </w:rPr>
      </w:pPr>
      <w:r>
        <w:rPr>
          <w:sz w:val="28"/>
          <w:szCs w:val="28"/>
        </w:rPr>
        <w:t>А. К. Марковой.</w:t>
      </w:r>
    </w:p>
    <w:p w:rsidR="00436D46" w:rsidRPr="00FB668A" w:rsidRDefault="00436D46" w:rsidP="00F70AF3">
      <w:pPr>
        <w:spacing w:line="360" w:lineRule="auto"/>
        <w:jc w:val="both"/>
        <w:rPr>
          <w:b/>
          <w:i/>
          <w:sz w:val="36"/>
          <w:szCs w:val="36"/>
          <w:u w:val="single"/>
        </w:rPr>
      </w:pPr>
    </w:p>
    <w:p w:rsidR="00436D46" w:rsidRPr="00FB668A" w:rsidRDefault="00436D46" w:rsidP="00F70AF3">
      <w:pPr>
        <w:spacing w:line="360" w:lineRule="auto"/>
        <w:jc w:val="both"/>
        <w:rPr>
          <w:b/>
          <w:i/>
          <w:sz w:val="36"/>
          <w:szCs w:val="36"/>
          <w:u w:val="single"/>
        </w:rPr>
      </w:pPr>
    </w:p>
    <w:p w:rsidR="006E3238" w:rsidRDefault="006E3238" w:rsidP="007F6D06">
      <w:pPr>
        <w:spacing w:line="360" w:lineRule="auto"/>
        <w:jc w:val="both"/>
        <w:rPr>
          <w:b/>
          <w:sz w:val="40"/>
          <w:szCs w:val="40"/>
        </w:rPr>
      </w:pPr>
    </w:p>
    <w:p w:rsidR="007F6D06" w:rsidRPr="007F6D06" w:rsidRDefault="007F6D06" w:rsidP="007F6D06">
      <w:pPr>
        <w:spacing w:line="360" w:lineRule="auto"/>
        <w:jc w:val="both"/>
        <w:rPr>
          <w:b/>
          <w:sz w:val="40"/>
          <w:szCs w:val="40"/>
        </w:rPr>
      </w:pPr>
      <w:r w:rsidRPr="007F6D06">
        <w:rPr>
          <w:b/>
          <w:sz w:val="40"/>
          <w:szCs w:val="40"/>
        </w:rPr>
        <w:t>Глава 1. Теоретический обзор темы «Взаимосвязь мотива</w:t>
      </w:r>
      <w:r w:rsidRPr="007F6D06">
        <w:rPr>
          <w:b/>
          <w:sz w:val="40"/>
          <w:szCs w:val="40"/>
        </w:rPr>
        <w:softHyphen/>
        <w:t>ции достижения и мотивации учения в старших классах»</w:t>
      </w:r>
    </w:p>
    <w:p w:rsidR="007F6D06" w:rsidRDefault="007F6D06" w:rsidP="00984082">
      <w:pPr>
        <w:spacing w:line="360" w:lineRule="auto"/>
        <w:jc w:val="center"/>
        <w:rPr>
          <w:b/>
          <w:sz w:val="36"/>
          <w:szCs w:val="36"/>
        </w:rPr>
      </w:pPr>
      <w:r w:rsidRPr="007F6D06">
        <w:rPr>
          <w:b/>
          <w:sz w:val="36"/>
          <w:szCs w:val="36"/>
        </w:rPr>
        <w:t xml:space="preserve">1.1. Психическое развитие </w:t>
      </w:r>
      <w:r w:rsidR="003F209E">
        <w:rPr>
          <w:b/>
          <w:sz w:val="36"/>
          <w:szCs w:val="36"/>
        </w:rPr>
        <w:t xml:space="preserve">в </w:t>
      </w:r>
      <w:r w:rsidR="00247450">
        <w:rPr>
          <w:b/>
          <w:sz w:val="36"/>
          <w:szCs w:val="36"/>
        </w:rPr>
        <w:t>ранне</w:t>
      </w:r>
      <w:r w:rsidR="003F209E">
        <w:rPr>
          <w:b/>
          <w:sz w:val="36"/>
          <w:szCs w:val="36"/>
        </w:rPr>
        <w:t>м</w:t>
      </w:r>
      <w:r w:rsidR="00247450">
        <w:rPr>
          <w:b/>
          <w:sz w:val="36"/>
          <w:szCs w:val="36"/>
        </w:rPr>
        <w:t xml:space="preserve"> юношеско</w:t>
      </w:r>
      <w:r w:rsidR="003F209E">
        <w:rPr>
          <w:b/>
          <w:sz w:val="36"/>
          <w:szCs w:val="36"/>
        </w:rPr>
        <w:t>м</w:t>
      </w:r>
      <w:r w:rsidRPr="007F6D06">
        <w:rPr>
          <w:b/>
          <w:sz w:val="36"/>
          <w:szCs w:val="36"/>
        </w:rPr>
        <w:t xml:space="preserve"> </w:t>
      </w:r>
    </w:p>
    <w:p w:rsidR="007126D4" w:rsidRPr="007F6D06" w:rsidRDefault="007F6D06" w:rsidP="00984082">
      <w:pPr>
        <w:spacing w:line="360" w:lineRule="auto"/>
        <w:jc w:val="center"/>
        <w:rPr>
          <w:rFonts w:ascii="Arial" w:hAnsi="Arial" w:cs="Arial"/>
          <w:b/>
          <w:i/>
          <w:sz w:val="36"/>
          <w:szCs w:val="36"/>
        </w:rPr>
      </w:pPr>
      <w:r w:rsidRPr="007F6D06">
        <w:rPr>
          <w:b/>
          <w:sz w:val="36"/>
          <w:szCs w:val="36"/>
        </w:rPr>
        <w:t>возраст</w:t>
      </w:r>
      <w:r w:rsidR="003F209E">
        <w:rPr>
          <w:b/>
          <w:sz w:val="36"/>
          <w:szCs w:val="36"/>
        </w:rPr>
        <w:t>е</w:t>
      </w:r>
    </w:p>
    <w:p w:rsidR="00871F0B" w:rsidRPr="006E3238" w:rsidRDefault="00871F0B" w:rsidP="001C0373">
      <w:pPr>
        <w:shd w:val="clear" w:color="auto" w:fill="FFFFFF"/>
        <w:autoSpaceDE w:val="0"/>
        <w:autoSpaceDN w:val="0"/>
        <w:adjustRightInd w:val="0"/>
        <w:spacing w:line="360" w:lineRule="auto"/>
        <w:ind w:firstLine="540"/>
        <w:jc w:val="both"/>
        <w:rPr>
          <w:sz w:val="28"/>
          <w:szCs w:val="28"/>
        </w:rPr>
      </w:pPr>
      <w:r w:rsidRPr="00871F0B">
        <w:rPr>
          <w:color w:val="000000"/>
          <w:sz w:val="28"/>
          <w:szCs w:val="28"/>
        </w:rPr>
        <w:t xml:space="preserve">Если рассматривать развитие только как изменение </w:t>
      </w:r>
      <w:r w:rsidRPr="00871F0B">
        <w:rPr>
          <w:i/>
          <w:iCs/>
          <w:color w:val="000000"/>
          <w:sz w:val="28"/>
          <w:szCs w:val="28"/>
        </w:rPr>
        <w:t>психи</w:t>
      </w:r>
      <w:r w:rsidRPr="00871F0B">
        <w:rPr>
          <w:i/>
          <w:iCs/>
          <w:color w:val="000000"/>
          <w:sz w:val="28"/>
          <w:szCs w:val="28"/>
        </w:rPr>
        <w:softHyphen/>
        <w:t xml:space="preserve">ческих функций </w:t>
      </w:r>
      <w:r w:rsidRPr="00871F0B">
        <w:rPr>
          <w:color w:val="000000"/>
          <w:sz w:val="28"/>
          <w:szCs w:val="28"/>
        </w:rPr>
        <w:t>(памяти, мышления, внимания), то с этой точки зрения все основные новообразо</w:t>
      </w:r>
      <w:r w:rsidR="00D71359">
        <w:rPr>
          <w:color w:val="000000"/>
          <w:sz w:val="28"/>
          <w:szCs w:val="28"/>
        </w:rPr>
        <w:t>вания уже закончились в под</w:t>
      </w:r>
      <w:r w:rsidRPr="00871F0B">
        <w:rPr>
          <w:color w:val="000000"/>
          <w:sz w:val="28"/>
          <w:szCs w:val="28"/>
        </w:rPr>
        <w:t>ростковом возрасте. В старшем школьном возрасте идет лишь укрепление и совершенствование того, что складывается у подростка. С этой позиции старший школьный возраст некоторыми авторами рассматривался как возраст завершения новообразо</w:t>
      </w:r>
      <w:r w:rsidRPr="00871F0B">
        <w:rPr>
          <w:color w:val="000000"/>
          <w:sz w:val="28"/>
          <w:szCs w:val="28"/>
        </w:rPr>
        <w:softHyphen/>
        <w:t>ваний, возникающих у подростка. Подростковым в этом случае назывался ве</w:t>
      </w:r>
      <w:r w:rsidR="006E3238">
        <w:rPr>
          <w:color w:val="000000"/>
          <w:sz w:val="28"/>
          <w:szCs w:val="28"/>
        </w:rPr>
        <w:t>сь период от 11—12 до 17—18 лет.</w:t>
      </w:r>
      <w:r w:rsidR="006E3238" w:rsidRPr="006E3238">
        <w:rPr>
          <w:color w:val="000000"/>
          <w:sz w:val="28"/>
          <w:szCs w:val="28"/>
        </w:rPr>
        <w:t xml:space="preserve"> </w:t>
      </w:r>
    </w:p>
    <w:p w:rsidR="001C0373" w:rsidRDefault="00871F0B" w:rsidP="001C0373">
      <w:pPr>
        <w:shd w:val="clear" w:color="auto" w:fill="FFFFFF"/>
        <w:autoSpaceDE w:val="0"/>
        <w:autoSpaceDN w:val="0"/>
        <w:adjustRightInd w:val="0"/>
        <w:spacing w:line="360" w:lineRule="auto"/>
        <w:ind w:firstLine="540"/>
        <w:jc w:val="both"/>
        <w:rPr>
          <w:sz w:val="28"/>
          <w:szCs w:val="28"/>
        </w:rPr>
      </w:pPr>
      <w:r w:rsidRPr="00871F0B">
        <w:rPr>
          <w:color w:val="000000"/>
          <w:sz w:val="28"/>
          <w:szCs w:val="28"/>
        </w:rPr>
        <w:t>Если же отойти от такого понимания периодов развития, если рассмотреть его как результат изменений, которые проис</w:t>
      </w:r>
      <w:r w:rsidRPr="00871F0B">
        <w:rPr>
          <w:color w:val="000000"/>
          <w:sz w:val="28"/>
          <w:szCs w:val="28"/>
        </w:rPr>
        <w:softHyphen/>
        <w:t xml:space="preserve">ходят в связи со свойственной этому периоду </w:t>
      </w:r>
      <w:r w:rsidRPr="00871F0B">
        <w:rPr>
          <w:i/>
          <w:iCs/>
          <w:color w:val="000000"/>
          <w:sz w:val="28"/>
          <w:szCs w:val="28"/>
        </w:rPr>
        <w:t>социальной ситуа</w:t>
      </w:r>
      <w:r w:rsidRPr="00871F0B">
        <w:rPr>
          <w:i/>
          <w:iCs/>
          <w:color w:val="000000"/>
          <w:sz w:val="28"/>
          <w:szCs w:val="28"/>
        </w:rPr>
        <w:softHyphen/>
        <w:t xml:space="preserve">цией, </w:t>
      </w:r>
      <w:r w:rsidRPr="00871F0B">
        <w:rPr>
          <w:color w:val="000000"/>
          <w:sz w:val="28"/>
          <w:szCs w:val="28"/>
        </w:rPr>
        <w:t xml:space="preserve">то окажется, что и в этом возрасте имеют место весьма существенные, </w:t>
      </w:r>
      <w:r w:rsidRPr="00871F0B">
        <w:rPr>
          <w:i/>
          <w:iCs/>
          <w:color w:val="000000"/>
          <w:sz w:val="28"/>
          <w:szCs w:val="28"/>
        </w:rPr>
        <w:t>качественные новообразования</w:t>
      </w:r>
      <w:r w:rsidR="006E3238" w:rsidRPr="006E3238">
        <w:rPr>
          <w:i/>
          <w:iCs/>
          <w:color w:val="000000"/>
          <w:sz w:val="28"/>
          <w:szCs w:val="28"/>
        </w:rPr>
        <w:t xml:space="preserve"> </w:t>
      </w:r>
      <w:r w:rsidR="006E3238" w:rsidRPr="006E3238">
        <w:rPr>
          <w:iCs/>
          <w:color w:val="000000"/>
          <w:sz w:val="28"/>
          <w:szCs w:val="28"/>
        </w:rPr>
        <w:t>[10]</w:t>
      </w:r>
      <w:r w:rsidRPr="006E3238">
        <w:rPr>
          <w:iCs/>
          <w:color w:val="000000"/>
          <w:sz w:val="28"/>
          <w:szCs w:val="28"/>
        </w:rPr>
        <w:t>.</w:t>
      </w:r>
    </w:p>
    <w:p w:rsidR="00871F0B" w:rsidRPr="00871F0B" w:rsidRDefault="00871F0B" w:rsidP="001C0373">
      <w:pPr>
        <w:shd w:val="clear" w:color="auto" w:fill="FFFFFF"/>
        <w:autoSpaceDE w:val="0"/>
        <w:autoSpaceDN w:val="0"/>
        <w:adjustRightInd w:val="0"/>
        <w:spacing w:line="360" w:lineRule="auto"/>
        <w:ind w:firstLine="540"/>
        <w:jc w:val="both"/>
        <w:rPr>
          <w:sz w:val="28"/>
          <w:szCs w:val="28"/>
        </w:rPr>
      </w:pPr>
      <w:r w:rsidRPr="00871F0B">
        <w:rPr>
          <w:color w:val="000000"/>
          <w:sz w:val="28"/>
          <w:szCs w:val="28"/>
        </w:rPr>
        <w:t>Старший школьник стоит на пороге вступления в самостоя</w:t>
      </w:r>
      <w:r w:rsidRPr="00871F0B">
        <w:rPr>
          <w:color w:val="000000"/>
          <w:sz w:val="28"/>
          <w:szCs w:val="28"/>
        </w:rPr>
        <w:softHyphen/>
        <w:t>тельную жизнь.</w:t>
      </w:r>
      <w:r w:rsidR="001C0373">
        <w:rPr>
          <w:color w:val="000000"/>
          <w:sz w:val="28"/>
          <w:szCs w:val="28"/>
        </w:rPr>
        <w:t xml:space="preserve"> </w:t>
      </w:r>
      <w:r w:rsidRPr="00871F0B">
        <w:rPr>
          <w:color w:val="000000"/>
          <w:sz w:val="28"/>
          <w:szCs w:val="28"/>
        </w:rPr>
        <w:t>Л. И. Божович подчеркивает, что именно это создает совершенно новую социальную ситуацию развит</w:t>
      </w:r>
      <w:r w:rsidR="00D71359">
        <w:rPr>
          <w:color w:val="000000"/>
          <w:sz w:val="28"/>
          <w:szCs w:val="28"/>
        </w:rPr>
        <w:t>и</w:t>
      </w:r>
      <w:r w:rsidRPr="00871F0B">
        <w:rPr>
          <w:color w:val="000000"/>
          <w:sz w:val="28"/>
          <w:szCs w:val="28"/>
        </w:rPr>
        <w:t>я, су</w:t>
      </w:r>
      <w:r w:rsidRPr="00871F0B">
        <w:rPr>
          <w:color w:val="000000"/>
          <w:sz w:val="28"/>
          <w:szCs w:val="28"/>
        </w:rPr>
        <w:softHyphen/>
        <w:t>щественную для этого возраста. Но может возникнуть возра</w:t>
      </w:r>
      <w:r w:rsidRPr="00871F0B">
        <w:rPr>
          <w:color w:val="000000"/>
          <w:sz w:val="28"/>
          <w:szCs w:val="28"/>
        </w:rPr>
        <w:softHyphen/>
        <w:t xml:space="preserve">жение, что и в </w:t>
      </w:r>
      <w:r w:rsidRPr="00871F0B">
        <w:rPr>
          <w:color w:val="000000"/>
          <w:sz w:val="28"/>
          <w:szCs w:val="28"/>
          <w:lang w:val="en-US"/>
        </w:rPr>
        <w:t>VIII</w:t>
      </w:r>
      <w:r w:rsidRPr="00871F0B">
        <w:rPr>
          <w:color w:val="000000"/>
          <w:sz w:val="28"/>
          <w:szCs w:val="28"/>
        </w:rPr>
        <w:t xml:space="preserve"> классе перед учащимся возникает задача выбора жизненного пути (идти ли ему в техникум, училище или продолжать образование в </w:t>
      </w:r>
      <w:r w:rsidRPr="00871F0B">
        <w:rPr>
          <w:color w:val="000000"/>
          <w:sz w:val="28"/>
          <w:szCs w:val="28"/>
          <w:lang w:val="en-US"/>
        </w:rPr>
        <w:t>IX</w:t>
      </w:r>
      <w:r w:rsidRPr="00871F0B">
        <w:rPr>
          <w:color w:val="000000"/>
          <w:sz w:val="28"/>
          <w:szCs w:val="28"/>
        </w:rPr>
        <w:t xml:space="preserve"> </w:t>
      </w:r>
      <w:r w:rsidR="00D71359">
        <w:rPr>
          <w:color w:val="000000"/>
          <w:sz w:val="28"/>
          <w:szCs w:val="28"/>
        </w:rPr>
        <w:t>классе). Внешне эти</w:t>
      </w:r>
      <w:r w:rsidRPr="00871F0B">
        <w:rPr>
          <w:color w:val="000000"/>
          <w:sz w:val="28"/>
          <w:szCs w:val="28"/>
        </w:rPr>
        <w:t xml:space="preserve"> обстоятель</w:t>
      </w:r>
      <w:r w:rsidRPr="00871F0B">
        <w:rPr>
          <w:color w:val="000000"/>
          <w:sz w:val="28"/>
          <w:szCs w:val="28"/>
        </w:rPr>
        <w:softHyphen/>
        <w:t>ства очень близки, но психологически совершенно различны. Уровень психического развития детей подросткового и старшего школьного возраста создает различные внутренние условия для решения этих задач.</w:t>
      </w:r>
    </w:p>
    <w:p w:rsidR="00871F0B" w:rsidRPr="00871F0B" w:rsidRDefault="00871F0B" w:rsidP="001C0373">
      <w:pPr>
        <w:shd w:val="clear" w:color="auto" w:fill="FFFFFF"/>
        <w:autoSpaceDE w:val="0"/>
        <w:autoSpaceDN w:val="0"/>
        <w:adjustRightInd w:val="0"/>
        <w:spacing w:line="360" w:lineRule="auto"/>
        <w:ind w:firstLine="540"/>
        <w:jc w:val="both"/>
        <w:rPr>
          <w:sz w:val="28"/>
          <w:szCs w:val="28"/>
        </w:rPr>
      </w:pPr>
      <w:r w:rsidRPr="00871F0B">
        <w:rPr>
          <w:color w:val="000000"/>
          <w:sz w:val="28"/>
          <w:szCs w:val="28"/>
        </w:rPr>
        <w:t>Перед старшим школьником встает задача самоопреде</w:t>
      </w:r>
      <w:r w:rsidRPr="00871F0B">
        <w:rPr>
          <w:color w:val="000000"/>
          <w:sz w:val="28"/>
          <w:szCs w:val="28"/>
        </w:rPr>
        <w:softHyphen/>
        <w:t>ления, выбора своего жизненного пути как задача первостепен</w:t>
      </w:r>
      <w:r w:rsidRPr="00871F0B">
        <w:rPr>
          <w:color w:val="000000"/>
          <w:sz w:val="28"/>
          <w:szCs w:val="28"/>
        </w:rPr>
        <w:softHyphen/>
        <w:t xml:space="preserve">ной жизненной важности. </w:t>
      </w:r>
      <w:r w:rsidRPr="00871F0B">
        <w:rPr>
          <w:i/>
          <w:iCs/>
          <w:color w:val="000000"/>
          <w:sz w:val="28"/>
          <w:szCs w:val="28"/>
        </w:rPr>
        <w:t xml:space="preserve">Выбор профессии </w:t>
      </w:r>
      <w:r w:rsidRPr="00871F0B">
        <w:rPr>
          <w:color w:val="000000"/>
          <w:sz w:val="28"/>
          <w:szCs w:val="28"/>
        </w:rPr>
        <w:t>становится психоло</w:t>
      </w:r>
      <w:r w:rsidRPr="00871F0B">
        <w:rPr>
          <w:color w:val="000000"/>
          <w:sz w:val="28"/>
          <w:szCs w:val="28"/>
        </w:rPr>
        <w:softHyphen/>
        <w:t>гическим центром ситуации развития старших школьников, соз</w:t>
      </w:r>
      <w:r w:rsidRPr="00871F0B">
        <w:rPr>
          <w:color w:val="000000"/>
          <w:sz w:val="28"/>
          <w:szCs w:val="28"/>
        </w:rPr>
        <w:softHyphen/>
        <w:t xml:space="preserve">давая у них своеобразную </w:t>
      </w:r>
      <w:r w:rsidRPr="00871F0B">
        <w:rPr>
          <w:i/>
          <w:iCs/>
          <w:color w:val="000000"/>
          <w:sz w:val="28"/>
          <w:szCs w:val="28"/>
        </w:rPr>
        <w:t xml:space="preserve">внутреннюю позицию. </w:t>
      </w:r>
      <w:r w:rsidRPr="00871F0B">
        <w:rPr>
          <w:color w:val="000000"/>
          <w:sz w:val="28"/>
          <w:szCs w:val="28"/>
        </w:rPr>
        <w:t>Это своеобра</w:t>
      </w:r>
      <w:r w:rsidRPr="00871F0B">
        <w:rPr>
          <w:color w:val="000000"/>
          <w:sz w:val="28"/>
          <w:szCs w:val="28"/>
        </w:rPr>
        <w:softHyphen/>
        <w:t xml:space="preserve">зие внутренней позиции, по мысли Л. И. Божович, заключается в том, что школьники старших классов — это </w:t>
      </w:r>
      <w:r w:rsidRPr="00871F0B">
        <w:rPr>
          <w:i/>
          <w:iCs/>
          <w:color w:val="000000"/>
          <w:sz w:val="28"/>
          <w:szCs w:val="28"/>
        </w:rPr>
        <w:t>«люди, обращен</w:t>
      </w:r>
      <w:r w:rsidRPr="00871F0B">
        <w:rPr>
          <w:i/>
          <w:iCs/>
          <w:color w:val="000000"/>
          <w:sz w:val="28"/>
          <w:szCs w:val="28"/>
        </w:rPr>
        <w:softHyphen/>
        <w:t xml:space="preserve">ные в будущее, </w:t>
      </w:r>
      <w:r w:rsidRPr="00871F0B">
        <w:rPr>
          <w:color w:val="000000"/>
          <w:sz w:val="28"/>
          <w:szCs w:val="28"/>
        </w:rPr>
        <w:t>и все настоящее выступает для них в свете этой основной направленности их личности»</w:t>
      </w:r>
      <w:r w:rsidR="006E3238" w:rsidRPr="006E3238">
        <w:rPr>
          <w:color w:val="000000"/>
          <w:sz w:val="28"/>
          <w:szCs w:val="28"/>
        </w:rPr>
        <w:t xml:space="preserve"> [2]</w:t>
      </w:r>
      <w:r w:rsidRPr="00871F0B">
        <w:rPr>
          <w:color w:val="000000"/>
          <w:sz w:val="28"/>
          <w:szCs w:val="28"/>
        </w:rPr>
        <w:t>.</w:t>
      </w:r>
    </w:p>
    <w:p w:rsidR="00871F0B" w:rsidRPr="00871F0B" w:rsidRDefault="00871F0B" w:rsidP="001C0373">
      <w:pPr>
        <w:shd w:val="clear" w:color="auto" w:fill="FFFFFF"/>
        <w:autoSpaceDE w:val="0"/>
        <w:autoSpaceDN w:val="0"/>
        <w:adjustRightInd w:val="0"/>
        <w:spacing w:line="360" w:lineRule="auto"/>
        <w:ind w:firstLine="540"/>
        <w:jc w:val="both"/>
        <w:rPr>
          <w:sz w:val="28"/>
          <w:szCs w:val="28"/>
        </w:rPr>
      </w:pPr>
      <w:r w:rsidRPr="00871F0B">
        <w:rPr>
          <w:color w:val="000000"/>
          <w:sz w:val="28"/>
          <w:szCs w:val="28"/>
        </w:rPr>
        <w:t>Новая социальная позиция старшеклассника изменяет для него и значимость учения, его задач, целей, содержания. Стар</w:t>
      </w:r>
      <w:r w:rsidRPr="00871F0B">
        <w:rPr>
          <w:color w:val="000000"/>
          <w:sz w:val="28"/>
          <w:szCs w:val="28"/>
        </w:rPr>
        <w:softHyphen/>
        <w:t>шие школьники оценивают учебный процесс с точки зрения то</w:t>
      </w:r>
      <w:r w:rsidRPr="00871F0B">
        <w:rPr>
          <w:color w:val="000000"/>
          <w:sz w:val="28"/>
          <w:szCs w:val="28"/>
        </w:rPr>
        <w:softHyphen/>
        <w:t xml:space="preserve">го, </w:t>
      </w:r>
      <w:r w:rsidRPr="00871F0B">
        <w:rPr>
          <w:i/>
          <w:iCs/>
          <w:color w:val="000000"/>
          <w:sz w:val="28"/>
          <w:szCs w:val="28"/>
        </w:rPr>
        <w:t xml:space="preserve">что он дает для их будущего. </w:t>
      </w:r>
      <w:r w:rsidRPr="00871F0B">
        <w:rPr>
          <w:color w:val="000000"/>
          <w:sz w:val="28"/>
          <w:szCs w:val="28"/>
        </w:rPr>
        <w:t>Выяснилось, напри</w:t>
      </w:r>
      <w:r>
        <w:rPr>
          <w:color w:val="000000"/>
          <w:sz w:val="28"/>
          <w:szCs w:val="28"/>
        </w:rPr>
        <w:t>мер, что с</w:t>
      </w:r>
      <w:r w:rsidRPr="00871F0B">
        <w:rPr>
          <w:color w:val="000000"/>
          <w:sz w:val="28"/>
          <w:szCs w:val="28"/>
        </w:rPr>
        <w:t>ре</w:t>
      </w:r>
      <w:r>
        <w:rPr>
          <w:color w:val="000000"/>
          <w:sz w:val="28"/>
          <w:szCs w:val="28"/>
        </w:rPr>
        <w:t>ди</w:t>
      </w:r>
      <w:r>
        <w:rPr>
          <w:color w:val="000000"/>
          <w:sz w:val="23"/>
          <w:szCs w:val="23"/>
        </w:rPr>
        <w:t xml:space="preserve"> </w:t>
      </w:r>
      <w:r w:rsidRPr="00871F0B">
        <w:rPr>
          <w:color w:val="000000"/>
          <w:sz w:val="28"/>
          <w:szCs w:val="28"/>
        </w:rPr>
        <w:t xml:space="preserve">учеников </w:t>
      </w:r>
      <w:r w:rsidRPr="00871F0B">
        <w:rPr>
          <w:color w:val="000000"/>
          <w:sz w:val="28"/>
          <w:szCs w:val="28"/>
          <w:lang w:val="en-US"/>
        </w:rPr>
        <w:t>I</w:t>
      </w:r>
      <w:r w:rsidRPr="00871F0B">
        <w:rPr>
          <w:color w:val="000000"/>
          <w:sz w:val="28"/>
          <w:szCs w:val="28"/>
        </w:rPr>
        <w:t>—</w:t>
      </w:r>
      <w:r w:rsidRPr="00871F0B">
        <w:rPr>
          <w:color w:val="000000"/>
          <w:sz w:val="28"/>
          <w:szCs w:val="28"/>
          <w:lang w:val="en-US"/>
        </w:rPr>
        <w:t>III</w:t>
      </w:r>
      <w:r w:rsidRPr="00871F0B">
        <w:rPr>
          <w:color w:val="000000"/>
          <w:sz w:val="28"/>
          <w:szCs w:val="28"/>
        </w:rPr>
        <w:t xml:space="preserve"> классов вообще нет таких школьников, у ко</w:t>
      </w:r>
      <w:r w:rsidRPr="00871F0B">
        <w:rPr>
          <w:color w:val="000000"/>
          <w:sz w:val="28"/>
          <w:szCs w:val="28"/>
        </w:rPr>
        <w:softHyphen/>
        <w:t xml:space="preserve">торых бы отношение к различным сторонам школьной жизни и учению определялось мотивами будущего, в </w:t>
      </w:r>
      <w:r w:rsidRPr="00871F0B">
        <w:rPr>
          <w:color w:val="000000"/>
          <w:sz w:val="28"/>
          <w:szCs w:val="28"/>
          <w:lang w:val="en-US"/>
        </w:rPr>
        <w:t>IV</w:t>
      </w:r>
      <w:r w:rsidRPr="00871F0B">
        <w:rPr>
          <w:color w:val="000000"/>
          <w:sz w:val="28"/>
          <w:szCs w:val="28"/>
        </w:rPr>
        <w:t>—</w:t>
      </w:r>
      <w:r w:rsidRPr="00871F0B">
        <w:rPr>
          <w:color w:val="000000"/>
          <w:sz w:val="28"/>
          <w:szCs w:val="28"/>
          <w:lang w:val="en-US"/>
        </w:rPr>
        <w:t>V</w:t>
      </w:r>
      <w:r w:rsidRPr="00871F0B">
        <w:rPr>
          <w:color w:val="000000"/>
          <w:sz w:val="28"/>
          <w:szCs w:val="28"/>
        </w:rPr>
        <w:t xml:space="preserve"> классах ока</w:t>
      </w:r>
      <w:r w:rsidRPr="00871F0B">
        <w:rPr>
          <w:color w:val="000000"/>
          <w:sz w:val="28"/>
          <w:szCs w:val="28"/>
        </w:rPr>
        <w:softHyphen/>
        <w:t xml:space="preserve">залось 5% таких учащихся, в </w:t>
      </w:r>
      <w:r w:rsidRPr="00871F0B">
        <w:rPr>
          <w:color w:val="000000"/>
          <w:sz w:val="28"/>
          <w:szCs w:val="28"/>
          <w:lang w:val="en-US"/>
        </w:rPr>
        <w:t>VI</w:t>
      </w:r>
      <w:r w:rsidRPr="00871F0B">
        <w:rPr>
          <w:color w:val="000000"/>
          <w:sz w:val="28"/>
          <w:szCs w:val="28"/>
        </w:rPr>
        <w:t>—</w:t>
      </w:r>
      <w:r w:rsidRPr="00871F0B">
        <w:rPr>
          <w:color w:val="000000"/>
          <w:sz w:val="28"/>
          <w:szCs w:val="28"/>
          <w:lang w:val="en-US"/>
        </w:rPr>
        <w:t>VII</w:t>
      </w:r>
      <w:r w:rsidRPr="00871F0B">
        <w:rPr>
          <w:color w:val="000000"/>
          <w:sz w:val="28"/>
          <w:szCs w:val="28"/>
        </w:rPr>
        <w:t xml:space="preserve"> — 20%, а в </w:t>
      </w:r>
      <w:r w:rsidRPr="00871F0B">
        <w:rPr>
          <w:color w:val="000000"/>
          <w:sz w:val="28"/>
          <w:szCs w:val="28"/>
          <w:lang w:val="en-US"/>
        </w:rPr>
        <w:t>IX</w:t>
      </w:r>
      <w:r w:rsidRPr="00871F0B">
        <w:rPr>
          <w:color w:val="000000"/>
          <w:sz w:val="28"/>
          <w:szCs w:val="28"/>
        </w:rPr>
        <w:t>—</w:t>
      </w:r>
      <w:r w:rsidRPr="00871F0B">
        <w:rPr>
          <w:color w:val="000000"/>
          <w:sz w:val="28"/>
          <w:szCs w:val="28"/>
          <w:lang w:val="en-US"/>
        </w:rPr>
        <w:t>X</w:t>
      </w:r>
      <w:r w:rsidRPr="00871F0B">
        <w:rPr>
          <w:color w:val="000000"/>
          <w:sz w:val="28"/>
          <w:szCs w:val="28"/>
        </w:rPr>
        <w:t xml:space="preserve"> клас</w:t>
      </w:r>
      <w:r w:rsidRPr="00871F0B">
        <w:rPr>
          <w:color w:val="000000"/>
          <w:sz w:val="28"/>
          <w:szCs w:val="28"/>
        </w:rPr>
        <w:softHyphen/>
        <w:t>сах</w:t>
      </w:r>
      <w:r w:rsidR="00D71359">
        <w:rPr>
          <w:color w:val="000000"/>
          <w:sz w:val="28"/>
          <w:szCs w:val="28"/>
        </w:rPr>
        <w:t xml:space="preserve"> </w:t>
      </w:r>
      <w:r w:rsidRPr="00871F0B">
        <w:rPr>
          <w:color w:val="000000"/>
          <w:sz w:val="28"/>
          <w:szCs w:val="28"/>
        </w:rPr>
        <w:t>— 58% учащихся смотрят на школу с позиции своего буду</w:t>
      </w:r>
      <w:r w:rsidRPr="00871F0B">
        <w:rPr>
          <w:color w:val="000000"/>
          <w:sz w:val="28"/>
          <w:szCs w:val="28"/>
        </w:rPr>
        <w:softHyphen/>
        <w:t>щего.</w:t>
      </w:r>
    </w:p>
    <w:p w:rsidR="00871F0B" w:rsidRPr="00871F0B" w:rsidRDefault="00871F0B" w:rsidP="001C0373">
      <w:pPr>
        <w:shd w:val="clear" w:color="auto" w:fill="FFFFFF"/>
        <w:autoSpaceDE w:val="0"/>
        <w:autoSpaceDN w:val="0"/>
        <w:adjustRightInd w:val="0"/>
        <w:spacing w:line="360" w:lineRule="auto"/>
        <w:ind w:firstLine="540"/>
        <w:jc w:val="both"/>
        <w:rPr>
          <w:sz w:val="28"/>
          <w:szCs w:val="28"/>
        </w:rPr>
      </w:pPr>
      <w:r w:rsidRPr="00871F0B">
        <w:rPr>
          <w:color w:val="000000"/>
          <w:sz w:val="28"/>
          <w:szCs w:val="28"/>
        </w:rPr>
        <w:t>Старшие школьники начинают иначе, чем подростки, смот</w:t>
      </w:r>
      <w:r w:rsidRPr="00871F0B">
        <w:rPr>
          <w:color w:val="000000"/>
          <w:sz w:val="28"/>
          <w:szCs w:val="28"/>
        </w:rPr>
        <w:softHyphen/>
        <w:t>реть на школу. От вопроса «Зачем ты учишься?» подростки ча</w:t>
      </w:r>
      <w:r w:rsidRPr="00871F0B">
        <w:rPr>
          <w:color w:val="000000"/>
          <w:sz w:val="28"/>
          <w:szCs w:val="28"/>
        </w:rPr>
        <w:softHyphen/>
        <w:t>сто теряются и отвечают вопросом же: «Как это —</w:t>
      </w:r>
      <w:r w:rsidR="00D71359">
        <w:rPr>
          <w:color w:val="000000"/>
          <w:sz w:val="28"/>
          <w:szCs w:val="28"/>
        </w:rPr>
        <w:t xml:space="preserve"> </w:t>
      </w:r>
      <w:r w:rsidRPr="00871F0B">
        <w:rPr>
          <w:color w:val="000000"/>
          <w:sz w:val="28"/>
          <w:szCs w:val="28"/>
        </w:rPr>
        <w:t>для чего учусь? А как можно не учиться? А что же делать, если не учиться?» Старшеклассники отвечают с точки зрения будущего: «Получишь образование и будешь настоящим человеком. Я, на</w:t>
      </w:r>
      <w:r w:rsidRPr="00871F0B">
        <w:rPr>
          <w:color w:val="000000"/>
          <w:sz w:val="28"/>
          <w:szCs w:val="28"/>
        </w:rPr>
        <w:softHyphen/>
        <w:t>пример, буду строителем: строить и создавать новые здания — польза для всех», т. е. старшие школьники смотрят на настоя</w:t>
      </w:r>
      <w:r w:rsidRPr="00871F0B">
        <w:rPr>
          <w:color w:val="000000"/>
          <w:sz w:val="28"/>
          <w:szCs w:val="28"/>
        </w:rPr>
        <w:softHyphen/>
        <w:t>щее с позиции будущего.</w:t>
      </w:r>
    </w:p>
    <w:p w:rsidR="00871F0B" w:rsidRPr="00871F0B" w:rsidRDefault="00871F0B" w:rsidP="001C0373">
      <w:pPr>
        <w:shd w:val="clear" w:color="auto" w:fill="FFFFFF"/>
        <w:autoSpaceDE w:val="0"/>
        <w:autoSpaceDN w:val="0"/>
        <w:adjustRightInd w:val="0"/>
        <w:spacing w:line="360" w:lineRule="auto"/>
        <w:ind w:firstLine="540"/>
        <w:jc w:val="both"/>
        <w:rPr>
          <w:sz w:val="28"/>
          <w:szCs w:val="28"/>
        </w:rPr>
      </w:pPr>
      <w:r w:rsidRPr="00871F0B">
        <w:rPr>
          <w:color w:val="000000"/>
          <w:sz w:val="28"/>
          <w:szCs w:val="28"/>
        </w:rPr>
        <w:t xml:space="preserve">Чем ближе стоит ученик к окончанию школы, тем острее он чувствует потребность решить вопрос о выборе профессии. Об этом, в частности, свидетельствует то, что в старшем школьном возрасте учащиеся чаще, чем в подростковом, указывают, какую именно профессию они выбирают. Если в </w:t>
      </w:r>
      <w:r w:rsidRPr="00871F0B">
        <w:rPr>
          <w:color w:val="000000"/>
          <w:sz w:val="28"/>
          <w:szCs w:val="28"/>
          <w:lang w:val="en-US"/>
        </w:rPr>
        <w:t>VIII</w:t>
      </w:r>
      <w:r w:rsidRPr="00871F0B">
        <w:rPr>
          <w:color w:val="000000"/>
          <w:sz w:val="28"/>
          <w:szCs w:val="28"/>
        </w:rPr>
        <w:t xml:space="preserve"> классе таких уча</w:t>
      </w:r>
      <w:r w:rsidRPr="00871F0B">
        <w:rPr>
          <w:color w:val="000000"/>
          <w:sz w:val="28"/>
          <w:szCs w:val="28"/>
        </w:rPr>
        <w:softHyphen/>
        <w:t xml:space="preserve">щихся 25%, то в </w:t>
      </w:r>
      <w:r w:rsidRPr="00871F0B">
        <w:rPr>
          <w:color w:val="000000"/>
          <w:sz w:val="28"/>
          <w:szCs w:val="28"/>
          <w:lang w:val="en-US"/>
        </w:rPr>
        <w:t>X</w:t>
      </w:r>
      <w:r w:rsidRPr="00871F0B">
        <w:rPr>
          <w:color w:val="000000"/>
          <w:sz w:val="28"/>
          <w:szCs w:val="28"/>
        </w:rPr>
        <w:t xml:space="preserve"> — свыше 50%, а во многих случаях — свыше</w:t>
      </w:r>
      <w:r w:rsidR="00D71359">
        <w:rPr>
          <w:color w:val="000000"/>
          <w:sz w:val="28"/>
          <w:szCs w:val="28"/>
        </w:rPr>
        <w:t xml:space="preserve"> 80%</w:t>
      </w:r>
      <w:r w:rsidR="006E3238" w:rsidRPr="006E3238">
        <w:rPr>
          <w:color w:val="000000"/>
          <w:sz w:val="28"/>
          <w:szCs w:val="28"/>
        </w:rPr>
        <w:t xml:space="preserve"> [12]</w:t>
      </w:r>
      <w:r w:rsidR="00D71359">
        <w:rPr>
          <w:color w:val="000000"/>
          <w:sz w:val="28"/>
          <w:szCs w:val="28"/>
        </w:rPr>
        <w:t>.</w:t>
      </w:r>
    </w:p>
    <w:p w:rsidR="00871F0B" w:rsidRPr="00871F0B" w:rsidRDefault="00871F0B" w:rsidP="001C0373">
      <w:pPr>
        <w:shd w:val="clear" w:color="auto" w:fill="FFFFFF"/>
        <w:autoSpaceDE w:val="0"/>
        <w:autoSpaceDN w:val="0"/>
        <w:adjustRightInd w:val="0"/>
        <w:spacing w:line="360" w:lineRule="auto"/>
        <w:ind w:firstLine="540"/>
        <w:jc w:val="both"/>
        <w:rPr>
          <w:sz w:val="28"/>
          <w:szCs w:val="28"/>
        </w:rPr>
      </w:pPr>
      <w:r w:rsidRPr="00871F0B">
        <w:rPr>
          <w:color w:val="000000"/>
          <w:sz w:val="28"/>
          <w:szCs w:val="28"/>
        </w:rPr>
        <w:t>Исследования показывают, что</w:t>
      </w:r>
      <w:r w:rsidR="00D71359">
        <w:rPr>
          <w:color w:val="000000"/>
          <w:sz w:val="28"/>
          <w:szCs w:val="28"/>
        </w:rPr>
        <w:t xml:space="preserve"> </w:t>
      </w:r>
      <w:r w:rsidRPr="00871F0B">
        <w:rPr>
          <w:color w:val="000000"/>
          <w:sz w:val="28"/>
          <w:szCs w:val="28"/>
        </w:rPr>
        <w:t>у старшеклассников встре</w:t>
      </w:r>
      <w:r w:rsidRPr="00871F0B">
        <w:rPr>
          <w:color w:val="000000"/>
          <w:sz w:val="28"/>
          <w:szCs w:val="28"/>
        </w:rPr>
        <w:softHyphen/>
        <w:t>чается уже твердая установка при выборе профессии, хотя, ко</w:t>
      </w:r>
      <w:r w:rsidRPr="00871F0B">
        <w:rPr>
          <w:color w:val="000000"/>
          <w:sz w:val="28"/>
          <w:szCs w:val="28"/>
        </w:rPr>
        <w:softHyphen/>
        <w:t>нечно, могут быть и колебания. Это наблюдается в том случае, когда несколько профессий нравятся одновременно, имеется конфликт между склонностями и способностями, между идеалом в выборе профессии и реальными перспективами (учащийся же</w:t>
      </w:r>
      <w:r w:rsidRPr="00871F0B">
        <w:rPr>
          <w:color w:val="000000"/>
          <w:sz w:val="28"/>
          <w:szCs w:val="28"/>
        </w:rPr>
        <w:softHyphen/>
        <w:t>лает поступить в вуз, а успеваемость низкая; на выбор профес</w:t>
      </w:r>
      <w:r w:rsidRPr="00871F0B">
        <w:rPr>
          <w:color w:val="000000"/>
          <w:sz w:val="28"/>
          <w:szCs w:val="28"/>
        </w:rPr>
        <w:softHyphen/>
        <w:t>сии влияют мнения различных людей: у учащегося интерес к одному, родители советуют другое, товарищи — третье). Среди старших школьников немало таких, которые не выбрали себе профессию, но и их волнует проблема выбора, и они ведут по этому поводу разговоры со сверстниками и с окружающими взрослыми. Для того чтобы успешно проводить работу по проф</w:t>
      </w:r>
      <w:r w:rsidRPr="00871F0B">
        <w:rPr>
          <w:color w:val="000000"/>
          <w:sz w:val="28"/>
          <w:szCs w:val="28"/>
        </w:rPr>
        <w:softHyphen/>
        <w:t>ориентации, важно знать, какова установка того или иного учащегося</w:t>
      </w:r>
      <w:r w:rsidR="006E3238" w:rsidRPr="006E3238">
        <w:rPr>
          <w:color w:val="000000"/>
          <w:sz w:val="28"/>
          <w:szCs w:val="28"/>
        </w:rPr>
        <w:t xml:space="preserve"> [6]</w:t>
      </w:r>
      <w:r w:rsidRPr="00871F0B">
        <w:rPr>
          <w:color w:val="000000"/>
          <w:sz w:val="28"/>
          <w:szCs w:val="28"/>
        </w:rPr>
        <w:t>.</w:t>
      </w:r>
    </w:p>
    <w:p w:rsidR="00871F0B" w:rsidRPr="00871F0B" w:rsidRDefault="00871F0B" w:rsidP="001C0373">
      <w:pPr>
        <w:shd w:val="clear" w:color="auto" w:fill="FFFFFF"/>
        <w:autoSpaceDE w:val="0"/>
        <w:autoSpaceDN w:val="0"/>
        <w:adjustRightInd w:val="0"/>
        <w:spacing w:line="360" w:lineRule="auto"/>
        <w:ind w:firstLine="540"/>
        <w:jc w:val="both"/>
        <w:rPr>
          <w:sz w:val="28"/>
          <w:szCs w:val="28"/>
        </w:rPr>
      </w:pPr>
      <w:r w:rsidRPr="00871F0B">
        <w:rPr>
          <w:color w:val="000000"/>
          <w:sz w:val="28"/>
          <w:szCs w:val="28"/>
        </w:rPr>
        <w:t xml:space="preserve">В старшем школьном возрасте устанавливается довольно прочная связь </w:t>
      </w:r>
      <w:r w:rsidRPr="00871F0B">
        <w:rPr>
          <w:i/>
          <w:iCs/>
          <w:color w:val="000000"/>
          <w:sz w:val="28"/>
          <w:szCs w:val="28"/>
        </w:rPr>
        <w:t>между профессиональными и учебными интереса</w:t>
      </w:r>
      <w:r w:rsidRPr="00871F0B">
        <w:rPr>
          <w:i/>
          <w:iCs/>
          <w:color w:val="000000"/>
          <w:sz w:val="28"/>
          <w:szCs w:val="28"/>
        </w:rPr>
        <w:softHyphen/>
        <w:t xml:space="preserve">ми. </w:t>
      </w:r>
      <w:r w:rsidRPr="00871F0B">
        <w:rPr>
          <w:color w:val="000000"/>
          <w:sz w:val="28"/>
          <w:szCs w:val="28"/>
        </w:rPr>
        <w:t>Если у подростка учебные интересы определяют выбор про</w:t>
      </w:r>
      <w:r w:rsidRPr="00871F0B">
        <w:rPr>
          <w:color w:val="000000"/>
          <w:sz w:val="28"/>
          <w:szCs w:val="28"/>
        </w:rPr>
        <w:softHyphen/>
        <w:t>фессии, то у старших школьников наблюдается и обратное: вы</w:t>
      </w:r>
      <w:r w:rsidRPr="00871F0B">
        <w:rPr>
          <w:color w:val="000000"/>
          <w:sz w:val="28"/>
          <w:szCs w:val="28"/>
        </w:rPr>
        <w:softHyphen/>
        <w:t>бор профессии способствует формированию учебных интересов, старшие школьники начинают интересоваться теми предмета</w:t>
      </w:r>
      <w:r w:rsidRPr="00871F0B">
        <w:rPr>
          <w:color w:val="000000"/>
          <w:sz w:val="28"/>
          <w:szCs w:val="28"/>
        </w:rPr>
        <w:softHyphen/>
        <w:t xml:space="preserve">ми, которые им нужны в связи с выбранной профессией. </w:t>
      </w:r>
      <w:r w:rsidRPr="00871F0B">
        <w:rPr>
          <w:i/>
          <w:iCs/>
          <w:color w:val="000000"/>
          <w:sz w:val="28"/>
          <w:szCs w:val="28"/>
        </w:rPr>
        <w:t>Выбор профессии способствует изменению отношения к учебной дея</w:t>
      </w:r>
      <w:r w:rsidRPr="00871F0B">
        <w:rPr>
          <w:i/>
          <w:iCs/>
          <w:color w:val="000000"/>
          <w:sz w:val="28"/>
          <w:szCs w:val="28"/>
        </w:rPr>
        <w:softHyphen/>
        <w:t>тельности.</w:t>
      </w:r>
    </w:p>
    <w:p w:rsidR="00005BC5" w:rsidRPr="00005BC5" w:rsidRDefault="00871F0B" w:rsidP="00816E1C">
      <w:pPr>
        <w:shd w:val="clear" w:color="auto" w:fill="FFFFFF"/>
        <w:autoSpaceDE w:val="0"/>
        <w:autoSpaceDN w:val="0"/>
        <w:adjustRightInd w:val="0"/>
        <w:spacing w:line="360" w:lineRule="auto"/>
        <w:ind w:firstLine="540"/>
        <w:jc w:val="both"/>
        <w:rPr>
          <w:sz w:val="28"/>
          <w:szCs w:val="28"/>
        </w:rPr>
      </w:pPr>
      <w:r w:rsidRPr="00871F0B">
        <w:rPr>
          <w:color w:val="000000"/>
          <w:sz w:val="28"/>
          <w:szCs w:val="28"/>
        </w:rPr>
        <w:t>В старших классах учащиеся начинают серьезно задумывать</w:t>
      </w:r>
      <w:r w:rsidRPr="00871F0B">
        <w:rPr>
          <w:color w:val="000000"/>
          <w:sz w:val="28"/>
          <w:szCs w:val="28"/>
        </w:rPr>
        <w:softHyphen/>
        <w:t>ся и над вопросом о том, а смогут ли они работать в той обла</w:t>
      </w:r>
      <w:r w:rsidR="00005BC5">
        <w:rPr>
          <w:color w:val="000000"/>
          <w:sz w:val="28"/>
          <w:szCs w:val="28"/>
        </w:rPr>
        <w:t>сти</w:t>
      </w:r>
      <w:r w:rsidR="00D71359">
        <w:rPr>
          <w:color w:val="000000"/>
          <w:sz w:val="28"/>
          <w:szCs w:val="28"/>
        </w:rPr>
        <w:t>,</w:t>
      </w:r>
      <w:r w:rsidR="00005BC5">
        <w:rPr>
          <w:color w:val="000000"/>
          <w:sz w:val="28"/>
          <w:szCs w:val="28"/>
        </w:rPr>
        <w:t xml:space="preserve"> </w:t>
      </w:r>
      <w:r w:rsidR="00005BC5" w:rsidRPr="00005BC5">
        <w:rPr>
          <w:color w:val="000000"/>
          <w:sz w:val="28"/>
          <w:szCs w:val="28"/>
        </w:rPr>
        <w:t>которую они, для себя избирают. Старшего школьника во</w:t>
      </w:r>
      <w:r w:rsidR="00D71359">
        <w:rPr>
          <w:color w:val="000000"/>
          <w:sz w:val="28"/>
          <w:szCs w:val="28"/>
        </w:rPr>
        <w:t>л</w:t>
      </w:r>
      <w:r w:rsidR="00005BC5" w:rsidRPr="00005BC5">
        <w:rPr>
          <w:color w:val="000000"/>
          <w:sz w:val="28"/>
          <w:szCs w:val="28"/>
        </w:rPr>
        <w:t xml:space="preserve">нуют такие вопросы: «Может ли человек проявлять интерес </w:t>
      </w:r>
      <w:r w:rsidR="00D71359">
        <w:rPr>
          <w:color w:val="000000"/>
          <w:sz w:val="28"/>
          <w:szCs w:val="28"/>
        </w:rPr>
        <w:t>к</w:t>
      </w:r>
      <w:r w:rsidR="00005BC5" w:rsidRPr="00005BC5">
        <w:rPr>
          <w:color w:val="000000"/>
          <w:sz w:val="28"/>
          <w:szCs w:val="28"/>
        </w:rPr>
        <w:t xml:space="preserve"> той области</w:t>
      </w:r>
      <w:r w:rsidR="00D71359">
        <w:rPr>
          <w:color w:val="000000"/>
          <w:sz w:val="28"/>
          <w:szCs w:val="28"/>
        </w:rPr>
        <w:t xml:space="preserve"> </w:t>
      </w:r>
      <w:r w:rsidR="00005BC5" w:rsidRPr="00005BC5">
        <w:rPr>
          <w:color w:val="000000"/>
          <w:sz w:val="28"/>
          <w:szCs w:val="28"/>
        </w:rPr>
        <w:t>деятельности, к которой он не способен?»; «Как можно определить способности к той или иной деятельности?» Такого рода вопросы говорят о том, что в старшем школьном возрасте учащиеся, выбирая свой жизненный путь, не идут пря</w:t>
      </w:r>
      <w:r w:rsidR="00005BC5" w:rsidRPr="00005BC5">
        <w:rPr>
          <w:color w:val="000000"/>
          <w:sz w:val="28"/>
          <w:szCs w:val="28"/>
        </w:rPr>
        <w:softHyphen/>
        <w:t>мо по линии своих непосредственных интересов, а стремятся решить проблему выбора, взвешивая все факторы и, главным об</w:t>
      </w:r>
      <w:r w:rsidR="00005BC5" w:rsidRPr="00005BC5">
        <w:rPr>
          <w:color w:val="000000"/>
          <w:sz w:val="28"/>
          <w:szCs w:val="28"/>
        </w:rPr>
        <w:softHyphen/>
        <w:t>разом, учитывая свои способности. Они рассматривают выбор профессии как своего рода</w:t>
      </w:r>
      <w:r w:rsidR="00D71359">
        <w:rPr>
          <w:color w:val="000000"/>
          <w:sz w:val="28"/>
          <w:szCs w:val="28"/>
        </w:rPr>
        <w:t xml:space="preserve"> </w:t>
      </w:r>
      <w:r w:rsidR="00005BC5" w:rsidRPr="00005BC5">
        <w:rPr>
          <w:color w:val="000000"/>
          <w:sz w:val="28"/>
          <w:szCs w:val="28"/>
        </w:rPr>
        <w:t>вывод из анализа потребностей и имеющихся склонностей и способностей, из сопоставления этих своих особенностей с теми требованиями, которые предъявляет к человеку та или иная профессия. Не случайно старшие школьники начинают интересоваться вопросами психологии способно</w:t>
      </w:r>
      <w:r w:rsidR="00005BC5" w:rsidRPr="00005BC5">
        <w:rPr>
          <w:color w:val="000000"/>
          <w:sz w:val="28"/>
          <w:szCs w:val="28"/>
        </w:rPr>
        <w:softHyphen/>
        <w:t>стей, склонностей, мышления, самовоспитания. Помочь учаще</w:t>
      </w:r>
      <w:r w:rsidR="00005BC5" w:rsidRPr="00005BC5">
        <w:rPr>
          <w:color w:val="000000"/>
          <w:sz w:val="28"/>
          <w:szCs w:val="28"/>
        </w:rPr>
        <w:softHyphen/>
        <w:t>муся в получении знаний по этим вопросам психологии — важнейшая задача воспитателя.</w:t>
      </w:r>
    </w:p>
    <w:p w:rsidR="00005BC5" w:rsidRPr="00005BC5" w:rsidRDefault="00005BC5" w:rsidP="00984082">
      <w:pPr>
        <w:shd w:val="clear" w:color="auto" w:fill="FFFFFF"/>
        <w:autoSpaceDE w:val="0"/>
        <w:autoSpaceDN w:val="0"/>
        <w:adjustRightInd w:val="0"/>
        <w:spacing w:line="360" w:lineRule="auto"/>
        <w:jc w:val="both"/>
        <w:rPr>
          <w:sz w:val="28"/>
          <w:szCs w:val="28"/>
        </w:rPr>
      </w:pPr>
      <w:r w:rsidRPr="00005BC5">
        <w:rPr>
          <w:color w:val="000000"/>
          <w:sz w:val="28"/>
          <w:szCs w:val="28"/>
        </w:rPr>
        <w:t>Все это создает благоприятные условия для ознакомления учащихся с психологической характе</w:t>
      </w:r>
      <w:r w:rsidR="0051414A">
        <w:rPr>
          <w:color w:val="000000"/>
          <w:sz w:val="28"/>
          <w:szCs w:val="28"/>
        </w:rPr>
        <w:t>ристикой профессий, т.</w:t>
      </w:r>
      <w:r w:rsidRPr="00005BC5">
        <w:rPr>
          <w:color w:val="000000"/>
          <w:sz w:val="28"/>
          <w:szCs w:val="28"/>
        </w:rPr>
        <w:t>е.</w:t>
      </w:r>
      <w:r w:rsidR="00D71359">
        <w:rPr>
          <w:color w:val="000000"/>
          <w:sz w:val="28"/>
          <w:szCs w:val="28"/>
        </w:rPr>
        <w:t xml:space="preserve"> с</w:t>
      </w:r>
      <w:r w:rsidRPr="00005BC5">
        <w:rPr>
          <w:color w:val="000000"/>
          <w:sz w:val="28"/>
          <w:szCs w:val="28"/>
        </w:rPr>
        <w:t xml:space="preserve"> теми требованиями, которые предъявляются к вниманию, на</w:t>
      </w:r>
      <w:r w:rsidRPr="00005BC5">
        <w:rPr>
          <w:color w:val="000000"/>
          <w:sz w:val="28"/>
          <w:szCs w:val="28"/>
        </w:rPr>
        <w:softHyphen/>
        <w:t>блюдательности, мышлению, воле, характеру и другим психоло</w:t>
      </w:r>
      <w:r w:rsidRPr="00005BC5">
        <w:rPr>
          <w:color w:val="000000"/>
          <w:sz w:val="28"/>
          <w:szCs w:val="28"/>
        </w:rPr>
        <w:softHyphen/>
        <w:t>гическим особенностям человека той или иной профессии. Важно познакомить старшеклассников и с тем, какие стороны лич</w:t>
      </w:r>
      <w:r w:rsidR="0051414A">
        <w:rPr>
          <w:color w:val="000000"/>
          <w:sz w:val="28"/>
          <w:szCs w:val="28"/>
        </w:rPr>
        <w:t>н</w:t>
      </w:r>
      <w:r w:rsidRPr="00005BC5">
        <w:rPr>
          <w:color w:val="000000"/>
          <w:sz w:val="28"/>
          <w:szCs w:val="28"/>
        </w:rPr>
        <w:t>ости формируются в той или иной деятельности.</w:t>
      </w:r>
    </w:p>
    <w:p w:rsidR="00005BC5" w:rsidRPr="00005BC5" w:rsidRDefault="00005BC5" w:rsidP="00816E1C">
      <w:pPr>
        <w:shd w:val="clear" w:color="auto" w:fill="FFFFFF"/>
        <w:autoSpaceDE w:val="0"/>
        <w:autoSpaceDN w:val="0"/>
        <w:adjustRightInd w:val="0"/>
        <w:spacing w:line="360" w:lineRule="auto"/>
        <w:ind w:firstLine="540"/>
        <w:jc w:val="both"/>
        <w:rPr>
          <w:sz w:val="28"/>
          <w:szCs w:val="28"/>
        </w:rPr>
      </w:pPr>
      <w:r w:rsidRPr="00005BC5">
        <w:rPr>
          <w:color w:val="000000"/>
          <w:sz w:val="28"/>
          <w:szCs w:val="28"/>
        </w:rPr>
        <w:t>Перед каждым учителем возникает вопрос, что он сделал для самоопределения старшего школьника, как он помог ему осознать свои особенности и возможности</w:t>
      </w:r>
      <w:r w:rsidR="006E3238" w:rsidRPr="006E3238">
        <w:rPr>
          <w:color w:val="000000"/>
          <w:sz w:val="28"/>
          <w:szCs w:val="28"/>
        </w:rPr>
        <w:t xml:space="preserve"> [11]</w:t>
      </w:r>
      <w:r w:rsidRPr="00005BC5">
        <w:rPr>
          <w:color w:val="000000"/>
          <w:sz w:val="28"/>
          <w:szCs w:val="28"/>
        </w:rPr>
        <w:t>.</w:t>
      </w:r>
    </w:p>
    <w:p w:rsidR="0051414A" w:rsidRDefault="00005BC5" w:rsidP="00816E1C">
      <w:pPr>
        <w:shd w:val="clear" w:color="auto" w:fill="FFFFFF"/>
        <w:autoSpaceDE w:val="0"/>
        <w:autoSpaceDN w:val="0"/>
        <w:adjustRightInd w:val="0"/>
        <w:spacing w:line="360" w:lineRule="auto"/>
        <w:ind w:firstLine="540"/>
        <w:rPr>
          <w:color w:val="000000"/>
          <w:sz w:val="28"/>
          <w:szCs w:val="28"/>
        </w:rPr>
      </w:pPr>
      <w:r w:rsidRPr="00005BC5">
        <w:rPr>
          <w:color w:val="000000"/>
          <w:sz w:val="28"/>
          <w:szCs w:val="28"/>
        </w:rPr>
        <w:t>Старший школьный возраст — начальная стадия физической зрелости, стадия завершения полового развития. В физическом отношении это период спокойного развития. Процесс роста за</w:t>
      </w:r>
      <w:r w:rsidRPr="00005BC5">
        <w:rPr>
          <w:color w:val="000000"/>
          <w:sz w:val="28"/>
          <w:szCs w:val="28"/>
        </w:rPr>
        <w:softHyphen/>
        <w:t>тухает у мальчиков в 16, а у девочек в 15 лет. Прирост веса ста</w:t>
      </w:r>
      <w:r w:rsidRPr="00005BC5">
        <w:rPr>
          <w:color w:val="000000"/>
          <w:sz w:val="28"/>
          <w:szCs w:val="28"/>
        </w:rPr>
        <w:softHyphen/>
        <w:t>новится больше относительно увеличения роста. Нет диспропор</w:t>
      </w:r>
      <w:r w:rsidR="0051414A">
        <w:rPr>
          <w:color w:val="000000"/>
          <w:sz w:val="28"/>
          <w:szCs w:val="28"/>
        </w:rPr>
        <w:t>ц</w:t>
      </w:r>
      <w:r w:rsidRPr="00005BC5">
        <w:rPr>
          <w:color w:val="000000"/>
          <w:sz w:val="28"/>
          <w:szCs w:val="28"/>
        </w:rPr>
        <w:t>ии отдельных частей тела, нет свойственной подростку неуклю</w:t>
      </w:r>
      <w:r w:rsidRPr="00005BC5">
        <w:rPr>
          <w:color w:val="000000"/>
          <w:sz w:val="28"/>
          <w:szCs w:val="28"/>
        </w:rPr>
        <w:softHyphen/>
        <w:t>жести и несоразмерности движений. Интенсивно идет развитие мускулатуры (рост мышц в длину и ширину). В 8 лет вес мус</w:t>
      </w:r>
      <w:r w:rsidR="0051414A">
        <w:rPr>
          <w:color w:val="000000"/>
          <w:sz w:val="28"/>
          <w:szCs w:val="28"/>
        </w:rPr>
        <w:t>к</w:t>
      </w:r>
      <w:r w:rsidRPr="00005BC5">
        <w:rPr>
          <w:color w:val="000000"/>
          <w:sz w:val="28"/>
          <w:szCs w:val="28"/>
        </w:rPr>
        <w:t>улатуры составляет    27%   от веса    тела, в  15 лет — 32%, в 17 лет — 44%. В связи с этим наблюдается прирост силы. Сгла</w:t>
      </w:r>
      <w:r w:rsidRPr="00005BC5">
        <w:rPr>
          <w:color w:val="000000"/>
          <w:sz w:val="28"/>
          <w:szCs w:val="28"/>
        </w:rPr>
        <w:softHyphen/>
        <w:t>живается несоответствие между ростом сердца и просветом кро</w:t>
      </w:r>
      <w:r w:rsidRPr="00005BC5">
        <w:rPr>
          <w:color w:val="000000"/>
          <w:sz w:val="28"/>
          <w:szCs w:val="28"/>
        </w:rPr>
        <w:softHyphen/>
        <w:t>веносных сосудов, что способствует нормальному кровообраще</w:t>
      </w:r>
      <w:r w:rsidRPr="00005BC5">
        <w:rPr>
          <w:color w:val="000000"/>
          <w:sz w:val="28"/>
          <w:szCs w:val="28"/>
        </w:rPr>
        <w:softHyphen/>
        <w:t>нию. Продолжается развитие мо</w:t>
      </w:r>
      <w:r w:rsidR="0051414A">
        <w:rPr>
          <w:color w:val="000000"/>
          <w:sz w:val="28"/>
          <w:szCs w:val="28"/>
        </w:rPr>
        <w:t>зга, происходят процессы внут</w:t>
      </w:r>
      <w:r w:rsidRPr="00005BC5">
        <w:rPr>
          <w:color w:val="000000"/>
          <w:sz w:val="28"/>
          <w:szCs w:val="28"/>
        </w:rPr>
        <w:t xml:space="preserve">риклеточного усложнения, а значит, и функциональное развитие. Все это определяет </w:t>
      </w:r>
      <w:r w:rsidRPr="00005BC5">
        <w:rPr>
          <w:i/>
          <w:iCs/>
          <w:color w:val="000000"/>
          <w:sz w:val="28"/>
          <w:szCs w:val="28"/>
        </w:rPr>
        <w:t>готовность старшего школьника к физи</w:t>
      </w:r>
      <w:r w:rsidRPr="00005BC5">
        <w:rPr>
          <w:i/>
          <w:iCs/>
          <w:color w:val="000000"/>
          <w:sz w:val="28"/>
          <w:szCs w:val="28"/>
        </w:rPr>
        <w:softHyphen/>
        <w:t xml:space="preserve">ческим и умственным нагрузкам. </w:t>
      </w:r>
      <w:r w:rsidRPr="00005BC5">
        <w:rPr>
          <w:color w:val="000000"/>
          <w:sz w:val="28"/>
          <w:szCs w:val="28"/>
        </w:rPr>
        <w:t>Физическое развитие благопри</w:t>
      </w:r>
      <w:r w:rsidRPr="00005BC5">
        <w:rPr>
          <w:color w:val="000000"/>
          <w:sz w:val="28"/>
          <w:szCs w:val="28"/>
        </w:rPr>
        <w:softHyphen/>
        <w:t>ятствует формированию навыков и умений в труде, спорте, от</w:t>
      </w:r>
      <w:r w:rsidRPr="00005BC5">
        <w:rPr>
          <w:color w:val="000000"/>
          <w:sz w:val="28"/>
          <w:szCs w:val="28"/>
        </w:rPr>
        <w:softHyphen/>
        <w:t xml:space="preserve">крывает широкие возможности для выбора профессии. Наряду </w:t>
      </w:r>
      <w:r w:rsidR="0051414A">
        <w:rPr>
          <w:color w:val="000000"/>
          <w:sz w:val="28"/>
          <w:szCs w:val="28"/>
        </w:rPr>
        <w:t xml:space="preserve">с </w:t>
      </w:r>
      <w:r w:rsidRPr="00005BC5">
        <w:rPr>
          <w:color w:val="000000"/>
          <w:sz w:val="28"/>
          <w:szCs w:val="28"/>
        </w:rPr>
        <w:t>этим физическое развитие оказывает влияние на развитие не</w:t>
      </w:r>
      <w:r w:rsidR="0051414A">
        <w:rPr>
          <w:color w:val="000000"/>
          <w:sz w:val="28"/>
          <w:szCs w:val="28"/>
        </w:rPr>
        <w:t>кот</w:t>
      </w:r>
      <w:r w:rsidRPr="00005BC5">
        <w:rPr>
          <w:color w:val="000000"/>
          <w:sz w:val="28"/>
          <w:szCs w:val="28"/>
        </w:rPr>
        <w:t>орых качеств личности. Осознание своей физической силы и привлекательности, здоровья влияет на формирование у юношей</w:t>
      </w:r>
      <w:r>
        <w:rPr>
          <w:color w:val="000000"/>
          <w:sz w:val="28"/>
          <w:szCs w:val="28"/>
        </w:rPr>
        <w:t xml:space="preserve"> </w:t>
      </w:r>
      <w:r w:rsidRPr="00005BC5">
        <w:rPr>
          <w:color w:val="000000"/>
          <w:sz w:val="28"/>
          <w:szCs w:val="28"/>
        </w:rPr>
        <w:t>девушек высокой самооценки, уверенности в себе, жизнера</w:t>
      </w:r>
      <w:r w:rsidR="0051414A">
        <w:rPr>
          <w:color w:val="000000"/>
          <w:sz w:val="28"/>
          <w:szCs w:val="28"/>
        </w:rPr>
        <w:t>д</w:t>
      </w:r>
      <w:r w:rsidRPr="00005BC5">
        <w:rPr>
          <w:color w:val="000000"/>
          <w:sz w:val="28"/>
          <w:szCs w:val="28"/>
        </w:rPr>
        <w:t>ост</w:t>
      </w:r>
      <w:r w:rsidR="0051414A">
        <w:rPr>
          <w:color w:val="000000"/>
          <w:sz w:val="28"/>
          <w:szCs w:val="28"/>
        </w:rPr>
        <w:t>н</w:t>
      </w:r>
      <w:r w:rsidRPr="00005BC5">
        <w:rPr>
          <w:color w:val="000000"/>
          <w:sz w:val="28"/>
          <w:szCs w:val="28"/>
        </w:rPr>
        <w:t xml:space="preserve">ости и </w:t>
      </w:r>
    </w:p>
    <w:p w:rsidR="00005BC5" w:rsidRPr="00005BC5" w:rsidRDefault="00005BC5" w:rsidP="00984082">
      <w:pPr>
        <w:shd w:val="clear" w:color="auto" w:fill="FFFFFF"/>
        <w:autoSpaceDE w:val="0"/>
        <w:autoSpaceDN w:val="0"/>
        <w:adjustRightInd w:val="0"/>
        <w:spacing w:line="360" w:lineRule="auto"/>
        <w:rPr>
          <w:sz w:val="28"/>
          <w:szCs w:val="28"/>
        </w:rPr>
      </w:pPr>
      <w:r w:rsidRPr="00005BC5">
        <w:rPr>
          <w:color w:val="000000"/>
          <w:sz w:val="28"/>
          <w:szCs w:val="28"/>
        </w:rPr>
        <w:t>т. д., и наоборот, осознание своей физической сла</w:t>
      </w:r>
      <w:r w:rsidR="0051414A">
        <w:rPr>
          <w:color w:val="000000"/>
          <w:sz w:val="28"/>
          <w:szCs w:val="28"/>
        </w:rPr>
        <w:t>б</w:t>
      </w:r>
      <w:r w:rsidRPr="00005BC5">
        <w:rPr>
          <w:color w:val="000000"/>
          <w:sz w:val="28"/>
          <w:szCs w:val="28"/>
        </w:rPr>
        <w:t>ости вызывает порой у старшеклассников замкнутость, неверие свои силы, пессимизм</w:t>
      </w:r>
      <w:r w:rsidR="006E3238" w:rsidRPr="006E3238">
        <w:rPr>
          <w:color w:val="000000"/>
          <w:sz w:val="28"/>
          <w:szCs w:val="28"/>
        </w:rPr>
        <w:t xml:space="preserve"> [5]</w:t>
      </w:r>
      <w:r w:rsidRPr="00005BC5">
        <w:rPr>
          <w:color w:val="000000"/>
          <w:sz w:val="28"/>
          <w:szCs w:val="28"/>
        </w:rPr>
        <w:t>.</w:t>
      </w:r>
    </w:p>
    <w:p w:rsidR="00005BC5" w:rsidRPr="00005BC5" w:rsidRDefault="00005BC5" w:rsidP="00816E1C">
      <w:pPr>
        <w:shd w:val="clear" w:color="auto" w:fill="FFFFFF"/>
        <w:autoSpaceDE w:val="0"/>
        <w:autoSpaceDN w:val="0"/>
        <w:adjustRightInd w:val="0"/>
        <w:spacing w:line="360" w:lineRule="auto"/>
        <w:ind w:firstLine="540"/>
        <w:rPr>
          <w:sz w:val="28"/>
          <w:szCs w:val="28"/>
        </w:rPr>
      </w:pPr>
      <w:r w:rsidRPr="00005BC5">
        <w:rPr>
          <w:color w:val="000000"/>
          <w:sz w:val="28"/>
          <w:szCs w:val="28"/>
        </w:rPr>
        <w:t xml:space="preserve">Вместе с тем половая зрелость не означает    еще зрелости социальной. В </w:t>
      </w:r>
      <w:r w:rsidR="0051414A" w:rsidRPr="00005BC5">
        <w:rPr>
          <w:color w:val="000000"/>
          <w:sz w:val="28"/>
          <w:szCs w:val="28"/>
        </w:rPr>
        <w:t>сущности,</w:t>
      </w:r>
      <w:r w:rsidRPr="00005BC5">
        <w:rPr>
          <w:color w:val="000000"/>
          <w:sz w:val="28"/>
          <w:szCs w:val="28"/>
        </w:rPr>
        <w:t xml:space="preserve"> </w:t>
      </w:r>
      <w:r w:rsidRPr="00005BC5">
        <w:rPr>
          <w:i/>
          <w:iCs/>
          <w:color w:val="000000"/>
          <w:sz w:val="28"/>
          <w:szCs w:val="28"/>
        </w:rPr>
        <w:t xml:space="preserve">юность </w:t>
      </w:r>
      <w:r w:rsidRPr="00005BC5">
        <w:rPr>
          <w:color w:val="000000"/>
          <w:sz w:val="28"/>
          <w:szCs w:val="28"/>
        </w:rPr>
        <w:t xml:space="preserve">и есть не что иное, как </w:t>
      </w:r>
      <w:r w:rsidRPr="00005BC5">
        <w:rPr>
          <w:i/>
          <w:iCs/>
          <w:color w:val="000000"/>
          <w:sz w:val="28"/>
          <w:szCs w:val="28"/>
        </w:rPr>
        <w:t>переход</w:t>
      </w:r>
      <w:r w:rsidR="0051414A">
        <w:rPr>
          <w:i/>
          <w:iCs/>
          <w:color w:val="000000"/>
          <w:sz w:val="28"/>
          <w:szCs w:val="28"/>
        </w:rPr>
        <w:t xml:space="preserve"> от</w:t>
      </w:r>
      <w:r w:rsidRPr="00005BC5">
        <w:rPr>
          <w:i/>
          <w:iCs/>
          <w:smallCaps/>
          <w:color w:val="000000"/>
          <w:sz w:val="28"/>
          <w:szCs w:val="28"/>
        </w:rPr>
        <w:t xml:space="preserve"> </w:t>
      </w:r>
      <w:r w:rsidRPr="00005BC5">
        <w:rPr>
          <w:i/>
          <w:iCs/>
          <w:color w:val="000000"/>
          <w:sz w:val="28"/>
          <w:szCs w:val="28"/>
        </w:rPr>
        <w:t xml:space="preserve">чисто физиологической зрелости к зрелости социальной. </w:t>
      </w:r>
      <w:r w:rsidRPr="00005BC5">
        <w:rPr>
          <w:color w:val="000000"/>
          <w:sz w:val="28"/>
          <w:szCs w:val="28"/>
        </w:rPr>
        <w:t>Глав</w:t>
      </w:r>
      <w:r w:rsidR="0051414A">
        <w:rPr>
          <w:color w:val="000000"/>
          <w:sz w:val="28"/>
          <w:szCs w:val="28"/>
        </w:rPr>
        <w:t>н</w:t>
      </w:r>
      <w:r w:rsidRPr="00005BC5">
        <w:rPr>
          <w:color w:val="000000"/>
          <w:sz w:val="28"/>
          <w:szCs w:val="28"/>
        </w:rPr>
        <w:t>ое ее содержание — включение во взрослую жизнь, усвоение</w:t>
      </w:r>
      <w:r w:rsidR="0051414A">
        <w:rPr>
          <w:color w:val="000000"/>
          <w:sz w:val="28"/>
          <w:szCs w:val="28"/>
        </w:rPr>
        <w:t xml:space="preserve"> </w:t>
      </w:r>
      <w:r w:rsidRPr="00005BC5">
        <w:rPr>
          <w:color w:val="000000"/>
          <w:sz w:val="28"/>
          <w:szCs w:val="28"/>
        </w:rPr>
        <w:t>тех норм и правил, которые существуют в обществе. Как пока</w:t>
      </w:r>
      <w:r w:rsidRPr="00005BC5">
        <w:rPr>
          <w:color w:val="000000"/>
          <w:sz w:val="28"/>
          <w:szCs w:val="28"/>
        </w:rPr>
        <w:softHyphen/>
        <w:t>зывают статистические данные, половое созревание происходит сейчас на 2—3 года раньше, чем в прошлом столетии (акселера</w:t>
      </w:r>
      <w:r w:rsidRPr="00005BC5">
        <w:rPr>
          <w:color w:val="000000"/>
          <w:sz w:val="28"/>
          <w:szCs w:val="28"/>
        </w:rPr>
        <w:softHyphen/>
        <w:t>ция). В то же время социальная зрелость в нашу эпоху насту</w:t>
      </w:r>
      <w:r w:rsidRPr="00005BC5">
        <w:rPr>
          <w:color w:val="000000"/>
          <w:sz w:val="28"/>
          <w:szCs w:val="28"/>
        </w:rPr>
        <w:softHyphen/>
        <w:t>пает позже, так как требуется больше времени для получения необходимого образования и в раннем юношеском возрасте (до 18 лет) сильна еще опека старших.</w:t>
      </w:r>
    </w:p>
    <w:p w:rsidR="00005BC5" w:rsidRPr="00005BC5" w:rsidRDefault="00005BC5" w:rsidP="00816E1C">
      <w:pPr>
        <w:shd w:val="clear" w:color="auto" w:fill="FFFFFF"/>
        <w:autoSpaceDE w:val="0"/>
        <w:autoSpaceDN w:val="0"/>
        <w:adjustRightInd w:val="0"/>
        <w:spacing w:line="360" w:lineRule="auto"/>
        <w:ind w:firstLine="540"/>
        <w:rPr>
          <w:sz w:val="28"/>
          <w:szCs w:val="28"/>
        </w:rPr>
      </w:pPr>
      <w:r w:rsidRPr="00005BC5">
        <w:rPr>
          <w:color w:val="000000"/>
          <w:sz w:val="28"/>
          <w:szCs w:val="28"/>
        </w:rPr>
        <w:t>В связи с необходимостью самоопределения возникает пот</w:t>
      </w:r>
      <w:r w:rsidRPr="00005BC5">
        <w:rPr>
          <w:color w:val="000000"/>
          <w:sz w:val="28"/>
          <w:szCs w:val="28"/>
        </w:rPr>
        <w:softHyphen/>
        <w:t>ребность    разобраться в окружающем и в самом</w:t>
      </w:r>
      <w:r w:rsidR="0051414A">
        <w:rPr>
          <w:color w:val="000000"/>
          <w:sz w:val="28"/>
          <w:szCs w:val="28"/>
        </w:rPr>
        <w:t xml:space="preserve"> </w:t>
      </w:r>
      <w:r w:rsidRPr="00005BC5">
        <w:rPr>
          <w:color w:val="000000"/>
          <w:sz w:val="28"/>
          <w:szCs w:val="28"/>
        </w:rPr>
        <w:t>себе, найти</w:t>
      </w:r>
      <w:r w:rsidR="0051414A">
        <w:rPr>
          <w:color w:val="000000"/>
          <w:sz w:val="28"/>
          <w:szCs w:val="28"/>
        </w:rPr>
        <w:t xml:space="preserve"> </w:t>
      </w:r>
      <w:r w:rsidRPr="00005BC5">
        <w:rPr>
          <w:color w:val="000000"/>
          <w:sz w:val="28"/>
          <w:szCs w:val="28"/>
        </w:rPr>
        <w:t>смысл происходящего. В старших классах учащиеся переходят</w:t>
      </w:r>
      <w:r w:rsidR="0051414A">
        <w:rPr>
          <w:color w:val="000000"/>
          <w:sz w:val="28"/>
          <w:szCs w:val="28"/>
        </w:rPr>
        <w:t xml:space="preserve"> </w:t>
      </w:r>
      <w:r w:rsidRPr="00005BC5">
        <w:rPr>
          <w:color w:val="000000"/>
          <w:sz w:val="28"/>
          <w:szCs w:val="28"/>
        </w:rPr>
        <w:t>к систематическому усвоению теоретических    основ различных, учебных дисциплин. Для учебного процесса в старших классах; характерны систематизация и обобщение знаний по различным предметам, установление не только формальных, но и содержа</w:t>
      </w:r>
      <w:r w:rsidRPr="00005BC5">
        <w:rPr>
          <w:color w:val="000000"/>
          <w:sz w:val="28"/>
          <w:szCs w:val="28"/>
        </w:rPr>
        <w:softHyphen/>
        <w:t>тельных межпредметных связей, что создает почву для овладе</w:t>
      </w:r>
      <w:r w:rsidRPr="00005BC5">
        <w:rPr>
          <w:color w:val="000000"/>
          <w:sz w:val="28"/>
          <w:szCs w:val="28"/>
        </w:rPr>
        <w:softHyphen/>
        <w:t>ния наиболее общими законами природы, общественной жизни</w:t>
      </w:r>
      <w:r w:rsidR="0051414A">
        <w:rPr>
          <w:color w:val="000000"/>
          <w:sz w:val="28"/>
          <w:szCs w:val="28"/>
        </w:rPr>
        <w:t xml:space="preserve"> </w:t>
      </w:r>
      <w:r w:rsidRPr="00005BC5">
        <w:rPr>
          <w:color w:val="000000"/>
          <w:sz w:val="28"/>
          <w:szCs w:val="28"/>
        </w:rPr>
        <w:t>и познания. Все это вместе взятое приводит к взаимосвязанно</w:t>
      </w:r>
      <w:r w:rsidRPr="00005BC5">
        <w:rPr>
          <w:color w:val="000000"/>
          <w:sz w:val="28"/>
          <w:szCs w:val="28"/>
        </w:rPr>
        <w:softHyphen/>
        <w:t xml:space="preserve">му формированию у учащихся, с одной стороны, обобщенной » систематизированной </w:t>
      </w:r>
      <w:r w:rsidRPr="00005BC5">
        <w:rPr>
          <w:i/>
          <w:iCs/>
          <w:color w:val="000000"/>
          <w:sz w:val="28"/>
          <w:szCs w:val="28"/>
        </w:rPr>
        <w:t xml:space="preserve">научной картины мира, </w:t>
      </w:r>
      <w:r w:rsidRPr="00005BC5">
        <w:rPr>
          <w:color w:val="000000"/>
          <w:sz w:val="28"/>
          <w:szCs w:val="28"/>
        </w:rPr>
        <w:t>имеющей глубокий: философский смысл, а с другой — научного</w:t>
      </w:r>
      <w:r w:rsidR="0051414A">
        <w:rPr>
          <w:color w:val="000000"/>
          <w:sz w:val="28"/>
          <w:szCs w:val="28"/>
        </w:rPr>
        <w:t xml:space="preserve"> </w:t>
      </w:r>
      <w:r w:rsidRPr="00005BC5">
        <w:rPr>
          <w:i/>
          <w:iCs/>
          <w:color w:val="000000"/>
          <w:sz w:val="28"/>
          <w:szCs w:val="28"/>
        </w:rPr>
        <w:t xml:space="preserve">мировоззрения, </w:t>
      </w:r>
      <w:r w:rsidRPr="00005BC5">
        <w:rPr>
          <w:color w:val="000000"/>
          <w:sz w:val="28"/>
          <w:szCs w:val="28"/>
        </w:rPr>
        <w:t>в</w:t>
      </w:r>
      <w:r w:rsidR="0051414A">
        <w:rPr>
          <w:color w:val="000000"/>
          <w:sz w:val="28"/>
          <w:szCs w:val="28"/>
        </w:rPr>
        <w:t xml:space="preserve"> </w:t>
      </w:r>
      <w:r w:rsidRPr="00005BC5">
        <w:rPr>
          <w:color w:val="000000"/>
          <w:sz w:val="28"/>
          <w:szCs w:val="28"/>
        </w:rPr>
        <w:t>центре которого находится марксистско-ленинская философия — диалектический материализм. Это как бы расширяет ту сре</w:t>
      </w:r>
      <w:r w:rsidR="0051414A">
        <w:rPr>
          <w:color w:val="000000"/>
          <w:sz w:val="28"/>
          <w:szCs w:val="28"/>
        </w:rPr>
        <w:t>ду</w:t>
      </w:r>
      <w:r w:rsidRPr="00005BC5">
        <w:rPr>
          <w:color w:val="000000"/>
          <w:sz w:val="28"/>
          <w:szCs w:val="28"/>
        </w:rPr>
        <w:t>, в которой живет старшеклассник: его мировоззрение выступает и как типичная особенность, и как фактор, который оказывает решающее влияние на все психическое   развитие, как условие, определяющее развитие познавательной  деятельности,  самосо</w:t>
      </w:r>
      <w:r w:rsidRPr="00005BC5">
        <w:rPr>
          <w:color w:val="000000"/>
          <w:sz w:val="28"/>
          <w:szCs w:val="28"/>
        </w:rPr>
        <w:softHyphen/>
        <w:t>знания, самовоспитания и направленность личности    старшего</w:t>
      </w:r>
      <w:r w:rsidR="0051414A">
        <w:rPr>
          <w:color w:val="000000"/>
          <w:sz w:val="28"/>
          <w:szCs w:val="28"/>
        </w:rPr>
        <w:t xml:space="preserve"> </w:t>
      </w:r>
      <w:r w:rsidRPr="00005BC5">
        <w:rPr>
          <w:color w:val="000000"/>
          <w:sz w:val="28"/>
          <w:szCs w:val="28"/>
        </w:rPr>
        <w:t>школьника</w:t>
      </w:r>
      <w:r w:rsidR="006E3238" w:rsidRPr="006E3238">
        <w:rPr>
          <w:color w:val="000000"/>
          <w:sz w:val="28"/>
          <w:szCs w:val="28"/>
        </w:rPr>
        <w:t xml:space="preserve"> [6]</w:t>
      </w:r>
      <w:r w:rsidRPr="00005BC5">
        <w:rPr>
          <w:color w:val="000000"/>
          <w:sz w:val="28"/>
          <w:szCs w:val="28"/>
        </w:rPr>
        <w:t>.</w:t>
      </w:r>
    </w:p>
    <w:p w:rsidR="00005BC5" w:rsidRPr="00005BC5" w:rsidRDefault="00005BC5" w:rsidP="00816E1C">
      <w:pPr>
        <w:shd w:val="clear" w:color="auto" w:fill="FFFFFF"/>
        <w:autoSpaceDE w:val="0"/>
        <w:autoSpaceDN w:val="0"/>
        <w:adjustRightInd w:val="0"/>
        <w:spacing w:line="360" w:lineRule="auto"/>
        <w:ind w:firstLine="540"/>
        <w:rPr>
          <w:sz w:val="28"/>
          <w:szCs w:val="28"/>
        </w:rPr>
      </w:pPr>
      <w:r w:rsidRPr="00005BC5">
        <w:rPr>
          <w:color w:val="000000"/>
          <w:sz w:val="28"/>
          <w:szCs w:val="28"/>
        </w:rPr>
        <w:t>В старшем школьном возрасте усиливается общественная на</w:t>
      </w:r>
      <w:r w:rsidRPr="00005BC5">
        <w:rPr>
          <w:color w:val="000000"/>
          <w:sz w:val="28"/>
          <w:szCs w:val="28"/>
        </w:rPr>
        <w:softHyphen/>
        <w:t>правленность личности ученика, его потребность принести поль</w:t>
      </w:r>
      <w:r w:rsidRPr="00005BC5">
        <w:rPr>
          <w:color w:val="000000"/>
          <w:sz w:val="28"/>
          <w:szCs w:val="28"/>
        </w:rPr>
        <w:softHyphen/>
        <w:t>зу обществу, другим людям.</w:t>
      </w:r>
    </w:p>
    <w:p w:rsidR="00005BC5" w:rsidRPr="00005BC5" w:rsidRDefault="00005BC5" w:rsidP="00984082">
      <w:pPr>
        <w:shd w:val="clear" w:color="auto" w:fill="FFFFFF"/>
        <w:autoSpaceDE w:val="0"/>
        <w:autoSpaceDN w:val="0"/>
        <w:adjustRightInd w:val="0"/>
        <w:spacing w:line="360" w:lineRule="auto"/>
        <w:jc w:val="both"/>
        <w:rPr>
          <w:sz w:val="28"/>
          <w:szCs w:val="28"/>
        </w:rPr>
      </w:pPr>
      <w:r w:rsidRPr="00005BC5">
        <w:rPr>
          <w:color w:val="000000"/>
          <w:sz w:val="28"/>
          <w:szCs w:val="28"/>
        </w:rPr>
        <w:t>Например, по данным исследования, учащиеся младшего школьного возраста в ситуации, когда надо было сказать, куда и на что они потратили бы деньги, в 80% всех изученных слу</w:t>
      </w:r>
      <w:r w:rsidRPr="00005BC5">
        <w:rPr>
          <w:color w:val="000000"/>
          <w:sz w:val="28"/>
          <w:szCs w:val="28"/>
        </w:rPr>
        <w:softHyphen/>
        <w:t xml:space="preserve">чаев указывают на себя и только в 20% случаев отмечают желание что-то сделать для других. При этом в 15% случаев </w:t>
      </w:r>
      <w:r w:rsidR="005940B2">
        <w:rPr>
          <w:color w:val="000000"/>
          <w:sz w:val="28"/>
          <w:szCs w:val="28"/>
        </w:rPr>
        <w:t>из</w:t>
      </w:r>
      <w:r w:rsidRPr="00005BC5">
        <w:rPr>
          <w:color w:val="000000"/>
          <w:sz w:val="28"/>
          <w:szCs w:val="28"/>
          <w:vertAlign w:val="subscript"/>
        </w:rPr>
        <w:t xml:space="preserve"> </w:t>
      </w:r>
      <w:r w:rsidRPr="00005BC5">
        <w:rPr>
          <w:color w:val="000000"/>
          <w:sz w:val="28"/>
          <w:szCs w:val="28"/>
        </w:rPr>
        <w:t xml:space="preserve">20 характерно указание на близких людей («Я бы купил сестре куклу и другие игрушки» — </w:t>
      </w:r>
      <w:r w:rsidRPr="00005BC5">
        <w:rPr>
          <w:color w:val="000000"/>
          <w:sz w:val="28"/>
          <w:szCs w:val="28"/>
          <w:lang w:val="en-US"/>
        </w:rPr>
        <w:t>II</w:t>
      </w:r>
      <w:r w:rsidRPr="00005BC5">
        <w:rPr>
          <w:color w:val="000000"/>
          <w:sz w:val="28"/>
          <w:szCs w:val="28"/>
        </w:rPr>
        <w:t xml:space="preserve"> класс). В старшем же школьно</w:t>
      </w:r>
      <w:r w:rsidR="005940B2">
        <w:rPr>
          <w:color w:val="000000"/>
          <w:sz w:val="28"/>
          <w:szCs w:val="28"/>
        </w:rPr>
        <w:t>м</w:t>
      </w:r>
      <w:r w:rsidRPr="00005BC5">
        <w:rPr>
          <w:color w:val="000000"/>
          <w:sz w:val="28"/>
          <w:szCs w:val="28"/>
        </w:rPr>
        <w:t xml:space="preserve"> возрасте картина существенно меняется. В 48% случаев было выражено желание сделать что-то для других, при этом во всех этих случаях указывается на помощь школе, городу, государству, обществу, т. е. в качестве объекта выступает широкое со</w:t>
      </w:r>
      <w:r w:rsidRPr="00005BC5">
        <w:rPr>
          <w:color w:val="000000"/>
          <w:sz w:val="28"/>
          <w:szCs w:val="28"/>
        </w:rPr>
        <w:softHyphen/>
        <w:t xml:space="preserve">циальное окружение («Я бы купила очень много книг, и мы </w:t>
      </w:r>
      <w:r w:rsidR="005940B2">
        <w:rPr>
          <w:color w:val="000000"/>
          <w:sz w:val="28"/>
          <w:szCs w:val="28"/>
        </w:rPr>
        <w:t>с</w:t>
      </w:r>
      <w:r w:rsidRPr="00005BC5">
        <w:rPr>
          <w:color w:val="000000"/>
          <w:sz w:val="28"/>
          <w:szCs w:val="28"/>
          <w:vertAlign w:val="subscript"/>
        </w:rPr>
        <w:t xml:space="preserve"> </w:t>
      </w:r>
      <w:r w:rsidRPr="00005BC5">
        <w:rPr>
          <w:color w:val="000000"/>
          <w:sz w:val="28"/>
          <w:szCs w:val="28"/>
        </w:rPr>
        <w:t>моими ровесниками в нашем доме устроили бы библиотеку»; «Построили бы спортивный городок, устроили бассейн для ма</w:t>
      </w:r>
      <w:r w:rsidRPr="00005BC5">
        <w:rPr>
          <w:color w:val="000000"/>
          <w:sz w:val="28"/>
          <w:szCs w:val="28"/>
        </w:rPr>
        <w:softHyphen/>
        <w:t xml:space="preserve">лышей» — </w:t>
      </w:r>
      <w:r w:rsidRPr="00005BC5">
        <w:rPr>
          <w:color w:val="000000"/>
          <w:sz w:val="28"/>
          <w:szCs w:val="28"/>
          <w:lang w:val="en-US"/>
        </w:rPr>
        <w:t>X</w:t>
      </w:r>
      <w:r w:rsidRPr="00005BC5">
        <w:rPr>
          <w:color w:val="000000"/>
          <w:sz w:val="28"/>
          <w:szCs w:val="28"/>
        </w:rPr>
        <w:t xml:space="preserve"> класс)</w:t>
      </w:r>
      <w:r w:rsidR="006E3238" w:rsidRPr="006E3238">
        <w:rPr>
          <w:color w:val="000000"/>
          <w:sz w:val="28"/>
          <w:szCs w:val="28"/>
        </w:rPr>
        <w:t xml:space="preserve"> [11]</w:t>
      </w:r>
      <w:r w:rsidRPr="00005BC5">
        <w:rPr>
          <w:color w:val="000000"/>
          <w:sz w:val="28"/>
          <w:szCs w:val="28"/>
        </w:rPr>
        <w:t>.</w:t>
      </w:r>
    </w:p>
    <w:p w:rsidR="00005BC5" w:rsidRPr="00005BC5" w:rsidRDefault="00005BC5" w:rsidP="00816E1C">
      <w:pPr>
        <w:shd w:val="clear" w:color="auto" w:fill="FFFFFF"/>
        <w:autoSpaceDE w:val="0"/>
        <w:autoSpaceDN w:val="0"/>
        <w:adjustRightInd w:val="0"/>
        <w:spacing w:line="360" w:lineRule="auto"/>
        <w:ind w:firstLine="540"/>
        <w:jc w:val="both"/>
        <w:rPr>
          <w:sz w:val="28"/>
          <w:szCs w:val="28"/>
        </w:rPr>
      </w:pPr>
      <w:r w:rsidRPr="00005BC5">
        <w:rPr>
          <w:color w:val="000000"/>
          <w:sz w:val="28"/>
          <w:szCs w:val="28"/>
        </w:rPr>
        <w:t>Старший школьный    возраст — это    возраст формирования собственных взглядов и отношений. Именно в этом выражается теперь самостоятельность    старшеклассников.    Если подростки видят проявление своей самостоятельности в делах и поступках, то старшие школьники    наиболее важной    сферой проявления своей самостоятельности считают собственные взгляды, оценки, мнения: «Никто не может приказать мне думать так, а не иначе, навязать свое мнение»; «У меня есть свои убеждения, и я могу их отстаивать, спорить из-за них».</w:t>
      </w:r>
      <w:r w:rsidR="005940B2">
        <w:rPr>
          <w:color w:val="000000"/>
          <w:sz w:val="28"/>
          <w:szCs w:val="28"/>
        </w:rPr>
        <w:t xml:space="preserve"> </w:t>
      </w:r>
      <w:r w:rsidRPr="00005BC5">
        <w:rPr>
          <w:color w:val="000000"/>
          <w:sz w:val="28"/>
          <w:szCs w:val="28"/>
        </w:rPr>
        <w:t>Старшеклассники претен</w:t>
      </w:r>
      <w:r w:rsidRPr="00005BC5">
        <w:rPr>
          <w:color w:val="000000"/>
          <w:sz w:val="28"/>
          <w:szCs w:val="28"/>
        </w:rPr>
        <w:softHyphen/>
        <w:t>дуют на самостоятельность в более ответственных сферах жиз</w:t>
      </w:r>
      <w:r w:rsidRPr="00005BC5">
        <w:rPr>
          <w:color w:val="000000"/>
          <w:sz w:val="28"/>
          <w:szCs w:val="28"/>
        </w:rPr>
        <w:softHyphen/>
        <w:t>ни, чем подростки: «Хочется самому выбрать интересную специ</w:t>
      </w:r>
      <w:r w:rsidRPr="00005BC5">
        <w:rPr>
          <w:color w:val="000000"/>
          <w:sz w:val="28"/>
          <w:szCs w:val="28"/>
        </w:rPr>
        <w:softHyphen/>
        <w:t>альность и стать мастером своего дела»; «Хочется самому нахо</w:t>
      </w:r>
      <w:r w:rsidRPr="00005BC5">
        <w:rPr>
          <w:color w:val="000000"/>
          <w:sz w:val="28"/>
          <w:szCs w:val="28"/>
        </w:rPr>
        <w:softHyphen/>
        <w:t>дить ответы на волнующие вопросы». Такого рода ответы были получены более чем от 400 старшеклассников</w:t>
      </w:r>
      <w:r w:rsidR="006E3238">
        <w:rPr>
          <w:color w:val="000000"/>
          <w:sz w:val="28"/>
          <w:szCs w:val="28"/>
          <w:lang w:val="en-US"/>
        </w:rPr>
        <w:t xml:space="preserve"> [5]</w:t>
      </w:r>
      <w:r w:rsidRPr="00005BC5">
        <w:rPr>
          <w:color w:val="000000"/>
          <w:sz w:val="28"/>
          <w:szCs w:val="28"/>
        </w:rPr>
        <w:t>.</w:t>
      </w:r>
    </w:p>
    <w:p w:rsidR="00005BC5" w:rsidRPr="00005BC5" w:rsidRDefault="00005BC5" w:rsidP="00816E1C">
      <w:pPr>
        <w:shd w:val="clear" w:color="auto" w:fill="FFFFFF"/>
        <w:autoSpaceDE w:val="0"/>
        <w:autoSpaceDN w:val="0"/>
        <w:adjustRightInd w:val="0"/>
        <w:spacing w:line="360" w:lineRule="auto"/>
        <w:ind w:firstLine="540"/>
        <w:jc w:val="both"/>
        <w:rPr>
          <w:sz w:val="28"/>
          <w:szCs w:val="28"/>
        </w:rPr>
      </w:pPr>
      <w:r w:rsidRPr="00005BC5">
        <w:rPr>
          <w:color w:val="000000"/>
          <w:sz w:val="28"/>
          <w:szCs w:val="28"/>
        </w:rPr>
        <w:t>Стремление самому во всем разобраться способствует фор</w:t>
      </w:r>
      <w:r w:rsidRPr="00005BC5">
        <w:rPr>
          <w:color w:val="000000"/>
          <w:sz w:val="28"/>
          <w:szCs w:val="28"/>
        </w:rPr>
        <w:softHyphen/>
        <w:t>мированию нравственных взглядов и убеждений. Но надо ска</w:t>
      </w:r>
      <w:r w:rsidRPr="00005BC5">
        <w:rPr>
          <w:color w:val="000000"/>
          <w:sz w:val="28"/>
          <w:szCs w:val="28"/>
        </w:rPr>
        <w:softHyphen/>
        <w:t>зать, что не всегда это вполне зрелые и правильные взгляды. Подчас можно столкнуться с ошибочными, незрелыми сужде</w:t>
      </w:r>
      <w:r w:rsidRPr="00005BC5">
        <w:rPr>
          <w:color w:val="000000"/>
          <w:sz w:val="28"/>
          <w:szCs w:val="28"/>
        </w:rPr>
        <w:softHyphen/>
        <w:t>ниями, с неправильным пониманием. В. А. Крутецкий приводит высказывания девушки-девятиклассницы:</w:t>
      </w:r>
      <w:r w:rsidR="005940B2">
        <w:rPr>
          <w:color w:val="000000"/>
          <w:sz w:val="28"/>
          <w:szCs w:val="28"/>
        </w:rPr>
        <w:t xml:space="preserve"> </w:t>
      </w:r>
      <w:r w:rsidRPr="00005BC5">
        <w:rPr>
          <w:color w:val="000000"/>
          <w:sz w:val="28"/>
          <w:szCs w:val="28"/>
        </w:rPr>
        <w:t>«Я знаю, что такое упрямство, и сама я очень упряма. Но бороться мне с ним очень трудно. Если даже я неправа, думаю: «Как же так? Неужели чужое мнение будет торжествовать</w:t>
      </w:r>
      <w:r w:rsidR="005940B2">
        <w:rPr>
          <w:color w:val="000000"/>
          <w:sz w:val="28"/>
          <w:szCs w:val="28"/>
        </w:rPr>
        <w:t xml:space="preserve"> </w:t>
      </w:r>
      <w:r w:rsidRPr="00005BC5">
        <w:rPr>
          <w:color w:val="000000"/>
          <w:sz w:val="28"/>
          <w:szCs w:val="28"/>
        </w:rPr>
        <w:t>над моим собственным?» Я отстаиваю и защищаю скорее не то, что говорю, а свое право самостоятельно решать дела и иметь собствен</w:t>
      </w:r>
      <w:r w:rsidR="005940B2">
        <w:rPr>
          <w:color w:val="000000"/>
          <w:sz w:val="28"/>
          <w:szCs w:val="28"/>
        </w:rPr>
        <w:t>ное мнение»</w:t>
      </w:r>
      <w:r w:rsidRPr="00005BC5">
        <w:rPr>
          <w:color w:val="000000"/>
          <w:sz w:val="28"/>
          <w:szCs w:val="28"/>
        </w:rPr>
        <w:t>. Как показали наблюдения,    эта девушка действительно    упряма и своенравна, т. е. ее ошибочные взгляды отражаются и в поведе</w:t>
      </w:r>
      <w:r w:rsidRPr="00005BC5">
        <w:rPr>
          <w:color w:val="000000"/>
          <w:sz w:val="28"/>
          <w:szCs w:val="28"/>
        </w:rPr>
        <w:softHyphen/>
        <w:t>нии, что должно стать предметом внимания учителя.</w:t>
      </w:r>
    </w:p>
    <w:p w:rsidR="00005BC5" w:rsidRPr="00005BC5" w:rsidRDefault="00005BC5" w:rsidP="00816E1C">
      <w:pPr>
        <w:shd w:val="clear" w:color="auto" w:fill="FFFFFF"/>
        <w:autoSpaceDE w:val="0"/>
        <w:autoSpaceDN w:val="0"/>
        <w:adjustRightInd w:val="0"/>
        <w:spacing w:line="360" w:lineRule="auto"/>
        <w:ind w:firstLine="540"/>
        <w:jc w:val="both"/>
        <w:rPr>
          <w:sz w:val="28"/>
          <w:szCs w:val="28"/>
        </w:rPr>
      </w:pPr>
      <w:r w:rsidRPr="00005BC5">
        <w:rPr>
          <w:color w:val="000000"/>
          <w:sz w:val="28"/>
          <w:szCs w:val="28"/>
        </w:rPr>
        <w:t>Это стремление к самостоятельности проявляется и в эстети</w:t>
      </w:r>
      <w:r w:rsidRPr="00005BC5">
        <w:rPr>
          <w:color w:val="000000"/>
          <w:sz w:val="28"/>
          <w:szCs w:val="28"/>
        </w:rPr>
        <w:softHyphen/>
        <w:t>ческих суждениях и многом другом. «Потребность иметь собст</w:t>
      </w:r>
      <w:r w:rsidRPr="00005BC5">
        <w:rPr>
          <w:color w:val="000000"/>
          <w:sz w:val="28"/>
          <w:szCs w:val="28"/>
        </w:rPr>
        <w:softHyphen/>
        <w:t>венные вкусы и суждения выражается порой в желании ориги</w:t>
      </w:r>
      <w:r w:rsidRPr="00005BC5">
        <w:rPr>
          <w:color w:val="000000"/>
          <w:sz w:val="28"/>
          <w:szCs w:val="28"/>
        </w:rPr>
        <w:softHyphen/>
        <w:t>нальничать, заставить обратить на себя внимание... Иногда юно</w:t>
      </w:r>
      <w:r w:rsidRPr="00005BC5">
        <w:rPr>
          <w:color w:val="000000"/>
          <w:sz w:val="28"/>
          <w:szCs w:val="28"/>
        </w:rPr>
        <w:softHyphen/>
        <w:t>ши и девушки бездумно повторяют чужие слова о том, что абстрактная живопись — нечто новое,   прогрессивное, которое бо</w:t>
      </w:r>
      <w:r w:rsidR="005940B2">
        <w:rPr>
          <w:color w:val="000000"/>
          <w:sz w:val="28"/>
          <w:szCs w:val="28"/>
        </w:rPr>
        <w:t>рет</w:t>
      </w:r>
      <w:r w:rsidRPr="00005BC5">
        <w:rPr>
          <w:color w:val="000000"/>
          <w:sz w:val="28"/>
          <w:szCs w:val="28"/>
        </w:rPr>
        <w:t xml:space="preserve">ся со старым. Понять это якобы дано не каждому   (а для </w:t>
      </w:r>
      <w:r w:rsidR="005940B2">
        <w:rPr>
          <w:color w:val="000000"/>
          <w:sz w:val="28"/>
          <w:szCs w:val="28"/>
        </w:rPr>
        <w:t>само</w:t>
      </w:r>
      <w:r w:rsidRPr="00005BC5">
        <w:rPr>
          <w:color w:val="000000"/>
          <w:sz w:val="28"/>
          <w:szCs w:val="28"/>
        </w:rPr>
        <w:t>утверждения важно показать, что «я» и есть этот «не каж</w:t>
      </w:r>
      <w:r w:rsidR="005940B2">
        <w:rPr>
          <w:color w:val="000000"/>
          <w:sz w:val="28"/>
          <w:szCs w:val="28"/>
        </w:rPr>
        <w:t>дый</w:t>
      </w:r>
      <w:r w:rsidRPr="00005BC5">
        <w:rPr>
          <w:color w:val="000000"/>
          <w:sz w:val="28"/>
          <w:szCs w:val="28"/>
        </w:rPr>
        <w:t>»)»</w:t>
      </w:r>
      <w:r w:rsidR="005940B2">
        <w:rPr>
          <w:color w:val="000000"/>
          <w:sz w:val="28"/>
          <w:szCs w:val="28"/>
        </w:rPr>
        <w:t>.</w:t>
      </w:r>
    </w:p>
    <w:p w:rsidR="00005BC5" w:rsidRPr="00005BC5" w:rsidRDefault="00005BC5" w:rsidP="00816E1C">
      <w:pPr>
        <w:shd w:val="clear" w:color="auto" w:fill="FFFFFF"/>
        <w:autoSpaceDE w:val="0"/>
        <w:autoSpaceDN w:val="0"/>
        <w:adjustRightInd w:val="0"/>
        <w:spacing w:line="360" w:lineRule="auto"/>
        <w:ind w:firstLine="540"/>
        <w:jc w:val="both"/>
        <w:rPr>
          <w:sz w:val="28"/>
          <w:szCs w:val="28"/>
        </w:rPr>
      </w:pPr>
      <w:r w:rsidRPr="00005BC5">
        <w:rPr>
          <w:color w:val="000000"/>
          <w:sz w:val="28"/>
          <w:szCs w:val="28"/>
        </w:rPr>
        <w:t>Старший школьник не просто стремится, чтобы его считали взрослым, но он хочет, чтобы признали его оригинальность, его право на индивидуальность. Отсюда стремление любыми путя</w:t>
      </w:r>
      <w:r w:rsidR="005940B2">
        <w:rPr>
          <w:color w:val="000000"/>
          <w:sz w:val="28"/>
          <w:szCs w:val="28"/>
        </w:rPr>
        <w:t>ми</w:t>
      </w:r>
      <w:r w:rsidRPr="00005BC5">
        <w:rPr>
          <w:color w:val="000000"/>
          <w:sz w:val="28"/>
          <w:szCs w:val="28"/>
        </w:rPr>
        <w:t xml:space="preserve"> обратить на себя внимание (их мода — часто демонстратив</w:t>
      </w:r>
      <w:r w:rsidRPr="00005BC5">
        <w:rPr>
          <w:color w:val="000000"/>
          <w:sz w:val="28"/>
          <w:szCs w:val="28"/>
        </w:rPr>
        <w:softHyphen/>
        <w:t>ное и показное увлечение тем, что осуждают взрослые).</w:t>
      </w:r>
    </w:p>
    <w:p w:rsidR="00005BC5" w:rsidRPr="00005BC5" w:rsidRDefault="00005BC5" w:rsidP="00984082">
      <w:pPr>
        <w:shd w:val="clear" w:color="auto" w:fill="FFFFFF"/>
        <w:autoSpaceDE w:val="0"/>
        <w:autoSpaceDN w:val="0"/>
        <w:adjustRightInd w:val="0"/>
        <w:spacing w:line="360" w:lineRule="auto"/>
        <w:jc w:val="both"/>
        <w:rPr>
          <w:sz w:val="28"/>
          <w:szCs w:val="28"/>
        </w:rPr>
      </w:pPr>
      <w:r w:rsidRPr="00005BC5">
        <w:rPr>
          <w:color w:val="000000"/>
          <w:sz w:val="28"/>
          <w:szCs w:val="28"/>
        </w:rPr>
        <w:t>Стремление к самостоятельности, однако, не исключает пот</w:t>
      </w:r>
      <w:r w:rsidRPr="00005BC5">
        <w:rPr>
          <w:color w:val="000000"/>
          <w:sz w:val="28"/>
          <w:szCs w:val="28"/>
        </w:rPr>
        <w:softHyphen/>
        <w:t>ребности в общении со взрослыми. Такая потребность у старшего школьника даже выше, чем в другие возрастные периоды</w:t>
      </w:r>
      <w:r w:rsidR="0060010C" w:rsidRPr="0060010C">
        <w:rPr>
          <w:color w:val="000000"/>
          <w:sz w:val="28"/>
          <w:szCs w:val="28"/>
        </w:rPr>
        <w:t xml:space="preserve"> </w:t>
      </w:r>
      <w:r w:rsidR="0060010C" w:rsidRPr="006E3238">
        <w:rPr>
          <w:color w:val="000000"/>
          <w:sz w:val="28"/>
          <w:szCs w:val="28"/>
        </w:rPr>
        <w:t>[12]</w:t>
      </w:r>
      <w:r w:rsidRPr="00005BC5">
        <w:rPr>
          <w:color w:val="000000"/>
          <w:sz w:val="28"/>
          <w:szCs w:val="28"/>
        </w:rPr>
        <w:t>.</w:t>
      </w:r>
    </w:p>
    <w:p w:rsidR="00005BC5" w:rsidRPr="00005BC5" w:rsidRDefault="00005BC5" w:rsidP="00816E1C">
      <w:pPr>
        <w:shd w:val="clear" w:color="auto" w:fill="FFFFFF"/>
        <w:autoSpaceDE w:val="0"/>
        <w:autoSpaceDN w:val="0"/>
        <w:adjustRightInd w:val="0"/>
        <w:spacing w:line="360" w:lineRule="auto"/>
        <w:ind w:firstLine="540"/>
        <w:jc w:val="both"/>
        <w:rPr>
          <w:sz w:val="28"/>
          <w:szCs w:val="28"/>
        </w:rPr>
      </w:pPr>
      <w:r w:rsidRPr="00005BC5">
        <w:rPr>
          <w:color w:val="000000"/>
          <w:sz w:val="28"/>
          <w:szCs w:val="28"/>
        </w:rPr>
        <w:t>Дошкольники предпочитают взрослых, сверстники для них — только партнеры в играх. Младшие школьники уже больше тя</w:t>
      </w:r>
      <w:r w:rsidRPr="00005BC5">
        <w:rPr>
          <w:color w:val="000000"/>
          <w:sz w:val="28"/>
          <w:szCs w:val="28"/>
        </w:rPr>
        <w:softHyphen/>
        <w:t>нутся к сверстникам. Но дружеские их связи во многом опреде</w:t>
      </w:r>
      <w:r w:rsidRPr="00005BC5">
        <w:rPr>
          <w:color w:val="000000"/>
          <w:sz w:val="28"/>
          <w:szCs w:val="28"/>
        </w:rPr>
        <w:softHyphen/>
        <w:t>ляются учителями и родителями: их глазами ребята часто смот</w:t>
      </w:r>
      <w:r w:rsidRPr="00005BC5">
        <w:rPr>
          <w:color w:val="000000"/>
          <w:sz w:val="28"/>
          <w:szCs w:val="28"/>
        </w:rPr>
        <w:softHyphen/>
        <w:t>рят на одноклассников и товарищей. У подростков на первом; плане — сверстники. От родителей подросток требует невмеша</w:t>
      </w:r>
      <w:r w:rsidRPr="00005BC5">
        <w:rPr>
          <w:color w:val="000000"/>
          <w:sz w:val="28"/>
          <w:szCs w:val="28"/>
        </w:rPr>
        <w:softHyphen/>
        <w:t>тельства в его дела и отношения.</w:t>
      </w:r>
    </w:p>
    <w:p w:rsidR="00005BC5" w:rsidRPr="00005BC5" w:rsidRDefault="00005BC5" w:rsidP="00816E1C">
      <w:pPr>
        <w:shd w:val="clear" w:color="auto" w:fill="FFFFFF"/>
        <w:autoSpaceDE w:val="0"/>
        <w:autoSpaceDN w:val="0"/>
        <w:adjustRightInd w:val="0"/>
        <w:spacing w:line="360" w:lineRule="auto"/>
        <w:ind w:firstLine="540"/>
        <w:jc w:val="both"/>
        <w:rPr>
          <w:sz w:val="28"/>
          <w:szCs w:val="28"/>
        </w:rPr>
      </w:pPr>
      <w:r w:rsidRPr="00005BC5">
        <w:rPr>
          <w:color w:val="000000"/>
          <w:sz w:val="28"/>
          <w:szCs w:val="28"/>
        </w:rPr>
        <w:t>В юности картина существенно меняется. По данным одного опроса, 325 старшеклассников из 490 опрошенных указывают на потребность в общении со взрослыми. Такая потребность ви</w:t>
      </w:r>
      <w:r w:rsidRPr="00005BC5">
        <w:rPr>
          <w:color w:val="000000"/>
          <w:sz w:val="28"/>
          <w:szCs w:val="28"/>
        </w:rPr>
        <w:softHyphen/>
        <w:t>димо, объясняется тем, что в ранней юности во весь рост встают проблемы самосознания и самоопределения, решить которые са</w:t>
      </w:r>
      <w:r w:rsidRPr="00005BC5">
        <w:rPr>
          <w:color w:val="000000"/>
          <w:sz w:val="28"/>
          <w:szCs w:val="28"/>
        </w:rPr>
        <w:softHyphen/>
        <w:t>мому бывает очень трудно. Возникает ряд вопросов, которые живо обсуждаются в кругу ровесников, но жизненный опыт мал у всех. И здесь на помощь приходят взрослые</w:t>
      </w:r>
      <w:r w:rsidR="0060010C">
        <w:rPr>
          <w:color w:val="000000"/>
          <w:sz w:val="28"/>
          <w:szCs w:val="28"/>
          <w:lang w:val="en-US"/>
        </w:rPr>
        <w:t xml:space="preserve"> [2]</w:t>
      </w:r>
      <w:r w:rsidRPr="00005BC5">
        <w:rPr>
          <w:color w:val="000000"/>
          <w:sz w:val="28"/>
          <w:szCs w:val="28"/>
        </w:rPr>
        <w:t>.</w:t>
      </w:r>
    </w:p>
    <w:p w:rsidR="00005BC5" w:rsidRPr="00005BC5" w:rsidRDefault="00005BC5" w:rsidP="00816E1C">
      <w:pPr>
        <w:shd w:val="clear" w:color="auto" w:fill="FFFFFF"/>
        <w:autoSpaceDE w:val="0"/>
        <w:autoSpaceDN w:val="0"/>
        <w:adjustRightInd w:val="0"/>
        <w:spacing w:line="360" w:lineRule="auto"/>
        <w:ind w:firstLine="540"/>
        <w:jc w:val="both"/>
        <w:rPr>
          <w:sz w:val="28"/>
          <w:szCs w:val="28"/>
        </w:rPr>
      </w:pPr>
      <w:r w:rsidRPr="00005BC5">
        <w:rPr>
          <w:color w:val="000000"/>
          <w:sz w:val="28"/>
          <w:szCs w:val="28"/>
        </w:rPr>
        <w:t>Но особенно большое значение для старших школьников имеет потребность в общении со сверстниками. С ними они пред</w:t>
      </w:r>
      <w:r w:rsidRPr="00005BC5">
        <w:rPr>
          <w:color w:val="000000"/>
          <w:sz w:val="28"/>
          <w:szCs w:val="28"/>
        </w:rPr>
        <w:softHyphen/>
        <w:t>почитают проводить свой досуг, их посвящают в свои любимые занятия, с ними делятся своими мыслями. По данным Т. Н. Мальковской, изучавшей большую группу ленинградских старшеклассников, в свои любимые занятия учащиеся посвяща</w:t>
      </w:r>
      <w:r w:rsidRPr="00005BC5">
        <w:rPr>
          <w:color w:val="000000"/>
          <w:sz w:val="28"/>
          <w:szCs w:val="28"/>
        </w:rPr>
        <w:softHyphen/>
        <w:t>ли в основном товарищей и друзей (78,8%), реже — родителей (15,5%) и совсем редко — учителей (3,5%). В другом исследо</w:t>
      </w:r>
      <w:r w:rsidRPr="00005BC5">
        <w:rPr>
          <w:color w:val="000000"/>
          <w:sz w:val="28"/>
          <w:szCs w:val="28"/>
        </w:rPr>
        <w:softHyphen/>
        <w:t>вании, посвященном нравственным идеалам и жизненным пла</w:t>
      </w:r>
      <w:r w:rsidRPr="00005BC5">
        <w:rPr>
          <w:color w:val="000000"/>
          <w:sz w:val="28"/>
          <w:szCs w:val="28"/>
        </w:rPr>
        <w:softHyphen/>
        <w:t>нам десятиклассников, выяснилось, что мнением классного кол</w:t>
      </w:r>
      <w:r w:rsidRPr="00005BC5">
        <w:rPr>
          <w:color w:val="000000"/>
          <w:sz w:val="28"/>
          <w:szCs w:val="28"/>
        </w:rPr>
        <w:softHyphen/>
        <w:t>лектива очень дорожат 44% опрошенных юношей, дорожат, но не очень — 48%, не дорожат</w:t>
      </w:r>
      <w:r w:rsidR="005940B2">
        <w:rPr>
          <w:color w:val="000000"/>
          <w:sz w:val="28"/>
          <w:szCs w:val="28"/>
        </w:rPr>
        <w:t xml:space="preserve"> </w:t>
      </w:r>
      <w:r w:rsidRPr="00005BC5">
        <w:rPr>
          <w:color w:val="000000"/>
          <w:sz w:val="28"/>
          <w:szCs w:val="28"/>
        </w:rPr>
        <w:t>—8%, а в отношении мнения учите</w:t>
      </w:r>
      <w:r w:rsidRPr="00005BC5">
        <w:rPr>
          <w:color w:val="000000"/>
          <w:sz w:val="28"/>
          <w:szCs w:val="28"/>
        </w:rPr>
        <w:softHyphen/>
        <w:t>лей: 28,7%—очень дорожат им, 58,5%—не очень дорожат и 17,8%—вообще не дорожа</w:t>
      </w:r>
      <w:r w:rsidR="005940B2">
        <w:rPr>
          <w:color w:val="000000"/>
          <w:sz w:val="28"/>
          <w:szCs w:val="28"/>
        </w:rPr>
        <w:t>т. Из этого видно, что старшие ш</w:t>
      </w:r>
      <w:r w:rsidRPr="00005BC5">
        <w:rPr>
          <w:color w:val="000000"/>
          <w:sz w:val="28"/>
          <w:szCs w:val="28"/>
        </w:rPr>
        <w:t>кольники больше дорожат мнением коллектива и его влияние существенно перевешивает влияние учителя</w:t>
      </w:r>
      <w:r w:rsidR="0060010C" w:rsidRPr="0060010C">
        <w:rPr>
          <w:color w:val="000000"/>
          <w:sz w:val="28"/>
          <w:szCs w:val="28"/>
        </w:rPr>
        <w:t xml:space="preserve"> [10]</w:t>
      </w:r>
      <w:r w:rsidRPr="00005BC5">
        <w:rPr>
          <w:color w:val="000000"/>
          <w:sz w:val="28"/>
          <w:szCs w:val="28"/>
        </w:rPr>
        <w:t>.</w:t>
      </w:r>
    </w:p>
    <w:p w:rsidR="00005BC5" w:rsidRPr="004361DE" w:rsidRDefault="00005BC5" w:rsidP="00816E1C">
      <w:pPr>
        <w:shd w:val="clear" w:color="auto" w:fill="FFFFFF"/>
        <w:autoSpaceDE w:val="0"/>
        <w:autoSpaceDN w:val="0"/>
        <w:adjustRightInd w:val="0"/>
        <w:spacing w:line="360" w:lineRule="auto"/>
        <w:ind w:firstLine="540"/>
        <w:jc w:val="both"/>
        <w:rPr>
          <w:sz w:val="28"/>
          <w:szCs w:val="28"/>
        </w:rPr>
      </w:pPr>
      <w:r w:rsidRPr="00005BC5">
        <w:rPr>
          <w:color w:val="000000"/>
          <w:sz w:val="28"/>
          <w:szCs w:val="28"/>
        </w:rPr>
        <w:t>Характерная особенность    личности старшего школьника —</w:t>
      </w:r>
      <w:r>
        <w:rPr>
          <w:color w:val="000000"/>
          <w:sz w:val="28"/>
          <w:szCs w:val="28"/>
        </w:rPr>
        <w:t xml:space="preserve"> </w:t>
      </w:r>
      <w:r w:rsidRPr="004361DE">
        <w:rPr>
          <w:color w:val="000000"/>
          <w:sz w:val="28"/>
          <w:szCs w:val="28"/>
        </w:rPr>
        <w:t xml:space="preserve">рост его </w:t>
      </w:r>
      <w:r w:rsidRPr="004361DE">
        <w:rPr>
          <w:i/>
          <w:iCs/>
          <w:color w:val="000000"/>
          <w:sz w:val="28"/>
          <w:szCs w:val="28"/>
        </w:rPr>
        <w:t xml:space="preserve">самосознания. </w:t>
      </w:r>
      <w:r w:rsidRPr="004361DE">
        <w:rPr>
          <w:color w:val="000000"/>
          <w:sz w:val="28"/>
          <w:szCs w:val="28"/>
        </w:rPr>
        <w:t>Уровень самосознания определяет и ур</w:t>
      </w:r>
      <w:r w:rsidR="00230675">
        <w:rPr>
          <w:color w:val="000000"/>
          <w:sz w:val="28"/>
          <w:szCs w:val="28"/>
        </w:rPr>
        <w:t>о</w:t>
      </w:r>
      <w:r w:rsidRPr="004361DE">
        <w:rPr>
          <w:color w:val="000000"/>
          <w:sz w:val="28"/>
          <w:szCs w:val="28"/>
        </w:rPr>
        <w:t>вень требований старшеклассников к окружающим людям и самим себе. Они становятся более критичными и самокритичными, предъявляют высокие требования к</w:t>
      </w:r>
      <w:r w:rsidR="00230675">
        <w:rPr>
          <w:color w:val="000000"/>
          <w:sz w:val="28"/>
          <w:szCs w:val="28"/>
        </w:rPr>
        <w:t xml:space="preserve"> </w:t>
      </w:r>
      <w:r w:rsidRPr="004361DE">
        <w:rPr>
          <w:color w:val="000000"/>
          <w:sz w:val="28"/>
          <w:szCs w:val="28"/>
        </w:rPr>
        <w:t>моральному облику взрослого и сверстника.</w:t>
      </w:r>
    </w:p>
    <w:p w:rsidR="00005BC5" w:rsidRPr="004361DE" w:rsidRDefault="00005BC5" w:rsidP="00816E1C">
      <w:pPr>
        <w:shd w:val="clear" w:color="auto" w:fill="FFFFFF"/>
        <w:autoSpaceDE w:val="0"/>
        <w:autoSpaceDN w:val="0"/>
        <w:adjustRightInd w:val="0"/>
        <w:spacing w:line="360" w:lineRule="auto"/>
        <w:ind w:firstLine="540"/>
        <w:jc w:val="both"/>
        <w:rPr>
          <w:sz w:val="28"/>
          <w:szCs w:val="28"/>
        </w:rPr>
      </w:pPr>
      <w:r w:rsidRPr="004361DE">
        <w:rPr>
          <w:color w:val="000000"/>
          <w:sz w:val="28"/>
          <w:szCs w:val="28"/>
        </w:rPr>
        <w:t>Может даже наблюдаться изменение оценки людей, которых они уважали, любили, будучи подростками. Вот что, например</w:t>
      </w:r>
      <w:r w:rsidR="00230675">
        <w:rPr>
          <w:color w:val="000000"/>
          <w:sz w:val="28"/>
          <w:szCs w:val="28"/>
        </w:rPr>
        <w:t>,</w:t>
      </w:r>
      <w:r w:rsidRPr="004361DE">
        <w:rPr>
          <w:color w:val="000000"/>
          <w:sz w:val="28"/>
          <w:szCs w:val="28"/>
        </w:rPr>
        <w:t xml:space="preserve"> сказали девятиклассники о своей учительнице: «В </w:t>
      </w:r>
      <w:r w:rsidRPr="004361DE">
        <w:rPr>
          <w:color w:val="000000"/>
          <w:sz w:val="28"/>
          <w:szCs w:val="28"/>
          <w:lang w:val="en-US"/>
        </w:rPr>
        <w:t>VII</w:t>
      </w:r>
      <w:r w:rsidRPr="004361DE">
        <w:rPr>
          <w:color w:val="000000"/>
          <w:sz w:val="28"/>
          <w:szCs w:val="28"/>
        </w:rPr>
        <w:t xml:space="preserve"> классе мы считали нашу учительницу второй матерью, но теперь пере</w:t>
      </w:r>
      <w:r w:rsidRPr="004361DE">
        <w:rPr>
          <w:color w:val="000000"/>
          <w:sz w:val="28"/>
          <w:szCs w:val="28"/>
        </w:rPr>
        <w:softHyphen/>
        <w:t>стали ее слушаться. У нее не хватает твердости, требовательно</w:t>
      </w:r>
      <w:r w:rsidRPr="004361DE">
        <w:rPr>
          <w:color w:val="000000"/>
          <w:sz w:val="28"/>
          <w:szCs w:val="28"/>
        </w:rPr>
        <w:softHyphen/>
        <w:t>сти. С нами надо говорить без поблажек, прямо, а она нянчит</w:t>
      </w:r>
      <w:r w:rsidRPr="004361DE">
        <w:rPr>
          <w:color w:val="000000"/>
          <w:sz w:val="28"/>
          <w:szCs w:val="28"/>
        </w:rPr>
        <w:softHyphen/>
        <w:t>ся, уговаривает или грозит наказанием, как маленьким»</w:t>
      </w:r>
      <w:r w:rsidR="0060010C" w:rsidRPr="0060010C">
        <w:rPr>
          <w:color w:val="000000"/>
          <w:sz w:val="28"/>
          <w:szCs w:val="28"/>
        </w:rPr>
        <w:t xml:space="preserve"> [12]</w:t>
      </w:r>
      <w:r w:rsidRPr="004361DE">
        <w:rPr>
          <w:color w:val="000000"/>
          <w:sz w:val="28"/>
          <w:szCs w:val="28"/>
        </w:rPr>
        <w:t>.</w:t>
      </w:r>
    </w:p>
    <w:p w:rsidR="00005BC5" w:rsidRPr="004361DE" w:rsidRDefault="00005BC5" w:rsidP="00816E1C">
      <w:pPr>
        <w:shd w:val="clear" w:color="auto" w:fill="FFFFFF"/>
        <w:autoSpaceDE w:val="0"/>
        <w:autoSpaceDN w:val="0"/>
        <w:adjustRightInd w:val="0"/>
        <w:spacing w:line="360" w:lineRule="auto"/>
        <w:ind w:firstLine="540"/>
        <w:jc w:val="both"/>
        <w:rPr>
          <w:sz w:val="28"/>
          <w:szCs w:val="28"/>
        </w:rPr>
      </w:pPr>
      <w:r w:rsidRPr="004361DE">
        <w:rPr>
          <w:color w:val="000000"/>
          <w:sz w:val="28"/>
          <w:szCs w:val="28"/>
        </w:rPr>
        <w:t>У старшеклассников создается более целостное представле</w:t>
      </w:r>
      <w:r w:rsidRPr="004361DE">
        <w:rPr>
          <w:color w:val="000000"/>
          <w:sz w:val="28"/>
          <w:szCs w:val="28"/>
        </w:rPr>
        <w:softHyphen/>
        <w:t>ние о себе и о личности других людей. Особенно высокие требо</w:t>
      </w:r>
      <w:r w:rsidRPr="004361DE">
        <w:rPr>
          <w:color w:val="000000"/>
          <w:sz w:val="28"/>
          <w:szCs w:val="28"/>
        </w:rPr>
        <w:softHyphen/>
        <w:t>вания они предъявляют к моральным, нравственным качествам людей, прежде всего однокласс</w:t>
      </w:r>
      <w:r w:rsidR="00230675">
        <w:rPr>
          <w:color w:val="000000"/>
          <w:sz w:val="28"/>
          <w:szCs w:val="28"/>
        </w:rPr>
        <w:t xml:space="preserve">ников. Об этом свидетельствуют </w:t>
      </w:r>
      <w:r w:rsidRPr="004361DE">
        <w:rPr>
          <w:color w:val="000000"/>
          <w:sz w:val="28"/>
          <w:szCs w:val="28"/>
        </w:rPr>
        <w:t xml:space="preserve">наблюдения и исследования. В. Ф. Сафин изучал особенности оценки старшеклассниками морально-волевых качеств своих сверстников. Анализ материалов показал, что старшеклассники в оценке личных свойств своих одноклассников </w:t>
      </w:r>
      <w:r w:rsidRPr="004361DE">
        <w:rPr>
          <w:i/>
          <w:iCs/>
          <w:color w:val="000000"/>
          <w:sz w:val="28"/>
          <w:szCs w:val="28"/>
        </w:rPr>
        <w:t>моральные ка</w:t>
      </w:r>
      <w:r w:rsidRPr="004361DE">
        <w:rPr>
          <w:i/>
          <w:iCs/>
          <w:color w:val="000000"/>
          <w:sz w:val="28"/>
          <w:szCs w:val="28"/>
        </w:rPr>
        <w:softHyphen/>
        <w:t xml:space="preserve">чества </w:t>
      </w:r>
      <w:r w:rsidRPr="004361DE">
        <w:rPr>
          <w:color w:val="000000"/>
          <w:sz w:val="28"/>
          <w:szCs w:val="28"/>
        </w:rPr>
        <w:t>предпочитают волевым, причем, чем старше учащиеся, тем ярче проявляется эта закономерность. Так, восьмиклассни</w:t>
      </w:r>
      <w:r w:rsidR="00230675">
        <w:rPr>
          <w:color w:val="000000"/>
          <w:sz w:val="28"/>
          <w:szCs w:val="28"/>
        </w:rPr>
        <w:t xml:space="preserve">ки </w:t>
      </w:r>
      <w:r w:rsidRPr="004361DE">
        <w:rPr>
          <w:color w:val="000000"/>
          <w:sz w:val="28"/>
          <w:szCs w:val="28"/>
        </w:rPr>
        <w:t>только в 57% случаев отдают предпочтение моральным ка</w:t>
      </w:r>
      <w:r w:rsidRPr="004361DE">
        <w:rPr>
          <w:color w:val="000000"/>
          <w:sz w:val="28"/>
          <w:szCs w:val="28"/>
        </w:rPr>
        <w:softHyphen/>
        <w:t xml:space="preserve">чествам, десятиклассники же в 72% случаев. Соответственно снижается процент указаний на предпочтение волевых качеств (43% в </w:t>
      </w:r>
      <w:r w:rsidRPr="004361DE">
        <w:rPr>
          <w:color w:val="000000"/>
          <w:sz w:val="28"/>
          <w:szCs w:val="28"/>
          <w:lang w:val="en-US"/>
        </w:rPr>
        <w:t>VIII</w:t>
      </w:r>
      <w:r w:rsidRPr="004361DE">
        <w:rPr>
          <w:color w:val="000000"/>
          <w:sz w:val="28"/>
          <w:szCs w:val="28"/>
        </w:rPr>
        <w:t xml:space="preserve"> и 28% в </w:t>
      </w:r>
      <w:r w:rsidRPr="004361DE">
        <w:rPr>
          <w:color w:val="000000"/>
          <w:sz w:val="28"/>
          <w:szCs w:val="28"/>
          <w:lang w:val="en-US"/>
        </w:rPr>
        <w:t>X</w:t>
      </w:r>
      <w:r w:rsidRPr="004361DE">
        <w:rPr>
          <w:color w:val="000000"/>
          <w:sz w:val="28"/>
          <w:szCs w:val="28"/>
        </w:rPr>
        <w:t xml:space="preserve"> классе). Это создает благоприятную почву для формирования моральных устоев, чувств, морального </w:t>
      </w:r>
      <w:r w:rsidR="00230675">
        <w:rPr>
          <w:color w:val="000000"/>
          <w:sz w:val="28"/>
          <w:szCs w:val="28"/>
        </w:rPr>
        <w:t>о</w:t>
      </w:r>
      <w:r w:rsidRPr="004361DE">
        <w:rPr>
          <w:color w:val="000000"/>
          <w:sz w:val="28"/>
          <w:szCs w:val="28"/>
        </w:rPr>
        <w:t>блика старшеклассников</w:t>
      </w:r>
      <w:r w:rsidR="0060010C" w:rsidRPr="0060010C">
        <w:rPr>
          <w:color w:val="000000"/>
          <w:sz w:val="28"/>
          <w:szCs w:val="28"/>
        </w:rPr>
        <w:t xml:space="preserve"> [11]</w:t>
      </w:r>
      <w:r w:rsidRPr="004361DE">
        <w:rPr>
          <w:color w:val="000000"/>
          <w:sz w:val="28"/>
          <w:szCs w:val="28"/>
        </w:rPr>
        <w:t>.</w:t>
      </w:r>
    </w:p>
    <w:p w:rsidR="00005BC5" w:rsidRPr="004361DE" w:rsidRDefault="00005BC5" w:rsidP="00816E1C">
      <w:pPr>
        <w:shd w:val="clear" w:color="auto" w:fill="FFFFFF"/>
        <w:autoSpaceDE w:val="0"/>
        <w:autoSpaceDN w:val="0"/>
        <w:adjustRightInd w:val="0"/>
        <w:spacing w:line="360" w:lineRule="auto"/>
        <w:ind w:firstLine="540"/>
        <w:jc w:val="both"/>
        <w:rPr>
          <w:sz w:val="28"/>
          <w:szCs w:val="28"/>
        </w:rPr>
      </w:pPr>
      <w:r w:rsidRPr="004361DE">
        <w:rPr>
          <w:color w:val="000000"/>
          <w:sz w:val="28"/>
          <w:szCs w:val="28"/>
        </w:rPr>
        <w:t>Обнаружились и половые различия в оценке личностных ка</w:t>
      </w:r>
      <w:r w:rsidRPr="004361DE">
        <w:rPr>
          <w:color w:val="000000"/>
          <w:sz w:val="28"/>
          <w:szCs w:val="28"/>
        </w:rPr>
        <w:softHyphen/>
        <w:t>честв. Подавляющее число девушек оценивают своих товарищей преимущественно по мораль</w:t>
      </w:r>
      <w:r w:rsidR="00230675">
        <w:rPr>
          <w:color w:val="000000"/>
          <w:sz w:val="28"/>
          <w:szCs w:val="28"/>
        </w:rPr>
        <w:t>ным свойствам (</w:t>
      </w:r>
      <w:r w:rsidRPr="004361DE">
        <w:rPr>
          <w:color w:val="000000"/>
          <w:sz w:val="28"/>
          <w:szCs w:val="28"/>
        </w:rPr>
        <w:t xml:space="preserve">причем с возрастом эта тенденция усиливается: </w:t>
      </w:r>
      <w:r w:rsidRPr="004361DE">
        <w:rPr>
          <w:color w:val="000000"/>
          <w:sz w:val="28"/>
          <w:szCs w:val="28"/>
          <w:lang w:val="en-US"/>
        </w:rPr>
        <w:t>VIII</w:t>
      </w:r>
      <w:r w:rsidRPr="004361DE">
        <w:rPr>
          <w:color w:val="000000"/>
          <w:sz w:val="28"/>
          <w:szCs w:val="28"/>
        </w:rPr>
        <w:t xml:space="preserve"> класс — 70%, </w:t>
      </w:r>
      <w:r w:rsidRPr="004361DE">
        <w:rPr>
          <w:color w:val="000000"/>
          <w:sz w:val="28"/>
          <w:szCs w:val="28"/>
          <w:lang w:val="en-US"/>
        </w:rPr>
        <w:t>IX</w:t>
      </w:r>
      <w:r w:rsidRPr="004361DE">
        <w:rPr>
          <w:color w:val="000000"/>
          <w:sz w:val="28"/>
          <w:szCs w:val="28"/>
        </w:rPr>
        <w:t xml:space="preserve"> — 72%, </w:t>
      </w:r>
      <w:r w:rsidRPr="004361DE">
        <w:rPr>
          <w:color w:val="000000"/>
          <w:sz w:val="28"/>
          <w:szCs w:val="28"/>
          <w:lang w:val="en-US"/>
        </w:rPr>
        <w:t>X</w:t>
      </w:r>
      <w:r w:rsidRPr="004361DE">
        <w:rPr>
          <w:color w:val="000000"/>
          <w:sz w:val="28"/>
          <w:szCs w:val="28"/>
        </w:rPr>
        <w:t xml:space="preserve"> — $3%). У юношей эта тенденция выражена менее ярко. Однако и у них по мере перехода из к</w:t>
      </w:r>
      <w:r w:rsidR="00230675">
        <w:rPr>
          <w:color w:val="000000"/>
          <w:sz w:val="28"/>
          <w:szCs w:val="28"/>
        </w:rPr>
        <w:t>ласса в класс количество таких о</w:t>
      </w:r>
      <w:r w:rsidRPr="004361DE">
        <w:rPr>
          <w:color w:val="000000"/>
          <w:sz w:val="28"/>
          <w:szCs w:val="28"/>
        </w:rPr>
        <w:t>ценок увеличивается до 63%.</w:t>
      </w:r>
    </w:p>
    <w:p w:rsidR="00230675" w:rsidRDefault="00005BC5" w:rsidP="00816E1C">
      <w:pPr>
        <w:shd w:val="clear" w:color="auto" w:fill="FFFFFF"/>
        <w:autoSpaceDE w:val="0"/>
        <w:autoSpaceDN w:val="0"/>
        <w:adjustRightInd w:val="0"/>
        <w:spacing w:line="360" w:lineRule="auto"/>
        <w:ind w:firstLine="540"/>
        <w:jc w:val="both"/>
        <w:rPr>
          <w:color w:val="000000"/>
          <w:sz w:val="28"/>
          <w:szCs w:val="28"/>
        </w:rPr>
      </w:pPr>
      <w:r w:rsidRPr="004361DE">
        <w:rPr>
          <w:color w:val="000000"/>
          <w:sz w:val="28"/>
          <w:szCs w:val="28"/>
        </w:rPr>
        <w:t xml:space="preserve">В том же исследовании учащимся </w:t>
      </w:r>
      <w:r w:rsidRPr="004361DE">
        <w:rPr>
          <w:color w:val="000000"/>
          <w:sz w:val="28"/>
          <w:szCs w:val="28"/>
          <w:lang w:val="en-US"/>
        </w:rPr>
        <w:t>VIII</w:t>
      </w:r>
      <w:r w:rsidRPr="004361DE">
        <w:rPr>
          <w:color w:val="000000"/>
          <w:sz w:val="28"/>
          <w:szCs w:val="28"/>
        </w:rPr>
        <w:t>—</w:t>
      </w:r>
      <w:r w:rsidRPr="004361DE">
        <w:rPr>
          <w:color w:val="000000"/>
          <w:sz w:val="28"/>
          <w:szCs w:val="28"/>
          <w:lang w:val="en-US"/>
        </w:rPr>
        <w:t>X</w:t>
      </w:r>
      <w:r w:rsidRPr="004361DE">
        <w:rPr>
          <w:color w:val="000000"/>
          <w:sz w:val="28"/>
          <w:szCs w:val="28"/>
        </w:rPr>
        <w:t xml:space="preserve"> классов предла</w:t>
      </w:r>
      <w:r w:rsidRPr="004361DE">
        <w:rPr>
          <w:color w:val="000000"/>
          <w:sz w:val="28"/>
          <w:szCs w:val="28"/>
        </w:rPr>
        <w:softHyphen/>
        <w:t>галось оценить в баллах проявляющие</w:t>
      </w:r>
      <w:r w:rsidR="00230675">
        <w:rPr>
          <w:color w:val="000000"/>
          <w:sz w:val="28"/>
          <w:szCs w:val="28"/>
        </w:rPr>
        <w:t xml:space="preserve">ся в поведении своих </w:t>
      </w:r>
      <w:r w:rsidRPr="004361DE">
        <w:rPr>
          <w:color w:val="000000"/>
          <w:sz w:val="28"/>
          <w:szCs w:val="28"/>
        </w:rPr>
        <w:t>сверстников такие качества, как скромность, отзывчивость, прав</w:t>
      </w:r>
      <w:r w:rsidRPr="004361DE">
        <w:rPr>
          <w:color w:val="000000"/>
          <w:sz w:val="28"/>
          <w:szCs w:val="28"/>
        </w:rPr>
        <w:softHyphen/>
        <w:t xml:space="preserve">дивость, вежливость, самокритичность, самостоятельность, аккуратность, целеустремленность, выдержанность, </w:t>
      </w:r>
      <w:r w:rsidR="00230675" w:rsidRPr="004361DE">
        <w:rPr>
          <w:color w:val="000000"/>
          <w:sz w:val="28"/>
          <w:szCs w:val="28"/>
        </w:rPr>
        <w:t>исполнительность</w:t>
      </w:r>
      <w:r w:rsidRPr="004361DE">
        <w:rPr>
          <w:color w:val="000000"/>
          <w:sz w:val="28"/>
          <w:szCs w:val="28"/>
        </w:rPr>
        <w:t>, настойчивость, инициативность. Оказалось, что восьми</w:t>
      </w:r>
      <w:r w:rsidRPr="004361DE">
        <w:rPr>
          <w:color w:val="000000"/>
          <w:sz w:val="28"/>
          <w:szCs w:val="28"/>
        </w:rPr>
        <w:softHyphen/>
        <w:t>классники в целом дают более высокие оценки, чем десятиклас</w:t>
      </w:r>
      <w:r w:rsidRPr="004361DE">
        <w:rPr>
          <w:color w:val="000000"/>
          <w:sz w:val="28"/>
          <w:szCs w:val="28"/>
        </w:rPr>
        <w:softHyphen/>
        <w:t xml:space="preserve">сники, так как десятиклассники предъявляют более высокие требования к морально-волевым качествам. </w:t>
      </w:r>
    </w:p>
    <w:p w:rsidR="00005BC5" w:rsidRPr="004361DE" w:rsidRDefault="00005BC5" w:rsidP="00984082">
      <w:pPr>
        <w:shd w:val="clear" w:color="auto" w:fill="FFFFFF"/>
        <w:autoSpaceDE w:val="0"/>
        <w:autoSpaceDN w:val="0"/>
        <w:adjustRightInd w:val="0"/>
        <w:spacing w:line="360" w:lineRule="auto"/>
        <w:jc w:val="both"/>
        <w:rPr>
          <w:sz w:val="28"/>
          <w:szCs w:val="28"/>
        </w:rPr>
      </w:pPr>
      <w:r w:rsidRPr="004361DE">
        <w:rPr>
          <w:color w:val="000000"/>
          <w:sz w:val="28"/>
          <w:szCs w:val="28"/>
        </w:rPr>
        <w:t>В. Ф. Сафин предпола</w:t>
      </w:r>
      <w:r w:rsidRPr="004361DE">
        <w:rPr>
          <w:color w:val="000000"/>
          <w:sz w:val="28"/>
          <w:szCs w:val="28"/>
        </w:rPr>
        <w:softHyphen/>
        <w:t>гает, что причиной общей тенденции оценок, очевидно, является</w:t>
      </w:r>
      <w:r w:rsidR="00230675">
        <w:rPr>
          <w:color w:val="000000"/>
          <w:sz w:val="28"/>
          <w:szCs w:val="28"/>
        </w:rPr>
        <w:t xml:space="preserve"> т</w:t>
      </w:r>
      <w:r w:rsidRPr="004361DE">
        <w:rPr>
          <w:color w:val="000000"/>
          <w:sz w:val="28"/>
          <w:szCs w:val="28"/>
        </w:rPr>
        <w:t>о</w:t>
      </w:r>
      <w:r w:rsidR="00230675">
        <w:rPr>
          <w:color w:val="000000"/>
          <w:sz w:val="28"/>
          <w:szCs w:val="28"/>
        </w:rPr>
        <w:t>,</w:t>
      </w:r>
      <w:r w:rsidRPr="004361DE">
        <w:rPr>
          <w:color w:val="000000"/>
          <w:sz w:val="28"/>
          <w:szCs w:val="28"/>
        </w:rPr>
        <w:t xml:space="preserve"> что восьмиклассники при оце</w:t>
      </w:r>
      <w:r w:rsidR="00230675">
        <w:rPr>
          <w:color w:val="000000"/>
          <w:sz w:val="28"/>
          <w:szCs w:val="28"/>
        </w:rPr>
        <w:t>нке морально-волевых черт однок</w:t>
      </w:r>
      <w:r w:rsidRPr="004361DE">
        <w:rPr>
          <w:color w:val="000000"/>
          <w:sz w:val="28"/>
          <w:szCs w:val="28"/>
        </w:rPr>
        <w:t>лассников свое поведение сравнивают с поведением в преды</w:t>
      </w:r>
      <w:r w:rsidRPr="004361DE">
        <w:rPr>
          <w:color w:val="000000"/>
          <w:sz w:val="28"/>
          <w:szCs w:val="28"/>
        </w:rPr>
        <w:softHyphen/>
        <w:t>дущих классах, и за их сравнительно высокой</w:t>
      </w:r>
      <w:r w:rsidR="00230675">
        <w:rPr>
          <w:color w:val="000000"/>
          <w:sz w:val="28"/>
          <w:szCs w:val="28"/>
        </w:rPr>
        <w:t xml:space="preserve"> </w:t>
      </w:r>
      <w:r w:rsidRPr="004361DE">
        <w:rPr>
          <w:color w:val="000000"/>
          <w:sz w:val="28"/>
          <w:szCs w:val="28"/>
        </w:rPr>
        <w:t xml:space="preserve">взаимооценкой </w:t>
      </w:r>
      <w:r w:rsidR="00230675">
        <w:rPr>
          <w:color w:val="000000"/>
          <w:sz w:val="28"/>
          <w:szCs w:val="28"/>
        </w:rPr>
        <w:t>к</w:t>
      </w:r>
      <w:r w:rsidRPr="004361DE">
        <w:rPr>
          <w:color w:val="000000"/>
          <w:sz w:val="28"/>
          <w:szCs w:val="28"/>
        </w:rPr>
        <w:t>роется предполагаемая самооценка, а десятиклассники — с тем поведением, которое им необходимо в будущем, т. е. исходят из тех высоких требований, которые им будут предъявляться завтра</w:t>
      </w:r>
      <w:r w:rsidR="00230675">
        <w:rPr>
          <w:color w:val="000000"/>
          <w:sz w:val="28"/>
          <w:szCs w:val="28"/>
        </w:rPr>
        <w:t>.</w:t>
      </w:r>
    </w:p>
    <w:p w:rsidR="00005BC5" w:rsidRPr="004361DE" w:rsidRDefault="00005BC5" w:rsidP="00816E1C">
      <w:pPr>
        <w:shd w:val="clear" w:color="auto" w:fill="FFFFFF"/>
        <w:autoSpaceDE w:val="0"/>
        <w:autoSpaceDN w:val="0"/>
        <w:adjustRightInd w:val="0"/>
        <w:spacing w:line="360" w:lineRule="auto"/>
        <w:ind w:firstLine="540"/>
        <w:jc w:val="both"/>
        <w:rPr>
          <w:sz w:val="28"/>
          <w:szCs w:val="28"/>
        </w:rPr>
      </w:pPr>
      <w:r w:rsidRPr="004361DE">
        <w:rPr>
          <w:color w:val="000000"/>
          <w:sz w:val="28"/>
          <w:szCs w:val="28"/>
        </w:rPr>
        <w:t>Это исследование показало, что восьмиклассники несколько</w:t>
      </w:r>
      <w:r w:rsidR="00230675">
        <w:rPr>
          <w:color w:val="000000"/>
          <w:sz w:val="28"/>
          <w:szCs w:val="28"/>
        </w:rPr>
        <w:t xml:space="preserve"> </w:t>
      </w:r>
      <w:r w:rsidRPr="004361DE">
        <w:rPr>
          <w:color w:val="000000"/>
          <w:sz w:val="28"/>
          <w:szCs w:val="28"/>
        </w:rPr>
        <w:t>переоценивают проявления морально-волевых качеств, а десяти</w:t>
      </w:r>
      <w:r w:rsidRPr="004361DE">
        <w:rPr>
          <w:color w:val="000000"/>
          <w:sz w:val="28"/>
          <w:szCs w:val="28"/>
        </w:rPr>
        <w:softHyphen/>
        <w:t xml:space="preserve">классники недооценивают их. Об этом свидетельствуют данные оценок тех же черт учащихся учителями. Учителя оценивают те </w:t>
      </w:r>
      <w:r w:rsidR="00230675">
        <w:rPr>
          <w:color w:val="000000"/>
          <w:sz w:val="28"/>
          <w:szCs w:val="28"/>
        </w:rPr>
        <w:t>ж</w:t>
      </w:r>
      <w:r w:rsidRPr="004361DE">
        <w:rPr>
          <w:color w:val="000000"/>
          <w:sz w:val="28"/>
          <w:szCs w:val="28"/>
          <w:lang w:val="en-US"/>
        </w:rPr>
        <w:t>e</w:t>
      </w:r>
      <w:r w:rsidRPr="004361DE">
        <w:rPr>
          <w:color w:val="000000"/>
          <w:sz w:val="28"/>
          <w:szCs w:val="28"/>
        </w:rPr>
        <w:t xml:space="preserve"> самые черты восьмиклассников на 0,2—0,3 балла ниже, а де</w:t>
      </w:r>
      <w:r w:rsidRPr="004361DE">
        <w:rPr>
          <w:color w:val="000000"/>
          <w:sz w:val="28"/>
          <w:szCs w:val="28"/>
        </w:rPr>
        <w:softHyphen/>
        <w:t>сятиклассников на 0,3—0,4 балла выше. Это говорит о возрос</w:t>
      </w:r>
      <w:r w:rsidRPr="004361DE">
        <w:rPr>
          <w:color w:val="000000"/>
          <w:sz w:val="28"/>
          <w:szCs w:val="28"/>
        </w:rPr>
        <w:softHyphen/>
        <w:t>шей самокритичности в процессе формирования самооценки старшего школьника. Для личности старшего школьника само</w:t>
      </w:r>
      <w:r w:rsidR="00013200">
        <w:rPr>
          <w:color w:val="000000"/>
          <w:sz w:val="28"/>
          <w:szCs w:val="28"/>
        </w:rPr>
        <w:t>о</w:t>
      </w:r>
      <w:r w:rsidRPr="004361DE">
        <w:rPr>
          <w:color w:val="000000"/>
          <w:sz w:val="28"/>
          <w:szCs w:val="28"/>
        </w:rPr>
        <w:t>ценка имеет большую значимость, что говорит о высоком уров</w:t>
      </w:r>
      <w:r w:rsidR="00013200">
        <w:rPr>
          <w:color w:val="000000"/>
          <w:sz w:val="28"/>
          <w:szCs w:val="28"/>
        </w:rPr>
        <w:t>н</w:t>
      </w:r>
      <w:r w:rsidRPr="004361DE">
        <w:rPr>
          <w:color w:val="000000"/>
          <w:sz w:val="28"/>
          <w:szCs w:val="28"/>
        </w:rPr>
        <w:t>е самосознания. Оказалось, что под влиянием мнения группы старшеклассники больше склонны к повышению уровня оценок морально-волевых черт своих товарищей по классу, чем уровня самооценок. Оценка группы очень мало изменяет самооценку. Отсюда понятно, как велика роль самооценки в старшем школь</w:t>
      </w:r>
      <w:r w:rsidRPr="004361DE">
        <w:rPr>
          <w:color w:val="000000"/>
          <w:sz w:val="28"/>
          <w:szCs w:val="28"/>
        </w:rPr>
        <w:softHyphen/>
        <w:t>ном возрасте и как важно, чтобы она была объективной</w:t>
      </w:r>
      <w:r w:rsidR="0060010C" w:rsidRPr="0060010C">
        <w:rPr>
          <w:color w:val="000000"/>
          <w:sz w:val="28"/>
          <w:szCs w:val="28"/>
        </w:rPr>
        <w:t xml:space="preserve"> [10]</w:t>
      </w:r>
      <w:r w:rsidRPr="004361DE">
        <w:rPr>
          <w:color w:val="000000"/>
          <w:sz w:val="28"/>
          <w:szCs w:val="28"/>
        </w:rPr>
        <w:t>.</w:t>
      </w:r>
    </w:p>
    <w:p w:rsidR="00005BC5" w:rsidRPr="004361DE" w:rsidRDefault="00005BC5" w:rsidP="00816E1C">
      <w:pPr>
        <w:shd w:val="clear" w:color="auto" w:fill="FFFFFF"/>
        <w:autoSpaceDE w:val="0"/>
        <w:autoSpaceDN w:val="0"/>
        <w:adjustRightInd w:val="0"/>
        <w:spacing w:line="360" w:lineRule="auto"/>
        <w:ind w:firstLine="540"/>
        <w:jc w:val="both"/>
        <w:rPr>
          <w:sz w:val="28"/>
          <w:szCs w:val="28"/>
        </w:rPr>
      </w:pPr>
      <w:r w:rsidRPr="004361DE">
        <w:rPr>
          <w:color w:val="000000"/>
          <w:sz w:val="28"/>
          <w:szCs w:val="28"/>
        </w:rPr>
        <w:t>В самооценке старшеклассники проявляют известную осто</w:t>
      </w:r>
      <w:r w:rsidRPr="004361DE">
        <w:rPr>
          <w:color w:val="000000"/>
          <w:sz w:val="28"/>
          <w:szCs w:val="28"/>
        </w:rPr>
        <w:softHyphen/>
        <w:t xml:space="preserve">рожность. Они охотнее высказываются о своих недостатках, чем </w:t>
      </w:r>
      <w:r w:rsidR="00013200">
        <w:rPr>
          <w:color w:val="000000"/>
          <w:sz w:val="28"/>
          <w:szCs w:val="28"/>
        </w:rPr>
        <w:t>о</w:t>
      </w:r>
      <w:r w:rsidRPr="004361DE">
        <w:rPr>
          <w:i/>
          <w:iCs/>
          <w:color w:val="000000"/>
          <w:sz w:val="28"/>
          <w:szCs w:val="28"/>
        </w:rPr>
        <w:t xml:space="preserve"> </w:t>
      </w:r>
      <w:r w:rsidRPr="004361DE">
        <w:rPr>
          <w:color w:val="000000"/>
          <w:sz w:val="28"/>
          <w:szCs w:val="28"/>
        </w:rPr>
        <w:t>добродетелях. И девушки и юноши отмечают у себя «вспыль</w:t>
      </w:r>
      <w:r w:rsidRPr="004361DE">
        <w:rPr>
          <w:color w:val="000000"/>
          <w:sz w:val="28"/>
          <w:szCs w:val="28"/>
        </w:rPr>
        <w:softHyphen/>
        <w:t>чивость», «грубость», «эгоизм». Среди положительных черт наи</w:t>
      </w:r>
      <w:r w:rsidRPr="004361DE">
        <w:rPr>
          <w:color w:val="000000"/>
          <w:sz w:val="28"/>
          <w:szCs w:val="28"/>
        </w:rPr>
        <w:softHyphen/>
        <w:t>более часто встречаются такие самооценки: «верен в друж</w:t>
      </w:r>
      <w:r w:rsidR="00013200">
        <w:rPr>
          <w:color w:val="000000"/>
          <w:sz w:val="28"/>
          <w:szCs w:val="28"/>
        </w:rPr>
        <w:t xml:space="preserve">бе», </w:t>
      </w:r>
      <w:r w:rsidRPr="004361DE">
        <w:rPr>
          <w:color w:val="000000"/>
          <w:sz w:val="28"/>
          <w:szCs w:val="28"/>
        </w:rPr>
        <w:t>«не подвожу друзей», «помогаю в беде», т. е. на первый план выступают те качества, которые важны для установления кон</w:t>
      </w:r>
      <w:r w:rsidRPr="004361DE">
        <w:rPr>
          <w:color w:val="000000"/>
          <w:sz w:val="28"/>
          <w:szCs w:val="28"/>
        </w:rPr>
        <w:softHyphen/>
        <w:t>тактов со сверстниками, или те, которые этому мешают (вспыль</w:t>
      </w:r>
      <w:r w:rsidRPr="004361DE">
        <w:rPr>
          <w:color w:val="000000"/>
          <w:sz w:val="28"/>
          <w:szCs w:val="28"/>
        </w:rPr>
        <w:softHyphen/>
        <w:t>чивость, грубость, эгоизм).</w:t>
      </w:r>
    </w:p>
    <w:p w:rsidR="00005BC5" w:rsidRPr="004361DE" w:rsidRDefault="00005BC5" w:rsidP="00816E1C">
      <w:pPr>
        <w:shd w:val="clear" w:color="auto" w:fill="FFFFFF"/>
        <w:autoSpaceDE w:val="0"/>
        <w:autoSpaceDN w:val="0"/>
        <w:adjustRightInd w:val="0"/>
        <w:spacing w:line="360" w:lineRule="auto"/>
        <w:ind w:firstLine="540"/>
        <w:jc w:val="both"/>
        <w:rPr>
          <w:sz w:val="28"/>
          <w:szCs w:val="28"/>
        </w:rPr>
      </w:pPr>
      <w:r w:rsidRPr="004361DE">
        <w:rPr>
          <w:color w:val="000000"/>
          <w:sz w:val="28"/>
          <w:szCs w:val="28"/>
        </w:rPr>
        <w:t>Завышенная самооценка, как на это указывает Н. С. Лейтес, заметно обнаруживается в преувеличении своих умственных сил. Это проявляется по-разному: кому легко дается учение, счита</w:t>
      </w:r>
      <w:r w:rsidRPr="004361DE">
        <w:rPr>
          <w:color w:val="000000"/>
          <w:sz w:val="28"/>
          <w:szCs w:val="28"/>
        </w:rPr>
        <w:softHyphen/>
        <w:t>ют, что и в любой умственной работе они будут на высоте поло</w:t>
      </w:r>
      <w:r w:rsidRPr="004361DE">
        <w:rPr>
          <w:color w:val="000000"/>
          <w:sz w:val="28"/>
          <w:szCs w:val="28"/>
        </w:rPr>
        <w:softHyphen/>
        <w:t>жения; кто выделяется успехами по определенному предмету, готовы верить в свой специальный талант; даже слабо успеваю</w:t>
      </w:r>
      <w:r w:rsidRPr="004361DE">
        <w:rPr>
          <w:color w:val="000000"/>
          <w:sz w:val="28"/>
          <w:szCs w:val="28"/>
        </w:rPr>
        <w:softHyphen/>
        <w:t>щие учащиеся обычно указывают на какие-либо другие свои до</w:t>
      </w:r>
      <w:r w:rsidRPr="004361DE">
        <w:rPr>
          <w:color w:val="000000"/>
          <w:sz w:val="28"/>
          <w:szCs w:val="28"/>
        </w:rPr>
        <w:softHyphen/>
        <w:t>стижения.</w:t>
      </w:r>
    </w:p>
    <w:p w:rsidR="004361DE" w:rsidRPr="004361DE" w:rsidRDefault="00005BC5" w:rsidP="00816E1C">
      <w:pPr>
        <w:shd w:val="clear" w:color="auto" w:fill="FFFFFF"/>
        <w:autoSpaceDE w:val="0"/>
        <w:autoSpaceDN w:val="0"/>
        <w:adjustRightInd w:val="0"/>
        <w:spacing w:line="360" w:lineRule="auto"/>
        <w:ind w:firstLine="540"/>
        <w:rPr>
          <w:sz w:val="28"/>
          <w:szCs w:val="28"/>
        </w:rPr>
      </w:pPr>
      <w:r w:rsidRPr="004361DE">
        <w:rPr>
          <w:color w:val="000000"/>
          <w:sz w:val="28"/>
          <w:szCs w:val="28"/>
        </w:rPr>
        <w:t>Кстати, надо отметить, что</w:t>
      </w:r>
      <w:r w:rsidR="00013200">
        <w:rPr>
          <w:color w:val="000000"/>
          <w:sz w:val="28"/>
          <w:szCs w:val="28"/>
        </w:rPr>
        <w:t xml:space="preserve"> </w:t>
      </w:r>
      <w:r w:rsidRPr="004361DE">
        <w:rPr>
          <w:color w:val="000000"/>
          <w:sz w:val="28"/>
          <w:szCs w:val="28"/>
        </w:rPr>
        <w:t xml:space="preserve"> при такой высокой самооценке умственных сил «ум» в перечне ценных человеческих качеств занимает у старшеклассников одно из последних мест. То же самое относится и к «трудолюбию». Не связано ли с этим обсто</w:t>
      </w:r>
      <w:r w:rsidRPr="004361DE">
        <w:rPr>
          <w:color w:val="000000"/>
          <w:sz w:val="28"/>
          <w:szCs w:val="28"/>
        </w:rPr>
        <w:softHyphen/>
        <w:t>ятельством и малое внимание старшеклассников к этим качест</w:t>
      </w:r>
      <w:r w:rsidRPr="004361DE">
        <w:rPr>
          <w:color w:val="000000"/>
          <w:sz w:val="28"/>
          <w:szCs w:val="28"/>
        </w:rPr>
        <w:softHyphen/>
        <w:t>вам в процессе самовоспитания. Сами старшеклассники следую</w:t>
      </w:r>
      <w:r w:rsidRPr="004361DE">
        <w:rPr>
          <w:color w:val="000000"/>
          <w:sz w:val="28"/>
          <w:szCs w:val="28"/>
        </w:rPr>
        <w:softHyphen/>
        <w:t>щим образом обосновывают выделение на первый план нравст</w:t>
      </w:r>
      <w:r w:rsidRPr="004361DE">
        <w:rPr>
          <w:color w:val="000000"/>
          <w:sz w:val="28"/>
          <w:szCs w:val="28"/>
        </w:rPr>
        <w:softHyphen/>
        <w:t>венных качеств: «Честность, доброта, прямодушие, вниматель</w:t>
      </w:r>
      <w:r w:rsidRPr="004361DE">
        <w:rPr>
          <w:color w:val="000000"/>
          <w:sz w:val="28"/>
          <w:szCs w:val="28"/>
        </w:rPr>
        <w:softHyphen/>
        <w:t>ное отношение к людям — вот что главное должно быть в че</w:t>
      </w:r>
      <w:r w:rsidR="004361DE" w:rsidRPr="004361DE">
        <w:rPr>
          <w:color w:val="000000"/>
          <w:sz w:val="28"/>
          <w:szCs w:val="28"/>
        </w:rPr>
        <w:t xml:space="preserve">ловеке. Он не обязательно должен быть умным, так как ум </w:t>
      </w:r>
      <w:r w:rsidR="00013200">
        <w:rPr>
          <w:color w:val="000000"/>
          <w:sz w:val="28"/>
          <w:szCs w:val="28"/>
        </w:rPr>
        <w:t>ни</w:t>
      </w:r>
      <w:r w:rsidR="004361DE" w:rsidRPr="004361DE">
        <w:rPr>
          <w:color w:val="000000"/>
          <w:sz w:val="28"/>
          <w:szCs w:val="28"/>
        </w:rPr>
        <w:t>когда не сделает злого и эгоистического человека уважаем</w:t>
      </w:r>
      <w:r w:rsidR="00013200">
        <w:rPr>
          <w:color w:val="000000"/>
          <w:sz w:val="28"/>
          <w:szCs w:val="28"/>
        </w:rPr>
        <w:t>ым</w:t>
      </w:r>
      <w:r w:rsidR="004361DE" w:rsidRPr="004361DE">
        <w:rPr>
          <w:color w:val="000000"/>
          <w:sz w:val="28"/>
          <w:szCs w:val="28"/>
        </w:rPr>
        <w:t xml:space="preserve"> обществом. Пусть он будет не очень умным, но не будет зл</w:t>
      </w:r>
      <w:r w:rsidR="00013200">
        <w:rPr>
          <w:color w:val="000000"/>
          <w:sz w:val="28"/>
          <w:szCs w:val="28"/>
        </w:rPr>
        <w:t xml:space="preserve">ым, </w:t>
      </w:r>
      <w:r w:rsidR="004361DE" w:rsidRPr="004361DE">
        <w:rPr>
          <w:color w:val="000000"/>
          <w:sz w:val="28"/>
          <w:szCs w:val="28"/>
          <w:vertAlign w:val="superscript"/>
        </w:rPr>
        <w:t xml:space="preserve"> </w:t>
      </w:r>
      <w:r w:rsidR="004361DE" w:rsidRPr="004361DE">
        <w:rPr>
          <w:color w:val="000000"/>
          <w:sz w:val="28"/>
          <w:szCs w:val="28"/>
        </w:rPr>
        <w:t>эгоистичным, самолюбивым»</w:t>
      </w:r>
      <w:r w:rsidR="0060010C" w:rsidRPr="0060010C">
        <w:rPr>
          <w:color w:val="000000"/>
          <w:sz w:val="28"/>
          <w:szCs w:val="28"/>
        </w:rPr>
        <w:t xml:space="preserve"> [5]</w:t>
      </w:r>
      <w:r w:rsidR="004361DE" w:rsidRPr="004361DE">
        <w:rPr>
          <w:color w:val="000000"/>
          <w:sz w:val="28"/>
          <w:szCs w:val="28"/>
        </w:rPr>
        <w:t>.</w:t>
      </w:r>
      <w:r w:rsidR="004361DE" w:rsidRPr="004361DE">
        <w:rPr>
          <w:rFonts w:ascii="Arial" w:cs="Arial"/>
          <w:color w:val="000000"/>
          <w:sz w:val="28"/>
          <w:szCs w:val="28"/>
        </w:rPr>
        <w:t xml:space="preserve">                                                      </w:t>
      </w:r>
    </w:p>
    <w:p w:rsidR="004361DE" w:rsidRPr="004361DE" w:rsidRDefault="004361DE" w:rsidP="00816E1C">
      <w:pPr>
        <w:shd w:val="clear" w:color="auto" w:fill="FFFFFF"/>
        <w:autoSpaceDE w:val="0"/>
        <w:autoSpaceDN w:val="0"/>
        <w:adjustRightInd w:val="0"/>
        <w:spacing w:line="360" w:lineRule="auto"/>
        <w:rPr>
          <w:sz w:val="28"/>
          <w:szCs w:val="28"/>
        </w:rPr>
      </w:pPr>
      <w:r w:rsidRPr="004361DE">
        <w:rPr>
          <w:i/>
          <w:iCs/>
          <w:color w:val="000000"/>
          <w:sz w:val="28"/>
          <w:szCs w:val="28"/>
        </w:rPr>
        <w:t xml:space="preserve">Высокий уровень самосознания </w:t>
      </w:r>
      <w:r w:rsidRPr="004361DE">
        <w:rPr>
          <w:color w:val="000000"/>
          <w:sz w:val="28"/>
          <w:szCs w:val="28"/>
        </w:rPr>
        <w:t>старшего школьника в св</w:t>
      </w:r>
      <w:r w:rsidR="00013200">
        <w:rPr>
          <w:color w:val="000000"/>
          <w:sz w:val="28"/>
          <w:szCs w:val="28"/>
        </w:rPr>
        <w:t>ою</w:t>
      </w:r>
      <w:r w:rsidRPr="004361DE">
        <w:rPr>
          <w:color w:val="000000"/>
          <w:sz w:val="28"/>
          <w:szCs w:val="28"/>
        </w:rPr>
        <w:t xml:space="preserve"> очередь приводит к </w:t>
      </w:r>
      <w:r w:rsidRPr="004361DE">
        <w:rPr>
          <w:i/>
          <w:iCs/>
          <w:color w:val="000000"/>
          <w:sz w:val="28"/>
          <w:szCs w:val="28"/>
        </w:rPr>
        <w:t>самовоспитанию.</w:t>
      </w:r>
    </w:p>
    <w:p w:rsidR="004361DE" w:rsidRPr="004361DE" w:rsidRDefault="004361DE" w:rsidP="00816E1C">
      <w:pPr>
        <w:shd w:val="clear" w:color="auto" w:fill="FFFFFF"/>
        <w:autoSpaceDE w:val="0"/>
        <w:autoSpaceDN w:val="0"/>
        <w:adjustRightInd w:val="0"/>
        <w:spacing w:line="360" w:lineRule="auto"/>
        <w:ind w:firstLine="540"/>
        <w:rPr>
          <w:sz w:val="28"/>
          <w:szCs w:val="28"/>
        </w:rPr>
      </w:pPr>
      <w:r w:rsidRPr="004361DE">
        <w:rPr>
          <w:color w:val="000000"/>
          <w:sz w:val="28"/>
          <w:szCs w:val="28"/>
        </w:rPr>
        <w:t>Известно, что уже мл</w:t>
      </w:r>
      <w:r w:rsidR="00013200">
        <w:rPr>
          <w:color w:val="000000"/>
          <w:sz w:val="28"/>
          <w:szCs w:val="28"/>
        </w:rPr>
        <w:t>адшие школьники могут охарактеризо</w:t>
      </w:r>
      <w:r w:rsidRPr="004361DE">
        <w:rPr>
          <w:color w:val="000000"/>
          <w:sz w:val="28"/>
          <w:szCs w:val="28"/>
        </w:rPr>
        <w:t xml:space="preserve">вать свой поступок, но они </w:t>
      </w:r>
      <w:r w:rsidRPr="004361DE">
        <w:rPr>
          <w:i/>
          <w:iCs/>
          <w:color w:val="000000"/>
          <w:sz w:val="28"/>
          <w:szCs w:val="28"/>
        </w:rPr>
        <w:t xml:space="preserve">не в состоянии установить связи между своими поступками и особенностями своей личности. </w:t>
      </w:r>
      <w:r w:rsidRPr="004361DE">
        <w:rPr>
          <w:color w:val="000000"/>
          <w:sz w:val="28"/>
          <w:szCs w:val="28"/>
        </w:rPr>
        <w:t>Они объясняют свое поведение лишь внешними обстоятельствами</w:t>
      </w:r>
      <w:r w:rsidR="00013200">
        <w:rPr>
          <w:color w:val="000000"/>
          <w:sz w:val="28"/>
          <w:szCs w:val="28"/>
        </w:rPr>
        <w:t xml:space="preserve">. </w:t>
      </w:r>
      <w:r w:rsidRPr="004361DE">
        <w:rPr>
          <w:color w:val="000000"/>
          <w:sz w:val="28"/>
          <w:szCs w:val="28"/>
        </w:rPr>
        <w:t>На вопрос «Почему ты</w:t>
      </w:r>
      <w:r w:rsidR="00013200">
        <w:rPr>
          <w:color w:val="000000"/>
          <w:sz w:val="28"/>
          <w:szCs w:val="28"/>
        </w:rPr>
        <w:t xml:space="preserve"> постоянно нарушаешь дисциплину на </w:t>
      </w:r>
      <w:r w:rsidRPr="004361DE">
        <w:rPr>
          <w:color w:val="000000"/>
          <w:sz w:val="28"/>
          <w:szCs w:val="28"/>
        </w:rPr>
        <w:t>уроке?» они могут ответить так: «Петя рожки показал, вот я и рассмеялся, а потом стал рассказывать ему, как мы в лес ездили».</w:t>
      </w:r>
    </w:p>
    <w:p w:rsidR="004361DE" w:rsidRPr="004361DE" w:rsidRDefault="004361DE" w:rsidP="00816E1C">
      <w:pPr>
        <w:shd w:val="clear" w:color="auto" w:fill="FFFFFF"/>
        <w:autoSpaceDE w:val="0"/>
        <w:autoSpaceDN w:val="0"/>
        <w:adjustRightInd w:val="0"/>
        <w:spacing w:line="360" w:lineRule="auto"/>
        <w:ind w:firstLine="540"/>
        <w:rPr>
          <w:sz w:val="28"/>
          <w:szCs w:val="28"/>
        </w:rPr>
      </w:pPr>
      <w:r w:rsidRPr="004361DE">
        <w:rPr>
          <w:color w:val="000000"/>
          <w:sz w:val="28"/>
          <w:szCs w:val="28"/>
        </w:rPr>
        <w:t>Несколько иначе в этом отношении выглядит подросток, ко</w:t>
      </w:r>
      <w:r w:rsidRPr="004361DE">
        <w:rPr>
          <w:color w:val="000000"/>
          <w:sz w:val="28"/>
          <w:szCs w:val="28"/>
        </w:rPr>
        <w:softHyphen/>
        <w:t>торый устанавливает связь между особенностями личности и своими поступками. Характерна мотивировка следующего рода: «Я боюсь темноты, страшусь прыгать через «коня» потому, что у меня слабая воля». Однако и у подростка нет еще обобщенно</w:t>
      </w:r>
      <w:r w:rsidRPr="004361DE">
        <w:rPr>
          <w:color w:val="000000"/>
          <w:sz w:val="28"/>
          <w:szCs w:val="28"/>
        </w:rPr>
        <w:softHyphen/>
        <w:t xml:space="preserve">го и устойчивого представления о себе. Он еще </w:t>
      </w:r>
      <w:r w:rsidRPr="004361DE">
        <w:rPr>
          <w:i/>
          <w:iCs/>
          <w:color w:val="000000"/>
          <w:sz w:val="28"/>
          <w:szCs w:val="28"/>
        </w:rPr>
        <w:t>не может отде</w:t>
      </w:r>
      <w:r w:rsidRPr="004361DE">
        <w:rPr>
          <w:i/>
          <w:iCs/>
          <w:color w:val="000000"/>
          <w:sz w:val="28"/>
          <w:szCs w:val="28"/>
        </w:rPr>
        <w:softHyphen/>
        <w:t xml:space="preserve">лить существенное от несущественного </w:t>
      </w:r>
      <w:r w:rsidRPr="004361DE">
        <w:rPr>
          <w:color w:val="000000"/>
          <w:sz w:val="28"/>
          <w:szCs w:val="28"/>
        </w:rPr>
        <w:t>в своем поведении и х</w:t>
      </w:r>
      <w:r w:rsidR="00013200">
        <w:rPr>
          <w:color w:val="000000"/>
          <w:sz w:val="28"/>
          <w:szCs w:val="28"/>
        </w:rPr>
        <w:t>а</w:t>
      </w:r>
      <w:r w:rsidRPr="004361DE">
        <w:rPr>
          <w:color w:val="000000"/>
          <w:sz w:val="28"/>
          <w:szCs w:val="28"/>
        </w:rPr>
        <w:t>рактере. Самовоспитание подростка не принимает самостоя</w:t>
      </w:r>
      <w:r w:rsidRPr="004361DE">
        <w:rPr>
          <w:color w:val="000000"/>
          <w:sz w:val="28"/>
          <w:szCs w:val="28"/>
        </w:rPr>
        <w:softHyphen/>
        <w:t>тельного характера, остается ситуативным.</w:t>
      </w:r>
    </w:p>
    <w:p w:rsidR="004361DE" w:rsidRPr="004361DE" w:rsidRDefault="004361DE" w:rsidP="00816E1C">
      <w:pPr>
        <w:shd w:val="clear" w:color="auto" w:fill="FFFFFF"/>
        <w:autoSpaceDE w:val="0"/>
        <w:autoSpaceDN w:val="0"/>
        <w:adjustRightInd w:val="0"/>
        <w:spacing w:line="360" w:lineRule="auto"/>
        <w:ind w:firstLine="540"/>
        <w:rPr>
          <w:sz w:val="28"/>
          <w:szCs w:val="28"/>
        </w:rPr>
      </w:pPr>
      <w:r w:rsidRPr="004361DE">
        <w:rPr>
          <w:color w:val="000000"/>
          <w:sz w:val="28"/>
          <w:szCs w:val="28"/>
        </w:rPr>
        <w:t xml:space="preserve">Потребность в самоопределении, высокий уровень развития мышления заставляют старшего школьника систематизировать и обобщать свои знания о себе. Как мы уже говорили раньше, </w:t>
      </w:r>
      <w:r w:rsidRPr="004361DE">
        <w:rPr>
          <w:i/>
          <w:iCs/>
          <w:color w:val="000000"/>
          <w:sz w:val="28"/>
          <w:szCs w:val="28"/>
        </w:rPr>
        <w:t>мир собственных мыслей, чувств, желаний и стремлений стано</w:t>
      </w:r>
      <w:r w:rsidRPr="004361DE">
        <w:rPr>
          <w:i/>
          <w:iCs/>
          <w:color w:val="000000"/>
          <w:sz w:val="28"/>
          <w:szCs w:val="28"/>
        </w:rPr>
        <w:softHyphen/>
        <w:t xml:space="preserve">вится предметом внимания старшего школьника. </w:t>
      </w:r>
      <w:r w:rsidRPr="004361DE">
        <w:rPr>
          <w:color w:val="000000"/>
          <w:sz w:val="28"/>
          <w:szCs w:val="28"/>
        </w:rPr>
        <w:t>Это способст</w:t>
      </w:r>
      <w:r w:rsidRPr="004361DE">
        <w:rPr>
          <w:color w:val="000000"/>
          <w:sz w:val="28"/>
          <w:szCs w:val="28"/>
        </w:rPr>
        <w:softHyphen/>
        <w:t>вует развитию более внимательного отношения к другим людям, ко всему окружающему, к литературным героям</w:t>
      </w:r>
      <w:r w:rsidR="0060010C" w:rsidRPr="0060010C">
        <w:rPr>
          <w:color w:val="000000"/>
          <w:sz w:val="28"/>
          <w:szCs w:val="28"/>
        </w:rPr>
        <w:t xml:space="preserve"> [2]</w:t>
      </w:r>
      <w:r w:rsidRPr="004361DE">
        <w:rPr>
          <w:color w:val="000000"/>
          <w:sz w:val="28"/>
          <w:szCs w:val="28"/>
        </w:rPr>
        <w:t>.</w:t>
      </w:r>
    </w:p>
    <w:p w:rsidR="004361DE" w:rsidRPr="004361DE" w:rsidRDefault="004361DE" w:rsidP="00816E1C">
      <w:pPr>
        <w:shd w:val="clear" w:color="auto" w:fill="FFFFFF"/>
        <w:autoSpaceDE w:val="0"/>
        <w:autoSpaceDN w:val="0"/>
        <w:adjustRightInd w:val="0"/>
        <w:spacing w:line="360" w:lineRule="auto"/>
        <w:ind w:firstLine="540"/>
        <w:rPr>
          <w:sz w:val="28"/>
          <w:szCs w:val="28"/>
        </w:rPr>
      </w:pPr>
      <w:r w:rsidRPr="004361DE">
        <w:rPr>
          <w:color w:val="000000"/>
          <w:sz w:val="28"/>
          <w:szCs w:val="28"/>
        </w:rPr>
        <w:t>В исследовании обнаружилось стремление старших школь</w:t>
      </w:r>
      <w:r w:rsidRPr="004361DE">
        <w:rPr>
          <w:color w:val="000000"/>
          <w:sz w:val="28"/>
          <w:szCs w:val="28"/>
        </w:rPr>
        <w:softHyphen/>
        <w:t>ников к самостоятельному соотнесению себя с различными ли</w:t>
      </w:r>
      <w:r w:rsidRPr="004361DE">
        <w:rPr>
          <w:color w:val="000000"/>
          <w:sz w:val="28"/>
          <w:szCs w:val="28"/>
        </w:rPr>
        <w:softHyphen/>
        <w:t>тературными персонажами (даже отрицательными), что свиде</w:t>
      </w:r>
      <w:r w:rsidRPr="004361DE">
        <w:rPr>
          <w:color w:val="000000"/>
          <w:sz w:val="28"/>
          <w:szCs w:val="28"/>
        </w:rPr>
        <w:softHyphen/>
        <w:t>тельствует о проявлении самокритичности в отношении к само</w:t>
      </w:r>
      <w:r w:rsidRPr="004361DE">
        <w:rPr>
          <w:color w:val="000000"/>
          <w:sz w:val="28"/>
          <w:szCs w:val="28"/>
        </w:rPr>
        <w:softHyphen/>
        <w:t>му себе.</w:t>
      </w:r>
    </w:p>
    <w:p w:rsidR="004361DE" w:rsidRPr="004361DE" w:rsidRDefault="004361DE" w:rsidP="00816E1C">
      <w:pPr>
        <w:shd w:val="clear" w:color="auto" w:fill="FFFFFF"/>
        <w:autoSpaceDE w:val="0"/>
        <w:autoSpaceDN w:val="0"/>
        <w:adjustRightInd w:val="0"/>
        <w:spacing w:line="360" w:lineRule="auto"/>
        <w:ind w:firstLine="540"/>
        <w:rPr>
          <w:sz w:val="28"/>
          <w:szCs w:val="28"/>
        </w:rPr>
      </w:pPr>
      <w:r w:rsidRPr="004361DE">
        <w:rPr>
          <w:color w:val="000000"/>
          <w:sz w:val="28"/>
          <w:szCs w:val="28"/>
        </w:rPr>
        <w:t>Юноши и девушки стремятся глуб</w:t>
      </w:r>
      <w:r w:rsidR="00013200">
        <w:rPr>
          <w:color w:val="000000"/>
          <w:sz w:val="28"/>
          <w:szCs w:val="28"/>
        </w:rPr>
        <w:t>ж</w:t>
      </w:r>
      <w:r w:rsidRPr="004361DE">
        <w:rPr>
          <w:color w:val="000000"/>
          <w:sz w:val="28"/>
          <w:szCs w:val="28"/>
        </w:rPr>
        <w:t>е разобраться в своем ха</w:t>
      </w:r>
      <w:r w:rsidRPr="004361DE">
        <w:rPr>
          <w:color w:val="000000"/>
          <w:sz w:val="28"/>
          <w:szCs w:val="28"/>
        </w:rPr>
        <w:softHyphen/>
        <w:t>рактере, в своих чувствах, в своих действиях и поступках, пра</w:t>
      </w:r>
      <w:r w:rsidRPr="004361DE">
        <w:rPr>
          <w:color w:val="000000"/>
          <w:sz w:val="28"/>
          <w:szCs w:val="28"/>
        </w:rPr>
        <w:softHyphen/>
        <w:t xml:space="preserve">вильно оценить свои особенности. Они часто просят учителей объяснить им: «Как узнать свой характер, чтобы правильно оценить его?»; «Может ли человек со слабым здоровьем иметь сильный характер?»; «Чем объяснить слабость характера ряда весьма талантливых и умных людей?»; «Как освободиться от дурных привычек?» Однако самовоспитание старших школьников сталкивается большими трудностями, так как этому возрасту свойственны </w:t>
      </w:r>
      <w:r w:rsidR="00013200">
        <w:rPr>
          <w:color w:val="000000"/>
          <w:sz w:val="28"/>
          <w:szCs w:val="28"/>
        </w:rPr>
        <w:t>сер</w:t>
      </w:r>
      <w:r w:rsidRPr="004361DE">
        <w:rPr>
          <w:color w:val="000000"/>
          <w:sz w:val="28"/>
          <w:szCs w:val="28"/>
        </w:rPr>
        <w:t>ь</w:t>
      </w:r>
      <w:r w:rsidR="00013200">
        <w:rPr>
          <w:color w:val="000000"/>
          <w:sz w:val="28"/>
          <w:szCs w:val="28"/>
        </w:rPr>
        <w:t>ё</w:t>
      </w:r>
      <w:r w:rsidRPr="004361DE">
        <w:rPr>
          <w:color w:val="000000"/>
          <w:sz w:val="28"/>
          <w:szCs w:val="28"/>
        </w:rPr>
        <w:t xml:space="preserve">зные противоречия. Наиболее типичны из них следующие: </w:t>
      </w:r>
      <w:r w:rsidR="00013200">
        <w:rPr>
          <w:color w:val="000000"/>
          <w:sz w:val="28"/>
          <w:szCs w:val="28"/>
        </w:rPr>
        <w:t xml:space="preserve">1) </w:t>
      </w:r>
      <w:r w:rsidRPr="004361DE">
        <w:rPr>
          <w:color w:val="000000"/>
          <w:sz w:val="28"/>
          <w:szCs w:val="28"/>
        </w:rPr>
        <w:t xml:space="preserve">стремление проявлять волевые усилия в самовоспитании и </w:t>
      </w:r>
      <w:r w:rsidR="00013200">
        <w:rPr>
          <w:color w:val="000000"/>
          <w:sz w:val="28"/>
          <w:szCs w:val="28"/>
        </w:rPr>
        <w:t xml:space="preserve">в </w:t>
      </w:r>
      <w:r w:rsidRPr="004361DE">
        <w:rPr>
          <w:color w:val="000000"/>
          <w:sz w:val="28"/>
          <w:szCs w:val="28"/>
        </w:rPr>
        <w:t xml:space="preserve">то же время не всегда положительное отношение к конкретным </w:t>
      </w:r>
      <w:r w:rsidR="00013200">
        <w:rPr>
          <w:color w:val="000000"/>
          <w:sz w:val="28"/>
          <w:szCs w:val="28"/>
        </w:rPr>
        <w:t>приё</w:t>
      </w:r>
      <w:r w:rsidRPr="004361DE">
        <w:rPr>
          <w:color w:val="000000"/>
          <w:sz w:val="28"/>
          <w:szCs w:val="28"/>
        </w:rPr>
        <w:t xml:space="preserve">мам самовоспитания, которые рекомендуют взрослые; </w:t>
      </w:r>
      <w:r w:rsidR="003F209E">
        <w:rPr>
          <w:color w:val="000000"/>
          <w:sz w:val="28"/>
          <w:szCs w:val="28"/>
        </w:rPr>
        <w:t>2</w:t>
      </w:r>
      <w:r w:rsidRPr="004361DE">
        <w:rPr>
          <w:color w:val="000000"/>
          <w:sz w:val="28"/>
          <w:szCs w:val="28"/>
        </w:rPr>
        <w:t>) чуткость, восприимчивость к нравственной оценке своей лич</w:t>
      </w:r>
      <w:r w:rsidRPr="004361DE">
        <w:rPr>
          <w:color w:val="000000"/>
          <w:sz w:val="28"/>
          <w:szCs w:val="28"/>
        </w:rPr>
        <w:softHyphen/>
        <w:t>ности со стороны коллектива и стремление показать равноду</w:t>
      </w:r>
      <w:r w:rsidR="003F209E">
        <w:rPr>
          <w:color w:val="000000"/>
          <w:sz w:val="28"/>
          <w:szCs w:val="28"/>
        </w:rPr>
        <w:t>ши</w:t>
      </w:r>
      <w:r w:rsidRPr="004361DE">
        <w:rPr>
          <w:color w:val="000000"/>
          <w:sz w:val="28"/>
          <w:szCs w:val="28"/>
        </w:rPr>
        <w:t>е к этой оценке, действовать по-своему («Подумаешь, дают советы, я и сама знаю, как поступить»,—</w:t>
      </w:r>
      <w:r w:rsidR="003F209E">
        <w:rPr>
          <w:color w:val="000000"/>
          <w:sz w:val="28"/>
          <w:szCs w:val="28"/>
        </w:rPr>
        <w:t xml:space="preserve"> </w:t>
      </w:r>
      <w:r w:rsidR="00816E1C">
        <w:rPr>
          <w:color w:val="000000"/>
          <w:sz w:val="28"/>
          <w:szCs w:val="28"/>
        </w:rPr>
        <w:t>рассуждает десяти</w:t>
      </w:r>
      <w:r w:rsidR="00816E1C">
        <w:rPr>
          <w:color w:val="000000"/>
          <w:sz w:val="28"/>
          <w:szCs w:val="28"/>
        </w:rPr>
        <w:softHyphen/>
        <w:t>классница)</w:t>
      </w:r>
      <w:r w:rsidRPr="004361DE">
        <w:rPr>
          <w:color w:val="000000"/>
          <w:sz w:val="28"/>
          <w:szCs w:val="28"/>
        </w:rPr>
        <w:t>; 3) стремление к идеалу и принципиальности в боль</w:t>
      </w:r>
      <w:r w:rsidRPr="004361DE">
        <w:rPr>
          <w:color w:val="000000"/>
          <w:sz w:val="28"/>
          <w:szCs w:val="28"/>
        </w:rPr>
        <w:softHyphen/>
        <w:t>ших, ответственных делах и беспринципность в малом, незначи</w:t>
      </w:r>
      <w:r w:rsidRPr="004361DE">
        <w:rPr>
          <w:color w:val="000000"/>
          <w:sz w:val="28"/>
          <w:szCs w:val="28"/>
        </w:rPr>
        <w:softHyphen/>
        <w:t>тельном; 4) желание формировать стойкость, выдержку, само</w:t>
      </w:r>
      <w:r w:rsidRPr="004361DE">
        <w:rPr>
          <w:color w:val="000000"/>
          <w:sz w:val="28"/>
          <w:szCs w:val="28"/>
        </w:rPr>
        <w:softHyphen/>
        <w:t>обладание и в то же время проявление старшеклассниками ре</w:t>
      </w:r>
      <w:r w:rsidRPr="004361DE">
        <w:rPr>
          <w:color w:val="000000"/>
          <w:sz w:val="28"/>
          <w:szCs w:val="28"/>
        </w:rPr>
        <w:softHyphen/>
        <w:t>бячьей непосредственности, импульсивности в поведении, речи, тенденции к преувеличению личного горя, незначительной не</w:t>
      </w:r>
      <w:r w:rsidRPr="004361DE">
        <w:rPr>
          <w:color w:val="000000"/>
          <w:sz w:val="28"/>
          <w:szCs w:val="28"/>
        </w:rPr>
        <w:softHyphen/>
        <w:t>приятности.</w:t>
      </w:r>
    </w:p>
    <w:p w:rsidR="004361DE" w:rsidRPr="004361DE" w:rsidRDefault="004361DE" w:rsidP="00816E1C">
      <w:pPr>
        <w:shd w:val="clear" w:color="auto" w:fill="FFFFFF"/>
        <w:autoSpaceDE w:val="0"/>
        <w:autoSpaceDN w:val="0"/>
        <w:adjustRightInd w:val="0"/>
        <w:spacing w:line="360" w:lineRule="auto"/>
        <w:ind w:firstLine="540"/>
        <w:rPr>
          <w:sz w:val="28"/>
          <w:szCs w:val="28"/>
        </w:rPr>
      </w:pPr>
      <w:r w:rsidRPr="004361DE">
        <w:rPr>
          <w:color w:val="000000"/>
          <w:sz w:val="28"/>
          <w:szCs w:val="28"/>
        </w:rPr>
        <w:t xml:space="preserve">Несмотря на </w:t>
      </w:r>
      <w:r w:rsidR="003F209E" w:rsidRPr="004361DE">
        <w:rPr>
          <w:color w:val="000000"/>
          <w:sz w:val="28"/>
          <w:szCs w:val="28"/>
        </w:rPr>
        <w:t>то,</w:t>
      </w:r>
      <w:r w:rsidRPr="004361DE">
        <w:rPr>
          <w:color w:val="000000"/>
          <w:sz w:val="28"/>
          <w:szCs w:val="28"/>
        </w:rPr>
        <w:t xml:space="preserve"> что старшеклассники более ответственно и планомерно, чем это наблюдается у подростков, занимаются са</w:t>
      </w:r>
      <w:r w:rsidRPr="004361DE">
        <w:rPr>
          <w:color w:val="000000"/>
          <w:sz w:val="28"/>
          <w:szCs w:val="28"/>
        </w:rPr>
        <w:softHyphen/>
        <w:t>мовоспитанием, они все же нуждаются в некоторой помощи в этом отношении со стороны взрослых, и в первую очередь учите</w:t>
      </w:r>
      <w:r w:rsidRPr="004361DE">
        <w:rPr>
          <w:color w:val="000000"/>
          <w:sz w:val="28"/>
          <w:szCs w:val="28"/>
        </w:rPr>
        <w:softHyphen/>
        <w:t>лей и классных руководителей, которые подскажут каждому вос</w:t>
      </w:r>
      <w:r w:rsidRPr="004361DE">
        <w:rPr>
          <w:color w:val="000000"/>
          <w:sz w:val="28"/>
          <w:szCs w:val="28"/>
        </w:rPr>
        <w:softHyphen/>
        <w:t>питаннику, на что следует обратить внимание при самовоспита</w:t>
      </w:r>
      <w:r w:rsidR="003F209E">
        <w:rPr>
          <w:color w:val="000000"/>
          <w:sz w:val="28"/>
          <w:szCs w:val="28"/>
        </w:rPr>
        <w:t>н</w:t>
      </w:r>
      <w:r w:rsidRPr="004361DE">
        <w:rPr>
          <w:color w:val="000000"/>
          <w:sz w:val="28"/>
          <w:szCs w:val="28"/>
        </w:rPr>
        <w:t>ии, как лучше организовать его. Самовоспитание не обязатель</w:t>
      </w:r>
      <w:r w:rsidRPr="004361DE">
        <w:rPr>
          <w:color w:val="000000"/>
          <w:sz w:val="28"/>
          <w:szCs w:val="28"/>
        </w:rPr>
        <w:softHyphen/>
        <w:t>но должно быть индивидуальным. Можно рекомендовать стар</w:t>
      </w:r>
      <w:r w:rsidRPr="004361DE">
        <w:rPr>
          <w:color w:val="000000"/>
          <w:sz w:val="28"/>
          <w:szCs w:val="28"/>
        </w:rPr>
        <w:softHyphen/>
        <w:t>шему школьнику объединиться с товарищами, составить совме</w:t>
      </w:r>
      <w:r w:rsidRPr="004361DE">
        <w:rPr>
          <w:color w:val="000000"/>
          <w:sz w:val="28"/>
          <w:szCs w:val="28"/>
        </w:rPr>
        <w:softHyphen/>
        <w:t>стный план самовоспитания, помогать и контролировать друг</w:t>
      </w:r>
      <w:r w:rsidR="00816E1C">
        <w:rPr>
          <w:color w:val="000000"/>
          <w:sz w:val="28"/>
          <w:szCs w:val="28"/>
        </w:rPr>
        <w:t xml:space="preserve"> </w:t>
      </w:r>
      <w:r w:rsidRPr="004361DE">
        <w:rPr>
          <w:color w:val="000000"/>
          <w:sz w:val="28"/>
          <w:szCs w:val="28"/>
        </w:rPr>
        <w:t>друга.</w:t>
      </w:r>
    </w:p>
    <w:p w:rsidR="00816E1C" w:rsidRDefault="004361DE" w:rsidP="00816E1C">
      <w:pPr>
        <w:spacing w:line="360" w:lineRule="auto"/>
        <w:ind w:firstLine="540"/>
        <w:jc w:val="both"/>
        <w:rPr>
          <w:color w:val="000000"/>
          <w:sz w:val="28"/>
          <w:szCs w:val="28"/>
        </w:rPr>
      </w:pPr>
      <w:r w:rsidRPr="004361DE">
        <w:rPr>
          <w:color w:val="000000"/>
          <w:sz w:val="28"/>
          <w:szCs w:val="28"/>
        </w:rPr>
        <w:t>Итак, формирование мировоззрения, самостоятельность суж</w:t>
      </w:r>
      <w:r w:rsidRPr="004361DE">
        <w:rPr>
          <w:color w:val="000000"/>
          <w:sz w:val="28"/>
          <w:szCs w:val="28"/>
        </w:rPr>
        <w:softHyphen/>
        <w:t>дений, повышенные требования к моральному облику человека, формирование собственной самооценки, стремление к самовоспи</w:t>
      </w:r>
      <w:r w:rsidRPr="004361DE">
        <w:rPr>
          <w:color w:val="000000"/>
          <w:sz w:val="28"/>
          <w:szCs w:val="28"/>
        </w:rPr>
        <w:softHyphen/>
        <w:t>танию — вот те новообразования, которые появляются в лично</w:t>
      </w:r>
      <w:r w:rsidRPr="004361DE">
        <w:rPr>
          <w:color w:val="000000"/>
          <w:sz w:val="28"/>
          <w:szCs w:val="28"/>
        </w:rPr>
        <w:softHyphen/>
        <w:t>сти старшего школьника</w:t>
      </w:r>
      <w:r w:rsidR="0060010C" w:rsidRPr="0060010C">
        <w:rPr>
          <w:color w:val="000000"/>
          <w:sz w:val="28"/>
          <w:szCs w:val="28"/>
        </w:rPr>
        <w:t xml:space="preserve"> [5]</w:t>
      </w:r>
      <w:r w:rsidRPr="004361DE">
        <w:rPr>
          <w:color w:val="000000"/>
          <w:sz w:val="28"/>
          <w:szCs w:val="28"/>
        </w:rPr>
        <w:t>.</w:t>
      </w:r>
    </w:p>
    <w:p w:rsidR="007126D4" w:rsidRPr="004361DE" w:rsidRDefault="007126D4" w:rsidP="00984082">
      <w:pPr>
        <w:spacing w:line="360" w:lineRule="auto"/>
        <w:jc w:val="both"/>
        <w:rPr>
          <w:rFonts w:ascii="Arial" w:hAnsi="Arial" w:cs="Arial"/>
          <w:b/>
          <w:i/>
          <w:sz w:val="28"/>
          <w:szCs w:val="28"/>
        </w:rPr>
      </w:pPr>
    </w:p>
    <w:p w:rsidR="007126D4" w:rsidRPr="004361DE" w:rsidRDefault="007126D4" w:rsidP="00984082">
      <w:pPr>
        <w:spacing w:line="360" w:lineRule="auto"/>
        <w:jc w:val="both"/>
        <w:rPr>
          <w:rFonts w:ascii="Arial" w:hAnsi="Arial" w:cs="Arial"/>
          <w:b/>
          <w:i/>
          <w:sz w:val="28"/>
          <w:szCs w:val="28"/>
        </w:rPr>
      </w:pPr>
    </w:p>
    <w:p w:rsidR="007126D4" w:rsidRPr="004361DE" w:rsidRDefault="007126D4" w:rsidP="00984082">
      <w:pPr>
        <w:spacing w:line="360" w:lineRule="auto"/>
        <w:jc w:val="both"/>
        <w:rPr>
          <w:rFonts w:ascii="Arial" w:hAnsi="Arial" w:cs="Arial"/>
          <w:b/>
          <w:i/>
          <w:sz w:val="28"/>
          <w:szCs w:val="28"/>
        </w:rPr>
      </w:pPr>
    </w:p>
    <w:p w:rsidR="007126D4" w:rsidRPr="004361DE" w:rsidRDefault="007126D4" w:rsidP="00984082">
      <w:pPr>
        <w:spacing w:line="360" w:lineRule="auto"/>
        <w:jc w:val="both"/>
        <w:rPr>
          <w:rFonts w:ascii="Arial" w:hAnsi="Arial" w:cs="Arial"/>
          <w:b/>
          <w:i/>
          <w:sz w:val="28"/>
          <w:szCs w:val="28"/>
        </w:rPr>
      </w:pPr>
    </w:p>
    <w:p w:rsidR="007126D4" w:rsidRPr="004361DE" w:rsidRDefault="007126D4" w:rsidP="00984082">
      <w:pPr>
        <w:spacing w:line="360" w:lineRule="auto"/>
        <w:jc w:val="both"/>
        <w:rPr>
          <w:rFonts w:ascii="Arial" w:hAnsi="Arial" w:cs="Arial"/>
          <w:b/>
          <w:i/>
          <w:sz w:val="28"/>
          <w:szCs w:val="28"/>
        </w:rPr>
      </w:pPr>
    </w:p>
    <w:p w:rsidR="007126D4" w:rsidRPr="004361DE" w:rsidRDefault="007126D4" w:rsidP="00984082">
      <w:pPr>
        <w:spacing w:line="360" w:lineRule="auto"/>
        <w:jc w:val="both"/>
        <w:rPr>
          <w:rFonts w:ascii="Arial" w:hAnsi="Arial" w:cs="Arial"/>
          <w:b/>
          <w:i/>
          <w:sz w:val="28"/>
          <w:szCs w:val="28"/>
        </w:rPr>
      </w:pPr>
    </w:p>
    <w:p w:rsidR="007126D4" w:rsidRPr="004361DE" w:rsidRDefault="007126D4" w:rsidP="00984082">
      <w:pPr>
        <w:spacing w:line="360" w:lineRule="auto"/>
        <w:jc w:val="both"/>
        <w:rPr>
          <w:rFonts w:ascii="Arial" w:hAnsi="Arial" w:cs="Arial"/>
          <w:b/>
          <w:i/>
          <w:sz w:val="28"/>
          <w:szCs w:val="28"/>
        </w:rPr>
      </w:pPr>
    </w:p>
    <w:p w:rsidR="007126D4" w:rsidRPr="004361DE" w:rsidRDefault="007126D4" w:rsidP="00984082">
      <w:pPr>
        <w:spacing w:line="360" w:lineRule="auto"/>
        <w:jc w:val="both"/>
        <w:rPr>
          <w:rFonts w:ascii="Arial" w:hAnsi="Arial" w:cs="Arial"/>
          <w:b/>
          <w:i/>
          <w:sz w:val="28"/>
          <w:szCs w:val="28"/>
        </w:rPr>
      </w:pPr>
    </w:p>
    <w:p w:rsidR="007126D4" w:rsidRPr="004361DE" w:rsidRDefault="007126D4" w:rsidP="00984082">
      <w:pPr>
        <w:spacing w:line="360" w:lineRule="auto"/>
        <w:jc w:val="both"/>
        <w:rPr>
          <w:rFonts w:ascii="Arial" w:hAnsi="Arial" w:cs="Arial"/>
          <w:b/>
          <w:i/>
          <w:sz w:val="28"/>
          <w:szCs w:val="28"/>
        </w:rPr>
      </w:pPr>
    </w:p>
    <w:p w:rsidR="007126D4" w:rsidRPr="004361DE" w:rsidRDefault="007126D4" w:rsidP="00984082">
      <w:pPr>
        <w:spacing w:line="360" w:lineRule="auto"/>
        <w:jc w:val="both"/>
        <w:rPr>
          <w:rFonts w:ascii="Arial" w:hAnsi="Arial" w:cs="Arial"/>
          <w:b/>
          <w:i/>
          <w:sz w:val="28"/>
          <w:szCs w:val="28"/>
        </w:rPr>
      </w:pPr>
    </w:p>
    <w:p w:rsidR="00816E1C" w:rsidRDefault="00816E1C" w:rsidP="00984082">
      <w:pPr>
        <w:spacing w:line="360" w:lineRule="auto"/>
        <w:jc w:val="center"/>
        <w:rPr>
          <w:b/>
          <w:sz w:val="36"/>
          <w:szCs w:val="36"/>
        </w:rPr>
      </w:pPr>
    </w:p>
    <w:p w:rsidR="00816E1C" w:rsidRDefault="00816E1C" w:rsidP="00984082">
      <w:pPr>
        <w:spacing w:line="360" w:lineRule="auto"/>
        <w:jc w:val="center"/>
        <w:rPr>
          <w:b/>
          <w:sz w:val="36"/>
          <w:szCs w:val="36"/>
        </w:rPr>
      </w:pPr>
    </w:p>
    <w:p w:rsidR="00816E1C" w:rsidRDefault="00816E1C" w:rsidP="00984082">
      <w:pPr>
        <w:spacing w:line="360" w:lineRule="auto"/>
        <w:jc w:val="center"/>
        <w:rPr>
          <w:b/>
          <w:sz w:val="36"/>
          <w:szCs w:val="36"/>
        </w:rPr>
      </w:pPr>
    </w:p>
    <w:p w:rsidR="00816E1C" w:rsidRDefault="00816E1C" w:rsidP="00984082">
      <w:pPr>
        <w:spacing w:line="360" w:lineRule="auto"/>
        <w:jc w:val="center"/>
        <w:rPr>
          <w:b/>
          <w:sz w:val="36"/>
          <w:szCs w:val="36"/>
        </w:rPr>
      </w:pPr>
    </w:p>
    <w:p w:rsidR="00816E1C" w:rsidRDefault="00816E1C" w:rsidP="00984082">
      <w:pPr>
        <w:spacing w:line="360" w:lineRule="auto"/>
        <w:jc w:val="center"/>
        <w:rPr>
          <w:b/>
          <w:sz w:val="36"/>
          <w:szCs w:val="36"/>
        </w:rPr>
      </w:pPr>
    </w:p>
    <w:p w:rsidR="00816E1C" w:rsidRDefault="00816E1C" w:rsidP="00984082">
      <w:pPr>
        <w:spacing w:line="360" w:lineRule="auto"/>
        <w:jc w:val="center"/>
        <w:rPr>
          <w:b/>
          <w:sz w:val="36"/>
          <w:szCs w:val="36"/>
        </w:rPr>
      </w:pPr>
    </w:p>
    <w:p w:rsidR="00816E1C" w:rsidRDefault="00816E1C" w:rsidP="00984082">
      <w:pPr>
        <w:spacing w:line="360" w:lineRule="auto"/>
        <w:jc w:val="center"/>
        <w:rPr>
          <w:b/>
          <w:sz w:val="36"/>
          <w:szCs w:val="36"/>
        </w:rPr>
      </w:pPr>
    </w:p>
    <w:p w:rsidR="007126D4" w:rsidRDefault="003F209E" w:rsidP="00984082">
      <w:pPr>
        <w:spacing w:line="360" w:lineRule="auto"/>
        <w:jc w:val="center"/>
        <w:rPr>
          <w:b/>
          <w:sz w:val="36"/>
          <w:szCs w:val="36"/>
        </w:rPr>
      </w:pPr>
      <w:r w:rsidRPr="003F209E">
        <w:rPr>
          <w:b/>
          <w:sz w:val="36"/>
          <w:szCs w:val="36"/>
        </w:rPr>
        <w:t>1.2. Мотивация достижения</w:t>
      </w:r>
    </w:p>
    <w:p w:rsidR="000032E8" w:rsidRPr="001E2568" w:rsidRDefault="000032E8" w:rsidP="00816E1C">
      <w:pPr>
        <w:shd w:val="clear" w:color="auto" w:fill="FFFFFF"/>
        <w:autoSpaceDE w:val="0"/>
        <w:autoSpaceDN w:val="0"/>
        <w:adjustRightInd w:val="0"/>
        <w:spacing w:line="360" w:lineRule="auto"/>
        <w:ind w:firstLine="540"/>
        <w:jc w:val="both"/>
        <w:rPr>
          <w:sz w:val="28"/>
          <w:szCs w:val="28"/>
        </w:rPr>
      </w:pPr>
      <w:r w:rsidRPr="001E2568">
        <w:rPr>
          <w:color w:val="000000"/>
          <w:sz w:val="28"/>
          <w:szCs w:val="28"/>
        </w:rPr>
        <w:t xml:space="preserve">Под </w:t>
      </w:r>
      <w:r w:rsidRPr="001E2568">
        <w:rPr>
          <w:i/>
          <w:iCs/>
          <w:color w:val="000000"/>
          <w:sz w:val="28"/>
          <w:szCs w:val="28"/>
        </w:rPr>
        <w:t xml:space="preserve">мотивацией достижения </w:t>
      </w:r>
      <w:r w:rsidRPr="001E2568">
        <w:rPr>
          <w:color w:val="000000"/>
          <w:sz w:val="28"/>
          <w:szCs w:val="28"/>
        </w:rPr>
        <w:t>мы понимаем мотивацию, направленную на возможно лучшее выполнение любого вида деятельности, ориентированной на достижение некоторого результата (так называемой продуктивной деятельности), к которому может быть применен критерий успешности, то есть при использо</w:t>
      </w:r>
      <w:r w:rsidRPr="001E2568">
        <w:rPr>
          <w:color w:val="000000"/>
          <w:sz w:val="28"/>
          <w:szCs w:val="28"/>
        </w:rPr>
        <w:softHyphen/>
        <w:t>вании некоторых стандартов оценки он может быть сопоставлен с другими результатами. В этом смысле не относящейся к мотивации достижения будет дея</w:t>
      </w:r>
      <w:r w:rsidRPr="001E2568">
        <w:rPr>
          <w:color w:val="000000"/>
          <w:sz w:val="28"/>
          <w:szCs w:val="28"/>
        </w:rPr>
        <w:softHyphen/>
        <w:t>тельность, направленная на построение межличностных отношений с лежащими в ее основе потребностями в принятии, понимании, уважении.</w:t>
      </w:r>
    </w:p>
    <w:p w:rsidR="000032E8" w:rsidRPr="001E2568" w:rsidRDefault="000032E8" w:rsidP="00816E1C">
      <w:pPr>
        <w:shd w:val="clear" w:color="auto" w:fill="FFFFFF"/>
        <w:autoSpaceDE w:val="0"/>
        <w:autoSpaceDN w:val="0"/>
        <w:adjustRightInd w:val="0"/>
        <w:spacing w:line="360" w:lineRule="auto"/>
        <w:ind w:firstLine="540"/>
        <w:jc w:val="both"/>
        <w:rPr>
          <w:sz w:val="28"/>
          <w:szCs w:val="28"/>
        </w:rPr>
      </w:pPr>
      <w:r w:rsidRPr="001E2568">
        <w:rPr>
          <w:color w:val="000000"/>
          <w:sz w:val="28"/>
          <w:szCs w:val="28"/>
        </w:rPr>
        <w:t>Мотивация достижения проявляется в стремлении прилагать усилия и добиваться, возможно, лучших ре</w:t>
      </w:r>
      <w:r w:rsidRPr="001E2568">
        <w:rPr>
          <w:color w:val="000000"/>
          <w:sz w:val="28"/>
          <w:szCs w:val="28"/>
        </w:rPr>
        <w:softHyphen/>
        <w:t>зультатов в области, которую субъект считает важной и значимой. В качестве деятельности достижения мо</w:t>
      </w:r>
      <w:r w:rsidRPr="001E2568">
        <w:rPr>
          <w:color w:val="000000"/>
          <w:sz w:val="28"/>
          <w:szCs w:val="28"/>
        </w:rPr>
        <w:softHyphen/>
        <w:t>гут выступать интеллектуальная, спортивная, учебная, любая профессиональная деятельность, в том числе деятельность неоплачиваемая, но субъективно для человека являющаяся достиженческой, направленная на воспитание ребенка или помощь другим, а также приоб</w:t>
      </w:r>
      <w:r w:rsidRPr="001E2568">
        <w:rPr>
          <w:color w:val="000000"/>
          <w:sz w:val="28"/>
          <w:szCs w:val="28"/>
        </w:rPr>
        <w:softHyphen/>
        <w:t>ретение каких-либо социальных умений. Мотивация достижения имеет наибольшее значение в активности, направленной на достижение определенного результата, который может быть оценен в соответствии с предмет</w:t>
      </w:r>
      <w:r w:rsidRPr="001E2568">
        <w:rPr>
          <w:color w:val="000000"/>
          <w:sz w:val="28"/>
          <w:szCs w:val="28"/>
        </w:rPr>
        <w:softHyphen/>
        <w:t>ными, индивидуальными или социальными нормами. Однако наиболее исследована мотивация достижения в области решения интеллектуальных задач, где испы</w:t>
      </w:r>
      <w:r w:rsidRPr="001E2568">
        <w:rPr>
          <w:color w:val="000000"/>
          <w:sz w:val="28"/>
          <w:szCs w:val="28"/>
        </w:rPr>
        <w:softHyphen/>
        <w:t>туемыми выступают главным образом школьники и студенты.</w:t>
      </w:r>
    </w:p>
    <w:p w:rsidR="000032E8" w:rsidRPr="001E2568" w:rsidRDefault="000032E8" w:rsidP="00816E1C">
      <w:pPr>
        <w:shd w:val="clear" w:color="auto" w:fill="FFFFFF"/>
        <w:autoSpaceDE w:val="0"/>
        <w:autoSpaceDN w:val="0"/>
        <w:adjustRightInd w:val="0"/>
        <w:spacing w:line="360" w:lineRule="auto"/>
        <w:ind w:firstLine="540"/>
        <w:jc w:val="both"/>
        <w:rPr>
          <w:sz w:val="28"/>
          <w:szCs w:val="28"/>
        </w:rPr>
      </w:pPr>
      <w:r w:rsidRPr="001E2568">
        <w:rPr>
          <w:color w:val="000000"/>
          <w:sz w:val="28"/>
          <w:szCs w:val="28"/>
        </w:rPr>
        <w:t xml:space="preserve">Потребность в достижении выделена Генри Мюрреем в 1938 году как одна из двадцати </w:t>
      </w:r>
      <w:r w:rsidR="001E2568">
        <w:rPr>
          <w:color w:val="000000"/>
          <w:sz w:val="28"/>
          <w:szCs w:val="28"/>
        </w:rPr>
        <w:t>п</w:t>
      </w:r>
      <w:r w:rsidRPr="001E2568">
        <w:rPr>
          <w:color w:val="000000"/>
          <w:sz w:val="28"/>
          <w:szCs w:val="28"/>
        </w:rPr>
        <w:t>сихогенных потребностей. В</w:t>
      </w:r>
      <w:r w:rsidR="001E2568">
        <w:rPr>
          <w:color w:val="000000"/>
          <w:sz w:val="28"/>
          <w:szCs w:val="28"/>
        </w:rPr>
        <w:t xml:space="preserve"> 1950-е годы Дэвид Мак-</w:t>
      </w:r>
      <w:r w:rsidRPr="001E2568">
        <w:rPr>
          <w:color w:val="000000"/>
          <w:sz w:val="28"/>
          <w:szCs w:val="28"/>
        </w:rPr>
        <w:t>Клелланд ввел в психологию понятие «мотивация до</w:t>
      </w:r>
      <w:r w:rsidRPr="001E2568">
        <w:rPr>
          <w:color w:val="000000"/>
          <w:sz w:val="28"/>
          <w:szCs w:val="28"/>
        </w:rPr>
        <w:softHyphen/>
        <w:t>стижения» и вместе со своими коллегами подверг ее активному изучению, используя специально созданный для этой цели модифицированный вариант ТАТа (Теста тематической апперцепции), представляющий собой , серию стимулирующих воображение испытуемого кар</w:t>
      </w:r>
      <w:r w:rsidRPr="001E2568">
        <w:rPr>
          <w:color w:val="000000"/>
          <w:sz w:val="28"/>
          <w:szCs w:val="28"/>
        </w:rPr>
        <w:softHyphen/>
        <w:t>тинок на достиженческие темы. На материале ряда исследований, главным образом мужчин-американцев, было показано, что истории, сочиненные испытуемыми по этим картинкам, предсказывают успешность в ряде Других реальных деятельностей, что может служить показателем настойчивости, готовности к риску и преследованию трудных в достижении целей. Начиная с 1960-х годов использование методик типа ТАТ, анализирующих фантазии субъекта, стало стандартной практикой.</w:t>
      </w:r>
    </w:p>
    <w:p w:rsidR="000032E8" w:rsidRPr="001E2568" w:rsidRDefault="000032E8" w:rsidP="00816E1C">
      <w:pPr>
        <w:shd w:val="clear" w:color="auto" w:fill="FFFFFF"/>
        <w:autoSpaceDE w:val="0"/>
        <w:autoSpaceDN w:val="0"/>
        <w:adjustRightInd w:val="0"/>
        <w:spacing w:line="360" w:lineRule="auto"/>
        <w:ind w:firstLine="540"/>
        <w:jc w:val="both"/>
        <w:rPr>
          <w:sz w:val="28"/>
          <w:szCs w:val="28"/>
        </w:rPr>
      </w:pPr>
      <w:r w:rsidRPr="001E2568">
        <w:rPr>
          <w:color w:val="000000"/>
          <w:sz w:val="28"/>
          <w:szCs w:val="28"/>
        </w:rPr>
        <w:t>В дальнейшем эта проблематика (наряду с двумя социальными мотивами — аффилиации и власти) при</w:t>
      </w:r>
      <w:r w:rsidRPr="001E2568">
        <w:rPr>
          <w:color w:val="000000"/>
          <w:sz w:val="28"/>
          <w:szCs w:val="28"/>
        </w:rPr>
        <w:softHyphen/>
        <w:t>влекла максимальное</w:t>
      </w:r>
      <w:r w:rsidR="009A0D5C">
        <w:rPr>
          <w:color w:val="000000"/>
          <w:sz w:val="28"/>
          <w:szCs w:val="28"/>
        </w:rPr>
        <w:t xml:space="preserve"> внимание исследователей, как в С</w:t>
      </w:r>
      <w:r w:rsidRPr="001E2568">
        <w:rPr>
          <w:color w:val="000000"/>
          <w:sz w:val="28"/>
          <w:szCs w:val="28"/>
        </w:rPr>
        <w:t>ША, так и за пределами этой страны. Особый инте</w:t>
      </w:r>
      <w:r w:rsidRPr="001E2568">
        <w:rPr>
          <w:color w:val="000000"/>
          <w:sz w:val="28"/>
          <w:szCs w:val="28"/>
        </w:rPr>
        <w:softHyphen/>
        <w:t xml:space="preserve">рес к проблематике мотивации достижения показал, что </w:t>
      </w:r>
      <w:r w:rsidR="009A0D5C">
        <w:rPr>
          <w:color w:val="000000"/>
          <w:sz w:val="28"/>
          <w:szCs w:val="28"/>
        </w:rPr>
        <w:t>о</w:t>
      </w:r>
      <w:r w:rsidRPr="001E2568">
        <w:rPr>
          <w:color w:val="000000"/>
          <w:sz w:val="28"/>
          <w:szCs w:val="28"/>
        </w:rPr>
        <w:t>на является одной из фундаментальных мотиваций человека, без которой невозможно его полноценное развитие. Сегодня общепризнано, что потребности в достижении, наряду с потребностями в компетентности, принятии и автономии, являются базовыми, фундамен</w:t>
      </w:r>
      <w:r w:rsidRPr="001E2568">
        <w:rPr>
          <w:color w:val="000000"/>
          <w:sz w:val="28"/>
          <w:szCs w:val="28"/>
        </w:rPr>
        <w:softHyphen/>
        <w:t>тальными психологическими потребностями, отража</w:t>
      </w:r>
      <w:r w:rsidRPr="001E2568">
        <w:rPr>
          <w:color w:val="000000"/>
          <w:sz w:val="28"/>
          <w:szCs w:val="28"/>
        </w:rPr>
        <w:softHyphen/>
        <w:t>ющими сущность человека. В современном индустри</w:t>
      </w:r>
      <w:r w:rsidRPr="001E2568">
        <w:rPr>
          <w:color w:val="000000"/>
          <w:sz w:val="28"/>
          <w:szCs w:val="28"/>
        </w:rPr>
        <w:softHyphen/>
        <w:t>альном обществе ситуации, связанные с деятельностью достижения, преобладают в учебной и профессиональ</w:t>
      </w:r>
      <w:r w:rsidRPr="001E2568">
        <w:rPr>
          <w:color w:val="000000"/>
          <w:sz w:val="28"/>
          <w:szCs w:val="28"/>
        </w:rPr>
        <w:softHyphen/>
        <w:t>ной деятельности.</w:t>
      </w:r>
    </w:p>
    <w:p w:rsidR="000032E8" w:rsidRPr="001E2568" w:rsidRDefault="000032E8" w:rsidP="006E3238">
      <w:pPr>
        <w:shd w:val="clear" w:color="auto" w:fill="FFFFFF"/>
        <w:autoSpaceDE w:val="0"/>
        <w:autoSpaceDN w:val="0"/>
        <w:adjustRightInd w:val="0"/>
        <w:spacing w:line="360" w:lineRule="auto"/>
        <w:jc w:val="both"/>
        <w:rPr>
          <w:sz w:val="28"/>
          <w:szCs w:val="28"/>
        </w:rPr>
      </w:pPr>
      <w:r w:rsidRPr="001E2568">
        <w:rPr>
          <w:color w:val="000000"/>
          <w:sz w:val="28"/>
          <w:szCs w:val="28"/>
        </w:rPr>
        <w:t>Известный немецкий психолог, внесший большой вклад в изучение мотивации достижения, Хайнц Хекхаузен подчеркивает, что деятельность достижения направлена на решение задач, приводящее к опреде</w:t>
      </w:r>
      <w:r w:rsidRPr="001E2568">
        <w:rPr>
          <w:color w:val="000000"/>
          <w:sz w:val="28"/>
          <w:szCs w:val="28"/>
        </w:rPr>
        <w:softHyphen/>
        <w:t>ленным результатам. При этом сам индивид может рассматривать в ка</w:t>
      </w:r>
      <w:r w:rsidRPr="001E2568">
        <w:rPr>
          <w:color w:val="000000"/>
          <w:sz w:val="28"/>
          <w:szCs w:val="28"/>
        </w:rPr>
        <w:softHyphen/>
        <w:t>честве достиженческой деятельность, которая не спо</w:t>
      </w:r>
      <w:r w:rsidRPr="001E2568">
        <w:rPr>
          <w:color w:val="000000"/>
          <w:sz w:val="28"/>
          <w:szCs w:val="28"/>
        </w:rPr>
        <w:softHyphen/>
        <w:t>собствует развитию его потенциала, но является отра</w:t>
      </w:r>
      <w:r w:rsidRPr="001E2568">
        <w:rPr>
          <w:color w:val="000000"/>
          <w:sz w:val="28"/>
          <w:szCs w:val="28"/>
        </w:rPr>
        <w:softHyphen/>
        <w:t>жением его неудовлетворенных базовых потребностей и невротического личностного развития. В частности, это может выразиться в построении межличностных отношений. Например, мужчина может стремиться «за</w:t>
      </w:r>
      <w:r w:rsidRPr="001E2568">
        <w:rPr>
          <w:color w:val="000000"/>
          <w:sz w:val="28"/>
          <w:szCs w:val="28"/>
        </w:rPr>
        <w:softHyphen/>
        <w:t>воевать» как можно большее количество женщин, ведя счет своим «победам»; женщина может с настойчиво</w:t>
      </w:r>
      <w:r w:rsidRPr="001E2568">
        <w:rPr>
          <w:color w:val="000000"/>
          <w:sz w:val="28"/>
          <w:szCs w:val="28"/>
        </w:rPr>
        <w:softHyphen/>
        <w:t>стью, достойной лучшего применения, стараться «улуч</w:t>
      </w:r>
      <w:r w:rsidRPr="001E2568">
        <w:rPr>
          <w:color w:val="000000"/>
          <w:sz w:val="28"/>
          <w:szCs w:val="28"/>
        </w:rPr>
        <w:softHyphen/>
        <w:t>шить» своего мужа; ребенок — иметь максимальное количество друзей, быть всегда и везде первым. Одна</w:t>
      </w:r>
      <w:r w:rsidRPr="001E2568">
        <w:rPr>
          <w:color w:val="000000"/>
          <w:sz w:val="28"/>
          <w:szCs w:val="28"/>
        </w:rPr>
        <w:softHyphen/>
        <w:t>ко, как показывает психотерапевтическая практика, такого рода направленности являются обычно показа</w:t>
      </w:r>
      <w:r w:rsidRPr="001E2568">
        <w:rPr>
          <w:color w:val="000000"/>
          <w:sz w:val="28"/>
          <w:szCs w:val="28"/>
        </w:rPr>
        <w:softHyphen/>
        <w:t>телем психологического неблагополучия, приводя чело</w:t>
      </w:r>
      <w:r w:rsidR="009A0D5C">
        <w:rPr>
          <w:color w:val="000000"/>
          <w:sz w:val="28"/>
          <w:szCs w:val="28"/>
        </w:rPr>
        <w:t>в</w:t>
      </w:r>
      <w:r w:rsidRPr="001E2568">
        <w:rPr>
          <w:color w:val="000000"/>
          <w:sz w:val="28"/>
          <w:szCs w:val="28"/>
        </w:rPr>
        <w:t>ека к неврозу. Другая с</w:t>
      </w:r>
      <w:r w:rsidR="009A0D5C">
        <w:rPr>
          <w:color w:val="000000"/>
          <w:sz w:val="28"/>
          <w:szCs w:val="28"/>
        </w:rPr>
        <w:t>итуация,</w:t>
      </w:r>
      <w:r w:rsidRPr="001E2568">
        <w:rPr>
          <w:color w:val="000000"/>
          <w:sz w:val="28"/>
          <w:szCs w:val="28"/>
        </w:rPr>
        <w:t xml:space="preserve"> когда необходима помощь психолога, — перфекционизм, видение жизни как процесса постоянной постановки достиженческих целей с установкой «Я должен быть всегда первым, чего бы мне это ни стоило»</w:t>
      </w:r>
      <w:r w:rsidR="009A0D5C">
        <w:rPr>
          <w:color w:val="000000"/>
          <w:sz w:val="28"/>
          <w:szCs w:val="28"/>
        </w:rPr>
        <w:t xml:space="preserve">. </w:t>
      </w:r>
      <w:r w:rsidRPr="001E2568">
        <w:rPr>
          <w:color w:val="000000"/>
          <w:sz w:val="28"/>
          <w:szCs w:val="28"/>
        </w:rPr>
        <w:t>Попытки описать психологически здоровую лич</w:t>
      </w:r>
      <w:r w:rsidR="009A0D5C">
        <w:rPr>
          <w:color w:val="000000"/>
          <w:sz w:val="28"/>
          <w:szCs w:val="28"/>
        </w:rPr>
        <w:t>ность</w:t>
      </w:r>
      <w:r w:rsidRPr="001E2568">
        <w:rPr>
          <w:color w:val="000000"/>
          <w:sz w:val="28"/>
          <w:szCs w:val="28"/>
        </w:rPr>
        <w:t xml:space="preserve"> с оптимально функционирующей мотивацией достиже</w:t>
      </w:r>
      <w:r w:rsidRPr="001E2568">
        <w:rPr>
          <w:color w:val="000000"/>
          <w:sz w:val="28"/>
          <w:szCs w:val="28"/>
        </w:rPr>
        <w:softHyphen/>
        <w:t>ния предпринимались психологами, начиная с А. Адле</w:t>
      </w:r>
      <w:r w:rsidRPr="001E2568">
        <w:rPr>
          <w:color w:val="000000"/>
          <w:sz w:val="28"/>
          <w:szCs w:val="28"/>
        </w:rPr>
        <w:softHyphen/>
        <w:t>ра А. Маслоу и заканчивая целой плеядой современных авторов.</w:t>
      </w:r>
    </w:p>
    <w:p w:rsidR="003F209E" w:rsidRPr="001E2568" w:rsidRDefault="000032E8" w:rsidP="006E3238">
      <w:pPr>
        <w:spacing w:line="360" w:lineRule="auto"/>
        <w:ind w:firstLine="540"/>
        <w:jc w:val="both"/>
        <w:rPr>
          <w:color w:val="000000"/>
          <w:sz w:val="28"/>
          <w:szCs w:val="28"/>
        </w:rPr>
      </w:pPr>
      <w:r w:rsidRPr="001E2568">
        <w:rPr>
          <w:color w:val="000000"/>
          <w:sz w:val="28"/>
          <w:szCs w:val="28"/>
        </w:rPr>
        <w:t>Значимость мотивации в достижении выдающихся результатов все активнее осознается психологами, иссле</w:t>
      </w:r>
      <w:r w:rsidRPr="001E2568">
        <w:rPr>
          <w:color w:val="000000"/>
          <w:sz w:val="28"/>
          <w:szCs w:val="28"/>
        </w:rPr>
        <w:softHyphen/>
        <w:t>дующими так называемых одаренных людей, добивших</w:t>
      </w:r>
      <w:r w:rsidRPr="001E2568">
        <w:rPr>
          <w:color w:val="000000"/>
          <w:sz w:val="28"/>
          <w:szCs w:val="28"/>
        </w:rPr>
        <w:softHyphen/>
        <w:t>ся высоких результатов в своих областях. Примечательно, что Л. Термен, первоначально приравнивавший одаренность к высокому уровню интеллекта, впоследствии пришел к выводу, что в его исследовании мотивационные и лично</w:t>
      </w:r>
      <w:r w:rsidRPr="001E2568">
        <w:rPr>
          <w:color w:val="000000"/>
          <w:sz w:val="28"/>
          <w:szCs w:val="28"/>
        </w:rPr>
        <w:softHyphen/>
        <w:t>стные факторы выступали в качестве чрезвычайно важ</w:t>
      </w:r>
      <w:r w:rsidRPr="001E2568">
        <w:rPr>
          <w:color w:val="000000"/>
          <w:sz w:val="28"/>
          <w:szCs w:val="28"/>
        </w:rPr>
        <w:softHyphen/>
        <w:t xml:space="preserve">ных детерминант высоких достижений. Его исследование было начато в 1921 году и охватило первоначально 1528 мальчиков и девочек в возрасте от 8 до 12 лет, чей </w:t>
      </w:r>
      <w:r w:rsidRPr="001E2568">
        <w:rPr>
          <w:color w:val="000000"/>
          <w:sz w:val="28"/>
          <w:szCs w:val="28"/>
          <w:lang w:val="en-US"/>
        </w:rPr>
        <w:t>IQ</w:t>
      </w:r>
      <w:r w:rsidRPr="001E2568">
        <w:rPr>
          <w:color w:val="000000"/>
          <w:sz w:val="28"/>
          <w:szCs w:val="28"/>
        </w:rPr>
        <w:t xml:space="preserve"> равнялся или превышал 135. В частности, он выделил четыре характеристики, которые демонстрировали люди, добившиеся наивысших достижений: (1) настойчивость в достижении цели, (2) целеустремленность, (3) уверен</w:t>
      </w:r>
      <w:r w:rsidRPr="001E2568">
        <w:rPr>
          <w:color w:val="000000"/>
          <w:sz w:val="28"/>
          <w:szCs w:val="28"/>
        </w:rPr>
        <w:softHyphen/>
        <w:t xml:space="preserve">ность в себе и (4) свобода от переживаний относительно собственной неполноценности. </w:t>
      </w:r>
    </w:p>
    <w:p w:rsidR="001E2568" w:rsidRPr="001E2568" w:rsidRDefault="001E2568" w:rsidP="00816E1C">
      <w:pPr>
        <w:shd w:val="clear" w:color="auto" w:fill="FFFFFF"/>
        <w:autoSpaceDE w:val="0"/>
        <w:autoSpaceDN w:val="0"/>
        <w:adjustRightInd w:val="0"/>
        <w:spacing w:line="360" w:lineRule="auto"/>
        <w:ind w:firstLine="540"/>
        <w:jc w:val="both"/>
        <w:rPr>
          <w:sz w:val="28"/>
          <w:szCs w:val="28"/>
        </w:rPr>
      </w:pPr>
      <w:r w:rsidRPr="001E2568">
        <w:rPr>
          <w:color w:val="000000"/>
          <w:sz w:val="28"/>
          <w:szCs w:val="28"/>
        </w:rPr>
        <w:t>Многочисленные психологические исследования де</w:t>
      </w:r>
      <w:r w:rsidRPr="001E2568">
        <w:rPr>
          <w:color w:val="000000"/>
          <w:sz w:val="28"/>
          <w:szCs w:val="28"/>
        </w:rPr>
        <w:softHyphen/>
        <w:t>тей и подростков, отличающихся высокими достиже</w:t>
      </w:r>
      <w:r w:rsidRPr="001E2568">
        <w:rPr>
          <w:color w:val="000000"/>
          <w:sz w:val="28"/>
          <w:szCs w:val="28"/>
        </w:rPr>
        <w:softHyphen/>
        <w:t>ниями, также показывают, что для них характерны любознательность, повышенный интерес ко всему но</w:t>
      </w:r>
      <w:r w:rsidRPr="001E2568">
        <w:rPr>
          <w:color w:val="000000"/>
          <w:sz w:val="28"/>
          <w:szCs w:val="28"/>
        </w:rPr>
        <w:softHyphen/>
        <w:t>вому и необычайному, желание понять все до конца, особое упорство при достижении цели, высокая способ</w:t>
      </w:r>
      <w:r w:rsidRPr="001E2568">
        <w:rPr>
          <w:color w:val="000000"/>
          <w:sz w:val="28"/>
          <w:szCs w:val="28"/>
        </w:rPr>
        <w:softHyphen/>
        <w:t>ность к сосредоточению и концентрации внимания, убежденность в собственной э</w:t>
      </w:r>
      <w:r w:rsidR="009A0D5C">
        <w:rPr>
          <w:color w:val="000000"/>
          <w:sz w:val="28"/>
          <w:szCs w:val="28"/>
        </w:rPr>
        <w:t>ффе</w:t>
      </w:r>
      <w:r w:rsidRPr="001E2568">
        <w:rPr>
          <w:color w:val="000000"/>
          <w:sz w:val="28"/>
          <w:szCs w:val="28"/>
        </w:rPr>
        <w:t>ктивности, большая инициативность, независимость в неопределенных и сложных ситуациях (так называемая толерантность к неопределенности), внутренне мотивированная неуем</w:t>
      </w:r>
      <w:r w:rsidRPr="001E2568">
        <w:rPr>
          <w:color w:val="000000"/>
          <w:sz w:val="28"/>
          <w:szCs w:val="28"/>
        </w:rPr>
        <w:softHyphen/>
        <w:t>ная жажда знаний, стремление к умственной работе, потому что она нравится им сама по себе, а не ради получения отметки, победы на олимпиаде или в кон</w:t>
      </w:r>
      <w:r w:rsidRPr="001E2568">
        <w:rPr>
          <w:color w:val="000000"/>
          <w:sz w:val="28"/>
          <w:szCs w:val="28"/>
        </w:rPr>
        <w:softHyphen/>
        <w:t>курсе.</w:t>
      </w:r>
    </w:p>
    <w:p w:rsidR="001E2568" w:rsidRPr="001E2568" w:rsidRDefault="001E2568" w:rsidP="00816E1C">
      <w:pPr>
        <w:shd w:val="clear" w:color="auto" w:fill="FFFFFF"/>
        <w:autoSpaceDE w:val="0"/>
        <w:autoSpaceDN w:val="0"/>
        <w:adjustRightInd w:val="0"/>
        <w:spacing w:line="360" w:lineRule="auto"/>
        <w:ind w:firstLine="540"/>
        <w:jc w:val="both"/>
        <w:rPr>
          <w:sz w:val="28"/>
          <w:szCs w:val="28"/>
        </w:rPr>
      </w:pPr>
      <w:r w:rsidRPr="001E2568">
        <w:rPr>
          <w:color w:val="000000"/>
          <w:sz w:val="28"/>
          <w:szCs w:val="28"/>
        </w:rPr>
        <w:t>Такие характеристики ребенка, как инициативность, стремление работать самостоятельно, готовность к дол</w:t>
      </w:r>
      <w:r w:rsidRPr="001E2568">
        <w:rPr>
          <w:color w:val="000000"/>
          <w:sz w:val="28"/>
          <w:szCs w:val="28"/>
        </w:rPr>
        <w:softHyphen/>
        <w:t>гим периодам концентрации, к затратам времени боль</w:t>
      </w:r>
      <w:r w:rsidRPr="001E2568">
        <w:rPr>
          <w:color w:val="000000"/>
          <w:sz w:val="28"/>
          <w:szCs w:val="28"/>
        </w:rPr>
        <w:softHyphen/>
        <w:t>шим, чем требуется на решение задачи, которая его интересует, наличие одного или нескольких сильных интересов, стремление решать сложные, трудные зада</w:t>
      </w:r>
      <w:r w:rsidRPr="001E2568">
        <w:rPr>
          <w:color w:val="000000"/>
          <w:sz w:val="28"/>
          <w:szCs w:val="28"/>
        </w:rPr>
        <w:softHyphen/>
        <w:t>чи (несколько превышающие актуальные возможности) и стремление все делать как можно лучше, рассматри</w:t>
      </w:r>
      <w:r w:rsidRPr="001E2568">
        <w:rPr>
          <w:color w:val="000000"/>
          <w:sz w:val="28"/>
          <w:szCs w:val="28"/>
        </w:rPr>
        <w:softHyphen/>
        <w:t>ваются в современных тестах диагностики одаренности как предикторы создания оригинальных продуктов высокого качества.</w:t>
      </w:r>
    </w:p>
    <w:p w:rsidR="000032E8" w:rsidRPr="001E2568" w:rsidRDefault="001E2568" w:rsidP="00816E1C">
      <w:pPr>
        <w:spacing w:line="360" w:lineRule="auto"/>
        <w:ind w:firstLine="540"/>
        <w:jc w:val="both"/>
        <w:rPr>
          <w:color w:val="000000"/>
          <w:sz w:val="28"/>
          <w:szCs w:val="28"/>
        </w:rPr>
      </w:pPr>
      <w:r w:rsidRPr="001E2568">
        <w:rPr>
          <w:color w:val="000000"/>
          <w:sz w:val="28"/>
          <w:szCs w:val="28"/>
        </w:rPr>
        <w:t>Современными исследователями мотивация рассмат</w:t>
      </w:r>
      <w:r w:rsidRPr="001E2568">
        <w:rPr>
          <w:color w:val="000000"/>
          <w:sz w:val="28"/>
          <w:szCs w:val="28"/>
        </w:rPr>
        <w:softHyphen/>
        <w:t>ривается не просто как необходимое условие, но как дви</w:t>
      </w:r>
      <w:r w:rsidRPr="001E2568">
        <w:rPr>
          <w:color w:val="000000"/>
          <w:sz w:val="28"/>
          <w:szCs w:val="28"/>
        </w:rPr>
        <w:softHyphen/>
        <w:t>жущая сила, способствующая достижению успеха. На смену представлениям об одаренности как способности индивида к творчеству пришли современные представления, включающие моти</w:t>
      </w:r>
      <w:r w:rsidRPr="001E2568">
        <w:rPr>
          <w:color w:val="000000"/>
          <w:sz w:val="28"/>
          <w:szCs w:val="28"/>
        </w:rPr>
        <w:softHyphen/>
        <w:t>вацию и личностные характеристики индивида.</w:t>
      </w:r>
    </w:p>
    <w:p w:rsidR="001E2568" w:rsidRPr="001E2568" w:rsidRDefault="001E2568" w:rsidP="00816E1C">
      <w:pPr>
        <w:shd w:val="clear" w:color="auto" w:fill="FFFFFF"/>
        <w:autoSpaceDE w:val="0"/>
        <w:autoSpaceDN w:val="0"/>
        <w:adjustRightInd w:val="0"/>
        <w:spacing w:line="360" w:lineRule="auto"/>
        <w:ind w:firstLine="540"/>
        <w:jc w:val="both"/>
        <w:rPr>
          <w:sz w:val="28"/>
          <w:szCs w:val="28"/>
        </w:rPr>
      </w:pPr>
      <w:r w:rsidRPr="001E2568">
        <w:rPr>
          <w:color w:val="000000"/>
          <w:sz w:val="28"/>
          <w:szCs w:val="28"/>
        </w:rPr>
        <w:t>На основании исследований одаренных взрослых известный американский психолог Джозеф Рензулли предложил «модель-триаду» человече</w:t>
      </w:r>
      <w:r w:rsidRPr="001E2568">
        <w:rPr>
          <w:color w:val="000000"/>
          <w:sz w:val="28"/>
          <w:szCs w:val="28"/>
        </w:rPr>
        <w:softHyphen/>
        <w:t>ского потенциала. Выделенная триада представляется Рензулли обычно в виде трех взаимно пересекающих</w:t>
      </w:r>
      <w:r w:rsidRPr="001E2568">
        <w:rPr>
          <w:color w:val="000000"/>
          <w:sz w:val="28"/>
          <w:szCs w:val="28"/>
        </w:rPr>
        <w:softHyphen/>
        <w:t>ся окружностей, символизирующих общие способности выше среднего, креативность и мотивацию, понимаемую как умение проявлять настойчивость и концентриро</w:t>
      </w:r>
      <w:r w:rsidRPr="001E2568">
        <w:rPr>
          <w:color w:val="000000"/>
          <w:sz w:val="28"/>
          <w:szCs w:val="28"/>
        </w:rPr>
        <w:softHyphen/>
        <w:t>ваться на предмете, что подчеркивает необходимость взаимодействия этих трех составляющих для дости</w:t>
      </w:r>
      <w:r w:rsidRPr="001E2568">
        <w:rPr>
          <w:color w:val="000000"/>
          <w:sz w:val="28"/>
          <w:szCs w:val="28"/>
        </w:rPr>
        <w:softHyphen/>
        <w:t>жения высоких результатов. Эта концепция была вос</w:t>
      </w:r>
      <w:r w:rsidRPr="001E2568">
        <w:rPr>
          <w:color w:val="000000"/>
          <w:sz w:val="28"/>
          <w:szCs w:val="28"/>
        </w:rPr>
        <w:softHyphen/>
        <w:t>принята многими практическими специалистами по одаренности, которые верят в то, что эти три характе</w:t>
      </w:r>
      <w:r w:rsidRPr="001E2568">
        <w:rPr>
          <w:color w:val="000000"/>
          <w:sz w:val="28"/>
          <w:szCs w:val="28"/>
        </w:rPr>
        <w:softHyphen/>
        <w:t>ристики в совокупности обеспечивают надежное и сба</w:t>
      </w:r>
      <w:r w:rsidRPr="001E2568">
        <w:rPr>
          <w:color w:val="000000"/>
          <w:sz w:val="28"/>
          <w:szCs w:val="28"/>
        </w:rPr>
        <w:softHyphen/>
        <w:t>лансированное основание для отбора одаренных учащихся, а также создания программ для их разви</w:t>
      </w:r>
      <w:r w:rsidRPr="001E2568">
        <w:rPr>
          <w:color w:val="000000"/>
          <w:sz w:val="28"/>
          <w:szCs w:val="28"/>
        </w:rPr>
        <w:softHyphen/>
        <w:t>тия.</w:t>
      </w:r>
    </w:p>
    <w:p w:rsidR="001E2568" w:rsidRPr="001E2568" w:rsidRDefault="001E2568" w:rsidP="00816E1C">
      <w:pPr>
        <w:shd w:val="clear" w:color="auto" w:fill="FFFFFF"/>
        <w:autoSpaceDE w:val="0"/>
        <w:autoSpaceDN w:val="0"/>
        <w:adjustRightInd w:val="0"/>
        <w:spacing w:line="360" w:lineRule="auto"/>
        <w:ind w:firstLine="540"/>
        <w:jc w:val="both"/>
        <w:rPr>
          <w:sz w:val="28"/>
          <w:szCs w:val="28"/>
        </w:rPr>
      </w:pPr>
      <w:r w:rsidRPr="001E2568">
        <w:rPr>
          <w:color w:val="000000"/>
          <w:sz w:val="28"/>
          <w:szCs w:val="28"/>
        </w:rPr>
        <w:t>Современные немецкие психологи, авторы так на</w:t>
      </w:r>
      <w:r w:rsidRPr="001E2568">
        <w:rPr>
          <w:color w:val="000000"/>
          <w:sz w:val="28"/>
          <w:szCs w:val="28"/>
        </w:rPr>
        <w:softHyphen/>
        <w:t>зываемой Мюнхенской модели одаренности, также рас</w:t>
      </w:r>
      <w:r w:rsidRPr="001E2568">
        <w:rPr>
          <w:color w:val="000000"/>
          <w:sz w:val="28"/>
          <w:szCs w:val="28"/>
        </w:rPr>
        <w:softHyphen/>
        <w:t>сматривают как когнитивные, так и мотивационные предпосылки высоких достижений, включающие стрем</w:t>
      </w:r>
      <w:r w:rsidRPr="001E2568">
        <w:rPr>
          <w:color w:val="000000"/>
          <w:sz w:val="28"/>
          <w:szCs w:val="28"/>
        </w:rPr>
        <w:softHyphen/>
        <w:t xml:space="preserve">ление к достижениям, настойчивость, устойчивость к стрессу, интервальный локус контроля и др. </w:t>
      </w:r>
    </w:p>
    <w:p w:rsidR="001E2568" w:rsidRPr="001E2568" w:rsidRDefault="001E2568" w:rsidP="00816E1C">
      <w:pPr>
        <w:spacing w:line="360" w:lineRule="auto"/>
        <w:jc w:val="both"/>
        <w:rPr>
          <w:sz w:val="28"/>
          <w:szCs w:val="28"/>
        </w:rPr>
      </w:pPr>
      <w:r w:rsidRPr="001E2568">
        <w:rPr>
          <w:color w:val="000000"/>
          <w:sz w:val="28"/>
          <w:szCs w:val="28"/>
        </w:rPr>
        <w:t>Роберт Стернберг, на протяжении нескольких деся</w:t>
      </w:r>
      <w:r w:rsidRPr="001E2568">
        <w:rPr>
          <w:color w:val="000000"/>
          <w:sz w:val="28"/>
          <w:szCs w:val="28"/>
        </w:rPr>
        <w:softHyphen/>
        <w:t>тилетий изучавший возможности предсказания успе</w:t>
      </w:r>
      <w:r w:rsidRPr="001E2568">
        <w:rPr>
          <w:color w:val="000000"/>
          <w:sz w:val="28"/>
          <w:szCs w:val="28"/>
        </w:rPr>
        <w:softHyphen/>
        <w:t>ха в разного рода достиженческих деятельностях (учебной, профессиональной) с помощью традицион</w:t>
      </w:r>
      <w:r w:rsidRPr="001E2568">
        <w:rPr>
          <w:color w:val="000000"/>
          <w:sz w:val="28"/>
          <w:szCs w:val="28"/>
        </w:rPr>
        <w:softHyphen/>
        <w:t>ных тестов интеллекта, пришел к выводу, что уровень мотивации является лучшим предиктором успеха, чем интеллект. Он пишет: «...Причина, почему моти</w:t>
      </w:r>
      <w:r w:rsidRPr="001E2568">
        <w:rPr>
          <w:color w:val="000000"/>
          <w:sz w:val="28"/>
          <w:szCs w:val="28"/>
        </w:rPr>
        <w:softHyphen/>
        <w:t>вация столь важна, заключается в том, что люди в рам</w:t>
      </w:r>
      <w:r w:rsidRPr="001E2568">
        <w:rPr>
          <w:color w:val="000000"/>
          <w:sz w:val="28"/>
          <w:szCs w:val="28"/>
        </w:rPr>
        <w:softHyphen/>
        <w:t>ках данной среды, - например, класса — обычно проявляют достаточно малый диапазон способностей по сравнению с диапазоном мотивации. Таким обра</w:t>
      </w:r>
      <w:r w:rsidRPr="001E2568">
        <w:rPr>
          <w:color w:val="000000"/>
          <w:sz w:val="28"/>
          <w:szCs w:val="28"/>
        </w:rPr>
        <w:softHyphen/>
        <w:t>зом, мотивация становится ключевым источником различий в достижении успеха между отдельными людьми, живущими в данной среде».</w:t>
      </w:r>
    </w:p>
    <w:p w:rsidR="00C31666" w:rsidRPr="00223906" w:rsidRDefault="00C31666" w:rsidP="00816E1C">
      <w:pPr>
        <w:shd w:val="clear" w:color="auto" w:fill="FFFFFF"/>
        <w:autoSpaceDE w:val="0"/>
        <w:autoSpaceDN w:val="0"/>
        <w:adjustRightInd w:val="0"/>
        <w:spacing w:line="360" w:lineRule="auto"/>
        <w:jc w:val="both"/>
        <w:rPr>
          <w:sz w:val="28"/>
          <w:szCs w:val="28"/>
        </w:rPr>
      </w:pPr>
      <w:r w:rsidRPr="00223906">
        <w:rPr>
          <w:color w:val="000000"/>
          <w:sz w:val="28"/>
          <w:szCs w:val="28"/>
        </w:rPr>
        <w:t>Австрийский психолог Альфред Адлер (1870— 1937) одним из первых начал разработку психологии мотивации достижения, и его идеи до сих пор не потеряли современного звучания. В основе концепции Адлера лежит представление о стремлении к превосходству как единой движущей силе, лежащей в основе структуры личности, направ</w:t>
      </w:r>
      <w:r w:rsidRPr="00223906">
        <w:rPr>
          <w:color w:val="000000"/>
          <w:sz w:val="28"/>
          <w:szCs w:val="28"/>
        </w:rPr>
        <w:softHyphen/>
        <w:t>ляющей все ее ресурсы на достижение совершенства или превосходства и придающей смысл всему ее су</w:t>
      </w:r>
      <w:r w:rsidRPr="00223906">
        <w:rPr>
          <w:color w:val="000000"/>
          <w:sz w:val="28"/>
          <w:szCs w:val="28"/>
        </w:rPr>
        <w:softHyphen/>
        <w:t>ществованию.</w:t>
      </w:r>
    </w:p>
    <w:p w:rsidR="00C31666" w:rsidRPr="00223906" w:rsidRDefault="00C31666" w:rsidP="00816E1C">
      <w:pPr>
        <w:spacing w:line="360" w:lineRule="auto"/>
        <w:ind w:firstLine="540"/>
        <w:jc w:val="both"/>
        <w:rPr>
          <w:sz w:val="28"/>
          <w:szCs w:val="28"/>
        </w:rPr>
      </w:pPr>
      <w:r w:rsidRPr="00223906">
        <w:rPr>
          <w:color w:val="000000"/>
          <w:sz w:val="28"/>
          <w:szCs w:val="28"/>
        </w:rPr>
        <w:t>В работах Адлера разных периодов жизни можно выделить три этапа, связанные со значительными из</w:t>
      </w:r>
      <w:r w:rsidRPr="00223906">
        <w:rPr>
          <w:color w:val="000000"/>
          <w:sz w:val="28"/>
          <w:szCs w:val="28"/>
        </w:rPr>
        <w:softHyphen/>
        <w:t>менениями в его взглядах. Изначально Адлер принадлежал к психоаналити</w:t>
      </w:r>
      <w:r w:rsidRPr="00223906">
        <w:rPr>
          <w:color w:val="000000"/>
          <w:sz w:val="28"/>
          <w:szCs w:val="28"/>
        </w:rPr>
        <w:softHyphen/>
        <w:t>ческому кружку Фрейда, но достаточно скоро пришел к заключению, что агрессивные побуждения более важ</w:t>
      </w:r>
      <w:r w:rsidRPr="00223906">
        <w:rPr>
          <w:color w:val="000000"/>
          <w:sz w:val="28"/>
          <w:szCs w:val="28"/>
        </w:rPr>
        <w:softHyphen/>
        <w:t>ны в жизни, чем сексуальные. (Однако, не отождеств</w:t>
      </w:r>
      <w:r w:rsidRPr="00223906">
        <w:rPr>
          <w:color w:val="000000"/>
          <w:sz w:val="28"/>
          <w:szCs w:val="28"/>
        </w:rPr>
        <w:softHyphen/>
        <w:t>ляя агрессию с враждебностью, он понимал первую, скорее, как сильную инициативу в преодолении пре</w:t>
      </w:r>
      <w:r w:rsidRPr="00223906">
        <w:rPr>
          <w:color w:val="000000"/>
          <w:sz w:val="28"/>
          <w:szCs w:val="28"/>
        </w:rPr>
        <w:softHyphen/>
        <w:t>пятствий.) Адлер развил это убеждение, определив ос</w:t>
      </w:r>
      <w:r w:rsidRPr="00223906">
        <w:rPr>
          <w:color w:val="000000"/>
          <w:sz w:val="28"/>
          <w:szCs w:val="28"/>
        </w:rPr>
        <w:softHyphen/>
        <w:t xml:space="preserve">новную потребность человека как ставшее знаменитым </w:t>
      </w:r>
      <w:r w:rsidRPr="00223906">
        <w:rPr>
          <w:i/>
          <w:iCs/>
          <w:color w:val="000000"/>
          <w:sz w:val="28"/>
          <w:szCs w:val="28"/>
        </w:rPr>
        <w:t xml:space="preserve">стремление к власти. </w:t>
      </w:r>
      <w:r w:rsidRPr="00223906">
        <w:rPr>
          <w:color w:val="000000"/>
          <w:sz w:val="28"/>
          <w:szCs w:val="28"/>
        </w:rPr>
        <w:t>Он полагал, что люди мотиви</w:t>
      </w:r>
      <w:r w:rsidRPr="00223906">
        <w:rPr>
          <w:color w:val="000000"/>
          <w:sz w:val="28"/>
          <w:szCs w:val="28"/>
        </w:rPr>
        <w:softHyphen/>
        <w:t>рованы ненасытной жаждой личной власти и потреб</w:t>
      </w:r>
      <w:r w:rsidRPr="00223906">
        <w:rPr>
          <w:color w:val="000000"/>
          <w:sz w:val="28"/>
          <w:szCs w:val="28"/>
        </w:rPr>
        <w:softHyphen/>
        <w:t>ностью доминировать над другими людьми, считая, что их толкает к этому чувство неполноценности и стрем</w:t>
      </w:r>
      <w:r w:rsidRPr="00223906">
        <w:rPr>
          <w:color w:val="000000"/>
          <w:sz w:val="28"/>
          <w:szCs w:val="28"/>
        </w:rPr>
        <w:softHyphen/>
        <w:t>ление к превосходству. На этом этапе своей деятель</w:t>
      </w:r>
      <w:r w:rsidRPr="00223906">
        <w:rPr>
          <w:color w:val="000000"/>
          <w:sz w:val="28"/>
          <w:szCs w:val="28"/>
        </w:rPr>
        <w:softHyphen/>
        <w:t>ности Адлер еще не отвергал открыто фрейдистскую модель неизбежности конфликта между индивидом и обществом. В его «стремлении к власти» социальное взаимодействие рассматривается как враждебное по своей сути. На определенном этапе разработки своей теории в качестве основных жизненных мотиваций Адлер выдвигает</w:t>
      </w:r>
      <w:r w:rsidR="00BB7EA8" w:rsidRPr="00223906">
        <w:rPr>
          <w:color w:val="000000"/>
          <w:sz w:val="28"/>
          <w:szCs w:val="28"/>
        </w:rPr>
        <w:t xml:space="preserve"> присущий людям эгоизм и маккиа</w:t>
      </w:r>
      <w:r w:rsidRPr="00223906">
        <w:rPr>
          <w:color w:val="000000"/>
          <w:sz w:val="28"/>
          <w:szCs w:val="28"/>
        </w:rPr>
        <w:t>велизм.</w:t>
      </w:r>
    </w:p>
    <w:p w:rsidR="00C31666" w:rsidRPr="00223906" w:rsidRDefault="00C31666" w:rsidP="00816E1C">
      <w:pPr>
        <w:spacing w:line="360" w:lineRule="auto"/>
        <w:ind w:firstLine="540"/>
        <w:jc w:val="both"/>
        <w:rPr>
          <w:color w:val="000000"/>
          <w:sz w:val="28"/>
          <w:szCs w:val="28"/>
        </w:rPr>
      </w:pPr>
      <w:r w:rsidRPr="00223906">
        <w:rPr>
          <w:color w:val="000000"/>
          <w:sz w:val="28"/>
          <w:szCs w:val="28"/>
        </w:rPr>
        <w:t>Однако, становясь старше и пытаясь достичь большей согласованности между своими теоретическими взглядами на человека и своим опытом консультирования реальных людей, Адлер переносит акцент с власти на превосходство и совершенство. Впоследствии он пришел к выводу о том, что жажда власти характерна для невротической личности и является лишь одним из возможных — негативных — вариантов удовлетворения присущего человеку стремле</w:t>
      </w:r>
      <w:r w:rsidRPr="00223906">
        <w:rPr>
          <w:color w:val="000000"/>
          <w:sz w:val="28"/>
          <w:szCs w:val="28"/>
        </w:rPr>
        <w:softHyphen/>
        <w:t>ния к совершенству. Целью стремления к превосходству, скорее, являются власть над собой и вещами, неудовлет</w:t>
      </w:r>
      <w:r w:rsidRPr="00223906">
        <w:rPr>
          <w:color w:val="000000"/>
          <w:sz w:val="28"/>
          <w:szCs w:val="28"/>
        </w:rPr>
        <w:softHyphen/>
        <w:t>воренность своими способностями и возможностями, ак</w:t>
      </w:r>
      <w:r w:rsidRPr="00223906">
        <w:rPr>
          <w:color w:val="000000"/>
          <w:sz w:val="28"/>
          <w:szCs w:val="28"/>
        </w:rPr>
        <w:softHyphen/>
        <w:t>тивное стремление превысить их, достижение полного со</w:t>
      </w:r>
      <w:r w:rsidRPr="00223906">
        <w:rPr>
          <w:color w:val="000000"/>
          <w:sz w:val="28"/>
          <w:szCs w:val="28"/>
        </w:rPr>
        <w:softHyphen/>
        <w:t>вершенства.</w:t>
      </w:r>
    </w:p>
    <w:p w:rsidR="00BB7EA8" w:rsidRPr="00223906" w:rsidRDefault="00BB7EA8" w:rsidP="00816E1C">
      <w:pPr>
        <w:shd w:val="clear" w:color="auto" w:fill="FFFFFF"/>
        <w:autoSpaceDE w:val="0"/>
        <w:autoSpaceDN w:val="0"/>
        <w:adjustRightInd w:val="0"/>
        <w:spacing w:line="360" w:lineRule="auto"/>
        <w:ind w:firstLine="540"/>
        <w:jc w:val="both"/>
        <w:rPr>
          <w:sz w:val="28"/>
          <w:szCs w:val="28"/>
        </w:rPr>
      </w:pPr>
      <w:r w:rsidRPr="00223906">
        <w:rPr>
          <w:color w:val="000000"/>
          <w:sz w:val="28"/>
          <w:szCs w:val="28"/>
        </w:rPr>
        <w:t>Идеалом развития человеческой личности являет</w:t>
      </w:r>
      <w:r w:rsidRPr="00223906">
        <w:rPr>
          <w:color w:val="000000"/>
          <w:sz w:val="28"/>
          <w:szCs w:val="28"/>
        </w:rPr>
        <w:softHyphen/>
        <w:t>ся сочетание стремления к совершенству и социально</w:t>
      </w:r>
      <w:r w:rsidRPr="00223906">
        <w:rPr>
          <w:color w:val="000000"/>
          <w:sz w:val="28"/>
          <w:szCs w:val="28"/>
        </w:rPr>
        <w:softHyphen/>
        <w:t>го интереса или «чувства общности», понимаемого Адлером как способность интересоваться другими людьми и принимать в них участие. Лишь через доб</w:t>
      </w:r>
      <w:r w:rsidRPr="00223906">
        <w:rPr>
          <w:color w:val="000000"/>
          <w:sz w:val="28"/>
          <w:szCs w:val="28"/>
        </w:rPr>
        <w:softHyphen/>
        <w:t>рую волю, а не «волю к власти» человек может реали</w:t>
      </w:r>
      <w:r w:rsidRPr="00223906">
        <w:rPr>
          <w:color w:val="000000"/>
          <w:sz w:val="28"/>
          <w:szCs w:val="28"/>
        </w:rPr>
        <w:softHyphen/>
        <w:t>зоваться как личность.</w:t>
      </w:r>
    </w:p>
    <w:p w:rsidR="00BB7EA8" w:rsidRPr="00223906" w:rsidRDefault="00BB7EA8" w:rsidP="00816E1C">
      <w:pPr>
        <w:shd w:val="clear" w:color="auto" w:fill="FFFFFF"/>
        <w:autoSpaceDE w:val="0"/>
        <w:autoSpaceDN w:val="0"/>
        <w:adjustRightInd w:val="0"/>
        <w:spacing w:line="360" w:lineRule="auto"/>
        <w:ind w:firstLine="540"/>
        <w:jc w:val="both"/>
        <w:rPr>
          <w:sz w:val="28"/>
          <w:szCs w:val="28"/>
        </w:rPr>
      </w:pPr>
      <w:r w:rsidRPr="00223906">
        <w:rPr>
          <w:color w:val="000000"/>
          <w:sz w:val="28"/>
          <w:szCs w:val="28"/>
        </w:rPr>
        <w:t>С точки зрения позднего Адлера, стремление добиться совершенства - главная движущая сила развития. Процесс совершенствования понимается им следую</w:t>
      </w:r>
      <w:r w:rsidRPr="00223906">
        <w:rPr>
          <w:color w:val="000000"/>
          <w:sz w:val="28"/>
          <w:szCs w:val="28"/>
        </w:rPr>
        <w:softHyphen/>
        <w:t>щим образом: «Сравнивая себя с недостижимым иде</w:t>
      </w:r>
      <w:r w:rsidRPr="00223906">
        <w:rPr>
          <w:color w:val="000000"/>
          <w:sz w:val="28"/>
          <w:szCs w:val="28"/>
        </w:rPr>
        <w:softHyphen/>
        <w:t xml:space="preserve">алом совершенства, человек постоянно преисполняется чувством, что он ниже его, </w:t>
      </w:r>
      <w:r w:rsidR="00223906">
        <w:rPr>
          <w:color w:val="000000"/>
          <w:sz w:val="28"/>
          <w:szCs w:val="28"/>
        </w:rPr>
        <w:t>и мотивируется этим чувст</w:t>
      </w:r>
      <w:r w:rsidR="00223906">
        <w:rPr>
          <w:color w:val="000000"/>
          <w:sz w:val="28"/>
          <w:szCs w:val="28"/>
        </w:rPr>
        <w:softHyphen/>
        <w:t>вом»</w:t>
      </w:r>
      <w:r w:rsidRPr="00223906">
        <w:rPr>
          <w:color w:val="000000"/>
          <w:sz w:val="28"/>
          <w:szCs w:val="28"/>
        </w:rPr>
        <w:t>. В последние годы жизни Адлер пришел к выводу, что стремление к пре</w:t>
      </w:r>
      <w:r w:rsidRPr="00223906">
        <w:rPr>
          <w:color w:val="000000"/>
          <w:sz w:val="28"/>
          <w:szCs w:val="28"/>
        </w:rPr>
        <w:softHyphen/>
        <w:t>восходству или к совершенствованию является фунда</w:t>
      </w:r>
      <w:r w:rsidRPr="00223906">
        <w:rPr>
          <w:color w:val="000000"/>
          <w:sz w:val="28"/>
          <w:szCs w:val="28"/>
        </w:rPr>
        <w:softHyphen/>
        <w:t>ментальным законом человеческой жизни, это «нечто, без чего жизнь человека была бы немыслимой». Стремление к превосходству, или к со</w:t>
      </w:r>
      <w:r w:rsidRPr="00223906">
        <w:rPr>
          <w:color w:val="000000"/>
          <w:sz w:val="28"/>
          <w:szCs w:val="28"/>
        </w:rPr>
        <w:softHyphen/>
      </w:r>
      <w:r w:rsidR="00223906">
        <w:rPr>
          <w:color w:val="000000"/>
          <w:sz w:val="28"/>
          <w:szCs w:val="28"/>
        </w:rPr>
        <w:t>вершенствованию</w:t>
      </w:r>
      <w:r w:rsidRPr="00223906">
        <w:rPr>
          <w:color w:val="000000"/>
          <w:sz w:val="28"/>
          <w:szCs w:val="28"/>
        </w:rPr>
        <w:t xml:space="preserve"> - это фундаментальная человече</w:t>
      </w:r>
      <w:r w:rsidRPr="00223906">
        <w:rPr>
          <w:color w:val="000000"/>
          <w:sz w:val="28"/>
          <w:szCs w:val="28"/>
        </w:rPr>
        <w:softHyphen/>
        <w:t>ская мотивация, выражающаяся в желании улучшать себя, развивать свои способности, достичь наибольшего из возможного.</w:t>
      </w:r>
    </w:p>
    <w:p w:rsidR="00BB7EA8" w:rsidRPr="00223906" w:rsidRDefault="00BB7EA8" w:rsidP="00816E1C">
      <w:pPr>
        <w:shd w:val="clear" w:color="auto" w:fill="FFFFFF"/>
        <w:autoSpaceDE w:val="0"/>
        <w:autoSpaceDN w:val="0"/>
        <w:adjustRightInd w:val="0"/>
        <w:spacing w:line="360" w:lineRule="auto"/>
        <w:ind w:firstLine="540"/>
        <w:jc w:val="both"/>
        <w:rPr>
          <w:sz w:val="28"/>
          <w:szCs w:val="28"/>
        </w:rPr>
      </w:pPr>
      <w:r w:rsidRPr="00223906">
        <w:rPr>
          <w:color w:val="000000"/>
          <w:sz w:val="28"/>
          <w:szCs w:val="28"/>
        </w:rPr>
        <w:t>Итак, стремление к превосходству — это борьба за самоосуществление, самостановление и совершенство</w:t>
      </w:r>
      <w:r w:rsidRPr="00223906">
        <w:rPr>
          <w:color w:val="000000"/>
          <w:sz w:val="28"/>
          <w:szCs w:val="28"/>
        </w:rPr>
        <w:softHyphen/>
        <w:t>вание. Описывая стремление к совер</w:t>
      </w:r>
      <w:r w:rsidRPr="00223906">
        <w:rPr>
          <w:color w:val="000000"/>
          <w:sz w:val="28"/>
          <w:szCs w:val="28"/>
        </w:rPr>
        <w:softHyphen/>
        <w:t>шенству, Адлер говорит: «В каждом психологическом феномене я начал ясно видеть стремление к превос</w:t>
      </w:r>
      <w:r w:rsidRPr="00223906">
        <w:rPr>
          <w:color w:val="000000"/>
          <w:sz w:val="28"/>
          <w:szCs w:val="28"/>
        </w:rPr>
        <w:softHyphen/>
        <w:t>ходству. Оно идет параллельно физическому росту и представляет неотъемлемую необходимость самой Жизни. Оно лежит в основании разрешения всех жиз</w:t>
      </w:r>
      <w:r w:rsidRPr="00223906">
        <w:rPr>
          <w:color w:val="000000"/>
          <w:sz w:val="28"/>
          <w:szCs w:val="28"/>
        </w:rPr>
        <w:softHyphen/>
        <w:t>ненных проблем и проявляется в том, как мы реагиру</w:t>
      </w:r>
      <w:r w:rsidRPr="00223906">
        <w:rPr>
          <w:color w:val="000000"/>
          <w:sz w:val="28"/>
          <w:szCs w:val="28"/>
        </w:rPr>
        <w:softHyphen/>
        <w:t xml:space="preserve">ем на эти проблемы. Все наши функции следуют его направлением. Они стремятся к победе, безопасности, росту в правильном либо неправильном направлении. Импульс от минуса к плюсу никогда не прекращается. Побуждение </w:t>
      </w:r>
      <w:r w:rsidR="00223906" w:rsidRPr="00223906">
        <w:rPr>
          <w:color w:val="000000"/>
          <w:sz w:val="28"/>
          <w:szCs w:val="28"/>
        </w:rPr>
        <w:t>двигаться</w:t>
      </w:r>
      <w:r w:rsidRPr="00223906">
        <w:rPr>
          <w:color w:val="000000"/>
          <w:sz w:val="28"/>
          <w:szCs w:val="28"/>
        </w:rPr>
        <w:t xml:space="preserve"> снизу вверх никогда не про</w:t>
      </w:r>
      <w:r w:rsidRPr="00223906">
        <w:rPr>
          <w:color w:val="000000"/>
          <w:sz w:val="28"/>
          <w:szCs w:val="28"/>
        </w:rPr>
        <w:softHyphen/>
        <w:t>падает. Все те допущения, о которых грезят наши фи</w:t>
      </w:r>
      <w:r w:rsidRPr="00223906">
        <w:rPr>
          <w:color w:val="000000"/>
          <w:sz w:val="28"/>
          <w:szCs w:val="28"/>
        </w:rPr>
        <w:softHyphen/>
        <w:t>лософы и психологи - самосохранение, принцип удовольствия, стремление к</w:t>
      </w:r>
      <w:r w:rsidR="00816E1C">
        <w:rPr>
          <w:color w:val="000000"/>
          <w:sz w:val="28"/>
          <w:szCs w:val="28"/>
        </w:rPr>
        <w:t xml:space="preserve"> равновесию, - </w:t>
      </w:r>
      <w:r w:rsidRPr="00223906">
        <w:rPr>
          <w:color w:val="000000"/>
          <w:sz w:val="28"/>
          <w:szCs w:val="28"/>
        </w:rPr>
        <w:t>все это не что иное, как попытки выразить величайшее стремле</w:t>
      </w:r>
      <w:r w:rsidRPr="00223906">
        <w:rPr>
          <w:color w:val="000000"/>
          <w:sz w:val="28"/>
          <w:szCs w:val="28"/>
        </w:rPr>
        <w:softHyphen/>
        <w:t>ние ввысь»</w:t>
      </w:r>
      <w:r w:rsidR="00223906">
        <w:rPr>
          <w:color w:val="000000"/>
          <w:sz w:val="28"/>
          <w:szCs w:val="28"/>
        </w:rPr>
        <w:t>.</w:t>
      </w:r>
    </w:p>
    <w:p w:rsidR="00BB7EA8" w:rsidRPr="00223906" w:rsidRDefault="00BB7EA8" w:rsidP="00816E1C">
      <w:pPr>
        <w:shd w:val="clear" w:color="auto" w:fill="FFFFFF"/>
        <w:autoSpaceDE w:val="0"/>
        <w:autoSpaceDN w:val="0"/>
        <w:adjustRightInd w:val="0"/>
        <w:spacing w:line="360" w:lineRule="auto"/>
        <w:ind w:firstLine="540"/>
        <w:jc w:val="both"/>
        <w:rPr>
          <w:sz w:val="28"/>
          <w:szCs w:val="28"/>
        </w:rPr>
      </w:pPr>
      <w:r w:rsidRPr="00223906">
        <w:rPr>
          <w:color w:val="000000"/>
          <w:sz w:val="28"/>
          <w:szCs w:val="28"/>
        </w:rPr>
        <w:t>Стремление к превосходству является врожденным и может проявляться различными способами. Разви</w:t>
      </w:r>
      <w:r w:rsidRPr="00223906">
        <w:rPr>
          <w:color w:val="000000"/>
          <w:sz w:val="28"/>
          <w:szCs w:val="28"/>
        </w:rPr>
        <w:softHyphen/>
        <w:t>вая свою теорию, Адлер предлагает несколько идей отно</w:t>
      </w:r>
      <w:r w:rsidRPr="00223906">
        <w:rPr>
          <w:color w:val="000000"/>
          <w:sz w:val="28"/>
          <w:szCs w:val="28"/>
        </w:rPr>
        <w:softHyphen/>
        <w:t xml:space="preserve">сительно источников этого «величайшего стремления ввысь». В частности, он говорит о неполноценности органов, а также генерализованном </w:t>
      </w:r>
      <w:r w:rsidRPr="00223906">
        <w:rPr>
          <w:i/>
          <w:iCs/>
          <w:color w:val="000000"/>
          <w:sz w:val="28"/>
          <w:szCs w:val="28"/>
        </w:rPr>
        <w:t>чувстве неполно</w:t>
      </w:r>
      <w:r w:rsidRPr="00223906">
        <w:rPr>
          <w:i/>
          <w:iCs/>
          <w:color w:val="000000"/>
          <w:sz w:val="28"/>
          <w:szCs w:val="28"/>
        </w:rPr>
        <w:softHyphen/>
        <w:t xml:space="preserve">ценности </w:t>
      </w:r>
      <w:r w:rsidRPr="00223906">
        <w:rPr>
          <w:color w:val="000000"/>
          <w:sz w:val="28"/>
          <w:szCs w:val="28"/>
        </w:rPr>
        <w:t>и компенсации. Первоначально Адлер счи</w:t>
      </w:r>
      <w:r w:rsidRPr="00223906">
        <w:rPr>
          <w:color w:val="000000"/>
          <w:sz w:val="28"/>
          <w:szCs w:val="28"/>
        </w:rPr>
        <w:softHyphen/>
        <w:t>тал,  что чувство неполноценности происходит из телесных недостатков. Ребенок с органическими недо</w:t>
      </w:r>
      <w:r w:rsidRPr="00223906">
        <w:rPr>
          <w:color w:val="000000"/>
          <w:sz w:val="28"/>
          <w:szCs w:val="28"/>
        </w:rPr>
        <w:softHyphen/>
        <w:t>статками пытается их компенсировать за счет более интенсивного развития дефектной функции; например, ребенок-заика благодаря речевой терапии может стать великим оратором (как Демосфен). Позднее Адлер рас</w:t>
      </w:r>
      <w:r w:rsidRPr="00223906">
        <w:rPr>
          <w:color w:val="000000"/>
          <w:sz w:val="28"/>
          <w:szCs w:val="28"/>
        </w:rPr>
        <w:softHyphen/>
        <w:t>ширил понятие неполноценности, включив в него все виды физических, душевных и социальных недостат</w:t>
      </w:r>
      <w:r w:rsidRPr="00223906">
        <w:rPr>
          <w:color w:val="000000"/>
          <w:sz w:val="28"/>
          <w:szCs w:val="28"/>
        </w:rPr>
        <w:softHyphen/>
        <w:t>ков, как реальных, так и мнимых. Он также полагал, что ощущение собственной неполноценности развива</w:t>
      </w:r>
      <w:r w:rsidRPr="00223906">
        <w:rPr>
          <w:color w:val="000000"/>
          <w:sz w:val="28"/>
          <w:szCs w:val="28"/>
        </w:rPr>
        <w:softHyphen/>
        <w:t>ется в ребенке из-за часто возникающего у него болез</w:t>
      </w:r>
      <w:r w:rsidRPr="00223906">
        <w:rPr>
          <w:color w:val="000000"/>
          <w:sz w:val="28"/>
          <w:szCs w:val="28"/>
        </w:rPr>
        <w:softHyphen/>
        <w:t>ненного ощущения своей подчиненности другим людям, толкая его на протяжении всей жизни к преодолению этого чувства несостоятельности, бессилия и малоценности, развитию своих возможностей и стремлению добиться в чем-нибудь совершенства.</w:t>
      </w:r>
    </w:p>
    <w:p w:rsidR="00BB7EA8" w:rsidRPr="00223906" w:rsidRDefault="00BB7EA8" w:rsidP="00816E1C">
      <w:pPr>
        <w:shd w:val="clear" w:color="auto" w:fill="FFFFFF"/>
        <w:autoSpaceDE w:val="0"/>
        <w:autoSpaceDN w:val="0"/>
        <w:adjustRightInd w:val="0"/>
        <w:spacing w:line="360" w:lineRule="auto"/>
        <w:ind w:firstLine="540"/>
        <w:jc w:val="both"/>
        <w:rPr>
          <w:sz w:val="28"/>
          <w:szCs w:val="28"/>
        </w:rPr>
      </w:pPr>
      <w:r w:rsidRPr="00223906">
        <w:rPr>
          <w:color w:val="000000"/>
          <w:sz w:val="28"/>
          <w:szCs w:val="28"/>
        </w:rPr>
        <w:t>В ранний период своей деятельности Адлер полагал, что чем сильнее чувство неполноценности, тем сильнее потребность руководить и подавлять других. Однако впоследствии он пришел к выводу, что «чувства непол</w:t>
      </w:r>
      <w:r w:rsidRPr="00223906">
        <w:rPr>
          <w:color w:val="000000"/>
          <w:sz w:val="28"/>
          <w:szCs w:val="28"/>
        </w:rPr>
        <w:softHyphen/>
        <w:t>ноценности сами по себе не являются ненормальными. Они - причина всех улучшений в положении челове</w:t>
      </w:r>
      <w:r w:rsidRPr="00223906">
        <w:rPr>
          <w:color w:val="000000"/>
          <w:sz w:val="28"/>
          <w:szCs w:val="28"/>
        </w:rPr>
        <w:softHyphen/>
        <w:t>чества». К борьбе за личное превосходство приводит преобладание чувства неполноценности или недостаточное развитие со</w:t>
      </w:r>
      <w:r w:rsidRPr="00223906">
        <w:rPr>
          <w:color w:val="000000"/>
          <w:sz w:val="28"/>
          <w:szCs w:val="28"/>
        </w:rPr>
        <w:softHyphen/>
        <w:t>циального интереса, поскольку в этом случае челове</w:t>
      </w:r>
      <w:r w:rsidRPr="00223906">
        <w:rPr>
          <w:color w:val="000000"/>
          <w:sz w:val="28"/>
          <w:szCs w:val="28"/>
        </w:rPr>
        <w:softHyphen/>
        <w:t>ку не хватает уверенности в своей способности эффективно функционировать и конструктивно рабо</w:t>
      </w:r>
      <w:r w:rsidRPr="00223906">
        <w:rPr>
          <w:color w:val="000000"/>
          <w:sz w:val="28"/>
          <w:szCs w:val="28"/>
        </w:rPr>
        <w:softHyphen/>
        <w:t>тать вместе с другими. Похвалы, успехи, престиж ста</w:t>
      </w:r>
      <w:r w:rsidRPr="00223906">
        <w:rPr>
          <w:color w:val="000000"/>
          <w:sz w:val="28"/>
          <w:szCs w:val="28"/>
        </w:rPr>
        <w:softHyphen/>
        <w:t xml:space="preserve">новятся более важными, чем конкретные достижения. Однако, не принося обществу ничего реально ценного, фиксируясь на себе, человек неизбежно приходит к чувству поражения и разочарования. </w:t>
      </w:r>
    </w:p>
    <w:p w:rsidR="00BB7EA8" w:rsidRPr="00223906" w:rsidRDefault="00BB7EA8" w:rsidP="00816E1C">
      <w:pPr>
        <w:shd w:val="clear" w:color="auto" w:fill="FFFFFF"/>
        <w:autoSpaceDE w:val="0"/>
        <w:autoSpaceDN w:val="0"/>
        <w:adjustRightInd w:val="0"/>
        <w:spacing w:line="360" w:lineRule="auto"/>
        <w:ind w:firstLine="540"/>
        <w:jc w:val="both"/>
        <w:rPr>
          <w:sz w:val="28"/>
          <w:szCs w:val="28"/>
        </w:rPr>
      </w:pPr>
      <w:r w:rsidRPr="00223906">
        <w:rPr>
          <w:color w:val="000000"/>
          <w:sz w:val="28"/>
          <w:szCs w:val="28"/>
        </w:rPr>
        <w:t>Развивая свою теорию и пытаясь глубже объяснить варианты конструктивного развития тенденции к со</w:t>
      </w:r>
      <w:r w:rsidRPr="00223906">
        <w:rPr>
          <w:color w:val="000000"/>
          <w:sz w:val="28"/>
          <w:szCs w:val="28"/>
        </w:rPr>
        <w:softHyphen/>
        <w:t xml:space="preserve">вершенству, Адлер вводит понятие </w:t>
      </w:r>
      <w:r w:rsidRPr="00223906">
        <w:rPr>
          <w:i/>
          <w:iCs/>
          <w:color w:val="000000"/>
          <w:sz w:val="28"/>
          <w:szCs w:val="28"/>
        </w:rPr>
        <w:t>социального инте</w:t>
      </w:r>
      <w:r w:rsidRPr="00223906">
        <w:rPr>
          <w:i/>
          <w:iCs/>
          <w:color w:val="000000"/>
          <w:sz w:val="28"/>
          <w:szCs w:val="28"/>
        </w:rPr>
        <w:softHyphen/>
        <w:t xml:space="preserve">реса. </w:t>
      </w:r>
      <w:r w:rsidRPr="00223906">
        <w:rPr>
          <w:color w:val="000000"/>
          <w:sz w:val="28"/>
          <w:szCs w:val="28"/>
        </w:rPr>
        <w:t>Обновленный вариант его теории учитывает, что люди в значительной степени мотивированы соци</w:t>
      </w:r>
      <w:r w:rsidRPr="00223906">
        <w:rPr>
          <w:color w:val="000000"/>
          <w:sz w:val="28"/>
          <w:szCs w:val="28"/>
        </w:rPr>
        <w:softHyphen/>
        <w:t>альными побуждениями. Врожденный социальный инстинкт побуждает людей отказываться от эгоистич</w:t>
      </w:r>
      <w:r w:rsidRPr="00223906">
        <w:rPr>
          <w:color w:val="000000"/>
          <w:sz w:val="28"/>
          <w:szCs w:val="28"/>
        </w:rPr>
        <w:softHyphen/>
        <w:t>ных целей ради целей сообщества, подчинять свои лич</w:t>
      </w:r>
      <w:r w:rsidRPr="00223906">
        <w:rPr>
          <w:color w:val="000000"/>
          <w:sz w:val="28"/>
          <w:szCs w:val="28"/>
        </w:rPr>
        <w:softHyphen/>
        <w:t>ные потребности делу социальной пользы. Адлер ссылается на этот инстинкт как на «барометр нормаль</w:t>
      </w:r>
      <w:r w:rsidRPr="00223906">
        <w:rPr>
          <w:color w:val="000000"/>
          <w:sz w:val="28"/>
          <w:szCs w:val="28"/>
        </w:rPr>
        <w:softHyphen/>
        <w:t>ности» — нормальные, здоровые люди по-настоящему беспокоятся о других; их стремление к превосходству социально позитивно и включает в себя стремление к благополучию других людей.</w:t>
      </w:r>
    </w:p>
    <w:p w:rsidR="00BB7EA8" w:rsidRPr="00223906" w:rsidRDefault="00BB7EA8" w:rsidP="0060010C">
      <w:pPr>
        <w:shd w:val="clear" w:color="auto" w:fill="FFFFFF"/>
        <w:autoSpaceDE w:val="0"/>
        <w:autoSpaceDN w:val="0"/>
        <w:adjustRightInd w:val="0"/>
        <w:spacing w:line="360" w:lineRule="auto"/>
        <w:ind w:firstLine="540"/>
        <w:jc w:val="both"/>
        <w:rPr>
          <w:sz w:val="28"/>
          <w:szCs w:val="28"/>
        </w:rPr>
      </w:pPr>
      <w:r w:rsidRPr="00223906">
        <w:rPr>
          <w:color w:val="000000"/>
          <w:sz w:val="28"/>
          <w:szCs w:val="28"/>
        </w:rPr>
        <w:t>Выражение стремления к превосходству со време</w:t>
      </w:r>
      <w:r w:rsidRPr="00223906">
        <w:rPr>
          <w:color w:val="000000"/>
          <w:sz w:val="28"/>
          <w:szCs w:val="28"/>
        </w:rPr>
        <w:softHyphen/>
        <w:t xml:space="preserve">нем приводит к формированию </w:t>
      </w:r>
      <w:r w:rsidRPr="00223906">
        <w:rPr>
          <w:i/>
          <w:iCs/>
          <w:color w:val="000000"/>
          <w:sz w:val="28"/>
          <w:szCs w:val="28"/>
        </w:rPr>
        <w:t xml:space="preserve">стиля жизни. </w:t>
      </w:r>
      <w:r w:rsidRPr="00223906">
        <w:rPr>
          <w:color w:val="000000"/>
          <w:sz w:val="28"/>
          <w:szCs w:val="28"/>
        </w:rPr>
        <w:t>Стиль жизни — это система базовых целей, привычек и лич</w:t>
      </w:r>
      <w:r w:rsidRPr="00223906">
        <w:rPr>
          <w:color w:val="000000"/>
          <w:sz w:val="28"/>
          <w:szCs w:val="28"/>
        </w:rPr>
        <w:softHyphen/>
        <w:t>ностных черт индивида, определяемая как чувством неполноценности, так и свойственными человеку по</w:t>
      </w:r>
      <w:r w:rsidRPr="00223906">
        <w:rPr>
          <w:color w:val="000000"/>
          <w:sz w:val="28"/>
          <w:szCs w:val="28"/>
        </w:rPr>
        <w:softHyphen/>
        <w:t>пытками компенсации. С точки зрения Адлера, стиль жизни есть сугубо индивидуальная структура, которая прочно закрепляется уже к 4—5-летнему возрасту и впоследствии с трудом поддается каким-либо измене</w:t>
      </w:r>
      <w:r w:rsidRPr="00223906">
        <w:rPr>
          <w:color w:val="000000"/>
          <w:sz w:val="28"/>
          <w:szCs w:val="28"/>
        </w:rPr>
        <w:softHyphen/>
        <w:t>ниям. Структура каждого человека уникальна, задает рамки для восприятия и упорядочивания жизненного опыта, формируя и направляя поведение человека.</w:t>
      </w:r>
    </w:p>
    <w:p w:rsidR="00BB7EA8" w:rsidRPr="00223906" w:rsidRDefault="00BB7EA8" w:rsidP="00816E1C">
      <w:pPr>
        <w:shd w:val="clear" w:color="auto" w:fill="FFFFFF"/>
        <w:autoSpaceDE w:val="0"/>
        <w:autoSpaceDN w:val="0"/>
        <w:adjustRightInd w:val="0"/>
        <w:spacing w:line="360" w:lineRule="auto"/>
        <w:jc w:val="both"/>
        <w:rPr>
          <w:sz w:val="28"/>
          <w:szCs w:val="28"/>
        </w:rPr>
      </w:pPr>
      <w:r w:rsidRPr="00223906">
        <w:rPr>
          <w:color w:val="000000"/>
          <w:sz w:val="28"/>
          <w:szCs w:val="28"/>
        </w:rPr>
        <w:t>В своих ранних работах Адлер использовал разные термины: «стремление к силе», «мастерство, совершен</w:t>
      </w:r>
      <w:r w:rsidRPr="00223906">
        <w:rPr>
          <w:color w:val="000000"/>
          <w:sz w:val="28"/>
          <w:szCs w:val="28"/>
        </w:rPr>
        <w:softHyphen/>
        <w:t>ное владение», «господство, могущество, власть». Затем он обратился к терминам «стремление к превосход</w:t>
      </w:r>
      <w:r w:rsidRPr="00223906">
        <w:rPr>
          <w:color w:val="000000"/>
          <w:sz w:val="28"/>
          <w:szCs w:val="28"/>
        </w:rPr>
        <w:softHyphen/>
        <w:t>ству» и «стремление к совершенствованию». Последние два термина использовались как взаимозаменяемые: совершенствоваться — значит в чем-то превзойти са</w:t>
      </w:r>
      <w:r w:rsidRPr="00223906">
        <w:rPr>
          <w:color w:val="000000"/>
          <w:sz w:val="28"/>
          <w:szCs w:val="28"/>
        </w:rPr>
        <w:softHyphen/>
        <w:t>мого себя. Эта «великая потребность возвыситься» от минуса до плюса, от несовершенства до совершенства и от неспособности до способности смело встречать ли</w:t>
      </w:r>
      <w:r w:rsidRPr="00223906">
        <w:rPr>
          <w:color w:val="000000"/>
          <w:sz w:val="28"/>
          <w:szCs w:val="28"/>
        </w:rPr>
        <w:softHyphen/>
        <w:t>цом к лицу жизненные проблемы присутствует изна</w:t>
      </w:r>
      <w:r w:rsidRPr="00223906">
        <w:rPr>
          <w:color w:val="000000"/>
          <w:sz w:val="28"/>
          <w:szCs w:val="28"/>
        </w:rPr>
        <w:softHyphen/>
        <w:t>чально у всех людей. Адлер полагал, что это «великое стремление» вперед и вверх универсально и является врожденным, общим для всех людей, в норме и патоло</w:t>
      </w:r>
      <w:r w:rsidRPr="00223906">
        <w:rPr>
          <w:color w:val="000000"/>
          <w:sz w:val="28"/>
          <w:szCs w:val="28"/>
        </w:rPr>
        <w:softHyphen/>
        <w:t>гии. Но от рождения оно присутствует в виде теоре</w:t>
      </w:r>
      <w:r w:rsidRPr="00223906">
        <w:rPr>
          <w:color w:val="000000"/>
          <w:sz w:val="28"/>
          <w:szCs w:val="28"/>
        </w:rPr>
        <w:softHyphen/>
        <w:t>тической возможности, а не реальности. Его надо раз</w:t>
      </w:r>
      <w:r w:rsidRPr="00223906">
        <w:rPr>
          <w:color w:val="000000"/>
          <w:sz w:val="28"/>
          <w:szCs w:val="28"/>
        </w:rPr>
        <w:softHyphen/>
        <w:t>вивать и воспитывать, если человек хочет реализовать свой потенциал. (По Адлеру, этот процесс начинается на пятом году жизни, когда формируется жизненная цель, являющаяся фокусом стремления к превосход</w:t>
      </w:r>
      <w:r w:rsidRPr="00223906">
        <w:rPr>
          <w:color w:val="000000"/>
          <w:sz w:val="28"/>
          <w:szCs w:val="28"/>
        </w:rPr>
        <w:softHyphen/>
        <w:t>ству. Будучи неясной и не осознанной в детские годы, со временем жизненная цель становится источником мотивации, силой, организующей жизнь человека и при</w:t>
      </w:r>
      <w:r w:rsidRPr="00223906">
        <w:rPr>
          <w:color w:val="000000"/>
          <w:sz w:val="28"/>
          <w:szCs w:val="28"/>
        </w:rPr>
        <w:softHyphen/>
        <w:t>дающей ей смысл.)</w:t>
      </w:r>
    </w:p>
    <w:p w:rsidR="00BB7EA8" w:rsidRPr="00223906" w:rsidRDefault="00BB7EA8" w:rsidP="0060010C">
      <w:pPr>
        <w:spacing w:line="360" w:lineRule="auto"/>
        <w:ind w:firstLine="540"/>
        <w:jc w:val="both"/>
        <w:rPr>
          <w:color w:val="000000"/>
          <w:sz w:val="28"/>
          <w:szCs w:val="28"/>
        </w:rPr>
      </w:pPr>
      <w:r w:rsidRPr="00223906">
        <w:rPr>
          <w:color w:val="000000"/>
          <w:sz w:val="28"/>
          <w:szCs w:val="28"/>
        </w:rPr>
        <w:t>Адлер придавал этой движущей силе (стремлению человека к совершенству) огромное значение. Он пола</w:t>
      </w:r>
      <w:r w:rsidRPr="00223906">
        <w:rPr>
          <w:color w:val="000000"/>
          <w:sz w:val="28"/>
          <w:szCs w:val="28"/>
        </w:rPr>
        <w:softHyphen/>
        <w:t>гал, что столь универсальная мотивационная тенден</w:t>
      </w:r>
      <w:r w:rsidRPr="00223906">
        <w:rPr>
          <w:color w:val="000000"/>
          <w:sz w:val="28"/>
          <w:szCs w:val="28"/>
        </w:rPr>
        <w:softHyphen/>
        <w:t>ция принимает конкретную форму в виде стремления к субъективно понимаемой определяющей цели.   «Эта &lt;...&gt; цель превосходства стала основным условием нашей жизни. Она придает нам твердость и уверен</w:t>
      </w:r>
      <w:r w:rsidRPr="00223906">
        <w:rPr>
          <w:color w:val="000000"/>
          <w:sz w:val="28"/>
          <w:szCs w:val="28"/>
        </w:rPr>
        <w:softHyphen/>
        <w:t>ность, формирует наши действия и поведение и руко</w:t>
      </w:r>
      <w:r w:rsidRPr="00223906">
        <w:rPr>
          <w:color w:val="000000"/>
          <w:sz w:val="28"/>
          <w:szCs w:val="28"/>
        </w:rPr>
        <w:softHyphen/>
        <w:t>водит ими, заставляя наш ум заглядывать вперед и совершенствоваться»</w:t>
      </w:r>
      <w:r w:rsidR="0060010C">
        <w:rPr>
          <w:color w:val="000000"/>
          <w:sz w:val="28"/>
          <w:szCs w:val="28"/>
        </w:rPr>
        <w:t>.</w:t>
      </w:r>
      <w:r w:rsidRPr="00223906">
        <w:rPr>
          <w:color w:val="000000"/>
          <w:sz w:val="28"/>
          <w:szCs w:val="28"/>
        </w:rPr>
        <w:t xml:space="preserve"> </w:t>
      </w:r>
    </w:p>
    <w:p w:rsidR="00BB7EA8" w:rsidRPr="00223906" w:rsidRDefault="00BB7EA8" w:rsidP="0060010C">
      <w:pPr>
        <w:shd w:val="clear" w:color="auto" w:fill="FFFFFF"/>
        <w:autoSpaceDE w:val="0"/>
        <w:autoSpaceDN w:val="0"/>
        <w:adjustRightInd w:val="0"/>
        <w:spacing w:line="360" w:lineRule="auto"/>
        <w:ind w:firstLine="540"/>
        <w:jc w:val="both"/>
        <w:rPr>
          <w:sz w:val="28"/>
          <w:szCs w:val="28"/>
        </w:rPr>
      </w:pPr>
      <w:r w:rsidRPr="00223906">
        <w:rPr>
          <w:color w:val="000000"/>
          <w:sz w:val="28"/>
          <w:szCs w:val="28"/>
        </w:rPr>
        <w:t>Превосходство как цель может опредметиться двоя</w:t>
      </w:r>
      <w:r w:rsidRPr="00223906">
        <w:rPr>
          <w:color w:val="000000"/>
          <w:sz w:val="28"/>
          <w:szCs w:val="28"/>
        </w:rPr>
        <w:softHyphen/>
        <w:t>ко, в конструктивном (позитивном) и деструктивном (негативном) направлениях, соответственно как превос</w:t>
      </w:r>
      <w:r w:rsidRPr="00223906">
        <w:rPr>
          <w:color w:val="000000"/>
          <w:sz w:val="28"/>
          <w:szCs w:val="28"/>
        </w:rPr>
        <w:softHyphen/>
        <w:t>ходство над задачами жизни, над собственной слабостью, своими прошлыми достижениями и как превосходство над другими людьми. Оно может принять форму стрем</w:t>
      </w:r>
      <w:r w:rsidRPr="00223906">
        <w:rPr>
          <w:color w:val="000000"/>
          <w:sz w:val="28"/>
          <w:szCs w:val="28"/>
        </w:rPr>
        <w:softHyphen/>
        <w:t>ления к росту, развития умений и способностей, работы ради более совершенного способа жизни или же про</w:t>
      </w:r>
      <w:r w:rsidRPr="00223906">
        <w:rPr>
          <w:color w:val="000000"/>
          <w:sz w:val="28"/>
          <w:szCs w:val="28"/>
        </w:rPr>
        <w:softHyphen/>
        <w:t>явиться в форме борьбы за личное превосходство. Важ</w:t>
      </w:r>
      <w:r w:rsidRPr="00223906">
        <w:rPr>
          <w:color w:val="000000"/>
          <w:sz w:val="28"/>
          <w:szCs w:val="28"/>
        </w:rPr>
        <w:softHyphen/>
        <w:t>ное условие, обеспечивающее развитие стремления к превосходству в позитивном направлении, — это разви</w:t>
      </w:r>
      <w:r w:rsidRPr="00223906">
        <w:rPr>
          <w:color w:val="000000"/>
          <w:sz w:val="28"/>
          <w:szCs w:val="28"/>
        </w:rPr>
        <w:softHyphen/>
        <w:t>тый социальный интерес. Человек, обладающий разви</w:t>
      </w:r>
      <w:r w:rsidRPr="00223906">
        <w:rPr>
          <w:color w:val="000000"/>
          <w:sz w:val="28"/>
          <w:szCs w:val="28"/>
        </w:rPr>
        <w:softHyphen/>
        <w:t>тым социальным интересом, не будет стремиться к вла</w:t>
      </w:r>
      <w:r w:rsidRPr="00223906">
        <w:rPr>
          <w:color w:val="000000"/>
          <w:sz w:val="28"/>
          <w:szCs w:val="28"/>
        </w:rPr>
        <w:softHyphen/>
        <w:t>сти над другими людьми, удовлетворяя стремление к превосходству через совершенствование своего потен</w:t>
      </w:r>
      <w:r w:rsidRPr="00223906">
        <w:rPr>
          <w:color w:val="000000"/>
          <w:sz w:val="28"/>
          <w:szCs w:val="28"/>
        </w:rPr>
        <w:softHyphen/>
        <w:t>циала, достижение максимально возможного результа</w:t>
      </w:r>
      <w:r w:rsidRPr="00223906">
        <w:rPr>
          <w:color w:val="000000"/>
          <w:sz w:val="28"/>
          <w:szCs w:val="28"/>
        </w:rPr>
        <w:softHyphen/>
        <w:t>та в выбранном им деле.</w:t>
      </w:r>
    </w:p>
    <w:p w:rsidR="00BB7EA8" w:rsidRPr="00223906" w:rsidRDefault="00BB7EA8" w:rsidP="0060010C">
      <w:pPr>
        <w:shd w:val="clear" w:color="auto" w:fill="FFFFFF"/>
        <w:autoSpaceDE w:val="0"/>
        <w:autoSpaceDN w:val="0"/>
        <w:adjustRightInd w:val="0"/>
        <w:spacing w:line="360" w:lineRule="auto"/>
        <w:ind w:firstLine="540"/>
        <w:jc w:val="both"/>
        <w:rPr>
          <w:sz w:val="28"/>
          <w:szCs w:val="28"/>
        </w:rPr>
      </w:pPr>
      <w:r w:rsidRPr="00223906">
        <w:rPr>
          <w:color w:val="000000"/>
          <w:sz w:val="28"/>
          <w:szCs w:val="28"/>
        </w:rPr>
        <w:t>Люди с развитым социальным интересом проявля</w:t>
      </w:r>
      <w:r w:rsidRPr="00223906">
        <w:rPr>
          <w:color w:val="000000"/>
          <w:sz w:val="28"/>
          <w:szCs w:val="28"/>
        </w:rPr>
        <w:softHyphen/>
        <w:t>ют свое стремление к превосходству в конструктивном направлении, соотнося его с благополучием других лю</w:t>
      </w:r>
      <w:r w:rsidRPr="00223906">
        <w:rPr>
          <w:color w:val="000000"/>
          <w:sz w:val="28"/>
          <w:szCs w:val="28"/>
        </w:rPr>
        <w:softHyphen/>
        <w:t>дей. Социально полезному типу, который, по Адлеру, яв</w:t>
      </w:r>
      <w:r w:rsidRPr="00223906">
        <w:rPr>
          <w:color w:val="000000"/>
          <w:sz w:val="28"/>
          <w:szCs w:val="28"/>
        </w:rPr>
        <w:softHyphen/>
        <w:t>ляется воплощением зрелости, присущи высокая степень социального интереса и развитое стремление к превос</w:t>
      </w:r>
      <w:r w:rsidRPr="00223906">
        <w:rPr>
          <w:color w:val="000000"/>
          <w:sz w:val="28"/>
          <w:szCs w:val="28"/>
        </w:rPr>
        <w:softHyphen/>
        <w:t>ходству (совершенству), основанное на высоком уровне активности. Человек, относящийся к данному типу, осо</w:t>
      </w:r>
      <w:r w:rsidRPr="00223906">
        <w:rPr>
          <w:color w:val="000000"/>
          <w:sz w:val="28"/>
          <w:szCs w:val="28"/>
        </w:rPr>
        <w:softHyphen/>
        <w:t>знает, что решение трех основных жизненных задач -</w:t>
      </w:r>
      <w:r w:rsidR="00223906" w:rsidRPr="00223906">
        <w:rPr>
          <w:color w:val="000000"/>
          <w:sz w:val="28"/>
          <w:szCs w:val="28"/>
        </w:rPr>
        <w:t xml:space="preserve"> </w:t>
      </w:r>
      <w:r w:rsidRPr="00223906">
        <w:rPr>
          <w:color w:val="000000"/>
          <w:sz w:val="28"/>
          <w:szCs w:val="28"/>
        </w:rPr>
        <w:t>работы, дружбы и любви — требует сотрудничества, лич</w:t>
      </w:r>
      <w:r w:rsidRPr="00223906">
        <w:rPr>
          <w:color w:val="000000"/>
          <w:sz w:val="28"/>
          <w:szCs w:val="28"/>
        </w:rPr>
        <w:softHyphen/>
        <w:t>ного мужества и готовности вносить свой вклад в благо</w:t>
      </w:r>
      <w:r w:rsidRPr="00223906">
        <w:rPr>
          <w:color w:val="000000"/>
          <w:sz w:val="28"/>
          <w:szCs w:val="28"/>
        </w:rPr>
        <w:softHyphen/>
        <w:t>получие других людей.</w:t>
      </w:r>
    </w:p>
    <w:p w:rsidR="00BB7EA8" w:rsidRPr="00223906" w:rsidRDefault="00BB7EA8" w:rsidP="0060010C">
      <w:pPr>
        <w:shd w:val="clear" w:color="auto" w:fill="FFFFFF"/>
        <w:autoSpaceDE w:val="0"/>
        <w:autoSpaceDN w:val="0"/>
        <w:adjustRightInd w:val="0"/>
        <w:spacing w:line="360" w:lineRule="auto"/>
        <w:ind w:firstLine="540"/>
        <w:jc w:val="both"/>
        <w:rPr>
          <w:sz w:val="28"/>
          <w:szCs w:val="28"/>
        </w:rPr>
      </w:pPr>
      <w:r w:rsidRPr="00223906">
        <w:rPr>
          <w:color w:val="000000"/>
          <w:sz w:val="28"/>
          <w:szCs w:val="28"/>
        </w:rPr>
        <w:t>Напротив, при отсутствии социального интереса че</w:t>
      </w:r>
      <w:r w:rsidRPr="00223906">
        <w:rPr>
          <w:color w:val="000000"/>
          <w:sz w:val="28"/>
          <w:szCs w:val="28"/>
        </w:rPr>
        <w:softHyphen/>
        <w:t xml:space="preserve">ловек будет стремиться к достижению </w:t>
      </w:r>
      <w:r w:rsidRPr="00223906">
        <w:rPr>
          <w:i/>
          <w:iCs/>
          <w:color w:val="000000"/>
          <w:sz w:val="28"/>
          <w:szCs w:val="28"/>
        </w:rPr>
        <w:t xml:space="preserve">личного </w:t>
      </w:r>
      <w:r w:rsidRPr="00223906">
        <w:rPr>
          <w:color w:val="000000"/>
          <w:sz w:val="28"/>
          <w:szCs w:val="28"/>
        </w:rPr>
        <w:t>превос</w:t>
      </w:r>
      <w:r w:rsidRPr="00223906">
        <w:rPr>
          <w:color w:val="000000"/>
          <w:sz w:val="28"/>
          <w:szCs w:val="28"/>
        </w:rPr>
        <w:softHyphen/>
        <w:t>ходства, используя других людей, манипулируя ими, подавляя их, пытаясь достичь господства над ними. Как указывает Адлер, существует множество способов, с помощью которых человек с отсутствующим соци</w:t>
      </w:r>
      <w:r w:rsidRPr="00223906">
        <w:rPr>
          <w:color w:val="000000"/>
          <w:sz w:val="28"/>
          <w:szCs w:val="28"/>
        </w:rPr>
        <w:softHyphen/>
        <w:t>альным интересом может стремиться к достижению своих эгоистических целей. Человек может «уйти в болезнь», благодаря чему получать определенные пре</w:t>
      </w:r>
      <w:r w:rsidRPr="00223906">
        <w:rPr>
          <w:color w:val="000000"/>
          <w:sz w:val="28"/>
          <w:szCs w:val="28"/>
        </w:rPr>
        <w:softHyphen/>
        <w:t xml:space="preserve">имущества - его неудачам теперь есть </w:t>
      </w:r>
      <w:r w:rsidR="00E1109D" w:rsidRPr="00223906">
        <w:rPr>
          <w:color w:val="000000"/>
          <w:sz w:val="28"/>
          <w:szCs w:val="28"/>
        </w:rPr>
        <w:t>оправдание,</w:t>
      </w:r>
      <w:r w:rsidRPr="00223906">
        <w:rPr>
          <w:color w:val="000000"/>
          <w:sz w:val="28"/>
          <w:szCs w:val="28"/>
        </w:rPr>
        <w:t xml:space="preserve"> и он получает право избегать проблем; его возможности контролировать других людей и управлять ими увели</w:t>
      </w:r>
      <w:r w:rsidRPr="00223906">
        <w:rPr>
          <w:color w:val="000000"/>
          <w:sz w:val="28"/>
          <w:szCs w:val="28"/>
        </w:rPr>
        <w:softHyphen/>
        <w:t>чиваются; он получает помощь и сочувствие других людей. Другой вариант, представляющий собой более слабый вариант предыдущего, - уход в слабость. Та</w:t>
      </w:r>
      <w:r w:rsidRPr="00223906">
        <w:rPr>
          <w:color w:val="000000"/>
          <w:sz w:val="28"/>
          <w:szCs w:val="28"/>
        </w:rPr>
        <w:softHyphen/>
        <w:t>кой человек будет использовать слезы и жалобы, доби</w:t>
      </w:r>
      <w:r w:rsidRPr="00223906">
        <w:rPr>
          <w:color w:val="000000"/>
          <w:sz w:val="28"/>
          <w:szCs w:val="28"/>
        </w:rPr>
        <w:softHyphen/>
        <w:t>ваясь от окружающих помощи и поддержки, всячески скрывая при этом свои завышенные цели и желание быть первым любой ценой.</w:t>
      </w:r>
    </w:p>
    <w:p w:rsidR="00BB7EA8" w:rsidRPr="00223906" w:rsidRDefault="00BB7EA8" w:rsidP="0060010C">
      <w:pPr>
        <w:shd w:val="clear" w:color="auto" w:fill="FFFFFF"/>
        <w:autoSpaceDE w:val="0"/>
        <w:autoSpaceDN w:val="0"/>
        <w:adjustRightInd w:val="0"/>
        <w:spacing w:line="360" w:lineRule="auto"/>
        <w:ind w:firstLine="540"/>
        <w:jc w:val="both"/>
        <w:rPr>
          <w:sz w:val="28"/>
          <w:szCs w:val="28"/>
        </w:rPr>
      </w:pPr>
      <w:r w:rsidRPr="00223906">
        <w:rPr>
          <w:color w:val="000000"/>
          <w:sz w:val="28"/>
          <w:szCs w:val="28"/>
        </w:rPr>
        <w:t xml:space="preserve">Еще один способ, предполагающий манипулирование впечатлением окружающих о себе, - стать лентяем, делающим вид, что ему ничего не надо. Леность служит ширмой для извинения неудач и отсутствия инициативы при решении жизненных задач. Сходных результатов можно достигнуть и с помощью четвертого способа — лжи. Давая </w:t>
      </w:r>
      <w:r w:rsidR="00223906" w:rsidRPr="00223906">
        <w:rPr>
          <w:color w:val="000000"/>
          <w:sz w:val="28"/>
          <w:szCs w:val="28"/>
        </w:rPr>
        <w:t>окружающим</w:t>
      </w:r>
      <w:r w:rsidRPr="00223906">
        <w:rPr>
          <w:color w:val="000000"/>
          <w:sz w:val="28"/>
          <w:szCs w:val="28"/>
        </w:rPr>
        <w:t xml:space="preserve"> ложное представление о сво</w:t>
      </w:r>
      <w:r w:rsidRPr="00223906">
        <w:rPr>
          <w:color w:val="000000"/>
          <w:sz w:val="28"/>
          <w:szCs w:val="28"/>
        </w:rPr>
        <w:softHyphen/>
        <w:t>их целях и достижениях, человек стремится добиться первенства и достичь превосходства.</w:t>
      </w:r>
    </w:p>
    <w:p w:rsidR="00BB7EA8" w:rsidRPr="00223906" w:rsidRDefault="00BB7EA8" w:rsidP="00816E1C">
      <w:pPr>
        <w:shd w:val="clear" w:color="auto" w:fill="FFFFFF"/>
        <w:autoSpaceDE w:val="0"/>
        <w:autoSpaceDN w:val="0"/>
        <w:adjustRightInd w:val="0"/>
        <w:spacing w:line="360" w:lineRule="auto"/>
        <w:jc w:val="both"/>
        <w:rPr>
          <w:sz w:val="28"/>
          <w:szCs w:val="28"/>
        </w:rPr>
      </w:pPr>
      <w:r w:rsidRPr="00223906">
        <w:rPr>
          <w:color w:val="000000"/>
          <w:sz w:val="28"/>
          <w:szCs w:val="28"/>
        </w:rPr>
        <w:t>Адлер считал, что неконструктивные способы дости</w:t>
      </w:r>
      <w:r w:rsidRPr="00223906">
        <w:rPr>
          <w:color w:val="000000"/>
          <w:sz w:val="28"/>
          <w:szCs w:val="28"/>
        </w:rPr>
        <w:softHyphen/>
        <w:t>жения превосходства (псевдокомпенсации) порождены неразвитым социальным интересом и уверенностью человека в своей неспособности справиться с проблемой. Как и стремление к превосходству (совершенству), со</w:t>
      </w:r>
      <w:r w:rsidRPr="00223906">
        <w:rPr>
          <w:color w:val="000000"/>
          <w:sz w:val="28"/>
          <w:szCs w:val="28"/>
        </w:rPr>
        <w:softHyphen/>
        <w:t>циальный интерес, по Адлеру, является врожденным, но его надо стремиться сознательно развивать. Важную роль в этом процессе играют родители. Изнеженные (изба</w:t>
      </w:r>
      <w:r w:rsidRPr="00223906">
        <w:rPr>
          <w:color w:val="000000"/>
          <w:sz w:val="28"/>
          <w:szCs w:val="28"/>
        </w:rPr>
        <w:softHyphen/>
        <w:t>лованные) дети, родители которых ставили целью удовлетворение всех желаний ребенка, приучили их брать, а не давать, будут стремиться заставлять дру</w:t>
      </w:r>
      <w:r w:rsidRPr="00223906">
        <w:rPr>
          <w:color w:val="000000"/>
          <w:sz w:val="28"/>
          <w:szCs w:val="28"/>
        </w:rPr>
        <w:softHyphen/>
        <w:t>гих людей признавать, что они — особенные и должны получать все, чего хотят. Вместо того чтобы решать жиз</w:t>
      </w:r>
      <w:r w:rsidRPr="00223906">
        <w:rPr>
          <w:color w:val="000000"/>
          <w:sz w:val="28"/>
          <w:szCs w:val="28"/>
        </w:rPr>
        <w:softHyphen/>
        <w:t xml:space="preserve">ненные задачи, встающие перед ними, сотрудничать </w:t>
      </w:r>
      <w:r w:rsidRPr="00223906">
        <w:rPr>
          <w:i/>
          <w:iCs/>
          <w:color w:val="000000"/>
          <w:sz w:val="28"/>
          <w:szCs w:val="28"/>
        </w:rPr>
        <w:t xml:space="preserve">с </w:t>
      </w:r>
      <w:r w:rsidRPr="00223906">
        <w:rPr>
          <w:color w:val="000000"/>
          <w:sz w:val="28"/>
          <w:szCs w:val="28"/>
        </w:rPr>
        <w:t>другими, они будут либо демонстрировать свою слабость, либо проявлять жестокость, либо делать и то и другое, чтобы окольными путями достичь своих целей. Посколь</w:t>
      </w:r>
      <w:r w:rsidRPr="00223906">
        <w:rPr>
          <w:color w:val="000000"/>
          <w:sz w:val="28"/>
          <w:szCs w:val="28"/>
        </w:rPr>
        <w:softHyphen/>
        <w:t>ку социальный интерес у них отсутствует, они будут считать, что все средства хороши для достижения цели превосходства, которое также и понимается ими ущерб</w:t>
      </w:r>
      <w:r w:rsidRPr="00223906">
        <w:rPr>
          <w:color w:val="000000"/>
          <w:sz w:val="28"/>
          <w:szCs w:val="28"/>
        </w:rPr>
        <w:softHyphen/>
        <w:t>но — как превосходство над другими.</w:t>
      </w:r>
    </w:p>
    <w:p w:rsidR="00BB7EA8" w:rsidRPr="00223906" w:rsidRDefault="00BB7EA8" w:rsidP="0060010C">
      <w:pPr>
        <w:shd w:val="clear" w:color="auto" w:fill="FFFFFF"/>
        <w:tabs>
          <w:tab w:val="left" w:pos="0"/>
        </w:tabs>
        <w:autoSpaceDE w:val="0"/>
        <w:autoSpaceDN w:val="0"/>
        <w:adjustRightInd w:val="0"/>
        <w:spacing w:line="360" w:lineRule="auto"/>
        <w:ind w:firstLine="540"/>
        <w:jc w:val="both"/>
        <w:rPr>
          <w:sz w:val="28"/>
          <w:szCs w:val="28"/>
        </w:rPr>
      </w:pPr>
      <w:r w:rsidRPr="00223906">
        <w:rPr>
          <w:color w:val="000000"/>
          <w:sz w:val="28"/>
          <w:szCs w:val="28"/>
        </w:rPr>
        <w:t>Адлер выделяет еще два типа жизненных ситуаций, с которыми может встретиться в детстве ребенок и ко</w:t>
      </w:r>
      <w:r w:rsidRPr="00223906">
        <w:rPr>
          <w:color w:val="000000"/>
          <w:sz w:val="28"/>
          <w:szCs w:val="28"/>
        </w:rPr>
        <w:softHyphen/>
        <w:t>торые могут породить недостаток социального Интере</w:t>
      </w:r>
      <w:r w:rsidRPr="00223906">
        <w:rPr>
          <w:color w:val="000000"/>
          <w:sz w:val="28"/>
          <w:szCs w:val="28"/>
        </w:rPr>
        <w:softHyphen/>
        <w:t>са и развитие стиля жизни, основанного на цели личного превосходства. Это болезни ребенка и отверженность. Дети, страдающие болезнями и физическими недостат</w:t>
      </w:r>
      <w:r w:rsidRPr="00223906">
        <w:rPr>
          <w:color w:val="000000"/>
          <w:sz w:val="28"/>
          <w:szCs w:val="28"/>
        </w:rPr>
        <w:softHyphen/>
        <w:t>ками, могут сосредоточиться исключительно на себе. Они отказываются от контактов и общения из чувства неполноценности и неспособности успешно соревновать</w:t>
      </w:r>
      <w:r w:rsidRPr="00223906">
        <w:rPr>
          <w:color w:val="000000"/>
          <w:sz w:val="28"/>
          <w:szCs w:val="28"/>
        </w:rPr>
        <w:softHyphen/>
        <w:t>ся с другими детьми. Однако те дети, которым удается преодолеть свои трудности, могут сверхкомпенсировать первоначальные слабости и развить свои способности в необычной степени. (В частности, по этому пути шел сам Адлер, который в детстве был слабым и болезнен</w:t>
      </w:r>
      <w:r w:rsidRPr="00223906">
        <w:rPr>
          <w:color w:val="000000"/>
          <w:sz w:val="28"/>
          <w:szCs w:val="28"/>
        </w:rPr>
        <w:softHyphen/>
        <w:t>ным ребенком.)</w:t>
      </w:r>
    </w:p>
    <w:p w:rsidR="00223906" w:rsidRPr="00223906" w:rsidRDefault="002F5B14" w:rsidP="00816E1C">
      <w:pPr>
        <w:shd w:val="clear" w:color="auto" w:fill="FFFFFF"/>
        <w:autoSpaceDE w:val="0"/>
        <w:autoSpaceDN w:val="0"/>
        <w:adjustRightInd w:val="0"/>
        <w:spacing w:line="360" w:lineRule="auto"/>
        <w:jc w:val="both"/>
        <w:rPr>
          <w:sz w:val="28"/>
          <w:szCs w:val="28"/>
        </w:rPr>
      </w:pPr>
      <w:r>
        <w:rPr>
          <w:color w:val="000000"/>
          <w:sz w:val="28"/>
          <w:szCs w:val="28"/>
        </w:rPr>
        <w:t>Отверженность -</w:t>
      </w:r>
      <w:r w:rsidR="00BB7EA8" w:rsidRPr="00223906">
        <w:rPr>
          <w:color w:val="000000"/>
          <w:sz w:val="28"/>
          <w:szCs w:val="28"/>
        </w:rPr>
        <w:t xml:space="preserve"> ситуация, которая также может сильно замедлить развитие ребенка. Нежеланному или отвергаемому ребенку трудно развить в себе чувства любви и кооперации, потому что он никогда не полу</w:t>
      </w:r>
      <w:r w:rsidR="00BB7EA8" w:rsidRPr="00223906">
        <w:rPr>
          <w:color w:val="000000"/>
          <w:sz w:val="28"/>
          <w:szCs w:val="28"/>
        </w:rPr>
        <w:softHyphen/>
        <w:t>чал (или хронически недополучал) любви, тепла и ува</w:t>
      </w:r>
      <w:r w:rsidR="00BB7EA8" w:rsidRPr="00223906">
        <w:rPr>
          <w:color w:val="000000"/>
          <w:sz w:val="28"/>
          <w:szCs w:val="28"/>
        </w:rPr>
        <w:softHyphen/>
        <w:t>жения со стороны своих родителей. Такие дети не уверены в своей способности быть полезными и полу</w:t>
      </w:r>
      <w:r w:rsidR="00BB7EA8" w:rsidRPr="00223906">
        <w:rPr>
          <w:color w:val="000000"/>
          <w:sz w:val="28"/>
          <w:szCs w:val="28"/>
        </w:rPr>
        <w:softHyphen/>
        <w:t>чить уважение и любовь окружающих. Соответствен</w:t>
      </w:r>
      <w:r w:rsidR="00BB7EA8" w:rsidRPr="00223906">
        <w:rPr>
          <w:color w:val="000000"/>
          <w:sz w:val="28"/>
          <w:szCs w:val="28"/>
        </w:rPr>
        <w:softHyphen/>
        <w:t xml:space="preserve">но у такого ребенка есть много шансов развить свое стремление к превосходству в негативном русле, как это было в случае Гитлера, Сталина и </w:t>
      </w:r>
      <w:r w:rsidRPr="00223906">
        <w:rPr>
          <w:color w:val="000000"/>
          <w:sz w:val="28"/>
          <w:szCs w:val="28"/>
        </w:rPr>
        <w:t>других,</w:t>
      </w:r>
      <w:r w:rsidR="00BB7EA8" w:rsidRPr="00223906">
        <w:rPr>
          <w:color w:val="000000"/>
          <w:sz w:val="28"/>
          <w:szCs w:val="28"/>
        </w:rPr>
        <w:t xml:space="preserve"> стремив</w:t>
      </w:r>
      <w:r w:rsidR="00BB7EA8" w:rsidRPr="00223906">
        <w:rPr>
          <w:color w:val="000000"/>
          <w:sz w:val="28"/>
          <w:szCs w:val="28"/>
        </w:rPr>
        <w:softHyphen/>
        <w:t>шихся к власти личностей, чье раннее детство проте</w:t>
      </w:r>
      <w:r w:rsidR="00BB7EA8" w:rsidRPr="00223906">
        <w:rPr>
          <w:color w:val="000000"/>
          <w:sz w:val="28"/>
          <w:szCs w:val="28"/>
        </w:rPr>
        <w:softHyphen/>
        <w:t>кало в атмосфере жестокости и отвержения. Таким образом, избравшие неправильный стиль жизни — это люди, которых в раннем детстве или чрезмерно опека</w:t>
      </w:r>
      <w:r w:rsidR="00223906" w:rsidRPr="00223906">
        <w:rPr>
          <w:color w:val="000000"/>
          <w:sz w:val="28"/>
          <w:szCs w:val="28"/>
        </w:rPr>
        <w:t>ли и баловали, или отвергали, или подвергали физиче</w:t>
      </w:r>
      <w:r w:rsidR="00223906" w:rsidRPr="00223906">
        <w:rPr>
          <w:color w:val="000000"/>
          <w:sz w:val="28"/>
          <w:szCs w:val="28"/>
        </w:rPr>
        <w:softHyphen/>
        <w:t>ским страданиям.</w:t>
      </w:r>
    </w:p>
    <w:p w:rsidR="00223906" w:rsidRPr="00223906" w:rsidRDefault="00223906" w:rsidP="004876FB">
      <w:pPr>
        <w:shd w:val="clear" w:color="auto" w:fill="FFFFFF"/>
        <w:autoSpaceDE w:val="0"/>
        <w:autoSpaceDN w:val="0"/>
        <w:adjustRightInd w:val="0"/>
        <w:spacing w:line="360" w:lineRule="auto"/>
        <w:ind w:firstLine="540"/>
        <w:jc w:val="both"/>
        <w:rPr>
          <w:sz w:val="28"/>
          <w:szCs w:val="28"/>
        </w:rPr>
      </w:pPr>
      <w:r w:rsidRPr="00223906">
        <w:rPr>
          <w:color w:val="000000"/>
          <w:sz w:val="28"/>
          <w:szCs w:val="28"/>
        </w:rPr>
        <w:t>Конструктивные стили жизни (являющиеся высши</w:t>
      </w:r>
      <w:r w:rsidRPr="00223906">
        <w:rPr>
          <w:color w:val="000000"/>
          <w:sz w:val="28"/>
          <w:szCs w:val="28"/>
        </w:rPr>
        <w:softHyphen/>
        <w:t>ми формами жизни) определяются Адлером в терми</w:t>
      </w:r>
      <w:r w:rsidRPr="00223906">
        <w:rPr>
          <w:color w:val="000000"/>
          <w:sz w:val="28"/>
          <w:szCs w:val="28"/>
        </w:rPr>
        <w:softHyphen/>
        <w:t>нах сотрудничества и благородного взаимодействия с людьми в процессе стремления к совершенству, кото</w:t>
      </w:r>
      <w:r w:rsidRPr="00223906">
        <w:rPr>
          <w:color w:val="000000"/>
          <w:sz w:val="28"/>
          <w:szCs w:val="28"/>
        </w:rPr>
        <w:softHyphen/>
        <w:t>рый является результатом уважения и поощрения ре</w:t>
      </w:r>
      <w:r w:rsidRPr="00223906">
        <w:rPr>
          <w:color w:val="000000"/>
          <w:sz w:val="28"/>
          <w:szCs w:val="28"/>
        </w:rPr>
        <w:softHyphen/>
        <w:t>бенка родителями.</w:t>
      </w:r>
    </w:p>
    <w:p w:rsidR="00223906" w:rsidRPr="00223906" w:rsidRDefault="00223906" w:rsidP="004876FB">
      <w:pPr>
        <w:shd w:val="clear" w:color="auto" w:fill="FFFFFF"/>
        <w:autoSpaceDE w:val="0"/>
        <w:autoSpaceDN w:val="0"/>
        <w:adjustRightInd w:val="0"/>
        <w:spacing w:line="360" w:lineRule="auto"/>
        <w:ind w:firstLine="540"/>
        <w:jc w:val="both"/>
        <w:rPr>
          <w:sz w:val="28"/>
          <w:szCs w:val="28"/>
        </w:rPr>
      </w:pPr>
      <w:r w:rsidRPr="00223906">
        <w:rPr>
          <w:color w:val="000000"/>
          <w:sz w:val="28"/>
          <w:szCs w:val="28"/>
        </w:rPr>
        <w:t>Важно подчеркнуть, что Адлер считал человека суще</w:t>
      </w:r>
      <w:r w:rsidRPr="00223906">
        <w:rPr>
          <w:color w:val="000000"/>
          <w:sz w:val="28"/>
          <w:szCs w:val="28"/>
        </w:rPr>
        <w:softHyphen/>
        <w:t>ством, способным оказывать активное влияние на соб</w:t>
      </w:r>
      <w:r w:rsidRPr="00223906">
        <w:rPr>
          <w:color w:val="000000"/>
          <w:sz w:val="28"/>
          <w:szCs w:val="28"/>
        </w:rPr>
        <w:softHyphen/>
        <w:t>ственную жизнь. Он утверждал, что стремление к превосходству сопряжено с большими усилиями и энер</w:t>
      </w:r>
      <w:r w:rsidRPr="00223906">
        <w:rPr>
          <w:color w:val="000000"/>
          <w:sz w:val="28"/>
          <w:szCs w:val="28"/>
        </w:rPr>
        <w:softHyphen/>
        <w:t>гетическими тратами, причем в результате этого уровень напряжения у индивида скорее растет, чем снижается.</w:t>
      </w:r>
    </w:p>
    <w:p w:rsidR="00223906" w:rsidRPr="00223906" w:rsidRDefault="00223906" w:rsidP="004876FB">
      <w:pPr>
        <w:shd w:val="clear" w:color="auto" w:fill="FFFFFF"/>
        <w:autoSpaceDE w:val="0"/>
        <w:autoSpaceDN w:val="0"/>
        <w:adjustRightInd w:val="0"/>
        <w:spacing w:line="360" w:lineRule="auto"/>
        <w:ind w:firstLine="540"/>
        <w:jc w:val="both"/>
        <w:rPr>
          <w:sz w:val="28"/>
          <w:szCs w:val="28"/>
        </w:rPr>
      </w:pPr>
      <w:r w:rsidRPr="00223906">
        <w:rPr>
          <w:color w:val="000000"/>
          <w:sz w:val="28"/>
          <w:szCs w:val="28"/>
        </w:rPr>
        <w:t xml:space="preserve">Адлер считал, что воспитание должно быть </w:t>
      </w:r>
      <w:r w:rsidR="004876FB" w:rsidRPr="00223906">
        <w:rPr>
          <w:color w:val="000000"/>
          <w:sz w:val="28"/>
          <w:szCs w:val="28"/>
        </w:rPr>
        <w:t>направлено,</w:t>
      </w:r>
      <w:r w:rsidRPr="00223906">
        <w:rPr>
          <w:color w:val="000000"/>
          <w:sz w:val="28"/>
          <w:szCs w:val="28"/>
        </w:rPr>
        <w:t xml:space="preserve"> прежде </w:t>
      </w:r>
      <w:r w:rsidR="004876FB" w:rsidRPr="00223906">
        <w:rPr>
          <w:color w:val="000000"/>
          <w:sz w:val="28"/>
          <w:szCs w:val="28"/>
        </w:rPr>
        <w:t>всего,</w:t>
      </w:r>
      <w:r w:rsidRPr="00223906">
        <w:rPr>
          <w:color w:val="000000"/>
          <w:sz w:val="28"/>
          <w:szCs w:val="28"/>
        </w:rPr>
        <w:t xml:space="preserve"> на формирование в детях упорства, самостоятельности, терпения в трудных ситуациях, при отсутствии любого бессмысленного принуждения, уни</w:t>
      </w:r>
      <w:r w:rsidRPr="00223906">
        <w:rPr>
          <w:color w:val="000000"/>
          <w:sz w:val="28"/>
          <w:szCs w:val="28"/>
        </w:rPr>
        <w:softHyphen/>
        <w:t>жения, насмешек, оскорблений и наказаний. Он был убежден, что «все большие человеческие достижения есть результат правильного обучения, упорства и соот</w:t>
      </w:r>
      <w:r w:rsidRPr="00223906">
        <w:rPr>
          <w:color w:val="000000"/>
          <w:sz w:val="28"/>
          <w:szCs w:val="28"/>
        </w:rPr>
        <w:softHyphen/>
        <w:t>ветствующих упражнений с раннего детства»</w:t>
      </w:r>
      <w:r w:rsidR="004876FB">
        <w:rPr>
          <w:color w:val="000000"/>
          <w:sz w:val="28"/>
          <w:szCs w:val="28"/>
        </w:rPr>
        <w:t>.</w:t>
      </w:r>
      <w:r w:rsidRPr="00223906">
        <w:rPr>
          <w:color w:val="000000"/>
          <w:sz w:val="28"/>
          <w:szCs w:val="28"/>
        </w:rPr>
        <w:t xml:space="preserve"> </w:t>
      </w:r>
    </w:p>
    <w:p w:rsidR="0060010C" w:rsidRDefault="00223906" w:rsidP="004876FB">
      <w:pPr>
        <w:shd w:val="clear" w:color="auto" w:fill="FFFFFF"/>
        <w:autoSpaceDE w:val="0"/>
        <w:autoSpaceDN w:val="0"/>
        <w:adjustRightInd w:val="0"/>
        <w:spacing w:line="360" w:lineRule="auto"/>
        <w:ind w:firstLine="540"/>
        <w:jc w:val="both"/>
        <w:rPr>
          <w:color w:val="000000"/>
          <w:sz w:val="28"/>
          <w:szCs w:val="28"/>
        </w:rPr>
      </w:pPr>
      <w:r w:rsidRPr="00223906">
        <w:rPr>
          <w:color w:val="000000"/>
          <w:sz w:val="28"/>
          <w:szCs w:val="28"/>
        </w:rPr>
        <w:t>Невротики, согласно Адлеру, отличаются низким со</w:t>
      </w:r>
      <w:r w:rsidRPr="00223906">
        <w:rPr>
          <w:color w:val="000000"/>
          <w:sz w:val="28"/>
          <w:szCs w:val="28"/>
        </w:rPr>
        <w:softHyphen/>
        <w:t>циальным интересом (так называемой задержкой в его развитии) и выраженным стремлением к эгоцентриче</w:t>
      </w:r>
      <w:r w:rsidRPr="00223906">
        <w:rPr>
          <w:color w:val="000000"/>
          <w:sz w:val="28"/>
          <w:szCs w:val="28"/>
        </w:rPr>
        <w:softHyphen/>
        <w:t>скому превосходству. «Невроз — это естественное, логи</w:t>
      </w:r>
      <w:r w:rsidRPr="00223906">
        <w:rPr>
          <w:color w:val="000000"/>
          <w:sz w:val="28"/>
          <w:szCs w:val="28"/>
        </w:rPr>
        <w:softHyphen/>
        <w:t>ческое развитие индивида, сравнительно неактивного, эгоцентрически стремящегося к превосходству и поэто</w:t>
      </w:r>
      <w:r w:rsidRPr="00223906">
        <w:rPr>
          <w:color w:val="000000"/>
          <w:sz w:val="28"/>
          <w:szCs w:val="28"/>
        </w:rPr>
        <w:softHyphen/>
        <w:t>му имеющего задержку в развитии социального интере</w:t>
      </w:r>
      <w:r w:rsidRPr="00223906">
        <w:rPr>
          <w:color w:val="000000"/>
          <w:sz w:val="28"/>
          <w:szCs w:val="28"/>
        </w:rPr>
        <w:softHyphen/>
        <w:t>са, что мы наблюдаем постоянно при наиболее пассивных, изнеженных стилях жизни»</w:t>
      </w:r>
      <w:r w:rsidR="0060010C">
        <w:rPr>
          <w:color w:val="000000"/>
          <w:sz w:val="28"/>
          <w:szCs w:val="28"/>
        </w:rPr>
        <w:t>.</w:t>
      </w:r>
      <w:r w:rsidRPr="00223906">
        <w:rPr>
          <w:color w:val="000000"/>
          <w:sz w:val="28"/>
          <w:szCs w:val="28"/>
        </w:rPr>
        <w:t xml:space="preserve"> </w:t>
      </w:r>
    </w:p>
    <w:p w:rsidR="002F5B14" w:rsidRPr="00223906" w:rsidRDefault="00223906" w:rsidP="00816E1C">
      <w:pPr>
        <w:shd w:val="clear" w:color="auto" w:fill="FFFFFF"/>
        <w:autoSpaceDE w:val="0"/>
        <w:autoSpaceDN w:val="0"/>
        <w:adjustRightInd w:val="0"/>
        <w:spacing w:line="360" w:lineRule="auto"/>
        <w:jc w:val="both"/>
        <w:rPr>
          <w:sz w:val="28"/>
          <w:szCs w:val="28"/>
        </w:rPr>
      </w:pPr>
      <w:r w:rsidRPr="00223906">
        <w:rPr>
          <w:color w:val="000000"/>
          <w:sz w:val="28"/>
          <w:szCs w:val="28"/>
        </w:rPr>
        <w:t>Психотерапия, с точки зрения Адлера, должна быть направлена на развитие чувства кооперации, общности с другими людьми (=социального интереса), а также по</w:t>
      </w:r>
      <w:r w:rsidRPr="00223906">
        <w:rPr>
          <w:color w:val="000000"/>
          <w:sz w:val="28"/>
          <w:szCs w:val="28"/>
        </w:rPr>
        <w:softHyphen/>
        <w:t xml:space="preserve">мощь клиентам в понимании их ошибочного мышления, определяемого недостижимой и нереалистической целью превосходства над другими. </w:t>
      </w:r>
    </w:p>
    <w:p w:rsidR="00BB7EA8" w:rsidRPr="00223906" w:rsidRDefault="00223906" w:rsidP="004876FB">
      <w:pPr>
        <w:spacing w:line="360" w:lineRule="auto"/>
        <w:ind w:firstLine="540"/>
        <w:jc w:val="both"/>
        <w:rPr>
          <w:color w:val="000000"/>
          <w:sz w:val="28"/>
          <w:szCs w:val="28"/>
        </w:rPr>
      </w:pPr>
      <w:r w:rsidRPr="00223906">
        <w:rPr>
          <w:color w:val="000000"/>
          <w:sz w:val="28"/>
          <w:szCs w:val="28"/>
        </w:rPr>
        <w:t>Адлер развивал мысль о том, что основные цели чело</w:t>
      </w:r>
      <w:r w:rsidRPr="00223906">
        <w:rPr>
          <w:color w:val="000000"/>
          <w:sz w:val="28"/>
          <w:szCs w:val="28"/>
        </w:rPr>
        <w:softHyphen/>
        <w:t>века, направляющие ход его жизни и задающие ее смысл, представляют собой фиктивные цели, верность которых по отношению к реальности невозможно подтвердить, проверить или опровергнуть. (Люди, как правило, не осо</w:t>
      </w:r>
      <w:r w:rsidRPr="00223906">
        <w:rPr>
          <w:color w:val="000000"/>
          <w:sz w:val="28"/>
          <w:szCs w:val="28"/>
        </w:rPr>
        <w:softHyphen/>
        <w:t>знают своих фиктивных целей или, по крайней мере, не понимают их истинного значения в своей жизни —</w:t>
      </w:r>
      <w:r w:rsidR="002F5B14">
        <w:rPr>
          <w:color w:val="000000"/>
          <w:sz w:val="28"/>
          <w:szCs w:val="28"/>
        </w:rPr>
        <w:t>Адлер</w:t>
      </w:r>
      <w:r w:rsidRPr="00223906">
        <w:rPr>
          <w:i/>
          <w:iCs/>
          <w:color w:val="000000"/>
          <w:sz w:val="28"/>
          <w:szCs w:val="28"/>
        </w:rPr>
        <w:t xml:space="preserve">, </w:t>
      </w:r>
      <w:r w:rsidRPr="00223906">
        <w:rPr>
          <w:color w:val="000000"/>
          <w:sz w:val="28"/>
          <w:szCs w:val="28"/>
        </w:rPr>
        <w:t>1956.) Например, некоторые люди могут строить свою жизнь исходя из представления о том, что напряженная работа и некоторая доля везения помогают достичь по</w:t>
      </w:r>
      <w:r w:rsidRPr="00223906">
        <w:rPr>
          <w:color w:val="000000"/>
          <w:sz w:val="28"/>
          <w:szCs w:val="28"/>
        </w:rPr>
        <w:softHyphen/>
        <w:t>чти всего. Это утверждение, с точки зрения Адлера, — просто фикция, потому что многие из тех, кто напряжен</w:t>
      </w:r>
      <w:r w:rsidRPr="00223906">
        <w:rPr>
          <w:color w:val="000000"/>
          <w:sz w:val="28"/>
          <w:szCs w:val="28"/>
        </w:rPr>
        <w:softHyphen/>
        <w:t>но работает, не получают ничего из того, что заслужива</w:t>
      </w:r>
      <w:r w:rsidRPr="00223906">
        <w:rPr>
          <w:color w:val="000000"/>
          <w:sz w:val="28"/>
          <w:szCs w:val="28"/>
        </w:rPr>
        <w:softHyphen/>
        <w:t>ют. Другими примерами фиктивных убеждений, способ</w:t>
      </w:r>
      <w:r w:rsidRPr="00223906">
        <w:rPr>
          <w:color w:val="000000"/>
          <w:sz w:val="28"/>
          <w:szCs w:val="28"/>
        </w:rPr>
        <w:softHyphen/>
        <w:t>ных оказывать влияние на ход жизни человека, служат следующие: «Все люди созданы равными», «Мужчины стоят выше женщин». По Адлеру, стремление к превос</w:t>
      </w:r>
      <w:r w:rsidRPr="00223906">
        <w:rPr>
          <w:color w:val="000000"/>
          <w:sz w:val="28"/>
          <w:szCs w:val="28"/>
        </w:rPr>
        <w:softHyphen/>
        <w:t>ходству управляется самостоятельно выбранной индиви</w:t>
      </w:r>
      <w:r w:rsidRPr="00223906">
        <w:rPr>
          <w:color w:val="000000"/>
          <w:sz w:val="28"/>
          <w:szCs w:val="28"/>
        </w:rPr>
        <w:softHyphen/>
        <w:t>дом фиктивной целью. Хотя фиктивные цели и не име</w:t>
      </w:r>
      <w:r w:rsidRPr="00223906">
        <w:rPr>
          <w:color w:val="000000"/>
          <w:sz w:val="28"/>
          <w:szCs w:val="28"/>
        </w:rPr>
        <w:softHyphen/>
        <w:t>ют аналогов в реальности, они часто помогают человеку более эффективно решать жизненные проблемы (напри</w:t>
      </w:r>
      <w:r w:rsidRPr="00223906">
        <w:rPr>
          <w:color w:val="000000"/>
          <w:sz w:val="28"/>
          <w:szCs w:val="28"/>
        </w:rPr>
        <w:softHyphen/>
        <w:t>мер, стремление человека достичь более высокого про</w:t>
      </w:r>
      <w:r w:rsidRPr="00223906">
        <w:rPr>
          <w:color w:val="000000"/>
          <w:sz w:val="28"/>
          <w:szCs w:val="28"/>
        </w:rPr>
        <w:softHyphen/>
        <w:t>фессионального уровня по сравнению со своими коллега</w:t>
      </w:r>
      <w:r w:rsidRPr="00223906">
        <w:rPr>
          <w:color w:val="000000"/>
          <w:sz w:val="28"/>
          <w:szCs w:val="28"/>
        </w:rPr>
        <w:softHyphen/>
        <w:t>ми является полезным и здоровым). Но фиктивные цели могут быть также опасными и пагубными для личности, и, следовательно, их нужно или изменить, или отбросить. Несомненно, что эти идеи Адлера лежат в основе совре</w:t>
      </w:r>
      <w:r w:rsidRPr="00223906">
        <w:rPr>
          <w:color w:val="000000"/>
          <w:sz w:val="28"/>
          <w:szCs w:val="28"/>
        </w:rPr>
        <w:softHyphen/>
        <w:t>менных вариантов когнитивной терапии</w:t>
      </w:r>
      <w:r w:rsidR="002F5B14">
        <w:rPr>
          <w:color w:val="000000"/>
          <w:sz w:val="28"/>
          <w:szCs w:val="28"/>
        </w:rPr>
        <w:t>.</w:t>
      </w:r>
      <w:r w:rsidRPr="00223906">
        <w:rPr>
          <w:color w:val="000000"/>
          <w:sz w:val="28"/>
          <w:szCs w:val="28"/>
        </w:rPr>
        <w:t xml:space="preserve"> </w:t>
      </w:r>
    </w:p>
    <w:p w:rsidR="00223906" w:rsidRPr="00223906" w:rsidRDefault="00223906" w:rsidP="004876FB">
      <w:pPr>
        <w:spacing w:line="360" w:lineRule="auto"/>
        <w:ind w:firstLine="540"/>
        <w:jc w:val="both"/>
        <w:rPr>
          <w:rFonts w:ascii="Arial" w:hAnsi="Arial" w:cs="Arial"/>
          <w:sz w:val="28"/>
          <w:szCs w:val="28"/>
        </w:rPr>
      </w:pPr>
      <w:r w:rsidRPr="00223906">
        <w:rPr>
          <w:color w:val="000000"/>
          <w:sz w:val="28"/>
          <w:szCs w:val="28"/>
        </w:rPr>
        <w:t>Таким образом, в качестве главного мотива челове</w:t>
      </w:r>
      <w:r w:rsidRPr="00223906">
        <w:rPr>
          <w:color w:val="000000"/>
          <w:sz w:val="28"/>
          <w:szCs w:val="28"/>
        </w:rPr>
        <w:softHyphen/>
        <w:t>ческой жизни в своей теории личности Адлер рассмат</w:t>
      </w:r>
      <w:r w:rsidRPr="00223906">
        <w:rPr>
          <w:color w:val="000000"/>
          <w:sz w:val="28"/>
          <w:szCs w:val="28"/>
        </w:rPr>
        <w:softHyphen/>
        <w:t>ривал стремление к превосходству.</w:t>
      </w:r>
      <w:r w:rsidR="0060010C">
        <w:rPr>
          <w:color w:val="000000"/>
          <w:sz w:val="28"/>
          <w:szCs w:val="28"/>
        </w:rPr>
        <w:t xml:space="preserve"> </w:t>
      </w:r>
      <w:r w:rsidRPr="00223906">
        <w:rPr>
          <w:color w:val="000000"/>
          <w:sz w:val="28"/>
          <w:szCs w:val="28"/>
        </w:rPr>
        <w:t>Все, что человек делает в жизни, отмечено   стремлением к превосход</w:t>
      </w:r>
      <w:r w:rsidRPr="00223906">
        <w:rPr>
          <w:color w:val="000000"/>
          <w:sz w:val="28"/>
          <w:szCs w:val="28"/>
        </w:rPr>
        <w:softHyphen/>
        <w:t>ству, цель которого — достичь совершенства, полноты и целостности в жизни. Впоследствии это универсаль</w:t>
      </w:r>
      <w:r w:rsidRPr="00223906">
        <w:rPr>
          <w:color w:val="000000"/>
          <w:sz w:val="28"/>
          <w:szCs w:val="28"/>
        </w:rPr>
        <w:softHyphen/>
        <w:t>ное стремление, открытое Адлером, нашло свое отраже</w:t>
      </w:r>
      <w:r w:rsidRPr="00223906">
        <w:rPr>
          <w:color w:val="000000"/>
          <w:sz w:val="28"/>
          <w:szCs w:val="28"/>
        </w:rPr>
        <w:softHyphen/>
        <w:t xml:space="preserve">ние в концепциях самореализации К. Хорни </w:t>
      </w:r>
      <w:r w:rsidR="002F5B14" w:rsidRPr="00223906">
        <w:rPr>
          <w:color w:val="000000"/>
          <w:sz w:val="28"/>
          <w:szCs w:val="28"/>
        </w:rPr>
        <w:t>(</w:t>
      </w:r>
      <w:r w:rsidRPr="00223906">
        <w:rPr>
          <w:color w:val="000000"/>
          <w:sz w:val="28"/>
          <w:szCs w:val="28"/>
        </w:rPr>
        <w:t>самоактуализации К. Гольдштейна (1939) и А. Маслоу (1954), актуализирующейся тенденции К. Роджерса (1959), мотивации эффективности Р. Уайта, самодетерминации Э</w:t>
      </w:r>
      <w:r w:rsidR="0060010C">
        <w:rPr>
          <w:color w:val="000000"/>
          <w:sz w:val="28"/>
          <w:szCs w:val="28"/>
        </w:rPr>
        <w:t>. Деси и Р. Райана (1985, 2002)</w:t>
      </w:r>
      <w:r w:rsidR="0060010C" w:rsidRPr="0060010C">
        <w:rPr>
          <w:color w:val="000000"/>
          <w:sz w:val="28"/>
          <w:szCs w:val="28"/>
        </w:rPr>
        <w:t xml:space="preserve"> [3]</w:t>
      </w:r>
      <w:r w:rsidR="0060010C">
        <w:rPr>
          <w:color w:val="000000"/>
          <w:sz w:val="28"/>
          <w:szCs w:val="28"/>
        </w:rPr>
        <w:t>.</w:t>
      </w:r>
      <w:r w:rsidRPr="00223906">
        <w:rPr>
          <w:color w:val="000000"/>
          <w:sz w:val="28"/>
          <w:szCs w:val="28"/>
        </w:rPr>
        <w:t xml:space="preserve"> </w:t>
      </w:r>
    </w:p>
    <w:p w:rsidR="003F209E" w:rsidRDefault="003F209E" w:rsidP="00816E1C">
      <w:pPr>
        <w:jc w:val="both"/>
        <w:rPr>
          <w:rFonts w:ascii="Arial" w:hAnsi="Arial" w:cs="Arial"/>
          <w:b/>
          <w:i/>
          <w:sz w:val="40"/>
          <w:szCs w:val="40"/>
        </w:rPr>
      </w:pPr>
    </w:p>
    <w:p w:rsidR="003F209E" w:rsidRDefault="003F209E" w:rsidP="00816E1C">
      <w:pPr>
        <w:jc w:val="both"/>
        <w:rPr>
          <w:rFonts w:ascii="Arial" w:hAnsi="Arial" w:cs="Arial"/>
          <w:b/>
          <w:i/>
          <w:sz w:val="40"/>
          <w:szCs w:val="40"/>
        </w:rPr>
      </w:pPr>
    </w:p>
    <w:p w:rsidR="003F209E" w:rsidRDefault="003F209E" w:rsidP="00816E1C">
      <w:pPr>
        <w:jc w:val="both"/>
        <w:rPr>
          <w:rFonts w:ascii="Arial" w:hAnsi="Arial" w:cs="Arial"/>
          <w:b/>
          <w:i/>
          <w:sz w:val="40"/>
          <w:szCs w:val="40"/>
        </w:rPr>
      </w:pPr>
    </w:p>
    <w:p w:rsidR="003F209E" w:rsidRDefault="003F209E" w:rsidP="00816E1C">
      <w:pPr>
        <w:jc w:val="both"/>
        <w:rPr>
          <w:rFonts w:ascii="Arial" w:hAnsi="Arial" w:cs="Arial"/>
          <w:b/>
          <w:i/>
          <w:sz w:val="40"/>
          <w:szCs w:val="40"/>
        </w:rPr>
      </w:pPr>
    </w:p>
    <w:p w:rsidR="003F209E" w:rsidRDefault="003F209E" w:rsidP="00816E1C">
      <w:pPr>
        <w:jc w:val="both"/>
        <w:rPr>
          <w:rFonts w:ascii="Arial" w:hAnsi="Arial" w:cs="Arial"/>
          <w:b/>
          <w:i/>
          <w:sz w:val="40"/>
          <w:szCs w:val="40"/>
        </w:rPr>
      </w:pPr>
    </w:p>
    <w:p w:rsidR="003F209E" w:rsidRDefault="003F209E" w:rsidP="00816E1C">
      <w:pPr>
        <w:jc w:val="both"/>
        <w:rPr>
          <w:rFonts w:ascii="Arial" w:hAnsi="Arial" w:cs="Arial"/>
          <w:b/>
          <w:i/>
          <w:sz w:val="40"/>
          <w:szCs w:val="40"/>
        </w:rPr>
      </w:pPr>
    </w:p>
    <w:p w:rsidR="00984082" w:rsidRDefault="00984082" w:rsidP="00984082">
      <w:pPr>
        <w:spacing w:line="360" w:lineRule="auto"/>
        <w:jc w:val="center"/>
        <w:rPr>
          <w:b/>
          <w:sz w:val="36"/>
          <w:szCs w:val="36"/>
        </w:rPr>
      </w:pPr>
    </w:p>
    <w:p w:rsidR="0060010C" w:rsidRPr="0060010C" w:rsidRDefault="0060010C" w:rsidP="00984082">
      <w:pPr>
        <w:spacing w:line="360" w:lineRule="auto"/>
        <w:jc w:val="center"/>
        <w:rPr>
          <w:b/>
          <w:sz w:val="36"/>
          <w:szCs w:val="36"/>
        </w:rPr>
      </w:pPr>
    </w:p>
    <w:p w:rsidR="0060010C" w:rsidRPr="0060010C" w:rsidRDefault="0060010C" w:rsidP="00984082">
      <w:pPr>
        <w:spacing w:line="360" w:lineRule="auto"/>
        <w:jc w:val="center"/>
        <w:rPr>
          <w:b/>
          <w:sz w:val="36"/>
          <w:szCs w:val="36"/>
        </w:rPr>
      </w:pPr>
    </w:p>
    <w:p w:rsidR="0060010C" w:rsidRPr="0060010C" w:rsidRDefault="0060010C" w:rsidP="00984082">
      <w:pPr>
        <w:spacing w:line="360" w:lineRule="auto"/>
        <w:jc w:val="center"/>
        <w:rPr>
          <w:b/>
          <w:sz w:val="36"/>
          <w:szCs w:val="36"/>
        </w:rPr>
      </w:pPr>
    </w:p>
    <w:p w:rsidR="0060010C" w:rsidRPr="0060010C" w:rsidRDefault="0060010C" w:rsidP="00984082">
      <w:pPr>
        <w:spacing w:line="360" w:lineRule="auto"/>
        <w:jc w:val="center"/>
        <w:rPr>
          <w:b/>
          <w:sz w:val="36"/>
          <w:szCs w:val="36"/>
        </w:rPr>
      </w:pPr>
    </w:p>
    <w:p w:rsidR="0060010C" w:rsidRPr="0060010C" w:rsidRDefault="0060010C" w:rsidP="00984082">
      <w:pPr>
        <w:spacing w:line="360" w:lineRule="auto"/>
        <w:jc w:val="center"/>
        <w:rPr>
          <w:b/>
          <w:sz w:val="36"/>
          <w:szCs w:val="36"/>
        </w:rPr>
      </w:pPr>
    </w:p>
    <w:p w:rsidR="0060010C" w:rsidRPr="0060010C" w:rsidRDefault="0060010C" w:rsidP="00984082">
      <w:pPr>
        <w:spacing w:line="360" w:lineRule="auto"/>
        <w:jc w:val="center"/>
        <w:rPr>
          <w:b/>
          <w:sz w:val="36"/>
          <w:szCs w:val="36"/>
        </w:rPr>
      </w:pPr>
    </w:p>
    <w:p w:rsidR="0060010C" w:rsidRPr="0060010C" w:rsidRDefault="0060010C" w:rsidP="00984082">
      <w:pPr>
        <w:spacing w:line="360" w:lineRule="auto"/>
        <w:jc w:val="center"/>
        <w:rPr>
          <w:b/>
          <w:sz w:val="36"/>
          <w:szCs w:val="36"/>
        </w:rPr>
      </w:pPr>
    </w:p>
    <w:p w:rsidR="0060010C" w:rsidRPr="0060010C" w:rsidRDefault="0060010C" w:rsidP="00984082">
      <w:pPr>
        <w:spacing w:line="360" w:lineRule="auto"/>
        <w:jc w:val="center"/>
        <w:rPr>
          <w:b/>
          <w:sz w:val="36"/>
          <w:szCs w:val="36"/>
        </w:rPr>
      </w:pPr>
    </w:p>
    <w:p w:rsidR="0060010C" w:rsidRPr="0060010C" w:rsidRDefault="0060010C" w:rsidP="00984082">
      <w:pPr>
        <w:spacing w:line="360" w:lineRule="auto"/>
        <w:jc w:val="center"/>
        <w:rPr>
          <w:b/>
          <w:sz w:val="36"/>
          <w:szCs w:val="36"/>
        </w:rPr>
      </w:pPr>
    </w:p>
    <w:p w:rsidR="0060010C" w:rsidRPr="0060010C" w:rsidRDefault="0060010C" w:rsidP="00984082">
      <w:pPr>
        <w:spacing w:line="360" w:lineRule="auto"/>
        <w:jc w:val="center"/>
        <w:rPr>
          <w:b/>
          <w:sz w:val="36"/>
          <w:szCs w:val="36"/>
        </w:rPr>
      </w:pPr>
    </w:p>
    <w:p w:rsidR="0060010C" w:rsidRPr="0060010C" w:rsidRDefault="0060010C" w:rsidP="00984082">
      <w:pPr>
        <w:spacing w:line="360" w:lineRule="auto"/>
        <w:jc w:val="center"/>
        <w:rPr>
          <w:b/>
          <w:sz w:val="36"/>
          <w:szCs w:val="36"/>
        </w:rPr>
      </w:pPr>
    </w:p>
    <w:p w:rsidR="004876FB" w:rsidRDefault="004876FB" w:rsidP="00984082">
      <w:pPr>
        <w:spacing w:line="360" w:lineRule="auto"/>
        <w:jc w:val="center"/>
        <w:rPr>
          <w:b/>
          <w:sz w:val="36"/>
          <w:szCs w:val="36"/>
        </w:rPr>
      </w:pPr>
    </w:p>
    <w:p w:rsidR="004876FB" w:rsidRDefault="004876FB" w:rsidP="00984082">
      <w:pPr>
        <w:spacing w:line="360" w:lineRule="auto"/>
        <w:jc w:val="center"/>
        <w:rPr>
          <w:b/>
          <w:sz w:val="36"/>
          <w:szCs w:val="36"/>
        </w:rPr>
      </w:pPr>
    </w:p>
    <w:p w:rsidR="004876FB" w:rsidRDefault="004876FB" w:rsidP="00984082">
      <w:pPr>
        <w:spacing w:line="360" w:lineRule="auto"/>
        <w:jc w:val="center"/>
        <w:rPr>
          <w:b/>
          <w:sz w:val="36"/>
          <w:szCs w:val="36"/>
        </w:rPr>
      </w:pPr>
    </w:p>
    <w:p w:rsidR="00E1109D" w:rsidRDefault="00E1109D" w:rsidP="00984082">
      <w:pPr>
        <w:spacing w:line="360" w:lineRule="auto"/>
        <w:jc w:val="center"/>
        <w:rPr>
          <w:b/>
          <w:sz w:val="36"/>
          <w:szCs w:val="36"/>
        </w:rPr>
      </w:pPr>
    </w:p>
    <w:p w:rsidR="00984082" w:rsidRDefault="002F5B14" w:rsidP="00984082">
      <w:pPr>
        <w:spacing w:line="360" w:lineRule="auto"/>
        <w:jc w:val="center"/>
        <w:rPr>
          <w:b/>
          <w:sz w:val="36"/>
          <w:szCs w:val="36"/>
        </w:rPr>
      </w:pPr>
      <w:r w:rsidRPr="002F5B14">
        <w:rPr>
          <w:b/>
          <w:sz w:val="36"/>
          <w:szCs w:val="36"/>
        </w:rPr>
        <w:t>1.3. Мотивация учения</w:t>
      </w:r>
    </w:p>
    <w:p w:rsidR="007F40B5" w:rsidRDefault="004248C8" w:rsidP="004876FB">
      <w:pPr>
        <w:spacing w:line="360" w:lineRule="auto"/>
        <w:ind w:firstLine="540"/>
        <w:jc w:val="both"/>
        <w:rPr>
          <w:sz w:val="28"/>
          <w:szCs w:val="28"/>
        </w:rPr>
      </w:pPr>
      <w:r w:rsidRPr="00B72668">
        <w:rPr>
          <w:sz w:val="28"/>
          <w:szCs w:val="28"/>
        </w:rPr>
        <w:t>Учение целесообразно рассматривать как активную деятельность школьни</w:t>
      </w:r>
      <w:r w:rsidR="004876FB">
        <w:rPr>
          <w:sz w:val="28"/>
          <w:szCs w:val="28"/>
        </w:rPr>
        <w:softHyphen/>
      </w:r>
      <w:r w:rsidRPr="00B72668">
        <w:rPr>
          <w:sz w:val="28"/>
          <w:szCs w:val="28"/>
        </w:rPr>
        <w:t>ков</w:t>
      </w:r>
      <w:r w:rsidRPr="00404CEF">
        <w:rPr>
          <w:sz w:val="28"/>
          <w:szCs w:val="28"/>
        </w:rPr>
        <w:t xml:space="preserve"> </w:t>
      </w:r>
      <w:r w:rsidRPr="00B72668">
        <w:rPr>
          <w:sz w:val="28"/>
          <w:szCs w:val="28"/>
        </w:rPr>
        <w:t>по усвоению знаний, способов их самостоятельного приобретения. Управле</w:t>
      </w:r>
      <w:r w:rsidR="004876FB">
        <w:rPr>
          <w:sz w:val="28"/>
          <w:szCs w:val="28"/>
        </w:rPr>
        <w:softHyphen/>
      </w:r>
      <w:r w:rsidRPr="00B72668">
        <w:rPr>
          <w:sz w:val="28"/>
          <w:szCs w:val="28"/>
        </w:rPr>
        <w:t>ние</w:t>
      </w:r>
      <w:r w:rsidRPr="00404CEF">
        <w:rPr>
          <w:sz w:val="28"/>
          <w:szCs w:val="28"/>
        </w:rPr>
        <w:t xml:space="preserve"> </w:t>
      </w:r>
      <w:r w:rsidRPr="00B72668">
        <w:rPr>
          <w:sz w:val="28"/>
          <w:szCs w:val="28"/>
        </w:rPr>
        <w:t>учением есть формирование этой деятельности школьников.</w:t>
      </w:r>
      <w:r w:rsidRPr="00404CEF">
        <w:rPr>
          <w:sz w:val="28"/>
          <w:szCs w:val="28"/>
        </w:rPr>
        <w:t xml:space="preserve"> </w:t>
      </w:r>
      <w:r w:rsidRPr="00B72668">
        <w:rPr>
          <w:sz w:val="28"/>
          <w:szCs w:val="28"/>
        </w:rPr>
        <w:t>Что же пред</w:t>
      </w:r>
      <w:r w:rsidR="004876FB">
        <w:rPr>
          <w:sz w:val="28"/>
          <w:szCs w:val="28"/>
        </w:rPr>
        <w:softHyphen/>
      </w:r>
      <w:r w:rsidRPr="00B72668">
        <w:rPr>
          <w:sz w:val="28"/>
          <w:szCs w:val="28"/>
        </w:rPr>
        <w:t>ставляет собой учение как деятельность? В советской</w:t>
      </w:r>
      <w:r w:rsidRPr="00404CEF">
        <w:rPr>
          <w:sz w:val="28"/>
          <w:szCs w:val="28"/>
        </w:rPr>
        <w:t xml:space="preserve"> </w:t>
      </w:r>
      <w:r w:rsidRPr="00B72668">
        <w:rPr>
          <w:sz w:val="28"/>
          <w:szCs w:val="28"/>
        </w:rPr>
        <w:t>психологии есть разные подходы к этому пониманию. Изложим понимание</w:t>
      </w:r>
      <w:r w:rsidRPr="00404CEF">
        <w:rPr>
          <w:sz w:val="28"/>
          <w:szCs w:val="28"/>
        </w:rPr>
        <w:t xml:space="preserve"> </w:t>
      </w:r>
      <w:r w:rsidRPr="00B72668">
        <w:rPr>
          <w:sz w:val="28"/>
          <w:szCs w:val="28"/>
        </w:rPr>
        <w:t>целостной учебной деятель</w:t>
      </w:r>
      <w:r w:rsidR="004876FB">
        <w:rPr>
          <w:sz w:val="28"/>
          <w:szCs w:val="28"/>
        </w:rPr>
        <w:softHyphen/>
      </w:r>
      <w:r w:rsidRPr="00B72668">
        <w:rPr>
          <w:sz w:val="28"/>
          <w:szCs w:val="28"/>
        </w:rPr>
        <w:t>ности как оно представлено в работах В. В. Давыдова</w:t>
      </w:r>
      <w:r w:rsidRPr="00404CEF">
        <w:rPr>
          <w:sz w:val="28"/>
          <w:szCs w:val="28"/>
        </w:rPr>
        <w:t xml:space="preserve"> </w:t>
      </w:r>
      <w:r w:rsidRPr="00B72668">
        <w:rPr>
          <w:sz w:val="28"/>
          <w:szCs w:val="28"/>
        </w:rPr>
        <w:t>и Д. Б. Эльконина.</w:t>
      </w:r>
      <w:r w:rsidRPr="00B72668">
        <w:rPr>
          <w:sz w:val="28"/>
          <w:szCs w:val="28"/>
        </w:rPr>
        <w:br/>
        <w:t>Прежде чем начать учение, школьник должен усвоить (понять, принять для</w:t>
      </w:r>
      <w:r w:rsidRPr="00B72668">
        <w:rPr>
          <w:sz w:val="28"/>
          <w:szCs w:val="28"/>
        </w:rPr>
        <w:br/>
        <w:t>себя, самостоятельно поставить) учебную задачу.</w:t>
      </w:r>
      <w:r w:rsidRPr="00404CEF">
        <w:rPr>
          <w:sz w:val="28"/>
          <w:szCs w:val="28"/>
        </w:rPr>
        <w:t xml:space="preserve"> </w:t>
      </w:r>
      <w:r w:rsidRPr="00B72668">
        <w:rPr>
          <w:sz w:val="28"/>
          <w:szCs w:val="28"/>
        </w:rPr>
        <w:t>Полноценное учение невоз</w:t>
      </w:r>
      <w:r w:rsidR="004876FB">
        <w:rPr>
          <w:sz w:val="28"/>
          <w:szCs w:val="28"/>
        </w:rPr>
        <w:softHyphen/>
      </w:r>
      <w:r w:rsidRPr="00B72668">
        <w:rPr>
          <w:sz w:val="28"/>
          <w:szCs w:val="28"/>
        </w:rPr>
        <w:t>можно, далее, без активных учебных действий -</w:t>
      </w:r>
      <w:r w:rsidRPr="00404CEF">
        <w:rPr>
          <w:sz w:val="28"/>
          <w:szCs w:val="28"/>
        </w:rPr>
        <w:t xml:space="preserve"> </w:t>
      </w:r>
      <w:r w:rsidRPr="00B72668">
        <w:rPr>
          <w:sz w:val="28"/>
          <w:szCs w:val="28"/>
        </w:rPr>
        <w:t>способов, приемов учебной работы (например, сравнить разные стороны</w:t>
      </w:r>
      <w:r w:rsidRPr="00404CEF">
        <w:rPr>
          <w:sz w:val="28"/>
          <w:szCs w:val="28"/>
        </w:rPr>
        <w:t xml:space="preserve"> </w:t>
      </w:r>
      <w:r w:rsidRPr="00B72668">
        <w:rPr>
          <w:sz w:val="28"/>
          <w:szCs w:val="28"/>
        </w:rPr>
        <w:t xml:space="preserve">изучаемого предмета, </w:t>
      </w:r>
      <w:r>
        <w:rPr>
          <w:sz w:val="28"/>
          <w:szCs w:val="28"/>
        </w:rPr>
        <w:t>в</w:t>
      </w:r>
      <w:r w:rsidRPr="00B72668">
        <w:rPr>
          <w:sz w:val="28"/>
          <w:szCs w:val="28"/>
        </w:rPr>
        <w:t>ыделить в них отдельные признаки, перестроить их и</w:t>
      </w:r>
      <w:r w:rsidRPr="00404CEF">
        <w:rPr>
          <w:sz w:val="28"/>
          <w:szCs w:val="28"/>
        </w:rPr>
        <w:t xml:space="preserve"> </w:t>
      </w:r>
      <w:r w:rsidRPr="00B72668">
        <w:rPr>
          <w:sz w:val="28"/>
          <w:szCs w:val="28"/>
        </w:rPr>
        <w:t>преобразовать, построить схемы, модели).</w:t>
      </w:r>
      <w:r>
        <w:rPr>
          <w:sz w:val="28"/>
          <w:szCs w:val="28"/>
        </w:rPr>
        <w:t xml:space="preserve"> </w:t>
      </w:r>
      <w:r w:rsidRPr="00B72668">
        <w:rPr>
          <w:sz w:val="28"/>
          <w:szCs w:val="28"/>
        </w:rPr>
        <w:t>Осуществление активного учения требует также от ученика умений</w:t>
      </w:r>
      <w:r w:rsidRPr="00B72668">
        <w:rPr>
          <w:sz w:val="28"/>
          <w:szCs w:val="28"/>
        </w:rPr>
        <w:br/>
        <w:t>проверить себя, оценить, т. е. выполнения действий самоконтроля и</w:t>
      </w:r>
      <w:r w:rsidRPr="00B72668">
        <w:rPr>
          <w:sz w:val="28"/>
          <w:szCs w:val="28"/>
        </w:rPr>
        <w:br/>
        <w:t>самооценки.</w:t>
      </w:r>
      <w:r w:rsidRPr="00404CEF">
        <w:rPr>
          <w:sz w:val="28"/>
          <w:szCs w:val="28"/>
        </w:rPr>
        <w:t xml:space="preserve"> </w:t>
      </w:r>
      <w:r w:rsidRPr="00B72668">
        <w:rPr>
          <w:sz w:val="28"/>
          <w:szCs w:val="28"/>
        </w:rPr>
        <w:t>Таким образом, целостная учебная деятельность обязательно включает в</w:t>
      </w:r>
      <w:r w:rsidRPr="00404CEF">
        <w:rPr>
          <w:sz w:val="28"/>
          <w:szCs w:val="28"/>
        </w:rPr>
        <w:t xml:space="preserve"> </w:t>
      </w:r>
      <w:r w:rsidRPr="00B72668">
        <w:rPr>
          <w:sz w:val="28"/>
          <w:szCs w:val="28"/>
        </w:rPr>
        <w:t>себя все эти компоненты - учебную задачу, учебные действия, действия</w:t>
      </w:r>
      <w:r w:rsidRPr="00404CEF">
        <w:rPr>
          <w:sz w:val="28"/>
          <w:szCs w:val="28"/>
        </w:rPr>
        <w:t xml:space="preserve"> </w:t>
      </w:r>
      <w:r w:rsidRPr="00B72668">
        <w:rPr>
          <w:sz w:val="28"/>
          <w:szCs w:val="28"/>
        </w:rPr>
        <w:t>самоконтроля и самооценки. В психологической литературе детально описаны</w:t>
      </w:r>
      <w:r w:rsidRPr="00404CEF">
        <w:rPr>
          <w:sz w:val="28"/>
          <w:szCs w:val="28"/>
        </w:rPr>
        <w:t xml:space="preserve"> </w:t>
      </w:r>
      <w:r w:rsidRPr="00B72668">
        <w:rPr>
          <w:sz w:val="28"/>
          <w:szCs w:val="28"/>
        </w:rPr>
        <w:t>особенности каждого из этих компонентов учебной деятельности.</w:t>
      </w:r>
      <w:r w:rsidRPr="00404CEF">
        <w:rPr>
          <w:sz w:val="28"/>
          <w:szCs w:val="28"/>
        </w:rPr>
        <w:t xml:space="preserve"> </w:t>
      </w:r>
      <w:r w:rsidRPr="00B72668">
        <w:rPr>
          <w:sz w:val="28"/>
          <w:szCs w:val="28"/>
        </w:rPr>
        <w:t>Так, принятие школьником учебной задачи осуществляется тогда, когда</w:t>
      </w:r>
      <w:r w:rsidRPr="00404CEF">
        <w:rPr>
          <w:sz w:val="28"/>
          <w:szCs w:val="28"/>
        </w:rPr>
        <w:t xml:space="preserve"> </w:t>
      </w:r>
      <w:r>
        <w:rPr>
          <w:sz w:val="28"/>
          <w:szCs w:val="28"/>
        </w:rPr>
        <w:t>у</w:t>
      </w:r>
      <w:r w:rsidRPr="00B72668">
        <w:rPr>
          <w:sz w:val="28"/>
          <w:szCs w:val="28"/>
        </w:rPr>
        <w:t>читель в ходе столкновения школьников с рядом практических ситуаций своим</w:t>
      </w:r>
      <w:r w:rsidRPr="00404CEF">
        <w:rPr>
          <w:sz w:val="28"/>
          <w:szCs w:val="28"/>
        </w:rPr>
        <w:t xml:space="preserve"> </w:t>
      </w:r>
      <w:r w:rsidRPr="00B72668">
        <w:rPr>
          <w:sz w:val="28"/>
          <w:szCs w:val="28"/>
        </w:rPr>
        <w:t>рассказом или вопросами на уроке раскрывает детям, для чего, зачем надо</w:t>
      </w:r>
      <w:r w:rsidRPr="00404CEF">
        <w:rPr>
          <w:sz w:val="28"/>
          <w:szCs w:val="28"/>
        </w:rPr>
        <w:t xml:space="preserve"> </w:t>
      </w:r>
      <w:r>
        <w:rPr>
          <w:sz w:val="28"/>
          <w:szCs w:val="28"/>
        </w:rPr>
        <w:t>выпо</w:t>
      </w:r>
      <w:r w:rsidRPr="00B72668">
        <w:rPr>
          <w:sz w:val="28"/>
          <w:szCs w:val="28"/>
        </w:rPr>
        <w:t>лнять то или иное задание. Школьник в это время всегда сопоставляет</w:t>
      </w:r>
      <w:r>
        <w:rPr>
          <w:sz w:val="28"/>
          <w:szCs w:val="28"/>
        </w:rPr>
        <w:t xml:space="preserve"> </w:t>
      </w:r>
      <w:r w:rsidRPr="00B72668">
        <w:rPr>
          <w:sz w:val="28"/>
          <w:szCs w:val="28"/>
        </w:rPr>
        <w:t>(осознанно или неосознанно) эти задачи со смыслом учения для себя, со своими</w:t>
      </w:r>
      <w:r>
        <w:rPr>
          <w:sz w:val="28"/>
          <w:szCs w:val="28"/>
        </w:rPr>
        <w:t xml:space="preserve"> </w:t>
      </w:r>
      <w:r w:rsidRPr="00B72668">
        <w:rPr>
          <w:sz w:val="28"/>
          <w:szCs w:val="28"/>
        </w:rPr>
        <w:t>возможностями, т. е. доопределяет или переопределяет задачу учителя для</w:t>
      </w:r>
      <w:r>
        <w:rPr>
          <w:sz w:val="28"/>
          <w:szCs w:val="28"/>
        </w:rPr>
        <w:t xml:space="preserve"> </w:t>
      </w:r>
      <w:r w:rsidRPr="00B72668">
        <w:rPr>
          <w:sz w:val="28"/>
          <w:szCs w:val="28"/>
        </w:rPr>
        <w:t>себя.</w:t>
      </w:r>
      <w:r>
        <w:rPr>
          <w:sz w:val="28"/>
          <w:szCs w:val="28"/>
        </w:rPr>
        <w:t xml:space="preserve"> </w:t>
      </w:r>
      <w:r w:rsidRPr="00B72668">
        <w:rPr>
          <w:sz w:val="28"/>
          <w:szCs w:val="28"/>
        </w:rPr>
        <w:t>Этот этап создает готовность ученика к учебной деятельности, которая в</w:t>
      </w:r>
      <w:r>
        <w:rPr>
          <w:sz w:val="28"/>
          <w:szCs w:val="28"/>
        </w:rPr>
        <w:t xml:space="preserve"> </w:t>
      </w:r>
      <w:r w:rsidRPr="00B72668">
        <w:rPr>
          <w:sz w:val="28"/>
          <w:szCs w:val="28"/>
        </w:rPr>
        <w:t>дальнейшем ходе учения может и возрастать, и угасать в зависимости от</w:t>
      </w:r>
      <w:r>
        <w:rPr>
          <w:sz w:val="28"/>
          <w:szCs w:val="28"/>
        </w:rPr>
        <w:t xml:space="preserve"> </w:t>
      </w:r>
      <w:r w:rsidRPr="00B72668">
        <w:rPr>
          <w:sz w:val="28"/>
          <w:szCs w:val="28"/>
        </w:rPr>
        <w:t>организации учебн</w:t>
      </w:r>
      <w:r w:rsidR="00984082">
        <w:rPr>
          <w:sz w:val="28"/>
          <w:szCs w:val="28"/>
        </w:rPr>
        <w:t>о</w:t>
      </w:r>
      <w:r w:rsidRPr="00B72668">
        <w:rPr>
          <w:sz w:val="28"/>
          <w:szCs w:val="28"/>
        </w:rPr>
        <w:t>го</w:t>
      </w:r>
      <w:r w:rsidR="00984082">
        <w:rPr>
          <w:sz w:val="28"/>
          <w:szCs w:val="28"/>
        </w:rPr>
        <w:t xml:space="preserve"> процесса. </w:t>
      </w:r>
      <w:r w:rsidRPr="00B72668">
        <w:rPr>
          <w:sz w:val="28"/>
          <w:szCs w:val="28"/>
        </w:rPr>
        <w:t>Выполнение учебных действий полноценно развертывается после достижения</w:t>
      </w:r>
      <w:r>
        <w:rPr>
          <w:sz w:val="28"/>
          <w:szCs w:val="28"/>
        </w:rPr>
        <w:t xml:space="preserve"> </w:t>
      </w:r>
      <w:r w:rsidRPr="00B72668">
        <w:rPr>
          <w:sz w:val="28"/>
          <w:szCs w:val="28"/>
        </w:rPr>
        <w:t>этой готовности школьников к включению в работу. Учебные действия -</w:t>
      </w:r>
      <w:r>
        <w:rPr>
          <w:sz w:val="28"/>
          <w:szCs w:val="28"/>
        </w:rPr>
        <w:t xml:space="preserve"> </w:t>
      </w:r>
      <w:r w:rsidRPr="00B72668">
        <w:rPr>
          <w:sz w:val="28"/>
          <w:szCs w:val="28"/>
        </w:rPr>
        <w:t>это то,</w:t>
      </w:r>
      <w:r>
        <w:rPr>
          <w:sz w:val="28"/>
          <w:szCs w:val="28"/>
        </w:rPr>
        <w:t xml:space="preserve"> </w:t>
      </w:r>
      <w:r w:rsidRPr="00B72668">
        <w:rPr>
          <w:sz w:val="28"/>
          <w:szCs w:val="28"/>
        </w:rPr>
        <w:t>что умеют активно делать школьники с учебным</w:t>
      </w:r>
      <w:r>
        <w:rPr>
          <w:sz w:val="28"/>
          <w:szCs w:val="28"/>
        </w:rPr>
        <w:t xml:space="preserve"> </w:t>
      </w:r>
      <w:r w:rsidRPr="00B72668">
        <w:rPr>
          <w:sz w:val="28"/>
          <w:szCs w:val="28"/>
        </w:rPr>
        <w:t>материалом. Сюда относят</w:t>
      </w:r>
      <w:r>
        <w:rPr>
          <w:sz w:val="28"/>
          <w:szCs w:val="28"/>
        </w:rPr>
        <w:t xml:space="preserve"> </w:t>
      </w:r>
      <w:r w:rsidRPr="00B72668">
        <w:rPr>
          <w:sz w:val="28"/>
          <w:szCs w:val="28"/>
        </w:rPr>
        <w:t>действия анализа, сравнения, изменения, моделирования и т. д. Отдельные</w:t>
      </w:r>
      <w:r>
        <w:rPr>
          <w:sz w:val="28"/>
          <w:szCs w:val="28"/>
        </w:rPr>
        <w:t xml:space="preserve"> </w:t>
      </w:r>
      <w:r w:rsidRPr="00B72668">
        <w:rPr>
          <w:sz w:val="28"/>
          <w:szCs w:val="28"/>
        </w:rPr>
        <w:t>этапы выполнения действий иногда называют операциями. Совокупность же</w:t>
      </w:r>
      <w:r>
        <w:rPr>
          <w:sz w:val="28"/>
          <w:szCs w:val="28"/>
        </w:rPr>
        <w:t xml:space="preserve"> </w:t>
      </w:r>
      <w:r w:rsidRPr="00B72668">
        <w:rPr>
          <w:sz w:val="28"/>
          <w:szCs w:val="28"/>
        </w:rPr>
        <w:t>действий образует прием работы (или способ, метод, по терминологии разных</w:t>
      </w:r>
      <w:r>
        <w:rPr>
          <w:sz w:val="28"/>
          <w:szCs w:val="28"/>
        </w:rPr>
        <w:t xml:space="preserve"> </w:t>
      </w:r>
      <w:r w:rsidRPr="00B72668">
        <w:rPr>
          <w:sz w:val="28"/>
          <w:szCs w:val="28"/>
        </w:rPr>
        <w:t>авторов). В учебном процессе учитель может учить школьников сложным приемам</w:t>
      </w:r>
      <w:r>
        <w:rPr>
          <w:sz w:val="28"/>
          <w:szCs w:val="28"/>
        </w:rPr>
        <w:t xml:space="preserve"> </w:t>
      </w:r>
      <w:r w:rsidRPr="00B72668">
        <w:rPr>
          <w:sz w:val="28"/>
          <w:szCs w:val="28"/>
        </w:rPr>
        <w:t>переработки и систематизации учебного материала, вычленению общих принципов</w:t>
      </w:r>
      <w:r>
        <w:rPr>
          <w:sz w:val="28"/>
          <w:szCs w:val="28"/>
        </w:rPr>
        <w:t xml:space="preserve"> </w:t>
      </w:r>
      <w:r w:rsidRPr="00B72668">
        <w:rPr>
          <w:sz w:val="28"/>
          <w:szCs w:val="28"/>
        </w:rPr>
        <w:t>и их конкретизации, приемам запоминания, сосредоточения внимания, приемам</w:t>
      </w:r>
      <w:r>
        <w:rPr>
          <w:sz w:val="28"/>
          <w:szCs w:val="28"/>
        </w:rPr>
        <w:t xml:space="preserve"> </w:t>
      </w:r>
      <w:r w:rsidRPr="00B72668">
        <w:rPr>
          <w:sz w:val="28"/>
          <w:szCs w:val="28"/>
        </w:rPr>
        <w:t>наблюдения и многим другим. Сформированность приемов и способов учебной</w:t>
      </w:r>
      <w:r>
        <w:rPr>
          <w:sz w:val="28"/>
          <w:szCs w:val="28"/>
        </w:rPr>
        <w:t xml:space="preserve"> </w:t>
      </w:r>
      <w:r w:rsidRPr="00B72668">
        <w:rPr>
          <w:sz w:val="28"/>
          <w:szCs w:val="28"/>
        </w:rPr>
        <w:t>работы есть главный показатель зрелости учебной деятельности. Учебная</w:t>
      </w:r>
      <w:r>
        <w:rPr>
          <w:sz w:val="28"/>
          <w:szCs w:val="28"/>
        </w:rPr>
        <w:t xml:space="preserve"> </w:t>
      </w:r>
      <w:r w:rsidRPr="00B72668">
        <w:rPr>
          <w:sz w:val="28"/>
          <w:szCs w:val="28"/>
        </w:rPr>
        <w:t>деятельность - это деятельность направленная, имеющая своим содержанием</w:t>
      </w:r>
      <w:r>
        <w:rPr>
          <w:sz w:val="28"/>
          <w:szCs w:val="28"/>
        </w:rPr>
        <w:t xml:space="preserve"> </w:t>
      </w:r>
      <w:r w:rsidRPr="00B72668">
        <w:rPr>
          <w:sz w:val="28"/>
          <w:szCs w:val="28"/>
        </w:rPr>
        <w:t>овладение обобщенными способами действий при овладении научными понятиями. Именно овладение новыми способами работы обогащает,</w:t>
      </w:r>
      <w:r w:rsidR="00984082">
        <w:rPr>
          <w:sz w:val="28"/>
          <w:szCs w:val="28"/>
        </w:rPr>
        <w:t xml:space="preserve"> </w:t>
      </w:r>
      <w:r w:rsidRPr="00B72668">
        <w:rPr>
          <w:sz w:val="28"/>
          <w:szCs w:val="28"/>
        </w:rPr>
        <w:t>перестраивает ученика, приводит</w:t>
      </w:r>
      <w:r w:rsidR="004876FB" w:rsidRPr="004876FB">
        <w:rPr>
          <w:sz w:val="28"/>
          <w:szCs w:val="28"/>
        </w:rPr>
        <w:t xml:space="preserve"> </w:t>
      </w:r>
      <w:r w:rsidR="004876FB" w:rsidRPr="00B72668">
        <w:rPr>
          <w:sz w:val="28"/>
          <w:szCs w:val="28"/>
        </w:rPr>
        <w:t>к появлению новых особенностей его</w:t>
      </w:r>
      <w:r w:rsidR="004876FB" w:rsidRPr="00B72668">
        <w:rPr>
          <w:sz w:val="28"/>
          <w:szCs w:val="28"/>
        </w:rPr>
        <w:br/>
        <w:t>умственного</w:t>
      </w:r>
      <w:r w:rsidR="004876FB">
        <w:rPr>
          <w:sz w:val="28"/>
          <w:szCs w:val="28"/>
        </w:rPr>
        <w:t xml:space="preserve"> </w:t>
      </w:r>
      <w:r w:rsidR="004876FB" w:rsidRPr="00B72668">
        <w:rPr>
          <w:sz w:val="28"/>
          <w:szCs w:val="28"/>
        </w:rPr>
        <w:t>развития, новых качеств его личности</w:t>
      </w:r>
      <w:r w:rsidRPr="00B72668">
        <w:rPr>
          <w:sz w:val="28"/>
          <w:szCs w:val="28"/>
        </w:rPr>
        <w:t>.</w:t>
      </w:r>
      <w:r w:rsidRPr="00B72668">
        <w:rPr>
          <w:sz w:val="28"/>
          <w:szCs w:val="28"/>
        </w:rPr>
        <w:br/>
        <w:t>Осуществление самоконтроля и самооценки школьников необходимо для</w:t>
      </w:r>
      <w:r w:rsidRPr="00B72668">
        <w:rPr>
          <w:sz w:val="28"/>
          <w:szCs w:val="28"/>
        </w:rPr>
        <w:br/>
        <w:t>успешного выполнения учебных действий. В психологии различают три вида</w:t>
      </w:r>
      <w:r w:rsidRPr="00B72668">
        <w:rPr>
          <w:sz w:val="28"/>
          <w:szCs w:val="28"/>
        </w:rPr>
        <w:br/>
        <w:t>самоконтроля:</w:t>
      </w:r>
      <w:r>
        <w:rPr>
          <w:sz w:val="28"/>
          <w:szCs w:val="28"/>
        </w:rPr>
        <w:t xml:space="preserve"> </w:t>
      </w:r>
      <w:r w:rsidRPr="00B72668">
        <w:rPr>
          <w:sz w:val="28"/>
          <w:szCs w:val="28"/>
        </w:rPr>
        <w:t>итоговый - по результату работы. Например, ученик выполнил работу и</w:t>
      </w:r>
      <w:r>
        <w:rPr>
          <w:sz w:val="28"/>
          <w:szCs w:val="28"/>
        </w:rPr>
        <w:t xml:space="preserve"> </w:t>
      </w:r>
      <w:r w:rsidRPr="00B72668">
        <w:rPr>
          <w:sz w:val="28"/>
          <w:szCs w:val="28"/>
        </w:rPr>
        <w:t>сравнил ее результат с образцом (ответ в учебнике, образец на доске и т.д.);</w:t>
      </w:r>
      <w:r>
        <w:rPr>
          <w:sz w:val="28"/>
          <w:szCs w:val="28"/>
        </w:rPr>
        <w:t xml:space="preserve"> </w:t>
      </w:r>
      <w:r w:rsidRPr="00B72668">
        <w:rPr>
          <w:sz w:val="28"/>
          <w:szCs w:val="28"/>
        </w:rPr>
        <w:t>пошаговый, пооперационный - по ходу работы. Например, ученик выполняет</w:t>
      </w:r>
      <w:r>
        <w:rPr>
          <w:sz w:val="28"/>
          <w:szCs w:val="28"/>
        </w:rPr>
        <w:t xml:space="preserve"> </w:t>
      </w:r>
      <w:r w:rsidRPr="00B72668">
        <w:rPr>
          <w:sz w:val="28"/>
          <w:szCs w:val="28"/>
        </w:rPr>
        <w:t>работу и в ее процессе может (сам или на вопрос учителя) сказать, что он</w:t>
      </w:r>
      <w:r w:rsidRPr="00B72668">
        <w:rPr>
          <w:sz w:val="28"/>
          <w:szCs w:val="28"/>
        </w:rPr>
        <w:br/>
        <w:t>сейчас делает, каким способом решает задачи. Этот способ самоконтроля</w:t>
      </w:r>
      <w:r w:rsidRPr="00B72668">
        <w:rPr>
          <w:sz w:val="28"/>
          <w:szCs w:val="28"/>
        </w:rPr>
        <w:br/>
        <w:t>является более зрелым, так как позволяет ученику скорректировать работу,</w:t>
      </w:r>
      <w:r w:rsidRPr="00B72668">
        <w:rPr>
          <w:sz w:val="28"/>
          <w:szCs w:val="28"/>
        </w:rPr>
        <w:br/>
        <w:t>преодолеть ошибки до завершения работы;</w:t>
      </w:r>
      <w:r>
        <w:rPr>
          <w:sz w:val="28"/>
          <w:szCs w:val="28"/>
        </w:rPr>
        <w:t xml:space="preserve"> </w:t>
      </w:r>
      <w:r w:rsidRPr="00B72668">
        <w:rPr>
          <w:sz w:val="28"/>
          <w:szCs w:val="28"/>
        </w:rPr>
        <w:t>прогнозирующий, перспективный, планирующий, опережающий</w:t>
      </w:r>
      <w:r>
        <w:rPr>
          <w:sz w:val="28"/>
          <w:szCs w:val="28"/>
        </w:rPr>
        <w:t xml:space="preserve"> </w:t>
      </w:r>
      <w:r w:rsidRPr="00B72668">
        <w:rPr>
          <w:sz w:val="28"/>
          <w:szCs w:val="28"/>
        </w:rPr>
        <w:t>- до начала</w:t>
      </w:r>
      <w:r>
        <w:rPr>
          <w:sz w:val="28"/>
          <w:szCs w:val="28"/>
        </w:rPr>
        <w:t xml:space="preserve"> </w:t>
      </w:r>
      <w:r w:rsidRPr="00B72668">
        <w:rPr>
          <w:sz w:val="28"/>
          <w:szCs w:val="28"/>
        </w:rPr>
        <w:t>работы. Он состоит в том, что ученик (сам или по просьбе учителя) может</w:t>
      </w:r>
      <w:r>
        <w:rPr>
          <w:sz w:val="28"/>
          <w:szCs w:val="28"/>
        </w:rPr>
        <w:t xml:space="preserve"> </w:t>
      </w:r>
      <w:r w:rsidRPr="00B72668">
        <w:rPr>
          <w:sz w:val="28"/>
          <w:szCs w:val="28"/>
        </w:rPr>
        <w:t>определить, из каких этапов будет состоять его работа, что будет первым,</w:t>
      </w:r>
      <w:r>
        <w:rPr>
          <w:sz w:val="28"/>
          <w:szCs w:val="28"/>
        </w:rPr>
        <w:t xml:space="preserve"> </w:t>
      </w:r>
      <w:r w:rsidRPr="00B72668">
        <w:rPr>
          <w:sz w:val="28"/>
          <w:szCs w:val="28"/>
        </w:rPr>
        <w:t>вторым, третьим этапом и т. д. Этот вид самоконтроля является самым сложным</w:t>
      </w:r>
      <w:r>
        <w:rPr>
          <w:sz w:val="28"/>
          <w:szCs w:val="28"/>
        </w:rPr>
        <w:t xml:space="preserve"> </w:t>
      </w:r>
      <w:r w:rsidRPr="00B72668">
        <w:rPr>
          <w:sz w:val="28"/>
          <w:szCs w:val="28"/>
        </w:rPr>
        <w:t>видом регуляции своей учебной работы, он позволяет предупредить ошибки,</w:t>
      </w:r>
      <w:r>
        <w:rPr>
          <w:sz w:val="28"/>
          <w:szCs w:val="28"/>
        </w:rPr>
        <w:t xml:space="preserve"> </w:t>
      </w:r>
      <w:r w:rsidRPr="00B72668">
        <w:rPr>
          <w:sz w:val="28"/>
          <w:szCs w:val="28"/>
        </w:rPr>
        <w:t>спланировать учебную работу в целом.</w:t>
      </w:r>
      <w:r w:rsidRPr="00B72668">
        <w:rPr>
          <w:sz w:val="28"/>
          <w:szCs w:val="28"/>
        </w:rPr>
        <w:br/>
        <w:t>Итак, учение - это сложная деятельность, обязательно включающая в себя</w:t>
      </w:r>
      <w:r w:rsidRPr="00B72668">
        <w:rPr>
          <w:sz w:val="28"/>
          <w:szCs w:val="28"/>
        </w:rPr>
        <w:br/>
        <w:t>в развернутом или свернутом виде звено создания готовности, принятия учебной</w:t>
      </w:r>
      <w:r w:rsidR="007F40B5">
        <w:rPr>
          <w:sz w:val="28"/>
          <w:szCs w:val="28"/>
        </w:rPr>
        <w:t xml:space="preserve"> </w:t>
      </w:r>
      <w:r w:rsidRPr="00B72668">
        <w:rPr>
          <w:sz w:val="28"/>
          <w:szCs w:val="28"/>
        </w:rPr>
        <w:t>задачи, ориентировка в ней, звено учебных действий, преобразований учебного</w:t>
      </w:r>
      <w:r w:rsidR="007F40B5">
        <w:rPr>
          <w:sz w:val="28"/>
          <w:szCs w:val="28"/>
        </w:rPr>
        <w:t xml:space="preserve"> </w:t>
      </w:r>
      <w:r w:rsidRPr="00B72668">
        <w:rPr>
          <w:sz w:val="28"/>
          <w:szCs w:val="28"/>
        </w:rPr>
        <w:t>материала (а позднее и своей деятельности), звено контроля, оценки своей</w:t>
      </w:r>
      <w:r w:rsidR="007F40B5">
        <w:rPr>
          <w:sz w:val="28"/>
          <w:szCs w:val="28"/>
        </w:rPr>
        <w:t xml:space="preserve"> </w:t>
      </w:r>
      <w:r w:rsidRPr="00B72668">
        <w:rPr>
          <w:sz w:val="28"/>
          <w:szCs w:val="28"/>
        </w:rPr>
        <w:t>учебной работы. Такое понимание учения как целостной деятельности</w:t>
      </w:r>
      <w:r w:rsidRPr="00B72668">
        <w:rPr>
          <w:sz w:val="28"/>
          <w:szCs w:val="28"/>
        </w:rPr>
        <w:br/>
        <w:t>противостоит не изжитым окончательно функционалистским представлениям об</w:t>
      </w:r>
      <w:r w:rsidR="007F40B5">
        <w:rPr>
          <w:sz w:val="28"/>
          <w:szCs w:val="28"/>
        </w:rPr>
        <w:t xml:space="preserve"> </w:t>
      </w:r>
      <w:r w:rsidRPr="00B72668">
        <w:rPr>
          <w:sz w:val="28"/>
          <w:szCs w:val="28"/>
        </w:rPr>
        <w:t>учении как совокупности, сумме отдельных психических функций - мышления,</w:t>
      </w:r>
      <w:r w:rsidR="007F40B5">
        <w:rPr>
          <w:sz w:val="28"/>
          <w:szCs w:val="28"/>
        </w:rPr>
        <w:t xml:space="preserve"> </w:t>
      </w:r>
      <w:r w:rsidRPr="00B72668">
        <w:rPr>
          <w:sz w:val="28"/>
          <w:szCs w:val="28"/>
        </w:rPr>
        <w:t>памяти, внимания и др. Главным для учения является не "протекание" этих</w:t>
      </w:r>
      <w:r w:rsidRPr="00B72668">
        <w:rPr>
          <w:sz w:val="28"/>
          <w:szCs w:val="28"/>
        </w:rPr>
        <w:br/>
        <w:t>функций, а участие ребенка в активной деятельности: именно в ней решаются</w:t>
      </w:r>
      <w:r w:rsidRPr="00B72668">
        <w:rPr>
          <w:sz w:val="28"/>
          <w:szCs w:val="28"/>
        </w:rPr>
        <w:br/>
        <w:t>задачи развития личности данного ученика (выше отмечалось, что задачи</w:t>
      </w:r>
      <w:r w:rsidRPr="00B72668">
        <w:rPr>
          <w:sz w:val="28"/>
          <w:szCs w:val="28"/>
        </w:rPr>
        <w:br/>
        <w:t>учителя должны воплотиться, "переплавиться" в задачи этого ученика); эта</w:t>
      </w:r>
      <w:r w:rsidRPr="00B72668">
        <w:rPr>
          <w:sz w:val="28"/>
          <w:szCs w:val="28"/>
        </w:rPr>
        <w:br/>
        <w:t>деятельность должна осуществляться способами, усвоенными данным учеником,</w:t>
      </w:r>
      <w:r>
        <w:rPr>
          <w:sz w:val="28"/>
          <w:szCs w:val="28"/>
        </w:rPr>
        <w:t xml:space="preserve"> </w:t>
      </w:r>
      <w:r w:rsidRPr="00B72668">
        <w:rPr>
          <w:sz w:val="28"/>
          <w:szCs w:val="28"/>
        </w:rPr>
        <w:t>доступными ему.</w:t>
      </w:r>
      <w:r>
        <w:rPr>
          <w:sz w:val="28"/>
          <w:szCs w:val="28"/>
        </w:rPr>
        <w:t xml:space="preserve"> </w:t>
      </w:r>
      <w:r w:rsidRPr="00B72668">
        <w:rPr>
          <w:sz w:val="28"/>
          <w:szCs w:val="28"/>
        </w:rPr>
        <w:t>Учение нельзя сводить также к совокупности действий и операций. Надо</w:t>
      </w:r>
      <w:r>
        <w:rPr>
          <w:sz w:val="28"/>
          <w:szCs w:val="28"/>
        </w:rPr>
        <w:t xml:space="preserve"> </w:t>
      </w:r>
      <w:r w:rsidRPr="00B72668">
        <w:rPr>
          <w:sz w:val="28"/>
          <w:szCs w:val="28"/>
        </w:rPr>
        <w:t>помнить о том, что в ходе активной деятельности ученик превращается в ее</w:t>
      </w:r>
      <w:r>
        <w:rPr>
          <w:sz w:val="28"/>
          <w:szCs w:val="28"/>
        </w:rPr>
        <w:t xml:space="preserve"> </w:t>
      </w:r>
      <w:r w:rsidRPr="00B72668">
        <w:rPr>
          <w:sz w:val="28"/>
          <w:szCs w:val="28"/>
        </w:rPr>
        <w:t>субъекта, а это означает, что у него, складываются новые особенности</w:t>
      </w:r>
      <w:r>
        <w:rPr>
          <w:sz w:val="28"/>
          <w:szCs w:val="28"/>
        </w:rPr>
        <w:t xml:space="preserve"> </w:t>
      </w:r>
      <w:r w:rsidRPr="00B72668">
        <w:rPr>
          <w:sz w:val="28"/>
          <w:szCs w:val="28"/>
        </w:rPr>
        <w:t>психического (умственного, нравственного) развития; их психологи называют</w:t>
      </w:r>
      <w:r>
        <w:rPr>
          <w:sz w:val="28"/>
          <w:szCs w:val="28"/>
        </w:rPr>
        <w:t xml:space="preserve"> </w:t>
      </w:r>
      <w:r w:rsidRPr="00B72668">
        <w:rPr>
          <w:sz w:val="28"/>
          <w:szCs w:val="28"/>
        </w:rPr>
        <w:t>психическими новообразованиями. Учение - это не только и не столько техника</w:t>
      </w:r>
      <w:r>
        <w:rPr>
          <w:sz w:val="28"/>
          <w:szCs w:val="28"/>
        </w:rPr>
        <w:t xml:space="preserve"> </w:t>
      </w:r>
      <w:r w:rsidRPr="00B72668">
        <w:rPr>
          <w:sz w:val="28"/>
          <w:szCs w:val="28"/>
        </w:rPr>
        <w:t>учебной работы, но - главное - воспитание личности каждого конкретного</w:t>
      </w:r>
      <w:r>
        <w:rPr>
          <w:sz w:val="28"/>
          <w:szCs w:val="28"/>
        </w:rPr>
        <w:t xml:space="preserve"> </w:t>
      </w:r>
      <w:r w:rsidRPr="00B72668">
        <w:rPr>
          <w:sz w:val="28"/>
          <w:szCs w:val="28"/>
        </w:rPr>
        <w:t>ребенка, решающего свои задачи, вытекающие из его индивидуально</w:t>
      </w:r>
      <w:r>
        <w:rPr>
          <w:sz w:val="28"/>
          <w:szCs w:val="28"/>
        </w:rPr>
        <w:t xml:space="preserve"> </w:t>
      </w:r>
      <w:r w:rsidRPr="00B72668">
        <w:rPr>
          <w:sz w:val="28"/>
          <w:szCs w:val="28"/>
        </w:rPr>
        <w:t>неповторимого опыта школьной и внешкольной жизни. В ходе учебного процесса</w:t>
      </w:r>
      <w:r>
        <w:rPr>
          <w:sz w:val="28"/>
          <w:szCs w:val="28"/>
        </w:rPr>
        <w:t xml:space="preserve"> </w:t>
      </w:r>
      <w:r w:rsidRPr="00B72668">
        <w:rPr>
          <w:sz w:val="28"/>
          <w:szCs w:val="28"/>
        </w:rPr>
        <w:t>учитель не только учит, но и воспитывает, формирует развивающуюся в ходе</w:t>
      </w:r>
      <w:r>
        <w:rPr>
          <w:sz w:val="28"/>
          <w:szCs w:val="28"/>
        </w:rPr>
        <w:t xml:space="preserve"> </w:t>
      </w:r>
      <w:r w:rsidRPr="00B72668">
        <w:rPr>
          <w:sz w:val="28"/>
          <w:szCs w:val="28"/>
        </w:rPr>
        <w:t>учения личность. Если по каким-то причинам этого нет, то учение из сложного</w:t>
      </w:r>
      <w:r>
        <w:rPr>
          <w:sz w:val="28"/>
          <w:szCs w:val="28"/>
        </w:rPr>
        <w:t xml:space="preserve"> </w:t>
      </w:r>
      <w:r w:rsidRPr="00B72668">
        <w:rPr>
          <w:sz w:val="28"/>
          <w:szCs w:val="28"/>
        </w:rPr>
        <w:t>воспитывающего процесса может превратиться в "натаскивание" на некоторый</w:t>
      </w:r>
      <w:r>
        <w:rPr>
          <w:sz w:val="28"/>
          <w:szCs w:val="28"/>
        </w:rPr>
        <w:t xml:space="preserve"> </w:t>
      </w:r>
      <w:r w:rsidRPr="00B72668">
        <w:rPr>
          <w:sz w:val="28"/>
          <w:szCs w:val="28"/>
        </w:rPr>
        <w:t>набор приемов и навыков учебной работы, никак не затрагивающее внутренней</w:t>
      </w:r>
      <w:r>
        <w:rPr>
          <w:sz w:val="28"/>
          <w:szCs w:val="28"/>
        </w:rPr>
        <w:t xml:space="preserve"> </w:t>
      </w:r>
      <w:r w:rsidRPr="00B72668">
        <w:rPr>
          <w:sz w:val="28"/>
          <w:szCs w:val="28"/>
        </w:rPr>
        <w:t>сущности человека. Значит, учение - это активная целостная деятельность</w:t>
      </w:r>
      <w:r>
        <w:rPr>
          <w:sz w:val="28"/>
          <w:szCs w:val="28"/>
        </w:rPr>
        <w:t xml:space="preserve"> </w:t>
      </w:r>
      <w:r w:rsidRPr="00B72668">
        <w:rPr>
          <w:sz w:val="28"/>
          <w:szCs w:val="28"/>
        </w:rPr>
        <w:t>самого ученика в единстве ее компонентов (учебной задачи, учебных действий,</w:t>
      </w:r>
      <w:r w:rsidR="007F40B5">
        <w:rPr>
          <w:sz w:val="28"/>
          <w:szCs w:val="28"/>
        </w:rPr>
        <w:t xml:space="preserve"> </w:t>
      </w:r>
      <w:r w:rsidRPr="00B72668">
        <w:rPr>
          <w:sz w:val="28"/>
          <w:szCs w:val="28"/>
        </w:rPr>
        <w:t>самоконтроля и самооценки) и про</w:t>
      </w:r>
      <w:r w:rsidR="007F40B5">
        <w:rPr>
          <w:sz w:val="28"/>
          <w:szCs w:val="28"/>
        </w:rPr>
        <w:t>исходящие у ребенка изменения в п</w:t>
      </w:r>
      <w:r w:rsidR="007F40B5" w:rsidRPr="00B72668">
        <w:rPr>
          <w:sz w:val="28"/>
          <w:szCs w:val="28"/>
        </w:rPr>
        <w:t>сихическом</w:t>
      </w:r>
      <w:r w:rsidR="007F40B5">
        <w:rPr>
          <w:sz w:val="28"/>
          <w:szCs w:val="28"/>
        </w:rPr>
        <w:t xml:space="preserve"> </w:t>
      </w:r>
      <w:r w:rsidR="007F40B5" w:rsidRPr="00B72668">
        <w:rPr>
          <w:sz w:val="28"/>
          <w:szCs w:val="28"/>
        </w:rPr>
        <w:t>развитии, в характеристиках его личности</w:t>
      </w:r>
      <w:r w:rsidRPr="00B72668">
        <w:rPr>
          <w:sz w:val="28"/>
          <w:szCs w:val="28"/>
        </w:rPr>
        <w:t>.</w:t>
      </w:r>
    </w:p>
    <w:p w:rsidR="00434125" w:rsidRPr="00434125" w:rsidRDefault="007F40B5" w:rsidP="004876FB">
      <w:pPr>
        <w:shd w:val="clear" w:color="auto" w:fill="FFFFFF"/>
        <w:autoSpaceDE w:val="0"/>
        <w:autoSpaceDN w:val="0"/>
        <w:adjustRightInd w:val="0"/>
        <w:spacing w:line="360" w:lineRule="auto"/>
        <w:ind w:firstLine="540"/>
        <w:rPr>
          <w:sz w:val="28"/>
          <w:szCs w:val="28"/>
        </w:rPr>
      </w:pPr>
      <w:r>
        <w:rPr>
          <w:sz w:val="28"/>
          <w:szCs w:val="28"/>
        </w:rPr>
        <w:t>Основным мотивом учения старшеклассников является подготовка к поступлению в профессиональное учебное заведение. Неслучайно поэтому половина выпускников школы имеет сформированный профессиональный план, включающий</w:t>
      </w:r>
      <w:r w:rsidR="00434125">
        <w:rPr>
          <w:sz w:val="28"/>
          <w:szCs w:val="28"/>
        </w:rPr>
        <w:t xml:space="preserve"> </w:t>
      </w:r>
      <w:r w:rsidR="00434125" w:rsidRPr="00434125">
        <w:rPr>
          <w:color w:val="000000"/>
          <w:sz w:val="28"/>
          <w:szCs w:val="28"/>
        </w:rPr>
        <w:t>как основное, так и резервное профессиональное намерение. Следовательно, глав</w:t>
      </w:r>
      <w:r w:rsidR="00434125" w:rsidRPr="00434125">
        <w:rPr>
          <w:color w:val="000000"/>
          <w:sz w:val="28"/>
          <w:szCs w:val="28"/>
        </w:rPr>
        <w:softHyphen/>
        <w:t xml:space="preserve">ной целью для выпускников школы становится получение знаний, что должно </w:t>
      </w:r>
      <w:r w:rsidR="00434125">
        <w:rPr>
          <w:color w:val="000000"/>
          <w:sz w:val="28"/>
          <w:szCs w:val="28"/>
        </w:rPr>
        <w:t>обес</w:t>
      </w:r>
      <w:r w:rsidR="00434125" w:rsidRPr="00434125">
        <w:rPr>
          <w:color w:val="000000"/>
          <w:sz w:val="28"/>
          <w:szCs w:val="28"/>
        </w:rPr>
        <w:t xml:space="preserve">печить прием в намеченные учебные заведения. Л. С. Выготский говорил, что </w:t>
      </w:r>
      <w:r w:rsidR="00434125">
        <w:rPr>
          <w:color w:val="000000"/>
          <w:sz w:val="28"/>
          <w:szCs w:val="28"/>
        </w:rPr>
        <w:t>выбор</w:t>
      </w:r>
      <w:r w:rsidR="00434125" w:rsidRPr="00434125">
        <w:rPr>
          <w:color w:val="000000"/>
          <w:sz w:val="28"/>
          <w:szCs w:val="28"/>
        </w:rPr>
        <w:t xml:space="preserve"> профессии — это не только выбор той или иной профессиональной деятельности, но и выбор жизненной дороги, поиск своего места в обществе. Он предполагает уме</w:t>
      </w:r>
      <w:r w:rsidR="00434125" w:rsidRPr="00434125">
        <w:rPr>
          <w:color w:val="000000"/>
          <w:sz w:val="28"/>
          <w:szCs w:val="28"/>
        </w:rPr>
        <w:softHyphen/>
        <w:t>ние анализировать свои возможности, склонности, знания, способность принимать решения и действовать на основе сознательно принятого намерения (т. е. мотивационной установки), отнесенного к сравнительно далекому будущему.</w:t>
      </w:r>
    </w:p>
    <w:p w:rsidR="00434125" w:rsidRPr="00434125" w:rsidRDefault="00434125" w:rsidP="004876FB">
      <w:pPr>
        <w:shd w:val="clear" w:color="auto" w:fill="FFFFFF"/>
        <w:autoSpaceDE w:val="0"/>
        <w:autoSpaceDN w:val="0"/>
        <w:adjustRightInd w:val="0"/>
        <w:spacing w:line="360" w:lineRule="auto"/>
        <w:ind w:firstLine="540"/>
        <w:rPr>
          <w:sz w:val="28"/>
          <w:szCs w:val="28"/>
        </w:rPr>
      </w:pPr>
      <w:r w:rsidRPr="00434125">
        <w:rPr>
          <w:color w:val="000000"/>
          <w:sz w:val="28"/>
          <w:szCs w:val="28"/>
        </w:rPr>
        <w:t>Правда, выбор профессии может происходить не столь осознанно, а под влияни</w:t>
      </w:r>
      <w:r w:rsidRPr="00434125">
        <w:rPr>
          <w:color w:val="000000"/>
          <w:sz w:val="28"/>
          <w:szCs w:val="28"/>
        </w:rPr>
        <w:softHyphen/>
        <w:t>ем родителей, в результате подражания товарищам или случайно возникшего инте</w:t>
      </w:r>
      <w:r w:rsidRPr="00434125">
        <w:rPr>
          <w:color w:val="000000"/>
          <w:sz w:val="28"/>
          <w:szCs w:val="28"/>
        </w:rPr>
        <w:softHyphen/>
        <w:t>реса. В этом случае выбор может быть не связанным с мотивацией учения.</w:t>
      </w:r>
    </w:p>
    <w:p w:rsidR="00434125" w:rsidRPr="00434125" w:rsidRDefault="00434125" w:rsidP="004876FB">
      <w:pPr>
        <w:shd w:val="clear" w:color="auto" w:fill="FFFFFF"/>
        <w:autoSpaceDE w:val="0"/>
        <w:autoSpaceDN w:val="0"/>
        <w:adjustRightInd w:val="0"/>
        <w:spacing w:line="360" w:lineRule="auto"/>
        <w:ind w:firstLine="540"/>
        <w:rPr>
          <w:sz w:val="28"/>
          <w:szCs w:val="28"/>
        </w:rPr>
      </w:pPr>
      <w:r w:rsidRPr="00434125">
        <w:rPr>
          <w:color w:val="000000"/>
          <w:sz w:val="28"/>
          <w:szCs w:val="28"/>
        </w:rPr>
        <w:t>Мотивы учения у старших школьников существенно отличаются от таковых у подростков в связи с намечаемой профессиональной деятельностью. Если подрост</w:t>
      </w:r>
      <w:r w:rsidRPr="00434125">
        <w:rPr>
          <w:color w:val="000000"/>
          <w:sz w:val="28"/>
          <w:szCs w:val="28"/>
        </w:rPr>
        <w:softHyphen/>
        <w:t>ки выбирают профессию, соответствующую любимому предмету, то старшекласс</w:t>
      </w:r>
      <w:r w:rsidRPr="00434125">
        <w:rPr>
          <w:color w:val="000000"/>
          <w:sz w:val="28"/>
          <w:szCs w:val="28"/>
        </w:rPr>
        <w:softHyphen/>
        <w:t>ники начинают особенно интересоваться теми предметами, которые им пригодятся для подготовки к выбранной профессии. Если первые смотрят в будущее с позиций настоящего, то вторые смотрят на настоящее с позиций будущего.</w:t>
      </w:r>
    </w:p>
    <w:p w:rsidR="00434125" w:rsidRPr="00434125" w:rsidRDefault="00434125" w:rsidP="004876FB">
      <w:pPr>
        <w:shd w:val="clear" w:color="auto" w:fill="FFFFFF"/>
        <w:autoSpaceDE w:val="0"/>
        <w:autoSpaceDN w:val="0"/>
        <w:adjustRightInd w:val="0"/>
        <w:spacing w:line="360" w:lineRule="auto"/>
        <w:ind w:firstLine="540"/>
        <w:rPr>
          <w:sz w:val="28"/>
          <w:szCs w:val="28"/>
        </w:rPr>
      </w:pPr>
      <w:r>
        <w:rPr>
          <w:color w:val="000000"/>
          <w:sz w:val="28"/>
          <w:szCs w:val="28"/>
        </w:rPr>
        <w:t>Как показано В. Л. Мунтян</w:t>
      </w:r>
      <w:r w:rsidRPr="00434125">
        <w:rPr>
          <w:color w:val="000000"/>
          <w:sz w:val="28"/>
          <w:szCs w:val="28"/>
        </w:rPr>
        <w:t>, степень адекватности самооценки учебных способностей старшеклассников в значительной степени влияет на мотивацию уче</w:t>
      </w:r>
      <w:r w:rsidRPr="00434125">
        <w:rPr>
          <w:color w:val="000000"/>
          <w:sz w:val="28"/>
          <w:szCs w:val="28"/>
        </w:rPr>
        <w:softHyphen/>
        <w:t>ния. У учащихся с адекватной самооценкой наблюдаются высокоразвитые познава</w:t>
      </w:r>
      <w:r w:rsidRPr="00434125">
        <w:rPr>
          <w:color w:val="000000"/>
          <w:sz w:val="28"/>
          <w:szCs w:val="28"/>
        </w:rPr>
        <w:softHyphen/>
        <w:t>тельные интересы и положительная мотивация к учению. Учащиеся с неадекватной самооценкой учебных способностей (как заниженной, так и завышенной) часто до</w:t>
      </w:r>
      <w:r w:rsidRPr="00434125">
        <w:rPr>
          <w:color w:val="000000"/>
          <w:sz w:val="28"/>
          <w:szCs w:val="28"/>
        </w:rPr>
        <w:softHyphen/>
        <w:t>пускают ошибки в своих выводах о степени трудности и путях достижения успеха в обучении, что отрицательно сказывается на стратегических, оперативных и такти</w:t>
      </w:r>
      <w:r w:rsidRPr="00434125">
        <w:rPr>
          <w:color w:val="000000"/>
          <w:sz w:val="28"/>
          <w:szCs w:val="28"/>
        </w:rPr>
        <w:softHyphen/>
        <w:t>ческих аспектах познавательного развития, приводит к фрустрациям, снижению мотивации и активности в обучении.</w:t>
      </w:r>
    </w:p>
    <w:p w:rsidR="00434125" w:rsidRPr="00434125" w:rsidRDefault="00434125" w:rsidP="004876FB">
      <w:pPr>
        <w:shd w:val="clear" w:color="auto" w:fill="FFFFFF"/>
        <w:autoSpaceDE w:val="0"/>
        <w:autoSpaceDN w:val="0"/>
        <w:adjustRightInd w:val="0"/>
        <w:spacing w:line="360" w:lineRule="auto"/>
        <w:ind w:firstLine="540"/>
        <w:rPr>
          <w:sz w:val="28"/>
          <w:szCs w:val="28"/>
        </w:rPr>
      </w:pPr>
      <w:r w:rsidRPr="00434125">
        <w:rPr>
          <w:color w:val="000000"/>
          <w:sz w:val="28"/>
          <w:szCs w:val="28"/>
        </w:rPr>
        <w:t>Мотивы, связанные со стремлением посредством хороших отметок завоевать определенное положение в классе, типичные для подростков, в старших классах отходят на второй план. Здесь уже отметка — это критерий знаний, она в значи</w:t>
      </w:r>
      <w:r w:rsidRPr="00434125">
        <w:rPr>
          <w:color w:val="000000"/>
          <w:sz w:val="28"/>
          <w:szCs w:val="28"/>
        </w:rPr>
        <w:softHyphen/>
        <w:t>тельной степени утрачивает свою побудительную силу; вместо нее роль побудителя к учению начинает играть стремление к знаниям.</w:t>
      </w:r>
    </w:p>
    <w:p w:rsidR="00434125" w:rsidRPr="00434125" w:rsidRDefault="00434125" w:rsidP="004876FB">
      <w:pPr>
        <w:shd w:val="clear" w:color="auto" w:fill="FFFFFF"/>
        <w:autoSpaceDE w:val="0"/>
        <w:autoSpaceDN w:val="0"/>
        <w:adjustRightInd w:val="0"/>
        <w:spacing w:line="360" w:lineRule="auto"/>
        <w:ind w:firstLine="540"/>
        <w:rPr>
          <w:sz w:val="28"/>
          <w:szCs w:val="28"/>
        </w:rPr>
      </w:pPr>
      <w:r w:rsidRPr="00434125">
        <w:rPr>
          <w:color w:val="000000"/>
          <w:sz w:val="28"/>
          <w:szCs w:val="28"/>
        </w:rPr>
        <w:t>Таким образом, роль отметки как цели учения с возрастом меняется. Меняется с возрастом и соотношение между</w:t>
      </w:r>
      <w:r>
        <w:rPr>
          <w:color w:val="000000"/>
          <w:sz w:val="28"/>
          <w:szCs w:val="28"/>
        </w:rPr>
        <w:t xml:space="preserve"> </w:t>
      </w:r>
      <w:r w:rsidRPr="00434125">
        <w:rPr>
          <w:color w:val="000000"/>
          <w:sz w:val="28"/>
          <w:szCs w:val="28"/>
        </w:rPr>
        <w:t>мотивациями на приобретение знаний и полу</w:t>
      </w:r>
      <w:r w:rsidRPr="00434125">
        <w:rPr>
          <w:color w:val="000000"/>
          <w:sz w:val="28"/>
          <w:szCs w:val="28"/>
        </w:rPr>
        <w:softHyphen/>
        <w:t>чение хороших отметок. Сопоставление этих двух мотивов учения, проведенное в 1997 году в одной из школ Санкт-Петербурга (М. Н. Ильина, Т. Г. Сырицо), выяви</w:t>
      </w:r>
      <w:r w:rsidRPr="00434125">
        <w:rPr>
          <w:color w:val="000000"/>
          <w:sz w:val="28"/>
          <w:szCs w:val="28"/>
        </w:rPr>
        <w:softHyphen/>
        <w:t>ло интересную динамику. Выраженность мотива на отметку у учеников с 3-го по 10-й класс была приблизительно одинаковой, в то время как мотивация на получе</w:t>
      </w:r>
      <w:r w:rsidRPr="00434125">
        <w:rPr>
          <w:color w:val="000000"/>
          <w:sz w:val="28"/>
          <w:szCs w:val="28"/>
        </w:rPr>
        <w:softHyphen/>
        <w:t>ние знаний колебалась: она значительно возрастала в 5-м и 9-м классах. Возрастание в 5-м классе можно объяснить появлением многих новых предметов, что могло повысить интерес к учению; возрастание же мотивации к получению знаний в 9-м классе могло быть обусловлено желанием продолжить обучение в старших классах, куда набирают после сдачи конкурсных экзаменов. Поступив же в 10-й класс, учащиеся «расслабляются», что сказывается на снижении мотива</w:t>
      </w:r>
      <w:r w:rsidRPr="00434125">
        <w:rPr>
          <w:color w:val="000000"/>
          <w:sz w:val="28"/>
          <w:szCs w:val="28"/>
        </w:rPr>
        <w:softHyphen/>
        <w:t>ции на получение знаний и вообще к учению.</w:t>
      </w:r>
    </w:p>
    <w:p w:rsidR="00434125" w:rsidRPr="00434125" w:rsidRDefault="00434125" w:rsidP="004876FB">
      <w:pPr>
        <w:shd w:val="clear" w:color="auto" w:fill="FFFFFF"/>
        <w:autoSpaceDE w:val="0"/>
        <w:autoSpaceDN w:val="0"/>
        <w:adjustRightInd w:val="0"/>
        <w:spacing w:line="360" w:lineRule="auto"/>
        <w:ind w:firstLine="540"/>
        <w:rPr>
          <w:sz w:val="28"/>
          <w:szCs w:val="28"/>
        </w:rPr>
      </w:pPr>
      <w:r w:rsidRPr="00434125">
        <w:rPr>
          <w:color w:val="000000"/>
          <w:sz w:val="28"/>
          <w:szCs w:val="28"/>
        </w:rPr>
        <w:t>Обращает на себя внимание и то, что во всех классах мотивация на получение знаний была все же выше, чем на получение отметок; это относится как к мальчикам, так и к девочкам, но у последних она выражена больше. В 3—7-х классах у дево</w:t>
      </w:r>
      <w:r w:rsidRPr="00434125">
        <w:rPr>
          <w:color w:val="000000"/>
          <w:sz w:val="28"/>
          <w:szCs w:val="28"/>
        </w:rPr>
        <w:softHyphen/>
        <w:t xml:space="preserve">чек несколько выше и мотивация на отметку, </w:t>
      </w:r>
      <w:r w:rsidR="00984082" w:rsidRPr="00434125">
        <w:rPr>
          <w:color w:val="000000"/>
          <w:sz w:val="28"/>
          <w:szCs w:val="28"/>
        </w:rPr>
        <w:t>однако,</w:t>
      </w:r>
      <w:r w:rsidRPr="00434125">
        <w:rPr>
          <w:color w:val="000000"/>
          <w:sz w:val="28"/>
          <w:szCs w:val="28"/>
        </w:rPr>
        <w:t xml:space="preserve"> разница не очень велика, а в 9-10-х классах она вообще исчезает.</w:t>
      </w:r>
    </w:p>
    <w:p w:rsidR="00434125" w:rsidRPr="00434125" w:rsidRDefault="00434125" w:rsidP="004876FB">
      <w:pPr>
        <w:shd w:val="clear" w:color="auto" w:fill="FFFFFF"/>
        <w:autoSpaceDE w:val="0"/>
        <w:autoSpaceDN w:val="0"/>
        <w:adjustRightInd w:val="0"/>
        <w:spacing w:line="360" w:lineRule="auto"/>
        <w:ind w:firstLine="540"/>
        <w:rPr>
          <w:sz w:val="28"/>
          <w:szCs w:val="28"/>
        </w:rPr>
      </w:pPr>
      <w:r w:rsidRPr="00434125">
        <w:rPr>
          <w:color w:val="000000"/>
          <w:sz w:val="28"/>
          <w:szCs w:val="28"/>
        </w:rPr>
        <w:t>По</w:t>
      </w:r>
      <w:r w:rsidR="004876FB">
        <w:rPr>
          <w:color w:val="000000"/>
          <w:sz w:val="28"/>
          <w:szCs w:val="28"/>
        </w:rPr>
        <w:t xml:space="preserve"> </w:t>
      </w:r>
      <w:r w:rsidRPr="00434125">
        <w:rPr>
          <w:color w:val="000000"/>
          <w:sz w:val="28"/>
          <w:szCs w:val="28"/>
        </w:rPr>
        <w:t>данным Н. А. Курдюковой (1997), имеется определенная связь между успева</w:t>
      </w:r>
      <w:r w:rsidRPr="00434125">
        <w:rPr>
          <w:color w:val="000000"/>
          <w:sz w:val="28"/>
          <w:szCs w:val="28"/>
        </w:rPr>
        <w:softHyphen/>
        <w:t>емостью учащихся и соотношением у них мотиваций на получение знаний и отме</w:t>
      </w:r>
      <w:r w:rsidR="00984082">
        <w:rPr>
          <w:color w:val="000000"/>
          <w:sz w:val="28"/>
          <w:szCs w:val="28"/>
        </w:rPr>
        <w:t>т</w:t>
      </w:r>
      <w:r w:rsidRPr="00434125">
        <w:rPr>
          <w:color w:val="000000"/>
          <w:sz w:val="28"/>
          <w:szCs w:val="28"/>
        </w:rPr>
        <w:t>ок. Так, в средних и старших классах у слабоуспевающих учеников мотив на отметку</w:t>
      </w:r>
      <w:r w:rsidR="00984082">
        <w:rPr>
          <w:color w:val="000000"/>
          <w:sz w:val="28"/>
          <w:szCs w:val="28"/>
        </w:rPr>
        <w:t xml:space="preserve"> </w:t>
      </w:r>
      <w:r w:rsidRPr="00434125">
        <w:rPr>
          <w:color w:val="000000"/>
          <w:sz w:val="28"/>
          <w:szCs w:val="28"/>
        </w:rPr>
        <w:t>может быть выражен больше, чем на получение знаний, причем это касается не только мальчиков, но и девочек. Превалирование мотива знаний</w:t>
      </w:r>
      <w:r w:rsidR="00984082">
        <w:rPr>
          <w:color w:val="000000"/>
          <w:sz w:val="28"/>
          <w:szCs w:val="28"/>
        </w:rPr>
        <w:t xml:space="preserve"> </w:t>
      </w:r>
      <w:r w:rsidRPr="00434125">
        <w:rPr>
          <w:color w:val="000000"/>
          <w:sz w:val="28"/>
          <w:szCs w:val="28"/>
        </w:rPr>
        <w:t>над мотивом отмет</w:t>
      </w:r>
      <w:r w:rsidRPr="00434125">
        <w:rPr>
          <w:color w:val="000000"/>
          <w:sz w:val="28"/>
          <w:szCs w:val="28"/>
        </w:rPr>
        <w:softHyphen/>
        <w:t>ки имеется только у отличников и «хорошистов» и то в значительно меньшей степе</w:t>
      </w:r>
      <w:r w:rsidR="00984082">
        <w:rPr>
          <w:color w:val="000000"/>
          <w:sz w:val="28"/>
          <w:szCs w:val="28"/>
        </w:rPr>
        <w:t xml:space="preserve">ни, </w:t>
      </w:r>
      <w:r w:rsidRPr="00434125">
        <w:rPr>
          <w:color w:val="000000"/>
          <w:sz w:val="28"/>
          <w:szCs w:val="28"/>
        </w:rPr>
        <w:t>чем в младших классах.</w:t>
      </w:r>
    </w:p>
    <w:p w:rsidR="00434125" w:rsidRDefault="00434125" w:rsidP="004876FB">
      <w:pPr>
        <w:shd w:val="clear" w:color="auto" w:fill="FFFFFF"/>
        <w:autoSpaceDE w:val="0"/>
        <w:autoSpaceDN w:val="0"/>
        <w:adjustRightInd w:val="0"/>
        <w:spacing w:line="360" w:lineRule="auto"/>
        <w:ind w:firstLine="540"/>
        <w:rPr>
          <w:color w:val="000000"/>
          <w:sz w:val="28"/>
          <w:szCs w:val="28"/>
        </w:rPr>
      </w:pPr>
      <w:r w:rsidRPr="00434125">
        <w:rPr>
          <w:color w:val="000000"/>
          <w:sz w:val="28"/>
          <w:szCs w:val="28"/>
        </w:rPr>
        <w:t>Чем старше школьники, тем меньшее количество мотиваторов они называют в качестве побудителей или основания своего поведения. Это может быть связано с тем, что под влиянием формирующегося у них мировоззрения возникает достаточно устойчивая структура мотивационной сферы, в которой главными становятся моти</w:t>
      </w:r>
      <w:r w:rsidRPr="00434125">
        <w:rPr>
          <w:color w:val="000000"/>
          <w:sz w:val="28"/>
          <w:szCs w:val="28"/>
        </w:rPr>
        <w:softHyphen/>
        <w:t>ваторы (личностные диспозиции, особенности личности), отражающие их взгляды и</w:t>
      </w:r>
      <w:r w:rsidR="00984082">
        <w:rPr>
          <w:color w:val="000000"/>
          <w:sz w:val="28"/>
          <w:szCs w:val="28"/>
        </w:rPr>
        <w:t xml:space="preserve"> </w:t>
      </w:r>
      <w:r w:rsidRPr="00434125">
        <w:rPr>
          <w:color w:val="000000"/>
          <w:sz w:val="28"/>
          <w:szCs w:val="28"/>
        </w:rPr>
        <w:t>убеждения. Возникает у старшеклассников потребность выработать свои взгляды и</w:t>
      </w:r>
      <w:r w:rsidR="00984082">
        <w:rPr>
          <w:color w:val="000000"/>
          <w:sz w:val="28"/>
          <w:szCs w:val="28"/>
        </w:rPr>
        <w:t xml:space="preserve"> </w:t>
      </w:r>
      <w:r w:rsidRPr="00434125">
        <w:rPr>
          <w:color w:val="000000"/>
          <w:sz w:val="28"/>
          <w:szCs w:val="28"/>
        </w:rPr>
        <w:t>на вопросы морали, а стремление самим разобраться во всех проблемах приводит к</w:t>
      </w:r>
      <w:r w:rsidR="00984082">
        <w:rPr>
          <w:color w:val="000000"/>
          <w:sz w:val="28"/>
          <w:szCs w:val="28"/>
        </w:rPr>
        <w:t xml:space="preserve"> </w:t>
      </w:r>
      <w:r w:rsidRPr="00434125">
        <w:rPr>
          <w:color w:val="000000"/>
          <w:sz w:val="28"/>
          <w:szCs w:val="28"/>
        </w:rPr>
        <w:t>отказу от помощи взрослых.</w:t>
      </w:r>
    </w:p>
    <w:p w:rsidR="00984082" w:rsidRDefault="00984082" w:rsidP="004876FB">
      <w:pPr>
        <w:spacing w:line="360" w:lineRule="auto"/>
        <w:ind w:right="97"/>
        <w:jc w:val="both"/>
        <w:rPr>
          <w:sz w:val="28"/>
          <w:szCs w:val="28"/>
        </w:rPr>
      </w:pPr>
      <w:r>
        <w:rPr>
          <w:sz w:val="28"/>
          <w:szCs w:val="28"/>
        </w:rPr>
        <w:t>Как отмечают А. К. Маркова с соавторами (1983), мотивация, определяемая главным образом новой социальной ролью ребёнка (был «просто ребёнок», а теперь школьник), не может поддерживать в течение долгого времени его учебную работу и постепенно теряет своё значение. Поэтому формирование уже в начальных классах мотивов, придающих учёбе значимый смысл, когда она становится для ребёнка сама по себе жизненно важной целью, является одной из главных задач учителя. Надеяться на то, что мотив учения возникнет сам по себе, стихийно, не приходится. А. К. Маркова отмечает, учебно-познавательные мотивы формируются в ходе самой учебной деятельности, поэтому важно как эта деятельность осуществляется.</w:t>
      </w:r>
    </w:p>
    <w:p w:rsidR="00984082" w:rsidRDefault="00984082" w:rsidP="004876FB">
      <w:pPr>
        <w:spacing w:line="360" w:lineRule="auto"/>
        <w:ind w:right="97" w:firstLine="540"/>
        <w:jc w:val="both"/>
        <w:rPr>
          <w:sz w:val="28"/>
          <w:szCs w:val="28"/>
        </w:rPr>
      </w:pPr>
      <w:r>
        <w:rPr>
          <w:sz w:val="28"/>
          <w:szCs w:val="28"/>
        </w:rPr>
        <w:t>Основными факторами, влияющими на формирование положительной устойчивой мотивации к учебной деятельности, являются:</w:t>
      </w:r>
    </w:p>
    <w:p w:rsidR="00984082" w:rsidRDefault="00984082" w:rsidP="00984082">
      <w:pPr>
        <w:numPr>
          <w:ilvl w:val="0"/>
          <w:numId w:val="1"/>
        </w:numPr>
        <w:spacing w:line="360" w:lineRule="auto"/>
        <w:ind w:right="97"/>
        <w:jc w:val="both"/>
        <w:rPr>
          <w:sz w:val="28"/>
          <w:szCs w:val="28"/>
        </w:rPr>
      </w:pPr>
      <w:r>
        <w:rPr>
          <w:sz w:val="28"/>
          <w:szCs w:val="28"/>
        </w:rPr>
        <w:t>содержание учебного материала;</w:t>
      </w:r>
    </w:p>
    <w:p w:rsidR="00984082" w:rsidRDefault="00984082" w:rsidP="00984082">
      <w:pPr>
        <w:numPr>
          <w:ilvl w:val="0"/>
          <w:numId w:val="1"/>
        </w:numPr>
        <w:spacing w:line="360" w:lineRule="auto"/>
        <w:ind w:right="97"/>
        <w:jc w:val="both"/>
        <w:rPr>
          <w:sz w:val="28"/>
          <w:szCs w:val="28"/>
        </w:rPr>
      </w:pPr>
      <w:r>
        <w:rPr>
          <w:sz w:val="28"/>
          <w:szCs w:val="28"/>
        </w:rPr>
        <w:t>организация учебной деятельности;</w:t>
      </w:r>
    </w:p>
    <w:p w:rsidR="00984082" w:rsidRDefault="00984082" w:rsidP="00984082">
      <w:pPr>
        <w:numPr>
          <w:ilvl w:val="0"/>
          <w:numId w:val="1"/>
        </w:numPr>
        <w:spacing w:line="360" w:lineRule="auto"/>
        <w:ind w:right="97"/>
        <w:jc w:val="both"/>
        <w:rPr>
          <w:sz w:val="28"/>
          <w:szCs w:val="28"/>
        </w:rPr>
      </w:pPr>
      <w:r>
        <w:rPr>
          <w:sz w:val="28"/>
          <w:szCs w:val="28"/>
        </w:rPr>
        <w:t>коллективные формы учебной деятельности;</w:t>
      </w:r>
    </w:p>
    <w:p w:rsidR="00984082" w:rsidRDefault="00984082" w:rsidP="00984082">
      <w:pPr>
        <w:numPr>
          <w:ilvl w:val="0"/>
          <w:numId w:val="1"/>
        </w:numPr>
        <w:spacing w:line="360" w:lineRule="auto"/>
        <w:ind w:right="97"/>
        <w:jc w:val="both"/>
        <w:rPr>
          <w:sz w:val="28"/>
          <w:szCs w:val="28"/>
        </w:rPr>
      </w:pPr>
      <w:r>
        <w:rPr>
          <w:sz w:val="28"/>
          <w:szCs w:val="28"/>
        </w:rPr>
        <w:t>оценка учебной деятельности;</w:t>
      </w:r>
    </w:p>
    <w:p w:rsidR="00984082" w:rsidRDefault="00984082" w:rsidP="00984082">
      <w:pPr>
        <w:numPr>
          <w:ilvl w:val="0"/>
          <w:numId w:val="1"/>
        </w:numPr>
        <w:spacing w:line="360" w:lineRule="auto"/>
        <w:ind w:right="97"/>
        <w:jc w:val="both"/>
        <w:rPr>
          <w:sz w:val="28"/>
          <w:szCs w:val="28"/>
        </w:rPr>
      </w:pPr>
      <w:r>
        <w:rPr>
          <w:sz w:val="28"/>
          <w:szCs w:val="28"/>
        </w:rPr>
        <w:t>стиль педагогической деятельности учителя.</w:t>
      </w:r>
    </w:p>
    <w:p w:rsidR="00984082" w:rsidRDefault="00984082" w:rsidP="004876FB">
      <w:pPr>
        <w:spacing w:line="360" w:lineRule="auto"/>
        <w:ind w:right="97" w:firstLine="540"/>
        <w:jc w:val="both"/>
        <w:rPr>
          <w:sz w:val="28"/>
          <w:szCs w:val="28"/>
        </w:rPr>
      </w:pPr>
      <w:r w:rsidRPr="008C01CB">
        <w:rPr>
          <w:sz w:val="28"/>
          <w:szCs w:val="28"/>
          <w:u w:val="single"/>
        </w:rPr>
        <w:t>Содержание учебного материала</w:t>
      </w:r>
      <w:r>
        <w:rPr>
          <w:sz w:val="28"/>
          <w:szCs w:val="28"/>
          <w:u w:val="single"/>
        </w:rPr>
        <w:t>.</w:t>
      </w:r>
      <w:r w:rsidRPr="008C01CB">
        <w:rPr>
          <w:sz w:val="28"/>
          <w:szCs w:val="28"/>
        </w:rPr>
        <w:t xml:space="preserve"> Давая учебный материал, нужно учитывать имеющие</w:t>
      </w:r>
      <w:r>
        <w:rPr>
          <w:sz w:val="28"/>
          <w:szCs w:val="28"/>
        </w:rPr>
        <w:t>ся у школьников данного возраста потребности. Таковыми являются: потребность в постоянной деятельности, в упражнении различных функций, в том числе и психических – памяти, мышления, воображения; потребность в новизне, в эмоциональном насыщении, потребность в рефлексии и самооценке и др. Поэтому учебный материал должен подаваться в такой форме, чтобы вызывать у школьников эмоциональный отклик, задевать их самолюбие, т.е. быть достаточно сложным, активизирующим познавательные психические процессы, хорошо иллюстрированным. Содержательно и иллюстративно бедный материал не обладает мотивирующей силой и не способствует пробуждению интереса к учению. Стремление некоторых учителей, при низкой успеваемости учащихся , по какому-то разделу учебной программы до предела упрощать материал, «разжёвывать» сложные вопросы и понятия хотя и приводит к сиюминутному успеху, но делает изучение материала тягостным и нудным занятием, убивающим всякий интерес к учению.</w:t>
      </w:r>
    </w:p>
    <w:p w:rsidR="00984082" w:rsidRDefault="00984082" w:rsidP="004876FB">
      <w:pPr>
        <w:spacing w:line="360" w:lineRule="auto"/>
        <w:ind w:right="97" w:firstLine="540"/>
        <w:jc w:val="both"/>
        <w:rPr>
          <w:sz w:val="28"/>
          <w:szCs w:val="28"/>
        </w:rPr>
      </w:pPr>
      <w:r>
        <w:rPr>
          <w:sz w:val="28"/>
          <w:szCs w:val="28"/>
          <w:u w:val="single"/>
        </w:rPr>
        <w:t>Организация учебной деятельности</w:t>
      </w:r>
      <w:r>
        <w:rPr>
          <w:sz w:val="28"/>
          <w:szCs w:val="28"/>
        </w:rPr>
        <w:t xml:space="preserve">. </w:t>
      </w:r>
    </w:p>
    <w:p w:rsidR="00984082" w:rsidRDefault="00984082" w:rsidP="004876FB">
      <w:pPr>
        <w:spacing w:line="360" w:lineRule="auto"/>
        <w:ind w:right="97"/>
        <w:jc w:val="both"/>
        <w:rPr>
          <w:sz w:val="28"/>
          <w:szCs w:val="28"/>
        </w:rPr>
      </w:pPr>
      <w:r w:rsidRPr="00F72F0B">
        <w:rPr>
          <w:sz w:val="28"/>
          <w:szCs w:val="28"/>
        </w:rPr>
        <w:t>Изучение каждого раздела или темы учебной про</w:t>
      </w:r>
      <w:r>
        <w:rPr>
          <w:sz w:val="28"/>
          <w:szCs w:val="28"/>
        </w:rPr>
        <w:t>граммы должно состоять из трёх основных этапов: мотивационного, операционально-познавательного и рефлексивно-оценочного.</w:t>
      </w:r>
    </w:p>
    <w:p w:rsidR="00984082" w:rsidRDefault="00984082" w:rsidP="004876FB">
      <w:pPr>
        <w:spacing w:line="360" w:lineRule="auto"/>
        <w:ind w:right="97"/>
        <w:jc w:val="both"/>
        <w:rPr>
          <w:sz w:val="28"/>
          <w:szCs w:val="28"/>
        </w:rPr>
      </w:pPr>
      <w:r w:rsidRPr="00F72F0B">
        <w:rPr>
          <w:i/>
          <w:sz w:val="28"/>
          <w:szCs w:val="28"/>
        </w:rPr>
        <w:t>Мотивационный этап</w:t>
      </w:r>
      <w:r>
        <w:rPr>
          <w:sz w:val="28"/>
          <w:szCs w:val="28"/>
        </w:rPr>
        <w:t xml:space="preserve"> – это сообщение почему и для чего учащимся нужно знать данный раздел программы, какова основная учебная задача данной работы: Этот этап состоит из трёх учебных действий.</w:t>
      </w:r>
    </w:p>
    <w:p w:rsidR="00984082" w:rsidRDefault="00984082" w:rsidP="00984082">
      <w:pPr>
        <w:numPr>
          <w:ilvl w:val="0"/>
          <w:numId w:val="2"/>
        </w:numPr>
        <w:tabs>
          <w:tab w:val="clear" w:pos="420"/>
        </w:tabs>
        <w:spacing w:line="360" w:lineRule="auto"/>
        <w:ind w:left="540" w:right="97" w:hanging="180"/>
        <w:jc w:val="both"/>
        <w:rPr>
          <w:sz w:val="28"/>
          <w:szCs w:val="28"/>
        </w:rPr>
      </w:pPr>
      <w:r>
        <w:rPr>
          <w:sz w:val="28"/>
          <w:szCs w:val="28"/>
        </w:rPr>
        <w:t>Создание учебно-проблемной ситуации, вводящей в содержание предстоящей темы. Это достигается с помощью следующих приёмов: а) постановкой перед учащимися задачи, которую можно решить, лишь изучив данную тему; б) рассказом учителя о теоретической и практической значимости предлагаемой темы; в) рассказом о том, как решалась эта проблема в истории науки.</w:t>
      </w:r>
    </w:p>
    <w:p w:rsidR="00984082" w:rsidRDefault="00984082" w:rsidP="00984082">
      <w:pPr>
        <w:numPr>
          <w:ilvl w:val="0"/>
          <w:numId w:val="2"/>
        </w:numPr>
        <w:tabs>
          <w:tab w:val="clear" w:pos="420"/>
        </w:tabs>
        <w:spacing w:line="360" w:lineRule="auto"/>
        <w:ind w:left="540" w:right="97" w:hanging="180"/>
        <w:jc w:val="both"/>
        <w:rPr>
          <w:sz w:val="28"/>
          <w:szCs w:val="28"/>
        </w:rPr>
      </w:pPr>
      <w:r>
        <w:rPr>
          <w:sz w:val="28"/>
          <w:szCs w:val="28"/>
        </w:rPr>
        <w:t xml:space="preserve"> Формулировка основной учебной задачи как итога обсуждения проблемной ситуации. Эта задача является для учащихся целью их деятельности на данном уроке.</w:t>
      </w:r>
    </w:p>
    <w:p w:rsidR="00984082" w:rsidRDefault="00984082" w:rsidP="00984082">
      <w:pPr>
        <w:numPr>
          <w:ilvl w:val="0"/>
          <w:numId w:val="2"/>
        </w:numPr>
        <w:tabs>
          <w:tab w:val="clear" w:pos="420"/>
        </w:tabs>
        <w:spacing w:line="360" w:lineRule="auto"/>
        <w:ind w:left="540" w:right="97" w:hanging="180"/>
        <w:jc w:val="both"/>
        <w:rPr>
          <w:sz w:val="28"/>
          <w:szCs w:val="28"/>
        </w:rPr>
      </w:pPr>
      <w:r>
        <w:rPr>
          <w:sz w:val="28"/>
          <w:szCs w:val="28"/>
        </w:rPr>
        <w:t>Рассмотрение вопросов самоконтроля и самооценки возможностей по изучению данной темы. После постановки задачи намечается и обсуждается план предстоящей работы, выясняется, что нужно знать и уметь для изучения темы, чего учащимся не хватает, чтобы решить задачу. Таким образом, создаётся установка на необходимость подготовки к изучению материала.</w:t>
      </w:r>
    </w:p>
    <w:p w:rsidR="00984082" w:rsidRDefault="00984082" w:rsidP="004876FB">
      <w:pPr>
        <w:spacing w:line="360" w:lineRule="auto"/>
        <w:ind w:right="97" w:firstLine="540"/>
        <w:jc w:val="both"/>
        <w:rPr>
          <w:sz w:val="28"/>
          <w:szCs w:val="28"/>
        </w:rPr>
      </w:pPr>
      <w:r w:rsidRPr="005F039D">
        <w:rPr>
          <w:i/>
          <w:sz w:val="28"/>
          <w:szCs w:val="28"/>
        </w:rPr>
        <w:t>Операционально-познавательный этап</w:t>
      </w:r>
      <w:r>
        <w:rPr>
          <w:i/>
          <w:sz w:val="28"/>
          <w:szCs w:val="28"/>
        </w:rPr>
        <w:t>.</w:t>
      </w:r>
      <w:r>
        <w:rPr>
          <w:sz w:val="28"/>
          <w:szCs w:val="28"/>
        </w:rPr>
        <w:t xml:space="preserve"> На этом этапе учащиеся усваивают тему, овладевают учебными действиями и операциями в связи с её содержанием. Роль данного этапа в создании и поддержании мотивации к учебной деятельности будет зависеть от того, ясна ли учащимся необходимость данной информации, осознают ли они связь между частными учебными задачами и основной, выступают ли эти задачи как целостная структура, т.е. понимают ли они предложенный учебный материал. Существенное влияние на возникновение правильного отношения к учебной деятельности на данном этапе могут оказать положительные эмоции, возникающие от процесса деятельности («понравилось») и достигнутого результата. Поэтому важно не рассуждать об учёбе, её важности и пользе, а добиваться, чтобы учащийся начинал действовать.</w:t>
      </w:r>
    </w:p>
    <w:p w:rsidR="00984082" w:rsidRDefault="00984082" w:rsidP="004876FB">
      <w:pPr>
        <w:spacing w:line="360" w:lineRule="auto"/>
        <w:ind w:right="97" w:firstLine="540"/>
        <w:jc w:val="both"/>
        <w:rPr>
          <w:sz w:val="28"/>
          <w:szCs w:val="28"/>
        </w:rPr>
      </w:pPr>
      <w:r w:rsidRPr="00CA194F">
        <w:rPr>
          <w:i/>
          <w:sz w:val="28"/>
          <w:szCs w:val="28"/>
        </w:rPr>
        <w:t>Рефлексивно-оценочный этап</w:t>
      </w:r>
      <w:r w:rsidRPr="00CA194F">
        <w:rPr>
          <w:sz w:val="28"/>
          <w:szCs w:val="28"/>
        </w:rPr>
        <w:t xml:space="preserve"> </w:t>
      </w:r>
      <w:r>
        <w:rPr>
          <w:sz w:val="28"/>
          <w:szCs w:val="28"/>
        </w:rPr>
        <w:t>связан с анализом проделанного, сопоставлением достигнутого с поставленной задачей и оценкой работы. Подведение итогов надо организовать так, чтобы учащиеся испытали удовлетворение от проделанной работы, от преодоления возникших трудностей и познания нового. Это приведёт к формированию ожидания таких же эмоциональных переживаний и в будущем. Следовательно, этот этап должен служить своеобразным «подкреплением» учебной мотивации, что приведёт к формированию её устойчивости.</w:t>
      </w:r>
    </w:p>
    <w:p w:rsidR="00984082" w:rsidRDefault="00984082" w:rsidP="004876FB">
      <w:pPr>
        <w:spacing w:line="360" w:lineRule="auto"/>
        <w:ind w:right="97" w:firstLine="540"/>
        <w:jc w:val="both"/>
        <w:rPr>
          <w:sz w:val="28"/>
          <w:szCs w:val="28"/>
        </w:rPr>
      </w:pPr>
      <w:r>
        <w:rPr>
          <w:i/>
          <w:sz w:val="28"/>
          <w:szCs w:val="28"/>
        </w:rPr>
        <w:t>Коллективная (групповая) форма деятельности.</w:t>
      </w:r>
      <w:r>
        <w:rPr>
          <w:sz w:val="28"/>
          <w:szCs w:val="28"/>
        </w:rPr>
        <w:t xml:space="preserve"> Известно, что во многих случаях групповая форма учебной деятельности создаёт лучшую мотивацию, чем индивидуальная. Групповая форма «втягивает» в активную работу даже пассивных, слабо мотивированных учащихся, так как они не могут отказаться выполнять свою часть работы, не подвергнувшись обструкции со стороны товарищей. Кроме того, подсознательно возникает установка на соревнование, желание быть не хуже других.</w:t>
      </w:r>
    </w:p>
    <w:p w:rsidR="00984082" w:rsidRDefault="00984082" w:rsidP="004876FB">
      <w:pPr>
        <w:spacing w:line="360" w:lineRule="auto"/>
        <w:ind w:right="97" w:firstLine="540"/>
        <w:jc w:val="both"/>
        <w:rPr>
          <w:sz w:val="28"/>
          <w:szCs w:val="28"/>
        </w:rPr>
      </w:pPr>
      <w:r>
        <w:rPr>
          <w:i/>
          <w:sz w:val="28"/>
          <w:szCs w:val="28"/>
        </w:rPr>
        <w:t>Оценка результатов учебной деятельности.</w:t>
      </w:r>
      <w:r>
        <w:rPr>
          <w:sz w:val="28"/>
          <w:szCs w:val="28"/>
        </w:rPr>
        <w:t xml:space="preserve"> Мотивирующая роль оценки результатов учебной деятельности не вызывает сомнения. Однако слишком частое оценивание (выставление отметок) приводит к тому, что получение хороших отметок становится для учащихся самоцелью. Происходит сдвиг учебной мотивации с самой деятельности, с её процесса и результата на отметку, которая «добывается» многими школьниками нечестными способами. Это приводит к угасанию мотива собственно учебной (познавательной) деятельности и к деформации развития личности учащегося.</w:t>
      </w:r>
    </w:p>
    <w:p w:rsidR="00984082" w:rsidRDefault="00984082" w:rsidP="004876FB">
      <w:pPr>
        <w:spacing w:line="360" w:lineRule="auto"/>
        <w:ind w:right="97"/>
        <w:jc w:val="both"/>
        <w:rPr>
          <w:sz w:val="28"/>
          <w:szCs w:val="28"/>
        </w:rPr>
      </w:pPr>
      <w:r>
        <w:rPr>
          <w:sz w:val="28"/>
          <w:szCs w:val="28"/>
        </w:rPr>
        <w:t>Важно чтобы в оценке давался качественный, а не количественный анализ учебной деятельности учащихся, подчёркивались положительные моменты, сдвиги в освоении учебного материала, выявлялись причины имеющихся недостатков, а не только констатировалось их наличие.</w:t>
      </w:r>
    </w:p>
    <w:p w:rsidR="00984082" w:rsidRPr="00CA194F" w:rsidRDefault="00984082" w:rsidP="004876FB">
      <w:pPr>
        <w:spacing w:line="360" w:lineRule="auto"/>
        <w:ind w:right="97" w:firstLine="540"/>
        <w:jc w:val="both"/>
        <w:rPr>
          <w:sz w:val="28"/>
          <w:szCs w:val="28"/>
        </w:rPr>
      </w:pPr>
      <w:r>
        <w:rPr>
          <w:i/>
          <w:sz w:val="28"/>
          <w:szCs w:val="28"/>
        </w:rPr>
        <w:t>Стиль деятельности учителя.</w:t>
      </w:r>
      <w:r>
        <w:rPr>
          <w:sz w:val="28"/>
          <w:szCs w:val="28"/>
        </w:rPr>
        <w:t xml:space="preserve"> На формирование мотивов учения оказывает влияние стиль педагогической деятельности учителя, различные стили формируют различные мотивы. Авторитарный стиль формирует «внешнюю» (экстринсивную) мотивацию учения, мотив «избегания неудачи», задерживает формирование «внутренней»  (интринсивной) мотивации, а попустительский (либеральный) стиль снижает мотивацию учения и формирует мотив «надежды на успех». </w:t>
      </w:r>
    </w:p>
    <w:p w:rsidR="00984082" w:rsidRPr="005F039D" w:rsidRDefault="00984082" w:rsidP="00984082">
      <w:pPr>
        <w:spacing w:line="360" w:lineRule="auto"/>
        <w:ind w:left="360" w:right="97"/>
        <w:jc w:val="both"/>
        <w:rPr>
          <w:sz w:val="28"/>
          <w:szCs w:val="28"/>
        </w:rPr>
      </w:pPr>
      <w:r>
        <w:rPr>
          <w:sz w:val="28"/>
          <w:szCs w:val="28"/>
        </w:rPr>
        <w:t xml:space="preserve"> </w:t>
      </w:r>
    </w:p>
    <w:p w:rsidR="00984082" w:rsidRPr="00434125" w:rsidRDefault="00984082" w:rsidP="00434125">
      <w:pPr>
        <w:shd w:val="clear" w:color="auto" w:fill="FFFFFF"/>
        <w:autoSpaceDE w:val="0"/>
        <w:autoSpaceDN w:val="0"/>
        <w:adjustRightInd w:val="0"/>
        <w:rPr>
          <w:sz w:val="28"/>
          <w:szCs w:val="28"/>
        </w:rPr>
      </w:pPr>
    </w:p>
    <w:p w:rsidR="007F40B5" w:rsidRDefault="007F40B5" w:rsidP="007F40B5">
      <w:pPr>
        <w:jc w:val="both"/>
        <w:rPr>
          <w:sz w:val="28"/>
          <w:szCs w:val="28"/>
        </w:rPr>
      </w:pPr>
    </w:p>
    <w:p w:rsidR="003F209E" w:rsidRDefault="004248C8" w:rsidP="007F40B5">
      <w:pPr>
        <w:jc w:val="both"/>
        <w:rPr>
          <w:rFonts w:ascii="Arial" w:hAnsi="Arial" w:cs="Arial"/>
          <w:b/>
          <w:i/>
          <w:sz w:val="40"/>
          <w:szCs w:val="40"/>
        </w:rPr>
      </w:pPr>
      <w:r>
        <w:rPr>
          <w:sz w:val="28"/>
          <w:szCs w:val="28"/>
        </w:rPr>
        <w:t xml:space="preserve"> </w:t>
      </w:r>
    </w:p>
    <w:p w:rsidR="004876FB" w:rsidRDefault="004876FB" w:rsidP="00FB39B6">
      <w:pPr>
        <w:spacing w:line="360" w:lineRule="auto"/>
        <w:jc w:val="center"/>
        <w:rPr>
          <w:b/>
          <w:sz w:val="40"/>
          <w:szCs w:val="40"/>
        </w:rPr>
      </w:pPr>
    </w:p>
    <w:p w:rsidR="004876FB" w:rsidRDefault="004876FB" w:rsidP="00FB39B6">
      <w:pPr>
        <w:spacing w:line="360" w:lineRule="auto"/>
        <w:jc w:val="center"/>
        <w:rPr>
          <w:b/>
          <w:sz w:val="40"/>
          <w:szCs w:val="40"/>
        </w:rPr>
      </w:pPr>
    </w:p>
    <w:p w:rsidR="00FB39B6" w:rsidRPr="00FB39B6" w:rsidRDefault="00FB39B6" w:rsidP="00FB39B6">
      <w:pPr>
        <w:spacing w:line="360" w:lineRule="auto"/>
        <w:jc w:val="center"/>
        <w:rPr>
          <w:b/>
          <w:sz w:val="40"/>
          <w:szCs w:val="40"/>
        </w:rPr>
      </w:pPr>
      <w:r w:rsidRPr="00FB39B6">
        <w:rPr>
          <w:b/>
          <w:sz w:val="40"/>
          <w:szCs w:val="40"/>
        </w:rPr>
        <w:t>Глава 2. Экспериментальное исследование темы «Взаимосвязь мотивации достижения и мотивации учения в старших классах»</w:t>
      </w:r>
    </w:p>
    <w:p w:rsidR="00FB39B6" w:rsidRDefault="00FB39B6" w:rsidP="00FB39B6">
      <w:pPr>
        <w:spacing w:line="360" w:lineRule="auto"/>
        <w:jc w:val="center"/>
        <w:rPr>
          <w:b/>
          <w:sz w:val="28"/>
          <w:szCs w:val="28"/>
        </w:rPr>
      </w:pPr>
      <w:r w:rsidRPr="00FB39B6">
        <w:rPr>
          <w:b/>
          <w:sz w:val="36"/>
          <w:szCs w:val="36"/>
        </w:rPr>
        <w:t>2.1. Методическое обеспечение</w:t>
      </w:r>
      <w:r w:rsidRPr="00FB39B6">
        <w:rPr>
          <w:b/>
          <w:sz w:val="28"/>
          <w:szCs w:val="28"/>
        </w:rPr>
        <w:t xml:space="preserve"> </w:t>
      </w:r>
    </w:p>
    <w:p w:rsidR="00F405A9" w:rsidRDefault="00F405A9" w:rsidP="004876FB">
      <w:pPr>
        <w:tabs>
          <w:tab w:val="left" w:pos="3540"/>
        </w:tabs>
        <w:spacing w:line="360" w:lineRule="auto"/>
        <w:ind w:firstLine="540"/>
        <w:jc w:val="both"/>
        <w:rPr>
          <w:sz w:val="28"/>
          <w:szCs w:val="28"/>
        </w:rPr>
      </w:pPr>
      <w:r>
        <w:rPr>
          <w:sz w:val="28"/>
          <w:szCs w:val="28"/>
        </w:rPr>
        <w:t>Для реализации поставленных в работе задач мы использовали следующие методики:</w:t>
      </w:r>
    </w:p>
    <w:p w:rsidR="00FB39B6" w:rsidRDefault="00F43C41" w:rsidP="004876FB">
      <w:pPr>
        <w:spacing w:line="360" w:lineRule="auto"/>
        <w:ind w:firstLine="540"/>
        <w:jc w:val="both"/>
        <w:rPr>
          <w:sz w:val="28"/>
          <w:szCs w:val="28"/>
        </w:rPr>
      </w:pPr>
      <w:r>
        <w:rPr>
          <w:sz w:val="28"/>
          <w:szCs w:val="28"/>
        </w:rPr>
        <w:t xml:space="preserve">- </w:t>
      </w:r>
      <w:r w:rsidR="00F405A9" w:rsidRPr="00F405A9">
        <w:rPr>
          <w:sz w:val="28"/>
          <w:szCs w:val="28"/>
        </w:rPr>
        <w:t>М</w:t>
      </w:r>
      <w:r w:rsidR="00F405A9">
        <w:rPr>
          <w:sz w:val="28"/>
          <w:szCs w:val="28"/>
        </w:rPr>
        <w:t>етодика диагностики личности на мотивацию к успеху Т. Элерса.</w:t>
      </w:r>
    </w:p>
    <w:p w:rsidR="006342F3" w:rsidRDefault="00F405A9" w:rsidP="006342F3">
      <w:pPr>
        <w:spacing w:line="360" w:lineRule="auto"/>
        <w:jc w:val="both"/>
        <w:rPr>
          <w:sz w:val="28"/>
          <w:szCs w:val="28"/>
        </w:rPr>
      </w:pPr>
      <w:r>
        <w:rPr>
          <w:sz w:val="28"/>
          <w:szCs w:val="28"/>
        </w:rPr>
        <w:t>Данная методика направлена на непосредственное оценивание уровня мот</w:t>
      </w:r>
      <w:r w:rsidR="006342F3">
        <w:rPr>
          <w:sz w:val="28"/>
          <w:szCs w:val="28"/>
        </w:rPr>
        <w:t>ивации к достижению успеха. Каждому испытуемому  бланк методики, содержащий инструкции и задание после чего им следует ответить на предложенные вопросы.</w:t>
      </w:r>
    </w:p>
    <w:p w:rsidR="00DB2EF3" w:rsidRDefault="00DB2EF3" w:rsidP="006342F3">
      <w:pPr>
        <w:spacing w:line="360" w:lineRule="auto"/>
        <w:jc w:val="both"/>
        <w:rPr>
          <w:sz w:val="28"/>
          <w:szCs w:val="28"/>
        </w:rPr>
      </w:pPr>
      <w:r>
        <w:rPr>
          <w:sz w:val="28"/>
          <w:szCs w:val="28"/>
        </w:rPr>
        <w:t>Текст методики инструкция и ключи в приложении 1.</w:t>
      </w:r>
    </w:p>
    <w:p w:rsidR="006342F3" w:rsidRDefault="006342F3" w:rsidP="004876FB">
      <w:pPr>
        <w:spacing w:line="360" w:lineRule="auto"/>
        <w:ind w:firstLine="540"/>
        <w:jc w:val="both"/>
        <w:rPr>
          <w:sz w:val="28"/>
          <w:szCs w:val="28"/>
        </w:rPr>
      </w:pPr>
      <w:r>
        <w:rPr>
          <w:sz w:val="28"/>
          <w:szCs w:val="28"/>
        </w:rPr>
        <w:t>- Методика диагностики личности на мотивацию к избеганию неудач Т. Элерса.</w:t>
      </w:r>
    </w:p>
    <w:p w:rsidR="00F43C41" w:rsidRDefault="006342F3" w:rsidP="006342F3">
      <w:pPr>
        <w:spacing w:line="360" w:lineRule="auto"/>
        <w:jc w:val="both"/>
        <w:rPr>
          <w:sz w:val="28"/>
          <w:szCs w:val="28"/>
        </w:rPr>
      </w:pPr>
      <w:r>
        <w:rPr>
          <w:sz w:val="28"/>
          <w:szCs w:val="28"/>
        </w:rPr>
        <w:t xml:space="preserve">Целью данной методики является определение уровня мотивации направленной на защиту (избеганию неудач). Испытуемым предлагаются бланки, после чего им </w:t>
      </w:r>
      <w:r w:rsidR="00F43C41">
        <w:rPr>
          <w:sz w:val="28"/>
          <w:szCs w:val="28"/>
        </w:rPr>
        <w:t xml:space="preserve">следует выбрать в таблице одно из трёх слов, наиболее точно характеризующих его. </w:t>
      </w:r>
    </w:p>
    <w:p w:rsidR="00F43C41" w:rsidRDefault="00F43C41" w:rsidP="006342F3">
      <w:pPr>
        <w:spacing w:line="360" w:lineRule="auto"/>
        <w:jc w:val="both"/>
        <w:rPr>
          <w:sz w:val="28"/>
          <w:szCs w:val="28"/>
        </w:rPr>
      </w:pPr>
      <w:r>
        <w:rPr>
          <w:sz w:val="28"/>
          <w:szCs w:val="28"/>
        </w:rPr>
        <w:t>Текст методики инструкция и ключи в приложении 2.</w:t>
      </w:r>
    </w:p>
    <w:p w:rsidR="00F43C41" w:rsidRDefault="00F43C41" w:rsidP="004876FB">
      <w:pPr>
        <w:spacing w:line="360" w:lineRule="auto"/>
        <w:ind w:firstLine="540"/>
        <w:jc w:val="both"/>
        <w:rPr>
          <w:sz w:val="28"/>
          <w:szCs w:val="28"/>
        </w:rPr>
      </w:pPr>
      <w:r>
        <w:rPr>
          <w:sz w:val="28"/>
          <w:szCs w:val="28"/>
        </w:rPr>
        <w:t>- Школьный тест умственного развития (ШТУР).</w:t>
      </w:r>
    </w:p>
    <w:p w:rsidR="00F43C41" w:rsidRPr="00803FE4" w:rsidRDefault="00F43C41" w:rsidP="00F43C41">
      <w:pPr>
        <w:shd w:val="clear" w:color="auto" w:fill="FFFFFF"/>
        <w:autoSpaceDE w:val="0"/>
        <w:autoSpaceDN w:val="0"/>
        <w:adjustRightInd w:val="0"/>
        <w:spacing w:line="360" w:lineRule="auto"/>
        <w:jc w:val="both"/>
        <w:rPr>
          <w:rFonts w:ascii="Arial" w:hAnsi="Arial"/>
          <w:sz w:val="28"/>
          <w:szCs w:val="28"/>
        </w:rPr>
      </w:pPr>
      <w:r>
        <w:rPr>
          <w:sz w:val="28"/>
          <w:szCs w:val="28"/>
        </w:rPr>
        <w:t xml:space="preserve"> </w:t>
      </w:r>
      <w:r w:rsidRPr="00803FE4">
        <w:rPr>
          <w:color w:val="000000"/>
          <w:sz w:val="28"/>
          <w:szCs w:val="28"/>
        </w:rPr>
        <w:t>Д</w:t>
      </w:r>
      <w:r>
        <w:rPr>
          <w:color w:val="000000"/>
          <w:sz w:val="28"/>
          <w:szCs w:val="28"/>
        </w:rPr>
        <w:t>анный тест предназначен д</w:t>
      </w:r>
      <w:r w:rsidRPr="00803FE4">
        <w:rPr>
          <w:color w:val="000000"/>
          <w:sz w:val="28"/>
          <w:szCs w:val="28"/>
        </w:rPr>
        <w:t>ля изучения интеллектуального развития детей и подростков. Умственное раз</w:t>
      </w:r>
      <w:r>
        <w:rPr>
          <w:color w:val="000000"/>
          <w:sz w:val="28"/>
          <w:szCs w:val="28"/>
        </w:rPr>
        <w:t>вит</w:t>
      </w:r>
      <w:r w:rsidRPr="00803FE4">
        <w:rPr>
          <w:color w:val="000000"/>
          <w:sz w:val="28"/>
          <w:szCs w:val="28"/>
        </w:rPr>
        <w:t>ие подростков в основном определено школьными программами, кото</w:t>
      </w:r>
      <w:r>
        <w:rPr>
          <w:color w:val="000000"/>
          <w:sz w:val="28"/>
          <w:szCs w:val="28"/>
        </w:rPr>
        <w:t>рые</w:t>
      </w:r>
      <w:r w:rsidRPr="00803FE4">
        <w:rPr>
          <w:color w:val="000000"/>
          <w:sz w:val="28"/>
          <w:szCs w:val="28"/>
        </w:rPr>
        <w:t xml:space="preserve"> содержат общественно выработанные требования к умственному</w:t>
      </w:r>
      <w:r>
        <w:rPr>
          <w:color w:val="000000"/>
          <w:sz w:val="28"/>
          <w:szCs w:val="28"/>
        </w:rPr>
        <w:t xml:space="preserve"> разви</w:t>
      </w:r>
      <w:r w:rsidRPr="00803FE4">
        <w:rPr>
          <w:color w:val="000000"/>
          <w:sz w:val="28"/>
          <w:szCs w:val="28"/>
        </w:rPr>
        <w:t>тию. В основе теста лежит школьная программа, учитывающая 3 учеб</w:t>
      </w:r>
      <w:r>
        <w:rPr>
          <w:color w:val="000000"/>
          <w:sz w:val="28"/>
          <w:szCs w:val="28"/>
        </w:rPr>
        <w:t>ных ц</w:t>
      </w:r>
      <w:r w:rsidRPr="00803FE4">
        <w:rPr>
          <w:color w:val="000000"/>
          <w:sz w:val="28"/>
          <w:szCs w:val="28"/>
        </w:rPr>
        <w:t>икла: общественно-гуманитарный, естественно-научный, физико-ма</w:t>
      </w:r>
      <w:r>
        <w:rPr>
          <w:color w:val="000000"/>
          <w:sz w:val="28"/>
          <w:szCs w:val="28"/>
        </w:rPr>
        <w:t>темат</w:t>
      </w:r>
      <w:r w:rsidRPr="00803FE4">
        <w:rPr>
          <w:color w:val="000000"/>
          <w:sz w:val="28"/>
          <w:szCs w:val="28"/>
        </w:rPr>
        <w:t>ический. Методика дает возможно</w:t>
      </w:r>
      <w:r>
        <w:rPr>
          <w:color w:val="000000"/>
          <w:sz w:val="28"/>
          <w:szCs w:val="28"/>
        </w:rPr>
        <w:t>сть оценить зону ближайшего развития</w:t>
      </w:r>
      <w:r w:rsidRPr="00803FE4">
        <w:rPr>
          <w:color w:val="000000"/>
          <w:sz w:val="28"/>
          <w:szCs w:val="28"/>
        </w:rPr>
        <w:t xml:space="preserve"> ребенка. Диагностирование с помощью штур дает возможность</w:t>
      </w:r>
      <w:r>
        <w:rPr>
          <w:color w:val="000000"/>
          <w:sz w:val="28"/>
          <w:szCs w:val="28"/>
        </w:rPr>
        <w:t xml:space="preserve"> намет</w:t>
      </w:r>
      <w:r w:rsidRPr="00803FE4">
        <w:rPr>
          <w:color w:val="000000"/>
          <w:sz w:val="28"/>
          <w:szCs w:val="28"/>
        </w:rPr>
        <w:t>ить коррекционную программу.</w:t>
      </w:r>
    </w:p>
    <w:p w:rsidR="00DB2EF3" w:rsidRDefault="00F43C41" w:rsidP="00F43C41">
      <w:pPr>
        <w:shd w:val="clear" w:color="auto" w:fill="FFFFFF"/>
        <w:autoSpaceDE w:val="0"/>
        <w:autoSpaceDN w:val="0"/>
        <w:adjustRightInd w:val="0"/>
        <w:spacing w:line="360" w:lineRule="auto"/>
        <w:jc w:val="both"/>
        <w:rPr>
          <w:color w:val="000000"/>
          <w:sz w:val="28"/>
          <w:szCs w:val="28"/>
        </w:rPr>
      </w:pPr>
      <w:r>
        <w:rPr>
          <w:color w:val="000000"/>
          <w:sz w:val="28"/>
          <w:szCs w:val="28"/>
        </w:rPr>
        <w:t>Шк</w:t>
      </w:r>
      <w:r w:rsidRPr="00803FE4">
        <w:rPr>
          <w:color w:val="000000"/>
          <w:sz w:val="28"/>
          <w:szCs w:val="28"/>
        </w:rPr>
        <w:t>ольный тест умственного развития включает в себя 6 субтестов: «Ос</w:t>
      </w:r>
      <w:r>
        <w:rPr>
          <w:color w:val="000000"/>
          <w:sz w:val="28"/>
          <w:szCs w:val="28"/>
        </w:rPr>
        <w:t>ведомлённость»</w:t>
      </w:r>
      <w:r w:rsidRPr="00803FE4">
        <w:rPr>
          <w:color w:val="000000"/>
          <w:sz w:val="28"/>
          <w:szCs w:val="28"/>
        </w:rPr>
        <w:t>(2 субтеста), «Аналогии», «Классификации», «Обобщения»,</w:t>
      </w:r>
      <w:r>
        <w:rPr>
          <w:color w:val="000000"/>
          <w:sz w:val="28"/>
          <w:szCs w:val="28"/>
        </w:rPr>
        <w:t xml:space="preserve"> </w:t>
      </w:r>
      <w:r w:rsidRPr="00803FE4">
        <w:rPr>
          <w:color w:val="000000"/>
          <w:sz w:val="28"/>
          <w:szCs w:val="28"/>
        </w:rPr>
        <w:t>«Числовые ряды». Материал теста составляют две тетради, соот</w:t>
      </w:r>
      <w:r>
        <w:rPr>
          <w:color w:val="000000"/>
          <w:sz w:val="28"/>
          <w:szCs w:val="28"/>
        </w:rPr>
        <w:t>ветствующие</w:t>
      </w:r>
      <w:r w:rsidRPr="00803FE4">
        <w:rPr>
          <w:color w:val="000000"/>
          <w:sz w:val="28"/>
          <w:szCs w:val="28"/>
        </w:rPr>
        <w:t xml:space="preserve"> двум параллельным формам — А и Б. </w:t>
      </w:r>
      <w:r>
        <w:rPr>
          <w:color w:val="000000"/>
          <w:sz w:val="28"/>
          <w:szCs w:val="28"/>
        </w:rPr>
        <w:t>Каждому испытуемому предлагаются тетради для выполнения теста.</w:t>
      </w:r>
    </w:p>
    <w:p w:rsidR="00F43C41" w:rsidRDefault="00F43C41" w:rsidP="00F43C41">
      <w:pPr>
        <w:shd w:val="clear" w:color="auto" w:fill="FFFFFF"/>
        <w:autoSpaceDE w:val="0"/>
        <w:autoSpaceDN w:val="0"/>
        <w:adjustRightInd w:val="0"/>
        <w:spacing w:line="360" w:lineRule="auto"/>
        <w:jc w:val="both"/>
        <w:rPr>
          <w:color w:val="000000"/>
          <w:sz w:val="28"/>
          <w:szCs w:val="28"/>
        </w:rPr>
      </w:pPr>
      <w:r>
        <w:rPr>
          <w:color w:val="000000"/>
          <w:sz w:val="28"/>
          <w:szCs w:val="28"/>
        </w:rPr>
        <w:t>Текст методики и инструкции находятся в приложении 3.</w:t>
      </w:r>
    </w:p>
    <w:p w:rsidR="00DB2EF3" w:rsidRDefault="00DB2EF3" w:rsidP="00DB2EF3">
      <w:pPr>
        <w:spacing w:line="360" w:lineRule="auto"/>
        <w:jc w:val="both"/>
        <w:rPr>
          <w:sz w:val="28"/>
          <w:szCs w:val="28"/>
        </w:rPr>
      </w:pPr>
      <w:r>
        <w:rPr>
          <w:sz w:val="28"/>
          <w:szCs w:val="28"/>
        </w:rPr>
        <w:t>Диагностика проводилась в групповом режиме.</w:t>
      </w:r>
    </w:p>
    <w:p w:rsidR="00DB2EF3" w:rsidRDefault="00DB2EF3" w:rsidP="00DB2EF3">
      <w:pPr>
        <w:spacing w:line="360" w:lineRule="auto"/>
        <w:jc w:val="both"/>
        <w:rPr>
          <w:sz w:val="28"/>
          <w:szCs w:val="28"/>
        </w:rPr>
      </w:pPr>
      <w:r>
        <w:rPr>
          <w:sz w:val="28"/>
          <w:szCs w:val="28"/>
        </w:rPr>
        <w:t>База исследования: в исследовании приняли участие ученики 11«Б» класса, в количестве 20 человек</w:t>
      </w:r>
      <w:r w:rsidR="004B497C">
        <w:rPr>
          <w:sz w:val="28"/>
          <w:szCs w:val="28"/>
        </w:rPr>
        <w:t xml:space="preserve"> (11 девочек, 9 мальчиков)</w:t>
      </w:r>
      <w:r>
        <w:rPr>
          <w:sz w:val="28"/>
          <w:szCs w:val="28"/>
        </w:rPr>
        <w:t xml:space="preserve"> средней общеобразовательной школы № 67. </w:t>
      </w:r>
    </w:p>
    <w:p w:rsidR="00DB2EF3" w:rsidRDefault="00DB2EF3" w:rsidP="00F43C41">
      <w:pPr>
        <w:shd w:val="clear" w:color="auto" w:fill="FFFFFF"/>
        <w:autoSpaceDE w:val="0"/>
        <w:autoSpaceDN w:val="0"/>
        <w:adjustRightInd w:val="0"/>
        <w:spacing w:line="360" w:lineRule="auto"/>
        <w:jc w:val="both"/>
        <w:rPr>
          <w:color w:val="000000"/>
          <w:sz w:val="28"/>
          <w:szCs w:val="28"/>
        </w:rPr>
      </w:pPr>
    </w:p>
    <w:p w:rsidR="00F43C41" w:rsidRPr="00803FE4" w:rsidRDefault="00F43C41" w:rsidP="00F43C41">
      <w:pPr>
        <w:shd w:val="clear" w:color="auto" w:fill="FFFFFF"/>
        <w:autoSpaceDE w:val="0"/>
        <w:autoSpaceDN w:val="0"/>
        <w:adjustRightInd w:val="0"/>
        <w:spacing w:line="360" w:lineRule="auto"/>
        <w:jc w:val="both"/>
        <w:rPr>
          <w:sz w:val="28"/>
          <w:szCs w:val="28"/>
        </w:rPr>
      </w:pPr>
      <w:r>
        <w:rPr>
          <w:color w:val="000000"/>
          <w:sz w:val="28"/>
          <w:szCs w:val="28"/>
        </w:rPr>
        <w:t xml:space="preserve"> </w:t>
      </w:r>
    </w:p>
    <w:p w:rsidR="006342F3" w:rsidRDefault="00F43C41" w:rsidP="00F43C41">
      <w:pPr>
        <w:spacing w:line="360" w:lineRule="auto"/>
        <w:jc w:val="both"/>
        <w:rPr>
          <w:sz w:val="28"/>
          <w:szCs w:val="28"/>
        </w:rPr>
      </w:pPr>
      <w:r>
        <w:rPr>
          <w:sz w:val="28"/>
          <w:szCs w:val="28"/>
        </w:rPr>
        <w:t xml:space="preserve"> </w:t>
      </w:r>
    </w:p>
    <w:p w:rsidR="00F405A9" w:rsidRDefault="006342F3" w:rsidP="00F405A9">
      <w:pPr>
        <w:spacing w:line="360" w:lineRule="auto"/>
        <w:jc w:val="both"/>
        <w:rPr>
          <w:b/>
          <w:sz w:val="28"/>
          <w:szCs w:val="28"/>
        </w:rPr>
      </w:pPr>
      <w:r>
        <w:rPr>
          <w:sz w:val="28"/>
          <w:szCs w:val="28"/>
        </w:rPr>
        <w:t xml:space="preserve"> </w:t>
      </w:r>
    </w:p>
    <w:p w:rsidR="00FB39B6" w:rsidRDefault="00FB39B6" w:rsidP="00FB39B6">
      <w:pPr>
        <w:spacing w:line="360" w:lineRule="auto"/>
        <w:jc w:val="center"/>
        <w:rPr>
          <w:b/>
          <w:sz w:val="28"/>
          <w:szCs w:val="28"/>
        </w:rPr>
      </w:pPr>
    </w:p>
    <w:p w:rsidR="00FB39B6" w:rsidRDefault="00FB39B6" w:rsidP="00FB39B6">
      <w:pPr>
        <w:spacing w:line="360" w:lineRule="auto"/>
        <w:jc w:val="center"/>
        <w:rPr>
          <w:b/>
          <w:sz w:val="28"/>
          <w:szCs w:val="28"/>
        </w:rPr>
      </w:pPr>
    </w:p>
    <w:p w:rsidR="00FB39B6" w:rsidRDefault="00FB39B6" w:rsidP="00FB39B6">
      <w:pPr>
        <w:spacing w:line="360" w:lineRule="auto"/>
        <w:jc w:val="center"/>
        <w:rPr>
          <w:b/>
          <w:sz w:val="28"/>
          <w:szCs w:val="28"/>
        </w:rPr>
      </w:pPr>
    </w:p>
    <w:p w:rsidR="00FB39B6" w:rsidRDefault="00FB39B6" w:rsidP="00FB39B6">
      <w:pPr>
        <w:spacing w:line="360" w:lineRule="auto"/>
        <w:jc w:val="center"/>
        <w:rPr>
          <w:b/>
          <w:sz w:val="28"/>
          <w:szCs w:val="28"/>
        </w:rPr>
      </w:pPr>
    </w:p>
    <w:p w:rsidR="00FB39B6" w:rsidRDefault="00FB39B6" w:rsidP="00FB39B6">
      <w:pPr>
        <w:spacing w:line="360" w:lineRule="auto"/>
        <w:jc w:val="center"/>
        <w:rPr>
          <w:b/>
          <w:sz w:val="28"/>
          <w:szCs w:val="28"/>
        </w:rPr>
      </w:pPr>
    </w:p>
    <w:p w:rsidR="00FB39B6" w:rsidRDefault="00FB39B6" w:rsidP="00FB39B6">
      <w:pPr>
        <w:spacing w:line="360" w:lineRule="auto"/>
        <w:jc w:val="center"/>
        <w:rPr>
          <w:b/>
          <w:sz w:val="28"/>
          <w:szCs w:val="28"/>
        </w:rPr>
      </w:pPr>
    </w:p>
    <w:p w:rsidR="00FB39B6" w:rsidRDefault="00FB39B6" w:rsidP="00FB39B6">
      <w:pPr>
        <w:spacing w:line="360" w:lineRule="auto"/>
        <w:jc w:val="center"/>
        <w:rPr>
          <w:b/>
          <w:sz w:val="28"/>
          <w:szCs w:val="28"/>
        </w:rPr>
      </w:pPr>
    </w:p>
    <w:p w:rsidR="00FB39B6" w:rsidRDefault="00FB39B6" w:rsidP="00FB39B6">
      <w:pPr>
        <w:spacing w:line="360" w:lineRule="auto"/>
        <w:jc w:val="center"/>
        <w:rPr>
          <w:b/>
          <w:sz w:val="28"/>
          <w:szCs w:val="28"/>
        </w:rPr>
      </w:pPr>
    </w:p>
    <w:p w:rsidR="00FB39B6" w:rsidRDefault="00FB39B6" w:rsidP="00FB39B6">
      <w:pPr>
        <w:spacing w:line="360" w:lineRule="auto"/>
        <w:jc w:val="center"/>
        <w:rPr>
          <w:b/>
          <w:sz w:val="28"/>
          <w:szCs w:val="28"/>
        </w:rPr>
      </w:pPr>
    </w:p>
    <w:p w:rsidR="00FB39B6" w:rsidRDefault="00FB39B6" w:rsidP="00FB39B6">
      <w:pPr>
        <w:spacing w:line="360" w:lineRule="auto"/>
        <w:jc w:val="center"/>
        <w:rPr>
          <w:b/>
          <w:sz w:val="28"/>
          <w:szCs w:val="28"/>
        </w:rPr>
      </w:pPr>
    </w:p>
    <w:p w:rsidR="00FB39B6" w:rsidRDefault="00FB39B6" w:rsidP="00FB39B6">
      <w:pPr>
        <w:spacing w:line="360" w:lineRule="auto"/>
        <w:jc w:val="center"/>
        <w:rPr>
          <w:b/>
          <w:sz w:val="28"/>
          <w:szCs w:val="28"/>
        </w:rPr>
      </w:pPr>
    </w:p>
    <w:p w:rsidR="00FB39B6" w:rsidRDefault="00FB39B6" w:rsidP="00FB39B6">
      <w:pPr>
        <w:spacing w:line="360" w:lineRule="auto"/>
        <w:jc w:val="center"/>
        <w:rPr>
          <w:b/>
          <w:sz w:val="28"/>
          <w:szCs w:val="28"/>
        </w:rPr>
      </w:pPr>
    </w:p>
    <w:p w:rsidR="00FB39B6" w:rsidRDefault="00FB39B6" w:rsidP="00FB39B6">
      <w:pPr>
        <w:spacing w:line="360" w:lineRule="auto"/>
        <w:jc w:val="center"/>
        <w:rPr>
          <w:b/>
          <w:sz w:val="28"/>
          <w:szCs w:val="28"/>
        </w:rPr>
      </w:pPr>
    </w:p>
    <w:p w:rsidR="00FB39B6" w:rsidRDefault="00FB39B6" w:rsidP="00FB39B6">
      <w:pPr>
        <w:spacing w:line="360" w:lineRule="auto"/>
        <w:jc w:val="center"/>
        <w:rPr>
          <w:b/>
          <w:sz w:val="28"/>
          <w:szCs w:val="28"/>
        </w:rPr>
      </w:pPr>
    </w:p>
    <w:p w:rsidR="00FB39B6" w:rsidRDefault="00FB39B6" w:rsidP="00FB39B6">
      <w:pPr>
        <w:spacing w:line="360" w:lineRule="auto"/>
        <w:jc w:val="center"/>
        <w:rPr>
          <w:b/>
          <w:sz w:val="28"/>
          <w:szCs w:val="28"/>
        </w:rPr>
      </w:pPr>
    </w:p>
    <w:p w:rsidR="00FB39B6" w:rsidRDefault="00FB39B6" w:rsidP="00FB39B6">
      <w:pPr>
        <w:spacing w:line="360" w:lineRule="auto"/>
        <w:jc w:val="center"/>
        <w:rPr>
          <w:b/>
          <w:sz w:val="36"/>
          <w:szCs w:val="36"/>
        </w:rPr>
      </w:pPr>
      <w:r w:rsidRPr="00FB39B6">
        <w:rPr>
          <w:b/>
          <w:sz w:val="36"/>
          <w:szCs w:val="36"/>
        </w:rPr>
        <w:t>2.2. Результаты исследований</w:t>
      </w:r>
    </w:p>
    <w:p w:rsidR="00DB2EF3" w:rsidRDefault="00DB2EF3" w:rsidP="004876FB">
      <w:pPr>
        <w:spacing w:line="360" w:lineRule="auto"/>
        <w:ind w:firstLine="540"/>
        <w:jc w:val="both"/>
        <w:rPr>
          <w:sz w:val="28"/>
          <w:szCs w:val="28"/>
        </w:rPr>
      </w:pPr>
      <w:r>
        <w:rPr>
          <w:sz w:val="28"/>
          <w:szCs w:val="28"/>
        </w:rPr>
        <w:t>По результатам проведения и</w:t>
      </w:r>
      <w:r w:rsidRPr="00090F03">
        <w:rPr>
          <w:sz w:val="28"/>
          <w:szCs w:val="28"/>
        </w:rPr>
        <w:t>сследовани</w:t>
      </w:r>
      <w:r>
        <w:rPr>
          <w:sz w:val="28"/>
          <w:szCs w:val="28"/>
        </w:rPr>
        <w:t>я</w:t>
      </w:r>
      <w:r w:rsidRPr="00090F03">
        <w:rPr>
          <w:sz w:val="28"/>
          <w:szCs w:val="28"/>
        </w:rPr>
        <w:t xml:space="preserve"> </w:t>
      </w:r>
      <w:r>
        <w:rPr>
          <w:sz w:val="28"/>
          <w:szCs w:val="28"/>
        </w:rPr>
        <w:t xml:space="preserve">уровня мотивации к достижению успеха </w:t>
      </w:r>
      <w:r w:rsidRPr="00090F03">
        <w:rPr>
          <w:sz w:val="28"/>
          <w:szCs w:val="28"/>
        </w:rPr>
        <w:t xml:space="preserve">по методике </w:t>
      </w:r>
      <w:r>
        <w:rPr>
          <w:sz w:val="28"/>
          <w:szCs w:val="28"/>
        </w:rPr>
        <w:t>Т. Элерса мы получили следующие результаты:</w:t>
      </w:r>
    </w:p>
    <w:p w:rsidR="00DB2EF3" w:rsidRDefault="00DB2EF3" w:rsidP="00DB2EF3">
      <w:pPr>
        <w:spacing w:line="360" w:lineRule="auto"/>
        <w:ind w:firstLine="709"/>
        <w:jc w:val="both"/>
        <w:rPr>
          <w:sz w:val="28"/>
          <w:szCs w:val="28"/>
        </w:rPr>
      </w:pPr>
    </w:p>
    <w:tbl>
      <w:tblPr>
        <w:tblStyle w:val="a3"/>
        <w:tblW w:w="0" w:type="auto"/>
        <w:tblLook w:val="01E0" w:firstRow="1" w:lastRow="1" w:firstColumn="1" w:lastColumn="1" w:noHBand="0" w:noVBand="0"/>
      </w:tblPr>
      <w:tblGrid>
        <w:gridCol w:w="1970"/>
        <w:gridCol w:w="1970"/>
        <w:gridCol w:w="1971"/>
        <w:gridCol w:w="1971"/>
        <w:gridCol w:w="1971"/>
      </w:tblGrid>
      <w:tr w:rsidR="005F08EA">
        <w:tc>
          <w:tcPr>
            <w:tcW w:w="1970" w:type="dxa"/>
          </w:tcPr>
          <w:p w:rsidR="005F08EA" w:rsidRDefault="005F08EA" w:rsidP="00DB2EF3">
            <w:pPr>
              <w:spacing w:line="360" w:lineRule="auto"/>
              <w:jc w:val="both"/>
              <w:rPr>
                <w:sz w:val="28"/>
                <w:szCs w:val="28"/>
              </w:rPr>
            </w:pPr>
            <w:r>
              <w:rPr>
                <w:sz w:val="28"/>
                <w:szCs w:val="28"/>
              </w:rPr>
              <w:t>№ школьника</w:t>
            </w:r>
          </w:p>
        </w:tc>
        <w:tc>
          <w:tcPr>
            <w:tcW w:w="1970" w:type="dxa"/>
          </w:tcPr>
          <w:p w:rsidR="005F08EA" w:rsidRDefault="005F08EA" w:rsidP="00DB2EF3">
            <w:pPr>
              <w:spacing w:line="360" w:lineRule="auto"/>
              <w:jc w:val="both"/>
              <w:rPr>
                <w:sz w:val="28"/>
                <w:szCs w:val="28"/>
              </w:rPr>
            </w:pPr>
            <w:r>
              <w:rPr>
                <w:sz w:val="28"/>
                <w:szCs w:val="28"/>
              </w:rPr>
              <w:t>Низкая мотивация к успеху</w:t>
            </w:r>
          </w:p>
        </w:tc>
        <w:tc>
          <w:tcPr>
            <w:tcW w:w="1971" w:type="dxa"/>
          </w:tcPr>
          <w:p w:rsidR="005F08EA" w:rsidRDefault="005F08EA" w:rsidP="00DB2EF3">
            <w:pPr>
              <w:spacing w:line="360" w:lineRule="auto"/>
              <w:jc w:val="both"/>
              <w:rPr>
                <w:sz w:val="28"/>
                <w:szCs w:val="28"/>
              </w:rPr>
            </w:pPr>
            <w:r>
              <w:rPr>
                <w:sz w:val="28"/>
                <w:szCs w:val="28"/>
              </w:rPr>
              <w:t>Средний уровень мотивации</w:t>
            </w:r>
          </w:p>
        </w:tc>
        <w:tc>
          <w:tcPr>
            <w:tcW w:w="1971" w:type="dxa"/>
          </w:tcPr>
          <w:p w:rsidR="005F08EA" w:rsidRDefault="005F08EA" w:rsidP="00DB2EF3">
            <w:pPr>
              <w:spacing w:line="360" w:lineRule="auto"/>
              <w:jc w:val="both"/>
              <w:rPr>
                <w:sz w:val="28"/>
                <w:szCs w:val="28"/>
              </w:rPr>
            </w:pPr>
            <w:r>
              <w:rPr>
                <w:sz w:val="28"/>
                <w:szCs w:val="28"/>
              </w:rPr>
              <w:t>Умеренно высокий уровень</w:t>
            </w:r>
          </w:p>
        </w:tc>
        <w:tc>
          <w:tcPr>
            <w:tcW w:w="1971" w:type="dxa"/>
          </w:tcPr>
          <w:p w:rsidR="005F08EA" w:rsidRDefault="005F08EA" w:rsidP="00DB2EF3">
            <w:pPr>
              <w:spacing w:line="360" w:lineRule="auto"/>
              <w:jc w:val="both"/>
              <w:rPr>
                <w:sz w:val="28"/>
                <w:szCs w:val="28"/>
              </w:rPr>
            </w:pPr>
            <w:r>
              <w:rPr>
                <w:sz w:val="28"/>
                <w:szCs w:val="28"/>
              </w:rPr>
              <w:t>Очень высокий уровень</w:t>
            </w:r>
          </w:p>
        </w:tc>
      </w:tr>
      <w:tr w:rsidR="005F08EA">
        <w:tc>
          <w:tcPr>
            <w:tcW w:w="1970" w:type="dxa"/>
          </w:tcPr>
          <w:p w:rsidR="005F08EA" w:rsidRDefault="005F08EA" w:rsidP="00133E26">
            <w:pPr>
              <w:spacing w:line="360" w:lineRule="auto"/>
              <w:jc w:val="center"/>
              <w:rPr>
                <w:sz w:val="28"/>
                <w:szCs w:val="28"/>
              </w:rPr>
            </w:pPr>
            <w:r>
              <w:rPr>
                <w:sz w:val="28"/>
                <w:szCs w:val="28"/>
              </w:rPr>
              <w:t>1</w:t>
            </w:r>
          </w:p>
        </w:tc>
        <w:tc>
          <w:tcPr>
            <w:tcW w:w="1970"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r>
              <w:rPr>
                <w:sz w:val="28"/>
                <w:szCs w:val="28"/>
              </w:rPr>
              <w:t>21</w:t>
            </w:r>
          </w:p>
        </w:tc>
      </w:tr>
      <w:tr w:rsidR="005F08EA">
        <w:tc>
          <w:tcPr>
            <w:tcW w:w="1970" w:type="dxa"/>
          </w:tcPr>
          <w:p w:rsidR="005F08EA" w:rsidRDefault="005F08EA" w:rsidP="00133E26">
            <w:pPr>
              <w:spacing w:line="360" w:lineRule="auto"/>
              <w:jc w:val="center"/>
              <w:rPr>
                <w:sz w:val="28"/>
                <w:szCs w:val="28"/>
              </w:rPr>
            </w:pPr>
            <w:r>
              <w:rPr>
                <w:sz w:val="28"/>
                <w:szCs w:val="28"/>
              </w:rPr>
              <w:t>2</w:t>
            </w:r>
          </w:p>
        </w:tc>
        <w:tc>
          <w:tcPr>
            <w:tcW w:w="1970"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r>
              <w:rPr>
                <w:sz w:val="28"/>
                <w:szCs w:val="28"/>
              </w:rPr>
              <w:t>18</w:t>
            </w:r>
          </w:p>
        </w:tc>
        <w:tc>
          <w:tcPr>
            <w:tcW w:w="1971" w:type="dxa"/>
          </w:tcPr>
          <w:p w:rsidR="005F08EA" w:rsidRDefault="005F08EA" w:rsidP="00133E26">
            <w:pPr>
              <w:spacing w:line="360" w:lineRule="auto"/>
              <w:jc w:val="center"/>
              <w:rPr>
                <w:sz w:val="28"/>
                <w:szCs w:val="28"/>
              </w:rPr>
            </w:pPr>
          </w:p>
        </w:tc>
      </w:tr>
      <w:tr w:rsidR="005F08EA">
        <w:tc>
          <w:tcPr>
            <w:tcW w:w="1970" w:type="dxa"/>
          </w:tcPr>
          <w:p w:rsidR="005F08EA" w:rsidRDefault="005F08EA" w:rsidP="00133E26">
            <w:pPr>
              <w:spacing w:line="360" w:lineRule="auto"/>
              <w:jc w:val="center"/>
              <w:rPr>
                <w:sz w:val="28"/>
                <w:szCs w:val="28"/>
              </w:rPr>
            </w:pPr>
            <w:r>
              <w:rPr>
                <w:sz w:val="28"/>
                <w:szCs w:val="28"/>
              </w:rPr>
              <w:t>3</w:t>
            </w:r>
          </w:p>
        </w:tc>
        <w:tc>
          <w:tcPr>
            <w:tcW w:w="1970"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r>
              <w:rPr>
                <w:sz w:val="28"/>
                <w:szCs w:val="28"/>
              </w:rPr>
              <w:t>15</w:t>
            </w:r>
          </w:p>
        </w:tc>
        <w:tc>
          <w:tcPr>
            <w:tcW w:w="1971"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r>
      <w:tr w:rsidR="005F08EA">
        <w:tc>
          <w:tcPr>
            <w:tcW w:w="1970" w:type="dxa"/>
          </w:tcPr>
          <w:p w:rsidR="005F08EA" w:rsidRDefault="005F08EA" w:rsidP="00133E26">
            <w:pPr>
              <w:spacing w:line="360" w:lineRule="auto"/>
              <w:jc w:val="center"/>
              <w:rPr>
                <w:sz w:val="28"/>
                <w:szCs w:val="28"/>
              </w:rPr>
            </w:pPr>
            <w:r>
              <w:rPr>
                <w:sz w:val="28"/>
                <w:szCs w:val="28"/>
              </w:rPr>
              <w:t>4</w:t>
            </w:r>
          </w:p>
        </w:tc>
        <w:tc>
          <w:tcPr>
            <w:tcW w:w="1970"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r>
              <w:rPr>
                <w:sz w:val="28"/>
                <w:szCs w:val="28"/>
              </w:rPr>
              <w:t>12</w:t>
            </w:r>
          </w:p>
        </w:tc>
        <w:tc>
          <w:tcPr>
            <w:tcW w:w="1971"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r>
      <w:tr w:rsidR="005F08EA">
        <w:tc>
          <w:tcPr>
            <w:tcW w:w="1970" w:type="dxa"/>
          </w:tcPr>
          <w:p w:rsidR="005F08EA" w:rsidRDefault="005F08EA" w:rsidP="00133E26">
            <w:pPr>
              <w:spacing w:line="360" w:lineRule="auto"/>
              <w:jc w:val="center"/>
              <w:rPr>
                <w:sz w:val="28"/>
                <w:szCs w:val="28"/>
              </w:rPr>
            </w:pPr>
            <w:r>
              <w:rPr>
                <w:sz w:val="28"/>
                <w:szCs w:val="28"/>
              </w:rPr>
              <w:t>5</w:t>
            </w:r>
          </w:p>
        </w:tc>
        <w:tc>
          <w:tcPr>
            <w:tcW w:w="1970"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c>
          <w:tcPr>
            <w:tcW w:w="1971" w:type="dxa"/>
          </w:tcPr>
          <w:p w:rsidR="005F08EA" w:rsidRDefault="00980D90" w:rsidP="00133E26">
            <w:pPr>
              <w:spacing w:line="360" w:lineRule="auto"/>
              <w:jc w:val="center"/>
              <w:rPr>
                <w:sz w:val="28"/>
                <w:szCs w:val="28"/>
              </w:rPr>
            </w:pPr>
            <w:r>
              <w:rPr>
                <w:sz w:val="28"/>
                <w:szCs w:val="28"/>
              </w:rPr>
              <w:t>21</w:t>
            </w:r>
          </w:p>
        </w:tc>
      </w:tr>
      <w:tr w:rsidR="005F08EA">
        <w:tc>
          <w:tcPr>
            <w:tcW w:w="1970" w:type="dxa"/>
          </w:tcPr>
          <w:p w:rsidR="005F08EA" w:rsidRDefault="005F08EA" w:rsidP="00133E26">
            <w:pPr>
              <w:spacing w:line="360" w:lineRule="auto"/>
              <w:jc w:val="center"/>
              <w:rPr>
                <w:sz w:val="28"/>
                <w:szCs w:val="28"/>
              </w:rPr>
            </w:pPr>
            <w:r>
              <w:rPr>
                <w:sz w:val="28"/>
                <w:szCs w:val="28"/>
              </w:rPr>
              <w:t>6</w:t>
            </w:r>
          </w:p>
        </w:tc>
        <w:tc>
          <w:tcPr>
            <w:tcW w:w="1970"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c>
          <w:tcPr>
            <w:tcW w:w="1971" w:type="dxa"/>
          </w:tcPr>
          <w:p w:rsidR="005F08EA" w:rsidRDefault="00980D90" w:rsidP="00133E26">
            <w:pPr>
              <w:spacing w:line="360" w:lineRule="auto"/>
              <w:jc w:val="center"/>
              <w:rPr>
                <w:sz w:val="28"/>
                <w:szCs w:val="28"/>
              </w:rPr>
            </w:pPr>
            <w:r>
              <w:rPr>
                <w:sz w:val="28"/>
                <w:szCs w:val="28"/>
              </w:rPr>
              <w:t>17</w:t>
            </w:r>
          </w:p>
        </w:tc>
        <w:tc>
          <w:tcPr>
            <w:tcW w:w="1971" w:type="dxa"/>
          </w:tcPr>
          <w:p w:rsidR="005F08EA" w:rsidRDefault="005F08EA" w:rsidP="00133E26">
            <w:pPr>
              <w:spacing w:line="360" w:lineRule="auto"/>
              <w:jc w:val="center"/>
              <w:rPr>
                <w:sz w:val="28"/>
                <w:szCs w:val="28"/>
              </w:rPr>
            </w:pPr>
          </w:p>
        </w:tc>
      </w:tr>
      <w:tr w:rsidR="005F08EA">
        <w:tc>
          <w:tcPr>
            <w:tcW w:w="1970" w:type="dxa"/>
          </w:tcPr>
          <w:p w:rsidR="005F08EA" w:rsidRDefault="005F08EA" w:rsidP="00133E26">
            <w:pPr>
              <w:spacing w:line="360" w:lineRule="auto"/>
              <w:jc w:val="center"/>
              <w:rPr>
                <w:sz w:val="28"/>
                <w:szCs w:val="28"/>
              </w:rPr>
            </w:pPr>
            <w:r>
              <w:rPr>
                <w:sz w:val="28"/>
                <w:szCs w:val="28"/>
              </w:rPr>
              <w:t>7</w:t>
            </w:r>
          </w:p>
        </w:tc>
        <w:tc>
          <w:tcPr>
            <w:tcW w:w="1970" w:type="dxa"/>
          </w:tcPr>
          <w:p w:rsidR="005F08EA" w:rsidRDefault="00980D90" w:rsidP="00133E26">
            <w:pPr>
              <w:spacing w:line="360" w:lineRule="auto"/>
              <w:jc w:val="center"/>
              <w:rPr>
                <w:sz w:val="28"/>
                <w:szCs w:val="28"/>
              </w:rPr>
            </w:pPr>
            <w:r>
              <w:rPr>
                <w:sz w:val="28"/>
                <w:szCs w:val="28"/>
              </w:rPr>
              <w:t>10</w:t>
            </w:r>
          </w:p>
        </w:tc>
        <w:tc>
          <w:tcPr>
            <w:tcW w:w="1971"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r>
      <w:tr w:rsidR="005F08EA">
        <w:tc>
          <w:tcPr>
            <w:tcW w:w="1970" w:type="dxa"/>
          </w:tcPr>
          <w:p w:rsidR="005F08EA" w:rsidRDefault="005F08EA" w:rsidP="00133E26">
            <w:pPr>
              <w:spacing w:line="360" w:lineRule="auto"/>
              <w:jc w:val="center"/>
              <w:rPr>
                <w:sz w:val="28"/>
                <w:szCs w:val="28"/>
              </w:rPr>
            </w:pPr>
            <w:r>
              <w:rPr>
                <w:sz w:val="28"/>
                <w:szCs w:val="28"/>
              </w:rPr>
              <w:t>8</w:t>
            </w:r>
          </w:p>
        </w:tc>
        <w:tc>
          <w:tcPr>
            <w:tcW w:w="1970" w:type="dxa"/>
          </w:tcPr>
          <w:p w:rsidR="005F08EA" w:rsidRDefault="005F08EA" w:rsidP="00133E26">
            <w:pPr>
              <w:spacing w:line="360" w:lineRule="auto"/>
              <w:jc w:val="center"/>
              <w:rPr>
                <w:sz w:val="28"/>
                <w:szCs w:val="28"/>
              </w:rPr>
            </w:pPr>
          </w:p>
        </w:tc>
        <w:tc>
          <w:tcPr>
            <w:tcW w:w="1971" w:type="dxa"/>
          </w:tcPr>
          <w:p w:rsidR="005F08EA" w:rsidRDefault="00980D90" w:rsidP="00133E26">
            <w:pPr>
              <w:spacing w:line="360" w:lineRule="auto"/>
              <w:jc w:val="center"/>
              <w:rPr>
                <w:sz w:val="28"/>
                <w:szCs w:val="28"/>
              </w:rPr>
            </w:pPr>
            <w:r>
              <w:rPr>
                <w:sz w:val="28"/>
                <w:szCs w:val="28"/>
              </w:rPr>
              <w:t>16</w:t>
            </w:r>
          </w:p>
        </w:tc>
        <w:tc>
          <w:tcPr>
            <w:tcW w:w="1971"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r>
      <w:tr w:rsidR="005F08EA">
        <w:tc>
          <w:tcPr>
            <w:tcW w:w="1970" w:type="dxa"/>
          </w:tcPr>
          <w:p w:rsidR="005F08EA" w:rsidRDefault="005F08EA" w:rsidP="00133E26">
            <w:pPr>
              <w:spacing w:line="360" w:lineRule="auto"/>
              <w:jc w:val="center"/>
              <w:rPr>
                <w:sz w:val="28"/>
                <w:szCs w:val="28"/>
              </w:rPr>
            </w:pPr>
            <w:r>
              <w:rPr>
                <w:sz w:val="28"/>
                <w:szCs w:val="28"/>
              </w:rPr>
              <w:t>9</w:t>
            </w:r>
          </w:p>
        </w:tc>
        <w:tc>
          <w:tcPr>
            <w:tcW w:w="1970" w:type="dxa"/>
          </w:tcPr>
          <w:p w:rsidR="005F08EA" w:rsidRDefault="005F08EA" w:rsidP="00133E26">
            <w:pPr>
              <w:spacing w:line="360" w:lineRule="auto"/>
              <w:jc w:val="center"/>
              <w:rPr>
                <w:sz w:val="28"/>
                <w:szCs w:val="28"/>
              </w:rPr>
            </w:pPr>
          </w:p>
        </w:tc>
        <w:tc>
          <w:tcPr>
            <w:tcW w:w="1971" w:type="dxa"/>
          </w:tcPr>
          <w:p w:rsidR="005F08EA" w:rsidRDefault="00980D90" w:rsidP="00133E26">
            <w:pPr>
              <w:spacing w:line="360" w:lineRule="auto"/>
              <w:jc w:val="center"/>
              <w:rPr>
                <w:sz w:val="28"/>
                <w:szCs w:val="28"/>
              </w:rPr>
            </w:pPr>
            <w:r>
              <w:rPr>
                <w:sz w:val="28"/>
                <w:szCs w:val="28"/>
              </w:rPr>
              <w:t>15</w:t>
            </w:r>
          </w:p>
        </w:tc>
        <w:tc>
          <w:tcPr>
            <w:tcW w:w="1971"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r>
      <w:tr w:rsidR="005F08EA">
        <w:tc>
          <w:tcPr>
            <w:tcW w:w="1970" w:type="dxa"/>
          </w:tcPr>
          <w:p w:rsidR="005F08EA" w:rsidRDefault="005F08EA" w:rsidP="00133E26">
            <w:pPr>
              <w:spacing w:line="360" w:lineRule="auto"/>
              <w:jc w:val="center"/>
              <w:rPr>
                <w:sz w:val="28"/>
                <w:szCs w:val="28"/>
              </w:rPr>
            </w:pPr>
            <w:r>
              <w:rPr>
                <w:sz w:val="28"/>
                <w:szCs w:val="28"/>
              </w:rPr>
              <w:t>10</w:t>
            </w:r>
          </w:p>
        </w:tc>
        <w:tc>
          <w:tcPr>
            <w:tcW w:w="1970"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c>
          <w:tcPr>
            <w:tcW w:w="1971" w:type="dxa"/>
          </w:tcPr>
          <w:p w:rsidR="005F08EA" w:rsidRDefault="00980D90" w:rsidP="00133E26">
            <w:pPr>
              <w:spacing w:line="360" w:lineRule="auto"/>
              <w:jc w:val="center"/>
              <w:rPr>
                <w:sz w:val="28"/>
                <w:szCs w:val="28"/>
              </w:rPr>
            </w:pPr>
            <w:r>
              <w:rPr>
                <w:sz w:val="28"/>
                <w:szCs w:val="28"/>
              </w:rPr>
              <w:t>19</w:t>
            </w:r>
          </w:p>
        </w:tc>
        <w:tc>
          <w:tcPr>
            <w:tcW w:w="1971" w:type="dxa"/>
          </w:tcPr>
          <w:p w:rsidR="005F08EA" w:rsidRDefault="005F08EA" w:rsidP="00133E26">
            <w:pPr>
              <w:spacing w:line="360" w:lineRule="auto"/>
              <w:jc w:val="center"/>
              <w:rPr>
                <w:sz w:val="28"/>
                <w:szCs w:val="28"/>
              </w:rPr>
            </w:pPr>
          </w:p>
        </w:tc>
      </w:tr>
      <w:tr w:rsidR="005F08EA">
        <w:tc>
          <w:tcPr>
            <w:tcW w:w="1970" w:type="dxa"/>
          </w:tcPr>
          <w:p w:rsidR="005F08EA" w:rsidRDefault="005F08EA" w:rsidP="00133E26">
            <w:pPr>
              <w:spacing w:line="360" w:lineRule="auto"/>
              <w:jc w:val="center"/>
              <w:rPr>
                <w:sz w:val="28"/>
                <w:szCs w:val="28"/>
              </w:rPr>
            </w:pPr>
            <w:r>
              <w:rPr>
                <w:sz w:val="28"/>
                <w:szCs w:val="28"/>
              </w:rPr>
              <w:t>11</w:t>
            </w:r>
          </w:p>
        </w:tc>
        <w:tc>
          <w:tcPr>
            <w:tcW w:w="1970" w:type="dxa"/>
          </w:tcPr>
          <w:p w:rsidR="005F08EA" w:rsidRDefault="005F08EA" w:rsidP="00133E26">
            <w:pPr>
              <w:spacing w:line="360" w:lineRule="auto"/>
              <w:jc w:val="center"/>
              <w:rPr>
                <w:sz w:val="28"/>
                <w:szCs w:val="28"/>
              </w:rPr>
            </w:pPr>
          </w:p>
        </w:tc>
        <w:tc>
          <w:tcPr>
            <w:tcW w:w="1971" w:type="dxa"/>
          </w:tcPr>
          <w:p w:rsidR="005F08EA" w:rsidRDefault="00980D90" w:rsidP="00133E26">
            <w:pPr>
              <w:spacing w:line="360" w:lineRule="auto"/>
              <w:jc w:val="center"/>
              <w:rPr>
                <w:sz w:val="28"/>
                <w:szCs w:val="28"/>
              </w:rPr>
            </w:pPr>
            <w:r>
              <w:rPr>
                <w:sz w:val="28"/>
                <w:szCs w:val="28"/>
              </w:rPr>
              <w:t>15</w:t>
            </w:r>
          </w:p>
        </w:tc>
        <w:tc>
          <w:tcPr>
            <w:tcW w:w="1971"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r>
      <w:tr w:rsidR="005F08EA">
        <w:tc>
          <w:tcPr>
            <w:tcW w:w="1970" w:type="dxa"/>
          </w:tcPr>
          <w:p w:rsidR="005F08EA" w:rsidRDefault="005F08EA" w:rsidP="00133E26">
            <w:pPr>
              <w:spacing w:line="360" w:lineRule="auto"/>
              <w:jc w:val="center"/>
              <w:rPr>
                <w:sz w:val="28"/>
                <w:szCs w:val="28"/>
              </w:rPr>
            </w:pPr>
            <w:r>
              <w:rPr>
                <w:sz w:val="28"/>
                <w:szCs w:val="28"/>
              </w:rPr>
              <w:t>12</w:t>
            </w:r>
          </w:p>
        </w:tc>
        <w:tc>
          <w:tcPr>
            <w:tcW w:w="1970"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c>
          <w:tcPr>
            <w:tcW w:w="1971" w:type="dxa"/>
          </w:tcPr>
          <w:p w:rsidR="005F08EA" w:rsidRDefault="00980D90" w:rsidP="00133E26">
            <w:pPr>
              <w:spacing w:line="360" w:lineRule="auto"/>
              <w:jc w:val="center"/>
              <w:rPr>
                <w:sz w:val="28"/>
                <w:szCs w:val="28"/>
              </w:rPr>
            </w:pPr>
            <w:r>
              <w:rPr>
                <w:sz w:val="28"/>
                <w:szCs w:val="28"/>
              </w:rPr>
              <w:t>22</w:t>
            </w:r>
          </w:p>
        </w:tc>
      </w:tr>
      <w:tr w:rsidR="005F08EA">
        <w:tc>
          <w:tcPr>
            <w:tcW w:w="1970" w:type="dxa"/>
          </w:tcPr>
          <w:p w:rsidR="005F08EA" w:rsidRDefault="005F08EA" w:rsidP="00133E26">
            <w:pPr>
              <w:spacing w:line="360" w:lineRule="auto"/>
              <w:jc w:val="center"/>
              <w:rPr>
                <w:sz w:val="28"/>
                <w:szCs w:val="28"/>
              </w:rPr>
            </w:pPr>
            <w:r>
              <w:rPr>
                <w:sz w:val="28"/>
                <w:szCs w:val="28"/>
              </w:rPr>
              <w:t>13</w:t>
            </w:r>
          </w:p>
        </w:tc>
        <w:tc>
          <w:tcPr>
            <w:tcW w:w="1970"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c>
          <w:tcPr>
            <w:tcW w:w="1971" w:type="dxa"/>
          </w:tcPr>
          <w:p w:rsidR="005F08EA" w:rsidRDefault="00980D90" w:rsidP="00133E26">
            <w:pPr>
              <w:spacing w:line="360" w:lineRule="auto"/>
              <w:jc w:val="center"/>
              <w:rPr>
                <w:sz w:val="28"/>
                <w:szCs w:val="28"/>
              </w:rPr>
            </w:pPr>
            <w:r>
              <w:rPr>
                <w:sz w:val="28"/>
                <w:szCs w:val="28"/>
              </w:rPr>
              <w:t>17</w:t>
            </w:r>
          </w:p>
        </w:tc>
        <w:tc>
          <w:tcPr>
            <w:tcW w:w="1971" w:type="dxa"/>
          </w:tcPr>
          <w:p w:rsidR="005F08EA" w:rsidRDefault="005F08EA" w:rsidP="00133E26">
            <w:pPr>
              <w:spacing w:line="360" w:lineRule="auto"/>
              <w:jc w:val="center"/>
              <w:rPr>
                <w:sz w:val="28"/>
                <w:szCs w:val="28"/>
              </w:rPr>
            </w:pPr>
          </w:p>
        </w:tc>
      </w:tr>
      <w:tr w:rsidR="005F08EA">
        <w:tc>
          <w:tcPr>
            <w:tcW w:w="1970" w:type="dxa"/>
          </w:tcPr>
          <w:p w:rsidR="005F08EA" w:rsidRDefault="005F08EA" w:rsidP="00133E26">
            <w:pPr>
              <w:spacing w:line="360" w:lineRule="auto"/>
              <w:jc w:val="center"/>
              <w:rPr>
                <w:sz w:val="28"/>
                <w:szCs w:val="28"/>
              </w:rPr>
            </w:pPr>
            <w:r>
              <w:rPr>
                <w:sz w:val="28"/>
                <w:szCs w:val="28"/>
              </w:rPr>
              <w:t>14</w:t>
            </w:r>
          </w:p>
        </w:tc>
        <w:tc>
          <w:tcPr>
            <w:tcW w:w="1970" w:type="dxa"/>
          </w:tcPr>
          <w:p w:rsidR="005F08EA" w:rsidRDefault="005F08EA" w:rsidP="00133E26">
            <w:pPr>
              <w:spacing w:line="360" w:lineRule="auto"/>
              <w:jc w:val="center"/>
              <w:rPr>
                <w:sz w:val="28"/>
                <w:szCs w:val="28"/>
              </w:rPr>
            </w:pPr>
          </w:p>
        </w:tc>
        <w:tc>
          <w:tcPr>
            <w:tcW w:w="1971" w:type="dxa"/>
          </w:tcPr>
          <w:p w:rsidR="005F08EA" w:rsidRDefault="00980D90" w:rsidP="00133E26">
            <w:pPr>
              <w:spacing w:line="360" w:lineRule="auto"/>
              <w:jc w:val="center"/>
              <w:rPr>
                <w:sz w:val="28"/>
                <w:szCs w:val="28"/>
              </w:rPr>
            </w:pPr>
            <w:r>
              <w:rPr>
                <w:sz w:val="28"/>
                <w:szCs w:val="28"/>
              </w:rPr>
              <w:t>14</w:t>
            </w:r>
          </w:p>
        </w:tc>
        <w:tc>
          <w:tcPr>
            <w:tcW w:w="1971"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r>
      <w:tr w:rsidR="005F08EA">
        <w:tc>
          <w:tcPr>
            <w:tcW w:w="1970" w:type="dxa"/>
          </w:tcPr>
          <w:p w:rsidR="005F08EA" w:rsidRDefault="005F08EA" w:rsidP="00133E26">
            <w:pPr>
              <w:spacing w:line="360" w:lineRule="auto"/>
              <w:jc w:val="center"/>
              <w:rPr>
                <w:sz w:val="28"/>
                <w:szCs w:val="28"/>
              </w:rPr>
            </w:pPr>
            <w:r>
              <w:rPr>
                <w:sz w:val="28"/>
                <w:szCs w:val="28"/>
              </w:rPr>
              <w:t>15</w:t>
            </w:r>
          </w:p>
        </w:tc>
        <w:tc>
          <w:tcPr>
            <w:tcW w:w="1970" w:type="dxa"/>
          </w:tcPr>
          <w:p w:rsidR="005F08EA" w:rsidRDefault="005F08EA" w:rsidP="00133E26">
            <w:pPr>
              <w:spacing w:line="360" w:lineRule="auto"/>
              <w:jc w:val="center"/>
              <w:rPr>
                <w:sz w:val="28"/>
                <w:szCs w:val="28"/>
              </w:rPr>
            </w:pPr>
          </w:p>
        </w:tc>
        <w:tc>
          <w:tcPr>
            <w:tcW w:w="1971" w:type="dxa"/>
          </w:tcPr>
          <w:p w:rsidR="005F08EA" w:rsidRDefault="00980D90" w:rsidP="00133E26">
            <w:pPr>
              <w:spacing w:line="360" w:lineRule="auto"/>
              <w:jc w:val="center"/>
              <w:rPr>
                <w:sz w:val="28"/>
                <w:szCs w:val="28"/>
              </w:rPr>
            </w:pPr>
            <w:r>
              <w:rPr>
                <w:sz w:val="28"/>
                <w:szCs w:val="28"/>
              </w:rPr>
              <w:t>16</w:t>
            </w:r>
          </w:p>
        </w:tc>
        <w:tc>
          <w:tcPr>
            <w:tcW w:w="1971"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r>
      <w:tr w:rsidR="005F08EA">
        <w:tc>
          <w:tcPr>
            <w:tcW w:w="1970" w:type="dxa"/>
          </w:tcPr>
          <w:p w:rsidR="005F08EA" w:rsidRDefault="005F08EA" w:rsidP="00133E26">
            <w:pPr>
              <w:spacing w:line="360" w:lineRule="auto"/>
              <w:jc w:val="center"/>
              <w:rPr>
                <w:sz w:val="28"/>
                <w:szCs w:val="28"/>
              </w:rPr>
            </w:pPr>
            <w:r>
              <w:rPr>
                <w:sz w:val="28"/>
                <w:szCs w:val="28"/>
              </w:rPr>
              <w:t>16</w:t>
            </w:r>
          </w:p>
        </w:tc>
        <w:tc>
          <w:tcPr>
            <w:tcW w:w="1970" w:type="dxa"/>
          </w:tcPr>
          <w:p w:rsidR="005F08EA" w:rsidRDefault="005F08EA" w:rsidP="00133E26">
            <w:pPr>
              <w:spacing w:line="360" w:lineRule="auto"/>
              <w:jc w:val="center"/>
              <w:rPr>
                <w:sz w:val="28"/>
                <w:szCs w:val="28"/>
              </w:rPr>
            </w:pPr>
          </w:p>
        </w:tc>
        <w:tc>
          <w:tcPr>
            <w:tcW w:w="1971" w:type="dxa"/>
          </w:tcPr>
          <w:p w:rsidR="005F08EA" w:rsidRDefault="00980D90" w:rsidP="00133E26">
            <w:pPr>
              <w:spacing w:line="360" w:lineRule="auto"/>
              <w:jc w:val="center"/>
              <w:rPr>
                <w:sz w:val="28"/>
                <w:szCs w:val="28"/>
              </w:rPr>
            </w:pPr>
            <w:r>
              <w:rPr>
                <w:sz w:val="28"/>
                <w:szCs w:val="28"/>
              </w:rPr>
              <w:t>15</w:t>
            </w:r>
          </w:p>
        </w:tc>
        <w:tc>
          <w:tcPr>
            <w:tcW w:w="1971"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r>
      <w:tr w:rsidR="005F08EA">
        <w:tc>
          <w:tcPr>
            <w:tcW w:w="1970" w:type="dxa"/>
          </w:tcPr>
          <w:p w:rsidR="005F08EA" w:rsidRDefault="005F08EA" w:rsidP="00133E26">
            <w:pPr>
              <w:spacing w:line="360" w:lineRule="auto"/>
              <w:jc w:val="center"/>
              <w:rPr>
                <w:sz w:val="28"/>
                <w:szCs w:val="28"/>
              </w:rPr>
            </w:pPr>
            <w:r>
              <w:rPr>
                <w:sz w:val="28"/>
                <w:szCs w:val="28"/>
              </w:rPr>
              <w:t>17</w:t>
            </w:r>
          </w:p>
        </w:tc>
        <w:tc>
          <w:tcPr>
            <w:tcW w:w="1970" w:type="dxa"/>
          </w:tcPr>
          <w:p w:rsidR="005F08EA" w:rsidRDefault="005F08EA" w:rsidP="00133E26">
            <w:pPr>
              <w:spacing w:line="360" w:lineRule="auto"/>
              <w:jc w:val="center"/>
              <w:rPr>
                <w:sz w:val="28"/>
                <w:szCs w:val="28"/>
              </w:rPr>
            </w:pPr>
          </w:p>
        </w:tc>
        <w:tc>
          <w:tcPr>
            <w:tcW w:w="1971" w:type="dxa"/>
          </w:tcPr>
          <w:p w:rsidR="005F08EA" w:rsidRDefault="00980D90" w:rsidP="00133E26">
            <w:pPr>
              <w:spacing w:line="360" w:lineRule="auto"/>
              <w:jc w:val="center"/>
              <w:rPr>
                <w:sz w:val="28"/>
                <w:szCs w:val="28"/>
              </w:rPr>
            </w:pPr>
            <w:r>
              <w:rPr>
                <w:sz w:val="28"/>
                <w:szCs w:val="28"/>
              </w:rPr>
              <w:t>13</w:t>
            </w:r>
          </w:p>
        </w:tc>
        <w:tc>
          <w:tcPr>
            <w:tcW w:w="1971"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r>
      <w:tr w:rsidR="005F08EA">
        <w:tc>
          <w:tcPr>
            <w:tcW w:w="1970" w:type="dxa"/>
          </w:tcPr>
          <w:p w:rsidR="005F08EA" w:rsidRDefault="005F08EA" w:rsidP="00133E26">
            <w:pPr>
              <w:spacing w:line="360" w:lineRule="auto"/>
              <w:jc w:val="center"/>
              <w:rPr>
                <w:sz w:val="28"/>
                <w:szCs w:val="28"/>
              </w:rPr>
            </w:pPr>
            <w:r>
              <w:rPr>
                <w:sz w:val="28"/>
                <w:szCs w:val="28"/>
              </w:rPr>
              <w:t>18</w:t>
            </w:r>
          </w:p>
        </w:tc>
        <w:tc>
          <w:tcPr>
            <w:tcW w:w="1970" w:type="dxa"/>
          </w:tcPr>
          <w:p w:rsidR="005F08EA" w:rsidRDefault="005F08EA" w:rsidP="00133E26">
            <w:pPr>
              <w:spacing w:line="360" w:lineRule="auto"/>
              <w:jc w:val="center"/>
              <w:rPr>
                <w:sz w:val="28"/>
                <w:szCs w:val="28"/>
              </w:rPr>
            </w:pPr>
          </w:p>
        </w:tc>
        <w:tc>
          <w:tcPr>
            <w:tcW w:w="1971" w:type="dxa"/>
          </w:tcPr>
          <w:p w:rsidR="005F08EA" w:rsidRDefault="00980D90" w:rsidP="00133E26">
            <w:pPr>
              <w:spacing w:line="360" w:lineRule="auto"/>
              <w:jc w:val="center"/>
              <w:rPr>
                <w:sz w:val="28"/>
                <w:szCs w:val="28"/>
              </w:rPr>
            </w:pPr>
            <w:r>
              <w:rPr>
                <w:sz w:val="28"/>
                <w:szCs w:val="28"/>
              </w:rPr>
              <w:t>16</w:t>
            </w:r>
          </w:p>
        </w:tc>
        <w:tc>
          <w:tcPr>
            <w:tcW w:w="1971"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r>
      <w:tr w:rsidR="005F08EA">
        <w:tc>
          <w:tcPr>
            <w:tcW w:w="1970" w:type="dxa"/>
          </w:tcPr>
          <w:p w:rsidR="005F08EA" w:rsidRDefault="005F08EA" w:rsidP="00133E26">
            <w:pPr>
              <w:spacing w:line="360" w:lineRule="auto"/>
              <w:jc w:val="center"/>
              <w:rPr>
                <w:sz w:val="28"/>
                <w:szCs w:val="28"/>
              </w:rPr>
            </w:pPr>
            <w:r>
              <w:rPr>
                <w:sz w:val="28"/>
                <w:szCs w:val="28"/>
              </w:rPr>
              <w:t>19</w:t>
            </w:r>
          </w:p>
        </w:tc>
        <w:tc>
          <w:tcPr>
            <w:tcW w:w="1970" w:type="dxa"/>
          </w:tcPr>
          <w:p w:rsidR="005F08EA" w:rsidRDefault="005F08EA" w:rsidP="00133E26">
            <w:pPr>
              <w:spacing w:line="360" w:lineRule="auto"/>
              <w:jc w:val="center"/>
              <w:rPr>
                <w:sz w:val="28"/>
                <w:szCs w:val="28"/>
              </w:rPr>
            </w:pPr>
          </w:p>
        </w:tc>
        <w:tc>
          <w:tcPr>
            <w:tcW w:w="1971" w:type="dxa"/>
          </w:tcPr>
          <w:p w:rsidR="005F08EA" w:rsidRDefault="00980D90" w:rsidP="00133E26">
            <w:pPr>
              <w:spacing w:line="360" w:lineRule="auto"/>
              <w:jc w:val="center"/>
              <w:rPr>
                <w:sz w:val="28"/>
                <w:szCs w:val="28"/>
              </w:rPr>
            </w:pPr>
            <w:r>
              <w:rPr>
                <w:sz w:val="28"/>
                <w:szCs w:val="28"/>
              </w:rPr>
              <w:t>13</w:t>
            </w:r>
          </w:p>
        </w:tc>
        <w:tc>
          <w:tcPr>
            <w:tcW w:w="1971"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r>
      <w:tr w:rsidR="005F08EA">
        <w:tc>
          <w:tcPr>
            <w:tcW w:w="1970" w:type="dxa"/>
          </w:tcPr>
          <w:p w:rsidR="005F08EA" w:rsidRDefault="005F08EA" w:rsidP="00133E26">
            <w:pPr>
              <w:spacing w:line="360" w:lineRule="auto"/>
              <w:jc w:val="center"/>
              <w:rPr>
                <w:sz w:val="28"/>
                <w:szCs w:val="28"/>
              </w:rPr>
            </w:pPr>
            <w:r>
              <w:rPr>
                <w:sz w:val="28"/>
                <w:szCs w:val="28"/>
              </w:rPr>
              <w:t>20</w:t>
            </w:r>
          </w:p>
        </w:tc>
        <w:tc>
          <w:tcPr>
            <w:tcW w:w="1970" w:type="dxa"/>
          </w:tcPr>
          <w:p w:rsidR="005F08EA" w:rsidRDefault="005F08EA" w:rsidP="00133E26">
            <w:pPr>
              <w:spacing w:line="360" w:lineRule="auto"/>
              <w:jc w:val="center"/>
              <w:rPr>
                <w:sz w:val="28"/>
                <w:szCs w:val="28"/>
              </w:rPr>
            </w:pPr>
          </w:p>
        </w:tc>
        <w:tc>
          <w:tcPr>
            <w:tcW w:w="1971" w:type="dxa"/>
          </w:tcPr>
          <w:p w:rsidR="005F08EA" w:rsidRDefault="005F08EA" w:rsidP="00133E26">
            <w:pPr>
              <w:spacing w:line="360" w:lineRule="auto"/>
              <w:jc w:val="center"/>
              <w:rPr>
                <w:sz w:val="28"/>
                <w:szCs w:val="28"/>
              </w:rPr>
            </w:pPr>
          </w:p>
        </w:tc>
        <w:tc>
          <w:tcPr>
            <w:tcW w:w="1971" w:type="dxa"/>
          </w:tcPr>
          <w:p w:rsidR="005F08EA" w:rsidRDefault="00980D90" w:rsidP="00133E26">
            <w:pPr>
              <w:spacing w:line="360" w:lineRule="auto"/>
              <w:jc w:val="center"/>
              <w:rPr>
                <w:sz w:val="28"/>
                <w:szCs w:val="28"/>
              </w:rPr>
            </w:pPr>
            <w:r>
              <w:rPr>
                <w:sz w:val="28"/>
                <w:szCs w:val="28"/>
              </w:rPr>
              <w:t>17</w:t>
            </w:r>
          </w:p>
        </w:tc>
        <w:tc>
          <w:tcPr>
            <w:tcW w:w="1971" w:type="dxa"/>
          </w:tcPr>
          <w:p w:rsidR="005F08EA" w:rsidRDefault="005F08EA" w:rsidP="00133E26">
            <w:pPr>
              <w:spacing w:line="360" w:lineRule="auto"/>
              <w:jc w:val="center"/>
              <w:rPr>
                <w:sz w:val="28"/>
                <w:szCs w:val="28"/>
              </w:rPr>
            </w:pPr>
          </w:p>
        </w:tc>
      </w:tr>
    </w:tbl>
    <w:p w:rsidR="00FB39B6" w:rsidRDefault="00FB39B6" w:rsidP="00DB2EF3">
      <w:pPr>
        <w:spacing w:line="360" w:lineRule="auto"/>
        <w:jc w:val="both"/>
        <w:rPr>
          <w:sz w:val="28"/>
          <w:szCs w:val="28"/>
        </w:rPr>
      </w:pPr>
    </w:p>
    <w:p w:rsidR="00FB39B6" w:rsidRDefault="00FB39B6" w:rsidP="00FB39B6">
      <w:pPr>
        <w:spacing w:line="360" w:lineRule="auto"/>
        <w:jc w:val="center"/>
        <w:rPr>
          <w:b/>
          <w:sz w:val="36"/>
          <w:szCs w:val="36"/>
        </w:rPr>
      </w:pPr>
    </w:p>
    <w:tbl>
      <w:tblPr>
        <w:tblStyle w:val="a3"/>
        <w:tblW w:w="0" w:type="auto"/>
        <w:tblLook w:val="01E0" w:firstRow="1" w:lastRow="1" w:firstColumn="1" w:lastColumn="1" w:noHBand="0" w:noVBand="0"/>
      </w:tblPr>
      <w:tblGrid>
        <w:gridCol w:w="2463"/>
        <w:gridCol w:w="2463"/>
        <w:gridCol w:w="2463"/>
        <w:gridCol w:w="2464"/>
      </w:tblGrid>
      <w:tr w:rsidR="004818C7">
        <w:tc>
          <w:tcPr>
            <w:tcW w:w="2463" w:type="dxa"/>
          </w:tcPr>
          <w:p w:rsidR="004818C7" w:rsidRPr="004818C7" w:rsidRDefault="004818C7" w:rsidP="00FB39B6">
            <w:pPr>
              <w:spacing w:line="360" w:lineRule="auto"/>
              <w:jc w:val="center"/>
              <w:rPr>
                <w:sz w:val="28"/>
                <w:szCs w:val="28"/>
              </w:rPr>
            </w:pPr>
            <w:r w:rsidRPr="004818C7">
              <w:rPr>
                <w:sz w:val="28"/>
                <w:szCs w:val="28"/>
              </w:rPr>
              <w:t>№</w:t>
            </w:r>
          </w:p>
        </w:tc>
        <w:tc>
          <w:tcPr>
            <w:tcW w:w="2463" w:type="dxa"/>
          </w:tcPr>
          <w:p w:rsidR="004818C7" w:rsidRPr="004818C7" w:rsidRDefault="004818C7" w:rsidP="004818C7">
            <w:pPr>
              <w:spacing w:line="360" w:lineRule="auto"/>
              <w:jc w:val="both"/>
              <w:rPr>
                <w:sz w:val="28"/>
                <w:szCs w:val="28"/>
              </w:rPr>
            </w:pPr>
            <w:r w:rsidRPr="004818C7">
              <w:rPr>
                <w:sz w:val="28"/>
                <w:szCs w:val="28"/>
              </w:rPr>
              <w:t>Уро</w:t>
            </w:r>
            <w:r>
              <w:rPr>
                <w:sz w:val="28"/>
                <w:szCs w:val="28"/>
              </w:rPr>
              <w:t>вень мотивации</w:t>
            </w:r>
          </w:p>
        </w:tc>
        <w:tc>
          <w:tcPr>
            <w:tcW w:w="2463" w:type="dxa"/>
          </w:tcPr>
          <w:p w:rsidR="004818C7" w:rsidRPr="00133E26" w:rsidRDefault="00133E26" w:rsidP="00133E26">
            <w:pPr>
              <w:spacing w:line="360" w:lineRule="auto"/>
              <w:jc w:val="both"/>
              <w:rPr>
                <w:sz w:val="28"/>
                <w:szCs w:val="28"/>
              </w:rPr>
            </w:pPr>
            <w:r w:rsidRPr="00133E26">
              <w:rPr>
                <w:sz w:val="28"/>
                <w:szCs w:val="28"/>
              </w:rPr>
              <w:t>Количество человек</w:t>
            </w:r>
          </w:p>
        </w:tc>
        <w:tc>
          <w:tcPr>
            <w:tcW w:w="2464" w:type="dxa"/>
          </w:tcPr>
          <w:p w:rsidR="004818C7" w:rsidRPr="00133E26" w:rsidRDefault="00133E26" w:rsidP="00133E26">
            <w:pPr>
              <w:spacing w:line="360" w:lineRule="auto"/>
              <w:jc w:val="center"/>
              <w:rPr>
                <w:sz w:val="28"/>
                <w:szCs w:val="28"/>
              </w:rPr>
            </w:pPr>
            <w:r>
              <w:rPr>
                <w:sz w:val="28"/>
                <w:szCs w:val="28"/>
              </w:rPr>
              <w:t>%</w:t>
            </w:r>
          </w:p>
        </w:tc>
      </w:tr>
      <w:tr w:rsidR="004818C7">
        <w:tc>
          <w:tcPr>
            <w:tcW w:w="2463" w:type="dxa"/>
          </w:tcPr>
          <w:p w:rsidR="004818C7" w:rsidRPr="004818C7" w:rsidRDefault="004818C7" w:rsidP="00FB39B6">
            <w:pPr>
              <w:spacing w:line="360" w:lineRule="auto"/>
              <w:jc w:val="center"/>
              <w:rPr>
                <w:sz w:val="28"/>
                <w:szCs w:val="28"/>
              </w:rPr>
            </w:pPr>
            <w:r w:rsidRPr="004818C7">
              <w:rPr>
                <w:sz w:val="28"/>
                <w:szCs w:val="28"/>
              </w:rPr>
              <w:t>1</w:t>
            </w:r>
          </w:p>
        </w:tc>
        <w:tc>
          <w:tcPr>
            <w:tcW w:w="2463" w:type="dxa"/>
          </w:tcPr>
          <w:p w:rsidR="004818C7" w:rsidRPr="00133E26" w:rsidRDefault="00133E26" w:rsidP="00133E26">
            <w:pPr>
              <w:spacing w:line="360" w:lineRule="auto"/>
              <w:jc w:val="both"/>
              <w:rPr>
                <w:sz w:val="28"/>
                <w:szCs w:val="28"/>
              </w:rPr>
            </w:pPr>
            <w:r>
              <w:rPr>
                <w:sz w:val="28"/>
                <w:szCs w:val="28"/>
              </w:rPr>
              <w:t>Низкий</w:t>
            </w:r>
          </w:p>
        </w:tc>
        <w:tc>
          <w:tcPr>
            <w:tcW w:w="2463" w:type="dxa"/>
          </w:tcPr>
          <w:p w:rsidR="004818C7" w:rsidRPr="00133E26" w:rsidRDefault="00133E26" w:rsidP="00FB39B6">
            <w:pPr>
              <w:spacing w:line="360" w:lineRule="auto"/>
              <w:jc w:val="center"/>
              <w:rPr>
                <w:sz w:val="28"/>
                <w:szCs w:val="28"/>
              </w:rPr>
            </w:pPr>
            <w:r w:rsidRPr="00133E26">
              <w:rPr>
                <w:sz w:val="28"/>
                <w:szCs w:val="28"/>
              </w:rPr>
              <w:t>1</w:t>
            </w:r>
          </w:p>
        </w:tc>
        <w:tc>
          <w:tcPr>
            <w:tcW w:w="2464" w:type="dxa"/>
          </w:tcPr>
          <w:p w:rsidR="004818C7" w:rsidRPr="00133E26" w:rsidRDefault="00133E26" w:rsidP="00FB39B6">
            <w:pPr>
              <w:spacing w:line="360" w:lineRule="auto"/>
              <w:jc w:val="center"/>
              <w:rPr>
                <w:sz w:val="28"/>
                <w:szCs w:val="28"/>
              </w:rPr>
            </w:pPr>
            <w:r w:rsidRPr="00133E26">
              <w:rPr>
                <w:sz w:val="28"/>
                <w:szCs w:val="28"/>
              </w:rPr>
              <w:t>5</w:t>
            </w:r>
          </w:p>
        </w:tc>
      </w:tr>
      <w:tr w:rsidR="004818C7">
        <w:tc>
          <w:tcPr>
            <w:tcW w:w="2463" w:type="dxa"/>
          </w:tcPr>
          <w:p w:rsidR="004818C7" w:rsidRPr="004818C7" w:rsidRDefault="004818C7" w:rsidP="00FB39B6">
            <w:pPr>
              <w:spacing w:line="360" w:lineRule="auto"/>
              <w:jc w:val="center"/>
              <w:rPr>
                <w:sz w:val="28"/>
                <w:szCs w:val="28"/>
              </w:rPr>
            </w:pPr>
            <w:r w:rsidRPr="004818C7">
              <w:rPr>
                <w:sz w:val="28"/>
                <w:szCs w:val="28"/>
              </w:rPr>
              <w:t>2</w:t>
            </w:r>
          </w:p>
        </w:tc>
        <w:tc>
          <w:tcPr>
            <w:tcW w:w="2463" w:type="dxa"/>
          </w:tcPr>
          <w:p w:rsidR="004818C7" w:rsidRPr="00133E26" w:rsidRDefault="00133E26" w:rsidP="00133E26">
            <w:pPr>
              <w:spacing w:line="360" w:lineRule="auto"/>
              <w:jc w:val="both"/>
              <w:rPr>
                <w:sz w:val="28"/>
                <w:szCs w:val="28"/>
              </w:rPr>
            </w:pPr>
            <w:r w:rsidRPr="00133E26">
              <w:rPr>
                <w:sz w:val="28"/>
                <w:szCs w:val="28"/>
              </w:rPr>
              <w:t>Средний</w:t>
            </w:r>
          </w:p>
        </w:tc>
        <w:tc>
          <w:tcPr>
            <w:tcW w:w="2463" w:type="dxa"/>
          </w:tcPr>
          <w:p w:rsidR="004818C7" w:rsidRPr="00133E26" w:rsidRDefault="00133E26" w:rsidP="00FB39B6">
            <w:pPr>
              <w:spacing w:line="360" w:lineRule="auto"/>
              <w:jc w:val="center"/>
              <w:rPr>
                <w:sz w:val="28"/>
                <w:szCs w:val="28"/>
              </w:rPr>
            </w:pPr>
            <w:r w:rsidRPr="00133E26">
              <w:rPr>
                <w:sz w:val="28"/>
                <w:szCs w:val="28"/>
              </w:rPr>
              <w:t>11</w:t>
            </w:r>
          </w:p>
        </w:tc>
        <w:tc>
          <w:tcPr>
            <w:tcW w:w="2464" w:type="dxa"/>
          </w:tcPr>
          <w:p w:rsidR="004818C7" w:rsidRPr="00133E26" w:rsidRDefault="00133E26" w:rsidP="00FB39B6">
            <w:pPr>
              <w:spacing w:line="360" w:lineRule="auto"/>
              <w:jc w:val="center"/>
              <w:rPr>
                <w:sz w:val="28"/>
                <w:szCs w:val="28"/>
              </w:rPr>
            </w:pPr>
            <w:r w:rsidRPr="00133E26">
              <w:rPr>
                <w:sz w:val="28"/>
                <w:szCs w:val="28"/>
              </w:rPr>
              <w:t>55</w:t>
            </w:r>
          </w:p>
        </w:tc>
      </w:tr>
      <w:tr w:rsidR="004818C7">
        <w:trPr>
          <w:trHeight w:val="817"/>
        </w:trPr>
        <w:tc>
          <w:tcPr>
            <w:tcW w:w="2463" w:type="dxa"/>
          </w:tcPr>
          <w:p w:rsidR="004818C7" w:rsidRPr="004818C7" w:rsidRDefault="004818C7" w:rsidP="00FB39B6">
            <w:pPr>
              <w:spacing w:line="360" w:lineRule="auto"/>
              <w:jc w:val="center"/>
              <w:rPr>
                <w:sz w:val="28"/>
                <w:szCs w:val="28"/>
              </w:rPr>
            </w:pPr>
            <w:r w:rsidRPr="004818C7">
              <w:rPr>
                <w:sz w:val="28"/>
                <w:szCs w:val="28"/>
              </w:rPr>
              <w:t>3</w:t>
            </w:r>
          </w:p>
        </w:tc>
        <w:tc>
          <w:tcPr>
            <w:tcW w:w="2463" w:type="dxa"/>
          </w:tcPr>
          <w:p w:rsidR="004818C7" w:rsidRPr="00133E26" w:rsidRDefault="00133E26" w:rsidP="00133E26">
            <w:pPr>
              <w:spacing w:line="360" w:lineRule="auto"/>
              <w:jc w:val="both"/>
              <w:rPr>
                <w:sz w:val="28"/>
                <w:szCs w:val="28"/>
              </w:rPr>
            </w:pPr>
            <w:r w:rsidRPr="00133E26">
              <w:rPr>
                <w:sz w:val="28"/>
                <w:szCs w:val="28"/>
              </w:rPr>
              <w:t xml:space="preserve">Умеренно высокий </w:t>
            </w:r>
          </w:p>
        </w:tc>
        <w:tc>
          <w:tcPr>
            <w:tcW w:w="2463" w:type="dxa"/>
          </w:tcPr>
          <w:p w:rsidR="004818C7" w:rsidRPr="00133E26" w:rsidRDefault="00133E26" w:rsidP="00FB39B6">
            <w:pPr>
              <w:spacing w:line="360" w:lineRule="auto"/>
              <w:jc w:val="center"/>
              <w:rPr>
                <w:sz w:val="28"/>
                <w:szCs w:val="28"/>
              </w:rPr>
            </w:pPr>
            <w:r w:rsidRPr="00133E26">
              <w:rPr>
                <w:sz w:val="28"/>
                <w:szCs w:val="28"/>
              </w:rPr>
              <w:t>5</w:t>
            </w:r>
          </w:p>
        </w:tc>
        <w:tc>
          <w:tcPr>
            <w:tcW w:w="2464" w:type="dxa"/>
          </w:tcPr>
          <w:p w:rsidR="004818C7" w:rsidRPr="00133E26" w:rsidRDefault="00133E26" w:rsidP="00FB39B6">
            <w:pPr>
              <w:spacing w:line="360" w:lineRule="auto"/>
              <w:jc w:val="center"/>
              <w:rPr>
                <w:sz w:val="28"/>
                <w:szCs w:val="28"/>
              </w:rPr>
            </w:pPr>
            <w:r w:rsidRPr="00133E26">
              <w:rPr>
                <w:sz w:val="28"/>
                <w:szCs w:val="28"/>
              </w:rPr>
              <w:t>25</w:t>
            </w:r>
          </w:p>
        </w:tc>
      </w:tr>
      <w:tr w:rsidR="004818C7">
        <w:tc>
          <w:tcPr>
            <w:tcW w:w="2463" w:type="dxa"/>
          </w:tcPr>
          <w:p w:rsidR="004818C7" w:rsidRPr="004818C7" w:rsidRDefault="004818C7" w:rsidP="00FB39B6">
            <w:pPr>
              <w:spacing w:line="360" w:lineRule="auto"/>
              <w:jc w:val="center"/>
              <w:rPr>
                <w:sz w:val="28"/>
                <w:szCs w:val="28"/>
              </w:rPr>
            </w:pPr>
            <w:r w:rsidRPr="004818C7">
              <w:rPr>
                <w:sz w:val="28"/>
                <w:szCs w:val="28"/>
              </w:rPr>
              <w:t>4</w:t>
            </w:r>
          </w:p>
        </w:tc>
        <w:tc>
          <w:tcPr>
            <w:tcW w:w="2463" w:type="dxa"/>
          </w:tcPr>
          <w:p w:rsidR="004818C7" w:rsidRPr="00133E26" w:rsidRDefault="00133E26" w:rsidP="00133E26">
            <w:pPr>
              <w:spacing w:line="360" w:lineRule="auto"/>
              <w:jc w:val="both"/>
              <w:rPr>
                <w:sz w:val="28"/>
                <w:szCs w:val="28"/>
              </w:rPr>
            </w:pPr>
            <w:r w:rsidRPr="00133E26">
              <w:rPr>
                <w:sz w:val="28"/>
                <w:szCs w:val="28"/>
              </w:rPr>
              <w:t>Очень высокий</w:t>
            </w:r>
          </w:p>
        </w:tc>
        <w:tc>
          <w:tcPr>
            <w:tcW w:w="2463" w:type="dxa"/>
          </w:tcPr>
          <w:p w:rsidR="004818C7" w:rsidRPr="00133E26" w:rsidRDefault="00133E26" w:rsidP="00FB39B6">
            <w:pPr>
              <w:spacing w:line="360" w:lineRule="auto"/>
              <w:jc w:val="center"/>
              <w:rPr>
                <w:sz w:val="28"/>
                <w:szCs w:val="28"/>
              </w:rPr>
            </w:pPr>
            <w:r w:rsidRPr="00133E26">
              <w:rPr>
                <w:sz w:val="28"/>
                <w:szCs w:val="28"/>
              </w:rPr>
              <w:t>3</w:t>
            </w:r>
          </w:p>
        </w:tc>
        <w:tc>
          <w:tcPr>
            <w:tcW w:w="2464" w:type="dxa"/>
          </w:tcPr>
          <w:p w:rsidR="004818C7" w:rsidRPr="00133E26" w:rsidRDefault="00133E26" w:rsidP="00FB39B6">
            <w:pPr>
              <w:spacing w:line="360" w:lineRule="auto"/>
              <w:jc w:val="center"/>
              <w:rPr>
                <w:sz w:val="28"/>
                <w:szCs w:val="28"/>
              </w:rPr>
            </w:pPr>
            <w:r w:rsidRPr="00133E26">
              <w:rPr>
                <w:sz w:val="28"/>
                <w:szCs w:val="28"/>
              </w:rPr>
              <w:t>15</w:t>
            </w:r>
          </w:p>
        </w:tc>
      </w:tr>
    </w:tbl>
    <w:p w:rsidR="00FB39B6" w:rsidRDefault="00FB39B6" w:rsidP="00133E26">
      <w:pPr>
        <w:spacing w:line="360" w:lineRule="auto"/>
        <w:jc w:val="both"/>
        <w:rPr>
          <w:sz w:val="28"/>
          <w:szCs w:val="28"/>
        </w:rPr>
      </w:pPr>
    </w:p>
    <w:p w:rsidR="004B497C" w:rsidRDefault="004B497C" w:rsidP="00133E26">
      <w:pPr>
        <w:spacing w:line="360" w:lineRule="auto"/>
        <w:jc w:val="both"/>
        <w:rPr>
          <w:b/>
          <w:sz w:val="36"/>
          <w:szCs w:val="36"/>
        </w:rPr>
      </w:pPr>
      <w:r w:rsidRPr="004B497C">
        <w:rPr>
          <w:b/>
          <w:sz w:val="36"/>
          <w:szCs w:val="36"/>
        </w:rPr>
        <w:t>Оценка и интерпретация полученных данных</w:t>
      </w:r>
    </w:p>
    <w:p w:rsidR="004B497C" w:rsidRDefault="004B497C" w:rsidP="004876FB">
      <w:pPr>
        <w:spacing w:line="360" w:lineRule="auto"/>
        <w:ind w:firstLine="540"/>
        <w:jc w:val="both"/>
        <w:rPr>
          <w:sz w:val="28"/>
          <w:szCs w:val="28"/>
        </w:rPr>
      </w:pPr>
      <w:r>
        <w:rPr>
          <w:sz w:val="28"/>
          <w:szCs w:val="28"/>
        </w:rPr>
        <w:t>В нижеприведённой таблице даны количественные характеристики уровня мотивации.</w:t>
      </w:r>
    </w:p>
    <w:tbl>
      <w:tblPr>
        <w:tblStyle w:val="a3"/>
        <w:tblW w:w="0" w:type="auto"/>
        <w:tblLook w:val="01E0" w:firstRow="1" w:lastRow="1" w:firstColumn="1" w:lastColumn="1" w:noHBand="0" w:noVBand="0"/>
      </w:tblPr>
      <w:tblGrid>
        <w:gridCol w:w="1914"/>
        <w:gridCol w:w="1914"/>
        <w:gridCol w:w="1914"/>
        <w:gridCol w:w="1914"/>
        <w:gridCol w:w="1915"/>
      </w:tblGrid>
      <w:tr w:rsidR="004B497C">
        <w:tc>
          <w:tcPr>
            <w:tcW w:w="1914" w:type="dxa"/>
            <w:vMerge w:val="restart"/>
          </w:tcPr>
          <w:p w:rsidR="004B497C" w:rsidRDefault="004B497C" w:rsidP="005E4DD2">
            <w:pPr>
              <w:spacing w:line="360" w:lineRule="auto"/>
              <w:jc w:val="both"/>
              <w:rPr>
                <w:sz w:val="28"/>
                <w:szCs w:val="28"/>
              </w:rPr>
            </w:pPr>
            <w:r>
              <w:rPr>
                <w:sz w:val="28"/>
                <w:szCs w:val="28"/>
              </w:rPr>
              <w:t>Параметр</w:t>
            </w:r>
          </w:p>
        </w:tc>
        <w:tc>
          <w:tcPr>
            <w:tcW w:w="7657" w:type="dxa"/>
            <w:gridSpan w:val="4"/>
          </w:tcPr>
          <w:p w:rsidR="004B497C" w:rsidRDefault="004B497C" w:rsidP="005E4DD2">
            <w:pPr>
              <w:spacing w:line="360" w:lineRule="auto"/>
              <w:jc w:val="both"/>
              <w:rPr>
                <w:sz w:val="28"/>
                <w:szCs w:val="28"/>
              </w:rPr>
            </w:pPr>
            <w:r>
              <w:rPr>
                <w:sz w:val="28"/>
                <w:szCs w:val="28"/>
              </w:rPr>
              <w:t>Количественная характеристика (балл)</w:t>
            </w:r>
          </w:p>
        </w:tc>
      </w:tr>
      <w:tr w:rsidR="004B497C">
        <w:tc>
          <w:tcPr>
            <w:tcW w:w="1914" w:type="dxa"/>
            <w:vMerge/>
          </w:tcPr>
          <w:p w:rsidR="004B497C" w:rsidRDefault="004B497C" w:rsidP="005E4DD2">
            <w:pPr>
              <w:spacing w:line="360" w:lineRule="auto"/>
              <w:jc w:val="both"/>
              <w:rPr>
                <w:sz w:val="28"/>
                <w:szCs w:val="28"/>
              </w:rPr>
            </w:pPr>
          </w:p>
        </w:tc>
        <w:tc>
          <w:tcPr>
            <w:tcW w:w="5742" w:type="dxa"/>
            <w:gridSpan w:val="3"/>
          </w:tcPr>
          <w:p w:rsidR="004B497C" w:rsidRDefault="004B497C" w:rsidP="005E4DD2">
            <w:pPr>
              <w:spacing w:line="360" w:lineRule="auto"/>
              <w:jc w:val="both"/>
              <w:rPr>
                <w:sz w:val="28"/>
                <w:szCs w:val="28"/>
              </w:rPr>
            </w:pPr>
            <w:r>
              <w:rPr>
                <w:sz w:val="28"/>
                <w:szCs w:val="28"/>
              </w:rPr>
              <w:t>Норма</w:t>
            </w:r>
          </w:p>
        </w:tc>
        <w:tc>
          <w:tcPr>
            <w:tcW w:w="1915" w:type="dxa"/>
            <w:vMerge w:val="restart"/>
          </w:tcPr>
          <w:p w:rsidR="004B497C" w:rsidRDefault="004B497C" w:rsidP="005E4DD2">
            <w:pPr>
              <w:spacing w:line="360" w:lineRule="auto"/>
              <w:jc w:val="both"/>
              <w:rPr>
                <w:sz w:val="28"/>
                <w:szCs w:val="28"/>
              </w:rPr>
            </w:pPr>
            <w:r>
              <w:rPr>
                <w:sz w:val="28"/>
                <w:szCs w:val="28"/>
              </w:rPr>
              <w:t>Очень высокий</w:t>
            </w:r>
          </w:p>
        </w:tc>
      </w:tr>
      <w:tr w:rsidR="004B497C">
        <w:trPr>
          <w:trHeight w:val="780"/>
        </w:trPr>
        <w:tc>
          <w:tcPr>
            <w:tcW w:w="1914" w:type="dxa"/>
            <w:vMerge/>
          </w:tcPr>
          <w:p w:rsidR="004B497C" w:rsidRDefault="004B497C" w:rsidP="005E4DD2">
            <w:pPr>
              <w:spacing w:line="360" w:lineRule="auto"/>
              <w:jc w:val="both"/>
              <w:rPr>
                <w:sz w:val="28"/>
                <w:szCs w:val="28"/>
              </w:rPr>
            </w:pPr>
          </w:p>
        </w:tc>
        <w:tc>
          <w:tcPr>
            <w:tcW w:w="1914" w:type="dxa"/>
          </w:tcPr>
          <w:p w:rsidR="004B497C" w:rsidRDefault="004B497C" w:rsidP="005E4DD2">
            <w:pPr>
              <w:spacing w:line="360" w:lineRule="auto"/>
              <w:jc w:val="both"/>
              <w:rPr>
                <w:sz w:val="28"/>
                <w:szCs w:val="28"/>
              </w:rPr>
            </w:pPr>
            <w:r>
              <w:rPr>
                <w:sz w:val="28"/>
                <w:szCs w:val="28"/>
              </w:rPr>
              <w:t>низкий</w:t>
            </w:r>
          </w:p>
        </w:tc>
        <w:tc>
          <w:tcPr>
            <w:tcW w:w="1914" w:type="dxa"/>
          </w:tcPr>
          <w:p w:rsidR="004B497C" w:rsidRDefault="004B497C" w:rsidP="005E4DD2">
            <w:pPr>
              <w:spacing w:line="360" w:lineRule="auto"/>
              <w:jc w:val="both"/>
              <w:rPr>
                <w:sz w:val="28"/>
                <w:szCs w:val="28"/>
              </w:rPr>
            </w:pPr>
            <w:r>
              <w:rPr>
                <w:sz w:val="28"/>
                <w:szCs w:val="28"/>
              </w:rPr>
              <w:t>средний</w:t>
            </w:r>
          </w:p>
        </w:tc>
        <w:tc>
          <w:tcPr>
            <w:tcW w:w="1914" w:type="dxa"/>
          </w:tcPr>
          <w:p w:rsidR="004B497C" w:rsidRDefault="004B497C" w:rsidP="005E4DD2">
            <w:pPr>
              <w:spacing w:line="360" w:lineRule="auto"/>
              <w:jc w:val="both"/>
              <w:rPr>
                <w:sz w:val="28"/>
                <w:szCs w:val="28"/>
              </w:rPr>
            </w:pPr>
            <w:r>
              <w:rPr>
                <w:sz w:val="28"/>
                <w:szCs w:val="28"/>
              </w:rPr>
              <w:t>Умеренно высокий</w:t>
            </w:r>
          </w:p>
        </w:tc>
        <w:tc>
          <w:tcPr>
            <w:tcW w:w="1915" w:type="dxa"/>
            <w:vMerge/>
          </w:tcPr>
          <w:p w:rsidR="004B497C" w:rsidRDefault="004B497C" w:rsidP="005E4DD2">
            <w:pPr>
              <w:spacing w:line="360" w:lineRule="auto"/>
              <w:jc w:val="both"/>
              <w:rPr>
                <w:sz w:val="28"/>
                <w:szCs w:val="28"/>
              </w:rPr>
            </w:pPr>
          </w:p>
        </w:tc>
      </w:tr>
      <w:tr w:rsidR="004B497C">
        <w:tc>
          <w:tcPr>
            <w:tcW w:w="1914" w:type="dxa"/>
          </w:tcPr>
          <w:p w:rsidR="004B497C" w:rsidRDefault="004B497C" w:rsidP="005E4DD2">
            <w:pPr>
              <w:spacing w:line="360" w:lineRule="auto"/>
              <w:jc w:val="both"/>
              <w:rPr>
                <w:sz w:val="28"/>
                <w:szCs w:val="28"/>
              </w:rPr>
            </w:pPr>
            <w:r>
              <w:rPr>
                <w:sz w:val="28"/>
                <w:szCs w:val="28"/>
              </w:rPr>
              <w:t>Уровень мотивации</w:t>
            </w:r>
          </w:p>
        </w:tc>
        <w:tc>
          <w:tcPr>
            <w:tcW w:w="1914" w:type="dxa"/>
          </w:tcPr>
          <w:p w:rsidR="004B497C" w:rsidRDefault="004B497C" w:rsidP="005E4DD2">
            <w:pPr>
              <w:spacing w:line="360" w:lineRule="auto"/>
              <w:jc w:val="both"/>
              <w:rPr>
                <w:sz w:val="28"/>
                <w:szCs w:val="28"/>
              </w:rPr>
            </w:pPr>
            <w:r>
              <w:rPr>
                <w:sz w:val="28"/>
                <w:szCs w:val="28"/>
              </w:rPr>
              <w:t>1 - 10</w:t>
            </w:r>
          </w:p>
        </w:tc>
        <w:tc>
          <w:tcPr>
            <w:tcW w:w="1914" w:type="dxa"/>
          </w:tcPr>
          <w:p w:rsidR="004B497C" w:rsidRDefault="004B497C" w:rsidP="005E4DD2">
            <w:pPr>
              <w:spacing w:line="360" w:lineRule="auto"/>
              <w:jc w:val="both"/>
              <w:rPr>
                <w:sz w:val="28"/>
                <w:szCs w:val="28"/>
              </w:rPr>
            </w:pPr>
            <w:r>
              <w:rPr>
                <w:sz w:val="28"/>
                <w:szCs w:val="28"/>
              </w:rPr>
              <w:t>11 - 16</w:t>
            </w:r>
          </w:p>
        </w:tc>
        <w:tc>
          <w:tcPr>
            <w:tcW w:w="1914" w:type="dxa"/>
          </w:tcPr>
          <w:p w:rsidR="004B497C" w:rsidRDefault="004B497C" w:rsidP="005E4DD2">
            <w:pPr>
              <w:spacing w:line="360" w:lineRule="auto"/>
              <w:jc w:val="both"/>
              <w:rPr>
                <w:sz w:val="28"/>
                <w:szCs w:val="28"/>
              </w:rPr>
            </w:pPr>
            <w:r>
              <w:rPr>
                <w:sz w:val="28"/>
                <w:szCs w:val="28"/>
              </w:rPr>
              <w:t>17 - 20</w:t>
            </w:r>
          </w:p>
        </w:tc>
        <w:tc>
          <w:tcPr>
            <w:tcW w:w="1915" w:type="dxa"/>
          </w:tcPr>
          <w:p w:rsidR="004B497C" w:rsidRDefault="004B497C" w:rsidP="005E4DD2">
            <w:pPr>
              <w:spacing w:line="360" w:lineRule="auto"/>
              <w:jc w:val="both"/>
              <w:rPr>
                <w:sz w:val="28"/>
                <w:szCs w:val="28"/>
              </w:rPr>
            </w:pPr>
            <w:r>
              <w:rPr>
                <w:sz w:val="28"/>
                <w:szCs w:val="28"/>
              </w:rPr>
              <w:t>Свыше 2</w:t>
            </w:r>
            <w:r w:rsidR="002E4AC8">
              <w:rPr>
                <w:sz w:val="28"/>
                <w:szCs w:val="28"/>
              </w:rPr>
              <w:t>0</w:t>
            </w:r>
          </w:p>
        </w:tc>
      </w:tr>
    </w:tbl>
    <w:p w:rsidR="004B497C" w:rsidRPr="00422274" w:rsidRDefault="004B497C" w:rsidP="00133E26">
      <w:pPr>
        <w:spacing w:line="360" w:lineRule="auto"/>
        <w:jc w:val="both"/>
        <w:rPr>
          <w:sz w:val="28"/>
          <w:szCs w:val="28"/>
        </w:rPr>
      </w:pPr>
    </w:p>
    <w:p w:rsidR="00422274" w:rsidRDefault="00422274" w:rsidP="004876FB">
      <w:pPr>
        <w:spacing w:line="360" w:lineRule="auto"/>
        <w:ind w:firstLine="540"/>
        <w:jc w:val="both"/>
        <w:rPr>
          <w:color w:val="000000"/>
          <w:sz w:val="28"/>
          <w:szCs w:val="28"/>
        </w:rPr>
      </w:pPr>
      <w:r>
        <w:rPr>
          <w:b/>
          <w:sz w:val="28"/>
          <w:szCs w:val="28"/>
        </w:rPr>
        <w:t>Уровень мотивации</w:t>
      </w:r>
      <w:r w:rsidRPr="00965194">
        <w:rPr>
          <w:b/>
          <w:sz w:val="28"/>
          <w:szCs w:val="28"/>
        </w:rPr>
        <w:t xml:space="preserve">. </w:t>
      </w:r>
      <w:r>
        <w:rPr>
          <w:sz w:val="28"/>
          <w:szCs w:val="28"/>
        </w:rPr>
        <w:t>Количество баллов от 11 до 20 («средний» и «умеренно высокий» уровень</w:t>
      </w:r>
      <w:r w:rsidR="003C5C89">
        <w:rPr>
          <w:sz w:val="28"/>
          <w:szCs w:val="28"/>
        </w:rPr>
        <w:t>) показывает, что</w:t>
      </w:r>
      <w:r w:rsidR="0058215C">
        <w:rPr>
          <w:sz w:val="28"/>
          <w:szCs w:val="28"/>
        </w:rPr>
        <w:t xml:space="preserve"> люди, умеренно и сильно ориентированные на успех, предпочитают средний уровень риска. Те же, кто боится неудач, предпочитают малый или, наоборот, слишком большой уровень риска. </w:t>
      </w:r>
      <w:r w:rsidRPr="00422274">
        <w:rPr>
          <w:color w:val="000000"/>
          <w:sz w:val="28"/>
          <w:szCs w:val="28"/>
        </w:rPr>
        <w:t>Чем выше мотивация ч</w:t>
      </w:r>
      <w:r w:rsidR="0058215C">
        <w:rPr>
          <w:color w:val="000000"/>
          <w:sz w:val="28"/>
          <w:szCs w:val="28"/>
        </w:rPr>
        <w:t>еловека к успеху - достижению ц</w:t>
      </w:r>
      <w:r w:rsidRPr="00422274">
        <w:rPr>
          <w:color w:val="000000"/>
          <w:sz w:val="28"/>
          <w:szCs w:val="28"/>
        </w:rPr>
        <w:t>ели, тем ниже готовность к риску. При этом мотивация к успеху вли</w:t>
      </w:r>
      <w:r w:rsidRPr="00422274">
        <w:rPr>
          <w:color w:val="000000"/>
          <w:sz w:val="28"/>
          <w:szCs w:val="28"/>
        </w:rPr>
        <w:softHyphen/>
        <w:t>яет и на надежду на успех: при сильной мотивации к успеху надежды на успех обычно скромнее, чем при слабой мотивации к успеху.</w:t>
      </w:r>
    </w:p>
    <w:p w:rsidR="00422274" w:rsidRPr="00422274" w:rsidRDefault="00422274" w:rsidP="004876FB">
      <w:pPr>
        <w:shd w:val="clear" w:color="auto" w:fill="FFFFFF"/>
        <w:autoSpaceDE w:val="0"/>
        <w:autoSpaceDN w:val="0"/>
        <w:adjustRightInd w:val="0"/>
        <w:spacing w:line="360" w:lineRule="auto"/>
        <w:ind w:firstLine="720"/>
        <w:rPr>
          <w:sz w:val="28"/>
          <w:szCs w:val="28"/>
        </w:rPr>
      </w:pPr>
      <w:r w:rsidRPr="00422274">
        <w:rPr>
          <w:color w:val="000000"/>
          <w:sz w:val="28"/>
          <w:szCs w:val="28"/>
        </w:rPr>
        <w:t>К тому же людям, мотивированным на успех и имеющим большие надежды на него, свойственно избегать высокого риска.</w:t>
      </w:r>
    </w:p>
    <w:p w:rsidR="004B497C" w:rsidRDefault="00422274" w:rsidP="004876FB">
      <w:pPr>
        <w:spacing w:line="360" w:lineRule="auto"/>
        <w:ind w:firstLine="540"/>
        <w:jc w:val="both"/>
        <w:rPr>
          <w:color w:val="000000"/>
          <w:sz w:val="28"/>
          <w:szCs w:val="28"/>
        </w:rPr>
      </w:pPr>
      <w:r w:rsidRPr="00422274">
        <w:rPr>
          <w:color w:val="000000"/>
          <w:sz w:val="28"/>
          <w:szCs w:val="28"/>
        </w:rPr>
        <w:t>Те</w:t>
      </w:r>
      <w:r w:rsidR="0058215C">
        <w:rPr>
          <w:color w:val="000000"/>
          <w:sz w:val="28"/>
          <w:szCs w:val="28"/>
        </w:rPr>
        <w:t>,</w:t>
      </w:r>
      <w:r w:rsidRPr="00422274">
        <w:rPr>
          <w:color w:val="000000"/>
          <w:sz w:val="28"/>
          <w:szCs w:val="28"/>
        </w:rPr>
        <w:t xml:space="preserve"> кто сильно мотивирован на успех и имеют высокую готов</w:t>
      </w:r>
      <w:r w:rsidRPr="00422274">
        <w:rPr>
          <w:color w:val="000000"/>
          <w:sz w:val="28"/>
          <w:szCs w:val="28"/>
        </w:rPr>
        <w:softHyphen/>
        <w:t>ность к риску, реже попадают в несчастные случаи, чем те, которые имеют высокую готовность к риску, но высокую мотивацию к избе</w:t>
      </w:r>
      <w:r w:rsidRPr="00422274">
        <w:rPr>
          <w:color w:val="000000"/>
          <w:sz w:val="28"/>
          <w:szCs w:val="28"/>
        </w:rPr>
        <w:softHyphen/>
        <w:t>ганию неудач (защиту). И наоборот, когда у человека имеется вы</w:t>
      </w:r>
      <w:r w:rsidRPr="00422274">
        <w:rPr>
          <w:color w:val="000000"/>
          <w:sz w:val="28"/>
          <w:szCs w:val="28"/>
        </w:rPr>
        <w:softHyphen/>
        <w:t>сокая мотивация к избеганию неудач (защита), то это препятствует мотиву к успеху - достижению цели.</w:t>
      </w:r>
    </w:p>
    <w:p w:rsidR="0058215C" w:rsidRPr="00422274" w:rsidRDefault="0058215C" w:rsidP="0058215C">
      <w:pPr>
        <w:spacing w:line="360" w:lineRule="auto"/>
        <w:jc w:val="both"/>
        <w:rPr>
          <w:sz w:val="28"/>
          <w:szCs w:val="28"/>
        </w:rPr>
      </w:pPr>
    </w:p>
    <w:p w:rsidR="0058215C" w:rsidRDefault="0058215C" w:rsidP="004876FB">
      <w:pPr>
        <w:spacing w:line="360" w:lineRule="auto"/>
        <w:ind w:firstLine="540"/>
        <w:jc w:val="both"/>
        <w:rPr>
          <w:sz w:val="28"/>
          <w:szCs w:val="28"/>
          <w:lang w:val="en-US"/>
        </w:rPr>
      </w:pPr>
      <w:r>
        <w:rPr>
          <w:sz w:val="28"/>
          <w:szCs w:val="28"/>
        </w:rPr>
        <w:t>По результатам проведения и</w:t>
      </w:r>
      <w:r w:rsidRPr="00090F03">
        <w:rPr>
          <w:sz w:val="28"/>
          <w:szCs w:val="28"/>
        </w:rPr>
        <w:t>сследовани</w:t>
      </w:r>
      <w:r>
        <w:rPr>
          <w:sz w:val="28"/>
          <w:szCs w:val="28"/>
        </w:rPr>
        <w:t>я</w:t>
      </w:r>
      <w:r w:rsidRPr="00090F03">
        <w:rPr>
          <w:sz w:val="28"/>
          <w:szCs w:val="28"/>
        </w:rPr>
        <w:t xml:space="preserve"> </w:t>
      </w:r>
      <w:r>
        <w:rPr>
          <w:sz w:val="28"/>
          <w:szCs w:val="28"/>
        </w:rPr>
        <w:t xml:space="preserve">уровня мотивации к </w:t>
      </w:r>
      <w:r w:rsidR="005E4DD2">
        <w:rPr>
          <w:sz w:val="28"/>
          <w:szCs w:val="28"/>
        </w:rPr>
        <w:t>избеганию неудач по</w:t>
      </w:r>
      <w:r w:rsidRPr="00090F03">
        <w:rPr>
          <w:sz w:val="28"/>
          <w:szCs w:val="28"/>
        </w:rPr>
        <w:t xml:space="preserve"> методике </w:t>
      </w:r>
      <w:r>
        <w:rPr>
          <w:sz w:val="28"/>
          <w:szCs w:val="28"/>
        </w:rPr>
        <w:t>Т. Элерса мы получили следующие результаты:</w:t>
      </w:r>
    </w:p>
    <w:p w:rsidR="008E2AAC" w:rsidRPr="008E2AAC" w:rsidRDefault="008E2AAC" w:rsidP="0058215C">
      <w:pPr>
        <w:spacing w:line="360" w:lineRule="auto"/>
        <w:jc w:val="both"/>
        <w:rPr>
          <w:sz w:val="28"/>
          <w:szCs w:val="28"/>
          <w:lang w:val="en-US"/>
        </w:rPr>
      </w:pPr>
    </w:p>
    <w:tbl>
      <w:tblPr>
        <w:tblStyle w:val="a3"/>
        <w:tblW w:w="0" w:type="auto"/>
        <w:tblLook w:val="01E0" w:firstRow="1" w:lastRow="1" w:firstColumn="1" w:lastColumn="1" w:noHBand="0" w:noVBand="0"/>
      </w:tblPr>
      <w:tblGrid>
        <w:gridCol w:w="1970"/>
        <w:gridCol w:w="1970"/>
        <w:gridCol w:w="1971"/>
        <w:gridCol w:w="1971"/>
        <w:gridCol w:w="1971"/>
      </w:tblGrid>
      <w:tr w:rsidR="008E2AAC">
        <w:tc>
          <w:tcPr>
            <w:tcW w:w="1970" w:type="dxa"/>
          </w:tcPr>
          <w:p w:rsidR="008E2AAC" w:rsidRDefault="008E2AAC" w:rsidP="008D70F0">
            <w:pPr>
              <w:spacing w:line="360" w:lineRule="auto"/>
              <w:jc w:val="both"/>
              <w:rPr>
                <w:sz w:val="28"/>
                <w:szCs w:val="28"/>
              </w:rPr>
            </w:pPr>
            <w:r>
              <w:rPr>
                <w:sz w:val="28"/>
                <w:szCs w:val="28"/>
              </w:rPr>
              <w:t>№ школьника</w:t>
            </w:r>
          </w:p>
        </w:tc>
        <w:tc>
          <w:tcPr>
            <w:tcW w:w="1970" w:type="dxa"/>
          </w:tcPr>
          <w:p w:rsidR="008E2AAC" w:rsidRDefault="008E2AAC" w:rsidP="008D70F0">
            <w:pPr>
              <w:spacing w:line="360" w:lineRule="auto"/>
              <w:jc w:val="both"/>
              <w:rPr>
                <w:sz w:val="28"/>
                <w:szCs w:val="28"/>
              </w:rPr>
            </w:pPr>
            <w:r>
              <w:rPr>
                <w:sz w:val="28"/>
                <w:szCs w:val="28"/>
              </w:rPr>
              <w:t>Низкая мотивация к защите</w:t>
            </w:r>
          </w:p>
        </w:tc>
        <w:tc>
          <w:tcPr>
            <w:tcW w:w="1971" w:type="dxa"/>
          </w:tcPr>
          <w:p w:rsidR="008E2AAC" w:rsidRDefault="008E2AAC" w:rsidP="008D70F0">
            <w:pPr>
              <w:spacing w:line="360" w:lineRule="auto"/>
              <w:jc w:val="both"/>
              <w:rPr>
                <w:sz w:val="28"/>
                <w:szCs w:val="28"/>
              </w:rPr>
            </w:pPr>
            <w:r>
              <w:rPr>
                <w:sz w:val="28"/>
                <w:szCs w:val="28"/>
              </w:rPr>
              <w:t>Средний уровень мотивации</w:t>
            </w:r>
          </w:p>
        </w:tc>
        <w:tc>
          <w:tcPr>
            <w:tcW w:w="1971" w:type="dxa"/>
          </w:tcPr>
          <w:p w:rsidR="008E2AAC" w:rsidRDefault="008E2AAC" w:rsidP="008D70F0">
            <w:pPr>
              <w:spacing w:line="360" w:lineRule="auto"/>
              <w:jc w:val="both"/>
              <w:rPr>
                <w:sz w:val="28"/>
                <w:szCs w:val="28"/>
              </w:rPr>
            </w:pPr>
            <w:r>
              <w:rPr>
                <w:sz w:val="28"/>
                <w:szCs w:val="28"/>
              </w:rPr>
              <w:t>Высокий уровень мотивации</w:t>
            </w:r>
          </w:p>
        </w:tc>
        <w:tc>
          <w:tcPr>
            <w:tcW w:w="1971" w:type="dxa"/>
          </w:tcPr>
          <w:p w:rsidR="008E2AAC" w:rsidRDefault="008E2AAC" w:rsidP="008D70F0">
            <w:pPr>
              <w:spacing w:line="360" w:lineRule="auto"/>
              <w:jc w:val="both"/>
              <w:rPr>
                <w:sz w:val="28"/>
                <w:szCs w:val="28"/>
              </w:rPr>
            </w:pPr>
            <w:r>
              <w:rPr>
                <w:sz w:val="28"/>
                <w:szCs w:val="28"/>
              </w:rPr>
              <w:t>Очень высокий уровень</w:t>
            </w:r>
          </w:p>
        </w:tc>
      </w:tr>
      <w:tr w:rsidR="008E2AAC">
        <w:tc>
          <w:tcPr>
            <w:tcW w:w="1970" w:type="dxa"/>
          </w:tcPr>
          <w:p w:rsidR="008E2AAC" w:rsidRDefault="008E2AAC" w:rsidP="008D70F0">
            <w:pPr>
              <w:spacing w:line="360" w:lineRule="auto"/>
              <w:jc w:val="center"/>
              <w:rPr>
                <w:sz w:val="28"/>
                <w:szCs w:val="28"/>
              </w:rPr>
            </w:pPr>
            <w:r>
              <w:rPr>
                <w:sz w:val="28"/>
                <w:szCs w:val="28"/>
              </w:rPr>
              <w:t>1</w:t>
            </w:r>
          </w:p>
        </w:tc>
        <w:tc>
          <w:tcPr>
            <w:tcW w:w="1970" w:type="dxa"/>
          </w:tcPr>
          <w:p w:rsidR="008E2AAC" w:rsidRDefault="008E2AAC" w:rsidP="008D70F0">
            <w:pPr>
              <w:spacing w:line="360" w:lineRule="auto"/>
              <w:jc w:val="center"/>
              <w:rPr>
                <w:sz w:val="28"/>
                <w:szCs w:val="28"/>
              </w:rPr>
            </w:pPr>
            <w:r>
              <w:rPr>
                <w:sz w:val="28"/>
                <w:szCs w:val="28"/>
              </w:rPr>
              <w:t>10</w:t>
            </w: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r>
      <w:tr w:rsidR="008E2AAC">
        <w:tc>
          <w:tcPr>
            <w:tcW w:w="1970" w:type="dxa"/>
          </w:tcPr>
          <w:p w:rsidR="008E2AAC" w:rsidRDefault="008E2AAC" w:rsidP="008D70F0">
            <w:pPr>
              <w:spacing w:line="360" w:lineRule="auto"/>
              <w:jc w:val="center"/>
              <w:rPr>
                <w:sz w:val="28"/>
                <w:szCs w:val="28"/>
              </w:rPr>
            </w:pPr>
            <w:r>
              <w:rPr>
                <w:sz w:val="28"/>
                <w:szCs w:val="28"/>
              </w:rPr>
              <w:t>2</w:t>
            </w:r>
          </w:p>
        </w:tc>
        <w:tc>
          <w:tcPr>
            <w:tcW w:w="1970" w:type="dxa"/>
          </w:tcPr>
          <w:p w:rsidR="008E2AAC" w:rsidRDefault="008E2AAC" w:rsidP="008D70F0">
            <w:pPr>
              <w:spacing w:line="360" w:lineRule="auto"/>
              <w:jc w:val="center"/>
              <w:rPr>
                <w:sz w:val="28"/>
                <w:szCs w:val="28"/>
              </w:rPr>
            </w:pPr>
            <w:r>
              <w:rPr>
                <w:sz w:val="28"/>
                <w:szCs w:val="28"/>
              </w:rPr>
              <w:t>10</w:t>
            </w: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r>
      <w:tr w:rsidR="008E2AAC">
        <w:tc>
          <w:tcPr>
            <w:tcW w:w="1970" w:type="dxa"/>
          </w:tcPr>
          <w:p w:rsidR="008E2AAC" w:rsidRDefault="008E2AAC" w:rsidP="008D70F0">
            <w:pPr>
              <w:spacing w:line="360" w:lineRule="auto"/>
              <w:jc w:val="center"/>
              <w:rPr>
                <w:sz w:val="28"/>
                <w:szCs w:val="28"/>
              </w:rPr>
            </w:pPr>
            <w:r>
              <w:rPr>
                <w:sz w:val="28"/>
                <w:szCs w:val="28"/>
              </w:rPr>
              <w:t>3</w:t>
            </w:r>
          </w:p>
        </w:tc>
        <w:tc>
          <w:tcPr>
            <w:tcW w:w="1970"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r>
              <w:rPr>
                <w:sz w:val="28"/>
                <w:szCs w:val="28"/>
              </w:rPr>
              <w:t>17</w:t>
            </w:r>
          </w:p>
        </w:tc>
        <w:tc>
          <w:tcPr>
            <w:tcW w:w="1971" w:type="dxa"/>
          </w:tcPr>
          <w:p w:rsidR="008E2AAC" w:rsidRDefault="008E2AAC" w:rsidP="008D70F0">
            <w:pPr>
              <w:spacing w:line="360" w:lineRule="auto"/>
              <w:jc w:val="center"/>
              <w:rPr>
                <w:sz w:val="28"/>
                <w:szCs w:val="28"/>
              </w:rPr>
            </w:pPr>
          </w:p>
        </w:tc>
      </w:tr>
      <w:tr w:rsidR="008E2AAC">
        <w:tc>
          <w:tcPr>
            <w:tcW w:w="1970" w:type="dxa"/>
          </w:tcPr>
          <w:p w:rsidR="008E2AAC" w:rsidRDefault="008E2AAC" w:rsidP="008D70F0">
            <w:pPr>
              <w:spacing w:line="360" w:lineRule="auto"/>
              <w:jc w:val="center"/>
              <w:rPr>
                <w:sz w:val="28"/>
                <w:szCs w:val="28"/>
              </w:rPr>
            </w:pPr>
            <w:r>
              <w:rPr>
                <w:sz w:val="28"/>
                <w:szCs w:val="28"/>
              </w:rPr>
              <w:t>4</w:t>
            </w:r>
          </w:p>
        </w:tc>
        <w:tc>
          <w:tcPr>
            <w:tcW w:w="1970"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r>
              <w:rPr>
                <w:sz w:val="28"/>
                <w:szCs w:val="28"/>
              </w:rPr>
              <w:t>12</w:t>
            </w: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r>
      <w:tr w:rsidR="008E2AAC">
        <w:tc>
          <w:tcPr>
            <w:tcW w:w="1970" w:type="dxa"/>
          </w:tcPr>
          <w:p w:rsidR="008E2AAC" w:rsidRDefault="008E2AAC" w:rsidP="008D70F0">
            <w:pPr>
              <w:spacing w:line="360" w:lineRule="auto"/>
              <w:jc w:val="center"/>
              <w:rPr>
                <w:sz w:val="28"/>
                <w:szCs w:val="28"/>
              </w:rPr>
            </w:pPr>
            <w:r>
              <w:rPr>
                <w:sz w:val="28"/>
                <w:szCs w:val="28"/>
              </w:rPr>
              <w:t>5</w:t>
            </w:r>
          </w:p>
        </w:tc>
        <w:tc>
          <w:tcPr>
            <w:tcW w:w="1970"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r>
              <w:rPr>
                <w:sz w:val="28"/>
                <w:szCs w:val="28"/>
              </w:rPr>
              <w:t>12</w:t>
            </w: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r>
      <w:tr w:rsidR="008E2AAC">
        <w:tc>
          <w:tcPr>
            <w:tcW w:w="1970" w:type="dxa"/>
          </w:tcPr>
          <w:p w:rsidR="008E2AAC" w:rsidRDefault="008E2AAC" w:rsidP="008D70F0">
            <w:pPr>
              <w:spacing w:line="360" w:lineRule="auto"/>
              <w:jc w:val="center"/>
              <w:rPr>
                <w:sz w:val="28"/>
                <w:szCs w:val="28"/>
              </w:rPr>
            </w:pPr>
            <w:r>
              <w:rPr>
                <w:sz w:val="28"/>
                <w:szCs w:val="28"/>
              </w:rPr>
              <w:t>6</w:t>
            </w:r>
          </w:p>
        </w:tc>
        <w:tc>
          <w:tcPr>
            <w:tcW w:w="1970"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r>
              <w:rPr>
                <w:sz w:val="28"/>
                <w:szCs w:val="28"/>
              </w:rPr>
              <w:t>13</w:t>
            </w: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r>
      <w:tr w:rsidR="008E2AAC">
        <w:tc>
          <w:tcPr>
            <w:tcW w:w="1970" w:type="dxa"/>
          </w:tcPr>
          <w:p w:rsidR="008E2AAC" w:rsidRDefault="008E2AAC" w:rsidP="008D70F0">
            <w:pPr>
              <w:spacing w:line="360" w:lineRule="auto"/>
              <w:jc w:val="center"/>
              <w:rPr>
                <w:sz w:val="28"/>
                <w:szCs w:val="28"/>
              </w:rPr>
            </w:pPr>
            <w:r>
              <w:rPr>
                <w:sz w:val="28"/>
                <w:szCs w:val="28"/>
              </w:rPr>
              <w:t>7</w:t>
            </w:r>
          </w:p>
        </w:tc>
        <w:tc>
          <w:tcPr>
            <w:tcW w:w="1970" w:type="dxa"/>
          </w:tcPr>
          <w:p w:rsidR="008E2AAC" w:rsidRDefault="008E2AAC" w:rsidP="008D70F0">
            <w:pPr>
              <w:spacing w:line="360" w:lineRule="auto"/>
              <w:jc w:val="center"/>
              <w:rPr>
                <w:sz w:val="28"/>
                <w:szCs w:val="28"/>
              </w:rPr>
            </w:pPr>
            <w:r>
              <w:rPr>
                <w:sz w:val="28"/>
                <w:szCs w:val="28"/>
              </w:rPr>
              <w:t>8</w:t>
            </w: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r>
      <w:tr w:rsidR="008E2AAC">
        <w:tc>
          <w:tcPr>
            <w:tcW w:w="1970" w:type="dxa"/>
          </w:tcPr>
          <w:p w:rsidR="008E2AAC" w:rsidRDefault="008E2AAC" w:rsidP="008D70F0">
            <w:pPr>
              <w:spacing w:line="360" w:lineRule="auto"/>
              <w:jc w:val="center"/>
              <w:rPr>
                <w:sz w:val="28"/>
                <w:szCs w:val="28"/>
              </w:rPr>
            </w:pPr>
            <w:r>
              <w:rPr>
                <w:sz w:val="28"/>
                <w:szCs w:val="28"/>
              </w:rPr>
              <w:t>8</w:t>
            </w:r>
          </w:p>
        </w:tc>
        <w:tc>
          <w:tcPr>
            <w:tcW w:w="1970" w:type="dxa"/>
          </w:tcPr>
          <w:p w:rsidR="008E2AAC" w:rsidRDefault="008E2AAC" w:rsidP="008D70F0">
            <w:pPr>
              <w:spacing w:line="360" w:lineRule="auto"/>
              <w:jc w:val="center"/>
              <w:rPr>
                <w:sz w:val="28"/>
                <w:szCs w:val="28"/>
              </w:rPr>
            </w:pPr>
            <w:r>
              <w:rPr>
                <w:sz w:val="28"/>
                <w:szCs w:val="28"/>
              </w:rPr>
              <w:t>8</w:t>
            </w: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r>
      <w:tr w:rsidR="008E2AAC">
        <w:tc>
          <w:tcPr>
            <w:tcW w:w="1970" w:type="dxa"/>
          </w:tcPr>
          <w:p w:rsidR="008E2AAC" w:rsidRDefault="008E2AAC" w:rsidP="008D70F0">
            <w:pPr>
              <w:spacing w:line="360" w:lineRule="auto"/>
              <w:jc w:val="center"/>
              <w:rPr>
                <w:sz w:val="28"/>
                <w:szCs w:val="28"/>
              </w:rPr>
            </w:pPr>
            <w:r>
              <w:rPr>
                <w:sz w:val="28"/>
                <w:szCs w:val="28"/>
              </w:rPr>
              <w:t>9</w:t>
            </w:r>
          </w:p>
        </w:tc>
        <w:tc>
          <w:tcPr>
            <w:tcW w:w="1970"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r>
              <w:rPr>
                <w:sz w:val="28"/>
                <w:szCs w:val="28"/>
              </w:rPr>
              <w:t>11</w:t>
            </w: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r>
      <w:tr w:rsidR="008E2AAC">
        <w:tc>
          <w:tcPr>
            <w:tcW w:w="1970" w:type="dxa"/>
          </w:tcPr>
          <w:p w:rsidR="008E2AAC" w:rsidRDefault="008E2AAC" w:rsidP="008D70F0">
            <w:pPr>
              <w:spacing w:line="360" w:lineRule="auto"/>
              <w:jc w:val="center"/>
              <w:rPr>
                <w:sz w:val="28"/>
                <w:szCs w:val="28"/>
              </w:rPr>
            </w:pPr>
            <w:r>
              <w:rPr>
                <w:sz w:val="28"/>
                <w:szCs w:val="28"/>
              </w:rPr>
              <w:t>10</w:t>
            </w:r>
          </w:p>
        </w:tc>
        <w:tc>
          <w:tcPr>
            <w:tcW w:w="1970"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r>
              <w:rPr>
                <w:sz w:val="28"/>
                <w:szCs w:val="28"/>
              </w:rPr>
              <w:t>15</w:t>
            </w: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r>
      <w:tr w:rsidR="008E2AAC">
        <w:tc>
          <w:tcPr>
            <w:tcW w:w="1970" w:type="dxa"/>
          </w:tcPr>
          <w:p w:rsidR="008E2AAC" w:rsidRDefault="008E2AAC" w:rsidP="008D70F0">
            <w:pPr>
              <w:spacing w:line="360" w:lineRule="auto"/>
              <w:jc w:val="center"/>
              <w:rPr>
                <w:sz w:val="28"/>
                <w:szCs w:val="28"/>
              </w:rPr>
            </w:pPr>
            <w:r>
              <w:rPr>
                <w:sz w:val="28"/>
                <w:szCs w:val="28"/>
              </w:rPr>
              <w:t>11</w:t>
            </w:r>
          </w:p>
        </w:tc>
        <w:tc>
          <w:tcPr>
            <w:tcW w:w="1970"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r>
              <w:rPr>
                <w:sz w:val="28"/>
                <w:szCs w:val="28"/>
              </w:rPr>
              <w:t>18</w:t>
            </w:r>
          </w:p>
        </w:tc>
        <w:tc>
          <w:tcPr>
            <w:tcW w:w="1971" w:type="dxa"/>
          </w:tcPr>
          <w:p w:rsidR="008E2AAC" w:rsidRDefault="008E2AAC" w:rsidP="008D70F0">
            <w:pPr>
              <w:spacing w:line="360" w:lineRule="auto"/>
              <w:jc w:val="center"/>
              <w:rPr>
                <w:sz w:val="28"/>
                <w:szCs w:val="28"/>
              </w:rPr>
            </w:pPr>
          </w:p>
        </w:tc>
      </w:tr>
      <w:tr w:rsidR="008E2AAC">
        <w:tc>
          <w:tcPr>
            <w:tcW w:w="1970" w:type="dxa"/>
          </w:tcPr>
          <w:p w:rsidR="008E2AAC" w:rsidRDefault="008E2AAC" w:rsidP="008D70F0">
            <w:pPr>
              <w:spacing w:line="360" w:lineRule="auto"/>
              <w:jc w:val="center"/>
              <w:rPr>
                <w:sz w:val="28"/>
                <w:szCs w:val="28"/>
              </w:rPr>
            </w:pPr>
            <w:r>
              <w:rPr>
                <w:sz w:val="28"/>
                <w:szCs w:val="28"/>
              </w:rPr>
              <w:t>12</w:t>
            </w:r>
          </w:p>
        </w:tc>
        <w:tc>
          <w:tcPr>
            <w:tcW w:w="1970" w:type="dxa"/>
          </w:tcPr>
          <w:p w:rsidR="008E2AAC" w:rsidRDefault="008E2AAC" w:rsidP="008D70F0">
            <w:pPr>
              <w:spacing w:line="360" w:lineRule="auto"/>
              <w:jc w:val="center"/>
              <w:rPr>
                <w:sz w:val="28"/>
                <w:szCs w:val="28"/>
              </w:rPr>
            </w:pPr>
          </w:p>
        </w:tc>
        <w:tc>
          <w:tcPr>
            <w:tcW w:w="1971" w:type="dxa"/>
          </w:tcPr>
          <w:p w:rsidR="008E2AAC" w:rsidRDefault="00AE7A69" w:rsidP="008D70F0">
            <w:pPr>
              <w:spacing w:line="360" w:lineRule="auto"/>
              <w:jc w:val="center"/>
              <w:rPr>
                <w:sz w:val="28"/>
                <w:szCs w:val="28"/>
              </w:rPr>
            </w:pPr>
            <w:r>
              <w:rPr>
                <w:sz w:val="28"/>
                <w:szCs w:val="28"/>
              </w:rPr>
              <w:t>14</w:t>
            </w: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r>
      <w:tr w:rsidR="008E2AAC">
        <w:tc>
          <w:tcPr>
            <w:tcW w:w="1970" w:type="dxa"/>
          </w:tcPr>
          <w:p w:rsidR="008E2AAC" w:rsidRDefault="008E2AAC" w:rsidP="008D70F0">
            <w:pPr>
              <w:spacing w:line="360" w:lineRule="auto"/>
              <w:jc w:val="center"/>
              <w:rPr>
                <w:sz w:val="28"/>
                <w:szCs w:val="28"/>
              </w:rPr>
            </w:pPr>
            <w:r>
              <w:rPr>
                <w:sz w:val="28"/>
                <w:szCs w:val="28"/>
              </w:rPr>
              <w:t>13</w:t>
            </w:r>
          </w:p>
        </w:tc>
        <w:tc>
          <w:tcPr>
            <w:tcW w:w="1970" w:type="dxa"/>
          </w:tcPr>
          <w:p w:rsidR="008E2AAC" w:rsidRDefault="008E2AAC" w:rsidP="008D70F0">
            <w:pPr>
              <w:spacing w:line="360" w:lineRule="auto"/>
              <w:jc w:val="center"/>
              <w:rPr>
                <w:sz w:val="28"/>
                <w:szCs w:val="28"/>
              </w:rPr>
            </w:pPr>
          </w:p>
        </w:tc>
        <w:tc>
          <w:tcPr>
            <w:tcW w:w="1971" w:type="dxa"/>
          </w:tcPr>
          <w:p w:rsidR="008E2AAC" w:rsidRDefault="00AE7A69" w:rsidP="008D70F0">
            <w:pPr>
              <w:spacing w:line="360" w:lineRule="auto"/>
              <w:jc w:val="center"/>
              <w:rPr>
                <w:sz w:val="28"/>
                <w:szCs w:val="28"/>
              </w:rPr>
            </w:pPr>
            <w:r>
              <w:rPr>
                <w:sz w:val="28"/>
                <w:szCs w:val="28"/>
              </w:rPr>
              <w:t>15</w:t>
            </w: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r>
      <w:tr w:rsidR="008E2AAC">
        <w:tc>
          <w:tcPr>
            <w:tcW w:w="1970" w:type="dxa"/>
          </w:tcPr>
          <w:p w:rsidR="008E2AAC" w:rsidRDefault="008E2AAC" w:rsidP="008D70F0">
            <w:pPr>
              <w:spacing w:line="360" w:lineRule="auto"/>
              <w:jc w:val="center"/>
              <w:rPr>
                <w:sz w:val="28"/>
                <w:szCs w:val="28"/>
              </w:rPr>
            </w:pPr>
            <w:r>
              <w:rPr>
                <w:sz w:val="28"/>
                <w:szCs w:val="28"/>
              </w:rPr>
              <w:t>14</w:t>
            </w:r>
          </w:p>
        </w:tc>
        <w:tc>
          <w:tcPr>
            <w:tcW w:w="1970" w:type="dxa"/>
          </w:tcPr>
          <w:p w:rsidR="008E2AAC" w:rsidRDefault="00AE7A69" w:rsidP="008D70F0">
            <w:pPr>
              <w:spacing w:line="360" w:lineRule="auto"/>
              <w:jc w:val="center"/>
              <w:rPr>
                <w:sz w:val="28"/>
                <w:szCs w:val="28"/>
              </w:rPr>
            </w:pPr>
            <w:r>
              <w:rPr>
                <w:sz w:val="28"/>
                <w:szCs w:val="28"/>
              </w:rPr>
              <w:t>6</w:t>
            </w: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r>
      <w:tr w:rsidR="008E2AAC">
        <w:tc>
          <w:tcPr>
            <w:tcW w:w="1970" w:type="dxa"/>
          </w:tcPr>
          <w:p w:rsidR="008E2AAC" w:rsidRDefault="008E2AAC" w:rsidP="008D70F0">
            <w:pPr>
              <w:spacing w:line="360" w:lineRule="auto"/>
              <w:jc w:val="center"/>
              <w:rPr>
                <w:sz w:val="28"/>
                <w:szCs w:val="28"/>
              </w:rPr>
            </w:pPr>
            <w:r>
              <w:rPr>
                <w:sz w:val="28"/>
                <w:szCs w:val="28"/>
              </w:rPr>
              <w:t>15</w:t>
            </w:r>
          </w:p>
        </w:tc>
        <w:tc>
          <w:tcPr>
            <w:tcW w:w="1970" w:type="dxa"/>
          </w:tcPr>
          <w:p w:rsidR="008E2AAC" w:rsidRDefault="008E2AAC" w:rsidP="008D70F0">
            <w:pPr>
              <w:spacing w:line="360" w:lineRule="auto"/>
              <w:jc w:val="center"/>
              <w:rPr>
                <w:sz w:val="28"/>
                <w:szCs w:val="28"/>
              </w:rPr>
            </w:pPr>
          </w:p>
        </w:tc>
        <w:tc>
          <w:tcPr>
            <w:tcW w:w="1971" w:type="dxa"/>
          </w:tcPr>
          <w:p w:rsidR="008E2AAC" w:rsidRDefault="00AE7A69" w:rsidP="008D70F0">
            <w:pPr>
              <w:spacing w:line="360" w:lineRule="auto"/>
              <w:jc w:val="center"/>
              <w:rPr>
                <w:sz w:val="28"/>
                <w:szCs w:val="28"/>
              </w:rPr>
            </w:pPr>
            <w:r>
              <w:rPr>
                <w:sz w:val="28"/>
                <w:szCs w:val="28"/>
              </w:rPr>
              <w:t>14</w:t>
            </w: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r>
      <w:tr w:rsidR="008E2AAC">
        <w:tc>
          <w:tcPr>
            <w:tcW w:w="1970" w:type="dxa"/>
          </w:tcPr>
          <w:p w:rsidR="008E2AAC" w:rsidRDefault="008E2AAC" w:rsidP="008D70F0">
            <w:pPr>
              <w:spacing w:line="360" w:lineRule="auto"/>
              <w:jc w:val="center"/>
              <w:rPr>
                <w:sz w:val="28"/>
                <w:szCs w:val="28"/>
              </w:rPr>
            </w:pPr>
            <w:r>
              <w:rPr>
                <w:sz w:val="28"/>
                <w:szCs w:val="28"/>
              </w:rPr>
              <w:t>16</w:t>
            </w:r>
          </w:p>
        </w:tc>
        <w:tc>
          <w:tcPr>
            <w:tcW w:w="1970" w:type="dxa"/>
          </w:tcPr>
          <w:p w:rsidR="008E2AAC" w:rsidRDefault="00AE7A69" w:rsidP="008D70F0">
            <w:pPr>
              <w:spacing w:line="360" w:lineRule="auto"/>
              <w:jc w:val="center"/>
              <w:rPr>
                <w:sz w:val="28"/>
                <w:szCs w:val="28"/>
              </w:rPr>
            </w:pPr>
            <w:r>
              <w:rPr>
                <w:sz w:val="28"/>
                <w:szCs w:val="28"/>
              </w:rPr>
              <w:t>3</w:t>
            </w: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r>
      <w:tr w:rsidR="008E2AAC">
        <w:tc>
          <w:tcPr>
            <w:tcW w:w="1970" w:type="dxa"/>
          </w:tcPr>
          <w:p w:rsidR="008E2AAC" w:rsidRDefault="008E2AAC" w:rsidP="008D70F0">
            <w:pPr>
              <w:spacing w:line="360" w:lineRule="auto"/>
              <w:jc w:val="center"/>
              <w:rPr>
                <w:sz w:val="28"/>
                <w:szCs w:val="28"/>
              </w:rPr>
            </w:pPr>
            <w:r>
              <w:rPr>
                <w:sz w:val="28"/>
                <w:szCs w:val="28"/>
              </w:rPr>
              <w:t>17</w:t>
            </w:r>
          </w:p>
        </w:tc>
        <w:tc>
          <w:tcPr>
            <w:tcW w:w="1970" w:type="dxa"/>
          </w:tcPr>
          <w:p w:rsidR="008E2AAC" w:rsidRDefault="008E2AAC" w:rsidP="008D70F0">
            <w:pPr>
              <w:spacing w:line="360" w:lineRule="auto"/>
              <w:jc w:val="center"/>
              <w:rPr>
                <w:sz w:val="28"/>
                <w:szCs w:val="28"/>
              </w:rPr>
            </w:pPr>
          </w:p>
        </w:tc>
        <w:tc>
          <w:tcPr>
            <w:tcW w:w="1971" w:type="dxa"/>
          </w:tcPr>
          <w:p w:rsidR="008E2AAC" w:rsidRDefault="00AE7A69" w:rsidP="008D70F0">
            <w:pPr>
              <w:spacing w:line="360" w:lineRule="auto"/>
              <w:jc w:val="center"/>
              <w:rPr>
                <w:sz w:val="28"/>
                <w:szCs w:val="28"/>
              </w:rPr>
            </w:pPr>
            <w:r>
              <w:rPr>
                <w:sz w:val="28"/>
                <w:szCs w:val="28"/>
              </w:rPr>
              <w:t>11</w:t>
            </w: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r>
      <w:tr w:rsidR="008E2AAC">
        <w:tc>
          <w:tcPr>
            <w:tcW w:w="1970" w:type="dxa"/>
          </w:tcPr>
          <w:p w:rsidR="008E2AAC" w:rsidRDefault="008E2AAC" w:rsidP="008D70F0">
            <w:pPr>
              <w:spacing w:line="360" w:lineRule="auto"/>
              <w:jc w:val="center"/>
              <w:rPr>
                <w:sz w:val="28"/>
                <w:szCs w:val="28"/>
              </w:rPr>
            </w:pPr>
            <w:r>
              <w:rPr>
                <w:sz w:val="28"/>
                <w:szCs w:val="28"/>
              </w:rPr>
              <w:t>18</w:t>
            </w:r>
          </w:p>
        </w:tc>
        <w:tc>
          <w:tcPr>
            <w:tcW w:w="1970" w:type="dxa"/>
          </w:tcPr>
          <w:p w:rsidR="008E2AAC" w:rsidRDefault="00AE7A69" w:rsidP="008D70F0">
            <w:pPr>
              <w:spacing w:line="360" w:lineRule="auto"/>
              <w:jc w:val="center"/>
              <w:rPr>
                <w:sz w:val="28"/>
                <w:szCs w:val="28"/>
              </w:rPr>
            </w:pPr>
            <w:r>
              <w:rPr>
                <w:sz w:val="28"/>
                <w:szCs w:val="28"/>
              </w:rPr>
              <w:t>6</w:t>
            </w: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r>
      <w:tr w:rsidR="008E2AAC">
        <w:tc>
          <w:tcPr>
            <w:tcW w:w="1970" w:type="dxa"/>
          </w:tcPr>
          <w:p w:rsidR="008E2AAC" w:rsidRDefault="008E2AAC" w:rsidP="008D70F0">
            <w:pPr>
              <w:spacing w:line="360" w:lineRule="auto"/>
              <w:jc w:val="center"/>
              <w:rPr>
                <w:sz w:val="28"/>
                <w:szCs w:val="28"/>
              </w:rPr>
            </w:pPr>
            <w:r>
              <w:rPr>
                <w:sz w:val="28"/>
                <w:szCs w:val="28"/>
              </w:rPr>
              <w:t>19</w:t>
            </w:r>
          </w:p>
        </w:tc>
        <w:tc>
          <w:tcPr>
            <w:tcW w:w="1970" w:type="dxa"/>
          </w:tcPr>
          <w:p w:rsidR="008E2AAC" w:rsidRDefault="00AE7A69" w:rsidP="008D70F0">
            <w:pPr>
              <w:spacing w:line="360" w:lineRule="auto"/>
              <w:jc w:val="center"/>
              <w:rPr>
                <w:sz w:val="28"/>
                <w:szCs w:val="28"/>
              </w:rPr>
            </w:pPr>
            <w:r>
              <w:rPr>
                <w:sz w:val="28"/>
                <w:szCs w:val="28"/>
              </w:rPr>
              <w:t>2</w:t>
            </w: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r>
      <w:tr w:rsidR="008E2AAC">
        <w:tc>
          <w:tcPr>
            <w:tcW w:w="1970" w:type="dxa"/>
          </w:tcPr>
          <w:p w:rsidR="008E2AAC" w:rsidRDefault="008E2AAC" w:rsidP="008D70F0">
            <w:pPr>
              <w:spacing w:line="360" w:lineRule="auto"/>
              <w:jc w:val="center"/>
              <w:rPr>
                <w:sz w:val="28"/>
                <w:szCs w:val="28"/>
              </w:rPr>
            </w:pPr>
            <w:r>
              <w:rPr>
                <w:sz w:val="28"/>
                <w:szCs w:val="28"/>
              </w:rPr>
              <w:t>20</w:t>
            </w:r>
          </w:p>
        </w:tc>
        <w:tc>
          <w:tcPr>
            <w:tcW w:w="1970" w:type="dxa"/>
          </w:tcPr>
          <w:p w:rsidR="008E2AAC" w:rsidRDefault="008E2AAC" w:rsidP="008D70F0">
            <w:pPr>
              <w:spacing w:line="360" w:lineRule="auto"/>
              <w:jc w:val="center"/>
              <w:rPr>
                <w:sz w:val="28"/>
                <w:szCs w:val="28"/>
              </w:rPr>
            </w:pPr>
          </w:p>
        </w:tc>
        <w:tc>
          <w:tcPr>
            <w:tcW w:w="1971" w:type="dxa"/>
          </w:tcPr>
          <w:p w:rsidR="008E2AAC" w:rsidRDefault="00AE7A69" w:rsidP="008D70F0">
            <w:pPr>
              <w:spacing w:line="360" w:lineRule="auto"/>
              <w:jc w:val="center"/>
              <w:rPr>
                <w:sz w:val="28"/>
                <w:szCs w:val="28"/>
              </w:rPr>
            </w:pPr>
            <w:r>
              <w:rPr>
                <w:sz w:val="28"/>
                <w:szCs w:val="28"/>
              </w:rPr>
              <w:t>14</w:t>
            </w:r>
          </w:p>
        </w:tc>
        <w:tc>
          <w:tcPr>
            <w:tcW w:w="1971" w:type="dxa"/>
          </w:tcPr>
          <w:p w:rsidR="008E2AAC" w:rsidRDefault="008E2AAC" w:rsidP="008D70F0">
            <w:pPr>
              <w:spacing w:line="360" w:lineRule="auto"/>
              <w:jc w:val="center"/>
              <w:rPr>
                <w:sz w:val="28"/>
                <w:szCs w:val="28"/>
              </w:rPr>
            </w:pPr>
          </w:p>
        </w:tc>
        <w:tc>
          <w:tcPr>
            <w:tcW w:w="1971" w:type="dxa"/>
          </w:tcPr>
          <w:p w:rsidR="008E2AAC" w:rsidRDefault="008E2AAC" w:rsidP="008D70F0">
            <w:pPr>
              <w:spacing w:line="360" w:lineRule="auto"/>
              <w:jc w:val="center"/>
              <w:rPr>
                <w:sz w:val="28"/>
                <w:szCs w:val="28"/>
              </w:rPr>
            </w:pPr>
          </w:p>
        </w:tc>
      </w:tr>
    </w:tbl>
    <w:p w:rsidR="005E4DD2" w:rsidRDefault="005E4DD2" w:rsidP="0058215C">
      <w:pPr>
        <w:spacing w:line="360" w:lineRule="auto"/>
        <w:jc w:val="both"/>
        <w:rPr>
          <w:sz w:val="28"/>
          <w:szCs w:val="28"/>
        </w:rPr>
      </w:pPr>
    </w:p>
    <w:tbl>
      <w:tblPr>
        <w:tblStyle w:val="a3"/>
        <w:tblW w:w="0" w:type="auto"/>
        <w:tblLook w:val="01E0" w:firstRow="1" w:lastRow="1" w:firstColumn="1" w:lastColumn="1" w:noHBand="0" w:noVBand="0"/>
      </w:tblPr>
      <w:tblGrid>
        <w:gridCol w:w="2463"/>
        <w:gridCol w:w="2463"/>
        <w:gridCol w:w="2463"/>
        <w:gridCol w:w="2464"/>
      </w:tblGrid>
      <w:tr w:rsidR="000D65F7">
        <w:tc>
          <w:tcPr>
            <w:tcW w:w="2463" w:type="dxa"/>
          </w:tcPr>
          <w:p w:rsidR="000D65F7" w:rsidRPr="004818C7" w:rsidRDefault="000D65F7" w:rsidP="008D70F0">
            <w:pPr>
              <w:spacing w:line="360" w:lineRule="auto"/>
              <w:jc w:val="center"/>
              <w:rPr>
                <w:sz w:val="28"/>
                <w:szCs w:val="28"/>
              </w:rPr>
            </w:pPr>
            <w:r w:rsidRPr="004818C7">
              <w:rPr>
                <w:sz w:val="28"/>
                <w:szCs w:val="28"/>
              </w:rPr>
              <w:t>№</w:t>
            </w:r>
          </w:p>
        </w:tc>
        <w:tc>
          <w:tcPr>
            <w:tcW w:w="2463" w:type="dxa"/>
          </w:tcPr>
          <w:p w:rsidR="000D65F7" w:rsidRPr="004818C7" w:rsidRDefault="000D65F7" w:rsidP="008D70F0">
            <w:pPr>
              <w:spacing w:line="360" w:lineRule="auto"/>
              <w:jc w:val="both"/>
              <w:rPr>
                <w:sz w:val="28"/>
                <w:szCs w:val="28"/>
              </w:rPr>
            </w:pPr>
            <w:r w:rsidRPr="004818C7">
              <w:rPr>
                <w:sz w:val="28"/>
                <w:szCs w:val="28"/>
              </w:rPr>
              <w:t>Уро</w:t>
            </w:r>
            <w:r>
              <w:rPr>
                <w:sz w:val="28"/>
                <w:szCs w:val="28"/>
              </w:rPr>
              <w:t>вень мотивации</w:t>
            </w:r>
          </w:p>
        </w:tc>
        <w:tc>
          <w:tcPr>
            <w:tcW w:w="2463" w:type="dxa"/>
          </w:tcPr>
          <w:p w:rsidR="000D65F7" w:rsidRPr="00133E26" w:rsidRDefault="000D65F7" w:rsidP="008D70F0">
            <w:pPr>
              <w:spacing w:line="360" w:lineRule="auto"/>
              <w:jc w:val="both"/>
              <w:rPr>
                <w:sz w:val="28"/>
                <w:szCs w:val="28"/>
              </w:rPr>
            </w:pPr>
            <w:r w:rsidRPr="00133E26">
              <w:rPr>
                <w:sz w:val="28"/>
                <w:szCs w:val="28"/>
              </w:rPr>
              <w:t>Количество человек</w:t>
            </w:r>
          </w:p>
        </w:tc>
        <w:tc>
          <w:tcPr>
            <w:tcW w:w="2464" w:type="dxa"/>
          </w:tcPr>
          <w:p w:rsidR="000D65F7" w:rsidRPr="00133E26" w:rsidRDefault="000D65F7" w:rsidP="008D70F0">
            <w:pPr>
              <w:spacing w:line="360" w:lineRule="auto"/>
              <w:jc w:val="center"/>
              <w:rPr>
                <w:sz w:val="28"/>
                <w:szCs w:val="28"/>
              </w:rPr>
            </w:pPr>
            <w:r>
              <w:rPr>
                <w:sz w:val="28"/>
                <w:szCs w:val="28"/>
              </w:rPr>
              <w:t>%</w:t>
            </w:r>
          </w:p>
        </w:tc>
      </w:tr>
      <w:tr w:rsidR="000D65F7">
        <w:tc>
          <w:tcPr>
            <w:tcW w:w="2463" w:type="dxa"/>
          </w:tcPr>
          <w:p w:rsidR="000D65F7" w:rsidRPr="004818C7" w:rsidRDefault="000D65F7" w:rsidP="008D70F0">
            <w:pPr>
              <w:spacing w:line="360" w:lineRule="auto"/>
              <w:jc w:val="center"/>
              <w:rPr>
                <w:sz w:val="28"/>
                <w:szCs w:val="28"/>
              </w:rPr>
            </w:pPr>
            <w:r w:rsidRPr="004818C7">
              <w:rPr>
                <w:sz w:val="28"/>
                <w:szCs w:val="28"/>
              </w:rPr>
              <w:t>1</w:t>
            </w:r>
          </w:p>
        </w:tc>
        <w:tc>
          <w:tcPr>
            <w:tcW w:w="2463" w:type="dxa"/>
          </w:tcPr>
          <w:p w:rsidR="000D65F7" w:rsidRPr="00133E26" w:rsidRDefault="000D65F7" w:rsidP="008D70F0">
            <w:pPr>
              <w:spacing w:line="360" w:lineRule="auto"/>
              <w:jc w:val="both"/>
              <w:rPr>
                <w:sz w:val="28"/>
                <w:szCs w:val="28"/>
              </w:rPr>
            </w:pPr>
            <w:r>
              <w:rPr>
                <w:sz w:val="28"/>
                <w:szCs w:val="28"/>
              </w:rPr>
              <w:t>Низкий</w:t>
            </w:r>
          </w:p>
        </w:tc>
        <w:tc>
          <w:tcPr>
            <w:tcW w:w="2463" w:type="dxa"/>
          </w:tcPr>
          <w:p w:rsidR="000D65F7" w:rsidRPr="00133E26" w:rsidRDefault="000D65F7" w:rsidP="008D70F0">
            <w:pPr>
              <w:spacing w:line="360" w:lineRule="auto"/>
              <w:jc w:val="center"/>
              <w:rPr>
                <w:sz w:val="28"/>
                <w:szCs w:val="28"/>
              </w:rPr>
            </w:pPr>
            <w:r>
              <w:rPr>
                <w:sz w:val="28"/>
                <w:szCs w:val="28"/>
              </w:rPr>
              <w:t>8</w:t>
            </w:r>
          </w:p>
        </w:tc>
        <w:tc>
          <w:tcPr>
            <w:tcW w:w="2464" w:type="dxa"/>
          </w:tcPr>
          <w:p w:rsidR="000D65F7" w:rsidRPr="00133E26" w:rsidRDefault="000D65F7" w:rsidP="008D70F0">
            <w:pPr>
              <w:spacing w:line="360" w:lineRule="auto"/>
              <w:jc w:val="center"/>
              <w:rPr>
                <w:sz w:val="28"/>
                <w:szCs w:val="28"/>
              </w:rPr>
            </w:pPr>
            <w:r>
              <w:rPr>
                <w:sz w:val="28"/>
                <w:szCs w:val="28"/>
              </w:rPr>
              <w:t>40</w:t>
            </w:r>
          </w:p>
        </w:tc>
      </w:tr>
      <w:tr w:rsidR="000D65F7">
        <w:tc>
          <w:tcPr>
            <w:tcW w:w="2463" w:type="dxa"/>
          </w:tcPr>
          <w:p w:rsidR="000D65F7" w:rsidRPr="004818C7" w:rsidRDefault="000D65F7" w:rsidP="008D70F0">
            <w:pPr>
              <w:spacing w:line="360" w:lineRule="auto"/>
              <w:jc w:val="center"/>
              <w:rPr>
                <w:sz w:val="28"/>
                <w:szCs w:val="28"/>
              </w:rPr>
            </w:pPr>
            <w:r w:rsidRPr="004818C7">
              <w:rPr>
                <w:sz w:val="28"/>
                <w:szCs w:val="28"/>
              </w:rPr>
              <w:t>2</w:t>
            </w:r>
          </w:p>
        </w:tc>
        <w:tc>
          <w:tcPr>
            <w:tcW w:w="2463" w:type="dxa"/>
          </w:tcPr>
          <w:p w:rsidR="000D65F7" w:rsidRPr="00133E26" w:rsidRDefault="000D65F7" w:rsidP="008D70F0">
            <w:pPr>
              <w:spacing w:line="360" w:lineRule="auto"/>
              <w:jc w:val="both"/>
              <w:rPr>
                <w:sz w:val="28"/>
                <w:szCs w:val="28"/>
              </w:rPr>
            </w:pPr>
            <w:r w:rsidRPr="00133E26">
              <w:rPr>
                <w:sz w:val="28"/>
                <w:szCs w:val="28"/>
              </w:rPr>
              <w:t>Средний</w:t>
            </w:r>
          </w:p>
        </w:tc>
        <w:tc>
          <w:tcPr>
            <w:tcW w:w="2463" w:type="dxa"/>
          </w:tcPr>
          <w:p w:rsidR="000D65F7" w:rsidRPr="00133E26" w:rsidRDefault="000D65F7" w:rsidP="008D70F0">
            <w:pPr>
              <w:spacing w:line="360" w:lineRule="auto"/>
              <w:jc w:val="center"/>
              <w:rPr>
                <w:sz w:val="28"/>
                <w:szCs w:val="28"/>
              </w:rPr>
            </w:pPr>
            <w:r>
              <w:rPr>
                <w:sz w:val="28"/>
                <w:szCs w:val="28"/>
              </w:rPr>
              <w:t>10</w:t>
            </w:r>
          </w:p>
        </w:tc>
        <w:tc>
          <w:tcPr>
            <w:tcW w:w="2464" w:type="dxa"/>
          </w:tcPr>
          <w:p w:rsidR="000D65F7" w:rsidRPr="00133E26" w:rsidRDefault="000D65F7" w:rsidP="008D70F0">
            <w:pPr>
              <w:spacing w:line="360" w:lineRule="auto"/>
              <w:jc w:val="center"/>
              <w:rPr>
                <w:sz w:val="28"/>
                <w:szCs w:val="28"/>
              </w:rPr>
            </w:pPr>
            <w:r>
              <w:rPr>
                <w:sz w:val="28"/>
                <w:szCs w:val="28"/>
              </w:rPr>
              <w:t>50</w:t>
            </w:r>
          </w:p>
        </w:tc>
      </w:tr>
      <w:tr w:rsidR="000D65F7">
        <w:trPr>
          <w:trHeight w:val="373"/>
        </w:trPr>
        <w:tc>
          <w:tcPr>
            <w:tcW w:w="2463" w:type="dxa"/>
          </w:tcPr>
          <w:p w:rsidR="000D65F7" w:rsidRPr="004818C7" w:rsidRDefault="000D65F7" w:rsidP="008D70F0">
            <w:pPr>
              <w:spacing w:line="360" w:lineRule="auto"/>
              <w:jc w:val="center"/>
              <w:rPr>
                <w:sz w:val="28"/>
                <w:szCs w:val="28"/>
              </w:rPr>
            </w:pPr>
            <w:r w:rsidRPr="004818C7">
              <w:rPr>
                <w:sz w:val="28"/>
                <w:szCs w:val="28"/>
              </w:rPr>
              <w:t>3</w:t>
            </w:r>
          </w:p>
        </w:tc>
        <w:tc>
          <w:tcPr>
            <w:tcW w:w="2463" w:type="dxa"/>
          </w:tcPr>
          <w:p w:rsidR="000D65F7" w:rsidRPr="00133E26" w:rsidRDefault="000D65F7" w:rsidP="008D70F0">
            <w:pPr>
              <w:spacing w:line="360" w:lineRule="auto"/>
              <w:jc w:val="both"/>
              <w:rPr>
                <w:sz w:val="28"/>
                <w:szCs w:val="28"/>
              </w:rPr>
            </w:pPr>
            <w:r>
              <w:rPr>
                <w:sz w:val="28"/>
                <w:szCs w:val="28"/>
              </w:rPr>
              <w:t>В</w:t>
            </w:r>
            <w:r w:rsidRPr="00133E26">
              <w:rPr>
                <w:sz w:val="28"/>
                <w:szCs w:val="28"/>
              </w:rPr>
              <w:t xml:space="preserve">ысокий </w:t>
            </w:r>
          </w:p>
        </w:tc>
        <w:tc>
          <w:tcPr>
            <w:tcW w:w="2463" w:type="dxa"/>
          </w:tcPr>
          <w:p w:rsidR="000D65F7" w:rsidRPr="00133E26" w:rsidRDefault="000D65F7" w:rsidP="008D70F0">
            <w:pPr>
              <w:spacing w:line="360" w:lineRule="auto"/>
              <w:jc w:val="center"/>
              <w:rPr>
                <w:sz w:val="28"/>
                <w:szCs w:val="28"/>
              </w:rPr>
            </w:pPr>
            <w:r>
              <w:rPr>
                <w:sz w:val="28"/>
                <w:szCs w:val="28"/>
              </w:rPr>
              <w:t>2</w:t>
            </w:r>
          </w:p>
        </w:tc>
        <w:tc>
          <w:tcPr>
            <w:tcW w:w="2464" w:type="dxa"/>
          </w:tcPr>
          <w:p w:rsidR="000D65F7" w:rsidRPr="00133E26" w:rsidRDefault="000D65F7" w:rsidP="008D70F0">
            <w:pPr>
              <w:spacing w:line="360" w:lineRule="auto"/>
              <w:jc w:val="center"/>
              <w:rPr>
                <w:sz w:val="28"/>
                <w:szCs w:val="28"/>
              </w:rPr>
            </w:pPr>
            <w:r>
              <w:rPr>
                <w:sz w:val="28"/>
                <w:szCs w:val="28"/>
              </w:rPr>
              <w:t>10</w:t>
            </w:r>
          </w:p>
        </w:tc>
      </w:tr>
      <w:tr w:rsidR="000D65F7">
        <w:tc>
          <w:tcPr>
            <w:tcW w:w="2463" w:type="dxa"/>
          </w:tcPr>
          <w:p w:rsidR="000D65F7" w:rsidRPr="004818C7" w:rsidRDefault="000D65F7" w:rsidP="008D70F0">
            <w:pPr>
              <w:spacing w:line="360" w:lineRule="auto"/>
              <w:jc w:val="center"/>
              <w:rPr>
                <w:sz w:val="28"/>
                <w:szCs w:val="28"/>
              </w:rPr>
            </w:pPr>
            <w:r w:rsidRPr="004818C7">
              <w:rPr>
                <w:sz w:val="28"/>
                <w:szCs w:val="28"/>
              </w:rPr>
              <w:t>4</w:t>
            </w:r>
          </w:p>
        </w:tc>
        <w:tc>
          <w:tcPr>
            <w:tcW w:w="2463" w:type="dxa"/>
          </w:tcPr>
          <w:p w:rsidR="000D65F7" w:rsidRPr="00133E26" w:rsidRDefault="000D65F7" w:rsidP="008D70F0">
            <w:pPr>
              <w:spacing w:line="360" w:lineRule="auto"/>
              <w:jc w:val="both"/>
              <w:rPr>
                <w:sz w:val="28"/>
                <w:szCs w:val="28"/>
              </w:rPr>
            </w:pPr>
            <w:r w:rsidRPr="00133E26">
              <w:rPr>
                <w:sz w:val="28"/>
                <w:szCs w:val="28"/>
              </w:rPr>
              <w:t>Очень высокий</w:t>
            </w:r>
          </w:p>
        </w:tc>
        <w:tc>
          <w:tcPr>
            <w:tcW w:w="2463" w:type="dxa"/>
          </w:tcPr>
          <w:p w:rsidR="000D65F7" w:rsidRPr="00133E26" w:rsidRDefault="000D65F7" w:rsidP="008D70F0">
            <w:pPr>
              <w:spacing w:line="360" w:lineRule="auto"/>
              <w:jc w:val="center"/>
              <w:rPr>
                <w:sz w:val="28"/>
                <w:szCs w:val="28"/>
              </w:rPr>
            </w:pPr>
            <w:r>
              <w:rPr>
                <w:sz w:val="28"/>
                <w:szCs w:val="28"/>
              </w:rPr>
              <w:t>0</w:t>
            </w:r>
          </w:p>
        </w:tc>
        <w:tc>
          <w:tcPr>
            <w:tcW w:w="2464" w:type="dxa"/>
          </w:tcPr>
          <w:p w:rsidR="000D65F7" w:rsidRPr="00133E26" w:rsidRDefault="000D65F7" w:rsidP="008D70F0">
            <w:pPr>
              <w:spacing w:line="360" w:lineRule="auto"/>
              <w:jc w:val="center"/>
              <w:rPr>
                <w:sz w:val="28"/>
                <w:szCs w:val="28"/>
              </w:rPr>
            </w:pPr>
            <w:r>
              <w:rPr>
                <w:sz w:val="28"/>
                <w:szCs w:val="28"/>
              </w:rPr>
              <w:t>0</w:t>
            </w:r>
          </w:p>
        </w:tc>
      </w:tr>
    </w:tbl>
    <w:p w:rsidR="000D65F7" w:rsidRDefault="000D65F7" w:rsidP="0058215C">
      <w:pPr>
        <w:spacing w:line="360" w:lineRule="auto"/>
        <w:jc w:val="both"/>
        <w:rPr>
          <w:sz w:val="28"/>
          <w:szCs w:val="28"/>
        </w:rPr>
      </w:pPr>
    </w:p>
    <w:p w:rsidR="00FB39B6" w:rsidRDefault="000D65F7" w:rsidP="0058215C">
      <w:pPr>
        <w:spacing w:line="360" w:lineRule="auto"/>
        <w:jc w:val="both"/>
        <w:rPr>
          <w:b/>
          <w:sz w:val="36"/>
          <w:szCs w:val="36"/>
        </w:rPr>
      </w:pPr>
      <w:r w:rsidRPr="004B497C">
        <w:rPr>
          <w:b/>
          <w:sz w:val="36"/>
          <w:szCs w:val="36"/>
        </w:rPr>
        <w:t>Оценка и интерпретация</w:t>
      </w:r>
      <w:r>
        <w:rPr>
          <w:b/>
          <w:sz w:val="36"/>
          <w:szCs w:val="36"/>
        </w:rPr>
        <w:t xml:space="preserve"> результатов</w:t>
      </w:r>
    </w:p>
    <w:tbl>
      <w:tblPr>
        <w:tblStyle w:val="a3"/>
        <w:tblW w:w="0" w:type="auto"/>
        <w:tblLook w:val="01E0" w:firstRow="1" w:lastRow="1" w:firstColumn="1" w:lastColumn="1" w:noHBand="0" w:noVBand="0"/>
      </w:tblPr>
      <w:tblGrid>
        <w:gridCol w:w="1914"/>
        <w:gridCol w:w="1914"/>
        <w:gridCol w:w="1914"/>
        <w:gridCol w:w="1914"/>
        <w:gridCol w:w="1915"/>
      </w:tblGrid>
      <w:tr w:rsidR="000D65F7">
        <w:tc>
          <w:tcPr>
            <w:tcW w:w="1914" w:type="dxa"/>
            <w:vMerge w:val="restart"/>
          </w:tcPr>
          <w:p w:rsidR="000D65F7" w:rsidRDefault="000D65F7" w:rsidP="008D70F0">
            <w:pPr>
              <w:spacing w:line="360" w:lineRule="auto"/>
              <w:jc w:val="both"/>
              <w:rPr>
                <w:sz w:val="28"/>
                <w:szCs w:val="28"/>
              </w:rPr>
            </w:pPr>
            <w:r>
              <w:rPr>
                <w:sz w:val="28"/>
                <w:szCs w:val="28"/>
              </w:rPr>
              <w:t>Параметр</w:t>
            </w:r>
          </w:p>
        </w:tc>
        <w:tc>
          <w:tcPr>
            <w:tcW w:w="7657" w:type="dxa"/>
            <w:gridSpan w:val="4"/>
          </w:tcPr>
          <w:p w:rsidR="000D65F7" w:rsidRDefault="000D65F7" w:rsidP="008D70F0">
            <w:pPr>
              <w:spacing w:line="360" w:lineRule="auto"/>
              <w:jc w:val="both"/>
              <w:rPr>
                <w:sz w:val="28"/>
                <w:szCs w:val="28"/>
              </w:rPr>
            </w:pPr>
            <w:r>
              <w:rPr>
                <w:sz w:val="28"/>
                <w:szCs w:val="28"/>
              </w:rPr>
              <w:t>Количественная характеристика (балл)</w:t>
            </w:r>
          </w:p>
        </w:tc>
      </w:tr>
      <w:tr w:rsidR="000D65F7">
        <w:tc>
          <w:tcPr>
            <w:tcW w:w="1914" w:type="dxa"/>
            <w:vMerge/>
          </w:tcPr>
          <w:p w:rsidR="000D65F7" w:rsidRDefault="000D65F7" w:rsidP="008D70F0">
            <w:pPr>
              <w:spacing w:line="360" w:lineRule="auto"/>
              <w:jc w:val="both"/>
              <w:rPr>
                <w:sz w:val="28"/>
                <w:szCs w:val="28"/>
              </w:rPr>
            </w:pPr>
          </w:p>
        </w:tc>
        <w:tc>
          <w:tcPr>
            <w:tcW w:w="5742" w:type="dxa"/>
            <w:gridSpan w:val="3"/>
          </w:tcPr>
          <w:p w:rsidR="000D65F7" w:rsidRDefault="000D65F7" w:rsidP="008D70F0">
            <w:pPr>
              <w:spacing w:line="360" w:lineRule="auto"/>
              <w:jc w:val="both"/>
              <w:rPr>
                <w:sz w:val="28"/>
                <w:szCs w:val="28"/>
              </w:rPr>
            </w:pPr>
            <w:r>
              <w:rPr>
                <w:sz w:val="28"/>
                <w:szCs w:val="28"/>
              </w:rPr>
              <w:t>Норма</w:t>
            </w:r>
          </w:p>
        </w:tc>
        <w:tc>
          <w:tcPr>
            <w:tcW w:w="1915" w:type="dxa"/>
            <w:vMerge w:val="restart"/>
          </w:tcPr>
          <w:p w:rsidR="000D65F7" w:rsidRDefault="000D65F7" w:rsidP="008D70F0">
            <w:pPr>
              <w:spacing w:line="360" w:lineRule="auto"/>
              <w:jc w:val="both"/>
              <w:rPr>
                <w:sz w:val="28"/>
                <w:szCs w:val="28"/>
              </w:rPr>
            </w:pPr>
            <w:r>
              <w:rPr>
                <w:sz w:val="28"/>
                <w:szCs w:val="28"/>
              </w:rPr>
              <w:t>Очень высокий</w:t>
            </w:r>
          </w:p>
        </w:tc>
      </w:tr>
      <w:tr w:rsidR="000D65F7">
        <w:trPr>
          <w:trHeight w:val="325"/>
        </w:trPr>
        <w:tc>
          <w:tcPr>
            <w:tcW w:w="1914" w:type="dxa"/>
            <w:vMerge/>
          </w:tcPr>
          <w:p w:rsidR="000D65F7" w:rsidRDefault="000D65F7" w:rsidP="008D70F0">
            <w:pPr>
              <w:spacing w:line="360" w:lineRule="auto"/>
              <w:jc w:val="both"/>
              <w:rPr>
                <w:sz w:val="28"/>
                <w:szCs w:val="28"/>
              </w:rPr>
            </w:pPr>
          </w:p>
        </w:tc>
        <w:tc>
          <w:tcPr>
            <w:tcW w:w="1914" w:type="dxa"/>
          </w:tcPr>
          <w:p w:rsidR="000D65F7" w:rsidRDefault="000D65F7" w:rsidP="008D70F0">
            <w:pPr>
              <w:spacing w:line="360" w:lineRule="auto"/>
              <w:jc w:val="both"/>
              <w:rPr>
                <w:sz w:val="28"/>
                <w:szCs w:val="28"/>
              </w:rPr>
            </w:pPr>
            <w:r>
              <w:rPr>
                <w:sz w:val="28"/>
                <w:szCs w:val="28"/>
              </w:rPr>
              <w:t>низкий</w:t>
            </w:r>
          </w:p>
        </w:tc>
        <w:tc>
          <w:tcPr>
            <w:tcW w:w="1914" w:type="dxa"/>
          </w:tcPr>
          <w:p w:rsidR="000D65F7" w:rsidRDefault="000D65F7" w:rsidP="008D70F0">
            <w:pPr>
              <w:spacing w:line="360" w:lineRule="auto"/>
              <w:jc w:val="both"/>
              <w:rPr>
                <w:sz w:val="28"/>
                <w:szCs w:val="28"/>
              </w:rPr>
            </w:pPr>
            <w:r>
              <w:rPr>
                <w:sz w:val="28"/>
                <w:szCs w:val="28"/>
              </w:rPr>
              <w:t>средний</w:t>
            </w:r>
          </w:p>
        </w:tc>
        <w:tc>
          <w:tcPr>
            <w:tcW w:w="1914" w:type="dxa"/>
          </w:tcPr>
          <w:p w:rsidR="000D65F7" w:rsidRDefault="000D65F7" w:rsidP="008D70F0">
            <w:pPr>
              <w:spacing w:line="360" w:lineRule="auto"/>
              <w:jc w:val="both"/>
              <w:rPr>
                <w:sz w:val="28"/>
                <w:szCs w:val="28"/>
              </w:rPr>
            </w:pPr>
            <w:r>
              <w:rPr>
                <w:sz w:val="28"/>
                <w:szCs w:val="28"/>
              </w:rPr>
              <w:t>Высокий</w:t>
            </w:r>
          </w:p>
        </w:tc>
        <w:tc>
          <w:tcPr>
            <w:tcW w:w="1915" w:type="dxa"/>
            <w:vMerge/>
          </w:tcPr>
          <w:p w:rsidR="000D65F7" w:rsidRDefault="000D65F7" w:rsidP="008D70F0">
            <w:pPr>
              <w:spacing w:line="360" w:lineRule="auto"/>
              <w:jc w:val="both"/>
              <w:rPr>
                <w:sz w:val="28"/>
                <w:szCs w:val="28"/>
              </w:rPr>
            </w:pPr>
          </w:p>
        </w:tc>
      </w:tr>
      <w:tr w:rsidR="000D65F7">
        <w:tc>
          <w:tcPr>
            <w:tcW w:w="1914" w:type="dxa"/>
          </w:tcPr>
          <w:p w:rsidR="000D65F7" w:rsidRDefault="000D65F7" w:rsidP="008D70F0">
            <w:pPr>
              <w:spacing w:line="360" w:lineRule="auto"/>
              <w:jc w:val="both"/>
              <w:rPr>
                <w:sz w:val="28"/>
                <w:szCs w:val="28"/>
              </w:rPr>
            </w:pPr>
            <w:r>
              <w:rPr>
                <w:sz w:val="28"/>
                <w:szCs w:val="28"/>
              </w:rPr>
              <w:t>Уровень мотивации</w:t>
            </w:r>
          </w:p>
        </w:tc>
        <w:tc>
          <w:tcPr>
            <w:tcW w:w="1914" w:type="dxa"/>
          </w:tcPr>
          <w:p w:rsidR="000D65F7" w:rsidRDefault="000D65F7" w:rsidP="008D70F0">
            <w:pPr>
              <w:spacing w:line="360" w:lineRule="auto"/>
              <w:jc w:val="both"/>
              <w:rPr>
                <w:sz w:val="28"/>
                <w:szCs w:val="28"/>
              </w:rPr>
            </w:pPr>
            <w:r>
              <w:rPr>
                <w:sz w:val="28"/>
                <w:szCs w:val="28"/>
              </w:rPr>
              <w:t>2 - 10</w:t>
            </w:r>
          </w:p>
        </w:tc>
        <w:tc>
          <w:tcPr>
            <w:tcW w:w="1914" w:type="dxa"/>
          </w:tcPr>
          <w:p w:rsidR="000D65F7" w:rsidRDefault="000D65F7" w:rsidP="008D70F0">
            <w:pPr>
              <w:spacing w:line="360" w:lineRule="auto"/>
              <w:jc w:val="both"/>
              <w:rPr>
                <w:sz w:val="28"/>
                <w:szCs w:val="28"/>
              </w:rPr>
            </w:pPr>
            <w:r>
              <w:rPr>
                <w:sz w:val="28"/>
                <w:szCs w:val="28"/>
              </w:rPr>
              <w:t>11 - 16</w:t>
            </w:r>
          </w:p>
        </w:tc>
        <w:tc>
          <w:tcPr>
            <w:tcW w:w="1914" w:type="dxa"/>
          </w:tcPr>
          <w:p w:rsidR="000D65F7" w:rsidRDefault="000D65F7" w:rsidP="008D70F0">
            <w:pPr>
              <w:spacing w:line="360" w:lineRule="auto"/>
              <w:jc w:val="both"/>
              <w:rPr>
                <w:sz w:val="28"/>
                <w:szCs w:val="28"/>
              </w:rPr>
            </w:pPr>
            <w:r>
              <w:rPr>
                <w:sz w:val="28"/>
                <w:szCs w:val="28"/>
              </w:rPr>
              <w:t>17 - 20</w:t>
            </w:r>
          </w:p>
        </w:tc>
        <w:tc>
          <w:tcPr>
            <w:tcW w:w="1915" w:type="dxa"/>
          </w:tcPr>
          <w:p w:rsidR="000D65F7" w:rsidRDefault="000D65F7" w:rsidP="008D70F0">
            <w:pPr>
              <w:spacing w:line="360" w:lineRule="auto"/>
              <w:jc w:val="both"/>
              <w:rPr>
                <w:sz w:val="28"/>
                <w:szCs w:val="28"/>
              </w:rPr>
            </w:pPr>
            <w:r>
              <w:rPr>
                <w:sz w:val="28"/>
                <w:szCs w:val="28"/>
              </w:rPr>
              <w:t>Свыше 20</w:t>
            </w:r>
          </w:p>
        </w:tc>
      </w:tr>
    </w:tbl>
    <w:p w:rsidR="000D65F7" w:rsidRDefault="000D65F7" w:rsidP="0058215C">
      <w:pPr>
        <w:spacing w:line="360" w:lineRule="auto"/>
        <w:jc w:val="both"/>
        <w:rPr>
          <w:sz w:val="28"/>
          <w:szCs w:val="28"/>
        </w:rPr>
      </w:pPr>
    </w:p>
    <w:p w:rsidR="000D65F7" w:rsidRDefault="000D65F7" w:rsidP="004876FB">
      <w:pPr>
        <w:spacing w:line="360" w:lineRule="auto"/>
        <w:ind w:firstLine="540"/>
        <w:jc w:val="both"/>
        <w:rPr>
          <w:sz w:val="28"/>
          <w:szCs w:val="28"/>
        </w:rPr>
      </w:pPr>
      <w:r>
        <w:rPr>
          <w:b/>
          <w:sz w:val="28"/>
          <w:szCs w:val="28"/>
        </w:rPr>
        <w:t>Уровень мотивации</w:t>
      </w:r>
      <w:r w:rsidRPr="00965194">
        <w:rPr>
          <w:b/>
          <w:sz w:val="28"/>
          <w:szCs w:val="28"/>
        </w:rPr>
        <w:t>.</w:t>
      </w:r>
      <w:r w:rsidR="00550243">
        <w:rPr>
          <w:b/>
          <w:sz w:val="28"/>
          <w:szCs w:val="28"/>
        </w:rPr>
        <w:t xml:space="preserve"> </w:t>
      </w:r>
      <w:r w:rsidR="00550243">
        <w:rPr>
          <w:sz w:val="28"/>
          <w:szCs w:val="28"/>
        </w:rPr>
        <w:t>Исследования Д. Мак-Клемавда показали, что люди с высоким уровнем защиты (свыше 17 баллов), то есть страхом перед несчастными случаями, чаще попадают в подобные неприятности, чем те, которые имеют высокую мотивацию на успех. Исследования показали также, что люди, которые боятся неудач (высокий уровень защиты), предпочитают малый или, наоборот, чрезмерно большой риск, где неудача не угрожает престижу. Немецкий учёный Ф. Буркард утверждает, что установка на защитное поведение в работе зависит от трёх факторов</w:t>
      </w:r>
      <w:r w:rsidR="00071034">
        <w:rPr>
          <w:sz w:val="28"/>
          <w:szCs w:val="28"/>
        </w:rPr>
        <w:t>:</w:t>
      </w:r>
    </w:p>
    <w:p w:rsidR="00071034" w:rsidRDefault="00071034" w:rsidP="0058215C">
      <w:pPr>
        <w:spacing w:line="360" w:lineRule="auto"/>
        <w:jc w:val="both"/>
        <w:rPr>
          <w:sz w:val="28"/>
          <w:szCs w:val="28"/>
        </w:rPr>
      </w:pPr>
      <w:r>
        <w:rPr>
          <w:sz w:val="28"/>
          <w:szCs w:val="28"/>
        </w:rPr>
        <w:t>- степени предполагаемого риска;</w:t>
      </w:r>
    </w:p>
    <w:p w:rsidR="00071034" w:rsidRDefault="00071034" w:rsidP="0058215C">
      <w:pPr>
        <w:spacing w:line="360" w:lineRule="auto"/>
        <w:jc w:val="both"/>
        <w:rPr>
          <w:sz w:val="28"/>
          <w:szCs w:val="28"/>
        </w:rPr>
      </w:pPr>
      <w:r>
        <w:rPr>
          <w:sz w:val="28"/>
          <w:szCs w:val="28"/>
        </w:rPr>
        <w:t>- преобладающей мотивации;</w:t>
      </w:r>
    </w:p>
    <w:p w:rsidR="00071034" w:rsidRDefault="00071034" w:rsidP="0058215C">
      <w:pPr>
        <w:spacing w:line="360" w:lineRule="auto"/>
        <w:jc w:val="both"/>
        <w:rPr>
          <w:sz w:val="28"/>
          <w:szCs w:val="28"/>
        </w:rPr>
      </w:pPr>
      <w:r>
        <w:rPr>
          <w:sz w:val="28"/>
          <w:szCs w:val="28"/>
        </w:rPr>
        <w:t>- опыта неудач на работе.</w:t>
      </w:r>
    </w:p>
    <w:p w:rsidR="00071034" w:rsidRDefault="00071034" w:rsidP="004876FB">
      <w:pPr>
        <w:spacing w:line="360" w:lineRule="auto"/>
        <w:ind w:firstLine="540"/>
        <w:jc w:val="both"/>
        <w:rPr>
          <w:sz w:val="28"/>
          <w:szCs w:val="28"/>
        </w:rPr>
      </w:pPr>
      <w:r>
        <w:rPr>
          <w:sz w:val="28"/>
          <w:szCs w:val="28"/>
        </w:rPr>
        <w:t xml:space="preserve">Усиливают установку на защитное поведение два обстоятельства: </w:t>
      </w:r>
      <w:r w:rsidRPr="00071034">
        <w:rPr>
          <w:i/>
          <w:sz w:val="28"/>
          <w:szCs w:val="28"/>
        </w:rPr>
        <w:t>первое</w:t>
      </w:r>
      <w:r>
        <w:rPr>
          <w:sz w:val="28"/>
          <w:szCs w:val="28"/>
        </w:rPr>
        <w:t xml:space="preserve"> - когда без риска удаётся получить желаемый результат; </w:t>
      </w:r>
      <w:r w:rsidRPr="00071034">
        <w:rPr>
          <w:i/>
          <w:sz w:val="28"/>
          <w:szCs w:val="28"/>
        </w:rPr>
        <w:t>второе</w:t>
      </w:r>
      <w:r>
        <w:rPr>
          <w:sz w:val="28"/>
          <w:szCs w:val="28"/>
        </w:rPr>
        <w:t xml:space="preserve"> – когда рискованное поведение ведёт к несчастному случаю. Достижение же безопасного результата при рискованном поведении, наоборот, ослабляет установку на защиту, то есть мотивацию к избеганию неудач.</w:t>
      </w:r>
    </w:p>
    <w:p w:rsidR="00071034" w:rsidRDefault="00071034" w:rsidP="0058215C">
      <w:pPr>
        <w:spacing w:line="360" w:lineRule="auto"/>
        <w:jc w:val="both"/>
        <w:rPr>
          <w:sz w:val="28"/>
          <w:szCs w:val="28"/>
        </w:rPr>
      </w:pPr>
    </w:p>
    <w:p w:rsidR="00071034" w:rsidRDefault="00071034" w:rsidP="004876FB">
      <w:pPr>
        <w:spacing w:line="360" w:lineRule="auto"/>
        <w:ind w:firstLine="540"/>
        <w:jc w:val="both"/>
        <w:rPr>
          <w:sz w:val="28"/>
          <w:szCs w:val="28"/>
        </w:rPr>
      </w:pPr>
      <w:r>
        <w:rPr>
          <w:sz w:val="28"/>
          <w:szCs w:val="28"/>
        </w:rPr>
        <w:t>По результатам методики школьного теста умственного развития (ШТУР) мы получили следующие данные:</w:t>
      </w:r>
    </w:p>
    <w:tbl>
      <w:tblPr>
        <w:tblStyle w:val="a3"/>
        <w:tblW w:w="0" w:type="auto"/>
        <w:tblLook w:val="01E0" w:firstRow="1" w:lastRow="1" w:firstColumn="1" w:lastColumn="1" w:noHBand="0" w:noVBand="0"/>
      </w:tblPr>
      <w:tblGrid>
        <w:gridCol w:w="976"/>
        <w:gridCol w:w="1081"/>
        <w:gridCol w:w="1288"/>
        <w:gridCol w:w="1382"/>
        <w:gridCol w:w="1076"/>
        <w:gridCol w:w="1079"/>
        <w:gridCol w:w="1019"/>
        <w:gridCol w:w="1049"/>
        <w:gridCol w:w="1061"/>
      </w:tblGrid>
      <w:tr w:rsidR="000C3D14">
        <w:trPr>
          <w:trHeight w:val="465"/>
        </w:trPr>
        <w:tc>
          <w:tcPr>
            <w:tcW w:w="1094" w:type="dxa"/>
            <w:vMerge w:val="restart"/>
          </w:tcPr>
          <w:p w:rsidR="000C3D14" w:rsidRDefault="000C3D14" w:rsidP="000C3D14">
            <w:pPr>
              <w:spacing w:line="360" w:lineRule="auto"/>
              <w:jc w:val="center"/>
              <w:rPr>
                <w:sz w:val="28"/>
                <w:szCs w:val="28"/>
              </w:rPr>
            </w:pPr>
            <w:r>
              <w:rPr>
                <w:sz w:val="28"/>
                <w:szCs w:val="28"/>
              </w:rPr>
              <w:t>№</w:t>
            </w:r>
          </w:p>
        </w:tc>
        <w:tc>
          <w:tcPr>
            <w:tcW w:w="1094" w:type="dxa"/>
            <w:vMerge w:val="restart"/>
          </w:tcPr>
          <w:p w:rsidR="000C3D14" w:rsidRDefault="000C3D14" w:rsidP="000C3D14">
            <w:pPr>
              <w:spacing w:line="360" w:lineRule="auto"/>
              <w:jc w:val="center"/>
              <w:rPr>
                <w:sz w:val="28"/>
                <w:szCs w:val="28"/>
              </w:rPr>
            </w:pPr>
            <w:r>
              <w:rPr>
                <w:sz w:val="28"/>
                <w:szCs w:val="28"/>
              </w:rPr>
              <w:t>Общая</w:t>
            </w:r>
          </w:p>
          <w:p w:rsidR="000C3D14" w:rsidRDefault="000C3D14" w:rsidP="000C3D14">
            <w:pPr>
              <w:spacing w:line="360" w:lineRule="auto"/>
              <w:jc w:val="center"/>
              <w:rPr>
                <w:sz w:val="28"/>
                <w:szCs w:val="28"/>
              </w:rPr>
            </w:pPr>
            <w:r>
              <w:rPr>
                <w:sz w:val="28"/>
                <w:szCs w:val="28"/>
              </w:rPr>
              <w:t>сумма</w:t>
            </w:r>
          </w:p>
        </w:tc>
        <w:tc>
          <w:tcPr>
            <w:tcW w:w="7665" w:type="dxa"/>
            <w:gridSpan w:val="7"/>
          </w:tcPr>
          <w:p w:rsidR="000C3D14" w:rsidRDefault="000C3D14" w:rsidP="000C3D14">
            <w:pPr>
              <w:spacing w:line="360" w:lineRule="auto"/>
              <w:jc w:val="center"/>
              <w:rPr>
                <w:sz w:val="28"/>
                <w:szCs w:val="28"/>
              </w:rPr>
            </w:pPr>
            <w:r>
              <w:rPr>
                <w:sz w:val="28"/>
                <w:szCs w:val="28"/>
              </w:rPr>
              <w:t>Направленность</w:t>
            </w:r>
          </w:p>
        </w:tc>
      </w:tr>
      <w:tr w:rsidR="000C3D14">
        <w:trPr>
          <w:trHeight w:val="495"/>
        </w:trPr>
        <w:tc>
          <w:tcPr>
            <w:tcW w:w="1094" w:type="dxa"/>
            <w:vMerge/>
          </w:tcPr>
          <w:p w:rsidR="000C3D14" w:rsidRDefault="000C3D14" w:rsidP="0058215C">
            <w:pPr>
              <w:spacing w:line="360" w:lineRule="auto"/>
              <w:jc w:val="both"/>
              <w:rPr>
                <w:sz w:val="28"/>
                <w:szCs w:val="28"/>
              </w:rPr>
            </w:pPr>
          </w:p>
        </w:tc>
        <w:tc>
          <w:tcPr>
            <w:tcW w:w="1094" w:type="dxa"/>
            <w:vMerge/>
          </w:tcPr>
          <w:p w:rsidR="000C3D14" w:rsidRDefault="000C3D14" w:rsidP="0058215C">
            <w:pPr>
              <w:spacing w:line="360" w:lineRule="auto"/>
              <w:jc w:val="both"/>
              <w:rPr>
                <w:sz w:val="28"/>
                <w:szCs w:val="28"/>
              </w:rPr>
            </w:pPr>
          </w:p>
        </w:tc>
        <w:tc>
          <w:tcPr>
            <w:tcW w:w="1095" w:type="dxa"/>
          </w:tcPr>
          <w:p w:rsidR="000C3D14" w:rsidRDefault="000C3D14" w:rsidP="0058215C">
            <w:pPr>
              <w:spacing w:line="360" w:lineRule="auto"/>
              <w:jc w:val="both"/>
              <w:rPr>
                <w:sz w:val="28"/>
                <w:szCs w:val="28"/>
              </w:rPr>
            </w:pPr>
            <w:r>
              <w:rPr>
                <w:sz w:val="28"/>
                <w:szCs w:val="28"/>
              </w:rPr>
              <w:t>обществ.</w:t>
            </w:r>
          </w:p>
          <w:p w:rsidR="000C3D14" w:rsidRDefault="000C3D14" w:rsidP="0058215C">
            <w:pPr>
              <w:spacing w:line="360" w:lineRule="auto"/>
              <w:jc w:val="both"/>
              <w:rPr>
                <w:sz w:val="28"/>
                <w:szCs w:val="28"/>
              </w:rPr>
            </w:pPr>
            <w:r>
              <w:rPr>
                <w:sz w:val="28"/>
                <w:szCs w:val="28"/>
              </w:rPr>
              <w:t>политич.</w:t>
            </w:r>
          </w:p>
        </w:tc>
        <w:tc>
          <w:tcPr>
            <w:tcW w:w="1095" w:type="dxa"/>
          </w:tcPr>
          <w:p w:rsidR="000C3D14" w:rsidRDefault="000C3D14" w:rsidP="0058215C">
            <w:pPr>
              <w:spacing w:line="360" w:lineRule="auto"/>
              <w:jc w:val="both"/>
              <w:rPr>
                <w:sz w:val="28"/>
                <w:szCs w:val="28"/>
              </w:rPr>
            </w:pPr>
            <w:r>
              <w:rPr>
                <w:sz w:val="28"/>
                <w:szCs w:val="28"/>
              </w:rPr>
              <w:t>научно-</w:t>
            </w:r>
          </w:p>
          <w:p w:rsidR="000C3D14" w:rsidRDefault="000C3D14" w:rsidP="0058215C">
            <w:pPr>
              <w:spacing w:line="360" w:lineRule="auto"/>
              <w:jc w:val="both"/>
              <w:rPr>
                <w:sz w:val="28"/>
                <w:szCs w:val="28"/>
              </w:rPr>
            </w:pPr>
            <w:r>
              <w:rPr>
                <w:sz w:val="28"/>
                <w:szCs w:val="28"/>
              </w:rPr>
              <w:t>культурн.</w:t>
            </w:r>
          </w:p>
        </w:tc>
        <w:tc>
          <w:tcPr>
            <w:tcW w:w="1095" w:type="dxa"/>
          </w:tcPr>
          <w:p w:rsidR="000C3D14" w:rsidRDefault="000C3D14" w:rsidP="0058215C">
            <w:pPr>
              <w:spacing w:line="360" w:lineRule="auto"/>
              <w:jc w:val="both"/>
              <w:rPr>
                <w:sz w:val="28"/>
                <w:szCs w:val="28"/>
              </w:rPr>
            </w:pPr>
            <w:r>
              <w:rPr>
                <w:sz w:val="28"/>
                <w:szCs w:val="28"/>
              </w:rPr>
              <w:t>литер.</w:t>
            </w:r>
          </w:p>
          <w:p w:rsidR="000C3D14" w:rsidRDefault="000C3D14" w:rsidP="0058215C">
            <w:pPr>
              <w:spacing w:line="360" w:lineRule="auto"/>
              <w:jc w:val="both"/>
              <w:rPr>
                <w:sz w:val="28"/>
                <w:szCs w:val="28"/>
              </w:rPr>
            </w:pPr>
            <w:r>
              <w:rPr>
                <w:sz w:val="28"/>
                <w:szCs w:val="28"/>
              </w:rPr>
              <w:t>рус.яз.</w:t>
            </w:r>
          </w:p>
        </w:tc>
        <w:tc>
          <w:tcPr>
            <w:tcW w:w="1095" w:type="dxa"/>
          </w:tcPr>
          <w:p w:rsidR="000C3D14" w:rsidRDefault="000C3D14" w:rsidP="0058215C">
            <w:pPr>
              <w:spacing w:line="360" w:lineRule="auto"/>
              <w:jc w:val="both"/>
              <w:rPr>
                <w:sz w:val="28"/>
                <w:szCs w:val="28"/>
              </w:rPr>
            </w:pPr>
            <w:r>
              <w:rPr>
                <w:sz w:val="28"/>
                <w:szCs w:val="28"/>
              </w:rPr>
              <w:t>матем.</w:t>
            </w:r>
          </w:p>
        </w:tc>
        <w:tc>
          <w:tcPr>
            <w:tcW w:w="1095" w:type="dxa"/>
          </w:tcPr>
          <w:p w:rsidR="000C3D14" w:rsidRDefault="000C3D14" w:rsidP="0058215C">
            <w:pPr>
              <w:spacing w:line="360" w:lineRule="auto"/>
              <w:jc w:val="both"/>
              <w:rPr>
                <w:sz w:val="28"/>
                <w:szCs w:val="28"/>
              </w:rPr>
            </w:pPr>
            <w:r>
              <w:rPr>
                <w:sz w:val="28"/>
                <w:szCs w:val="28"/>
              </w:rPr>
              <w:t>ист.</w:t>
            </w:r>
          </w:p>
        </w:tc>
        <w:tc>
          <w:tcPr>
            <w:tcW w:w="1095" w:type="dxa"/>
          </w:tcPr>
          <w:p w:rsidR="000C3D14" w:rsidRDefault="000C3D14" w:rsidP="0058215C">
            <w:pPr>
              <w:spacing w:line="360" w:lineRule="auto"/>
              <w:jc w:val="both"/>
              <w:rPr>
                <w:sz w:val="28"/>
                <w:szCs w:val="28"/>
              </w:rPr>
            </w:pPr>
            <w:r>
              <w:rPr>
                <w:sz w:val="28"/>
                <w:szCs w:val="28"/>
              </w:rPr>
              <w:t>биол.</w:t>
            </w:r>
          </w:p>
        </w:tc>
        <w:tc>
          <w:tcPr>
            <w:tcW w:w="1095" w:type="dxa"/>
          </w:tcPr>
          <w:p w:rsidR="000C3D14" w:rsidRDefault="000C3D14" w:rsidP="0058215C">
            <w:pPr>
              <w:spacing w:line="360" w:lineRule="auto"/>
              <w:jc w:val="both"/>
              <w:rPr>
                <w:sz w:val="28"/>
                <w:szCs w:val="28"/>
              </w:rPr>
            </w:pPr>
            <w:r>
              <w:rPr>
                <w:sz w:val="28"/>
                <w:szCs w:val="28"/>
              </w:rPr>
              <w:t>геогр.</w:t>
            </w:r>
          </w:p>
        </w:tc>
      </w:tr>
      <w:tr w:rsidR="000C3D14">
        <w:tc>
          <w:tcPr>
            <w:tcW w:w="1094" w:type="dxa"/>
          </w:tcPr>
          <w:p w:rsidR="000B61AF" w:rsidRDefault="000C3D14" w:rsidP="000C3D14">
            <w:pPr>
              <w:spacing w:line="360" w:lineRule="auto"/>
              <w:jc w:val="center"/>
              <w:rPr>
                <w:sz w:val="28"/>
                <w:szCs w:val="28"/>
              </w:rPr>
            </w:pPr>
            <w:r>
              <w:rPr>
                <w:sz w:val="28"/>
                <w:szCs w:val="28"/>
              </w:rPr>
              <w:t>1</w:t>
            </w:r>
          </w:p>
        </w:tc>
        <w:tc>
          <w:tcPr>
            <w:tcW w:w="1094" w:type="dxa"/>
          </w:tcPr>
          <w:p w:rsidR="000B61AF" w:rsidRDefault="000C3D14" w:rsidP="0058215C">
            <w:pPr>
              <w:spacing w:line="360" w:lineRule="auto"/>
              <w:jc w:val="both"/>
              <w:rPr>
                <w:sz w:val="28"/>
                <w:szCs w:val="28"/>
              </w:rPr>
            </w:pPr>
            <w:r>
              <w:rPr>
                <w:sz w:val="28"/>
                <w:szCs w:val="28"/>
              </w:rPr>
              <w:t>66</w:t>
            </w:r>
          </w:p>
        </w:tc>
        <w:tc>
          <w:tcPr>
            <w:tcW w:w="1095" w:type="dxa"/>
          </w:tcPr>
          <w:p w:rsidR="000B61AF" w:rsidRDefault="00705B7C" w:rsidP="0058215C">
            <w:pPr>
              <w:spacing w:line="360" w:lineRule="auto"/>
              <w:jc w:val="both"/>
              <w:rPr>
                <w:sz w:val="28"/>
                <w:szCs w:val="28"/>
              </w:rPr>
            </w:pPr>
            <w:r>
              <w:rPr>
                <w:sz w:val="28"/>
                <w:szCs w:val="28"/>
              </w:rPr>
              <w:t>73,3</w:t>
            </w:r>
          </w:p>
        </w:tc>
        <w:tc>
          <w:tcPr>
            <w:tcW w:w="1095" w:type="dxa"/>
          </w:tcPr>
          <w:p w:rsidR="000B61AF" w:rsidRDefault="00705B7C" w:rsidP="0058215C">
            <w:pPr>
              <w:spacing w:line="360" w:lineRule="auto"/>
              <w:jc w:val="both"/>
              <w:rPr>
                <w:sz w:val="28"/>
                <w:szCs w:val="28"/>
              </w:rPr>
            </w:pPr>
            <w:r>
              <w:rPr>
                <w:sz w:val="28"/>
                <w:szCs w:val="28"/>
              </w:rPr>
              <w:t>68</w:t>
            </w:r>
          </w:p>
        </w:tc>
        <w:tc>
          <w:tcPr>
            <w:tcW w:w="1095" w:type="dxa"/>
          </w:tcPr>
          <w:p w:rsidR="000B61AF" w:rsidRDefault="00705B7C" w:rsidP="0058215C">
            <w:pPr>
              <w:spacing w:line="360" w:lineRule="auto"/>
              <w:jc w:val="both"/>
              <w:rPr>
                <w:sz w:val="28"/>
                <w:szCs w:val="28"/>
              </w:rPr>
            </w:pPr>
            <w:r>
              <w:rPr>
                <w:sz w:val="28"/>
                <w:szCs w:val="28"/>
              </w:rPr>
              <w:t>53,8</w:t>
            </w:r>
          </w:p>
        </w:tc>
        <w:tc>
          <w:tcPr>
            <w:tcW w:w="1095" w:type="dxa"/>
          </w:tcPr>
          <w:p w:rsidR="000B61AF" w:rsidRDefault="00705B7C" w:rsidP="0058215C">
            <w:pPr>
              <w:spacing w:line="360" w:lineRule="auto"/>
              <w:jc w:val="both"/>
              <w:rPr>
                <w:sz w:val="28"/>
                <w:szCs w:val="28"/>
              </w:rPr>
            </w:pPr>
            <w:r>
              <w:rPr>
                <w:sz w:val="28"/>
                <w:szCs w:val="28"/>
              </w:rPr>
              <w:t>50</w:t>
            </w:r>
          </w:p>
        </w:tc>
        <w:tc>
          <w:tcPr>
            <w:tcW w:w="1095" w:type="dxa"/>
          </w:tcPr>
          <w:p w:rsidR="000B61AF" w:rsidRDefault="00705B7C" w:rsidP="0058215C">
            <w:pPr>
              <w:spacing w:line="360" w:lineRule="auto"/>
              <w:jc w:val="both"/>
              <w:rPr>
                <w:sz w:val="28"/>
                <w:szCs w:val="28"/>
              </w:rPr>
            </w:pPr>
            <w:r>
              <w:rPr>
                <w:sz w:val="28"/>
                <w:szCs w:val="28"/>
              </w:rPr>
              <w:t>30,7</w:t>
            </w:r>
          </w:p>
        </w:tc>
        <w:tc>
          <w:tcPr>
            <w:tcW w:w="1095" w:type="dxa"/>
          </w:tcPr>
          <w:p w:rsidR="000B61AF" w:rsidRDefault="00705B7C" w:rsidP="0058215C">
            <w:pPr>
              <w:spacing w:line="360" w:lineRule="auto"/>
              <w:jc w:val="both"/>
              <w:rPr>
                <w:sz w:val="28"/>
                <w:szCs w:val="28"/>
              </w:rPr>
            </w:pPr>
            <w:r>
              <w:rPr>
                <w:sz w:val="28"/>
                <w:szCs w:val="28"/>
              </w:rPr>
              <w:t>40</w:t>
            </w:r>
          </w:p>
        </w:tc>
        <w:tc>
          <w:tcPr>
            <w:tcW w:w="1095" w:type="dxa"/>
          </w:tcPr>
          <w:p w:rsidR="000B61AF" w:rsidRDefault="00705B7C" w:rsidP="0058215C">
            <w:pPr>
              <w:spacing w:line="360" w:lineRule="auto"/>
              <w:jc w:val="both"/>
              <w:rPr>
                <w:sz w:val="28"/>
                <w:szCs w:val="28"/>
              </w:rPr>
            </w:pPr>
            <w:r>
              <w:rPr>
                <w:sz w:val="28"/>
                <w:szCs w:val="28"/>
              </w:rPr>
              <w:t>0,3</w:t>
            </w:r>
          </w:p>
        </w:tc>
      </w:tr>
      <w:tr w:rsidR="000C3D14">
        <w:tc>
          <w:tcPr>
            <w:tcW w:w="1094" w:type="dxa"/>
          </w:tcPr>
          <w:p w:rsidR="000B61AF" w:rsidRDefault="000C3D14" w:rsidP="000C3D14">
            <w:pPr>
              <w:spacing w:line="360" w:lineRule="auto"/>
              <w:jc w:val="center"/>
              <w:rPr>
                <w:sz w:val="28"/>
                <w:szCs w:val="28"/>
              </w:rPr>
            </w:pPr>
            <w:r>
              <w:rPr>
                <w:sz w:val="28"/>
                <w:szCs w:val="28"/>
              </w:rPr>
              <w:t>2</w:t>
            </w:r>
          </w:p>
        </w:tc>
        <w:tc>
          <w:tcPr>
            <w:tcW w:w="1094" w:type="dxa"/>
          </w:tcPr>
          <w:p w:rsidR="000B61AF" w:rsidRDefault="000C3D14" w:rsidP="0058215C">
            <w:pPr>
              <w:spacing w:line="360" w:lineRule="auto"/>
              <w:jc w:val="both"/>
              <w:rPr>
                <w:sz w:val="28"/>
                <w:szCs w:val="28"/>
              </w:rPr>
            </w:pPr>
            <w:r>
              <w:rPr>
                <w:sz w:val="28"/>
                <w:szCs w:val="28"/>
              </w:rPr>
              <w:t>50</w:t>
            </w:r>
          </w:p>
        </w:tc>
        <w:tc>
          <w:tcPr>
            <w:tcW w:w="1095" w:type="dxa"/>
          </w:tcPr>
          <w:p w:rsidR="000B61AF" w:rsidRDefault="00705B7C" w:rsidP="0058215C">
            <w:pPr>
              <w:spacing w:line="360" w:lineRule="auto"/>
              <w:jc w:val="both"/>
              <w:rPr>
                <w:sz w:val="28"/>
                <w:szCs w:val="28"/>
              </w:rPr>
            </w:pPr>
            <w:r>
              <w:rPr>
                <w:sz w:val="28"/>
                <w:szCs w:val="28"/>
              </w:rPr>
              <w:t>40</w:t>
            </w:r>
          </w:p>
        </w:tc>
        <w:tc>
          <w:tcPr>
            <w:tcW w:w="1095" w:type="dxa"/>
          </w:tcPr>
          <w:p w:rsidR="000B61AF" w:rsidRDefault="00705B7C" w:rsidP="0058215C">
            <w:pPr>
              <w:spacing w:line="360" w:lineRule="auto"/>
              <w:jc w:val="both"/>
              <w:rPr>
                <w:sz w:val="28"/>
                <w:szCs w:val="28"/>
              </w:rPr>
            </w:pPr>
            <w:r>
              <w:rPr>
                <w:sz w:val="28"/>
                <w:szCs w:val="28"/>
              </w:rPr>
              <w:t>52</w:t>
            </w:r>
          </w:p>
        </w:tc>
        <w:tc>
          <w:tcPr>
            <w:tcW w:w="1095" w:type="dxa"/>
          </w:tcPr>
          <w:p w:rsidR="000B61AF" w:rsidRDefault="00705B7C" w:rsidP="0058215C">
            <w:pPr>
              <w:spacing w:line="360" w:lineRule="auto"/>
              <w:jc w:val="both"/>
              <w:rPr>
                <w:sz w:val="28"/>
                <w:szCs w:val="28"/>
              </w:rPr>
            </w:pPr>
            <w:r>
              <w:rPr>
                <w:sz w:val="28"/>
                <w:szCs w:val="28"/>
              </w:rPr>
              <w:t>38,4</w:t>
            </w:r>
          </w:p>
        </w:tc>
        <w:tc>
          <w:tcPr>
            <w:tcW w:w="1095" w:type="dxa"/>
          </w:tcPr>
          <w:p w:rsidR="000B61AF" w:rsidRDefault="00705B7C" w:rsidP="0058215C">
            <w:pPr>
              <w:spacing w:line="360" w:lineRule="auto"/>
              <w:jc w:val="both"/>
              <w:rPr>
                <w:sz w:val="28"/>
                <w:szCs w:val="28"/>
              </w:rPr>
            </w:pPr>
            <w:r>
              <w:rPr>
                <w:sz w:val="28"/>
                <w:szCs w:val="28"/>
              </w:rPr>
              <w:t>43,7</w:t>
            </w:r>
          </w:p>
        </w:tc>
        <w:tc>
          <w:tcPr>
            <w:tcW w:w="1095" w:type="dxa"/>
          </w:tcPr>
          <w:p w:rsidR="000B61AF" w:rsidRDefault="00705B7C" w:rsidP="0058215C">
            <w:pPr>
              <w:spacing w:line="360" w:lineRule="auto"/>
              <w:jc w:val="both"/>
              <w:rPr>
                <w:sz w:val="28"/>
                <w:szCs w:val="28"/>
              </w:rPr>
            </w:pPr>
            <w:r>
              <w:rPr>
                <w:sz w:val="28"/>
                <w:szCs w:val="28"/>
              </w:rPr>
              <w:t>30,7</w:t>
            </w:r>
          </w:p>
        </w:tc>
        <w:tc>
          <w:tcPr>
            <w:tcW w:w="1095" w:type="dxa"/>
          </w:tcPr>
          <w:p w:rsidR="000B61AF" w:rsidRDefault="00705B7C" w:rsidP="0058215C">
            <w:pPr>
              <w:spacing w:line="360" w:lineRule="auto"/>
              <w:jc w:val="both"/>
              <w:rPr>
                <w:sz w:val="28"/>
                <w:szCs w:val="28"/>
              </w:rPr>
            </w:pPr>
            <w:r>
              <w:rPr>
                <w:sz w:val="28"/>
                <w:szCs w:val="28"/>
              </w:rPr>
              <w:t>20</w:t>
            </w:r>
          </w:p>
        </w:tc>
        <w:tc>
          <w:tcPr>
            <w:tcW w:w="1095" w:type="dxa"/>
          </w:tcPr>
          <w:p w:rsidR="000B61AF" w:rsidRDefault="00705B7C" w:rsidP="0058215C">
            <w:pPr>
              <w:spacing w:line="360" w:lineRule="auto"/>
              <w:jc w:val="both"/>
              <w:rPr>
                <w:sz w:val="28"/>
                <w:szCs w:val="28"/>
              </w:rPr>
            </w:pPr>
            <w:r>
              <w:rPr>
                <w:sz w:val="28"/>
                <w:szCs w:val="28"/>
              </w:rPr>
              <w:t>0,3</w:t>
            </w:r>
          </w:p>
        </w:tc>
      </w:tr>
      <w:tr w:rsidR="000C3D14">
        <w:tc>
          <w:tcPr>
            <w:tcW w:w="1094" w:type="dxa"/>
          </w:tcPr>
          <w:p w:rsidR="000B61AF" w:rsidRDefault="000C3D14" w:rsidP="000C3D14">
            <w:pPr>
              <w:spacing w:line="360" w:lineRule="auto"/>
              <w:jc w:val="center"/>
              <w:rPr>
                <w:sz w:val="28"/>
                <w:szCs w:val="28"/>
              </w:rPr>
            </w:pPr>
            <w:r>
              <w:rPr>
                <w:sz w:val="28"/>
                <w:szCs w:val="28"/>
              </w:rPr>
              <w:t>3</w:t>
            </w:r>
          </w:p>
        </w:tc>
        <w:tc>
          <w:tcPr>
            <w:tcW w:w="1094" w:type="dxa"/>
          </w:tcPr>
          <w:p w:rsidR="000B61AF" w:rsidRDefault="000C3D14" w:rsidP="0058215C">
            <w:pPr>
              <w:spacing w:line="360" w:lineRule="auto"/>
              <w:jc w:val="both"/>
              <w:rPr>
                <w:sz w:val="28"/>
                <w:szCs w:val="28"/>
              </w:rPr>
            </w:pPr>
            <w:r>
              <w:rPr>
                <w:sz w:val="28"/>
                <w:szCs w:val="28"/>
              </w:rPr>
              <w:t>57</w:t>
            </w:r>
          </w:p>
        </w:tc>
        <w:tc>
          <w:tcPr>
            <w:tcW w:w="1095" w:type="dxa"/>
          </w:tcPr>
          <w:p w:rsidR="000B61AF" w:rsidRDefault="00705B7C" w:rsidP="0058215C">
            <w:pPr>
              <w:spacing w:line="360" w:lineRule="auto"/>
              <w:jc w:val="both"/>
              <w:rPr>
                <w:sz w:val="28"/>
                <w:szCs w:val="28"/>
              </w:rPr>
            </w:pPr>
            <w:r>
              <w:rPr>
                <w:sz w:val="28"/>
                <w:szCs w:val="28"/>
              </w:rPr>
              <w:t>40</w:t>
            </w:r>
          </w:p>
        </w:tc>
        <w:tc>
          <w:tcPr>
            <w:tcW w:w="1095" w:type="dxa"/>
          </w:tcPr>
          <w:p w:rsidR="000B61AF" w:rsidRDefault="004D63AF" w:rsidP="0058215C">
            <w:pPr>
              <w:spacing w:line="360" w:lineRule="auto"/>
              <w:jc w:val="both"/>
              <w:rPr>
                <w:sz w:val="28"/>
                <w:szCs w:val="28"/>
              </w:rPr>
            </w:pPr>
            <w:r>
              <w:rPr>
                <w:sz w:val="28"/>
                <w:szCs w:val="28"/>
              </w:rPr>
              <w:t>44</w:t>
            </w:r>
          </w:p>
        </w:tc>
        <w:tc>
          <w:tcPr>
            <w:tcW w:w="1095" w:type="dxa"/>
          </w:tcPr>
          <w:p w:rsidR="000B61AF" w:rsidRDefault="00A34A31" w:rsidP="0058215C">
            <w:pPr>
              <w:spacing w:line="360" w:lineRule="auto"/>
              <w:jc w:val="both"/>
              <w:rPr>
                <w:sz w:val="28"/>
                <w:szCs w:val="28"/>
              </w:rPr>
            </w:pPr>
            <w:r>
              <w:rPr>
                <w:sz w:val="28"/>
                <w:szCs w:val="28"/>
              </w:rPr>
              <w:t>38,4</w:t>
            </w:r>
          </w:p>
        </w:tc>
        <w:tc>
          <w:tcPr>
            <w:tcW w:w="1095" w:type="dxa"/>
          </w:tcPr>
          <w:p w:rsidR="000B61AF" w:rsidRDefault="00A34A31" w:rsidP="0058215C">
            <w:pPr>
              <w:spacing w:line="360" w:lineRule="auto"/>
              <w:jc w:val="both"/>
              <w:rPr>
                <w:sz w:val="28"/>
                <w:szCs w:val="28"/>
              </w:rPr>
            </w:pPr>
            <w:r>
              <w:rPr>
                <w:sz w:val="28"/>
                <w:szCs w:val="28"/>
              </w:rPr>
              <w:t>37,5</w:t>
            </w:r>
          </w:p>
        </w:tc>
        <w:tc>
          <w:tcPr>
            <w:tcW w:w="1095" w:type="dxa"/>
          </w:tcPr>
          <w:p w:rsidR="000B61AF" w:rsidRDefault="00A34A31" w:rsidP="0058215C">
            <w:pPr>
              <w:spacing w:line="360" w:lineRule="auto"/>
              <w:jc w:val="both"/>
              <w:rPr>
                <w:sz w:val="28"/>
                <w:szCs w:val="28"/>
              </w:rPr>
            </w:pPr>
            <w:r>
              <w:rPr>
                <w:sz w:val="28"/>
                <w:szCs w:val="28"/>
              </w:rPr>
              <w:t>53,8</w:t>
            </w:r>
          </w:p>
        </w:tc>
        <w:tc>
          <w:tcPr>
            <w:tcW w:w="1095" w:type="dxa"/>
          </w:tcPr>
          <w:p w:rsidR="000B61AF" w:rsidRDefault="00A34A31" w:rsidP="0058215C">
            <w:pPr>
              <w:spacing w:line="360" w:lineRule="auto"/>
              <w:jc w:val="both"/>
              <w:rPr>
                <w:sz w:val="28"/>
                <w:szCs w:val="28"/>
              </w:rPr>
            </w:pPr>
            <w:r>
              <w:rPr>
                <w:sz w:val="28"/>
                <w:szCs w:val="28"/>
              </w:rPr>
              <w:t>80</w:t>
            </w:r>
          </w:p>
        </w:tc>
        <w:tc>
          <w:tcPr>
            <w:tcW w:w="1095" w:type="dxa"/>
          </w:tcPr>
          <w:p w:rsidR="000B61AF" w:rsidRDefault="00A34A31" w:rsidP="0058215C">
            <w:pPr>
              <w:spacing w:line="360" w:lineRule="auto"/>
              <w:jc w:val="both"/>
              <w:rPr>
                <w:sz w:val="28"/>
                <w:szCs w:val="28"/>
              </w:rPr>
            </w:pPr>
            <w:r>
              <w:rPr>
                <w:sz w:val="28"/>
                <w:szCs w:val="28"/>
              </w:rPr>
              <w:t>0,2</w:t>
            </w:r>
          </w:p>
        </w:tc>
      </w:tr>
      <w:tr w:rsidR="000C3D14">
        <w:tc>
          <w:tcPr>
            <w:tcW w:w="1094" w:type="dxa"/>
          </w:tcPr>
          <w:p w:rsidR="000B61AF" w:rsidRDefault="000C3D14" w:rsidP="000C3D14">
            <w:pPr>
              <w:spacing w:line="360" w:lineRule="auto"/>
              <w:jc w:val="center"/>
              <w:rPr>
                <w:sz w:val="28"/>
                <w:szCs w:val="28"/>
              </w:rPr>
            </w:pPr>
            <w:r>
              <w:rPr>
                <w:sz w:val="28"/>
                <w:szCs w:val="28"/>
              </w:rPr>
              <w:t>4</w:t>
            </w:r>
          </w:p>
        </w:tc>
        <w:tc>
          <w:tcPr>
            <w:tcW w:w="1094" w:type="dxa"/>
          </w:tcPr>
          <w:p w:rsidR="000B61AF" w:rsidRDefault="000C3D14" w:rsidP="0058215C">
            <w:pPr>
              <w:spacing w:line="360" w:lineRule="auto"/>
              <w:jc w:val="both"/>
              <w:rPr>
                <w:sz w:val="28"/>
                <w:szCs w:val="28"/>
              </w:rPr>
            </w:pPr>
            <w:r>
              <w:rPr>
                <w:sz w:val="28"/>
                <w:szCs w:val="28"/>
              </w:rPr>
              <w:t>64</w:t>
            </w:r>
          </w:p>
        </w:tc>
        <w:tc>
          <w:tcPr>
            <w:tcW w:w="1095" w:type="dxa"/>
          </w:tcPr>
          <w:p w:rsidR="000B61AF" w:rsidRDefault="00705B7C" w:rsidP="0058215C">
            <w:pPr>
              <w:spacing w:line="360" w:lineRule="auto"/>
              <w:jc w:val="both"/>
              <w:rPr>
                <w:sz w:val="28"/>
                <w:szCs w:val="28"/>
              </w:rPr>
            </w:pPr>
            <w:r>
              <w:rPr>
                <w:sz w:val="28"/>
                <w:szCs w:val="28"/>
              </w:rPr>
              <w:t>73,3</w:t>
            </w:r>
          </w:p>
        </w:tc>
        <w:tc>
          <w:tcPr>
            <w:tcW w:w="1095" w:type="dxa"/>
          </w:tcPr>
          <w:p w:rsidR="000B61AF" w:rsidRDefault="004D63AF" w:rsidP="0058215C">
            <w:pPr>
              <w:spacing w:line="360" w:lineRule="auto"/>
              <w:jc w:val="both"/>
              <w:rPr>
                <w:sz w:val="28"/>
                <w:szCs w:val="28"/>
              </w:rPr>
            </w:pPr>
            <w:r>
              <w:rPr>
                <w:sz w:val="28"/>
                <w:szCs w:val="28"/>
              </w:rPr>
              <w:t>80</w:t>
            </w:r>
          </w:p>
        </w:tc>
        <w:tc>
          <w:tcPr>
            <w:tcW w:w="1095" w:type="dxa"/>
          </w:tcPr>
          <w:p w:rsidR="000B61AF" w:rsidRDefault="00A34A31" w:rsidP="0058215C">
            <w:pPr>
              <w:spacing w:line="360" w:lineRule="auto"/>
              <w:jc w:val="both"/>
              <w:rPr>
                <w:sz w:val="28"/>
                <w:szCs w:val="28"/>
              </w:rPr>
            </w:pPr>
            <w:r>
              <w:rPr>
                <w:sz w:val="28"/>
                <w:szCs w:val="28"/>
              </w:rPr>
              <w:t>53,8</w:t>
            </w:r>
          </w:p>
        </w:tc>
        <w:tc>
          <w:tcPr>
            <w:tcW w:w="1095" w:type="dxa"/>
          </w:tcPr>
          <w:p w:rsidR="000B61AF" w:rsidRDefault="00A34A31" w:rsidP="0058215C">
            <w:pPr>
              <w:spacing w:line="360" w:lineRule="auto"/>
              <w:jc w:val="both"/>
              <w:rPr>
                <w:sz w:val="28"/>
                <w:szCs w:val="28"/>
              </w:rPr>
            </w:pPr>
            <w:r>
              <w:rPr>
                <w:sz w:val="28"/>
                <w:szCs w:val="28"/>
              </w:rPr>
              <w:t>37,5</w:t>
            </w:r>
          </w:p>
        </w:tc>
        <w:tc>
          <w:tcPr>
            <w:tcW w:w="1095" w:type="dxa"/>
          </w:tcPr>
          <w:p w:rsidR="000B61AF" w:rsidRDefault="00A34A31" w:rsidP="0058215C">
            <w:pPr>
              <w:spacing w:line="360" w:lineRule="auto"/>
              <w:jc w:val="both"/>
              <w:rPr>
                <w:sz w:val="28"/>
                <w:szCs w:val="28"/>
              </w:rPr>
            </w:pPr>
            <w:r>
              <w:rPr>
                <w:sz w:val="28"/>
                <w:szCs w:val="28"/>
              </w:rPr>
              <w:t>46,1</w:t>
            </w:r>
          </w:p>
        </w:tc>
        <w:tc>
          <w:tcPr>
            <w:tcW w:w="1095" w:type="dxa"/>
          </w:tcPr>
          <w:p w:rsidR="000B61AF" w:rsidRDefault="00A34A31" w:rsidP="0058215C">
            <w:pPr>
              <w:spacing w:line="360" w:lineRule="auto"/>
              <w:jc w:val="both"/>
              <w:rPr>
                <w:sz w:val="28"/>
                <w:szCs w:val="28"/>
              </w:rPr>
            </w:pPr>
            <w:r>
              <w:rPr>
                <w:sz w:val="28"/>
                <w:szCs w:val="28"/>
              </w:rPr>
              <w:t>50</w:t>
            </w:r>
          </w:p>
        </w:tc>
        <w:tc>
          <w:tcPr>
            <w:tcW w:w="1095" w:type="dxa"/>
          </w:tcPr>
          <w:p w:rsidR="000B61AF" w:rsidRDefault="00A34A31" w:rsidP="0058215C">
            <w:pPr>
              <w:spacing w:line="360" w:lineRule="auto"/>
              <w:jc w:val="both"/>
              <w:rPr>
                <w:sz w:val="28"/>
                <w:szCs w:val="28"/>
              </w:rPr>
            </w:pPr>
            <w:r>
              <w:rPr>
                <w:sz w:val="28"/>
                <w:szCs w:val="28"/>
              </w:rPr>
              <w:t>0,1</w:t>
            </w:r>
          </w:p>
        </w:tc>
      </w:tr>
      <w:tr w:rsidR="000C3D14">
        <w:tc>
          <w:tcPr>
            <w:tcW w:w="1094" w:type="dxa"/>
          </w:tcPr>
          <w:p w:rsidR="000B61AF" w:rsidRDefault="000C3D14" w:rsidP="000C3D14">
            <w:pPr>
              <w:spacing w:line="360" w:lineRule="auto"/>
              <w:jc w:val="center"/>
              <w:rPr>
                <w:sz w:val="28"/>
                <w:szCs w:val="28"/>
              </w:rPr>
            </w:pPr>
            <w:r>
              <w:rPr>
                <w:sz w:val="28"/>
                <w:szCs w:val="28"/>
              </w:rPr>
              <w:t>5</w:t>
            </w:r>
          </w:p>
        </w:tc>
        <w:tc>
          <w:tcPr>
            <w:tcW w:w="1094" w:type="dxa"/>
          </w:tcPr>
          <w:p w:rsidR="000B61AF" w:rsidRDefault="000C3D14" w:rsidP="0058215C">
            <w:pPr>
              <w:spacing w:line="360" w:lineRule="auto"/>
              <w:jc w:val="both"/>
              <w:rPr>
                <w:sz w:val="28"/>
                <w:szCs w:val="28"/>
              </w:rPr>
            </w:pPr>
            <w:r>
              <w:rPr>
                <w:sz w:val="28"/>
                <w:szCs w:val="28"/>
              </w:rPr>
              <w:t>60</w:t>
            </w:r>
          </w:p>
        </w:tc>
        <w:tc>
          <w:tcPr>
            <w:tcW w:w="1095" w:type="dxa"/>
          </w:tcPr>
          <w:p w:rsidR="000B61AF" w:rsidRDefault="00705B7C" w:rsidP="0058215C">
            <w:pPr>
              <w:spacing w:line="360" w:lineRule="auto"/>
              <w:jc w:val="both"/>
              <w:rPr>
                <w:sz w:val="28"/>
                <w:szCs w:val="28"/>
              </w:rPr>
            </w:pPr>
            <w:r>
              <w:rPr>
                <w:sz w:val="28"/>
                <w:szCs w:val="28"/>
              </w:rPr>
              <w:t>46,6</w:t>
            </w:r>
          </w:p>
        </w:tc>
        <w:tc>
          <w:tcPr>
            <w:tcW w:w="1095" w:type="dxa"/>
          </w:tcPr>
          <w:p w:rsidR="000B61AF" w:rsidRDefault="004D63AF" w:rsidP="0058215C">
            <w:pPr>
              <w:spacing w:line="360" w:lineRule="auto"/>
              <w:jc w:val="both"/>
              <w:rPr>
                <w:sz w:val="28"/>
                <w:szCs w:val="28"/>
              </w:rPr>
            </w:pPr>
            <w:r>
              <w:rPr>
                <w:sz w:val="28"/>
                <w:szCs w:val="28"/>
              </w:rPr>
              <w:t>56</w:t>
            </w:r>
          </w:p>
        </w:tc>
        <w:tc>
          <w:tcPr>
            <w:tcW w:w="1095" w:type="dxa"/>
          </w:tcPr>
          <w:p w:rsidR="000B61AF" w:rsidRDefault="00A34A31" w:rsidP="0058215C">
            <w:pPr>
              <w:spacing w:line="360" w:lineRule="auto"/>
              <w:jc w:val="both"/>
              <w:rPr>
                <w:sz w:val="28"/>
                <w:szCs w:val="28"/>
              </w:rPr>
            </w:pPr>
            <w:r>
              <w:rPr>
                <w:sz w:val="28"/>
                <w:szCs w:val="28"/>
              </w:rPr>
              <w:t>30,7</w:t>
            </w:r>
          </w:p>
        </w:tc>
        <w:tc>
          <w:tcPr>
            <w:tcW w:w="1095" w:type="dxa"/>
          </w:tcPr>
          <w:p w:rsidR="000B61AF" w:rsidRDefault="00A34A31" w:rsidP="0058215C">
            <w:pPr>
              <w:spacing w:line="360" w:lineRule="auto"/>
              <w:jc w:val="both"/>
              <w:rPr>
                <w:sz w:val="28"/>
                <w:szCs w:val="28"/>
              </w:rPr>
            </w:pPr>
            <w:r>
              <w:rPr>
                <w:sz w:val="28"/>
                <w:szCs w:val="28"/>
              </w:rPr>
              <w:t>50</w:t>
            </w:r>
          </w:p>
        </w:tc>
        <w:tc>
          <w:tcPr>
            <w:tcW w:w="1095" w:type="dxa"/>
          </w:tcPr>
          <w:p w:rsidR="000B61AF" w:rsidRDefault="00A34A31" w:rsidP="0058215C">
            <w:pPr>
              <w:spacing w:line="360" w:lineRule="auto"/>
              <w:jc w:val="both"/>
              <w:rPr>
                <w:sz w:val="28"/>
                <w:szCs w:val="28"/>
              </w:rPr>
            </w:pPr>
            <w:r>
              <w:rPr>
                <w:sz w:val="28"/>
                <w:szCs w:val="28"/>
              </w:rPr>
              <w:t>53,8</w:t>
            </w:r>
          </w:p>
        </w:tc>
        <w:tc>
          <w:tcPr>
            <w:tcW w:w="1095" w:type="dxa"/>
          </w:tcPr>
          <w:p w:rsidR="000B61AF" w:rsidRDefault="00A34A31" w:rsidP="0058215C">
            <w:pPr>
              <w:spacing w:line="360" w:lineRule="auto"/>
              <w:jc w:val="both"/>
              <w:rPr>
                <w:sz w:val="28"/>
                <w:szCs w:val="28"/>
              </w:rPr>
            </w:pPr>
            <w:r>
              <w:rPr>
                <w:sz w:val="28"/>
                <w:szCs w:val="28"/>
              </w:rPr>
              <w:t>60</w:t>
            </w:r>
          </w:p>
        </w:tc>
        <w:tc>
          <w:tcPr>
            <w:tcW w:w="1095" w:type="dxa"/>
          </w:tcPr>
          <w:p w:rsidR="000B61AF" w:rsidRDefault="00A34A31" w:rsidP="0058215C">
            <w:pPr>
              <w:spacing w:line="360" w:lineRule="auto"/>
              <w:jc w:val="both"/>
              <w:rPr>
                <w:sz w:val="28"/>
                <w:szCs w:val="28"/>
              </w:rPr>
            </w:pPr>
            <w:r>
              <w:rPr>
                <w:sz w:val="28"/>
                <w:szCs w:val="28"/>
              </w:rPr>
              <w:t>0,3</w:t>
            </w:r>
          </w:p>
        </w:tc>
      </w:tr>
      <w:tr w:rsidR="000C3D14">
        <w:tc>
          <w:tcPr>
            <w:tcW w:w="1094" w:type="dxa"/>
          </w:tcPr>
          <w:p w:rsidR="000B61AF" w:rsidRDefault="000C3D14" w:rsidP="000C3D14">
            <w:pPr>
              <w:spacing w:line="360" w:lineRule="auto"/>
              <w:jc w:val="center"/>
              <w:rPr>
                <w:sz w:val="28"/>
                <w:szCs w:val="28"/>
              </w:rPr>
            </w:pPr>
            <w:r>
              <w:rPr>
                <w:sz w:val="28"/>
                <w:szCs w:val="28"/>
              </w:rPr>
              <w:t>6</w:t>
            </w:r>
          </w:p>
        </w:tc>
        <w:tc>
          <w:tcPr>
            <w:tcW w:w="1094" w:type="dxa"/>
          </w:tcPr>
          <w:p w:rsidR="000B61AF" w:rsidRDefault="000C3D14" w:rsidP="0058215C">
            <w:pPr>
              <w:spacing w:line="360" w:lineRule="auto"/>
              <w:jc w:val="both"/>
              <w:rPr>
                <w:sz w:val="28"/>
                <w:szCs w:val="28"/>
              </w:rPr>
            </w:pPr>
            <w:r>
              <w:rPr>
                <w:sz w:val="28"/>
                <w:szCs w:val="28"/>
              </w:rPr>
              <w:t>84</w:t>
            </w:r>
          </w:p>
        </w:tc>
        <w:tc>
          <w:tcPr>
            <w:tcW w:w="1095" w:type="dxa"/>
          </w:tcPr>
          <w:p w:rsidR="000B61AF" w:rsidRDefault="00705B7C" w:rsidP="0058215C">
            <w:pPr>
              <w:spacing w:line="360" w:lineRule="auto"/>
              <w:jc w:val="both"/>
              <w:rPr>
                <w:sz w:val="28"/>
                <w:szCs w:val="28"/>
              </w:rPr>
            </w:pPr>
            <w:r>
              <w:rPr>
                <w:sz w:val="28"/>
                <w:szCs w:val="28"/>
              </w:rPr>
              <w:t>73,3</w:t>
            </w:r>
          </w:p>
        </w:tc>
        <w:tc>
          <w:tcPr>
            <w:tcW w:w="1095" w:type="dxa"/>
          </w:tcPr>
          <w:p w:rsidR="000B61AF" w:rsidRDefault="004D63AF" w:rsidP="0058215C">
            <w:pPr>
              <w:spacing w:line="360" w:lineRule="auto"/>
              <w:jc w:val="both"/>
              <w:rPr>
                <w:sz w:val="28"/>
                <w:szCs w:val="28"/>
              </w:rPr>
            </w:pPr>
            <w:r>
              <w:rPr>
                <w:sz w:val="28"/>
                <w:szCs w:val="28"/>
              </w:rPr>
              <w:t>64</w:t>
            </w:r>
          </w:p>
        </w:tc>
        <w:tc>
          <w:tcPr>
            <w:tcW w:w="1095" w:type="dxa"/>
          </w:tcPr>
          <w:p w:rsidR="000B61AF" w:rsidRDefault="00A34A31" w:rsidP="0058215C">
            <w:pPr>
              <w:spacing w:line="360" w:lineRule="auto"/>
              <w:jc w:val="both"/>
              <w:rPr>
                <w:sz w:val="28"/>
                <w:szCs w:val="28"/>
              </w:rPr>
            </w:pPr>
            <w:r>
              <w:rPr>
                <w:sz w:val="28"/>
                <w:szCs w:val="28"/>
              </w:rPr>
              <w:t>69,2</w:t>
            </w:r>
          </w:p>
        </w:tc>
        <w:tc>
          <w:tcPr>
            <w:tcW w:w="1095" w:type="dxa"/>
          </w:tcPr>
          <w:p w:rsidR="000B61AF" w:rsidRDefault="00A34A31" w:rsidP="0058215C">
            <w:pPr>
              <w:spacing w:line="360" w:lineRule="auto"/>
              <w:jc w:val="both"/>
              <w:rPr>
                <w:sz w:val="28"/>
                <w:szCs w:val="28"/>
              </w:rPr>
            </w:pPr>
            <w:r>
              <w:rPr>
                <w:sz w:val="28"/>
                <w:szCs w:val="28"/>
              </w:rPr>
              <w:t>68,7</w:t>
            </w:r>
          </w:p>
        </w:tc>
        <w:tc>
          <w:tcPr>
            <w:tcW w:w="1095" w:type="dxa"/>
          </w:tcPr>
          <w:p w:rsidR="000B61AF" w:rsidRDefault="00A34A31" w:rsidP="0058215C">
            <w:pPr>
              <w:spacing w:line="360" w:lineRule="auto"/>
              <w:jc w:val="both"/>
              <w:rPr>
                <w:sz w:val="28"/>
                <w:szCs w:val="28"/>
              </w:rPr>
            </w:pPr>
            <w:r>
              <w:rPr>
                <w:sz w:val="28"/>
                <w:szCs w:val="28"/>
              </w:rPr>
              <w:t>69,2</w:t>
            </w:r>
          </w:p>
        </w:tc>
        <w:tc>
          <w:tcPr>
            <w:tcW w:w="1095" w:type="dxa"/>
          </w:tcPr>
          <w:p w:rsidR="000B61AF" w:rsidRDefault="00A34A31" w:rsidP="0058215C">
            <w:pPr>
              <w:spacing w:line="360" w:lineRule="auto"/>
              <w:jc w:val="both"/>
              <w:rPr>
                <w:sz w:val="28"/>
                <w:szCs w:val="28"/>
              </w:rPr>
            </w:pPr>
            <w:r>
              <w:rPr>
                <w:sz w:val="28"/>
                <w:szCs w:val="28"/>
              </w:rPr>
              <w:t>100</w:t>
            </w:r>
          </w:p>
        </w:tc>
        <w:tc>
          <w:tcPr>
            <w:tcW w:w="1095" w:type="dxa"/>
          </w:tcPr>
          <w:p w:rsidR="000B61AF" w:rsidRDefault="00A34A31" w:rsidP="0058215C">
            <w:pPr>
              <w:spacing w:line="360" w:lineRule="auto"/>
              <w:jc w:val="both"/>
              <w:rPr>
                <w:sz w:val="28"/>
                <w:szCs w:val="28"/>
              </w:rPr>
            </w:pPr>
            <w:r>
              <w:rPr>
                <w:sz w:val="28"/>
                <w:szCs w:val="28"/>
              </w:rPr>
              <w:t>0,6</w:t>
            </w:r>
          </w:p>
        </w:tc>
      </w:tr>
      <w:tr w:rsidR="000C3D14">
        <w:tc>
          <w:tcPr>
            <w:tcW w:w="1094" w:type="dxa"/>
          </w:tcPr>
          <w:p w:rsidR="000B61AF" w:rsidRDefault="000C3D14" w:rsidP="000C3D14">
            <w:pPr>
              <w:spacing w:line="360" w:lineRule="auto"/>
              <w:jc w:val="center"/>
              <w:rPr>
                <w:sz w:val="28"/>
                <w:szCs w:val="28"/>
              </w:rPr>
            </w:pPr>
            <w:r>
              <w:rPr>
                <w:sz w:val="28"/>
                <w:szCs w:val="28"/>
              </w:rPr>
              <w:t>7</w:t>
            </w:r>
          </w:p>
        </w:tc>
        <w:tc>
          <w:tcPr>
            <w:tcW w:w="1094" w:type="dxa"/>
          </w:tcPr>
          <w:p w:rsidR="000B61AF" w:rsidRDefault="000C3D14" w:rsidP="0058215C">
            <w:pPr>
              <w:spacing w:line="360" w:lineRule="auto"/>
              <w:jc w:val="both"/>
              <w:rPr>
                <w:sz w:val="28"/>
                <w:szCs w:val="28"/>
              </w:rPr>
            </w:pPr>
            <w:r>
              <w:rPr>
                <w:sz w:val="28"/>
                <w:szCs w:val="28"/>
              </w:rPr>
              <w:t>49</w:t>
            </w:r>
          </w:p>
        </w:tc>
        <w:tc>
          <w:tcPr>
            <w:tcW w:w="1095" w:type="dxa"/>
          </w:tcPr>
          <w:p w:rsidR="000B61AF" w:rsidRDefault="00705B7C" w:rsidP="0058215C">
            <w:pPr>
              <w:spacing w:line="360" w:lineRule="auto"/>
              <w:jc w:val="both"/>
              <w:rPr>
                <w:sz w:val="28"/>
                <w:szCs w:val="28"/>
              </w:rPr>
            </w:pPr>
            <w:r>
              <w:rPr>
                <w:sz w:val="28"/>
                <w:szCs w:val="28"/>
              </w:rPr>
              <w:t>53,3</w:t>
            </w:r>
          </w:p>
        </w:tc>
        <w:tc>
          <w:tcPr>
            <w:tcW w:w="1095" w:type="dxa"/>
          </w:tcPr>
          <w:p w:rsidR="000B61AF" w:rsidRDefault="004D63AF" w:rsidP="0058215C">
            <w:pPr>
              <w:spacing w:line="360" w:lineRule="auto"/>
              <w:jc w:val="both"/>
              <w:rPr>
                <w:sz w:val="28"/>
                <w:szCs w:val="28"/>
              </w:rPr>
            </w:pPr>
            <w:r>
              <w:rPr>
                <w:sz w:val="28"/>
                <w:szCs w:val="28"/>
              </w:rPr>
              <w:t>72</w:t>
            </w:r>
          </w:p>
        </w:tc>
        <w:tc>
          <w:tcPr>
            <w:tcW w:w="1095" w:type="dxa"/>
          </w:tcPr>
          <w:p w:rsidR="000B61AF" w:rsidRDefault="00A34A31" w:rsidP="0058215C">
            <w:pPr>
              <w:spacing w:line="360" w:lineRule="auto"/>
              <w:jc w:val="both"/>
              <w:rPr>
                <w:sz w:val="28"/>
                <w:szCs w:val="28"/>
              </w:rPr>
            </w:pPr>
            <w:r>
              <w:rPr>
                <w:sz w:val="28"/>
                <w:szCs w:val="28"/>
              </w:rPr>
              <w:t>38,4</w:t>
            </w:r>
          </w:p>
        </w:tc>
        <w:tc>
          <w:tcPr>
            <w:tcW w:w="1095" w:type="dxa"/>
          </w:tcPr>
          <w:p w:rsidR="000B61AF" w:rsidRDefault="00A34A31" w:rsidP="0058215C">
            <w:pPr>
              <w:spacing w:line="360" w:lineRule="auto"/>
              <w:jc w:val="both"/>
              <w:rPr>
                <w:sz w:val="28"/>
                <w:szCs w:val="28"/>
              </w:rPr>
            </w:pPr>
            <w:r>
              <w:rPr>
                <w:sz w:val="28"/>
                <w:szCs w:val="28"/>
              </w:rPr>
              <w:t>18,7</w:t>
            </w:r>
          </w:p>
        </w:tc>
        <w:tc>
          <w:tcPr>
            <w:tcW w:w="1095" w:type="dxa"/>
          </w:tcPr>
          <w:p w:rsidR="000B61AF" w:rsidRDefault="00A34A31" w:rsidP="0058215C">
            <w:pPr>
              <w:spacing w:line="360" w:lineRule="auto"/>
              <w:jc w:val="both"/>
              <w:rPr>
                <w:sz w:val="28"/>
                <w:szCs w:val="28"/>
              </w:rPr>
            </w:pPr>
            <w:r>
              <w:rPr>
                <w:sz w:val="28"/>
                <w:szCs w:val="28"/>
              </w:rPr>
              <w:t>30,7</w:t>
            </w:r>
          </w:p>
        </w:tc>
        <w:tc>
          <w:tcPr>
            <w:tcW w:w="1095" w:type="dxa"/>
          </w:tcPr>
          <w:p w:rsidR="000B61AF" w:rsidRDefault="00A34A31" w:rsidP="0058215C">
            <w:pPr>
              <w:spacing w:line="360" w:lineRule="auto"/>
              <w:jc w:val="both"/>
              <w:rPr>
                <w:sz w:val="28"/>
                <w:szCs w:val="28"/>
              </w:rPr>
            </w:pPr>
            <w:r>
              <w:rPr>
                <w:sz w:val="28"/>
                <w:szCs w:val="28"/>
              </w:rPr>
              <w:t>50</w:t>
            </w:r>
          </w:p>
        </w:tc>
        <w:tc>
          <w:tcPr>
            <w:tcW w:w="1095" w:type="dxa"/>
          </w:tcPr>
          <w:p w:rsidR="000B61AF" w:rsidRDefault="00A34A31" w:rsidP="0058215C">
            <w:pPr>
              <w:spacing w:line="360" w:lineRule="auto"/>
              <w:jc w:val="both"/>
              <w:rPr>
                <w:sz w:val="28"/>
                <w:szCs w:val="28"/>
              </w:rPr>
            </w:pPr>
            <w:r>
              <w:rPr>
                <w:sz w:val="28"/>
                <w:szCs w:val="28"/>
              </w:rPr>
              <w:t>0,1</w:t>
            </w:r>
          </w:p>
        </w:tc>
      </w:tr>
      <w:tr w:rsidR="000C3D14">
        <w:tc>
          <w:tcPr>
            <w:tcW w:w="1094" w:type="dxa"/>
          </w:tcPr>
          <w:p w:rsidR="000B61AF" w:rsidRDefault="000C3D14" w:rsidP="000C3D14">
            <w:pPr>
              <w:spacing w:line="360" w:lineRule="auto"/>
              <w:jc w:val="center"/>
              <w:rPr>
                <w:sz w:val="28"/>
                <w:szCs w:val="28"/>
              </w:rPr>
            </w:pPr>
            <w:r>
              <w:rPr>
                <w:sz w:val="28"/>
                <w:szCs w:val="28"/>
              </w:rPr>
              <w:t>8</w:t>
            </w:r>
          </w:p>
        </w:tc>
        <w:tc>
          <w:tcPr>
            <w:tcW w:w="1094" w:type="dxa"/>
          </w:tcPr>
          <w:p w:rsidR="000B61AF" w:rsidRDefault="000C3D14" w:rsidP="0058215C">
            <w:pPr>
              <w:spacing w:line="360" w:lineRule="auto"/>
              <w:jc w:val="both"/>
              <w:rPr>
                <w:sz w:val="28"/>
                <w:szCs w:val="28"/>
              </w:rPr>
            </w:pPr>
            <w:r>
              <w:rPr>
                <w:sz w:val="28"/>
                <w:szCs w:val="28"/>
              </w:rPr>
              <w:t>96</w:t>
            </w:r>
          </w:p>
        </w:tc>
        <w:tc>
          <w:tcPr>
            <w:tcW w:w="1095" w:type="dxa"/>
          </w:tcPr>
          <w:p w:rsidR="000B61AF" w:rsidRDefault="00705B7C" w:rsidP="0058215C">
            <w:pPr>
              <w:spacing w:line="360" w:lineRule="auto"/>
              <w:jc w:val="both"/>
              <w:rPr>
                <w:sz w:val="28"/>
                <w:szCs w:val="28"/>
              </w:rPr>
            </w:pPr>
            <w:r>
              <w:rPr>
                <w:sz w:val="28"/>
                <w:szCs w:val="28"/>
              </w:rPr>
              <w:t>73,3</w:t>
            </w:r>
          </w:p>
        </w:tc>
        <w:tc>
          <w:tcPr>
            <w:tcW w:w="1095" w:type="dxa"/>
          </w:tcPr>
          <w:p w:rsidR="000B61AF" w:rsidRDefault="004D63AF" w:rsidP="0058215C">
            <w:pPr>
              <w:spacing w:line="360" w:lineRule="auto"/>
              <w:jc w:val="both"/>
              <w:rPr>
                <w:sz w:val="28"/>
                <w:szCs w:val="28"/>
              </w:rPr>
            </w:pPr>
            <w:r>
              <w:rPr>
                <w:sz w:val="28"/>
                <w:szCs w:val="28"/>
              </w:rPr>
              <w:t>84</w:t>
            </w:r>
          </w:p>
        </w:tc>
        <w:tc>
          <w:tcPr>
            <w:tcW w:w="1095" w:type="dxa"/>
          </w:tcPr>
          <w:p w:rsidR="000B61AF" w:rsidRDefault="00A34A31" w:rsidP="0058215C">
            <w:pPr>
              <w:spacing w:line="360" w:lineRule="auto"/>
              <w:jc w:val="both"/>
              <w:rPr>
                <w:sz w:val="28"/>
                <w:szCs w:val="28"/>
              </w:rPr>
            </w:pPr>
            <w:r>
              <w:rPr>
                <w:sz w:val="28"/>
                <w:szCs w:val="28"/>
              </w:rPr>
              <w:t>76,9</w:t>
            </w:r>
          </w:p>
        </w:tc>
        <w:tc>
          <w:tcPr>
            <w:tcW w:w="1095" w:type="dxa"/>
          </w:tcPr>
          <w:p w:rsidR="000B61AF" w:rsidRDefault="00A34A31" w:rsidP="0058215C">
            <w:pPr>
              <w:spacing w:line="360" w:lineRule="auto"/>
              <w:jc w:val="both"/>
              <w:rPr>
                <w:sz w:val="28"/>
                <w:szCs w:val="28"/>
              </w:rPr>
            </w:pPr>
            <w:r>
              <w:rPr>
                <w:sz w:val="28"/>
                <w:szCs w:val="28"/>
              </w:rPr>
              <w:t>81,2</w:t>
            </w:r>
          </w:p>
        </w:tc>
        <w:tc>
          <w:tcPr>
            <w:tcW w:w="1095" w:type="dxa"/>
          </w:tcPr>
          <w:p w:rsidR="000B61AF" w:rsidRDefault="00A34A31" w:rsidP="0058215C">
            <w:pPr>
              <w:spacing w:line="360" w:lineRule="auto"/>
              <w:jc w:val="both"/>
              <w:rPr>
                <w:sz w:val="28"/>
                <w:szCs w:val="28"/>
              </w:rPr>
            </w:pPr>
            <w:r>
              <w:rPr>
                <w:sz w:val="28"/>
                <w:szCs w:val="28"/>
              </w:rPr>
              <w:t>76,9</w:t>
            </w:r>
          </w:p>
        </w:tc>
        <w:tc>
          <w:tcPr>
            <w:tcW w:w="1095" w:type="dxa"/>
          </w:tcPr>
          <w:p w:rsidR="000B61AF" w:rsidRDefault="00A34A31" w:rsidP="0058215C">
            <w:pPr>
              <w:spacing w:line="360" w:lineRule="auto"/>
              <w:jc w:val="both"/>
              <w:rPr>
                <w:sz w:val="28"/>
                <w:szCs w:val="28"/>
              </w:rPr>
            </w:pPr>
            <w:r>
              <w:rPr>
                <w:sz w:val="28"/>
                <w:szCs w:val="28"/>
              </w:rPr>
              <w:t>90</w:t>
            </w:r>
          </w:p>
        </w:tc>
        <w:tc>
          <w:tcPr>
            <w:tcW w:w="1095" w:type="dxa"/>
          </w:tcPr>
          <w:p w:rsidR="000B61AF" w:rsidRDefault="00A34A31" w:rsidP="0058215C">
            <w:pPr>
              <w:spacing w:line="360" w:lineRule="auto"/>
              <w:jc w:val="both"/>
              <w:rPr>
                <w:sz w:val="28"/>
                <w:szCs w:val="28"/>
              </w:rPr>
            </w:pPr>
            <w:r>
              <w:rPr>
                <w:sz w:val="28"/>
                <w:szCs w:val="28"/>
              </w:rPr>
              <w:t>0,7</w:t>
            </w:r>
          </w:p>
        </w:tc>
      </w:tr>
      <w:tr w:rsidR="000C3D14">
        <w:tc>
          <w:tcPr>
            <w:tcW w:w="1094" w:type="dxa"/>
          </w:tcPr>
          <w:p w:rsidR="000B61AF" w:rsidRDefault="000C3D14" w:rsidP="000C3D14">
            <w:pPr>
              <w:spacing w:line="360" w:lineRule="auto"/>
              <w:jc w:val="center"/>
              <w:rPr>
                <w:sz w:val="28"/>
                <w:szCs w:val="28"/>
              </w:rPr>
            </w:pPr>
            <w:r>
              <w:rPr>
                <w:sz w:val="28"/>
                <w:szCs w:val="28"/>
              </w:rPr>
              <w:t>9</w:t>
            </w:r>
          </w:p>
        </w:tc>
        <w:tc>
          <w:tcPr>
            <w:tcW w:w="1094" w:type="dxa"/>
          </w:tcPr>
          <w:p w:rsidR="000B61AF" w:rsidRDefault="000C3D14" w:rsidP="0058215C">
            <w:pPr>
              <w:spacing w:line="360" w:lineRule="auto"/>
              <w:jc w:val="both"/>
              <w:rPr>
                <w:sz w:val="28"/>
                <w:szCs w:val="28"/>
              </w:rPr>
            </w:pPr>
            <w:r>
              <w:rPr>
                <w:sz w:val="28"/>
                <w:szCs w:val="28"/>
              </w:rPr>
              <w:t>86</w:t>
            </w:r>
          </w:p>
        </w:tc>
        <w:tc>
          <w:tcPr>
            <w:tcW w:w="1095" w:type="dxa"/>
          </w:tcPr>
          <w:p w:rsidR="000B61AF" w:rsidRDefault="00705B7C" w:rsidP="0058215C">
            <w:pPr>
              <w:spacing w:line="360" w:lineRule="auto"/>
              <w:jc w:val="both"/>
              <w:rPr>
                <w:sz w:val="28"/>
                <w:szCs w:val="28"/>
              </w:rPr>
            </w:pPr>
            <w:r>
              <w:rPr>
                <w:sz w:val="28"/>
                <w:szCs w:val="28"/>
              </w:rPr>
              <w:t>80</w:t>
            </w:r>
          </w:p>
        </w:tc>
        <w:tc>
          <w:tcPr>
            <w:tcW w:w="1095" w:type="dxa"/>
          </w:tcPr>
          <w:p w:rsidR="000B61AF" w:rsidRDefault="004D63AF" w:rsidP="0058215C">
            <w:pPr>
              <w:spacing w:line="360" w:lineRule="auto"/>
              <w:jc w:val="both"/>
              <w:rPr>
                <w:sz w:val="28"/>
                <w:szCs w:val="28"/>
              </w:rPr>
            </w:pPr>
            <w:r>
              <w:rPr>
                <w:sz w:val="28"/>
                <w:szCs w:val="28"/>
              </w:rPr>
              <w:t>72</w:t>
            </w:r>
          </w:p>
        </w:tc>
        <w:tc>
          <w:tcPr>
            <w:tcW w:w="1095" w:type="dxa"/>
          </w:tcPr>
          <w:p w:rsidR="000B61AF" w:rsidRDefault="00A34A31" w:rsidP="0058215C">
            <w:pPr>
              <w:spacing w:line="360" w:lineRule="auto"/>
              <w:jc w:val="both"/>
              <w:rPr>
                <w:sz w:val="28"/>
                <w:szCs w:val="28"/>
              </w:rPr>
            </w:pPr>
            <w:r>
              <w:rPr>
                <w:sz w:val="28"/>
                <w:szCs w:val="28"/>
              </w:rPr>
              <w:t>53,8</w:t>
            </w:r>
          </w:p>
        </w:tc>
        <w:tc>
          <w:tcPr>
            <w:tcW w:w="1095" w:type="dxa"/>
          </w:tcPr>
          <w:p w:rsidR="000B61AF" w:rsidRDefault="00A34A31" w:rsidP="0058215C">
            <w:pPr>
              <w:spacing w:line="360" w:lineRule="auto"/>
              <w:jc w:val="both"/>
              <w:rPr>
                <w:sz w:val="28"/>
                <w:szCs w:val="28"/>
              </w:rPr>
            </w:pPr>
            <w:r>
              <w:rPr>
                <w:sz w:val="28"/>
                <w:szCs w:val="28"/>
              </w:rPr>
              <w:t>81,2</w:t>
            </w:r>
          </w:p>
        </w:tc>
        <w:tc>
          <w:tcPr>
            <w:tcW w:w="1095" w:type="dxa"/>
          </w:tcPr>
          <w:p w:rsidR="000B61AF" w:rsidRDefault="00A34A31" w:rsidP="0058215C">
            <w:pPr>
              <w:spacing w:line="360" w:lineRule="auto"/>
              <w:jc w:val="both"/>
              <w:rPr>
                <w:sz w:val="28"/>
                <w:szCs w:val="28"/>
              </w:rPr>
            </w:pPr>
            <w:r>
              <w:rPr>
                <w:sz w:val="28"/>
                <w:szCs w:val="28"/>
              </w:rPr>
              <w:t>61,5</w:t>
            </w:r>
          </w:p>
        </w:tc>
        <w:tc>
          <w:tcPr>
            <w:tcW w:w="1095" w:type="dxa"/>
          </w:tcPr>
          <w:p w:rsidR="000B61AF" w:rsidRDefault="00A34A31" w:rsidP="0058215C">
            <w:pPr>
              <w:spacing w:line="360" w:lineRule="auto"/>
              <w:jc w:val="both"/>
              <w:rPr>
                <w:sz w:val="28"/>
                <w:szCs w:val="28"/>
              </w:rPr>
            </w:pPr>
            <w:r>
              <w:rPr>
                <w:sz w:val="28"/>
                <w:szCs w:val="28"/>
              </w:rPr>
              <w:t>60</w:t>
            </w:r>
          </w:p>
        </w:tc>
        <w:tc>
          <w:tcPr>
            <w:tcW w:w="1095" w:type="dxa"/>
          </w:tcPr>
          <w:p w:rsidR="000B61AF" w:rsidRDefault="00A34A31" w:rsidP="0058215C">
            <w:pPr>
              <w:spacing w:line="360" w:lineRule="auto"/>
              <w:jc w:val="both"/>
              <w:rPr>
                <w:sz w:val="28"/>
                <w:szCs w:val="28"/>
              </w:rPr>
            </w:pPr>
            <w:r>
              <w:rPr>
                <w:sz w:val="28"/>
                <w:szCs w:val="28"/>
              </w:rPr>
              <w:t>0,7</w:t>
            </w:r>
          </w:p>
        </w:tc>
      </w:tr>
      <w:tr w:rsidR="000C3D14">
        <w:tc>
          <w:tcPr>
            <w:tcW w:w="1094" w:type="dxa"/>
          </w:tcPr>
          <w:p w:rsidR="000B61AF" w:rsidRDefault="000C3D14" w:rsidP="000C3D14">
            <w:pPr>
              <w:spacing w:line="360" w:lineRule="auto"/>
              <w:jc w:val="center"/>
              <w:rPr>
                <w:sz w:val="28"/>
                <w:szCs w:val="28"/>
              </w:rPr>
            </w:pPr>
            <w:r>
              <w:rPr>
                <w:sz w:val="28"/>
                <w:szCs w:val="28"/>
              </w:rPr>
              <w:t>10</w:t>
            </w:r>
          </w:p>
        </w:tc>
        <w:tc>
          <w:tcPr>
            <w:tcW w:w="1094" w:type="dxa"/>
          </w:tcPr>
          <w:p w:rsidR="000B61AF" w:rsidRDefault="000C3D14" w:rsidP="0058215C">
            <w:pPr>
              <w:spacing w:line="360" w:lineRule="auto"/>
              <w:jc w:val="both"/>
              <w:rPr>
                <w:sz w:val="28"/>
                <w:szCs w:val="28"/>
              </w:rPr>
            </w:pPr>
            <w:r>
              <w:rPr>
                <w:sz w:val="28"/>
                <w:szCs w:val="28"/>
              </w:rPr>
              <w:t>82</w:t>
            </w:r>
          </w:p>
        </w:tc>
        <w:tc>
          <w:tcPr>
            <w:tcW w:w="1095" w:type="dxa"/>
          </w:tcPr>
          <w:p w:rsidR="000B61AF" w:rsidRDefault="00705B7C" w:rsidP="0058215C">
            <w:pPr>
              <w:spacing w:line="360" w:lineRule="auto"/>
              <w:jc w:val="both"/>
              <w:rPr>
                <w:sz w:val="28"/>
                <w:szCs w:val="28"/>
              </w:rPr>
            </w:pPr>
            <w:r>
              <w:rPr>
                <w:sz w:val="28"/>
                <w:szCs w:val="28"/>
              </w:rPr>
              <w:t>73,3</w:t>
            </w:r>
          </w:p>
        </w:tc>
        <w:tc>
          <w:tcPr>
            <w:tcW w:w="1095" w:type="dxa"/>
          </w:tcPr>
          <w:p w:rsidR="000B61AF" w:rsidRDefault="004D63AF" w:rsidP="0058215C">
            <w:pPr>
              <w:spacing w:line="360" w:lineRule="auto"/>
              <w:jc w:val="both"/>
              <w:rPr>
                <w:sz w:val="28"/>
                <w:szCs w:val="28"/>
              </w:rPr>
            </w:pPr>
            <w:r>
              <w:rPr>
                <w:sz w:val="28"/>
                <w:szCs w:val="28"/>
              </w:rPr>
              <w:t>88</w:t>
            </w:r>
          </w:p>
        </w:tc>
        <w:tc>
          <w:tcPr>
            <w:tcW w:w="1095" w:type="dxa"/>
          </w:tcPr>
          <w:p w:rsidR="000B61AF" w:rsidRDefault="00A34A31" w:rsidP="0058215C">
            <w:pPr>
              <w:spacing w:line="360" w:lineRule="auto"/>
              <w:jc w:val="both"/>
              <w:rPr>
                <w:sz w:val="28"/>
                <w:szCs w:val="28"/>
              </w:rPr>
            </w:pPr>
            <w:r>
              <w:rPr>
                <w:sz w:val="28"/>
                <w:szCs w:val="28"/>
              </w:rPr>
              <w:t>61,5</w:t>
            </w:r>
          </w:p>
        </w:tc>
        <w:tc>
          <w:tcPr>
            <w:tcW w:w="1095" w:type="dxa"/>
          </w:tcPr>
          <w:p w:rsidR="000B61AF" w:rsidRDefault="00A34A31" w:rsidP="0058215C">
            <w:pPr>
              <w:spacing w:line="360" w:lineRule="auto"/>
              <w:jc w:val="both"/>
              <w:rPr>
                <w:sz w:val="28"/>
                <w:szCs w:val="28"/>
              </w:rPr>
            </w:pPr>
            <w:r>
              <w:rPr>
                <w:sz w:val="28"/>
                <w:szCs w:val="28"/>
              </w:rPr>
              <w:t>62,5</w:t>
            </w:r>
          </w:p>
        </w:tc>
        <w:tc>
          <w:tcPr>
            <w:tcW w:w="1095" w:type="dxa"/>
          </w:tcPr>
          <w:p w:rsidR="000B61AF" w:rsidRDefault="00A34A31" w:rsidP="0058215C">
            <w:pPr>
              <w:spacing w:line="360" w:lineRule="auto"/>
              <w:jc w:val="both"/>
              <w:rPr>
                <w:sz w:val="28"/>
                <w:szCs w:val="28"/>
              </w:rPr>
            </w:pPr>
            <w:r>
              <w:rPr>
                <w:sz w:val="28"/>
                <w:szCs w:val="28"/>
              </w:rPr>
              <w:t>53,8</w:t>
            </w:r>
          </w:p>
        </w:tc>
        <w:tc>
          <w:tcPr>
            <w:tcW w:w="1095" w:type="dxa"/>
          </w:tcPr>
          <w:p w:rsidR="000B61AF" w:rsidRDefault="00A34A31" w:rsidP="0058215C">
            <w:pPr>
              <w:spacing w:line="360" w:lineRule="auto"/>
              <w:jc w:val="both"/>
              <w:rPr>
                <w:sz w:val="28"/>
                <w:szCs w:val="28"/>
              </w:rPr>
            </w:pPr>
            <w:r>
              <w:rPr>
                <w:sz w:val="28"/>
                <w:szCs w:val="28"/>
              </w:rPr>
              <w:t>50</w:t>
            </w:r>
          </w:p>
        </w:tc>
        <w:tc>
          <w:tcPr>
            <w:tcW w:w="1095" w:type="dxa"/>
          </w:tcPr>
          <w:p w:rsidR="000B61AF" w:rsidRDefault="00A34A31" w:rsidP="0058215C">
            <w:pPr>
              <w:spacing w:line="360" w:lineRule="auto"/>
              <w:jc w:val="both"/>
              <w:rPr>
                <w:sz w:val="28"/>
                <w:szCs w:val="28"/>
              </w:rPr>
            </w:pPr>
            <w:r>
              <w:rPr>
                <w:sz w:val="28"/>
                <w:szCs w:val="28"/>
              </w:rPr>
              <w:t>0,6</w:t>
            </w:r>
          </w:p>
        </w:tc>
      </w:tr>
      <w:tr w:rsidR="000C3D14">
        <w:tc>
          <w:tcPr>
            <w:tcW w:w="1094" w:type="dxa"/>
          </w:tcPr>
          <w:p w:rsidR="000B61AF" w:rsidRDefault="000C3D14" w:rsidP="000C3D14">
            <w:pPr>
              <w:spacing w:line="360" w:lineRule="auto"/>
              <w:jc w:val="center"/>
              <w:rPr>
                <w:sz w:val="28"/>
                <w:szCs w:val="28"/>
              </w:rPr>
            </w:pPr>
            <w:r>
              <w:rPr>
                <w:sz w:val="28"/>
                <w:szCs w:val="28"/>
              </w:rPr>
              <w:t>11</w:t>
            </w:r>
          </w:p>
        </w:tc>
        <w:tc>
          <w:tcPr>
            <w:tcW w:w="1094" w:type="dxa"/>
          </w:tcPr>
          <w:p w:rsidR="000B61AF" w:rsidRDefault="000C3D14" w:rsidP="0058215C">
            <w:pPr>
              <w:spacing w:line="360" w:lineRule="auto"/>
              <w:jc w:val="both"/>
              <w:rPr>
                <w:sz w:val="28"/>
                <w:szCs w:val="28"/>
              </w:rPr>
            </w:pPr>
            <w:r>
              <w:rPr>
                <w:sz w:val="28"/>
                <w:szCs w:val="28"/>
              </w:rPr>
              <w:t>80</w:t>
            </w:r>
          </w:p>
        </w:tc>
        <w:tc>
          <w:tcPr>
            <w:tcW w:w="1095" w:type="dxa"/>
          </w:tcPr>
          <w:p w:rsidR="000B61AF" w:rsidRDefault="00705B7C" w:rsidP="0058215C">
            <w:pPr>
              <w:spacing w:line="360" w:lineRule="auto"/>
              <w:jc w:val="both"/>
              <w:rPr>
                <w:sz w:val="28"/>
                <w:szCs w:val="28"/>
              </w:rPr>
            </w:pPr>
            <w:r>
              <w:rPr>
                <w:sz w:val="28"/>
                <w:szCs w:val="28"/>
              </w:rPr>
              <w:t>66,6</w:t>
            </w:r>
          </w:p>
        </w:tc>
        <w:tc>
          <w:tcPr>
            <w:tcW w:w="1095" w:type="dxa"/>
          </w:tcPr>
          <w:p w:rsidR="000B61AF" w:rsidRDefault="00A34A31" w:rsidP="0058215C">
            <w:pPr>
              <w:spacing w:line="360" w:lineRule="auto"/>
              <w:jc w:val="both"/>
              <w:rPr>
                <w:sz w:val="28"/>
                <w:szCs w:val="28"/>
              </w:rPr>
            </w:pPr>
            <w:r>
              <w:rPr>
                <w:sz w:val="28"/>
                <w:szCs w:val="28"/>
              </w:rPr>
              <w:t>64</w:t>
            </w:r>
          </w:p>
        </w:tc>
        <w:tc>
          <w:tcPr>
            <w:tcW w:w="1095" w:type="dxa"/>
          </w:tcPr>
          <w:p w:rsidR="000B61AF" w:rsidRDefault="00A34A31" w:rsidP="0058215C">
            <w:pPr>
              <w:spacing w:line="360" w:lineRule="auto"/>
              <w:jc w:val="both"/>
              <w:rPr>
                <w:sz w:val="28"/>
                <w:szCs w:val="28"/>
              </w:rPr>
            </w:pPr>
            <w:r>
              <w:rPr>
                <w:sz w:val="28"/>
                <w:szCs w:val="28"/>
              </w:rPr>
              <w:t>76,9</w:t>
            </w:r>
          </w:p>
        </w:tc>
        <w:tc>
          <w:tcPr>
            <w:tcW w:w="1095" w:type="dxa"/>
          </w:tcPr>
          <w:p w:rsidR="000B61AF" w:rsidRDefault="00A34A31" w:rsidP="0058215C">
            <w:pPr>
              <w:spacing w:line="360" w:lineRule="auto"/>
              <w:jc w:val="both"/>
              <w:rPr>
                <w:sz w:val="28"/>
                <w:szCs w:val="28"/>
              </w:rPr>
            </w:pPr>
            <w:r>
              <w:rPr>
                <w:sz w:val="28"/>
                <w:szCs w:val="28"/>
              </w:rPr>
              <w:t>81,2</w:t>
            </w:r>
          </w:p>
        </w:tc>
        <w:tc>
          <w:tcPr>
            <w:tcW w:w="1095" w:type="dxa"/>
          </w:tcPr>
          <w:p w:rsidR="000B61AF" w:rsidRDefault="00A34A31" w:rsidP="0058215C">
            <w:pPr>
              <w:spacing w:line="360" w:lineRule="auto"/>
              <w:jc w:val="both"/>
              <w:rPr>
                <w:sz w:val="28"/>
                <w:szCs w:val="28"/>
              </w:rPr>
            </w:pPr>
            <w:r>
              <w:rPr>
                <w:sz w:val="28"/>
                <w:szCs w:val="28"/>
              </w:rPr>
              <w:t>61,5</w:t>
            </w:r>
          </w:p>
        </w:tc>
        <w:tc>
          <w:tcPr>
            <w:tcW w:w="1095" w:type="dxa"/>
          </w:tcPr>
          <w:p w:rsidR="000B61AF" w:rsidRDefault="00A34A31" w:rsidP="0058215C">
            <w:pPr>
              <w:spacing w:line="360" w:lineRule="auto"/>
              <w:jc w:val="both"/>
              <w:rPr>
                <w:sz w:val="28"/>
                <w:szCs w:val="28"/>
              </w:rPr>
            </w:pPr>
            <w:r>
              <w:rPr>
                <w:sz w:val="28"/>
                <w:szCs w:val="28"/>
              </w:rPr>
              <w:t>40</w:t>
            </w:r>
          </w:p>
        </w:tc>
        <w:tc>
          <w:tcPr>
            <w:tcW w:w="1095" w:type="dxa"/>
          </w:tcPr>
          <w:p w:rsidR="000B61AF" w:rsidRDefault="00A34A31" w:rsidP="0058215C">
            <w:pPr>
              <w:spacing w:line="360" w:lineRule="auto"/>
              <w:jc w:val="both"/>
              <w:rPr>
                <w:sz w:val="28"/>
                <w:szCs w:val="28"/>
              </w:rPr>
            </w:pPr>
            <w:r>
              <w:rPr>
                <w:sz w:val="28"/>
                <w:szCs w:val="28"/>
              </w:rPr>
              <w:t>0,5</w:t>
            </w:r>
          </w:p>
        </w:tc>
      </w:tr>
      <w:tr w:rsidR="000C3D14">
        <w:tc>
          <w:tcPr>
            <w:tcW w:w="1094" w:type="dxa"/>
          </w:tcPr>
          <w:p w:rsidR="000B61AF" w:rsidRDefault="000C3D14" w:rsidP="000C3D14">
            <w:pPr>
              <w:spacing w:line="360" w:lineRule="auto"/>
              <w:jc w:val="center"/>
              <w:rPr>
                <w:sz w:val="28"/>
                <w:szCs w:val="28"/>
              </w:rPr>
            </w:pPr>
            <w:r>
              <w:rPr>
                <w:sz w:val="28"/>
                <w:szCs w:val="28"/>
              </w:rPr>
              <w:t>12</w:t>
            </w:r>
          </w:p>
        </w:tc>
        <w:tc>
          <w:tcPr>
            <w:tcW w:w="1094" w:type="dxa"/>
          </w:tcPr>
          <w:p w:rsidR="000B61AF" w:rsidRDefault="000C3D14" w:rsidP="0058215C">
            <w:pPr>
              <w:spacing w:line="360" w:lineRule="auto"/>
              <w:jc w:val="both"/>
              <w:rPr>
                <w:sz w:val="28"/>
                <w:szCs w:val="28"/>
              </w:rPr>
            </w:pPr>
            <w:r>
              <w:rPr>
                <w:sz w:val="28"/>
                <w:szCs w:val="28"/>
              </w:rPr>
              <w:t>47</w:t>
            </w:r>
          </w:p>
        </w:tc>
        <w:tc>
          <w:tcPr>
            <w:tcW w:w="1095" w:type="dxa"/>
          </w:tcPr>
          <w:p w:rsidR="000B61AF" w:rsidRDefault="004D63AF" w:rsidP="0058215C">
            <w:pPr>
              <w:spacing w:line="360" w:lineRule="auto"/>
              <w:jc w:val="both"/>
              <w:rPr>
                <w:sz w:val="28"/>
                <w:szCs w:val="28"/>
              </w:rPr>
            </w:pPr>
            <w:r>
              <w:rPr>
                <w:sz w:val="28"/>
                <w:szCs w:val="28"/>
              </w:rPr>
              <w:t>40</w:t>
            </w:r>
          </w:p>
        </w:tc>
        <w:tc>
          <w:tcPr>
            <w:tcW w:w="1095" w:type="dxa"/>
          </w:tcPr>
          <w:p w:rsidR="000B61AF" w:rsidRDefault="00A34A31" w:rsidP="0058215C">
            <w:pPr>
              <w:spacing w:line="360" w:lineRule="auto"/>
              <w:jc w:val="both"/>
              <w:rPr>
                <w:sz w:val="28"/>
                <w:szCs w:val="28"/>
              </w:rPr>
            </w:pPr>
            <w:r>
              <w:rPr>
                <w:sz w:val="28"/>
                <w:szCs w:val="28"/>
              </w:rPr>
              <w:t>52</w:t>
            </w:r>
          </w:p>
        </w:tc>
        <w:tc>
          <w:tcPr>
            <w:tcW w:w="1095" w:type="dxa"/>
          </w:tcPr>
          <w:p w:rsidR="000B61AF" w:rsidRDefault="00A34A31" w:rsidP="0058215C">
            <w:pPr>
              <w:spacing w:line="360" w:lineRule="auto"/>
              <w:jc w:val="both"/>
              <w:rPr>
                <w:sz w:val="28"/>
                <w:szCs w:val="28"/>
              </w:rPr>
            </w:pPr>
            <w:r>
              <w:rPr>
                <w:sz w:val="28"/>
                <w:szCs w:val="28"/>
              </w:rPr>
              <w:t>53,8</w:t>
            </w:r>
          </w:p>
        </w:tc>
        <w:tc>
          <w:tcPr>
            <w:tcW w:w="1095" w:type="dxa"/>
          </w:tcPr>
          <w:p w:rsidR="000B61AF" w:rsidRDefault="00A34A31" w:rsidP="0058215C">
            <w:pPr>
              <w:spacing w:line="360" w:lineRule="auto"/>
              <w:jc w:val="both"/>
              <w:rPr>
                <w:sz w:val="28"/>
                <w:szCs w:val="28"/>
              </w:rPr>
            </w:pPr>
            <w:r>
              <w:rPr>
                <w:sz w:val="28"/>
                <w:szCs w:val="28"/>
              </w:rPr>
              <w:t>31,2</w:t>
            </w:r>
          </w:p>
        </w:tc>
        <w:tc>
          <w:tcPr>
            <w:tcW w:w="1095" w:type="dxa"/>
          </w:tcPr>
          <w:p w:rsidR="000B61AF" w:rsidRDefault="00A34A31" w:rsidP="0058215C">
            <w:pPr>
              <w:spacing w:line="360" w:lineRule="auto"/>
              <w:jc w:val="both"/>
              <w:rPr>
                <w:sz w:val="28"/>
                <w:szCs w:val="28"/>
              </w:rPr>
            </w:pPr>
            <w:r>
              <w:rPr>
                <w:sz w:val="28"/>
                <w:szCs w:val="28"/>
              </w:rPr>
              <w:t>30,7</w:t>
            </w:r>
          </w:p>
        </w:tc>
        <w:tc>
          <w:tcPr>
            <w:tcW w:w="1095" w:type="dxa"/>
          </w:tcPr>
          <w:p w:rsidR="000B61AF" w:rsidRDefault="00A34A31" w:rsidP="0058215C">
            <w:pPr>
              <w:spacing w:line="360" w:lineRule="auto"/>
              <w:jc w:val="both"/>
              <w:rPr>
                <w:sz w:val="28"/>
                <w:szCs w:val="28"/>
              </w:rPr>
            </w:pPr>
            <w:r>
              <w:rPr>
                <w:sz w:val="28"/>
                <w:szCs w:val="28"/>
              </w:rPr>
              <w:t>30</w:t>
            </w:r>
          </w:p>
        </w:tc>
        <w:tc>
          <w:tcPr>
            <w:tcW w:w="1095" w:type="dxa"/>
          </w:tcPr>
          <w:p w:rsidR="000B61AF" w:rsidRDefault="00A34A31" w:rsidP="0058215C">
            <w:pPr>
              <w:spacing w:line="360" w:lineRule="auto"/>
              <w:jc w:val="both"/>
              <w:rPr>
                <w:sz w:val="28"/>
                <w:szCs w:val="28"/>
              </w:rPr>
            </w:pPr>
            <w:r>
              <w:rPr>
                <w:sz w:val="28"/>
                <w:szCs w:val="28"/>
              </w:rPr>
              <w:t>0,3</w:t>
            </w:r>
          </w:p>
        </w:tc>
      </w:tr>
      <w:tr w:rsidR="000C3D14">
        <w:tc>
          <w:tcPr>
            <w:tcW w:w="1094" w:type="dxa"/>
          </w:tcPr>
          <w:p w:rsidR="000B61AF" w:rsidRDefault="000C3D14" w:rsidP="000C3D14">
            <w:pPr>
              <w:spacing w:line="360" w:lineRule="auto"/>
              <w:jc w:val="center"/>
              <w:rPr>
                <w:sz w:val="28"/>
                <w:szCs w:val="28"/>
              </w:rPr>
            </w:pPr>
            <w:r>
              <w:rPr>
                <w:sz w:val="28"/>
                <w:szCs w:val="28"/>
              </w:rPr>
              <w:t>13</w:t>
            </w:r>
          </w:p>
        </w:tc>
        <w:tc>
          <w:tcPr>
            <w:tcW w:w="1094" w:type="dxa"/>
          </w:tcPr>
          <w:p w:rsidR="000B61AF" w:rsidRDefault="000C3D14" w:rsidP="0058215C">
            <w:pPr>
              <w:spacing w:line="360" w:lineRule="auto"/>
              <w:jc w:val="both"/>
              <w:rPr>
                <w:sz w:val="28"/>
                <w:szCs w:val="28"/>
              </w:rPr>
            </w:pPr>
            <w:r>
              <w:rPr>
                <w:sz w:val="28"/>
                <w:szCs w:val="28"/>
              </w:rPr>
              <w:t>72</w:t>
            </w:r>
          </w:p>
        </w:tc>
        <w:tc>
          <w:tcPr>
            <w:tcW w:w="1095" w:type="dxa"/>
          </w:tcPr>
          <w:p w:rsidR="000B61AF" w:rsidRDefault="004D63AF" w:rsidP="0058215C">
            <w:pPr>
              <w:spacing w:line="360" w:lineRule="auto"/>
              <w:jc w:val="both"/>
              <w:rPr>
                <w:sz w:val="28"/>
                <w:szCs w:val="28"/>
              </w:rPr>
            </w:pPr>
            <w:r>
              <w:rPr>
                <w:sz w:val="28"/>
                <w:szCs w:val="28"/>
              </w:rPr>
              <w:t>66,6</w:t>
            </w:r>
          </w:p>
        </w:tc>
        <w:tc>
          <w:tcPr>
            <w:tcW w:w="1095" w:type="dxa"/>
          </w:tcPr>
          <w:p w:rsidR="000B61AF" w:rsidRDefault="00A34A31" w:rsidP="0058215C">
            <w:pPr>
              <w:spacing w:line="360" w:lineRule="auto"/>
              <w:jc w:val="both"/>
              <w:rPr>
                <w:sz w:val="28"/>
                <w:szCs w:val="28"/>
              </w:rPr>
            </w:pPr>
            <w:r>
              <w:rPr>
                <w:sz w:val="28"/>
                <w:szCs w:val="28"/>
              </w:rPr>
              <w:t>56</w:t>
            </w:r>
          </w:p>
        </w:tc>
        <w:tc>
          <w:tcPr>
            <w:tcW w:w="1095" w:type="dxa"/>
          </w:tcPr>
          <w:p w:rsidR="000B61AF" w:rsidRDefault="00A34A31" w:rsidP="0058215C">
            <w:pPr>
              <w:spacing w:line="360" w:lineRule="auto"/>
              <w:jc w:val="both"/>
              <w:rPr>
                <w:sz w:val="28"/>
                <w:szCs w:val="28"/>
              </w:rPr>
            </w:pPr>
            <w:r>
              <w:rPr>
                <w:sz w:val="28"/>
                <w:szCs w:val="28"/>
              </w:rPr>
              <w:t>46,1</w:t>
            </w:r>
          </w:p>
        </w:tc>
        <w:tc>
          <w:tcPr>
            <w:tcW w:w="1095" w:type="dxa"/>
          </w:tcPr>
          <w:p w:rsidR="000B61AF" w:rsidRDefault="00A34A31" w:rsidP="0058215C">
            <w:pPr>
              <w:spacing w:line="360" w:lineRule="auto"/>
              <w:jc w:val="both"/>
              <w:rPr>
                <w:sz w:val="28"/>
                <w:szCs w:val="28"/>
              </w:rPr>
            </w:pPr>
            <w:r>
              <w:rPr>
                <w:sz w:val="28"/>
                <w:szCs w:val="28"/>
              </w:rPr>
              <w:t>56,2</w:t>
            </w:r>
          </w:p>
        </w:tc>
        <w:tc>
          <w:tcPr>
            <w:tcW w:w="1095" w:type="dxa"/>
          </w:tcPr>
          <w:p w:rsidR="000B61AF" w:rsidRDefault="00A34A31" w:rsidP="0058215C">
            <w:pPr>
              <w:spacing w:line="360" w:lineRule="auto"/>
              <w:jc w:val="both"/>
              <w:rPr>
                <w:sz w:val="28"/>
                <w:szCs w:val="28"/>
              </w:rPr>
            </w:pPr>
            <w:r>
              <w:rPr>
                <w:sz w:val="28"/>
                <w:szCs w:val="28"/>
              </w:rPr>
              <w:t>53,8</w:t>
            </w:r>
          </w:p>
        </w:tc>
        <w:tc>
          <w:tcPr>
            <w:tcW w:w="1095" w:type="dxa"/>
          </w:tcPr>
          <w:p w:rsidR="000B61AF" w:rsidRDefault="00A34A31" w:rsidP="0058215C">
            <w:pPr>
              <w:spacing w:line="360" w:lineRule="auto"/>
              <w:jc w:val="both"/>
              <w:rPr>
                <w:sz w:val="28"/>
                <w:szCs w:val="28"/>
              </w:rPr>
            </w:pPr>
            <w:r>
              <w:rPr>
                <w:sz w:val="28"/>
                <w:szCs w:val="28"/>
              </w:rPr>
              <w:t>60</w:t>
            </w:r>
          </w:p>
        </w:tc>
        <w:tc>
          <w:tcPr>
            <w:tcW w:w="1095" w:type="dxa"/>
          </w:tcPr>
          <w:p w:rsidR="000B61AF" w:rsidRDefault="00A34A31" w:rsidP="0058215C">
            <w:pPr>
              <w:spacing w:line="360" w:lineRule="auto"/>
              <w:jc w:val="both"/>
              <w:rPr>
                <w:sz w:val="28"/>
                <w:szCs w:val="28"/>
              </w:rPr>
            </w:pPr>
            <w:r>
              <w:rPr>
                <w:sz w:val="28"/>
                <w:szCs w:val="28"/>
              </w:rPr>
              <w:t>0,6</w:t>
            </w:r>
          </w:p>
        </w:tc>
      </w:tr>
      <w:tr w:rsidR="000C3D14">
        <w:tc>
          <w:tcPr>
            <w:tcW w:w="1094" w:type="dxa"/>
          </w:tcPr>
          <w:p w:rsidR="000B61AF" w:rsidRDefault="000C3D14" w:rsidP="000C3D14">
            <w:pPr>
              <w:spacing w:line="360" w:lineRule="auto"/>
              <w:jc w:val="center"/>
              <w:rPr>
                <w:sz w:val="28"/>
                <w:szCs w:val="28"/>
              </w:rPr>
            </w:pPr>
            <w:r>
              <w:rPr>
                <w:sz w:val="28"/>
                <w:szCs w:val="28"/>
              </w:rPr>
              <w:t>14</w:t>
            </w:r>
          </w:p>
        </w:tc>
        <w:tc>
          <w:tcPr>
            <w:tcW w:w="1094" w:type="dxa"/>
          </w:tcPr>
          <w:p w:rsidR="000B61AF" w:rsidRDefault="000C3D14" w:rsidP="0058215C">
            <w:pPr>
              <w:spacing w:line="360" w:lineRule="auto"/>
              <w:jc w:val="both"/>
              <w:rPr>
                <w:sz w:val="28"/>
                <w:szCs w:val="28"/>
              </w:rPr>
            </w:pPr>
            <w:r>
              <w:rPr>
                <w:sz w:val="28"/>
                <w:szCs w:val="28"/>
              </w:rPr>
              <w:t>73</w:t>
            </w:r>
          </w:p>
        </w:tc>
        <w:tc>
          <w:tcPr>
            <w:tcW w:w="1095" w:type="dxa"/>
          </w:tcPr>
          <w:p w:rsidR="000B61AF" w:rsidRDefault="004D63AF" w:rsidP="0058215C">
            <w:pPr>
              <w:spacing w:line="360" w:lineRule="auto"/>
              <w:jc w:val="both"/>
              <w:rPr>
                <w:sz w:val="28"/>
                <w:szCs w:val="28"/>
              </w:rPr>
            </w:pPr>
            <w:r>
              <w:rPr>
                <w:sz w:val="28"/>
                <w:szCs w:val="28"/>
              </w:rPr>
              <w:t>53,3</w:t>
            </w:r>
          </w:p>
        </w:tc>
        <w:tc>
          <w:tcPr>
            <w:tcW w:w="1095" w:type="dxa"/>
          </w:tcPr>
          <w:p w:rsidR="000B61AF" w:rsidRDefault="004D63AF" w:rsidP="0058215C">
            <w:pPr>
              <w:spacing w:line="360" w:lineRule="auto"/>
              <w:jc w:val="both"/>
              <w:rPr>
                <w:sz w:val="28"/>
                <w:szCs w:val="28"/>
              </w:rPr>
            </w:pPr>
            <w:r>
              <w:rPr>
                <w:sz w:val="28"/>
                <w:szCs w:val="28"/>
              </w:rPr>
              <w:t>6</w:t>
            </w:r>
            <w:r w:rsidR="00A34A31">
              <w:rPr>
                <w:sz w:val="28"/>
                <w:szCs w:val="28"/>
              </w:rPr>
              <w:t>4</w:t>
            </w:r>
          </w:p>
        </w:tc>
        <w:tc>
          <w:tcPr>
            <w:tcW w:w="1095" w:type="dxa"/>
          </w:tcPr>
          <w:p w:rsidR="000B61AF" w:rsidRDefault="00A34A31" w:rsidP="0058215C">
            <w:pPr>
              <w:spacing w:line="360" w:lineRule="auto"/>
              <w:jc w:val="both"/>
              <w:rPr>
                <w:sz w:val="28"/>
                <w:szCs w:val="28"/>
              </w:rPr>
            </w:pPr>
            <w:r>
              <w:rPr>
                <w:sz w:val="28"/>
                <w:szCs w:val="28"/>
              </w:rPr>
              <w:t>69,2</w:t>
            </w:r>
          </w:p>
        </w:tc>
        <w:tc>
          <w:tcPr>
            <w:tcW w:w="1095" w:type="dxa"/>
          </w:tcPr>
          <w:p w:rsidR="000B61AF" w:rsidRDefault="00A34A31" w:rsidP="0058215C">
            <w:pPr>
              <w:spacing w:line="360" w:lineRule="auto"/>
              <w:jc w:val="both"/>
              <w:rPr>
                <w:sz w:val="28"/>
                <w:szCs w:val="28"/>
              </w:rPr>
            </w:pPr>
            <w:r>
              <w:rPr>
                <w:sz w:val="28"/>
                <w:szCs w:val="28"/>
              </w:rPr>
              <w:t>62,5</w:t>
            </w:r>
          </w:p>
        </w:tc>
        <w:tc>
          <w:tcPr>
            <w:tcW w:w="1095" w:type="dxa"/>
          </w:tcPr>
          <w:p w:rsidR="000B61AF" w:rsidRDefault="00A34A31" w:rsidP="0058215C">
            <w:pPr>
              <w:spacing w:line="360" w:lineRule="auto"/>
              <w:jc w:val="both"/>
              <w:rPr>
                <w:sz w:val="28"/>
                <w:szCs w:val="28"/>
              </w:rPr>
            </w:pPr>
            <w:r>
              <w:rPr>
                <w:sz w:val="28"/>
                <w:szCs w:val="28"/>
              </w:rPr>
              <w:t>38,4</w:t>
            </w:r>
          </w:p>
        </w:tc>
        <w:tc>
          <w:tcPr>
            <w:tcW w:w="1095" w:type="dxa"/>
          </w:tcPr>
          <w:p w:rsidR="000B61AF" w:rsidRDefault="00A34A31" w:rsidP="0058215C">
            <w:pPr>
              <w:spacing w:line="360" w:lineRule="auto"/>
              <w:jc w:val="both"/>
              <w:rPr>
                <w:sz w:val="28"/>
                <w:szCs w:val="28"/>
              </w:rPr>
            </w:pPr>
            <w:r>
              <w:rPr>
                <w:sz w:val="28"/>
                <w:szCs w:val="28"/>
              </w:rPr>
              <w:t>50</w:t>
            </w:r>
          </w:p>
        </w:tc>
        <w:tc>
          <w:tcPr>
            <w:tcW w:w="1095" w:type="dxa"/>
          </w:tcPr>
          <w:p w:rsidR="000B61AF" w:rsidRDefault="00A34A31" w:rsidP="0058215C">
            <w:pPr>
              <w:spacing w:line="360" w:lineRule="auto"/>
              <w:jc w:val="both"/>
              <w:rPr>
                <w:sz w:val="28"/>
                <w:szCs w:val="28"/>
              </w:rPr>
            </w:pPr>
            <w:r>
              <w:rPr>
                <w:sz w:val="28"/>
                <w:szCs w:val="28"/>
              </w:rPr>
              <w:t>0,6</w:t>
            </w:r>
          </w:p>
        </w:tc>
      </w:tr>
      <w:tr w:rsidR="000C3D14">
        <w:tc>
          <w:tcPr>
            <w:tcW w:w="1094" w:type="dxa"/>
          </w:tcPr>
          <w:p w:rsidR="000B61AF" w:rsidRDefault="000C3D14" w:rsidP="000C3D14">
            <w:pPr>
              <w:spacing w:line="360" w:lineRule="auto"/>
              <w:jc w:val="center"/>
              <w:rPr>
                <w:sz w:val="28"/>
                <w:szCs w:val="28"/>
              </w:rPr>
            </w:pPr>
            <w:r>
              <w:rPr>
                <w:sz w:val="28"/>
                <w:szCs w:val="28"/>
              </w:rPr>
              <w:t>15</w:t>
            </w:r>
          </w:p>
        </w:tc>
        <w:tc>
          <w:tcPr>
            <w:tcW w:w="1094" w:type="dxa"/>
          </w:tcPr>
          <w:p w:rsidR="000B61AF" w:rsidRDefault="000C3D14" w:rsidP="0058215C">
            <w:pPr>
              <w:spacing w:line="360" w:lineRule="auto"/>
              <w:jc w:val="both"/>
              <w:rPr>
                <w:sz w:val="28"/>
                <w:szCs w:val="28"/>
              </w:rPr>
            </w:pPr>
            <w:r>
              <w:rPr>
                <w:sz w:val="28"/>
                <w:szCs w:val="28"/>
              </w:rPr>
              <w:t>44</w:t>
            </w:r>
          </w:p>
        </w:tc>
        <w:tc>
          <w:tcPr>
            <w:tcW w:w="1095" w:type="dxa"/>
          </w:tcPr>
          <w:p w:rsidR="000B61AF" w:rsidRDefault="004D63AF" w:rsidP="0058215C">
            <w:pPr>
              <w:spacing w:line="360" w:lineRule="auto"/>
              <w:jc w:val="both"/>
              <w:rPr>
                <w:sz w:val="28"/>
                <w:szCs w:val="28"/>
              </w:rPr>
            </w:pPr>
            <w:r>
              <w:rPr>
                <w:sz w:val="28"/>
                <w:szCs w:val="28"/>
              </w:rPr>
              <w:t>80</w:t>
            </w:r>
          </w:p>
        </w:tc>
        <w:tc>
          <w:tcPr>
            <w:tcW w:w="1095" w:type="dxa"/>
          </w:tcPr>
          <w:p w:rsidR="000B61AF" w:rsidRDefault="00A34A31" w:rsidP="0058215C">
            <w:pPr>
              <w:spacing w:line="360" w:lineRule="auto"/>
              <w:jc w:val="both"/>
              <w:rPr>
                <w:sz w:val="28"/>
                <w:szCs w:val="28"/>
              </w:rPr>
            </w:pPr>
            <w:r>
              <w:rPr>
                <w:sz w:val="28"/>
                <w:szCs w:val="28"/>
              </w:rPr>
              <w:t>68</w:t>
            </w:r>
          </w:p>
        </w:tc>
        <w:tc>
          <w:tcPr>
            <w:tcW w:w="1095" w:type="dxa"/>
          </w:tcPr>
          <w:p w:rsidR="000B61AF" w:rsidRDefault="00A34A31" w:rsidP="0058215C">
            <w:pPr>
              <w:spacing w:line="360" w:lineRule="auto"/>
              <w:jc w:val="both"/>
              <w:rPr>
                <w:sz w:val="28"/>
                <w:szCs w:val="28"/>
              </w:rPr>
            </w:pPr>
            <w:r>
              <w:rPr>
                <w:sz w:val="28"/>
                <w:szCs w:val="28"/>
              </w:rPr>
              <w:t>7,6</w:t>
            </w:r>
          </w:p>
        </w:tc>
        <w:tc>
          <w:tcPr>
            <w:tcW w:w="1095" w:type="dxa"/>
          </w:tcPr>
          <w:p w:rsidR="000B61AF" w:rsidRDefault="00A34A31" w:rsidP="0058215C">
            <w:pPr>
              <w:spacing w:line="360" w:lineRule="auto"/>
              <w:jc w:val="both"/>
              <w:rPr>
                <w:sz w:val="28"/>
                <w:szCs w:val="28"/>
              </w:rPr>
            </w:pPr>
            <w:r>
              <w:rPr>
                <w:sz w:val="28"/>
                <w:szCs w:val="28"/>
              </w:rPr>
              <w:t>12,5</w:t>
            </w:r>
          </w:p>
        </w:tc>
        <w:tc>
          <w:tcPr>
            <w:tcW w:w="1095" w:type="dxa"/>
          </w:tcPr>
          <w:p w:rsidR="000B61AF" w:rsidRDefault="00A34A31" w:rsidP="0058215C">
            <w:pPr>
              <w:spacing w:line="360" w:lineRule="auto"/>
              <w:jc w:val="both"/>
              <w:rPr>
                <w:sz w:val="28"/>
                <w:szCs w:val="28"/>
              </w:rPr>
            </w:pPr>
            <w:r>
              <w:rPr>
                <w:sz w:val="28"/>
                <w:szCs w:val="28"/>
              </w:rPr>
              <w:t>23</w:t>
            </w:r>
          </w:p>
        </w:tc>
        <w:tc>
          <w:tcPr>
            <w:tcW w:w="1095" w:type="dxa"/>
          </w:tcPr>
          <w:p w:rsidR="000B61AF" w:rsidRDefault="00A34A31" w:rsidP="0058215C">
            <w:pPr>
              <w:spacing w:line="360" w:lineRule="auto"/>
              <w:jc w:val="both"/>
              <w:rPr>
                <w:sz w:val="28"/>
                <w:szCs w:val="28"/>
              </w:rPr>
            </w:pPr>
            <w:r>
              <w:rPr>
                <w:sz w:val="28"/>
                <w:szCs w:val="28"/>
              </w:rPr>
              <w:t>10</w:t>
            </w:r>
          </w:p>
        </w:tc>
        <w:tc>
          <w:tcPr>
            <w:tcW w:w="1095" w:type="dxa"/>
          </w:tcPr>
          <w:p w:rsidR="000B61AF" w:rsidRDefault="00A34A31" w:rsidP="0058215C">
            <w:pPr>
              <w:spacing w:line="360" w:lineRule="auto"/>
              <w:jc w:val="both"/>
              <w:rPr>
                <w:sz w:val="28"/>
                <w:szCs w:val="28"/>
              </w:rPr>
            </w:pPr>
            <w:r>
              <w:rPr>
                <w:sz w:val="28"/>
                <w:szCs w:val="28"/>
              </w:rPr>
              <w:t>0,1</w:t>
            </w:r>
          </w:p>
        </w:tc>
      </w:tr>
      <w:tr w:rsidR="000C3D14">
        <w:tc>
          <w:tcPr>
            <w:tcW w:w="1094" w:type="dxa"/>
          </w:tcPr>
          <w:p w:rsidR="000B61AF" w:rsidRDefault="000C3D14" w:rsidP="000C3D14">
            <w:pPr>
              <w:spacing w:line="360" w:lineRule="auto"/>
              <w:jc w:val="center"/>
              <w:rPr>
                <w:sz w:val="28"/>
                <w:szCs w:val="28"/>
              </w:rPr>
            </w:pPr>
            <w:r>
              <w:rPr>
                <w:sz w:val="28"/>
                <w:szCs w:val="28"/>
              </w:rPr>
              <w:t>16</w:t>
            </w:r>
          </w:p>
        </w:tc>
        <w:tc>
          <w:tcPr>
            <w:tcW w:w="1094" w:type="dxa"/>
          </w:tcPr>
          <w:p w:rsidR="000B61AF" w:rsidRDefault="000C3D14" w:rsidP="0058215C">
            <w:pPr>
              <w:spacing w:line="360" w:lineRule="auto"/>
              <w:jc w:val="both"/>
              <w:rPr>
                <w:sz w:val="28"/>
                <w:szCs w:val="28"/>
              </w:rPr>
            </w:pPr>
            <w:r>
              <w:rPr>
                <w:sz w:val="28"/>
                <w:szCs w:val="28"/>
              </w:rPr>
              <w:t>39</w:t>
            </w:r>
          </w:p>
        </w:tc>
        <w:tc>
          <w:tcPr>
            <w:tcW w:w="1095" w:type="dxa"/>
          </w:tcPr>
          <w:p w:rsidR="000B61AF" w:rsidRDefault="004D63AF" w:rsidP="0058215C">
            <w:pPr>
              <w:spacing w:line="360" w:lineRule="auto"/>
              <w:jc w:val="both"/>
              <w:rPr>
                <w:sz w:val="28"/>
                <w:szCs w:val="28"/>
              </w:rPr>
            </w:pPr>
            <w:r>
              <w:rPr>
                <w:sz w:val="28"/>
                <w:szCs w:val="28"/>
              </w:rPr>
              <w:t>60</w:t>
            </w:r>
          </w:p>
        </w:tc>
        <w:tc>
          <w:tcPr>
            <w:tcW w:w="1095" w:type="dxa"/>
          </w:tcPr>
          <w:p w:rsidR="000B61AF" w:rsidRDefault="00A34A31" w:rsidP="0058215C">
            <w:pPr>
              <w:spacing w:line="360" w:lineRule="auto"/>
              <w:jc w:val="both"/>
              <w:rPr>
                <w:sz w:val="28"/>
                <w:szCs w:val="28"/>
              </w:rPr>
            </w:pPr>
            <w:r>
              <w:rPr>
                <w:sz w:val="28"/>
                <w:szCs w:val="28"/>
              </w:rPr>
              <w:t>36</w:t>
            </w:r>
          </w:p>
        </w:tc>
        <w:tc>
          <w:tcPr>
            <w:tcW w:w="1095" w:type="dxa"/>
          </w:tcPr>
          <w:p w:rsidR="000B61AF" w:rsidRDefault="00A34A31" w:rsidP="0058215C">
            <w:pPr>
              <w:spacing w:line="360" w:lineRule="auto"/>
              <w:jc w:val="both"/>
              <w:rPr>
                <w:sz w:val="28"/>
                <w:szCs w:val="28"/>
              </w:rPr>
            </w:pPr>
            <w:r>
              <w:rPr>
                <w:sz w:val="28"/>
                <w:szCs w:val="28"/>
              </w:rPr>
              <w:t>30,7</w:t>
            </w:r>
          </w:p>
        </w:tc>
        <w:tc>
          <w:tcPr>
            <w:tcW w:w="1095" w:type="dxa"/>
          </w:tcPr>
          <w:p w:rsidR="000B61AF" w:rsidRDefault="00A34A31" w:rsidP="0058215C">
            <w:pPr>
              <w:spacing w:line="360" w:lineRule="auto"/>
              <w:jc w:val="both"/>
              <w:rPr>
                <w:sz w:val="28"/>
                <w:szCs w:val="28"/>
              </w:rPr>
            </w:pPr>
            <w:r>
              <w:rPr>
                <w:sz w:val="28"/>
                <w:szCs w:val="28"/>
              </w:rPr>
              <w:t>37,5</w:t>
            </w:r>
          </w:p>
        </w:tc>
        <w:tc>
          <w:tcPr>
            <w:tcW w:w="1095" w:type="dxa"/>
          </w:tcPr>
          <w:p w:rsidR="000B61AF" w:rsidRDefault="00A34A31" w:rsidP="0058215C">
            <w:pPr>
              <w:spacing w:line="360" w:lineRule="auto"/>
              <w:jc w:val="both"/>
              <w:rPr>
                <w:sz w:val="28"/>
                <w:szCs w:val="28"/>
              </w:rPr>
            </w:pPr>
            <w:r>
              <w:rPr>
                <w:sz w:val="28"/>
                <w:szCs w:val="28"/>
              </w:rPr>
              <w:t>15,3</w:t>
            </w:r>
          </w:p>
        </w:tc>
        <w:tc>
          <w:tcPr>
            <w:tcW w:w="1095" w:type="dxa"/>
          </w:tcPr>
          <w:p w:rsidR="000B61AF" w:rsidRDefault="00A34A31" w:rsidP="0058215C">
            <w:pPr>
              <w:spacing w:line="360" w:lineRule="auto"/>
              <w:jc w:val="both"/>
              <w:rPr>
                <w:sz w:val="28"/>
                <w:szCs w:val="28"/>
              </w:rPr>
            </w:pPr>
            <w:r>
              <w:rPr>
                <w:sz w:val="28"/>
                <w:szCs w:val="28"/>
              </w:rPr>
              <w:t>30</w:t>
            </w:r>
          </w:p>
        </w:tc>
        <w:tc>
          <w:tcPr>
            <w:tcW w:w="1095" w:type="dxa"/>
          </w:tcPr>
          <w:p w:rsidR="000B61AF" w:rsidRDefault="00A34A31" w:rsidP="0058215C">
            <w:pPr>
              <w:spacing w:line="360" w:lineRule="auto"/>
              <w:jc w:val="both"/>
              <w:rPr>
                <w:sz w:val="28"/>
                <w:szCs w:val="28"/>
              </w:rPr>
            </w:pPr>
            <w:r>
              <w:rPr>
                <w:sz w:val="28"/>
                <w:szCs w:val="28"/>
              </w:rPr>
              <w:t>0,8</w:t>
            </w:r>
          </w:p>
        </w:tc>
      </w:tr>
      <w:tr w:rsidR="000C3D14">
        <w:tc>
          <w:tcPr>
            <w:tcW w:w="1094" w:type="dxa"/>
          </w:tcPr>
          <w:p w:rsidR="000B61AF" w:rsidRDefault="000C3D14" w:rsidP="000C3D14">
            <w:pPr>
              <w:spacing w:line="360" w:lineRule="auto"/>
              <w:jc w:val="center"/>
              <w:rPr>
                <w:sz w:val="28"/>
                <w:szCs w:val="28"/>
              </w:rPr>
            </w:pPr>
            <w:r>
              <w:rPr>
                <w:sz w:val="28"/>
                <w:szCs w:val="28"/>
              </w:rPr>
              <w:t>17</w:t>
            </w:r>
          </w:p>
        </w:tc>
        <w:tc>
          <w:tcPr>
            <w:tcW w:w="1094" w:type="dxa"/>
          </w:tcPr>
          <w:p w:rsidR="000B61AF" w:rsidRDefault="000C3D14" w:rsidP="0058215C">
            <w:pPr>
              <w:spacing w:line="360" w:lineRule="auto"/>
              <w:jc w:val="both"/>
              <w:rPr>
                <w:sz w:val="28"/>
                <w:szCs w:val="28"/>
              </w:rPr>
            </w:pPr>
            <w:r>
              <w:rPr>
                <w:sz w:val="28"/>
                <w:szCs w:val="28"/>
              </w:rPr>
              <w:t>50</w:t>
            </w:r>
          </w:p>
        </w:tc>
        <w:tc>
          <w:tcPr>
            <w:tcW w:w="1095" w:type="dxa"/>
          </w:tcPr>
          <w:p w:rsidR="000B61AF" w:rsidRDefault="004D63AF" w:rsidP="0058215C">
            <w:pPr>
              <w:spacing w:line="360" w:lineRule="auto"/>
              <w:jc w:val="both"/>
              <w:rPr>
                <w:sz w:val="28"/>
                <w:szCs w:val="28"/>
              </w:rPr>
            </w:pPr>
            <w:r>
              <w:rPr>
                <w:sz w:val="28"/>
                <w:szCs w:val="28"/>
              </w:rPr>
              <w:t>53,3</w:t>
            </w:r>
          </w:p>
        </w:tc>
        <w:tc>
          <w:tcPr>
            <w:tcW w:w="1095" w:type="dxa"/>
          </w:tcPr>
          <w:p w:rsidR="000B61AF" w:rsidRDefault="00A34A31" w:rsidP="0058215C">
            <w:pPr>
              <w:spacing w:line="360" w:lineRule="auto"/>
              <w:jc w:val="both"/>
              <w:rPr>
                <w:sz w:val="28"/>
                <w:szCs w:val="28"/>
              </w:rPr>
            </w:pPr>
            <w:r>
              <w:rPr>
                <w:sz w:val="28"/>
                <w:szCs w:val="28"/>
              </w:rPr>
              <w:t>40</w:t>
            </w:r>
          </w:p>
        </w:tc>
        <w:tc>
          <w:tcPr>
            <w:tcW w:w="1095" w:type="dxa"/>
          </w:tcPr>
          <w:p w:rsidR="000B61AF" w:rsidRDefault="00A34A31" w:rsidP="0058215C">
            <w:pPr>
              <w:spacing w:line="360" w:lineRule="auto"/>
              <w:jc w:val="both"/>
              <w:rPr>
                <w:sz w:val="28"/>
                <w:szCs w:val="28"/>
              </w:rPr>
            </w:pPr>
            <w:r>
              <w:rPr>
                <w:sz w:val="28"/>
                <w:szCs w:val="28"/>
              </w:rPr>
              <w:t>46,1</w:t>
            </w:r>
          </w:p>
        </w:tc>
        <w:tc>
          <w:tcPr>
            <w:tcW w:w="1095" w:type="dxa"/>
          </w:tcPr>
          <w:p w:rsidR="000B61AF" w:rsidRDefault="00A34A31" w:rsidP="0058215C">
            <w:pPr>
              <w:spacing w:line="360" w:lineRule="auto"/>
              <w:jc w:val="both"/>
              <w:rPr>
                <w:sz w:val="28"/>
                <w:szCs w:val="28"/>
              </w:rPr>
            </w:pPr>
            <w:r>
              <w:rPr>
                <w:sz w:val="28"/>
                <w:szCs w:val="28"/>
              </w:rPr>
              <w:t>56,2</w:t>
            </w:r>
          </w:p>
        </w:tc>
        <w:tc>
          <w:tcPr>
            <w:tcW w:w="1095" w:type="dxa"/>
          </w:tcPr>
          <w:p w:rsidR="000B61AF" w:rsidRDefault="00A34A31" w:rsidP="0058215C">
            <w:pPr>
              <w:spacing w:line="360" w:lineRule="auto"/>
              <w:jc w:val="both"/>
              <w:rPr>
                <w:sz w:val="28"/>
                <w:szCs w:val="28"/>
              </w:rPr>
            </w:pPr>
            <w:r>
              <w:rPr>
                <w:sz w:val="28"/>
                <w:szCs w:val="28"/>
              </w:rPr>
              <w:t>38,4</w:t>
            </w:r>
          </w:p>
        </w:tc>
        <w:tc>
          <w:tcPr>
            <w:tcW w:w="1095" w:type="dxa"/>
          </w:tcPr>
          <w:p w:rsidR="000B61AF" w:rsidRDefault="00A34A31" w:rsidP="0058215C">
            <w:pPr>
              <w:spacing w:line="360" w:lineRule="auto"/>
              <w:jc w:val="both"/>
              <w:rPr>
                <w:sz w:val="28"/>
                <w:szCs w:val="28"/>
              </w:rPr>
            </w:pPr>
            <w:r>
              <w:rPr>
                <w:sz w:val="28"/>
                <w:szCs w:val="28"/>
              </w:rPr>
              <w:t>40</w:t>
            </w:r>
          </w:p>
        </w:tc>
        <w:tc>
          <w:tcPr>
            <w:tcW w:w="1095" w:type="dxa"/>
          </w:tcPr>
          <w:p w:rsidR="000B61AF" w:rsidRDefault="00A34A31" w:rsidP="0058215C">
            <w:pPr>
              <w:spacing w:line="360" w:lineRule="auto"/>
              <w:jc w:val="both"/>
              <w:rPr>
                <w:sz w:val="28"/>
                <w:szCs w:val="28"/>
              </w:rPr>
            </w:pPr>
            <w:r>
              <w:rPr>
                <w:sz w:val="28"/>
                <w:szCs w:val="28"/>
              </w:rPr>
              <w:t>0,2</w:t>
            </w:r>
          </w:p>
        </w:tc>
      </w:tr>
      <w:tr w:rsidR="000C3D14">
        <w:tc>
          <w:tcPr>
            <w:tcW w:w="1094" w:type="dxa"/>
          </w:tcPr>
          <w:p w:rsidR="000B61AF" w:rsidRDefault="000C3D14" w:rsidP="000C3D14">
            <w:pPr>
              <w:spacing w:line="360" w:lineRule="auto"/>
              <w:jc w:val="center"/>
              <w:rPr>
                <w:sz w:val="28"/>
                <w:szCs w:val="28"/>
              </w:rPr>
            </w:pPr>
            <w:r>
              <w:rPr>
                <w:sz w:val="28"/>
                <w:szCs w:val="28"/>
              </w:rPr>
              <w:t>18</w:t>
            </w:r>
          </w:p>
        </w:tc>
        <w:tc>
          <w:tcPr>
            <w:tcW w:w="1094" w:type="dxa"/>
          </w:tcPr>
          <w:p w:rsidR="000B61AF" w:rsidRDefault="000C3D14" w:rsidP="0058215C">
            <w:pPr>
              <w:spacing w:line="360" w:lineRule="auto"/>
              <w:jc w:val="both"/>
              <w:rPr>
                <w:sz w:val="28"/>
                <w:szCs w:val="28"/>
              </w:rPr>
            </w:pPr>
            <w:r>
              <w:rPr>
                <w:sz w:val="28"/>
                <w:szCs w:val="28"/>
              </w:rPr>
              <w:t>49</w:t>
            </w:r>
          </w:p>
        </w:tc>
        <w:tc>
          <w:tcPr>
            <w:tcW w:w="1095" w:type="dxa"/>
          </w:tcPr>
          <w:p w:rsidR="000B61AF" w:rsidRDefault="004D63AF" w:rsidP="0058215C">
            <w:pPr>
              <w:spacing w:line="360" w:lineRule="auto"/>
              <w:jc w:val="both"/>
              <w:rPr>
                <w:sz w:val="28"/>
                <w:szCs w:val="28"/>
              </w:rPr>
            </w:pPr>
            <w:r>
              <w:rPr>
                <w:sz w:val="28"/>
                <w:szCs w:val="28"/>
              </w:rPr>
              <w:t>40</w:t>
            </w:r>
          </w:p>
        </w:tc>
        <w:tc>
          <w:tcPr>
            <w:tcW w:w="1095" w:type="dxa"/>
          </w:tcPr>
          <w:p w:rsidR="000B61AF" w:rsidRDefault="00A34A31" w:rsidP="0058215C">
            <w:pPr>
              <w:spacing w:line="360" w:lineRule="auto"/>
              <w:jc w:val="both"/>
              <w:rPr>
                <w:sz w:val="28"/>
                <w:szCs w:val="28"/>
              </w:rPr>
            </w:pPr>
            <w:r>
              <w:rPr>
                <w:sz w:val="28"/>
                <w:szCs w:val="28"/>
              </w:rPr>
              <w:t>76</w:t>
            </w:r>
          </w:p>
        </w:tc>
        <w:tc>
          <w:tcPr>
            <w:tcW w:w="1095" w:type="dxa"/>
          </w:tcPr>
          <w:p w:rsidR="000B61AF" w:rsidRDefault="00A34A31" w:rsidP="0058215C">
            <w:pPr>
              <w:spacing w:line="360" w:lineRule="auto"/>
              <w:jc w:val="both"/>
              <w:rPr>
                <w:sz w:val="28"/>
                <w:szCs w:val="28"/>
              </w:rPr>
            </w:pPr>
            <w:r>
              <w:rPr>
                <w:sz w:val="28"/>
                <w:szCs w:val="28"/>
              </w:rPr>
              <w:t>23</w:t>
            </w:r>
          </w:p>
        </w:tc>
        <w:tc>
          <w:tcPr>
            <w:tcW w:w="1095" w:type="dxa"/>
          </w:tcPr>
          <w:p w:rsidR="000B61AF" w:rsidRDefault="00A34A31" w:rsidP="0058215C">
            <w:pPr>
              <w:spacing w:line="360" w:lineRule="auto"/>
              <w:jc w:val="both"/>
              <w:rPr>
                <w:sz w:val="28"/>
                <w:szCs w:val="28"/>
              </w:rPr>
            </w:pPr>
            <w:r>
              <w:rPr>
                <w:sz w:val="28"/>
                <w:szCs w:val="28"/>
              </w:rPr>
              <w:t>37,5</w:t>
            </w:r>
          </w:p>
        </w:tc>
        <w:tc>
          <w:tcPr>
            <w:tcW w:w="1095" w:type="dxa"/>
          </w:tcPr>
          <w:p w:rsidR="000B61AF" w:rsidRDefault="00A34A31" w:rsidP="0058215C">
            <w:pPr>
              <w:spacing w:line="360" w:lineRule="auto"/>
              <w:jc w:val="both"/>
              <w:rPr>
                <w:sz w:val="28"/>
                <w:szCs w:val="28"/>
              </w:rPr>
            </w:pPr>
            <w:r>
              <w:rPr>
                <w:sz w:val="28"/>
                <w:szCs w:val="28"/>
              </w:rPr>
              <w:t>38,4</w:t>
            </w:r>
          </w:p>
        </w:tc>
        <w:tc>
          <w:tcPr>
            <w:tcW w:w="1095" w:type="dxa"/>
          </w:tcPr>
          <w:p w:rsidR="000B61AF" w:rsidRDefault="00A34A31" w:rsidP="0058215C">
            <w:pPr>
              <w:spacing w:line="360" w:lineRule="auto"/>
              <w:jc w:val="both"/>
              <w:rPr>
                <w:sz w:val="28"/>
                <w:szCs w:val="28"/>
              </w:rPr>
            </w:pPr>
            <w:r>
              <w:rPr>
                <w:sz w:val="28"/>
                <w:szCs w:val="28"/>
              </w:rPr>
              <w:t>30</w:t>
            </w:r>
          </w:p>
        </w:tc>
        <w:tc>
          <w:tcPr>
            <w:tcW w:w="1095" w:type="dxa"/>
          </w:tcPr>
          <w:p w:rsidR="000B61AF" w:rsidRDefault="00A34A31" w:rsidP="0058215C">
            <w:pPr>
              <w:spacing w:line="360" w:lineRule="auto"/>
              <w:jc w:val="both"/>
              <w:rPr>
                <w:sz w:val="28"/>
                <w:szCs w:val="28"/>
              </w:rPr>
            </w:pPr>
            <w:r>
              <w:rPr>
                <w:sz w:val="28"/>
                <w:szCs w:val="28"/>
              </w:rPr>
              <w:t>0,8</w:t>
            </w:r>
          </w:p>
        </w:tc>
      </w:tr>
      <w:tr w:rsidR="000C3D14">
        <w:tc>
          <w:tcPr>
            <w:tcW w:w="1094" w:type="dxa"/>
          </w:tcPr>
          <w:p w:rsidR="000B61AF" w:rsidRDefault="000C3D14" w:rsidP="000C3D14">
            <w:pPr>
              <w:spacing w:line="360" w:lineRule="auto"/>
              <w:jc w:val="center"/>
              <w:rPr>
                <w:sz w:val="28"/>
                <w:szCs w:val="28"/>
              </w:rPr>
            </w:pPr>
            <w:r>
              <w:rPr>
                <w:sz w:val="28"/>
                <w:szCs w:val="28"/>
              </w:rPr>
              <w:t>19</w:t>
            </w:r>
          </w:p>
        </w:tc>
        <w:tc>
          <w:tcPr>
            <w:tcW w:w="1094" w:type="dxa"/>
          </w:tcPr>
          <w:p w:rsidR="000B61AF" w:rsidRDefault="000C3D14" w:rsidP="0058215C">
            <w:pPr>
              <w:spacing w:line="360" w:lineRule="auto"/>
              <w:jc w:val="both"/>
              <w:rPr>
                <w:sz w:val="28"/>
                <w:szCs w:val="28"/>
              </w:rPr>
            </w:pPr>
            <w:r>
              <w:rPr>
                <w:sz w:val="28"/>
                <w:szCs w:val="28"/>
              </w:rPr>
              <w:t>37</w:t>
            </w:r>
          </w:p>
        </w:tc>
        <w:tc>
          <w:tcPr>
            <w:tcW w:w="1095" w:type="dxa"/>
          </w:tcPr>
          <w:p w:rsidR="000B61AF" w:rsidRDefault="004D63AF" w:rsidP="0058215C">
            <w:pPr>
              <w:spacing w:line="360" w:lineRule="auto"/>
              <w:jc w:val="both"/>
              <w:rPr>
                <w:sz w:val="28"/>
                <w:szCs w:val="28"/>
              </w:rPr>
            </w:pPr>
            <w:r>
              <w:rPr>
                <w:sz w:val="28"/>
                <w:szCs w:val="28"/>
              </w:rPr>
              <w:t>46,6</w:t>
            </w:r>
          </w:p>
        </w:tc>
        <w:tc>
          <w:tcPr>
            <w:tcW w:w="1095" w:type="dxa"/>
          </w:tcPr>
          <w:p w:rsidR="000B61AF" w:rsidRDefault="00A34A31" w:rsidP="0058215C">
            <w:pPr>
              <w:spacing w:line="360" w:lineRule="auto"/>
              <w:jc w:val="both"/>
              <w:rPr>
                <w:sz w:val="28"/>
                <w:szCs w:val="28"/>
              </w:rPr>
            </w:pPr>
            <w:r>
              <w:rPr>
                <w:sz w:val="28"/>
                <w:szCs w:val="28"/>
              </w:rPr>
              <w:t>64</w:t>
            </w:r>
          </w:p>
        </w:tc>
        <w:tc>
          <w:tcPr>
            <w:tcW w:w="1095" w:type="dxa"/>
          </w:tcPr>
          <w:p w:rsidR="000B61AF" w:rsidRDefault="00A34A31" w:rsidP="0058215C">
            <w:pPr>
              <w:spacing w:line="360" w:lineRule="auto"/>
              <w:jc w:val="both"/>
              <w:rPr>
                <w:sz w:val="28"/>
                <w:szCs w:val="28"/>
              </w:rPr>
            </w:pPr>
            <w:r>
              <w:rPr>
                <w:sz w:val="28"/>
                <w:szCs w:val="28"/>
              </w:rPr>
              <w:t>30,7</w:t>
            </w:r>
          </w:p>
        </w:tc>
        <w:tc>
          <w:tcPr>
            <w:tcW w:w="1095" w:type="dxa"/>
          </w:tcPr>
          <w:p w:rsidR="000B61AF" w:rsidRDefault="00A34A31" w:rsidP="0058215C">
            <w:pPr>
              <w:spacing w:line="360" w:lineRule="auto"/>
              <w:jc w:val="both"/>
              <w:rPr>
                <w:sz w:val="28"/>
                <w:szCs w:val="28"/>
              </w:rPr>
            </w:pPr>
            <w:r>
              <w:rPr>
                <w:sz w:val="28"/>
                <w:szCs w:val="28"/>
              </w:rPr>
              <w:t>12,5</w:t>
            </w:r>
          </w:p>
        </w:tc>
        <w:tc>
          <w:tcPr>
            <w:tcW w:w="1095" w:type="dxa"/>
          </w:tcPr>
          <w:p w:rsidR="000B61AF" w:rsidRDefault="00A34A31" w:rsidP="0058215C">
            <w:pPr>
              <w:spacing w:line="360" w:lineRule="auto"/>
              <w:jc w:val="both"/>
              <w:rPr>
                <w:sz w:val="28"/>
                <w:szCs w:val="28"/>
              </w:rPr>
            </w:pPr>
            <w:r>
              <w:rPr>
                <w:sz w:val="28"/>
                <w:szCs w:val="28"/>
              </w:rPr>
              <w:t>15,3</w:t>
            </w:r>
          </w:p>
        </w:tc>
        <w:tc>
          <w:tcPr>
            <w:tcW w:w="1095" w:type="dxa"/>
          </w:tcPr>
          <w:p w:rsidR="000B61AF" w:rsidRDefault="00A34A31" w:rsidP="0058215C">
            <w:pPr>
              <w:spacing w:line="360" w:lineRule="auto"/>
              <w:jc w:val="both"/>
              <w:rPr>
                <w:sz w:val="28"/>
                <w:szCs w:val="28"/>
              </w:rPr>
            </w:pPr>
            <w:r>
              <w:rPr>
                <w:sz w:val="28"/>
                <w:szCs w:val="28"/>
              </w:rPr>
              <w:t>10</w:t>
            </w:r>
          </w:p>
        </w:tc>
        <w:tc>
          <w:tcPr>
            <w:tcW w:w="1095" w:type="dxa"/>
          </w:tcPr>
          <w:p w:rsidR="000B61AF" w:rsidRDefault="00A34A31" w:rsidP="0058215C">
            <w:pPr>
              <w:spacing w:line="360" w:lineRule="auto"/>
              <w:jc w:val="both"/>
              <w:rPr>
                <w:sz w:val="28"/>
                <w:szCs w:val="28"/>
              </w:rPr>
            </w:pPr>
            <w:r>
              <w:rPr>
                <w:sz w:val="28"/>
                <w:szCs w:val="28"/>
              </w:rPr>
              <w:t>0,8</w:t>
            </w:r>
          </w:p>
        </w:tc>
      </w:tr>
      <w:tr w:rsidR="000C3D14">
        <w:tc>
          <w:tcPr>
            <w:tcW w:w="1094" w:type="dxa"/>
          </w:tcPr>
          <w:p w:rsidR="000B61AF" w:rsidRDefault="000C3D14" w:rsidP="000C3D14">
            <w:pPr>
              <w:spacing w:line="360" w:lineRule="auto"/>
              <w:jc w:val="center"/>
              <w:rPr>
                <w:sz w:val="28"/>
                <w:szCs w:val="28"/>
              </w:rPr>
            </w:pPr>
            <w:r>
              <w:rPr>
                <w:sz w:val="28"/>
                <w:szCs w:val="28"/>
              </w:rPr>
              <w:t>20</w:t>
            </w:r>
          </w:p>
        </w:tc>
        <w:tc>
          <w:tcPr>
            <w:tcW w:w="1094" w:type="dxa"/>
          </w:tcPr>
          <w:p w:rsidR="000B61AF" w:rsidRDefault="000C3D14" w:rsidP="0058215C">
            <w:pPr>
              <w:spacing w:line="360" w:lineRule="auto"/>
              <w:jc w:val="both"/>
              <w:rPr>
                <w:sz w:val="28"/>
                <w:szCs w:val="28"/>
              </w:rPr>
            </w:pPr>
            <w:r>
              <w:rPr>
                <w:sz w:val="28"/>
                <w:szCs w:val="28"/>
              </w:rPr>
              <w:t>19</w:t>
            </w:r>
          </w:p>
        </w:tc>
        <w:tc>
          <w:tcPr>
            <w:tcW w:w="1095" w:type="dxa"/>
          </w:tcPr>
          <w:p w:rsidR="000B61AF" w:rsidRDefault="004D63AF" w:rsidP="0058215C">
            <w:pPr>
              <w:spacing w:line="360" w:lineRule="auto"/>
              <w:jc w:val="both"/>
              <w:rPr>
                <w:sz w:val="28"/>
                <w:szCs w:val="28"/>
              </w:rPr>
            </w:pPr>
            <w:r>
              <w:rPr>
                <w:sz w:val="28"/>
                <w:szCs w:val="28"/>
              </w:rPr>
              <w:t>26,6</w:t>
            </w:r>
          </w:p>
        </w:tc>
        <w:tc>
          <w:tcPr>
            <w:tcW w:w="1095" w:type="dxa"/>
          </w:tcPr>
          <w:p w:rsidR="000B61AF" w:rsidRDefault="004D63AF" w:rsidP="0058215C">
            <w:pPr>
              <w:spacing w:line="360" w:lineRule="auto"/>
              <w:jc w:val="both"/>
              <w:rPr>
                <w:sz w:val="28"/>
                <w:szCs w:val="28"/>
              </w:rPr>
            </w:pPr>
            <w:r>
              <w:rPr>
                <w:sz w:val="28"/>
                <w:szCs w:val="28"/>
              </w:rPr>
              <w:t>44</w:t>
            </w:r>
          </w:p>
        </w:tc>
        <w:tc>
          <w:tcPr>
            <w:tcW w:w="1095" w:type="dxa"/>
          </w:tcPr>
          <w:p w:rsidR="000B61AF" w:rsidRDefault="00A34A31" w:rsidP="0058215C">
            <w:pPr>
              <w:spacing w:line="360" w:lineRule="auto"/>
              <w:jc w:val="both"/>
              <w:rPr>
                <w:sz w:val="28"/>
                <w:szCs w:val="28"/>
              </w:rPr>
            </w:pPr>
            <w:r>
              <w:rPr>
                <w:sz w:val="28"/>
                <w:szCs w:val="28"/>
              </w:rPr>
              <w:t>7,6</w:t>
            </w:r>
          </w:p>
        </w:tc>
        <w:tc>
          <w:tcPr>
            <w:tcW w:w="1095" w:type="dxa"/>
          </w:tcPr>
          <w:p w:rsidR="000B61AF" w:rsidRDefault="00A34A31" w:rsidP="0058215C">
            <w:pPr>
              <w:spacing w:line="360" w:lineRule="auto"/>
              <w:jc w:val="both"/>
              <w:rPr>
                <w:sz w:val="28"/>
                <w:szCs w:val="28"/>
              </w:rPr>
            </w:pPr>
            <w:r>
              <w:rPr>
                <w:sz w:val="28"/>
                <w:szCs w:val="28"/>
              </w:rPr>
              <w:t>0</w:t>
            </w:r>
          </w:p>
        </w:tc>
        <w:tc>
          <w:tcPr>
            <w:tcW w:w="1095" w:type="dxa"/>
          </w:tcPr>
          <w:p w:rsidR="000B61AF" w:rsidRDefault="00A34A31" w:rsidP="0058215C">
            <w:pPr>
              <w:spacing w:line="360" w:lineRule="auto"/>
              <w:jc w:val="both"/>
              <w:rPr>
                <w:sz w:val="28"/>
                <w:szCs w:val="28"/>
              </w:rPr>
            </w:pPr>
            <w:r>
              <w:rPr>
                <w:sz w:val="28"/>
                <w:szCs w:val="28"/>
              </w:rPr>
              <w:t>7,6</w:t>
            </w:r>
          </w:p>
        </w:tc>
        <w:tc>
          <w:tcPr>
            <w:tcW w:w="1095" w:type="dxa"/>
          </w:tcPr>
          <w:p w:rsidR="000B61AF" w:rsidRDefault="00A34A31" w:rsidP="0058215C">
            <w:pPr>
              <w:spacing w:line="360" w:lineRule="auto"/>
              <w:jc w:val="both"/>
              <w:rPr>
                <w:sz w:val="28"/>
                <w:szCs w:val="28"/>
              </w:rPr>
            </w:pPr>
            <w:r>
              <w:rPr>
                <w:sz w:val="28"/>
                <w:szCs w:val="28"/>
              </w:rPr>
              <w:t>0</w:t>
            </w:r>
          </w:p>
        </w:tc>
        <w:tc>
          <w:tcPr>
            <w:tcW w:w="1095" w:type="dxa"/>
          </w:tcPr>
          <w:p w:rsidR="000B61AF" w:rsidRDefault="00A34A31" w:rsidP="0058215C">
            <w:pPr>
              <w:spacing w:line="360" w:lineRule="auto"/>
              <w:jc w:val="both"/>
              <w:rPr>
                <w:sz w:val="28"/>
                <w:szCs w:val="28"/>
              </w:rPr>
            </w:pPr>
            <w:r>
              <w:rPr>
                <w:sz w:val="28"/>
                <w:szCs w:val="28"/>
              </w:rPr>
              <w:t>0</w:t>
            </w:r>
          </w:p>
        </w:tc>
      </w:tr>
    </w:tbl>
    <w:p w:rsidR="00A34A31" w:rsidRPr="00A34A31" w:rsidRDefault="00A34A31" w:rsidP="0058215C">
      <w:pPr>
        <w:spacing w:line="360" w:lineRule="auto"/>
        <w:jc w:val="both"/>
        <w:rPr>
          <w:b/>
          <w:sz w:val="36"/>
          <w:szCs w:val="36"/>
        </w:rPr>
      </w:pPr>
    </w:p>
    <w:p w:rsidR="00A34A31" w:rsidRDefault="00A34A31" w:rsidP="0058215C">
      <w:pPr>
        <w:spacing w:line="360" w:lineRule="auto"/>
        <w:jc w:val="both"/>
        <w:rPr>
          <w:b/>
          <w:sz w:val="36"/>
          <w:szCs w:val="36"/>
        </w:rPr>
      </w:pPr>
      <w:r w:rsidRPr="00A34A31">
        <w:rPr>
          <w:b/>
          <w:sz w:val="36"/>
          <w:szCs w:val="36"/>
        </w:rPr>
        <w:t>Обработка результатов тестирования</w:t>
      </w:r>
    </w:p>
    <w:p w:rsidR="00AF3718" w:rsidRPr="00AF3718" w:rsidRDefault="00AF3718" w:rsidP="004876FB">
      <w:pPr>
        <w:shd w:val="clear" w:color="auto" w:fill="FFFFFF"/>
        <w:autoSpaceDE w:val="0"/>
        <w:autoSpaceDN w:val="0"/>
        <w:adjustRightInd w:val="0"/>
        <w:spacing w:line="360" w:lineRule="auto"/>
        <w:ind w:firstLine="540"/>
        <w:rPr>
          <w:sz w:val="28"/>
          <w:szCs w:val="28"/>
        </w:rPr>
      </w:pPr>
      <w:r w:rsidRPr="00AF3718">
        <w:rPr>
          <w:color w:val="000000"/>
          <w:sz w:val="28"/>
          <w:szCs w:val="28"/>
        </w:rPr>
        <w:t xml:space="preserve">Показатели теста подвергаются </w:t>
      </w:r>
      <w:r w:rsidRPr="00AF3718">
        <w:rPr>
          <w:i/>
          <w:iCs/>
          <w:color w:val="000000"/>
          <w:sz w:val="28"/>
          <w:szCs w:val="28"/>
        </w:rPr>
        <w:t xml:space="preserve">количественно-качественной </w:t>
      </w:r>
      <w:r w:rsidRPr="00AF3718">
        <w:rPr>
          <w:color w:val="000000"/>
          <w:sz w:val="28"/>
          <w:szCs w:val="28"/>
        </w:rPr>
        <w:t>обра</w:t>
      </w:r>
      <w:r w:rsidRPr="00AF3718">
        <w:rPr>
          <w:color w:val="000000"/>
          <w:sz w:val="28"/>
          <w:szCs w:val="28"/>
        </w:rPr>
        <w:softHyphen/>
        <w:t>ботке, при этом возможен как индивидуальный, так и групповой ана</w:t>
      </w:r>
      <w:r w:rsidRPr="00AF3718">
        <w:rPr>
          <w:color w:val="000000"/>
          <w:sz w:val="28"/>
          <w:szCs w:val="28"/>
        </w:rPr>
        <w:softHyphen/>
      </w:r>
      <w:r w:rsidR="008D70F0">
        <w:rPr>
          <w:color w:val="000000"/>
          <w:sz w:val="28"/>
          <w:szCs w:val="28"/>
        </w:rPr>
        <w:t>лиз (используется в целях сравнения групп испытуемых между собой по тесту в целом или по каждому субтесту)</w:t>
      </w:r>
      <w:r w:rsidRPr="00AF3718">
        <w:rPr>
          <w:color w:val="000000"/>
          <w:sz w:val="28"/>
          <w:szCs w:val="28"/>
        </w:rPr>
        <w:t xml:space="preserve"> полученных данных. </w:t>
      </w:r>
      <w:r w:rsidR="008D70F0">
        <w:rPr>
          <w:color w:val="000000"/>
          <w:sz w:val="28"/>
          <w:szCs w:val="28"/>
        </w:rPr>
        <w:t>Мы р</w:t>
      </w:r>
      <w:r w:rsidRPr="00AF3718">
        <w:rPr>
          <w:color w:val="000000"/>
          <w:sz w:val="28"/>
          <w:szCs w:val="28"/>
        </w:rPr>
        <w:t xml:space="preserve">ассмотрим схему количественно-качественного анализа </w:t>
      </w:r>
      <w:r w:rsidRPr="008D70F0">
        <w:rPr>
          <w:i/>
          <w:color w:val="000000"/>
          <w:sz w:val="28"/>
          <w:szCs w:val="28"/>
        </w:rPr>
        <w:t>индивидуальных</w:t>
      </w:r>
      <w:r w:rsidRPr="00AF3718">
        <w:rPr>
          <w:color w:val="000000"/>
          <w:sz w:val="28"/>
          <w:szCs w:val="28"/>
        </w:rPr>
        <w:t xml:space="preserve"> результатов тестирования</w:t>
      </w:r>
      <w:r w:rsidR="008D70F0">
        <w:rPr>
          <w:color w:val="000000"/>
          <w:sz w:val="28"/>
          <w:szCs w:val="28"/>
        </w:rPr>
        <w:t xml:space="preserve">, так как в эксперименте участвовала одна группа испытуемых. </w:t>
      </w:r>
    </w:p>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1. Обработка результатов начинается с подсчета количества пра</w:t>
      </w:r>
      <w:r w:rsidRPr="00AF3718">
        <w:rPr>
          <w:color w:val="000000"/>
          <w:sz w:val="28"/>
          <w:szCs w:val="28"/>
        </w:rPr>
        <w:softHyphen/>
        <w:t>вильных ответов по каждому субтесту (за исключением субтеста «Обобщения»). Например, если испытуемый в субтесте 1 правильно решил 15 заданий, то его балл по этому субтесту будет равен 15.</w:t>
      </w:r>
    </w:p>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 xml:space="preserve">Результаты субтеста «Обобщения» оцениваются в зависимости от качества обобщения баллами </w:t>
      </w:r>
      <w:r w:rsidRPr="008D70F0">
        <w:rPr>
          <w:iCs/>
          <w:color w:val="000000"/>
          <w:sz w:val="28"/>
          <w:szCs w:val="28"/>
        </w:rPr>
        <w:t>— 2, 1,0</w:t>
      </w:r>
      <w:r w:rsidRPr="00AF3718">
        <w:rPr>
          <w:i/>
          <w:iCs/>
          <w:color w:val="000000"/>
          <w:sz w:val="28"/>
          <w:szCs w:val="28"/>
        </w:rPr>
        <w:t xml:space="preserve">. </w:t>
      </w:r>
      <w:r w:rsidRPr="00AF3718">
        <w:rPr>
          <w:color w:val="000000"/>
          <w:sz w:val="28"/>
          <w:szCs w:val="28"/>
        </w:rPr>
        <w:t>Для обработки следует исполь</w:t>
      </w:r>
      <w:r w:rsidRPr="00AF3718">
        <w:rPr>
          <w:color w:val="000000"/>
          <w:sz w:val="28"/>
          <w:szCs w:val="28"/>
        </w:rPr>
        <w:softHyphen/>
        <w:t>зовать специальные таблицы примерных ответов, которые входят в комплект с тестовыми тетрадями. Ответы, оцениваемые двумя балла</w:t>
      </w:r>
      <w:r w:rsidRPr="00AF3718">
        <w:rPr>
          <w:color w:val="000000"/>
          <w:sz w:val="28"/>
          <w:szCs w:val="28"/>
        </w:rPr>
        <w:softHyphen/>
        <w:t>ми, приведены в таблицах достаточно полно. Только приведенные от</w:t>
      </w:r>
      <w:r w:rsidRPr="00AF3718">
        <w:rPr>
          <w:color w:val="000000"/>
          <w:sz w:val="28"/>
          <w:szCs w:val="28"/>
        </w:rPr>
        <w:softHyphen/>
        <w:t>веты, а также их синонимические замены, можно оценить двумя бал</w:t>
      </w:r>
      <w:r w:rsidRPr="00AF3718">
        <w:rPr>
          <w:color w:val="000000"/>
          <w:sz w:val="28"/>
          <w:szCs w:val="28"/>
        </w:rPr>
        <w:softHyphen/>
        <w:t>лами. Важно помнить, что два балла получают только такие ответы, в которых обобщение понятий производится по родовому признаку с указанием его видового отличия (полное обобщение).</w:t>
      </w:r>
    </w:p>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Перечень приведенных в таблицах ответов, оцениваемых одним баллом, является менее полным, так как здесь у испытуемых гораздо больше возможностей для выбора. После логического анализа одним баллом можно оценить и ответы, отличающиеся от приведенных в таб</w:t>
      </w:r>
      <w:r w:rsidRPr="00AF3718">
        <w:rPr>
          <w:color w:val="000000"/>
          <w:sz w:val="28"/>
          <w:szCs w:val="28"/>
        </w:rPr>
        <w:softHyphen/>
        <w:t>лицах. При этом следует иметь в виду, что один балл получают отве</w:t>
      </w:r>
      <w:r w:rsidRPr="00AF3718">
        <w:rPr>
          <w:color w:val="000000"/>
          <w:sz w:val="28"/>
          <w:szCs w:val="28"/>
        </w:rPr>
        <w:softHyphen/>
        <w:t>ты, представляющие собой или широкие категориальные обобщения (обобщения только по родовому признаку), или узкие, частные обоб</w:t>
      </w:r>
      <w:r w:rsidRPr="00AF3718">
        <w:rPr>
          <w:color w:val="000000"/>
          <w:sz w:val="28"/>
          <w:szCs w:val="28"/>
        </w:rPr>
        <w:softHyphen/>
        <w:t>щения (указание только видового отличия). Неправильные ответы оце</w:t>
      </w:r>
      <w:r w:rsidRPr="00AF3718">
        <w:rPr>
          <w:color w:val="000000"/>
          <w:sz w:val="28"/>
          <w:szCs w:val="28"/>
        </w:rPr>
        <w:softHyphen/>
        <w:t xml:space="preserve">ниваются в ноль баллов. Примеры ответов, оцениваемых в два, один и ноль баллов, приводятся в </w:t>
      </w:r>
      <w:r>
        <w:rPr>
          <w:color w:val="000000"/>
          <w:sz w:val="28"/>
          <w:szCs w:val="28"/>
        </w:rPr>
        <w:t>нижеприведённой таблице.</w:t>
      </w:r>
    </w:p>
    <w:p w:rsidR="00AF3718" w:rsidRPr="00AF3718" w:rsidRDefault="00AF3718" w:rsidP="00AF3718">
      <w:pPr>
        <w:shd w:val="clear" w:color="auto" w:fill="FFFFFF"/>
        <w:autoSpaceDE w:val="0"/>
        <w:autoSpaceDN w:val="0"/>
        <w:adjustRightInd w:val="0"/>
        <w:spacing w:line="360" w:lineRule="auto"/>
        <w:rPr>
          <w:sz w:val="28"/>
          <w:szCs w:val="28"/>
        </w:rPr>
      </w:pPr>
      <w:r w:rsidRPr="00AF3718">
        <w:rPr>
          <w:b/>
          <w:bCs/>
          <w:color w:val="000000"/>
          <w:sz w:val="28"/>
          <w:szCs w:val="28"/>
        </w:rPr>
        <w:t>Оценка ответов в заданиях субтеста 5 «Обобщение»</w:t>
      </w:r>
    </w:p>
    <w:tbl>
      <w:tblPr>
        <w:tblW w:w="0" w:type="auto"/>
        <w:tblInd w:w="40" w:type="dxa"/>
        <w:tblLayout w:type="fixed"/>
        <w:tblCellMar>
          <w:left w:w="40" w:type="dxa"/>
          <w:right w:w="40" w:type="dxa"/>
        </w:tblCellMar>
        <w:tblLook w:val="0000" w:firstRow="0" w:lastRow="0" w:firstColumn="0" w:lastColumn="0" w:noHBand="0" w:noVBand="0"/>
      </w:tblPr>
      <w:tblGrid>
        <w:gridCol w:w="1594"/>
        <w:gridCol w:w="1584"/>
        <w:gridCol w:w="1584"/>
        <w:gridCol w:w="1603"/>
      </w:tblGrid>
      <w:tr w:rsidR="00AF3718" w:rsidRPr="00AF3718">
        <w:trPr>
          <w:trHeight w:val="298"/>
        </w:trPr>
        <w:tc>
          <w:tcPr>
            <w:tcW w:w="1594" w:type="dxa"/>
            <w:tcBorders>
              <w:top w:val="single" w:sz="6" w:space="0" w:color="auto"/>
              <w:left w:val="single" w:sz="6" w:space="0" w:color="auto"/>
              <w:bottom w:val="single" w:sz="6" w:space="0" w:color="auto"/>
              <w:right w:val="single" w:sz="6" w:space="0" w:color="auto"/>
            </w:tcBorders>
            <w:shd w:val="clear" w:color="auto" w:fill="FFFFFF"/>
          </w:tcPr>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545454"/>
                <w:sz w:val="28"/>
                <w:szCs w:val="28"/>
              </w:rPr>
              <w:t>Задания</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2 балла</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1 балл</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0 баллов</w:t>
            </w:r>
          </w:p>
        </w:tc>
      </w:tr>
      <w:tr w:rsidR="00AF3718" w:rsidRPr="00AF3718">
        <w:trPr>
          <w:trHeight w:val="461"/>
        </w:trPr>
        <w:tc>
          <w:tcPr>
            <w:tcW w:w="1594" w:type="dxa"/>
            <w:tcBorders>
              <w:top w:val="single" w:sz="6" w:space="0" w:color="auto"/>
              <w:left w:val="single" w:sz="6" w:space="0" w:color="auto"/>
              <w:bottom w:val="single" w:sz="6" w:space="0" w:color="auto"/>
              <w:right w:val="single" w:sz="6" w:space="0" w:color="auto"/>
            </w:tcBorders>
            <w:shd w:val="clear" w:color="auto" w:fill="FFFFFF"/>
          </w:tcPr>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1. Азия-Африка</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Части света</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Материки, континенты</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Страны, экватор, климат</w:t>
            </w:r>
          </w:p>
        </w:tc>
      </w:tr>
      <w:tr w:rsidR="00AF3718" w:rsidRPr="00AF3718">
        <w:trPr>
          <w:trHeight w:val="461"/>
        </w:trPr>
        <w:tc>
          <w:tcPr>
            <w:tcW w:w="1594" w:type="dxa"/>
            <w:tcBorders>
              <w:top w:val="single" w:sz="6" w:space="0" w:color="auto"/>
              <w:left w:val="single" w:sz="6" w:space="0" w:color="auto"/>
              <w:bottom w:val="single" w:sz="6" w:space="0" w:color="auto"/>
              <w:right w:val="single" w:sz="6" w:space="0" w:color="auto"/>
            </w:tcBorders>
            <w:shd w:val="clear" w:color="auto" w:fill="FFFFFF"/>
          </w:tcPr>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2. Ботаника-зоология</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Биология, наука о живой природе</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Наука, предмет</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Природа</w:t>
            </w:r>
          </w:p>
        </w:tc>
      </w:tr>
      <w:tr w:rsidR="00AF3718" w:rsidRPr="00AF3718">
        <w:trPr>
          <w:trHeight w:val="864"/>
        </w:trPr>
        <w:tc>
          <w:tcPr>
            <w:tcW w:w="1594" w:type="dxa"/>
            <w:tcBorders>
              <w:top w:val="single" w:sz="6" w:space="0" w:color="auto"/>
              <w:left w:val="single" w:sz="6" w:space="0" w:color="auto"/>
              <w:bottom w:val="single" w:sz="6" w:space="0" w:color="auto"/>
              <w:right w:val="single" w:sz="6" w:space="0" w:color="auto"/>
            </w:tcBorders>
            <w:shd w:val="clear" w:color="auto" w:fill="FFFFFF"/>
          </w:tcPr>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3. Феодализм-капитализм</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Общественный строй, социально-экономическая формация</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Общество, ступени развития</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Классы, история, буржуазия, угнетение</w:t>
            </w:r>
          </w:p>
        </w:tc>
      </w:tr>
    </w:tbl>
    <w:p w:rsidR="00124468" w:rsidRDefault="00124468" w:rsidP="00AF3718">
      <w:pPr>
        <w:shd w:val="clear" w:color="auto" w:fill="FFFFFF"/>
        <w:autoSpaceDE w:val="0"/>
        <w:autoSpaceDN w:val="0"/>
        <w:adjustRightInd w:val="0"/>
        <w:spacing w:line="360" w:lineRule="auto"/>
        <w:rPr>
          <w:color w:val="000000"/>
          <w:sz w:val="28"/>
          <w:szCs w:val="28"/>
        </w:rPr>
      </w:pPr>
    </w:p>
    <w:p w:rsidR="00AF3718" w:rsidRDefault="00AF3718" w:rsidP="00AF3718">
      <w:pPr>
        <w:shd w:val="clear" w:color="auto" w:fill="FFFFFF"/>
        <w:autoSpaceDE w:val="0"/>
        <w:autoSpaceDN w:val="0"/>
        <w:adjustRightInd w:val="0"/>
        <w:spacing w:line="360" w:lineRule="auto"/>
        <w:rPr>
          <w:color w:val="000000"/>
          <w:sz w:val="28"/>
          <w:szCs w:val="28"/>
        </w:rPr>
      </w:pPr>
      <w:r w:rsidRPr="00AF3718">
        <w:rPr>
          <w:color w:val="000000"/>
          <w:sz w:val="28"/>
          <w:szCs w:val="28"/>
        </w:rPr>
        <w:t>Максимальное количество баллов, которое может получить уча</w:t>
      </w:r>
      <w:r w:rsidRPr="00AF3718">
        <w:rPr>
          <w:color w:val="000000"/>
          <w:sz w:val="28"/>
          <w:szCs w:val="28"/>
        </w:rPr>
        <w:softHyphen/>
        <w:t>щийся при выполнении субтеста «Обобщения», равно 38.</w:t>
      </w:r>
    </w:p>
    <w:p w:rsidR="00124468" w:rsidRPr="00AF3718" w:rsidRDefault="00124468" w:rsidP="00AF3718">
      <w:pPr>
        <w:shd w:val="clear" w:color="auto" w:fill="FFFFFF"/>
        <w:autoSpaceDE w:val="0"/>
        <w:autoSpaceDN w:val="0"/>
        <w:adjustRightInd w:val="0"/>
        <w:spacing w:line="360" w:lineRule="auto"/>
        <w:rPr>
          <w:sz w:val="28"/>
          <w:szCs w:val="28"/>
        </w:rPr>
      </w:pPr>
    </w:p>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2. Далее все показатели субтестов суммируются; так получается об</w:t>
      </w:r>
      <w:r w:rsidRPr="00AF3718">
        <w:rPr>
          <w:color w:val="000000"/>
          <w:sz w:val="28"/>
          <w:szCs w:val="28"/>
        </w:rPr>
        <w:softHyphen/>
        <w:t>щий балл по тесту. Поскольку субтесты имеют разное количество за</w:t>
      </w:r>
      <w:r w:rsidRPr="00AF3718">
        <w:rPr>
          <w:color w:val="000000"/>
          <w:sz w:val="28"/>
          <w:szCs w:val="28"/>
        </w:rPr>
        <w:softHyphen/>
        <w:t>даний, то результаты их выполнения переводятся в проценты. Общий балл по тесту также следует представлять в процентном исчислении.</w:t>
      </w:r>
    </w:p>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По замыслу тест в полном его составе принимается за норматив умственного развития. С ним сравнивается количество заданий, ре</w:t>
      </w:r>
      <w:r w:rsidRPr="00AF3718">
        <w:rPr>
          <w:color w:val="000000"/>
          <w:sz w:val="28"/>
          <w:szCs w:val="28"/>
        </w:rPr>
        <w:softHyphen/>
        <w:t>ально выполненных испытуемым. Максимальное число баллов, кото</w:t>
      </w:r>
      <w:r w:rsidRPr="00AF3718">
        <w:rPr>
          <w:color w:val="000000"/>
          <w:sz w:val="28"/>
          <w:szCs w:val="28"/>
        </w:rPr>
        <w:softHyphen/>
        <w:t>рое можно получить по тесту, равно 148. Этот показатель принимает</w:t>
      </w:r>
      <w:r w:rsidRPr="00AF3718">
        <w:rPr>
          <w:color w:val="000000"/>
          <w:sz w:val="28"/>
          <w:szCs w:val="28"/>
        </w:rPr>
        <w:softHyphen/>
        <w:t xml:space="preserve">ся за 100 </w:t>
      </w:r>
      <w:r w:rsidRPr="00AF3718">
        <w:rPr>
          <w:i/>
          <w:iCs/>
          <w:color w:val="000000"/>
          <w:sz w:val="28"/>
          <w:szCs w:val="28"/>
        </w:rPr>
        <w:t xml:space="preserve">%. </w:t>
      </w:r>
      <w:r w:rsidRPr="00AF3718">
        <w:rPr>
          <w:color w:val="000000"/>
          <w:sz w:val="28"/>
          <w:szCs w:val="28"/>
        </w:rPr>
        <w:t>Если учащийся получил балл по тесту, равный 74, то это говорит о том, что он выполнил тест только на 50 %. Другими словами, он приблизился к нормативу умственного развития на 50 %.</w:t>
      </w:r>
    </w:p>
    <w:p w:rsidR="00BE029B" w:rsidRDefault="00AF3718" w:rsidP="00AF3718">
      <w:pPr>
        <w:shd w:val="clear" w:color="auto" w:fill="FFFFFF"/>
        <w:autoSpaceDE w:val="0"/>
        <w:autoSpaceDN w:val="0"/>
        <w:adjustRightInd w:val="0"/>
        <w:spacing w:line="360" w:lineRule="auto"/>
        <w:rPr>
          <w:color w:val="000000"/>
          <w:sz w:val="28"/>
          <w:szCs w:val="28"/>
        </w:rPr>
      </w:pPr>
      <w:r w:rsidRPr="00AF3718">
        <w:rPr>
          <w:color w:val="000000"/>
          <w:sz w:val="28"/>
          <w:szCs w:val="28"/>
        </w:rPr>
        <w:t xml:space="preserve">3. При анализе результатов отдельного ученика глобальные оценки умственного развития типа «лучше», «хуже», «выше», «ниже» </w:t>
      </w:r>
      <w:r w:rsidR="00BE029B" w:rsidRPr="00AF3718">
        <w:rPr>
          <w:color w:val="000000"/>
          <w:sz w:val="28"/>
          <w:szCs w:val="28"/>
        </w:rPr>
        <w:t>мало,</w:t>
      </w:r>
      <w:r w:rsidRPr="00AF3718">
        <w:rPr>
          <w:color w:val="000000"/>
          <w:sz w:val="28"/>
          <w:szCs w:val="28"/>
        </w:rPr>
        <w:t xml:space="preserve"> что дают для понимания своеобразия его развития. Однако в качестве</w:t>
      </w:r>
      <w:r>
        <w:rPr>
          <w:color w:val="000000"/>
          <w:sz w:val="28"/>
          <w:szCs w:val="28"/>
        </w:rPr>
        <w:t xml:space="preserve"> </w:t>
      </w:r>
      <w:r w:rsidRPr="00AF3718">
        <w:rPr>
          <w:color w:val="000000"/>
          <w:sz w:val="28"/>
          <w:szCs w:val="28"/>
        </w:rPr>
        <w:t xml:space="preserve">первого шага для получения самого общего впечатления об учащемся </w:t>
      </w:r>
      <w:r w:rsidR="007C2DAF">
        <w:rPr>
          <w:color w:val="000000"/>
          <w:sz w:val="28"/>
          <w:szCs w:val="28"/>
        </w:rPr>
        <w:t>в ШТУ</w:t>
      </w:r>
      <w:r w:rsidRPr="00AF3718">
        <w:rPr>
          <w:color w:val="000000"/>
          <w:sz w:val="28"/>
          <w:szCs w:val="28"/>
        </w:rPr>
        <w:t>Р имеются условные шкалы оценок умственного развития. При этом приводятся не возрастные, а образовательно-возрастные грани</w:t>
      </w:r>
      <w:r w:rsidRPr="00AF3718">
        <w:rPr>
          <w:color w:val="000000"/>
          <w:sz w:val="28"/>
          <w:szCs w:val="28"/>
        </w:rPr>
        <w:softHyphen/>
        <w:t>цы. Это означает, что оценивается раздельно не умственное развитие 13-, 14-, 15-летних подростков, а развитие семиклассников, восьми</w:t>
      </w:r>
      <w:r w:rsidRPr="00AF3718">
        <w:rPr>
          <w:color w:val="000000"/>
          <w:sz w:val="28"/>
          <w:szCs w:val="28"/>
        </w:rPr>
        <w:softHyphen/>
        <w:t xml:space="preserve">классников, девятиклассников и десятиклассников. Ниже приводится примерная шкала оценки индивидуальных показателей по тесту. </w:t>
      </w:r>
    </w:p>
    <w:p w:rsidR="00AF3718" w:rsidRPr="008D70F0" w:rsidRDefault="00AF3718" w:rsidP="00AF3718">
      <w:pPr>
        <w:shd w:val="clear" w:color="auto" w:fill="FFFFFF"/>
        <w:autoSpaceDE w:val="0"/>
        <w:autoSpaceDN w:val="0"/>
        <w:adjustRightInd w:val="0"/>
        <w:spacing w:line="360" w:lineRule="auto"/>
        <w:rPr>
          <w:sz w:val="28"/>
          <w:szCs w:val="28"/>
          <w:u w:val="single"/>
        </w:rPr>
      </w:pPr>
      <w:r w:rsidRPr="008D70F0">
        <w:rPr>
          <w:color w:val="000000"/>
          <w:sz w:val="28"/>
          <w:szCs w:val="28"/>
          <w:u w:val="single"/>
        </w:rPr>
        <w:t>Высокое умственное развитие:</w:t>
      </w:r>
    </w:p>
    <w:p w:rsidR="00AF3718" w:rsidRPr="00AF3718" w:rsidRDefault="00AF3718" w:rsidP="00AF3718">
      <w:pPr>
        <w:shd w:val="clear" w:color="auto" w:fill="FFFFFF"/>
        <w:tabs>
          <w:tab w:val="right" w:pos="9637"/>
        </w:tabs>
        <w:autoSpaceDE w:val="0"/>
        <w:autoSpaceDN w:val="0"/>
        <w:adjustRightInd w:val="0"/>
        <w:spacing w:line="360" w:lineRule="auto"/>
        <w:rPr>
          <w:sz w:val="28"/>
          <w:szCs w:val="28"/>
        </w:rPr>
      </w:pPr>
      <w:r w:rsidRPr="00AF3718">
        <w:rPr>
          <w:color w:val="000000"/>
          <w:sz w:val="28"/>
          <w:szCs w:val="28"/>
        </w:rPr>
        <w:t>семиклассники — более 54 %;</w:t>
      </w:r>
      <w:r w:rsidRPr="00AF3718">
        <w:rPr>
          <w:color w:val="000000"/>
          <w:sz w:val="28"/>
          <w:szCs w:val="28"/>
        </w:rPr>
        <w:tab/>
      </w:r>
    </w:p>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восьмиклассники — более 65 %;</w:t>
      </w:r>
    </w:p>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девятиклассники — более 72 %;</w:t>
      </w:r>
    </w:p>
    <w:p w:rsidR="00AF3718" w:rsidRDefault="00AF3718" w:rsidP="00AF3718">
      <w:pPr>
        <w:shd w:val="clear" w:color="auto" w:fill="FFFFFF"/>
        <w:autoSpaceDE w:val="0"/>
        <w:autoSpaceDN w:val="0"/>
        <w:adjustRightInd w:val="0"/>
        <w:spacing w:line="360" w:lineRule="auto"/>
        <w:rPr>
          <w:color w:val="000000"/>
          <w:sz w:val="28"/>
          <w:szCs w:val="28"/>
        </w:rPr>
      </w:pPr>
      <w:r w:rsidRPr="00AF3718">
        <w:rPr>
          <w:color w:val="000000"/>
          <w:sz w:val="28"/>
          <w:szCs w:val="28"/>
        </w:rPr>
        <w:t>десятиклассники — более 80 %.</w:t>
      </w:r>
    </w:p>
    <w:p w:rsidR="008D70F0" w:rsidRPr="00AF3718" w:rsidRDefault="008D70F0" w:rsidP="00AF3718">
      <w:pPr>
        <w:shd w:val="clear" w:color="auto" w:fill="FFFFFF"/>
        <w:autoSpaceDE w:val="0"/>
        <w:autoSpaceDN w:val="0"/>
        <w:adjustRightInd w:val="0"/>
        <w:spacing w:line="360" w:lineRule="auto"/>
        <w:rPr>
          <w:sz w:val="28"/>
          <w:szCs w:val="28"/>
        </w:rPr>
      </w:pPr>
    </w:p>
    <w:p w:rsidR="00AF3718" w:rsidRPr="008D70F0" w:rsidRDefault="00AF3718" w:rsidP="00AF3718">
      <w:pPr>
        <w:shd w:val="clear" w:color="auto" w:fill="FFFFFF"/>
        <w:autoSpaceDE w:val="0"/>
        <w:autoSpaceDN w:val="0"/>
        <w:adjustRightInd w:val="0"/>
        <w:spacing w:line="360" w:lineRule="auto"/>
        <w:rPr>
          <w:sz w:val="28"/>
          <w:szCs w:val="28"/>
          <w:u w:val="single"/>
        </w:rPr>
      </w:pPr>
      <w:r w:rsidRPr="008D70F0">
        <w:rPr>
          <w:color w:val="000000"/>
          <w:sz w:val="28"/>
          <w:szCs w:val="28"/>
          <w:u w:val="single"/>
        </w:rPr>
        <w:t>Низкое умственное развитие:</w:t>
      </w:r>
    </w:p>
    <w:p w:rsidR="00BE029B" w:rsidRDefault="00AF3718" w:rsidP="00AF3718">
      <w:pPr>
        <w:shd w:val="clear" w:color="auto" w:fill="FFFFFF"/>
        <w:autoSpaceDE w:val="0"/>
        <w:autoSpaceDN w:val="0"/>
        <w:adjustRightInd w:val="0"/>
        <w:spacing w:line="360" w:lineRule="auto"/>
        <w:rPr>
          <w:color w:val="000000"/>
          <w:sz w:val="28"/>
          <w:szCs w:val="28"/>
        </w:rPr>
      </w:pPr>
      <w:r w:rsidRPr="00AF3718">
        <w:rPr>
          <w:color w:val="000000"/>
          <w:sz w:val="28"/>
          <w:szCs w:val="28"/>
        </w:rPr>
        <w:t xml:space="preserve">семиклассники — менее 21 %; </w:t>
      </w:r>
    </w:p>
    <w:p w:rsidR="00BE029B" w:rsidRDefault="00AF3718" w:rsidP="00AF3718">
      <w:pPr>
        <w:shd w:val="clear" w:color="auto" w:fill="FFFFFF"/>
        <w:autoSpaceDE w:val="0"/>
        <w:autoSpaceDN w:val="0"/>
        <w:adjustRightInd w:val="0"/>
        <w:spacing w:line="360" w:lineRule="auto"/>
        <w:rPr>
          <w:color w:val="000000"/>
          <w:sz w:val="28"/>
          <w:szCs w:val="28"/>
        </w:rPr>
      </w:pPr>
      <w:r w:rsidRPr="00AF3718">
        <w:rPr>
          <w:color w:val="000000"/>
          <w:sz w:val="28"/>
          <w:szCs w:val="28"/>
        </w:rPr>
        <w:t xml:space="preserve">восьмиклассники — менее 28 %; </w:t>
      </w:r>
    </w:p>
    <w:p w:rsidR="00BE029B" w:rsidRDefault="00AF3718" w:rsidP="00AF3718">
      <w:pPr>
        <w:shd w:val="clear" w:color="auto" w:fill="FFFFFF"/>
        <w:autoSpaceDE w:val="0"/>
        <w:autoSpaceDN w:val="0"/>
        <w:adjustRightInd w:val="0"/>
        <w:spacing w:line="360" w:lineRule="auto"/>
        <w:rPr>
          <w:color w:val="000000"/>
          <w:sz w:val="28"/>
          <w:szCs w:val="28"/>
        </w:rPr>
      </w:pPr>
      <w:r w:rsidRPr="00AF3718">
        <w:rPr>
          <w:color w:val="000000"/>
          <w:sz w:val="28"/>
          <w:szCs w:val="28"/>
        </w:rPr>
        <w:t xml:space="preserve">девятиклассники — менее 32 %; </w:t>
      </w:r>
    </w:p>
    <w:p w:rsidR="00AF3718" w:rsidRDefault="00BE029B" w:rsidP="00AF3718">
      <w:pPr>
        <w:shd w:val="clear" w:color="auto" w:fill="FFFFFF"/>
        <w:autoSpaceDE w:val="0"/>
        <w:autoSpaceDN w:val="0"/>
        <w:adjustRightInd w:val="0"/>
        <w:spacing w:line="360" w:lineRule="auto"/>
        <w:rPr>
          <w:color w:val="000000"/>
          <w:sz w:val="28"/>
          <w:szCs w:val="28"/>
        </w:rPr>
      </w:pPr>
      <w:r>
        <w:rPr>
          <w:color w:val="000000"/>
          <w:sz w:val="28"/>
          <w:szCs w:val="28"/>
        </w:rPr>
        <w:t>д</w:t>
      </w:r>
      <w:r w:rsidR="00AF3718" w:rsidRPr="00AF3718">
        <w:rPr>
          <w:color w:val="000000"/>
          <w:sz w:val="28"/>
          <w:szCs w:val="28"/>
        </w:rPr>
        <w:t>есятиклассники — менее 36 %.</w:t>
      </w:r>
    </w:p>
    <w:p w:rsidR="00124468" w:rsidRPr="00AF3718" w:rsidRDefault="00124468" w:rsidP="00AF3718">
      <w:pPr>
        <w:shd w:val="clear" w:color="auto" w:fill="FFFFFF"/>
        <w:autoSpaceDE w:val="0"/>
        <w:autoSpaceDN w:val="0"/>
        <w:adjustRightInd w:val="0"/>
        <w:spacing w:line="360" w:lineRule="auto"/>
        <w:rPr>
          <w:sz w:val="28"/>
          <w:szCs w:val="28"/>
        </w:rPr>
      </w:pPr>
    </w:p>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4. Оценка умственного развития ученика относительно предложен</w:t>
      </w:r>
      <w:r w:rsidRPr="00AF3718">
        <w:rPr>
          <w:color w:val="000000"/>
          <w:sz w:val="28"/>
          <w:szCs w:val="28"/>
        </w:rPr>
        <w:softHyphen/>
        <w:t>ных шкал не является в ШТУР основной, главной. Важно провести бо</w:t>
      </w:r>
      <w:r w:rsidRPr="00AF3718">
        <w:rPr>
          <w:color w:val="000000"/>
          <w:sz w:val="28"/>
          <w:szCs w:val="28"/>
        </w:rPr>
        <w:softHyphen/>
        <w:t>лее углубленный анализ результатов для того, чтобы выяснить, какой вклад внес каждый субтест в общий балл по тесту. Другими словами, уместно проанализировать успешность выполнения разных субтестов, что позволит выявить специфику умственного развития учащегося, его индивидуальную структуру. Такая информация может быть получена, например, при сравнении:</w:t>
      </w:r>
    </w:p>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а) результатов выполнения субтестов «Осведомленность», с одной стороны, и «Аналогии», «Классификации», «Обобщения», с дру</w:t>
      </w:r>
      <w:r w:rsidRPr="00AF3718">
        <w:rPr>
          <w:color w:val="000000"/>
          <w:sz w:val="28"/>
          <w:szCs w:val="28"/>
        </w:rPr>
        <w:softHyphen/>
        <w:t>гой; может быть обнаружено лучшее выполнение субтестов на ос</w:t>
      </w:r>
      <w:r w:rsidRPr="00AF3718">
        <w:rPr>
          <w:color w:val="000000"/>
          <w:sz w:val="28"/>
          <w:szCs w:val="28"/>
        </w:rPr>
        <w:softHyphen/>
        <w:t>ведомленность по сравнению с субтестами на выполнение логи</w:t>
      </w:r>
      <w:r w:rsidRPr="00AF3718">
        <w:rPr>
          <w:color w:val="000000"/>
          <w:sz w:val="28"/>
          <w:szCs w:val="28"/>
        </w:rPr>
        <w:softHyphen/>
        <w:t>ческих операций и наоборот;</w:t>
      </w:r>
    </w:p>
    <w:p w:rsidR="00AF3718" w:rsidRPr="00AF3718" w:rsidRDefault="00AF3718" w:rsidP="00AF3718">
      <w:pPr>
        <w:shd w:val="clear" w:color="auto" w:fill="FFFFFF"/>
        <w:autoSpaceDE w:val="0"/>
        <w:autoSpaceDN w:val="0"/>
        <w:adjustRightInd w:val="0"/>
        <w:spacing w:line="360" w:lineRule="auto"/>
        <w:rPr>
          <w:sz w:val="28"/>
          <w:szCs w:val="28"/>
        </w:rPr>
      </w:pPr>
      <w:r w:rsidRPr="00AF3718">
        <w:rPr>
          <w:color w:val="000000"/>
          <w:sz w:val="28"/>
          <w:szCs w:val="28"/>
        </w:rPr>
        <w:t>б) результатов выполнения субтестов «Аналогии», «Классифика</w:t>
      </w:r>
      <w:r w:rsidRPr="00AF3718">
        <w:rPr>
          <w:color w:val="000000"/>
          <w:sz w:val="28"/>
          <w:szCs w:val="28"/>
        </w:rPr>
        <w:softHyphen/>
        <w:t>ции», «Обобщения» между собой; может быть выявлено отстава</w:t>
      </w:r>
      <w:r w:rsidRPr="00AF3718">
        <w:rPr>
          <w:color w:val="000000"/>
          <w:sz w:val="28"/>
          <w:szCs w:val="28"/>
        </w:rPr>
        <w:softHyphen/>
        <w:t>ние или преимущественное развитие одних логических операций по сравнению с другими (например, хуже развито обобщение, лучше — классификации);</w:t>
      </w:r>
    </w:p>
    <w:p w:rsidR="00124468" w:rsidRDefault="00AF3718" w:rsidP="00AF3718">
      <w:pPr>
        <w:spacing w:line="360" w:lineRule="auto"/>
        <w:jc w:val="both"/>
        <w:rPr>
          <w:color w:val="000000"/>
          <w:sz w:val="28"/>
          <w:szCs w:val="28"/>
        </w:rPr>
      </w:pPr>
      <w:r w:rsidRPr="00AF3718">
        <w:rPr>
          <w:color w:val="000000"/>
          <w:sz w:val="28"/>
          <w:szCs w:val="28"/>
        </w:rPr>
        <w:t>в) результаты выполнения вербальных субтестов, с одной стороны, и субтестов на пространственные представления, с другой; может быть выявлено преобладание пространственных показателей над вербальными и наоборот.</w:t>
      </w:r>
    </w:p>
    <w:p w:rsidR="00FB39B6" w:rsidRDefault="00BE029B" w:rsidP="00AF3718">
      <w:pPr>
        <w:spacing w:line="360" w:lineRule="auto"/>
        <w:jc w:val="both"/>
        <w:rPr>
          <w:color w:val="000000"/>
          <w:sz w:val="28"/>
          <w:szCs w:val="28"/>
        </w:rPr>
      </w:pPr>
      <w:r>
        <w:rPr>
          <w:color w:val="000000"/>
          <w:sz w:val="28"/>
          <w:szCs w:val="28"/>
        </w:rPr>
        <w:t xml:space="preserve"> </w:t>
      </w:r>
    </w:p>
    <w:p w:rsidR="00124468" w:rsidRDefault="00BE029B" w:rsidP="00BE029B">
      <w:pPr>
        <w:shd w:val="clear" w:color="auto" w:fill="FFFFFF"/>
        <w:autoSpaceDE w:val="0"/>
        <w:autoSpaceDN w:val="0"/>
        <w:adjustRightInd w:val="0"/>
        <w:spacing w:line="360" w:lineRule="auto"/>
        <w:rPr>
          <w:color w:val="000000"/>
          <w:sz w:val="28"/>
          <w:szCs w:val="28"/>
        </w:rPr>
      </w:pPr>
      <w:r w:rsidRPr="00BE029B">
        <w:rPr>
          <w:color w:val="000000"/>
          <w:sz w:val="28"/>
          <w:szCs w:val="28"/>
        </w:rPr>
        <w:t xml:space="preserve">5.  На основании результатов сравнительного анализа выполнения отдельных субтестов можно графически изобразить индивидуальную структуру умственного развития ученика. </w:t>
      </w:r>
      <w:r>
        <w:rPr>
          <w:color w:val="000000"/>
          <w:sz w:val="28"/>
          <w:szCs w:val="28"/>
        </w:rPr>
        <w:t>Она, например, может иметь вид</w:t>
      </w:r>
      <w:r w:rsidRPr="00BE029B">
        <w:rPr>
          <w:color w:val="000000"/>
          <w:sz w:val="28"/>
          <w:szCs w:val="28"/>
        </w:rPr>
        <w:t>, где на оси абсцисс обозначены номе</w:t>
      </w:r>
      <w:r w:rsidRPr="00BE029B">
        <w:rPr>
          <w:color w:val="000000"/>
          <w:sz w:val="28"/>
          <w:szCs w:val="28"/>
        </w:rPr>
        <w:softHyphen/>
        <w:t>ра субтестов, а на оси ординат — процент выполненных заданий.</w:t>
      </w:r>
      <w:r w:rsidR="00124468">
        <w:rPr>
          <w:color w:val="000000"/>
          <w:sz w:val="28"/>
          <w:szCs w:val="28"/>
        </w:rPr>
        <w:t xml:space="preserve"> </w:t>
      </w:r>
    </w:p>
    <w:p w:rsidR="00BE029B" w:rsidRDefault="00BE029B" w:rsidP="00BE029B">
      <w:pPr>
        <w:shd w:val="clear" w:color="auto" w:fill="FFFFFF"/>
        <w:autoSpaceDE w:val="0"/>
        <w:autoSpaceDN w:val="0"/>
        <w:adjustRightInd w:val="0"/>
        <w:spacing w:line="360" w:lineRule="auto"/>
        <w:rPr>
          <w:color w:val="000000"/>
          <w:sz w:val="28"/>
          <w:szCs w:val="28"/>
        </w:rPr>
      </w:pPr>
      <w:r w:rsidRPr="00BE029B">
        <w:rPr>
          <w:color w:val="000000"/>
          <w:sz w:val="28"/>
          <w:szCs w:val="28"/>
        </w:rPr>
        <w:t>Приведенная кривая демонстрирует неравномерность умственного развития школьника: лучше выполнялись задания, выявляющие на</w:t>
      </w:r>
      <w:r w:rsidRPr="00BE029B">
        <w:rPr>
          <w:color w:val="000000"/>
          <w:sz w:val="28"/>
          <w:szCs w:val="28"/>
        </w:rPr>
        <w:softHyphen/>
        <w:t>личие общей осведомленности, и хуже — задания, где нужно исполь</w:t>
      </w:r>
      <w:r w:rsidRPr="00BE029B">
        <w:rPr>
          <w:color w:val="000000"/>
          <w:sz w:val="28"/>
          <w:szCs w:val="28"/>
        </w:rPr>
        <w:softHyphen/>
        <w:t>зовать мыслительные приемы, помогающие осмыслить полученную информацию, логически ее обработать. Кроме того, одинаково невы</w:t>
      </w:r>
      <w:r w:rsidRPr="00BE029B">
        <w:rPr>
          <w:color w:val="000000"/>
          <w:sz w:val="28"/>
          <w:szCs w:val="28"/>
        </w:rPr>
        <w:softHyphen/>
        <w:t>сокий результат получен при выполнении заданий невербального характера (субтест 6 — числовые закономерности и субтесты 7 и 8 -пространственные представления). Среди мыслительных операций наименее сформировано обобщение понятий (субтест 5). Умения мыс</w:t>
      </w:r>
      <w:r w:rsidRPr="00BE029B">
        <w:rPr>
          <w:color w:val="000000"/>
          <w:sz w:val="28"/>
          <w:szCs w:val="28"/>
        </w:rPr>
        <w:softHyphen/>
        <w:t>лить по аналогии, а также классифицировать понятия развиты при</w:t>
      </w:r>
      <w:r w:rsidRPr="00BE029B">
        <w:rPr>
          <w:color w:val="000000"/>
          <w:sz w:val="28"/>
          <w:szCs w:val="28"/>
        </w:rPr>
        <w:softHyphen/>
        <w:t>мерно одинаково. Выяснение причин неравномерности умственного развития данного ученика потребует обратиться к анализу условий его жизни, методов преподавания, уровня и характера школы и т. п.</w:t>
      </w:r>
    </w:p>
    <w:p w:rsidR="00BE029B" w:rsidRDefault="00BE029B" w:rsidP="00BE029B">
      <w:pPr>
        <w:shd w:val="clear" w:color="auto" w:fill="FFFFFF"/>
        <w:autoSpaceDE w:val="0"/>
        <w:autoSpaceDN w:val="0"/>
        <w:adjustRightInd w:val="0"/>
        <w:spacing w:line="360" w:lineRule="auto"/>
        <w:rPr>
          <w:color w:val="000000"/>
          <w:sz w:val="28"/>
          <w:szCs w:val="28"/>
        </w:rPr>
      </w:pPr>
    </w:p>
    <w:p w:rsidR="00BE029B" w:rsidRDefault="00BE029B" w:rsidP="00BE029B">
      <w:pPr>
        <w:shd w:val="clear" w:color="auto" w:fill="FFFFFF"/>
        <w:autoSpaceDE w:val="0"/>
        <w:autoSpaceDN w:val="0"/>
        <w:adjustRightInd w:val="0"/>
        <w:spacing w:line="360" w:lineRule="auto"/>
        <w:rPr>
          <w:color w:val="000000"/>
          <w:sz w:val="28"/>
          <w:szCs w:val="28"/>
        </w:rPr>
      </w:pPr>
    </w:p>
    <w:p w:rsidR="00BE029B" w:rsidRPr="00BE029B" w:rsidRDefault="00395317" w:rsidP="00BE029B">
      <w:pPr>
        <w:shd w:val="clear" w:color="auto" w:fill="FFFFFF"/>
        <w:autoSpaceDE w:val="0"/>
        <w:autoSpaceDN w:val="0"/>
        <w:adjustRightInd w:val="0"/>
        <w:spacing w:line="360" w:lineRule="auto"/>
        <w:rPr>
          <w:sz w:val="28"/>
          <w:szCs w:val="28"/>
        </w:rPr>
      </w:pPr>
      <w:r>
        <w:rPr>
          <w:noProof/>
          <w:sz w:val="28"/>
          <w:szCs w:val="28"/>
        </w:rPr>
        <w:pict>
          <v:line id="_x0000_s1043" style="position:absolute;flip:y;z-index:251656192" from="63pt,-9pt" to="63.1pt,198pt">
            <v:stroke endarrow="block"/>
          </v:line>
        </w:pict>
      </w:r>
      <w:r>
        <w:rPr>
          <w:sz w:val="28"/>
          <w:szCs w:val="28"/>
        </w:rPr>
      </w:r>
      <w:r>
        <w:rPr>
          <w:sz w:val="28"/>
          <w:szCs w:val="28"/>
        </w:rPr>
        <w:pict>
          <v:group id="_x0000_s1041" editas="canvas" style="width:331.95pt;height:225.45pt;mso-position-horizontal-relative:char;mso-position-vertical-relative:line" coordorigin="2204,10453" coordsize="7200,48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2204;top:10453;width:7200;height:4860" o:preferrelative="f">
              <v:fill o:detectmouseclick="t"/>
              <v:path o:extrusionok="t" o:connecttype="none"/>
              <o:lock v:ext="edit" text="t"/>
            </v:shape>
            <v:line id="_x0000_s1044" style="position:absolute" from="3427,14638" to="8046,14639">
              <v:stroke endarrow="block"/>
            </v:line>
            <v:line id="_x0000_s1045" style="position:absolute" from="3155,14368" to="3427,14369"/>
            <v:line id="_x0000_s1046" style="position:absolute" from="3155,13828" to="3427,13829"/>
            <v:line id="_x0000_s1048" style="position:absolute" from="3155,13423" to="3427,13424"/>
            <v:line id="_x0000_s1050" style="position:absolute" from="3155,13018" to="3427,13019"/>
            <v:line id="_x0000_s1051" style="position:absolute" from="3155,12613" to="3427,12614"/>
            <v:line id="_x0000_s1052" style="position:absolute" from="3155,12208" to="3427,12209"/>
            <v:line id="_x0000_s1053" style="position:absolute" from="3155,11803" to="3427,11804"/>
            <v:line id="_x0000_s1054" style="position:absolute" from="3155,11398" to="3427,11399"/>
            <v:line id="_x0000_s1055" style="position:absolute" from="3155,10993" to="3426,10994"/>
            <v:line id="_x0000_s1056" style="position:absolute" from="3155,10588" to="3426,10589"/>
            <v:line id="_x0000_s1057" style="position:absolute" from="3698,14638" to="3699,14908"/>
            <v:line id="_x0000_s1058" style="position:absolute" from="4242,14638" to="4243,14908"/>
            <v:line id="_x0000_s1059" style="position:absolute" from="4785,14638" to="4788,14908"/>
            <v:line id="_x0000_s1060" style="position:absolute" from="5329,14638" to="5330,14908"/>
            <v:line id="_x0000_s1062" style="position:absolute" from="5872,14638" to="5873,14908"/>
            <v:line id="_x0000_s1061" style="position:absolute" from="6415,14638" to="6416,14908"/>
            <v:line id="_x0000_s1064" style="position:absolute" from="7638,14638" to="7639,14908"/>
            <v:line id="_x0000_s1063" style="position:absolute" from="7095,14638" to="7096,14908"/>
            <v:rect id="_x0000_s1066" style="position:absolute;left:3291;top:14908;width:4754;height:405">
              <v:textbox style="mso-next-textbox:#_x0000_s1066" inset="1.76783mm,.88392mm,1.76783mm,.88392mm">
                <w:txbxContent>
                  <w:p w:rsidR="00F87636" w:rsidRPr="00870732" w:rsidRDefault="00F87636" w:rsidP="00DF3E8F">
                    <w:pPr>
                      <w:rPr>
                        <w:sz w:val="17"/>
                      </w:rPr>
                    </w:pPr>
                    <w:r w:rsidRPr="00870732">
                      <w:rPr>
                        <w:sz w:val="17"/>
                      </w:rPr>
                      <w:t xml:space="preserve">     1           2          3          4          5          6             7          8</w:t>
                    </w:r>
                  </w:p>
                </w:txbxContent>
              </v:textbox>
            </v:rect>
            <v:rect id="_x0000_s1068" style="position:absolute;left:2612;top:10453;width:542;height:4185">
              <v:textbox style="mso-next-textbox:#_x0000_s1068" inset="1.76783mm,.88392mm,1.76783mm,.88392mm">
                <w:txbxContent>
                  <w:p w:rsidR="00F87636" w:rsidRPr="00870732" w:rsidRDefault="00F87636">
                    <w:pPr>
                      <w:rPr>
                        <w:sz w:val="17"/>
                      </w:rPr>
                    </w:pPr>
                    <w:r w:rsidRPr="00870732">
                      <w:rPr>
                        <w:sz w:val="17"/>
                      </w:rPr>
                      <w:t>100</w:t>
                    </w:r>
                  </w:p>
                  <w:p w:rsidR="00F87636" w:rsidRPr="00870732" w:rsidRDefault="00F87636">
                    <w:pPr>
                      <w:rPr>
                        <w:sz w:val="17"/>
                      </w:rPr>
                    </w:pPr>
                  </w:p>
                  <w:p w:rsidR="00F87636" w:rsidRPr="00870732" w:rsidRDefault="00F87636">
                    <w:pPr>
                      <w:rPr>
                        <w:sz w:val="17"/>
                      </w:rPr>
                    </w:pPr>
                    <w:r w:rsidRPr="00870732">
                      <w:rPr>
                        <w:sz w:val="17"/>
                      </w:rPr>
                      <w:t>90</w:t>
                    </w:r>
                  </w:p>
                  <w:p w:rsidR="00F87636" w:rsidRPr="00870732" w:rsidRDefault="00F87636">
                    <w:pPr>
                      <w:rPr>
                        <w:sz w:val="17"/>
                      </w:rPr>
                    </w:pPr>
                  </w:p>
                  <w:p w:rsidR="00F87636" w:rsidRPr="00870732" w:rsidRDefault="00F87636">
                    <w:pPr>
                      <w:rPr>
                        <w:sz w:val="17"/>
                      </w:rPr>
                    </w:pPr>
                    <w:r w:rsidRPr="00870732">
                      <w:rPr>
                        <w:sz w:val="17"/>
                      </w:rPr>
                      <w:t>80</w:t>
                    </w:r>
                  </w:p>
                  <w:p w:rsidR="00F87636" w:rsidRPr="00870732" w:rsidRDefault="00F87636">
                    <w:pPr>
                      <w:rPr>
                        <w:sz w:val="17"/>
                      </w:rPr>
                    </w:pPr>
                  </w:p>
                  <w:p w:rsidR="00F87636" w:rsidRPr="00870732" w:rsidRDefault="00F87636">
                    <w:pPr>
                      <w:rPr>
                        <w:sz w:val="17"/>
                      </w:rPr>
                    </w:pPr>
                    <w:r w:rsidRPr="00870732">
                      <w:rPr>
                        <w:sz w:val="17"/>
                      </w:rPr>
                      <w:t>70</w:t>
                    </w:r>
                  </w:p>
                  <w:p w:rsidR="00F87636" w:rsidRPr="00870732" w:rsidRDefault="00F87636">
                    <w:pPr>
                      <w:rPr>
                        <w:sz w:val="17"/>
                      </w:rPr>
                    </w:pPr>
                  </w:p>
                  <w:p w:rsidR="00F87636" w:rsidRPr="00870732" w:rsidRDefault="00F87636">
                    <w:pPr>
                      <w:rPr>
                        <w:sz w:val="17"/>
                      </w:rPr>
                    </w:pPr>
                    <w:r w:rsidRPr="00870732">
                      <w:rPr>
                        <w:sz w:val="17"/>
                      </w:rPr>
                      <w:t>60</w:t>
                    </w:r>
                  </w:p>
                  <w:p w:rsidR="00F87636" w:rsidRPr="00870732" w:rsidRDefault="00F87636">
                    <w:pPr>
                      <w:rPr>
                        <w:sz w:val="17"/>
                      </w:rPr>
                    </w:pPr>
                  </w:p>
                  <w:p w:rsidR="00F87636" w:rsidRPr="00870732" w:rsidRDefault="00F87636">
                    <w:pPr>
                      <w:rPr>
                        <w:sz w:val="17"/>
                      </w:rPr>
                    </w:pPr>
                    <w:r w:rsidRPr="00870732">
                      <w:rPr>
                        <w:sz w:val="17"/>
                      </w:rPr>
                      <w:t>50</w:t>
                    </w:r>
                  </w:p>
                  <w:p w:rsidR="00F87636" w:rsidRPr="00870732" w:rsidRDefault="00F87636">
                    <w:pPr>
                      <w:rPr>
                        <w:sz w:val="17"/>
                      </w:rPr>
                    </w:pPr>
                  </w:p>
                  <w:p w:rsidR="00F87636" w:rsidRPr="00870732" w:rsidRDefault="00F87636">
                    <w:pPr>
                      <w:rPr>
                        <w:sz w:val="17"/>
                      </w:rPr>
                    </w:pPr>
                    <w:r w:rsidRPr="00870732">
                      <w:rPr>
                        <w:sz w:val="17"/>
                      </w:rPr>
                      <w:t>40</w:t>
                    </w:r>
                  </w:p>
                  <w:p w:rsidR="00F87636" w:rsidRPr="00870732" w:rsidRDefault="00F87636">
                    <w:pPr>
                      <w:rPr>
                        <w:sz w:val="17"/>
                      </w:rPr>
                    </w:pPr>
                  </w:p>
                  <w:p w:rsidR="00F87636" w:rsidRPr="00870732" w:rsidRDefault="00F87636">
                    <w:pPr>
                      <w:rPr>
                        <w:sz w:val="17"/>
                      </w:rPr>
                    </w:pPr>
                    <w:r w:rsidRPr="00870732">
                      <w:rPr>
                        <w:sz w:val="17"/>
                      </w:rPr>
                      <w:t>30</w:t>
                    </w:r>
                  </w:p>
                  <w:p w:rsidR="00F87636" w:rsidRPr="00870732" w:rsidRDefault="00F87636">
                    <w:pPr>
                      <w:rPr>
                        <w:sz w:val="17"/>
                      </w:rPr>
                    </w:pPr>
                  </w:p>
                  <w:p w:rsidR="00F87636" w:rsidRPr="00870732" w:rsidRDefault="00F87636">
                    <w:pPr>
                      <w:rPr>
                        <w:sz w:val="17"/>
                      </w:rPr>
                    </w:pPr>
                    <w:r w:rsidRPr="00870732">
                      <w:rPr>
                        <w:sz w:val="17"/>
                      </w:rPr>
                      <w:t>20</w:t>
                    </w:r>
                  </w:p>
                  <w:p w:rsidR="00F87636" w:rsidRPr="00870732" w:rsidRDefault="00F87636">
                    <w:pPr>
                      <w:rPr>
                        <w:sz w:val="17"/>
                      </w:rPr>
                    </w:pPr>
                  </w:p>
                  <w:p w:rsidR="00F87636" w:rsidRPr="00870732" w:rsidRDefault="00F87636">
                    <w:pPr>
                      <w:rPr>
                        <w:sz w:val="17"/>
                      </w:rPr>
                    </w:pPr>
                    <w:r w:rsidRPr="00870732">
                      <w:rPr>
                        <w:sz w:val="17"/>
                      </w:rPr>
                      <w:t>10</w:t>
                    </w:r>
                  </w:p>
                </w:txbxContent>
              </v:textbox>
            </v:rect>
            <v:line id="_x0000_s1069" style="position:absolute" from="3698,11803" to="4242,11938"/>
            <v:line id="_x0000_s1070" style="position:absolute" from="4242,11938" to="4649,12478"/>
            <v:line id="_x0000_s1071" style="position:absolute;flip:y" from="4649,12208" to="5329,12478"/>
            <v:line id="_x0000_s1072" style="position:absolute" from="5329,12208" to="5736,12883"/>
            <v:line id="_x0000_s1075" style="position:absolute;flip:y" from="5736,12478" to="6279,12883"/>
            <v:line id="_x0000_s1076" style="position:absolute" from="6279,12478" to="7638,12478"/>
            <w10:wrap type="none"/>
            <w10:anchorlock/>
          </v:group>
        </w:pict>
      </w:r>
    </w:p>
    <w:p w:rsidR="00124468" w:rsidRDefault="00124468" w:rsidP="00BE029B">
      <w:pPr>
        <w:shd w:val="clear" w:color="auto" w:fill="FFFFFF"/>
        <w:autoSpaceDE w:val="0"/>
        <w:autoSpaceDN w:val="0"/>
        <w:adjustRightInd w:val="0"/>
        <w:spacing w:line="360" w:lineRule="auto"/>
        <w:rPr>
          <w:color w:val="000000"/>
          <w:sz w:val="28"/>
          <w:szCs w:val="28"/>
        </w:rPr>
      </w:pPr>
    </w:p>
    <w:p w:rsidR="00BE029B" w:rsidRPr="00BE029B" w:rsidRDefault="00BE029B" w:rsidP="00BE029B">
      <w:pPr>
        <w:shd w:val="clear" w:color="auto" w:fill="FFFFFF"/>
        <w:autoSpaceDE w:val="0"/>
        <w:autoSpaceDN w:val="0"/>
        <w:adjustRightInd w:val="0"/>
        <w:spacing w:line="360" w:lineRule="auto"/>
        <w:rPr>
          <w:sz w:val="28"/>
          <w:szCs w:val="28"/>
        </w:rPr>
      </w:pPr>
      <w:r w:rsidRPr="00BE029B">
        <w:rPr>
          <w:color w:val="000000"/>
          <w:sz w:val="28"/>
          <w:szCs w:val="28"/>
        </w:rPr>
        <w:t>6. Поскольку ШТУ Р-2 построен на материале разных учебных цик</w:t>
      </w:r>
      <w:r w:rsidRPr="00BE029B">
        <w:rPr>
          <w:color w:val="000000"/>
          <w:sz w:val="28"/>
          <w:szCs w:val="28"/>
        </w:rPr>
        <w:softHyphen/>
        <w:t>лов (общественно-гуманитарном, естественно-научном, физико-мате</w:t>
      </w:r>
      <w:r w:rsidRPr="00BE029B">
        <w:rPr>
          <w:color w:val="000000"/>
          <w:sz w:val="28"/>
          <w:szCs w:val="28"/>
        </w:rPr>
        <w:softHyphen/>
        <w:t>матическом), а также включает задания невербального характера, осо</w:t>
      </w:r>
      <w:r w:rsidRPr="00BE029B">
        <w:rPr>
          <w:color w:val="000000"/>
          <w:sz w:val="28"/>
          <w:szCs w:val="28"/>
        </w:rPr>
        <w:softHyphen/>
        <w:t>бый интерес представляет такой анализ, который дает возможность выявить у школьника предпочтения при работе с определенным со</w:t>
      </w:r>
      <w:r w:rsidRPr="00BE029B">
        <w:rPr>
          <w:color w:val="000000"/>
          <w:sz w:val="28"/>
          <w:szCs w:val="28"/>
        </w:rPr>
        <w:softHyphen/>
        <w:t>держанием.</w:t>
      </w:r>
    </w:p>
    <w:p w:rsidR="00124468" w:rsidRPr="00124468" w:rsidRDefault="00BE029B" w:rsidP="004876FB">
      <w:pPr>
        <w:shd w:val="clear" w:color="auto" w:fill="FFFFFF"/>
        <w:autoSpaceDE w:val="0"/>
        <w:autoSpaceDN w:val="0"/>
        <w:adjustRightInd w:val="0"/>
        <w:spacing w:line="360" w:lineRule="auto"/>
        <w:ind w:firstLine="540"/>
        <w:rPr>
          <w:sz w:val="28"/>
          <w:szCs w:val="28"/>
        </w:rPr>
      </w:pPr>
      <w:r w:rsidRPr="00BE029B">
        <w:rPr>
          <w:color w:val="000000"/>
          <w:sz w:val="28"/>
          <w:szCs w:val="28"/>
        </w:rPr>
        <w:t>Например, ученик во всех субтестах более успешно выполнял зада</w:t>
      </w:r>
      <w:r w:rsidRPr="00BE029B">
        <w:rPr>
          <w:color w:val="000000"/>
          <w:sz w:val="28"/>
          <w:szCs w:val="28"/>
        </w:rPr>
        <w:softHyphen/>
        <w:t>ния, построенные на физико-математическом материале, по сравне</w:t>
      </w:r>
      <w:r w:rsidRPr="00BE029B">
        <w:rPr>
          <w:color w:val="000000"/>
          <w:sz w:val="28"/>
          <w:szCs w:val="28"/>
        </w:rPr>
        <w:softHyphen/>
        <w:t>нию с заданиями общественно-гуманитарного и естественно-научно</w:t>
      </w:r>
      <w:r w:rsidRPr="00BE029B">
        <w:rPr>
          <w:color w:val="000000"/>
          <w:sz w:val="28"/>
          <w:szCs w:val="28"/>
        </w:rPr>
        <w:softHyphen/>
        <w:t>го циклов. Это может быть как результатом проявления определенных</w:t>
      </w:r>
      <w:r w:rsidR="00124468" w:rsidRPr="00124468">
        <w:rPr>
          <w:color w:val="000000"/>
          <w:sz w:val="28"/>
          <w:szCs w:val="28"/>
        </w:rPr>
        <w:t xml:space="preserve"> склонностей к данной области знаний, так и результатом предшеству</w:t>
      </w:r>
      <w:r w:rsidR="00124468" w:rsidRPr="00124468">
        <w:rPr>
          <w:color w:val="000000"/>
          <w:sz w:val="28"/>
          <w:szCs w:val="28"/>
        </w:rPr>
        <w:softHyphen/>
        <w:t>ющей подготовки учащегося, полученной вне школы. Возможны и дру</w:t>
      </w:r>
      <w:r w:rsidR="00124468" w:rsidRPr="00124468">
        <w:rPr>
          <w:color w:val="000000"/>
          <w:sz w:val="28"/>
          <w:szCs w:val="28"/>
        </w:rPr>
        <w:softHyphen/>
        <w:t>гие причины. Что реально за этим стоит — может показать дополни</w:t>
      </w:r>
      <w:r w:rsidR="00124468" w:rsidRPr="00124468">
        <w:rPr>
          <w:color w:val="000000"/>
          <w:sz w:val="28"/>
          <w:szCs w:val="28"/>
        </w:rPr>
        <w:softHyphen/>
        <w:t>тельная информация об учащемся.</w:t>
      </w:r>
    </w:p>
    <w:p w:rsidR="00124468" w:rsidRPr="00124468" w:rsidRDefault="00124468" w:rsidP="004876FB">
      <w:pPr>
        <w:shd w:val="clear" w:color="auto" w:fill="FFFFFF"/>
        <w:autoSpaceDE w:val="0"/>
        <w:autoSpaceDN w:val="0"/>
        <w:adjustRightInd w:val="0"/>
        <w:spacing w:line="360" w:lineRule="auto"/>
        <w:ind w:firstLine="720"/>
        <w:rPr>
          <w:sz w:val="28"/>
          <w:szCs w:val="28"/>
        </w:rPr>
      </w:pPr>
      <w:r w:rsidRPr="00124468">
        <w:rPr>
          <w:color w:val="000000"/>
          <w:sz w:val="28"/>
          <w:szCs w:val="28"/>
        </w:rPr>
        <w:t>Для анализа предметных предпочтений необходимо иметь сведения о том, к какому учебному циклу относится каждое задание субтестов «Аналогии», «Классификации» и «Обобщения». Такие данные для каждого субтеста сведены в специальную таблицу и прилагаются к тестовым тетрадям.</w:t>
      </w:r>
    </w:p>
    <w:p w:rsidR="00124468" w:rsidRPr="00124468" w:rsidRDefault="00124468" w:rsidP="004876FB">
      <w:pPr>
        <w:shd w:val="clear" w:color="auto" w:fill="FFFFFF"/>
        <w:autoSpaceDE w:val="0"/>
        <w:autoSpaceDN w:val="0"/>
        <w:adjustRightInd w:val="0"/>
        <w:spacing w:line="360" w:lineRule="auto"/>
        <w:ind w:firstLine="540"/>
        <w:rPr>
          <w:sz w:val="28"/>
          <w:szCs w:val="28"/>
        </w:rPr>
      </w:pPr>
      <w:r w:rsidRPr="00124468">
        <w:rPr>
          <w:color w:val="000000"/>
          <w:sz w:val="28"/>
          <w:szCs w:val="28"/>
        </w:rPr>
        <w:t>Теперь для того, чтобы выявить успешность выполнения заданий общественно-гуманитарного цикла, необходимо подсчитать число правильных ответов на соответствующие задания в субтестах «Анало</w:t>
      </w:r>
      <w:r w:rsidRPr="00124468">
        <w:rPr>
          <w:color w:val="000000"/>
          <w:sz w:val="28"/>
          <w:szCs w:val="28"/>
        </w:rPr>
        <w:softHyphen/>
        <w:t xml:space="preserve">гии», «Классификации», </w:t>
      </w:r>
      <w:r w:rsidR="00F87636">
        <w:rPr>
          <w:color w:val="000000"/>
          <w:sz w:val="28"/>
          <w:szCs w:val="28"/>
        </w:rPr>
        <w:t>«</w:t>
      </w:r>
      <w:r w:rsidRPr="00124468">
        <w:rPr>
          <w:color w:val="000000"/>
          <w:sz w:val="28"/>
          <w:szCs w:val="28"/>
        </w:rPr>
        <w:t xml:space="preserve">Обобщения». Далее, просуммировав эти показатели, </w:t>
      </w:r>
      <w:r w:rsidRPr="00124468">
        <w:rPr>
          <w:i/>
          <w:iCs/>
          <w:color w:val="000000"/>
          <w:sz w:val="28"/>
          <w:szCs w:val="28"/>
        </w:rPr>
        <w:t xml:space="preserve">найти </w:t>
      </w:r>
      <w:r w:rsidRPr="00124468">
        <w:rPr>
          <w:color w:val="000000"/>
          <w:sz w:val="28"/>
          <w:szCs w:val="28"/>
        </w:rPr>
        <w:t>процент их выполнения к общему числу заданий этого цикла (максимальный балл для форм А и Б равен 33). Затем так</w:t>
      </w:r>
      <w:r w:rsidRPr="00124468">
        <w:rPr>
          <w:color w:val="000000"/>
          <w:sz w:val="28"/>
          <w:szCs w:val="28"/>
        </w:rPr>
        <w:softHyphen/>
        <w:t>же по трем субтестам («Аналогии», «Классификации», «Обобщения») произвести аналогичный подсчет процентов выполнения заданий есте</w:t>
      </w:r>
      <w:r w:rsidRPr="00124468">
        <w:rPr>
          <w:color w:val="000000"/>
          <w:sz w:val="28"/>
          <w:szCs w:val="28"/>
        </w:rPr>
        <w:softHyphen/>
        <w:t>ственно-научного (максимальный балл для форм А</w:t>
      </w:r>
      <w:r w:rsidR="008D70F0">
        <w:rPr>
          <w:color w:val="000000"/>
          <w:sz w:val="28"/>
          <w:szCs w:val="28"/>
        </w:rPr>
        <w:t xml:space="preserve"> </w:t>
      </w:r>
      <w:r w:rsidRPr="00124468">
        <w:rPr>
          <w:color w:val="000000"/>
          <w:sz w:val="28"/>
          <w:szCs w:val="28"/>
        </w:rPr>
        <w:t>и</w:t>
      </w:r>
      <w:r w:rsidR="008D70F0">
        <w:rPr>
          <w:color w:val="000000"/>
          <w:sz w:val="28"/>
          <w:szCs w:val="28"/>
        </w:rPr>
        <w:t xml:space="preserve"> </w:t>
      </w:r>
      <w:r w:rsidRPr="00124468">
        <w:rPr>
          <w:color w:val="000000"/>
          <w:sz w:val="28"/>
          <w:szCs w:val="28"/>
        </w:rPr>
        <w:t>Б — 31) и физико-математического циклов (максимальный балл для форм А и Б — 19). Отдельно подсчитывается процент выполнения заданий на простран</w:t>
      </w:r>
      <w:r w:rsidRPr="00124468">
        <w:rPr>
          <w:color w:val="000000"/>
          <w:sz w:val="28"/>
          <w:szCs w:val="28"/>
        </w:rPr>
        <w:softHyphen/>
        <w:t>ственные представления (объединенный показатель по двум субтестам); в этом случае максимальный балл для форм А</w:t>
      </w:r>
      <w:r w:rsidR="008D70F0">
        <w:rPr>
          <w:color w:val="000000"/>
          <w:sz w:val="28"/>
          <w:szCs w:val="28"/>
        </w:rPr>
        <w:t xml:space="preserve"> </w:t>
      </w:r>
      <w:r w:rsidRPr="00124468">
        <w:rPr>
          <w:color w:val="000000"/>
          <w:sz w:val="28"/>
          <w:szCs w:val="28"/>
        </w:rPr>
        <w:t>и</w:t>
      </w:r>
      <w:r w:rsidR="008D70F0">
        <w:rPr>
          <w:color w:val="000000"/>
          <w:sz w:val="28"/>
          <w:szCs w:val="28"/>
        </w:rPr>
        <w:t xml:space="preserve"> </w:t>
      </w:r>
      <w:r w:rsidRPr="00124468">
        <w:rPr>
          <w:color w:val="000000"/>
          <w:sz w:val="28"/>
          <w:szCs w:val="28"/>
        </w:rPr>
        <w:t>Б равен 10.</w:t>
      </w:r>
    </w:p>
    <w:p w:rsidR="00124468" w:rsidRPr="00124468" w:rsidRDefault="00124468" w:rsidP="00F87636">
      <w:pPr>
        <w:shd w:val="clear" w:color="auto" w:fill="FFFFFF"/>
        <w:autoSpaceDE w:val="0"/>
        <w:autoSpaceDN w:val="0"/>
        <w:adjustRightInd w:val="0"/>
        <w:spacing w:line="360" w:lineRule="auto"/>
        <w:ind w:firstLine="540"/>
        <w:rPr>
          <w:sz w:val="28"/>
          <w:szCs w:val="28"/>
        </w:rPr>
      </w:pPr>
      <w:r w:rsidRPr="00124468">
        <w:rPr>
          <w:color w:val="000000"/>
          <w:sz w:val="28"/>
          <w:szCs w:val="28"/>
        </w:rPr>
        <w:t xml:space="preserve">Несмотря на </w:t>
      </w:r>
      <w:r w:rsidR="008D70F0" w:rsidRPr="00124468">
        <w:rPr>
          <w:color w:val="000000"/>
          <w:sz w:val="28"/>
          <w:szCs w:val="28"/>
        </w:rPr>
        <w:t>то,</w:t>
      </w:r>
      <w:r w:rsidRPr="00124468">
        <w:rPr>
          <w:color w:val="000000"/>
          <w:sz w:val="28"/>
          <w:szCs w:val="28"/>
        </w:rPr>
        <w:t xml:space="preserve"> что в субтестах «Осведомленность» и «Числовые закономерности» в основном используются знания и умения, получен</w:t>
      </w:r>
      <w:r w:rsidRPr="00124468">
        <w:rPr>
          <w:color w:val="000000"/>
          <w:sz w:val="28"/>
          <w:szCs w:val="28"/>
        </w:rPr>
        <w:softHyphen/>
        <w:t>ные вне школьной практики, можно порекомендовать включать зада</w:t>
      </w:r>
      <w:r w:rsidRPr="00124468">
        <w:rPr>
          <w:color w:val="000000"/>
          <w:sz w:val="28"/>
          <w:szCs w:val="28"/>
        </w:rPr>
        <w:softHyphen/>
        <w:t xml:space="preserve">ния этих субтестов в определенные циклы: «Осведомленность» </w:t>
      </w:r>
      <w:r w:rsidR="008D70F0" w:rsidRPr="00124468">
        <w:rPr>
          <w:color w:val="000000"/>
          <w:sz w:val="28"/>
          <w:szCs w:val="28"/>
        </w:rPr>
        <w:t>- в</w:t>
      </w:r>
      <w:r w:rsidRPr="00124468">
        <w:rPr>
          <w:color w:val="000000"/>
          <w:sz w:val="28"/>
          <w:szCs w:val="28"/>
        </w:rPr>
        <w:t xml:space="preserve"> общественно-гуманитарный, «Числовые закономерности» — в фи</w:t>
      </w:r>
      <w:r w:rsidRPr="00124468">
        <w:rPr>
          <w:color w:val="000000"/>
          <w:sz w:val="28"/>
          <w:szCs w:val="28"/>
        </w:rPr>
        <w:softHyphen/>
        <w:t>зико-математический. Можно предположить, что склонность к обще</w:t>
      </w:r>
      <w:r w:rsidRPr="00124468">
        <w:rPr>
          <w:color w:val="000000"/>
          <w:sz w:val="28"/>
          <w:szCs w:val="28"/>
        </w:rPr>
        <w:softHyphen/>
        <w:t>ственно-гуманитарным дисциплинам должна обнаруживать себя не только в знаниях понятий из этого учебного цикла и в умении ими оперировать, но и в потребности извлекать информацию из других (внешкольных) источников (книг, журналов, газет, радио, телевиде</w:t>
      </w:r>
      <w:r w:rsidRPr="00124468">
        <w:rPr>
          <w:color w:val="000000"/>
          <w:sz w:val="28"/>
          <w:szCs w:val="28"/>
        </w:rPr>
        <w:softHyphen/>
        <w:t>ния и т. д.). А это, в свою очередь, формирует широкий кругозор, высокий уровень общей осведомленности. Аналогичным образом склонность к физико-математическому циклу должна обнаруживать себя в умении оперировать как понятиями из этого цикла, так и коли</w:t>
      </w:r>
      <w:r w:rsidRPr="00124468">
        <w:rPr>
          <w:color w:val="000000"/>
          <w:sz w:val="28"/>
          <w:szCs w:val="28"/>
        </w:rPr>
        <w:softHyphen/>
        <w:t>чественными отношениями (как, например, в субтесте «Числовые за</w:t>
      </w:r>
      <w:r w:rsidRPr="00124468">
        <w:rPr>
          <w:color w:val="000000"/>
          <w:sz w:val="28"/>
          <w:szCs w:val="28"/>
        </w:rPr>
        <w:softHyphen/>
        <w:t>кономерности»). Поэтому целесообразно баллы, полученные по двум субтестам на «Осведомленность», суммировать с баллами выполнения заданий общественно-гуманитарного цикла (в этом случае максимальный балл для форм А и Б будет равен 73), а баллы, полученные по субтесту «Числовые закономерности», — с баллами физико-математи</w:t>
      </w:r>
      <w:r w:rsidRPr="00124468">
        <w:rPr>
          <w:color w:val="000000"/>
          <w:sz w:val="28"/>
          <w:szCs w:val="28"/>
        </w:rPr>
        <w:softHyphen/>
        <w:t>ческого цикла (максимальный балл для форм А и Б будет уже равен 34).</w:t>
      </w:r>
    </w:p>
    <w:p w:rsidR="00124468" w:rsidRPr="00124468" w:rsidRDefault="00124468" w:rsidP="00F87636">
      <w:pPr>
        <w:shd w:val="clear" w:color="auto" w:fill="FFFFFF"/>
        <w:autoSpaceDE w:val="0"/>
        <w:autoSpaceDN w:val="0"/>
        <w:adjustRightInd w:val="0"/>
        <w:spacing w:line="360" w:lineRule="auto"/>
        <w:ind w:firstLine="540"/>
        <w:rPr>
          <w:sz w:val="28"/>
          <w:szCs w:val="28"/>
        </w:rPr>
      </w:pPr>
      <w:r w:rsidRPr="00124468">
        <w:rPr>
          <w:color w:val="000000"/>
          <w:sz w:val="28"/>
          <w:szCs w:val="28"/>
        </w:rPr>
        <w:t>Необходимо подчеркнуть, что объединять результаты субтестов «Осведомленность» с результатами выполнения заданий обществен</w:t>
      </w:r>
      <w:r w:rsidRPr="00124468">
        <w:rPr>
          <w:color w:val="000000"/>
          <w:sz w:val="28"/>
          <w:szCs w:val="28"/>
        </w:rPr>
        <w:softHyphen/>
        <w:t>но-гуманитарного цикла, а результаты выполнения заданий физико-математического цикла с показателем «Числовых закономерностей» можно только тогда, когда в первом случае нет резких различий по выполнению субтестов «Осведомленность», с одной стороны, и субте</w:t>
      </w:r>
      <w:r w:rsidRPr="00124468">
        <w:rPr>
          <w:color w:val="000000"/>
          <w:sz w:val="28"/>
          <w:szCs w:val="28"/>
        </w:rPr>
        <w:softHyphen/>
        <w:t>стов «Аналогии», «Классификации» и «Обобщения», с другой, а во втором случае — между субтестами, построенными на вербальном ма</w:t>
      </w:r>
      <w:r w:rsidRPr="00124468">
        <w:rPr>
          <w:color w:val="000000"/>
          <w:sz w:val="28"/>
          <w:szCs w:val="28"/>
        </w:rPr>
        <w:softHyphen/>
        <w:t>териале, и субтестом, построенным на числовом.</w:t>
      </w:r>
    </w:p>
    <w:p w:rsidR="00124468" w:rsidRPr="00124468" w:rsidRDefault="00124468" w:rsidP="00124468">
      <w:pPr>
        <w:shd w:val="clear" w:color="auto" w:fill="FFFFFF"/>
        <w:autoSpaceDE w:val="0"/>
        <w:autoSpaceDN w:val="0"/>
        <w:adjustRightInd w:val="0"/>
        <w:spacing w:line="360" w:lineRule="auto"/>
        <w:rPr>
          <w:sz w:val="28"/>
          <w:szCs w:val="28"/>
        </w:rPr>
      </w:pPr>
      <w:r w:rsidRPr="00124468">
        <w:rPr>
          <w:color w:val="000000"/>
          <w:sz w:val="28"/>
          <w:szCs w:val="28"/>
        </w:rPr>
        <w:t>7. Предложенная схема обработки результатов тестирования может быть дополнена более скрупулезным качественным анализом, в кото</w:t>
      </w:r>
      <w:r w:rsidRPr="00124468">
        <w:rPr>
          <w:color w:val="000000"/>
          <w:sz w:val="28"/>
          <w:szCs w:val="28"/>
        </w:rPr>
        <w:softHyphen/>
        <w:t>ром дается психологическая интерпретация выполненных и невыпол</w:t>
      </w:r>
      <w:r w:rsidRPr="00124468">
        <w:rPr>
          <w:color w:val="000000"/>
          <w:sz w:val="28"/>
          <w:szCs w:val="28"/>
        </w:rPr>
        <w:softHyphen/>
        <w:t>ненных (ошибочно выполненных) заданий.</w:t>
      </w:r>
    </w:p>
    <w:p w:rsidR="00124468" w:rsidRPr="00124468" w:rsidRDefault="00124468" w:rsidP="00124468">
      <w:pPr>
        <w:shd w:val="clear" w:color="auto" w:fill="FFFFFF"/>
        <w:autoSpaceDE w:val="0"/>
        <w:autoSpaceDN w:val="0"/>
        <w:adjustRightInd w:val="0"/>
        <w:spacing w:line="360" w:lineRule="auto"/>
        <w:rPr>
          <w:sz w:val="28"/>
          <w:szCs w:val="28"/>
        </w:rPr>
      </w:pPr>
      <w:r w:rsidRPr="00124468">
        <w:rPr>
          <w:color w:val="000000"/>
          <w:sz w:val="28"/>
          <w:szCs w:val="28"/>
        </w:rPr>
        <w:t>Так, качественный анализ результатов выполнения субтестов мо</w:t>
      </w:r>
      <w:r w:rsidRPr="00124468">
        <w:rPr>
          <w:color w:val="000000"/>
          <w:sz w:val="28"/>
          <w:szCs w:val="28"/>
        </w:rPr>
        <w:softHyphen/>
        <w:t>жет дать дополнительный материал следующего содержания:</w:t>
      </w:r>
    </w:p>
    <w:p w:rsidR="00124468" w:rsidRPr="00124468" w:rsidRDefault="00124468" w:rsidP="00124468">
      <w:pPr>
        <w:shd w:val="clear" w:color="auto" w:fill="FFFFFF"/>
        <w:autoSpaceDE w:val="0"/>
        <w:autoSpaceDN w:val="0"/>
        <w:adjustRightInd w:val="0"/>
        <w:spacing w:line="360" w:lineRule="auto"/>
        <w:rPr>
          <w:sz w:val="28"/>
          <w:szCs w:val="28"/>
        </w:rPr>
      </w:pPr>
      <w:r w:rsidRPr="00124468">
        <w:rPr>
          <w:color w:val="000000"/>
          <w:sz w:val="28"/>
          <w:szCs w:val="28"/>
        </w:rPr>
        <w:t>а) в субтестах на осведомленность — имеются ли различия по уров</w:t>
      </w:r>
      <w:r w:rsidRPr="00124468">
        <w:rPr>
          <w:color w:val="000000"/>
          <w:sz w:val="28"/>
          <w:szCs w:val="28"/>
        </w:rPr>
        <w:softHyphen/>
        <w:t>ню осведомленности в понятиях, относящихся к разным инфор</w:t>
      </w:r>
      <w:r w:rsidRPr="00124468">
        <w:rPr>
          <w:color w:val="000000"/>
          <w:sz w:val="28"/>
          <w:szCs w:val="28"/>
        </w:rPr>
        <w:softHyphen/>
        <w:t>мационным сферам (общественно-политической и научно-куль</w:t>
      </w:r>
      <w:r w:rsidRPr="00124468">
        <w:rPr>
          <w:color w:val="000000"/>
          <w:sz w:val="28"/>
          <w:szCs w:val="28"/>
        </w:rPr>
        <w:softHyphen/>
        <w:t>турной);</w:t>
      </w:r>
    </w:p>
    <w:p w:rsidR="00124468" w:rsidRPr="00124468" w:rsidRDefault="00124468" w:rsidP="00124468">
      <w:pPr>
        <w:shd w:val="clear" w:color="auto" w:fill="FFFFFF"/>
        <w:autoSpaceDE w:val="0"/>
        <w:autoSpaceDN w:val="0"/>
        <w:adjustRightInd w:val="0"/>
        <w:spacing w:line="360" w:lineRule="auto"/>
        <w:rPr>
          <w:sz w:val="28"/>
          <w:szCs w:val="28"/>
        </w:rPr>
      </w:pPr>
      <w:r w:rsidRPr="00124468">
        <w:rPr>
          <w:color w:val="000000"/>
          <w:sz w:val="28"/>
          <w:szCs w:val="28"/>
        </w:rPr>
        <w:t>б)  в субтесте «Аналогии» — какие типы логических связей (вид-род, часть-целое, причина-сл</w:t>
      </w:r>
      <w:r w:rsidR="008D70F0">
        <w:rPr>
          <w:color w:val="000000"/>
          <w:sz w:val="28"/>
          <w:szCs w:val="28"/>
        </w:rPr>
        <w:t>едствие, порядок следования, ря</w:t>
      </w:r>
      <w:r w:rsidRPr="00124468">
        <w:rPr>
          <w:color w:val="000000"/>
          <w:sz w:val="28"/>
          <w:szCs w:val="28"/>
        </w:rPr>
        <w:t>доположность, противоположности, функциональные отноше</w:t>
      </w:r>
      <w:r w:rsidRPr="00124468">
        <w:rPr>
          <w:color w:val="000000"/>
          <w:sz w:val="28"/>
          <w:szCs w:val="28"/>
        </w:rPr>
        <w:softHyphen/>
        <w:t>ния) наиболее и наименее отработаны;</w:t>
      </w:r>
    </w:p>
    <w:p w:rsidR="00124468" w:rsidRPr="00124468" w:rsidRDefault="00124468" w:rsidP="00124468">
      <w:pPr>
        <w:shd w:val="clear" w:color="auto" w:fill="FFFFFF"/>
        <w:autoSpaceDE w:val="0"/>
        <w:autoSpaceDN w:val="0"/>
        <w:adjustRightInd w:val="0"/>
        <w:spacing w:line="360" w:lineRule="auto"/>
        <w:rPr>
          <w:sz w:val="28"/>
          <w:szCs w:val="28"/>
        </w:rPr>
      </w:pPr>
      <w:r w:rsidRPr="00124468">
        <w:rPr>
          <w:color w:val="000000"/>
          <w:sz w:val="28"/>
          <w:szCs w:val="28"/>
        </w:rPr>
        <w:t>в)  в субтесте «Классификации» — выполнение каких заданий (со</w:t>
      </w:r>
      <w:r w:rsidRPr="00124468">
        <w:rPr>
          <w:color w:val="000000"/>
          <w:sz w:val="28"/>
          <w:szCs w:val="28"/>
        </w:rPr>
        <w:softHyphen/>
        <w:t>стоящих только из конкретных понятий, только из абстрактных понятий или из смешанных понятий) вызывает наибольшие или наименьшие затруднения;</w:t>
      </w:r>
    </w:p>
    <w:p w:rsidR="00124468" w:rsidRPr="00124468" w:rsidRDefault="00124468" w:rsidP="00124468">
      <w:pPr>
        <w:shd w:val="clear" w:color="auto" w:fill="FFFFFF"/>
        <w:autoSpaceDE w:val="0"/>
        <w:autoSpaceDN w:val="0"/>
        <w:adjustRightInd w:val="0"/>
        <w:spacing w:line="360" w:lineRule="auto"/>
        <w:rPr>
          <w:sz w:val="28"/>
          <w:szCs w:val="28"/>
        </w:rPr>
      </w:pPr>
      <w:r w:rsidRPr="00124468">
        <w:rPr>
          <w:color w:val="000000"/>
          <w:sz w:val="28"/>
          <w:szCs w:val="28"/>
        </w:rPr>
        <w:t>г) в субтесте «Обобщения» — какие понятия (абстрактные или кон</w:t>
      </w:r>
      <w:r w:rsidRPr="00124468">
        <w:rPr>
          <w:color w:val="000000"/>
          <w:sz w:val="28"/>
          <w:szCs w:val="28"/>
        </w:rPr>
        <w:softHyphen/>
        <w:t>кретные) вызывают наибольшие и наименьшие затруднения; по каким признакам (видовым, родовым) проводится обобщение.</w:t>
      </w:r>
    </w:p>
    <w:p w:rsidR="00BE029B" w:rsidRDefault="00124468" w:rsidP="00124468">
      <w:pPr>
        <w:spacing w:line="360" w:lineRule="auto"/>
        <w:jc w:val="both"/>
        <w:rPr>
          <w:color w:val="000000"/>
          <w:sz w:val="28"/>
          <w:szCs w:val="28"/>
        </w:rPr>
      </w:pPr>
      <w:r w:rsidRPr="00124468">
        <w:rPr>
          <w:color w:val="000000"/>
          <w:sz w:val="28"/>
          <w:szCs w:val="28"/>
        </w:rPr>
        <w:t>Качественный анализ субтестов, позволяющий получить информа</w:t>
      </w:r>
      <w:r w:rsidRPr="00124468">
        <w:rPr>
          <w:color w:val="000000"/>
          <w:sz w:val="28"/>
          <w:szCs w:val="28"/>
        </w:rPr>
        <w:softHyphen/>
        <w:t>цию о недостатках умственного развития подростка, необходимо про</w:t>
      </w:r>
      <w:r w:rsidRPr="00124468">
        <w:rPr>
          <w:color w:val="000000"/>
          <w:sz w:val="28"/>
          <w:szCs w:val="28"/>
        </w:rPr>
        <w:softHyphen/>
        <w:t>водить в тех случаях, когда, по мнению психолога, ученик нуждается в специальных коррекционных занятиях. Это дает возможность выбрать такую тактику проведения коррекционной работы, которая в наиболь</w:t>
      </w:r>
      <w:r w:rsidRPr="00124468">
        <w:rPr>
          <w:color w:val="000000"/>
          <w:sz w:val="28"/>
          <w:szCs w:val="28"/>
        </w:rPr>
        <w:softHyphen/>
        <w:t>шей степени будет учитывать индивидуальные особенности умствен</w:t>
      </w:r>
      <w:r w:rsidRPr="00124468">
        <w:rPr>
          <w:color w:val="000000"/>
          <w:sz w:val="28"/>
          <w:szCs w:val="28"/>
        </w:rPr>
        <w:softHyphen/>
        <w:t>ного развития школьника и потому даст наилучший результат.</w:t>
      </w:r>
    </w:p>
    <w:p w:rsidR="00766102" w:rsidRPr="00766102" w:rsidRDefault="00766102" w:rsidP="00F87636">
      <w:pPr>
        <w:spacing w:line="360" w:lineRule="auto"/>
        <w:ind w:firstLine="540"/>
        <w:jc w:val="both"/>
        <w:rPr>
          <w:sz w:val="28"/>
          <w:szCs w:val="28"/>
        </w:rPr>
      </w:pPr>
      <w:r w:rsidRPr="00766102">
        <w:rPr>
          <w:sz w:val="28"/>
          <w:szCs w:val="28"/>
        </w:rPr>
        <w:t xml:space="preserve">По результатам исследования уровня мотивации к успеху по методике  </w:t>
      </w:r>
    </w:p>
    <w:p w:rsidR="00766102" w:rsidRDefault="00766102" w:rsidP="00766102">
      <w:pPr>
        <w:spacing w:line="360" w:lineRule="auto"/>
        <w:jc w:val="both"/>
        <w:rPr>
          <w:sz w:val="28"/>
          <w:szCs w:val="28"/>
        </w:rPr>
      </w:pPr>
      <w:r w:rsidRPr="00766102">
        <w:rPr>
          <w:sz w:val="28"/>
          <w:szCs w:val="28"/>
        </w:rPr>
        <w:t xml:space="preserve">Т. Элерса количество </w:t>
      </w:r>
      <w:r w:rsidR="001A63A8">
        <w:rPr>
          <w:sz w:val="28"/>
          <w:szCs w:val="28"/>
        </w:rPr>
        <w:t>ребят</w:t>
      </w:r>
      <w:r w:rsidRPr="00070A93">
        <w:rPr>
          <w:sz w:val="28"/>
          <w:szCs w:val="28"/>
        </w:rPr>
        <w:t>, имеющих</w:t>
      </w:r>
      <w:r w:rsidR="00070A93">
        <w:rPr>
          <w:sz w:val="28"/>
          <w:szCs w:val="28"/>
        </w:rPr>
        <w:t xml:space="preserve"> низкий уровень </w:t>
      </w:r>
      <w:r w:rsidR="00070A93" w:rsidRPr="00070A93">
        <w:rPr>
          <w:sz w:val="28"/>
          <w:szCs w:val="28"/>
        </w:rPr>
        <w:t>мотивации</w:t>
      </w:r>
      <w:r w:rsidRPr="00070A93">
        <w:rPr>
          <w:sz w:val="28"/>
          <w:szCs w:val="28"/>
        </w:rPr>
        <w:t xml:space="preserve">, составило </w:t>
      </w:r>
      <w:r w:rsidR="00070A93">
        <w:rPr>
          <w:sz w:val="28"/>
          <w:szCs w:val="28"/>
        </w:rPr>
        <w:t>5</w:t>
      </w:r>
      <w:r w:rsidRPr="00070A93">
        <w:rPr>
          <w:sz w:val="28"/>
          <w:szCs w:val="28"/>
        </w:rPr>
        <w:t xml:space="preserve"> % (</w:t>
      </w:r>
      <w:r w:rsidR="00070A93">
        <w:rPr>
          <w:sz w:val="28"/>
          <w:szCs w:val="28"/>
        </w:rPr>
        <w:t>1</w:t>
      </w:r>
      <w:r w:rsidRPr="00070A93">
        <w:rPr>
          <w:sz w:val="28"/>
          <w:szCs w:val="28"/>
        </w:rPr>
        <w:t xml:space="preserve"> челове</w:t>
      </w:r>
      <w:r w:rsidR="00070A93">
        <w:rPr>
          <w:sz w:val="28"/>
          <w:szCs w:val="28"/>
        </w:rPr>
        <w:t>к</w:t>
      </w:r>
      <w:r w:rsidRPr="00070A93">
        <w:rPr>
          <w:sz w:val="28"/>
          <w:szCs w:val="28"/>
        </w:rPr>
        <w:t xml:space="preserve">), </w:t>
      </w:r>
      <w:r w:rsidR="00070A93">
        <w:rPr>
          <w:sz w:val="28"/>
          <w:szCs w:val="28"/>
        </w:rPr>
        <w:t>средний уровень – 55% (11 человек), умеренно-высокий – 25% (5 человек) и очень высокий – 15% (</w:t>
      </w:r>
      <w:r w:rsidR="001A63A8">
        <w:rPr>
          <w:sz w:val="28"/>
          <w:szCs w:val="28"/>
        </w:rPr>
        <w:t>3 человека</w:t>
      </w:r>
      <w:r w:rsidR="00070A93">
        <w:rPr>
          <w:sz w:val="28"/>
          <w:szCs w:val="28"/>
        </w:rPr>
        <w:t>)</w:t>
      </w:r>
    </w:p>
    <w:p w:rsidR="001A63A8" w:rsidRPr="00070A93" w:rsidRDefault="001A63A8" w:rsidP="00766102">
      <w:pPr>
        <w:spacing w:line="360" w:lineRule="auto"/>
        <w:jc w:val="both"/>
        <w:rPr>
          <w:sz w:val="28"/>
          <w:szCs w:val="28"/>
        </w:rPr>
      </w:pPr>
      <w:r>
        <w:rPr>
          <w:sz w:val="28"/>
          <w:szCs w:val="28"/>
        </w:rPr>
        <w:t>Исследования уровня мотивации избегания неудач по методике Т. Элерса  показали, что в классе 40% (8 человек) обладают низким уровнем мотивации к избеганию (защите), на среднем уровне – 50% (10 человек) , 10% (2 человека) – на высоком уровне, и 0%  ребят на очень высоким уровне избегания неудач.</w:t>
      </w:r>
    </w:p>
    <w:p w:rsidR="00766102" w:rsidRPr="001A63A8" w:rsidRDefault="00766102" w:rsidP="00F87636">
      <w:pPr>
        <w:tabs>
          <w:tab w:val="left" w:pos="3540"/>
        </w:tabs>
        <w:spacing w:line="360" w:lineRule="auto"/>
        <w:ind w:firstLine="540"/>
        <w:jc w:val="both"/>
        <w:rPr>
          <w:sz w:val="28"/>
          <w:szCs w:val="28"/>
          <w:u w:val="single"/>
        </w:rPr>
      </w:pPr>
      <w:r w:rsidRPr="001A63A8">
        <w:rPr>
          <w:sz w:val="28"/>
          <w:szCs w:val="28"/>
        </w:rPr>
        <w:t xml:space="preserve">По результатам исследования по методике </w:t>
      </w:r>
      <w:r w:rsidR="001A63A8" w:rsidRPr="001A63A8">
        <w:rPr>
          <w:sz w:val="28"/>
          <w:szCs w:val="28"/>
        </w:rPr>
        <w:t xml:space="preserve">школьного теста умственного развития (ШТУР) </w:t>
      </w:r>
      <w:r w:rsidR="001A63A8">
        <w:rPr>
          <w:sz w:val="28"/>
          <w:szCs w:val="28"/>
        </w:rPr>
        <w:t>в классе</w:t>
      </w:r>
      <w:r w:rsidR="007C2DAF">
        <w:rPr>
          <w:sz w:val="28"/>
          <w:szCs w:val="28"/>
        </w:rPr>
        <w:t xml:space="preserve"> </w:t>
      </w:r>
      <w:r w:rsidR="001A212E">
        <w:rPr>
          <w:sz w:val="28"/>
          <w:szCs w:val="28"/>
        </w:rPr>
        <w:t>25% ребят приблизившихся к нормативу умственного развития, однако  эта о</w:t>
      </w:r>
      <w:r w:rsidR="001A212E" w:rsidRPr="00AF3718">
        <w:rPr>
          <w:color w:val="000000"/>
          <w:sz w:val="28"/>
          <w:szCs w:val="28"/>
        </w:rPr>
        <w:t xml:space="preserve">ценка относительно </w:t>
      </w:r>
      <w:r w:rsidR="001A212E">
        <w:rPr>
          <w:color w:val="000000"/>
          <w:sz w:val="28"/>
          <w:szCs w:val="28"/>
        </w:rPr>
        <w:t xml:space="preserve">других </w:t>
      </w:r>
      <w:r w:rsidR="001A212E" w:rsidRPr="00AF3718">
        <w:rPr>
          <w:color w:val="000000"/>
          <w:sz w:val="28"/>
          <w:szCs w:val="28"/>
        </w:rPr>
        <w:t>предложен</w:t>
      </w:r>
      <w:r w:rsidR="001A212E" w:rsidRPr="00AF3718">
        <w:rPr>
          <w:color w:val="000000"/>
          <w:sz w:val="28"/>
          <w:szCs w:val="28"/>
        </w:rPr>
        <w:softHyphen/>
        <w:t>ных шкал не является в ШТУР основной</w:t>
      </w:r>
      <w:r w:rsidR="00F255F9">
        <w:rPr>
          <w:color w:val="000000"/>
          <w:sz w:val="28"/>
          <w:szCs w:val="28"/>
        </w:rPr>
        <w:t>.</w:t>
      </w:r>
    </w:p>
    <w:p w:rsidR="00B94BD9" w:rsidRDefault="00766102" w:rsidP="00F87636">
      <w:pPr>
        <w:tabs>
          <w:tab w:val="left" w:pos="3540"/>
        </w:tabs>
        <w:spacing w:line="360" w:lineRule="auto"/>
        <w:ind w:firstLine="540"/>
        <w:jc w:val="both"/>
        <w:rPr>
          <w:sz w:val="28"/>
          <w:szCs w:val="28"/>
          <w:lang w:val="en-US"/>
        </w:rPr>
      </w:pPr>
      <w:r w:rsidRPr="001A212E">
        <w:rPr>
          <w:sz w:val="28"/>
          <w:szCs w:val="28"/>
        </w:rPr>
        <w:t>Для того чтобы получить сопоставимые данные и построить график, результаты исследования по методик</w:t>
      </w:r>
      <w:r w:rsidR="007C2DAF" w:rsidRPr="001A212E">
        <w:rPr>
          <w:sz w:val="28"/>
          <w:szCs w:val="28"/>
        </w:rPr>
        <w:t>ам</w:t>
      </w:r>
      <w:r w:rsidRPr="001A212E">
        <w:rPr>
          <w:sz w:val="28"/>
          <w:szCs w:val="28"/>
        </w:rPr>
        <w:t xml:space="preserve"> </w:t>
      </w:r>
      <w:r w:rsidR="007C2DAF" w:rsidRPr="001A212E">
        <w:rPr>
          <w:sz w:val="28"/>
          <w:szCs w:val="28"/>
        </w:rPr>
        <w:t>Т. Элерса «Мотивация к успеху» и «Мотивация к избеганию неудач»</w:t>
      </w:r>
      <w:r w:rsidRPr="001A212E">
        <w:rPr>
          <w:sz w:val="28"/>
          <w:szCs w:val="28"/>
        </w:rPr>
        <w:t xml:space="preserve"> мы умножаем на коэффициент равный </w:t>
      </w:r>
      <w:r w:rsidR="002E4AC8">
        <w:rPr>
          <w:sz w:val="28"/>
          <w:szCs w:val="28"/>
        </w:rPr>
        <w:t>5</w:t>
      </w:r>
      <w:r w:rsidRPr="001A212E">
        <w:rPr>
          <w:sz w:val="28"/>
          <w:szCs w:val="28"/>
        </w:rPr>
        <w:t>.</w:t>
      </w:r>
    </w:p>
    <w:p w:rsidR="00766102" w:rsidRPr="001A212E" w:rsidRDefault="00766102" w:rsidP="00766102">
      <w:pPr>
        <w:tabs>
          <w:tab w:val="left" w:pos="3540"/>
        </w:tabs>
        <w:spacing w:line="360" w:lineRule="auto"/>
        <w:ind w:firstLine="709"/>
        <w:jc w:val="both"/>
        <w:rPr>
          <w:sz w:val="28"/>
          <w:szCs w:val="28"/>
        </w:rPr>
      </w:pPr>
      <w:r w:rsidRPr="001A212E">
        <w:rPr>
          <w:sz w:val="28"/>
          <w:szCs w:val="28"/>
        </w:rPr>
        <w:t xml:space="preserve"> </w:t>
      </w:r>
    </w:p>
    <w:tbl>
      <w:tblPr>
        <w:tblStyle w:val="a3"/>
        <w:tblW w:w="0" w:type="auto"/>
        <w:tblLook w:val="01E0" w:firstRow="1" w:lastRow="1" w:firstColumn="1" w:lastColumn="1" w:noHBand="0" w:noVBand="0"/>
      </w:tblPr>
      <w:tblGrid>
        <w:gridCol w:w="2463"/>
        <w:gridCol w:w="2463"/>
        <w:gridCol w:w="2463"/>
        <w:gridCol w:w="2464"/>
      </w:tblGrid>
      <w:tr w:rsidR="00833349">
        <w:tc>
          <w:tcPr>
            <w:tcW w:w="2463" w:type="dxa"/>
          </w:tcPr>
          <w:p w:rsidR="00833349" w:rsidRDefault="00833349" w:rsidP="00833349">
            <w:pPr>
              <w:spacing w:line="360" w:lineRule="auto"/>
              <w:jc w:val="center"/>
              <w:rPr>
                <w:sz w:val="28"/>
                <w:szCs w:val="28"/>
              </w:rPr>
            </w:pPr>
            <w:r>
              <w:rPr>
                <w:sz w:val="28"/>
                <w:szCs w:val="28"/>
              </w:rPr>
              <w:t>№</w:t>
            </w:r>
          </w:p>
        </w:tc>
        <w:tc>
          <w:tcPr>
            <w:tcW w:w="2463" w:type="dxa"/>
          </w:tcPr>
          <w:p w:rsidR="00833349" w:rsidRDefault="00833349" w:rsidP="00833349">
            <w:pPr>
              <w:spacing w:line="360" w:lineRule="auto"/>
              <w:jc w:val="both"/>
              <w:rPr>
                <w:sz w:val="28"/>
                <w:szCs w:val="28"/>
              </w:rPr>
            </w:pPr>
            <w:r>
              <w:rPr>
                <w:sz w:val="28"/>
                <w:szCs w:val="28"/>
              </w:rPr>
              <w:t>мотивация к успеху</w:t>
            </w:r>
          </w:p>
        </w:tc>
        <w:tc>
          <w:tcPr>
            <w:tcW w:w="2463" w:type="dxa"/>
          </w:tcPr>
          <w:p w:rsidR="00833349" w:rsidRDefault="00833349" w:rsidP="00833349">
            <w:pPr>
              <w:spacing w:line="360" w:lineRule="auto"/>
              <w:jc w:val="both"/>
              <w:rPr>
                <w:sz w:val="28"/>
                <w:szCs w:val="28"/>
              </w:rPr>
            </w:pPr>
            <w:r>
              <w:rPr>
                <w:sz w:val="28"/>
                <w:szCs w:val="28"/>
              </w:rPr>
              <w:t>мотивация к избеганию неудач</w:t>
            </w:r>
          </w:p>
        </w:tc>
        <w:tc>
          <w:tcPr>
            <w:tcW w:w="2464" w:type="dxa"/>
          </w:tcPr>
          <w:p w:rsidR="00833349" w:rsidRDefault="00833349" w:rsidP="00833349">
            <w:pPr>
              <w:spacing w:line="360" w:lineRule="auto"/>
              <w:jc w:val="both"/>
              <w:rPr>
                <w:sz w:val="28"/>
                <w:szCs w:val="28"/>
              </w:rPr>
            </w:pPr>
            <w:r>
              <w:rPr>
                <w:sz w:val="28"/>
                <w:szCs w:val="28"/>
              </w:rPr>
              <w:t>умственное развитие</w:t>
            </w:r>
          </w:p>
        </w:tc>
      </w:tr>
      <w:tr w:rsidR="00833349">
        <w:tc>
          <w:tcPr>
            <w:tcW w:w="2463" w:type="dxa"/>
          </w:tcPr>
          <w:p w:rsidR="00833349" w:rsidRDefault="00833349" w:rsidP="00833349">
            <w:pPr>
              <w:spacing w:line="360" w:lineRule="auto"/>
              <w:jc w:val="center"/>
              <w:rPr>
                <w:sz w:val="28"/>
                <w:szCs w:val="28"/>
              </w:rPr>
            </w:pPr>
            <w:r>
              <w:rPr>
                <w:sz w:val="28"/>
                <w:szCs w:val="28"/>
              </w:rPr>
              <w:t>1</w:t>
            </w:r>
          </w:p>
        </w:tc>
        <w:tc>
          <w:tcPr>
            <w:tcW w:w="2463" w:type="dxa"/>
          </w:tcPr>
          <w:p w:rsidR="00833349" w:rsidRDefault="002E4AC8" w:rsidP="00833349">
            <w:pPr>
              <w:spacing w:line="360" w:lineRule="auto"/>
              <w:jc w:val="both"/>
              <w:rPr>
                <w:sz w:val="28"/>
                <w:szCs w:val="28"/>
              </w:rPr>
            </w:pPr>
            <w:r>
              <w:rPr>
                <w:sz w:val="28"/>
                <w:szCs w:val="28"/>
              </w:rPr>
              <w:t>100</w:t>
            </w:r>
          </w:p>
        </w:tc>
        <w:tc>
          <w:tcPr>
            <w:tcW w:w="2463" w:type="dxa"/>
          </w:tcPr>
          <w:p w:rsidR="00833349" w:rsidRDefault="002E4AC8" w:rsidP="00833349">
            <w:pPr>
              <w:spacing w:line="360" w:lineRule="auto"/>
              <w:jc w:val="both"/>
              <w:rPr>
                <w:sz w:val="28"/>
                <w:szCs w:val="28"/>
              </w:rPr>
            </w:pPr>
            <w:r>
              <w:rPr>
                <w:sz w:val="28"/>
                <w:szCs w:val="28"/>
              </w:rPr>
              <w:t>50</w:t>
            </w:r>
          </w:p>
        </w:tc>
        <w:tc>
          <w:tcPr>
            <w:tcW w:w="2464" w:type="dxa"/>
          </w:tcPr>
          <w:p w:rsidR="00833349" w:rsidRDefault="00C653BB" w:rsidP="00833349">
            <w:pPr>
              <w:spacing w:line="360" w:lineRule="auto"/>
              <w:jc w:val="both"/>
              <w:rPr>
                <w:sz w:val="28"/>
                <w:szCs w:val="28"/>
              </w:rPr>
            </w:pPr>
            <w:r>
              <w:rPr>
                <w:sz w:val="28"/>
                <w:szCs w:val="28"/>
              </w:rPr>
              <w:t>50</w:t>
            </w:r>
          </w:p>
        </w:tc>
      </w:tr>
      <w:tr w:rsidR="00833349">
        <w:tc>
          <w:tcPr>
            <w:tcW w:w="2463" w:type="dxa"/>
          </w:tcPr>
          <w:p w:rsidR="00833349" w:rsidRDefault="00833349" w:rsidP="00833349">
            <w:pPr>
              <w:spacing w:line="360" w:lineRule="auto"/>
              <w:jc w:val="center"/>
              <w:rPr>
                <w:sz w:val="28"/>
                <w:szCs w:val="28"/>
              </w:rPr>
            </w:pPr>
            <w:r>
              <w:rPr>
                <w:sz w:val="28"/>
                <w:szCs w:val="28"/>
              </w:rPr>
              <w:t>2</w:t>
            </w:r>
          </w:p>
        </w:tc>
        <w:tc>
          <w:tcPr>
            <w:tcW w:w="2463" w:type="dxa"/>
          </w:tcPr>
          <w:p w:rsidR="00833349" w:rsidRDefault="002E4AC8" w:rsidP="00833349">
            <w:pPr>
              <w:spacing w:line="360" w:lineRule="auto"/>
              <w:jc w:val="both"/>
              <w:rPr>
                <w:sz w:val="28"/>
                <w:szCs w:val="28"/>
              </w:rPr>
            </w:pPr>
            <w:r>
              <w:rPr>
                <w:sz w:val="28"/>
                <w:szCs w:val="28"/>
              </w:rPr>
              <w:t>90</w:t>
            </w:r>
          </w:p>
        </w:tc>
        <w:tc>
          <w:tcPr>
            <w:tcW w:w="2463" w:type="dxa"/>
          </w:tcPr>
          <w:p w:rsidR="00833349" w:rsidRDefault="00C653BB" w:rsidP="00833349">
            <w:pPr>
              <w:spacing w:line="360" w:lineRule="auto"/>
              <w:jc w:val="both"/>
              <w:rPr>
                <w:sz w:val="28"/>
                <w:szCs w:val="28"/>
              </w:rPr>
            </w:pPr>
            <w:r>
              <w:rPr>
                <w:sz w:val="28"/>
                <w:szCs w:val="28"/>
              </w:rPr>
              <w:t>75</w:t>
            </w:r>
          </w:p>
        </w:tc>
        <w:tc>
          <w:tcPr>
            <w:tcW w:w="2464" w:type="dxa"/>
          </w:tcPr>
          <w:p w:rsidR="00833349" w:rsidRDefault="00C653BB" w:rsidP="00833349">
            <w:pPr>
              <w:spacing w:line="360" w:lineRule="auto"/>
              <w:jc w:val="both"/>
              <w:rPr>
                <w:sz w:val="28"/>
                <w:szCs w:val="28"/>
              </w:rPr>
            </w:pPr>
            <w:r>
              <w:rPr>
                <w:sz w:val="28"/>
                <w:szCs w:val="28"/>
              </w:rPr>
              <w:t>73</w:t>
            </w:r>
          </w:p>
        </w:tc>
      </w:tr>
      <w:tr w:rsidR="00833349">
        <w:tc>
          <w:tcPr>
            <w:tcW w:w="2463" w:type="dxa"/>
          </w:tcPr>
          <w:p w:rsidR="00833349" w:rsidRDefault="00833349" w:rsidP="00833349">
            <w:pPr>
              <w:spacing w:line="360" w:lineRule="auto"/>
              <w:jc w:val="center"/>
              <w:rPr>
                <w:sz w:val="28"/>
                <w:szCs w:val="28"/>
              </w:rPr>
            </w:pPr>
            <w:r>
              <w:rPr>
                <w:sz w:val="28"/>
                <w:szCs w:val="28"/>
              </w:rPr>
              <w:t>3</w:t>
            </w:r>
          </w:p>
        </w:tc>
        <w:tc>
          <w:tcPr>
            <w:tcW w:w="2463" w:type="dxa"/>
          </w:tcPr>
          <w:p w:rsidR="00833349" w:rsidRDefault="00F43F57" w:rsidP="00833349">
            <w:pPr>
              <w:spacing w:line="360" w:lineRule="auto"/>
              <w:jc w:val="both"/>
              <w:rPr>
                <w:sz w:val="28"/>
                <w:szCs w:val="28"/>
              </w:rPr>
            </w:pPr>
            <w:r>
              <w:rPr>
                <w:sz w:val="28"/>
                <w:szCs w:val="28"/>
              </w:rPr>
              <w:t>75</w:t>
            </w:r>
          </w:p>
        </w:tc>
        <w:tc>
          <w:tcPr>
            <w:tcW w:w="2463" w:type="dxa"/>
          </w:tcPr>
          <w:p w:rsidR="00833349" w:rsidRDefault="00F43F57" w:rsidP="00833349">
            <w:pPr>
              <w:spacing w:line="360" w:lineRule="auto"/>
              <w:jc w:val="both"/>
              <w:rPr>
                <w:sz w:val="28"/>
                <w:szCs w:val="28"/>
              </w:rPr>
            </w:pPr>
            <w:r>
              <w:rPr>
                <w:sz w:val="28"/>
                <w:szCs w:val="28"/>
              </w:rPr>
              <w:t>85</w:t>
            </w:r>
          </w:p>
        </w:tc>
        <w:tc>
          <w:tcPr>
            <w:tcW w:w="2464" w:type="dxa"/>
          </w:tcPr>
          <w:p w:rsidR="00833349" w:rsidRDefault="00F43F57" w:rsidP="00833349">
            <w:pPr>
              <w:spacing w:line="360" w:lineRule="auto"/>
              <w:jc w:val="both"/>
              <w:rPr>
                <w:sz w:val="28"/>
                <w:szCs w:val="28"/>
              </w:rPr>
            </w:pPr>
            <w:r>
              <w:rPr>
                <w:sz w:val="28"/>
                <w:szCs w:val="28"/>
              </w:rPr>
              <w:t>57</w:t>
            </w:r>
          </w:p>
        </w:tc>
      </w:tr>
      <w:tr w:rsidR="00833349">
        <w:tc>
          <w:tcPr>
            <w:tcW w:w="2463" w:type="dxa"/>
          </w:tcPr>
          <w:p w:rsidR="00833349" w:rsidRDefault="00833349" w:rsidP="00833349">
            <w:pPr>
              <w:spacing w:line="360" w:lineRule="auto"/>
              <w:jc w:val="center"/>
              <w:rPr>
                <w:sz w:val="28"/>
                <w:szCs w:val="28"/>
              </w:rPr>
            </w:pPr>
            <w:r>
              <w:rPr>
                <w:sz w:val="28"/>
                <w:szCs w:val="28"/>
              </w:rPr>
              <w:t>4</w:t>
            </w:r>
          </w:p>
        </w:tc>
        <w:tc>
          <w:tcPr>
            <w:tcW w:w="2463" w:type="dxa"/>
          </w:tcPr>
          <w:p w:rsidR="00833349" w:rsidRDefault="00F43F57" w:rsidP="00833349">
            <w:pPr>
              <w:spacing w:line="360" w:lineRule="auto"/>
              <w:jc w:val="both"/>
              <w:rPr>
                <w:sz w:val="28"/>
                <w:szCs w:val="28"/>
              </w:rPr>
            </w:pPr>
            <w:r>
              <w:rPr>
                <w:sz w:val="28"/>
                <w:szCs w:val="28"/>
              </w:rPr>
              <w:t>60</w:t>
            </w:r>
          </w:p>
        </w:tc>
        <w:tc>
          <w:tcPr>
            <w:tcW w:w="2463" w:type="dxa"/>
          </w:tcPr>
          <w:p w:rsidR="00833349" w:rsidRDefault="00F43F57" w:rsidP="00833349">
            <w:pPr>
              <w:spacing w:line="360" w:lineRule="auto"/>
              <w:jc w:val="both"/>
              <w:rPr>
                <w:sz w:val="28"/>
                <w:szCs w:val="28"/>
              </w:rPr>
            </w:pPr>
            <w:r>
              <w:rPr>
                <w:sz w:val="28"/>
                <w:szCs w:val="28"/>
              </w:rPr>
              <w:t>60</w:t>
            </w:r>
          </w:p>
        </w:tc>
        <w:tc>
          <w:tcPr>
            <w:tcW w:w="2464" w:type="dxa"/>
          </w:tcPr>
          <w:p w:rsidR="00833349" w:rsidRDefault="00F43F57" w:rsidP="00833349">
            <w:pPr>
              <w:spacing w:line="360" w:lineRule="auto"/>
              <w:jc w:val="both"/>
              <w:rPr>
                <w:sz w:val="28"/>
                <w:szCs w:val="28"/>
              </w:rPr>
            </w:pPr>
            <w:r>
              <w:rPr>
                <w:sz w:val="28"/>
                <w:szCs w:val="28"/>
              </w:rPr>
              <w:t>64</w:t>
            </w:r>
          </w:p>
        </w:tc>
      </w:tr>
      <w:tr w:rsidR="00833349">
        <w:tc>
          <w:tcPr>
            <w:tcW w:w="2463" w:type="dxa"/>
          </w:tcPr>
          <w:p w:rsidR="00833349" w:rsidRDefault="00833349" w:rsidP="00833349">
            <w:pPr>
              <w:spacing w:line="360" w:lineRule="auto"/>
              <w:jc w:val="center"/>
              <w:rPr>
                <w:sz w:val="28"/>
                <w:szCs w:val="28"/>
              </w:rPr>
            </w:pPr>
            <w:r>
              <w:rPr>
                <w:sz w:val="28"/>
                <w:szCs w:val="28"/>
              </w:rPr>
              <w:t>5</w:t>
            </w:r>
          </w:p>
        </w:tc>
        <w:tc>
          <w:tcPr>
            <w:tcW w:w="2463" w:type="dxa"/>
          </w:tcPr>
          <w:p w:rsidR="00833349" w:rsidRDefault="00F43F57" w:rsidP="00833349">
            <w:pPr>
              <w:spacing w:line="360" w:lineRule="auto"/>
              <w:jc w:val="both"/>
              <w:rPr>
                <w:sz w:val="28"/>
                <w:szCs w:val="28"/>
              </w:rPr>
            </w:pPr>
            <w:r>
              <w:rPr>
                <w:sz w:val="28"/>
                <w:szCs w:val="28"/>
              </w:rPr>
              <w:t>100</w:t>
            </w:r>
          </w:p>
        </w:tc>
        <w:tc>
          <w:tcPr>
            <w:tcW w:w="2463" w:type="dxa"/>
          </w:tcPr>
          <w:p w:rsidR="00833349" w:rsidRDefault="00F43F57" w:rsidP="00833349">
            <w:pPr>
              <w:spacing w:line="360" w:lineRule="auto"/>
              <w:jc w:val="both"/>
              <w:rPr>
                <w:sz w:val="28"/>
                <w:szCs w:val="28"/>
              </w:rPr>
            </w:pPr>
            <w:r>
              <w:rPr>
                <w:sz w:val="28"/>
                <w:szCs w:val="28"/>
              </w:rPr>
              <w:t>60</w:t>
            </w:r>
          </w:p>
        </w:tc>
        <w:tc>
          <w:tcPr>
            <w:tcW w:w="2464" w:type="dxa"/>
          </w:tcPr>
          <w:p w:rsidR="00833349" w:rsidRDefault="00F43F57" w:rsidP="00833349">
            <w:pPr>
              <w:spacing w:line="360" w:lineRule="auto"/>
              <w:jc w:val="both"/>
              <w:rPr>
                <w:sz w:val="28"/>
                <w:szCs w:val="28"/>
              </w:rPr>
            </w:pPr>
            <w:r>
              <w:rPr>
                <w:sz w:val="28"/>
                <w:szCs w:val="28"/>
              </w:rPr>
              <w:t>60</w:t>
            </w:r>
          </w:p>
        </w:tc>
      </w:tr>
      <w:tr w:rsidR="00833349">
        <w:tc>
          <w:tcPr>
            <w:tcW w:w="2463" w:type="dxa"/>
          </w:tcPr>
          <w:p w:rsidR="00833349" w:rsidRDefault="00833349" w:rsidP="00833349">
            <w:pPr>
              <w:spacing w:line="360" w:lineRule="auto"/>
              <w:jc w:val="center"/>
              <w:rPr>
                <w:sz w:val="28"/>
                <w:szCs w:val="28"/>
              </w:rPr>
            </w:pPr>
            <w:r>
              <w:rPr>
                <w:sz w:val="28"/>
                <w:szCs w:val="28"/>
              </w:rPr>
              <w:t>6</w:t>
            </w:r>
          </w:p>
        </w:tc>
        <w:tc>
          <w:tcPr>
            <w:tcW w:w="2463" w:type="dxa"/>
          </w:tcPr>
          <w:p w:rsidR="00833349" w:rsidRDefault="00F43F57" w:rsidP="00833349">
            <w:pPr>
              <w:spacing w:line="360" w:lineRule="auto"/>
              <w:jc w:val="both"/>
              <w:rPr>
                <w:sz w:val="28"/>
                <w:szCs w:val="28"/>
              </w:rPr>
            </w:pPr>
            <w:r>
              <w:rPr>
                <w:sz w:val="28"/>
                <w:szCs w:val="28"/>
              </w:rPr>
              <w:t>85</w:t>
            </w:r>
          </w:p>
        </w:tc>
        <w:tc>
          <w:tcPr>
            <w:tcW w:w="2463" w:type="dxa"/>
          </w:tcPr>
          <w:p w:rsidR="00833349" w:rsidRDefault="00F43F57" w:rsidP="00833349">
            <w:pPr>
              <w:spacing w:line="360" w:lineRule="auto"/>
              <w:jc w:val="both"/>
              <w:rPr>
                <w:sz w:val="28"/>
                <w:szCs w:val="28"/>
              </w:rPr>
            </w:pPr>
            <w:r>
              <w:rPr>
                <w:sz w:val="28"/>
                <w:szCs w:val="28"/>
              </w:rPr>
              <w:t>65</w:t>
            </w:r>
          </w:p>
        </w:tc>
        <w:tc>
          <w:tcPr>
            <w:tcW w:w="2464" w:type="dxa"/>
          </w:tcPr>
          <w:p w:rsidR="00833349" w:rsidRDefault="00C653BB" w:rsidP="00833349">
            <w:pPr>
              <w:spacing w:line="360" w:lineRule="auto"/>
              <w:jc w:val="both"/>
              <w:rPr>
                <w:sz w:val="28"/>
                <w:szCs w:val="28"/>
              </w:rPr>
            </w:pPr>
            <w:r>
              <w:rPr>
                <w:sz w:val="28"/>
                <w:szCs w:val="28"/>
              </w:rPr>
              <w:t>49</w:t>
            </w:r>
          </w:p>
        </w:tc>
      </w:tr>
      <w:tr w:rsidR="00833349">
        <w:tc>
          <w:tcPr>
            <w:tcW w:w="2463" w:type="dxa"/>
          </w:tcPr>
          <w:p w:rsidR="00833349" w:rsidRDefault="00833349" w:rsidP="00833349">
            <w:pPr>
              <w:spacing w:line="360" w:lineRule="auto"/>
              <w:jc w:val="center"/>
              <w:rPr>
                <w:sz w:val="28"/>
                <w:szCs w:val="28"/>
              </w:rPr>
            </w:pPr>
            <w:r>
              <w:rPr>
                <w:sz w:val="28"/>
                <w:szCs w:val="28"/>
              </w:rPr>
              <w:t>7</w:t>
            </w:r>
          </w:p>
        </w:tc>
        <w:tc>
          <w:tcPr>
            <w:tcW w:w="2463" w:type="dxa"/>
          </w:tcPr>
          <w:p w:rsidR="00833349" w:rsidRDefault="00F43F57" w:rsidP="00833349">
            <w:pPr>
              <w:spacing w:line="360" w:lineRule="auto"/>
              <w:jc w:val="both"/>
              <w:rPr>
                <w:sz w:val="28"/>
                <w:szCs w:val="28"/>
              </w:rPr>
            </w:pPr>
            <w:r>
              <w:rPr>
                <w:sz w:val="28"/>
                <w:szCs w:val="28"/>
              </w:rPr>
              <w:t>50</w:t>
            </w:r>
          </w:p>
        </w:tc>
        <w:tc>
          <w:tcPr>
            <w:tcW w:w="2463" w:type="dxa"/>
          </w:tcPr>
          <w:p w:rsidR="00833349" w:rsidRDefault="00F43F57" w:rsidP="00833349">
            <w:pPr>
              <w:spacing w:line="360" w:lineRule="auto"/>
              <w:jc w:val="both"/>
              <w:rPr>
                <w:sz w:val="28"/>
                <w:szCs w:val="28"/>
              </w:rPr>
            </w:pPr>
            <w:r>
              <w:rPr>
                <w:sz w:val="28"/>
                <w:szCs w:val="28"/>
              </w:rPr>
              <w:t>40</w:t>
            </w:r>
          </w:p>
        </w:tc>
        <w:tc>
          <w:tcPr>
            <w:tcW w:w="2464" w:type="dxa"/>
          </w:tcPr>
          <w:p w:rsidR="00833349" w:rsidRDefault="00F43F57" w:rsidP="00833349">
            <w:pPr>
              <w:spacing w:line="360" w:lineRule="auto"/>
              <w:jc w:val="both"/>
              <w:rPr>
                <w:sz w:val="28"/>
                <w:szCs w:val="28"/>
              </w:rPr>
            </w:pPr>
            <w:r>
              <w:rPr>
                <w:sz w:val="28"/>
                <w:szCs w:val="28"/>
              </w:rPr>
              <w:t>49</w:t>
            </w:r>
          </w:p>
        </w:tc>
      </w:tr>
      <w:tr w:rsidR="00833349">
        <w:tc>
          <w:tcPr>
            <w:tcW w:w="2463" w:type="dxa"/>
          </w:tcPr>
          <w:p w:rsidR="00833349" w:rsidRDefault="00833349" w:rsidP="00833349">
            <w:pPr>
              <w:spacing w:line="360" w:lineRule="auto"/>
              <w:jc w:val="center"/>
              <w:rPr>
                <w:sz w:val="28"/>
                <w:szCs w:val="28"/>
              </w:rPr>
            </w:pPr>
            <w:r>
              <w:rPr>
                <w:sz w:val="28"/>
                <w:szCs w:val="28"/>
              </w:rPr>
              <w:t>8</w:t>
            </w:r>
          </w:p>
        </w:tc>
        <w:tc>
          <w:tcPr>
            <w:tcW w:w="2463" w:type="dxa"/>
          </w:tcPr>
          <w:p w:rsidR="00833349" w:rsidRDefault="00F43F57" w:rsidP="00833349">
            <w:pPr>
              <w:spacing w:line="360" w:lineRule="auto"/>
              <w:jc w:val="both"/>
              <w:rPr>
                <w:sz w:val="28"/>
                <w:szCs w:val="28"/>
              </w:rPr>
            </w:pPr>
            <w:r>
              <w:rPr>
                <w:sz w:val="28"/>
                <w:szCs w:val="28"/>
              </w:rPr>
              <w:t>80</w:t>
            </w:r>
          </w:p>
        </w:tc>
        <w:tc>
          <w:tcPr>
            <w:tcW w:w="2463" w:type="dxa"/>
          </w:tcPr>
          <w:p w:rsidR="00833349" w:rsidRDefault="00F43F57" w:rsidP="00833349">
            <w:pPr>
              <w:spacing w:line="360" w:lineRule="auto"/>
              <w:jc w:val="both"/>
              <w:rPr>
                <w:sz w:val="28"/>
                <w:szCs w:val="28"/>
              </w:rPr>
            </w:pPr>
            <w:r>
              <w:rPr>
                <w:sz w:val="28"/>
                <w:szCs w:val="28"/>
              </w:rPr>
              <w:t>40</w:t>
            </w:r>
          </w:p>
        </w:tc>
        <w:tc>
          <w:tcPr>
            <w:tcW w:w="2464" w:type="dxa"/>
          </w:tcPr>
          <w:p w:rsidR="00833349" w:rsidRDefault="00F43F57" w:rsidP="00833349">
            <w:pPr>
              <w:spacing w:line="360" w:lineRule="auto"/>
              <w:jc w:val="both"/>
              <w:rPr>
                <w:sz w:val="28"/>
                <w:szCs w:val="28"/>
              </w:rPr>
            </w:pPr>
            <w:r>
              <w:rPr>
                <w:sz w:val="28"/>
                <w:szCs w:val="28"/>
              </w:rPr>
              <w:t>96</w:t>
            </w:r>
          </w:p>
        </w:tc>
      </w:tr>
      <w:tr w:rsidR="00833349">
        <w:tc>
          <w:tcPr>
            <w:tcW w:w="2463" w:type="dxa"/>
          </w:tcPr>
          <w:p w:rsidR="00833349" w:rsidRDefault="00833349" w:rsidP="00833349">
            <w:pPr>
              <w:spacing w:line="360" w:lineRule="auto"/>
              <w:jc w:val="center"/>
              <w:rPr>
                <w:sz w:val="28"/>
                <w:szCs w:val="28"/>
              </w:rPr>
            </w:pPr>
            <w:r>
              <w:rPr>
                <w:sz w:val="28"/>
                <w:szCs w:val="28"/>
              </w:rPr>
              <w:t>9</w:t>
            </w:r>
          </w:p>
        </w:tc>
        <w:tc>
          <w:tcPr>
            <w:tcW w:w="2463" w:type="dxa"/>
          </w:tcPr>
          <w:p w:rsidR="00833349" w:rsidRDefault="00F43F57" w:rsidP="00833349">
            <w:pPr>
              <w:spacing w:line="360" w:lineRule="auto"/>
              <w:jc w:val="both"/>
              <w:rPr>
                <w:sz w:val="28"/>
                <w:szCs w:val="28"/>
              </w:rPr>
            </w:pPr>
            <w:r>
              <w:rPr>
                <w:sz w:val="28"/>
                <w:szCs w:val="28"/>
              </w:rPr>
              <w:t>75</w:t>
            </w:r>
          </w:p>
        </w:tc>
        <w:tc>
          <w:tcPr>
            <w:tcW w:w="2463" w:type="dxa"/>
          </w:tcPr>
          <w:p w:rsidR="00833349" w:rsidRDefault="00F43F57" w:rsidP="00833349">
            <w:pPr>
              <w:spacing w:line="360" w:lineRule="auto"/>
              <w:jc w:val="both"/>
              <w:rPr>
                <w:sz w:val="28"/>
                <w:szCs w:val="28"/>
              </w:rPr>
            </w:pPr>
            <w:r>
              <w:rPr>
                <w:sz w:val="28"/>
                <w:szCs w:val="28"/>
              </w:rPr>
              <w:t>55</w:t>
            </w:r>
          </w:p>
        </w:tc>
        <w:tc>
          <w:tcPr>
            <w:tcW w:w="2464" w:type="dxa"/>
          </w:tcPr>
          <w:p w:rsidR="00833349" w:rsidRDefault="00F43F57" w:rsidP="00833349">
            <w:pPr>
              <w:spacing w:line="360" w:lineRule="auto"/>
              <w:jc w:val="both"/>
              <w:rPr>
                <w:sz w:val="28"/>
                <w:szCs w:val="28"/>
              </w:rPr>
            </w:pPr>
            <w:r>
              <w:rPr>
                <w:sz w:val="28"/>
                <w:szCs w:val="28"/>
              </w:rPr>
              <w:t>86</w:t>
            </w:r>
          </w:p>
        </w:tc>
      </w:tr>
      <w:tr w:rsidR="00833349">
        <w:tc>
          <w:tcPr>
            <w:tcW w:w="2463" w:type="dxa"/>
          </w:tcPr>
          <w:p w:rsidR="00833349" w:rsidRDefault="00833349" w:rsidP="00833349">
            <w:pPr>
              <w:spacing w:line="360" w:lineRule="auto"/>
              <w:jc w:val="center"/>
              <w:rPr>
                <w:sz w:val="28"/>
                <w:szCs w:val="28"/>
              </w:rPr>
            </w:pPr>
            <w:r>
              <w:rPr>
                <w:sz w:val="28"/>
                <w:szCs w:val="28"/>
              </w:rPr>
              <w:t>10</w:t>
            </w:r>
          </w:p>
        </w:tc>
        <w:tc>
          <w:tcPr>
            <w:tcW w:w="2463" w:type="dxa"/>
          </w:tcPr>
          <w:p w:rsidR="00833349" w:rsidRDefault="00F43F57" w:rsidP="00833349">
            <w:pPr>
              <w:spacing w:line="360" w:lineRule="auto"/>
              <w:jc w:val="both"/>
              <w:rPr>
                <w:sz w:val="28"/>
                <w:szCs w:val="28"/>
              </w:rPr>
            </w:pPr>
            <w:r>
              <w:rPr>
                <w:sz w:val="28"/>
                <w:szCs w:val="28"/>
              </w:rPr>
              <w:t>95</w:t>
            </w:r>
          </w:p>
        </w:tc>
        <w:tc>
          <w:tcPr>
            <w:tcW w:w="2463" w:type="dxa"/>
          </w:tcPr>
          <w:p w:rsidR="00833349" w:rsidRDefault="00F43F57" w:rsidP="00833349">
            <w:pPr>
              <w:spacing w:line="360" w:lineRule="auto"/>
              <w:jc w:val="both"/>
              <w:rPr>
                <w:sz w:val="28"/>
                <w:szCs w:val="28"/>
              </w:rPr>
            </w:pPr>
            <w:r>
              <w:rPr>
                <w:sz w:val="28"/>
                <w:szCs w:val="28"/>
              </w:rPr>
              <w:t>75</w:t>
            </w:r>
          </w:p>
        </w:tc>
        <w:tc>
          <w:tcPr>
            <w:tcW w:w="2464" w:type="dxa"/>
          </w:tcPr>
          <w:p w:rsidR="00833349" w:rsidRDefault="00F43F57" w:rsidP="00833349">
            <w:pPr>
              <w:spacing w:line="360" w:lineRule="auto"/>
              <w:jc w:val="both"/>
              <w:rPr>
                <w:sz w:val="28"/>
                <w:szCs w:val="28"/>
              </w:rPr>
            </w:pPr>
            <w:r>
              <w:rPr>
                <w:sz w:val="28"/>
                <w:szCs w:val="28"/>
              </w:rPr>
              <w:t>82</w:t>
            </w:r>
          </w:p>
        </w:tc>
      </w:tr>
      <w:tr w:rsidR="00833349">
        <w:tc>
          <w:tcPr>
            <w:tcW w:w="2463" w:type="dxa"/>
          </w:tcPr>
          <w:p w:rsidR="00833349" w:rsidRDefault="00833349" w:rsidP="00833349">
            <w:pPr>
              <w:spacing w:line="360" w:lineRule="auto"/>
              <w:jc w:val="center"/>
              <w:rPr>
                <w:sz w:val="28"/>
                <w:szCs w:val="28"/>
              </w:rPr>
            </w:pPr>
            <w:r>
              <w:rPr>
                <w:sz w:val="28"/>
                <w:szCs w:val="28"/>
              </w:rPr>
              <w:t>11</w:t>
            </w:r>
          </w:p>
        </w:tc>
        <w:tc>
          <w:tcPr>
            <w:tcW w:w="2463" w:type="dxa"/>
          </w:tcPr>
          <w:p w:rsidR="00833349" w:rsidRDefault="00F43F57" w:rsidP="00833349">
            <w:pPr>
              <w:spacing w:line="360" w:lineRule="auto"/>
              <w:jc w:val="both"/>
              <w:rPr>
                <w:sz w:val="28"/>
                <w:szCs w:val="28"/>
              </w:rPr>
            </w:pPr>
            <w:r>
              <w:rPr>
                <w:sz w:val="28"/>
                <w:szCs w:val="28"/>
              </w:rPr>
              <w:t>75</w:t>
            </w:r>
          </w:p>
        </w:tc>
        <w:tc>
          <w:tcPr>
            <w:tcW w:w="2463" w:type="dxa"/>
          </w:tcPr>
          <w:p w:rsidR="00833349" w:rsidRDefault="00F43F57" w:rsidP="00833349">
            <w:pPr>
              <w:spacing w:line="360" w:lineRule="auto"/>
              <w:jc w:val="both"/>
              <w:rPr>
                <w:sz w:val="28"/>
                <w:szCs w:val="28"/>
              </w:rPr>
            </w:pPr>
            <w:r>
              <w:rPr>
                <w:sz w:val="28"/>
                <w:szCs w:val="28"/>
              </w:rPr>
              <w:t>90</w:t>
            </w:r>
          </w:p>
        </w:tc>
        <w:tc>
          <w:tcPr>
            <w:tcW w:w="2464" w:type="dxa"/>
          </w:tcPr>
          <w:p w:rsidR="00833349" w:rsidRDefault="00F43F57" w:rsidP="00833349">
            <w:pPr>
              <w:spacing w:line="360" w:lineRule="auto"/>
              <w:jc w:val="both"/>
              <w:rPr>
                <w:sz w:val="28"/>
                <w:szCs w:val="28"/>
              </w:rPr>
            </w:pPr>
            <w:r>
              <w:rPr>
                <w:sz w:val="28"/>
                <w:szCs w:val="28"/>
              </w:rPr>
              <w:t>80</w:t>
            </w:r>
          </w:p>
        </w:tc>
      </w:tr>
      <w:tr w:rsidR="00833349">
        <w:tc>
          <w:tcPr>
            <w:tcW w:w="2463" w:type="dxa"/>
          </w:tcPr>
          <w:p w:rsidR="00833349" w:rsidRDefault="00833349" w:rsidP="00833349">
            <w:pPr>
              <w:spacing w:line="360" w:lineRule="auto"/>
              <w:jc w:val="center"/>
              <w:rPr>
                <w:sz w:val="28"/>
                <w:szCs w:val="28"/>
              </w:rPr>
            </w:pPr>
            <w:r>
              <w:rPr>
                <w:sz w:val="28"/>
                <w:szCs w:val="28"/>
              </w:rPr>
              <w:t>12</w:t>
            </w:r>
          </w:p>
        </w:tc>
        <w:tc>
          <w:tcPr>
            <w:tcW w:w="2463" w:type="dxa"/>
          </w:tcPr>
          <w:p w:rsidR="00833349" w:rsidRDefault="00F43F57" w:rsidP="00833349">
            <w:pPr>
              <w:spacing w:line="360" w:lineRule="auto"/>
              <w:jc w:val="both"/>
              <w:rPr>
                <w:sz w:val="28"/>
                <w:szCs w:val="28"/>
              </w:rPr>
            </w:pPr>
            <w:r>
              <w:rPr>
                <w:sz w:val="28"/>
                <w:szCs w:val="28"/>
              </w:rPr>
              <w:t>100</w:t>
            </w:r>
          </w:p>
        </w:tc>
        <w:tc>
          <w:tcPr>
            <w:tcW w:w="2463" w:type="dxa"/>
          </w:tcPr>
          <w:p w:rsidR="00833349" w:rsidRDefault="00F43F57" w:rsidP="00833349">
            <w:pPr>
              <w:spacing w:line="360" w:lineRule="auto"/>
              <w:jc w:val="both"/>
              <w:rPr>
                <w:sz w:val="28"/>
                <w:szCs w:val="28"/>
              </w:rPr>
            </w:pPr>
            <w:r>
              <w:rPr>
                <w:sz w:val="28"/>
                <w:szCs w:val="28"/>
              </w:rPr>
              <w:t>70</w:t>
            </w:r>
          </w:p>
        </w:tc>
        <w:tc>
          <w:tcPr>
            <w:tcW w:w="2464" w:type="dxa"/>
          </w:tcPr>
          <w:p w:rsidR="00833349" w:rsidRDefault="00F43F57" w:rsidP="00833349">
            <w:pPr>
              <w:spacing w:line="360" w:lineRule="auto"/>
              <w:jc w:val="both"/>
              <w:rPr>
                <w:sz w:val="28"/>
                <w:szCs w:val="28"/>
              </w:rPr>
            </w:pPr>
            <w:r>
              <w:rPr>
                <w:sz w:val="28"/>
                <w:szCs w:val="28"/>
              </w:rPr>
              <w:t>47</w:t>
            </w:r>
          </w:p>
        </w:tc>
      </w:tr>
      <w:tr w:rsidR="00833349">
        <w:tc>
          <w:tcPr>
            <w:tcW w:w="2463" w:type="dxa"/>
          </w:tcPr>
          <w:p w:rsidR="00833349" w:rsidRDefault="00833349" w:rsidP="00833349">
            <w:pPr>
              <w:spacing w:line="360" w:lineRule="auto"/>
              <w:jc w:val="center"/>
              <w:rPr>
                <w:sz w:val="28"/>
                <w:szCs w:val="28"/>
              </w:rPr>
            </w:pPr>
            <w:r>
              <w:rPr>
                <w:sz w:val="28"/>
                <w:szCs w:val="28"/>
              </w:rPr>
              <w:t>13</w:t>
            </w:r>
          </w:p>
        </w:tc>
        <w:tc>
          <w:tcPr>
            <w:tcW w:w="2463" w:type="dxa"/>
          </w:tcPr>
          <w:p w:rsidR="00833349" w:rsidRDefault="00F43F57" w:rsidP="00833349">
            <w:pPr>
              <w:spacing w:line="360" w:lineRule="auto"/>
              <w:jc w:val="both"/>
              <w:rPr>
                <w:sz w:val="28"/>
                <w:szCs w:val="28"/>
              </w:rPr>
            </w:pPr>
            <w:r>
              <w:rPr>
                <w:sz w:val="28"/>
                <w:szCs w:val="28"/>
              </w:rPr>
              <w:t>85</w:t>
            </w:r>
          </w:p>
        </w:tc>
        <w:tc>
          <w:tcPr>
            <w:tcW w:w="2463" w:type="dxa"/>
          </w:tcPr>
          <w:p w:rsidR="00833349" w:rsidRDefault="00F43F57" w:rsidP="00833349">
            <w:pPr>
              <w:spacing w:line="360" w:lineRule="auto"/>
              <w:jc w:val="both"/>
              <w:rPr>
                <w:sz w:val="28"/>
                <w:szCs w:val="28"/>
              </w:rPr>
            </w:pPr>
            <w:r>
              <w:rPr>
                <w:sz w:val="28"/>
                <w:szCs w:val="28"/>
              </w:rPr>
              <w:t>7</w:t>
            </w:r>
            <w:r w:rsidR="00C653BB">
              <w:rPr>
                <w:sz w:val="28"/>
                <w:szCs w:val="28"/>
              </w:rPr>
              <w:t>0</w:t>
            </w:r>
          </w:p>
        </w:tc>
        <w:tc>
          <w:tcPr>
            <w:tcW w:w="2464" w:type="dxa"/>
          </w:tcPr>
          <w:p w:rsidR="00833349" w:rsidRDefault="00F43F57" w:rsidP="00833349">
            <w:pPr>
              <w:spacing w:line="360" w:lineRule="auto"/>
              <w:jc w:val="both"/>
              <w:rPr>
                <w:sz w:val="28"/>
                <w:szCs w:val="28"/>
              </w:rPr>
            </w:pPr>
            <w:r>
              <w:rPr>
                <w:sz w:val="28"/>
                <w:szCs w:val="28"/>
              </w:rPr>
              <w:t>72</w:t>
            </w:r>
          </w:p>
        </w:tc>
      </w:tr>
      <w:tr w:rsidR="00833349">
        <w:tc>
          <w:tcPr>
            <w:tcW w:w="2463" w:type="dxa"/>
          </w:tcPr>
          <w:p w:rsidR="00833349" w:rsidRDefault="00833349" w:rsidP="00833349">
            <w:pPr>
              <w:spacing w:line="360" w:lineRule="auto"/>
              <w:jc w:val="center"/>
              <w:rPr>
                <w:sz w:val="28"/>
                <w:szCs w:val="28"/>
              </w:rPr>
            </w:pPr>
            <w:r>
              <w:rPr>
                <w:sz w:val="28"/>
                <w:szCs w:val="28"/>
              </w:rPr>
              <w:t>14</w:t>
            </w:r>
          </w:p>
        </w:tc>
        <w:tc>
          <w:tcPr>
            <w:tcW w:w="2463" w:type="dxa"/>
          </w:tcPr>
          <w:p w:rsidR="00833349" w:rsidRDefault="003338C3" w:rsidP="00833349">
            <w:pPr>
              <w:spacing w:line="360" w:lineRule="auto"/>
              <w:jc w:val="both"/>
              <w:rPr>
                <w:sz w:val="28"/>
                <w:szCs w:val="28"/>
              </w:rPr>
            </w:pPr>
            <w:r>
              <w:rPr>
                <w:sz w:val="28"/>
                <w:szCs w:val="28"/>
              </w:rPr>
              <w:t>70</w:t>
            </w:r>
          </w:p>
        </w:tc>
        <w:tc>
          <w:tcPr>
            <w:tcW w:w="2463" w:type="dxa"/>
          </w:tcPr>
          <w:p w:rsidR="00833349" w:rsidRDefault="00C653BB" w:rsidP="00833349">
            <w:pPr>
              <w:spacing w:line="360" w:lineRule="auto"/>
              <w:jc w:val="both"/>
              <w:rPr>
                <w:sz w:val="28"/>
                <w:szCs w:val="28"/>
              </w:rPr>
            </w:pPr>
            <w:r>
              <w:rPr>
                <w:sz w:val="28"/>
                <w:szCs w:val="28"/>
              </w:rPr>
              <w:t>70</w:t>
            </w:r>
          </w:p>
        </w:tc>
        <w:tc>
          <w:tcPr>
            <w:tcW w:w="2464" w:type="dxa"/>
          </w:tcPr>
          <w:p w:rsidR="00833349" w:rsidRDefault="00C653BB" w:rsidP="00833349">
            <w:pPr>
              <w:spacing w:line="360" w:lineRule="auto"/>
              <w:jc w:val="both"/>
              <w:rPr>
                <w:sz w:val="28"/>
                <w:szCs w:val="28"/>
              </w:rPr>
            </w:pPr>
            <w:r>
              <w:rPr>
                <w:sz w:val="28"/>
                <w:szCs w:val="28"/>
              </w:rPr>
              <w:t>50</w:t>
            </w:r>
          </w:p>
        </w:tc>
      </w:tr>
      <w:tr w:rsidR="00833349">
        <w:tc>
          <w:tcPr>
            <w:tcW w:w="2463" w:type="dxa"/>
          </w:tcPr>
          <w:p w:rsidR="00833349" w:rsidRDefault="00833349" w:rsidP="00833349">
            <w:pPr>
              <w:spacing w:line="360" w:lineRule="auto"/>
              <w:jc w:val="center"/>
              <w:rPr>
                <w:sz w:val="28"/>
                <w:szCs w:val="28"/>
              </w:rPr>
            </w:pPr>
            <w:r>
              <w:rPr>
                <w:sz w:val="28"/>
                <w:szCs w:val="28"/>
              </w:rPr>
              <w:t>15</w:t>
            </w:r>
          </w:p>
        </w:tc>
        <w:tc>
          <w:tcPr>
            <w:tcW w:w="2463" w:type="dxa"/>
          </w:tcPr>
          <w:p w:rsidR="00833349" w:rsidRDefault="003338C3" w:rsidP="00833349">
            <w:pPr>
              <w:spacing w:line="360" w:lineRule="auto"/>
              <w:jc w:val="both"/>
              <w:rPr>
                <w:sz w:val="28"/>
                <w:szCs w:val="28"/>
              </w:rPr>
            </w:pPr>
            <w:r>
              <w:rPr>
                <w:sz w:val="28"/>
                <w:szCs w:val="28"/>
              </w:rPr>
              <w:t>80</w:t>
            </w:r>
          </w:p>
        </w:tc>
        <w:tc>
          <w:tcPr>
            <w:tcW w:w="2463" w:type="dxa"/>
          </w:tcPr>
          <w:p w:rsidR="00833349" w:rsidRDefault="00C653BB" w:rsidP="00833349">
            <w:pPr>
              <w:spacing w:line="360" w:lineRule="auto"/>
              <w:jc w:val="both"/>
              <w:rPr>
                <w:sz w:val="28"/>
                <w:szCs w:val="28"/>
              </w:rPr>
            </w:pPr>
            <w:r>
              <w:rPr>
                <w:sz w:val="28"/>
                <w:szCs w:val="28"/>
              </w:rPr>
              <w:t>15</w:t>
            </w:r>
          </w:p>
        </w:tc>
        <w:tc>
          <w:tcPr>
            <w:tcW w:w="2464" w:type="dxa"/>
          </w:tcPr>
          <w:p w:rsidR="00833349" w:rsidRDefault="00C653BB" w:rsidP="00833349">
            <w:pPr>
              <w:spacing w:line="360" w:lineRule="auto"/>
              <w:jc w:val="both"/>
              <w:rPr>
                <w:sz w:val="28"/>
                <w:szCs w:val="28"/>
              </w:rPr>
            </w:pPr>
            <w:r>
              <w:rPr>
                <w:sz w:val="28"/>
                <w:szCs w:val="28"/>
              </w:rPr>
              <w:t>49</w:t>
            </w:r>
          </w:p>
        </w:tc>
      </w:tr>
      <w:tr w:rsidR="00833349">
        <w:tc>
          <w:tcPr>
            <w:tcW w:w="2463" w:type="dxa"/>
          </w:tcPr>
          <w:p w:rsidR="00833349" w:rsidRDefault="00833349" w:rsidP="00833349">
            <w:pPr>
              <w:spacing w:line="360" w:lineRule="auto"/>
              <w:jc w:val="center"/>
              <w:rPr>
                <w:sz w:val="28"/>
                <w:szCs w:val="28"/>
              </w:rPr>
            </w:pPr>
            <w:r>
              <w:rPr>
                <w:sz w:val="28"/>
                <w:szCs w:val="28"/>
              </w:rPr>
              <w:t>16</w:t>
            </w:r>
          </w:p>
        </w:tc>
        <w:tc>
          <w:tcPr>
            <w:tcW w:w="2463" w:type="dxa"/>
          </w:tcPr>
          <w:p w:rsidR="00833349" w:rsidRDefault="003338C3" w:rsidP="00833349">
            <w:pPr>
              <w:spacing w:line="360" w:lineRule="auto"/>
              <w:jc w:val="both"/>
              <w:rPr>
                <w:sz w:val="28"/>
                <w:szCs w:val="28"/>
              </w:rPr>
            </w:pPr>
            <w:r>
              <w:rPr>
                <w:sz w:val="28"/>
                <w:szCs w:val="28"/>
              </w:rPr>
              <w:t>75</w:t>
            </w:r>
          </w:p>
        </w:tc>
        <w:tc>
          <w:tcPr>
            <w:tcW w:w="2463" w:type="dxa"/>
          </w:tcPr>
          <w:p w:rsidR="00833349" w:rsidRDefault="003338C3" w:rsidP="00833349">
            <w:pPr>
              <w:spacing w:line="360" w:lineRule="auto"/>
              <w:jc w:val="both"/>
              <w:rPr>
                <w:sz w:val="28"/>
                <w:szCs w:val="28"/>
              </w:rPr>
            </w:pPr>
            <w:r>
              <w:rPr>
                <w:sz w:val="28"/>
                <w:szCs w:val="28"/>
              </w:rPr>
              <w:t>15</w:t>
            </w:r>
          </w:p>
        </w:tc>
        <w:tc>
          <w:tcPr>
            <w:tcW w:w="2464" w:type="dxa"/>
          </w:tcPr>
          <w:p w:rsidR="00833349" w:rsidRDefault="003338C3" w:rsidP="00833349">
            <w:pPr>
              <w:spacing w:line="360" w:lineRule="auto"/>
              <w:jc w:val="both"/>
              <w:rPr>
                <w:sz w:val="28"/>
                <w:szCs w:val="28"/>
              </w:rPr>
            </w:pPr>
            <w:r>
              <w:rPr>
                <w:sz w:val="28"/>
                <w:szCs w:val="28"/>
              </w:rPr>
              <w:t>39</w:t>
            </w:r>
          </w:p>
        </w:tc>
      </w:tr>
      <w:tr w:rsidR="00833349">
        <w:tc>
          <w:tcPr>
            <w:tcW w:w="2463" w:type="dxa"/>
          </w:tcPr>
          <w:p w:rsidR="00833349" w:rsidRDefault="00833349" w:rsidP="00833349">
            <w:pPr>
              <w:spacing w:line="360" w:lineRule="auto"/>
              <w:jc w:val="center"/>
              <w:rPr>
                <w:sz w:val="28"/>
                <w:szCs w:val="28"/>
              </w:rPr>
            </w:pPr>
            <w:r>
              <w:rPr>
                <w:sz w:val="28"/>
                <w:szCs w:val="28"/>
              </w:rPr>
              <w:t>17</w:t>
            </w:r>
          </w:p>
        </w:tc>
        <w:tc>
          <w:tcPr>
            <w:tcW w:w="2463" w:type="dxa"/>
          </w:tcPr>
          <w:p w:rsidR="00833349" w:rsidRDefault="003338C3" w:rsidP="00833349">
            <w:pPr>
              <w:spacing w:line="360" w:lineRule="auto"/>
              <w:jc w:val="both"/>
              <w:rPr>
                <w:sz w:val="28"/>
                <w:szCs w:val="28"/>
              </w:rPr>
            </w:pPr>
            <w:r>
              <w:rPr>
                <w:sz w:val="28"/>
                <w:szCs w:val="28"/>
              </w:rPr>
              <w:t>65</w:t>
            </w:r>
          </w:p>
        </w:tc>
        <w:tc>
          <w:tcPr>
            <w:tcW w:w="2463" w:type="dxa"/>
          </w:tcPr>
          <w:p w:rsidR="00833349" w:rsidRDefault="00C653BB" w:rsidP="00833349">
            <w:pPr>
              <w:spacing w:line="360" w:lineRule="auto"/>
              <w:jc w:val="both"/>
              <w:rPr>
                <w:sz w:val="28"/>
                <w:szCs w:val="28"/>
              </w:rPr>
            </w:pPr>
            <w:r>
              <w:rPr>
                <w:sz w:val="28"/>
                <w:szCs w:val="28"/>
              </w:rPr>
              <w:t>10</w:t>
            </w:r>
          </w:p>
        </w:tc>
        <w:tc>
          <w:tcPr>
            <w:tcW w:w="2464" w:type="dxa"/>
          </w:tcPr>
          <w:p w:rsidR="00833349" w:rsidRDefault="00C653BB" w:rsidP="00833349">
            <w:pPr>
              <w:spacing w:line="360" w:lineRule="auto"/>
              <w:jc w:val="both"/>
              <w:rPr>
                <w:sz w:val="28"/>
                <w:szCs w:val="28"/>
              </w:rPr>
            </w:pPr>
            <w:r>
              <w:rPr>
                <w:sz w:val="28"/>
                <w:szCs w:val="28"/>
              </w:rPr>
              <w:t>37</w:t>
            </w:r>
          </w:p>
        </w:tc>
      </w:tr>
      <w:tr w:rsidR="00833349">
        <w:tc>
          <w:tcPr>
            <w:tcW w:w="2463" w:type="dxa"/>
          </w:tcPr>
          <w:p w:rsidR="00833349" w:rsidRDefault="00833349" w:rsidP="00833349">
            <w:pPr>
              <w:spacing w:line="360" w:lineRule="auto"/>
              <w:jc w:val="center"/>
              <w:rPr>
                <w:sz w:val="28"/>
                <w:szCs w:val="28"/>
              </w:rPr>
            </w:pPr>
            <w:r>
              <w:rPr>
                <w:sz w:val="28"/>
                <w:szCs w:val="28"/>
              </w:rPr>
              <w:t>18</w:t>
            </w:r>
          </w:p>
        </w:tc>
        <w:tc>
          <w:tcPr>
            <w:tcW w:w="2463" w:type="dxa"/>
          </w:tcPr>
          <w:p w:rsidR="00833349" w:rsidRDefault="003338C3" w:rsidP="00833349">
            <w:pPr>
              <w:spacing w:line="360" w:lineRule="auto"/>
              <w:jc w:val="both"/>
              <w:rPr>
                <w:sz w:val="28"/>
                <w:szCs w:val="28"/>
              </w:rPr>
            </w:pPr>
            <w:r>
              <w:rPr>
                <w:sz w:val="28"/>
                <w:szCs w:val="28"/>
              </w:rPr>
              <w:t>80</w:t>
            </w:r>
          </w:p>
        </w:tc>
        <w:tc>
          <w:tcPr>
            <w:tcW w:w="2463" w:type="dxa"/>
          </w:tcPr>
          <w:p w:rsidR="00833349" w:rsidRDefault="003338C3" w:rsidP="00833349">
            <w:pPr>
              <w:spacing w:line="360" w:lineRule="auto"/>
              <w:jc w:val="both"/>
              <w:rPr>
                <w:sz w:val="28"/>
                <w:szCs w:val="28"/>
              </w:rPr>
            </w:pPr>
            <w:r>
              <w:rPr>
                <w:sz w:val="28"/>
                <w:szCs w:val="28"/>
              </w:rPr>
              <w:t>30</w:t>
            </w:r>
          </w:p>
        </w:tc>
        <w:tc>
          <w:tcPr>
            <w:tcW w:w="2464" w:type="dxa"/>
          </w:tcPr>
          <w:p w:rsidR="00833349" w:rsidRDefault="00C653BB" w:rsidP="00833349">
            <w:pPr>
              <w:spacing w:line="360" w:lineRule="auto"/>
              <w:jc w:val="both"/>
              <w:rPr>
                <w:sz w:val="28"/>
                <w:szCs w:val="28"/>
              </w:rPr>
            </w:pPr>
            <w:r>
              <w:rPr>
                <w:sz w:val="28"/>
                <w:szCs w:val="28"/>
              </w:rPr>
              <w:t>19</w:t>
            </w:r>
          </w:p>
        </w:tc>
      </w:tr>
      <w:tr w:rsidR="00833349">
        <w:tc>
          <w:tcPr>
            <w:tcW w:w="2463" w:type="dxa"/>
          </w:tcPr>
          <w:p w:rsidR="00833349" w:rsidRDefault="00833349" w:rsidP="00833349">
            <w:pPr>
              <w:spacing w:line="360" w:lineRule="auto"/>
              <w:jc w:val="center"/>
              <w:rPr>
                <w:sz w:val="28"/>
                <w:szCs w:val="28"/>
              </w:rPr>
            </w:pPr>
            <w:r>
              <w:rPr>
                <w:sz w:val="28"/>
                <w:szCs w:val="28"/>
              </w:rPr>
              <w:t>19</w:t>
            </w:r>
          </w:p>
        </w:tc>
        <w:tc>
          <w:tcPr>
            <w:tcW w:w="2463" w:type="dxa"/>
          </w:tcPr>
          <w:p w:rsidR="00833349" w:rsidRDefault="003338C3" w:rsidP="00833349">
            <w:pPr>
              <w:spacing w:line="360" w:lineRule="auto"/>
              <w:jc w:val="both"/>
              <w:rPr>
                <w:sz w:val="28"/>
                <w:szCs w:val="28"/>
              </w:rPr>
            </w:pPr>
            <w:r>
              <w:rPr>
                <w:sz w:val="28"/>
                <w:szCs w:val="28"/>
              </w:rPr>
              <w:t>65</w:t>
            </w:r>
          </w:p>
        </w:tc>
        <w:tc>
          <w:tcPr>
            <w:tcW w:w="2463" w:type="dxa"/>
          </w:tcPr>
          <w:p w:rsidR="00833349" w:rsidRDefault="003338C3" w:rsidP="00833349">
            <w:pPr>
              <w:spacing w:line="360" w:lineRule="auto"/>
              <w:jc w:val="both"/>
              <w:rPr>
                <w:sz w:val="28"/>
                <w:szCs w:val="28"/>
              </w:rPr>
            </w:pPr>
            <w:r>
              <w:rPr>
                <w:sz w:val="28"/>
                <w:szCs w:val="28"/>
              </w:rPr>
              <w:t>10</w:t>
            </w:r>
          </w:p>
        </w:tc>
        <w:tc>
          <w:tcPr>
            <w:tcW w:w="2464" w:type="dxa"/>
          </w:tcPr>
          <w:p w:rsidR="00833349" w:rsidRDefault="00C653BB" w:rsidP="00833349">
            <w:pPr>
              <w:spacing w:line="360" w:lineRule="auto"/>
              <w:jc w:val="both"/>
              <w:rPr>
                <w:sz w:val="28"/>
                <w:szCs w:val="28"/>
              </w:rPr>
            </w:pPr>
            <w:r>
              <w:rPr>
                <w:sz w:val="28"/>
                <w:szCs w:val="28"/>
              </w:rPr>
              <w:t>50</w:t>
            </w:r>
          </w:p>
        </w:tc>
      </w:tr>
      <w:tr w:rsidR="00833349">
        <w:tc>
          <w:tcPr>
            <w:tcW w:w="2463" w:type="dxa"/>
          </w:tcPr>
          <w:p w:rsidR="00833349" w:rsidRDefault="00833349" w:rsidP="00833349">
            <w:pPr>
              <w:spacing w:line="360" w:lineRule="auto"/>
              <w:jc w:val="center"/>
              <w:rPr>
                <w:sz w:val="28"/>
                <w:szCs w:val="28"/>
              </w:rPr>
            </w:pPr>
            <w:r>
              <w:rPr>
                <w:sz w:val="28"/>
                <w:szCs w:val="28"/>
              </w:rPr>
              <w:t>20</w:t>
            </w:r>
          </w:p>
        </w:tc>
        <w:tc>
          <w:tcPr>
            <w:tcW w:w="2463" w:type="dxa"/>
          </w:tcPr>
          <w:p w:rsidR="00833349" w:rsidRDefault="003338C3" w:rsidP="00833349">
            <w:pPr>
              <w:spacing w:line="360" w:lineRule="auto"/>
              <w:jc w:val="both"/>
              <w:rPr>
                <w:sz w:val="28"/>
                <w:szCs w:val="28"/>
              </w:rPr>
            </w:pPr>
            <w:r>
              <w:rPr>
                <w:sz w:val="28"/>
                <w:szCs w:val="28"/>
              </w:rPr>
              <w:t>85</w:t>
            </w:r>
          </w:p>
        </w:tc>
        <w:tc>
          <w:tcPr>
            <w:tcW w:w="2463" w:type="dxa"/>
          </w:tcPr>
          <w:p w:rsidR="00833349" w:rsidRDefault="003338C3" w:rsidP="00833349">
            <w:pPr>
              <w:spacing w:line="360" w:lineRule="auto"/>
              <w:jc w:val="both"/>
              <w:rPr>
                <w:sz w:val="28"/>
                <w:szCs w:val="28"/>
              </w:rPr>
            </w:pPr>
            <w:r>
              <w:rPr>
                <w:sz w:val="28"/>
                <w:szCs w:val="28"/>
              </w:rPr>
              <w:t>70</w:t>
            </w:r>
          </w:p>
        </w:tc>
        <w:tc>
          <w:tcPr>
            <w:tcW w:w="2464" w:type="dxa"/>
          </w:tcPr>
          <w:p w:rsidR="00833349" w:rsidRDefault="00C653BB" w:rsidP="00833349">
            <w:pPr>
              <w:spacing w:line="360" w:lineRule="auto"/>
              <w:jc w:val="both"/>
              <w:rPr>
                <w:sz w:val="28"/>
                <w:szCs w:val="28"/>
              </w:rPr>
            </w:pPr>
            <w:r>
              <w:rPr>
                <w:sz w:val="28"/>
                <w:szCs w:val="28"/>
              </w:rPr>
              <w:t>63</w:t>
            </w:r>
          </w:p>
        </w:tc>
      </w:tr>
    </w:tbl>
    <w:p w:rsidR="00FB39B6" w:rsidRDefault="00FB39B6" w:rsidP="00833349">
      <w:pPr>
        <w:spacing w:line="360" w:lineRule="auto"/>
        <w:jc w:val="both"/>
        <w:rPr>
          <w:sz w:val="28"/>
          <w:szCs w:val="28"/>
          <w:lang w:val="en-US"/>
        </w:rPr>
      </w:pPr>
    </w:p>
    <w:p w:rsidR="00FE2D2A" w:rsidRPr="00B94BD9" w:rsidRDefault="00395317" w:rsidP="00833349">
      <w:pPr>
        <w:spacing w:line="360" w:lineRule="auto"/>
        <w:jc w:val="both"/>
        <w:rPr>
          <w:sz w:val="28"/>
          <w:szCs w:val="28"/>
          <w:lang w:val="en-US"/>
        </w:rPr>
      </w:pPr>
      <w:r>
        <w:pict>
          <v:shape id="_x0000_i1026" type="#_x0000_t75" style="width:368.25pt;height:221.25pt">
            <v:imagedata r:id="rId7" o:title=""/>
          </v:shape>
        </w:pict>
      </w:r>
    </w:p>
    <w:p w:rsidR="00B94BD9" w:rsidRPr="00B94BD9" w:rsidRDefault="00B94BD9" w:rsidP="00B94BD9">
      <w:pPr>
        <w:tabs>
          <w:tab w:val="left" w:pos="3540"/>
        </w:tabs>
        <w:spacing w:line="360" w:lineRule="auto"/>
        <w:jc w:val="both"/>
        <w:rPr>
          <w:sz w:val="28"/>
          <w:szCs w:val="28"/>
        </w:rPr>
      </w:pPr>
      <w:r>
        <w:rPr>
          <w:sz w:val="28"/>
          <w:szCs w:val="28"/>
        </w:rPr>
        <w:t>Как видно из графика, значения</w:t>
      </w:r>
      <w:r w:rsidRPr="00B94BD9">
        <w:rPr>
          <w:sz w:val="28"/>
          <w:szCs w:val="28"/>
        </w:rPr>
        <w:t xml:space="preserve"> </w:t>
      </w:r>
      <w:r>
        <w:rPr>
          <w:sz w:val="28"/>
          <w:szCs w:val="28"/>
        </w:rPr>
        <w:t xml:space="preserve">по уровню мотивации к успеху, мотивации к избеганию неудач и умственному развитию находятся в близком диапазоне и взаимосвязаны друг с другом.  </w:t>
      </w:r>
    </w:p>
    <w:p w:rsidR="00B94BD9" w:rsidRDefault="00B94BD9" w:rsidP="00F87636">
      <w:pPr>
        <w:tabs>
          <w:tab w:val="left" w:pos="3540"/>
        </w:tabs>
        <w:spacing w:line="360" w:lineRule="auto"/>
        <w:ind w:firstLine="540"/>
        <w:jc w:val="both"/>
        <w:rPr>
          <w:sz w:val="28"/>
          <w:szCs w:val="28"/>
        </w:rPr>
      </w:pPr>
      <w:r>
        <w:rPr>
          <w:sz w:val="28"/>
          <w:szCs w:val="28"/>
        </w:rPr>
        <w:t>С помощью выявления корреляционной связи по Пирсону мы получили следующие данные:</w:t>
      </w:r>
    </w:p>
    <w:p w:rsidR="00C14893" w:rsidRDefault="00C14893" w:rsidP="00F87636">
      <w:pPr>
        <w:tabs>
          <w:tab w:val="left" w:pos="3540"/>
        </w:tabs>
        <w:spacing w:line="360" w:lineRule="auto"/>
        <w:ind w:firstLine="540"/>
        <w:jc w:val="both"/>
        <w:rPr>
          <w:sz w:val="28"/>
          <w:szCs w:val="28"/>
        </w:rPr>
      </w:pPr>
      <w:r>
        <w:rPr>
          <w:sz w:val="28"/>
          <w:szCs w:val="28"/>
        </w:rPr>
        <w:t>0,364  значение корреляционной связи между уровнем мотивации к успеху и мотивацией к избеганию неудач.</w:t>
      </w:r>
    </w:p>
    <w:p w:rsidR="00C14893" w:rsidRDefault="00C14893" w:rsidP="00F87636">
      <w:pPr>
        <w:tabs>
          <w:tab w:val="left" w:pos="3540"/>
        </w:tabs>
        <w:spacing w:line="360" w:lineRule="auto"/>
        <w:ind w:firstLine="540"/>
        <w:jc w:val="both"/>
        <w:rPr>
          <w:sz w:val="28"/>
          <w:szCs w:val="28"/>
        </w:rPr>
      </w:pPr>
      <w:r>
        <w:rPr>
          <w:sz w:val="28"/>
          <w:szCs w:val="28"/>
        </w:rPr>
        <w:t>0,499  значение корреляционной связи между уровнем мотивации к избеганию неудач и умственным развитием.</w:t>
      </w:r>
    </w:p>
    <w:p w:rsidR="00C14893" w:rsidRPr="00B24B43" w:rsidRDefault="00C14893" w:rsidP="00F87636">
      <w:pPr>
        <w:tabs>
          <w:tab w:val="left" w:pos="3540"/>
        </w:tabs>
        <w:spacing w:line="360" w:lineRule="auto"/>
        <w:ind w:firstLine="540"/>
        <w:jc w:val="both"/>
        <w:rPr>
          <w:sz w:val="28"/>
          <w:szCs w:val="28"/>
        </w:rPr>
      </w:pPr>
      <w:r>
        <w:rPr>
          <w:sz w:val="28"/>
          <w:szCs w:val="28"/>
        </w:rPr>
        <w:t>0, 184  значение корреляционной связи между уровнем мотивации к успеху и умственным развитием.</w:t>
      </w:r>
    </w:p>
    <w:p w:rsidR="00C14893" w:rsidRDefault="00C14893" w:rsidP="00C14893">
      <w:pPr>
        <w:tabs>
          <w:tab w:val="left" w:pos="3540"/>
        </w:tabs>
        <w:spacing w:line="360" w:lineRule="auto"/>
        <w:ind w:firstLine="709"/>
        <w:jc w:val="both"/>
        <w:rPr>
          <w:sz w:val="28"/>
          <w:szCs w:val="28"/>
        </w:rPr>
      </w:pPr>
      <w:r>
        <w:rPr>
          <w:sz w:val="28"/>
          <w:szCs w:val="28"/>
        </w:rPr>
        <w:t>Таким образом, выдвинутая в начале исследования гипотеза о том, что между мотивацией к достижениям и мотивацией к учению существует взаимосвязь, подтвердилась.</w:t>
      </w:r>
    </w:p>
    <w:p w:rsidR="00C14893" w:rsidRDefault="00C14893" w:rsidP="00C14893">
      <w:pPr>
        <w:tabs>
          <w:tab w:val="left" w:pos="3540"/>
        </w:tabs>
        <w:spacing w:line="360" w:lineRule="auto"/>
        <w:ind w:firstLine="709"/>
        <w:jc w:val="both"/>
        <w:rPr>
          <w:sz w:val="28"/>
          <w:szCs w:val="28"/>
        </w:rPr>
      </w:pPr>
    </w:p>
    <w:p w:rsidR="00C14893" w:rsidRDefault="00C14893" w:rsidP="00C14893">
      <w:pPr>
        <w:tabs>
          <w:tab w:val="left" w:pos="3540"/>
        </w:tabs>
        <w:spacing w:line="360" w:lineRule="auto"/>
        <w:jc w:val="both"/>
        <w:rPr>
          <w:sz w:val="28"/>
          <w:szCs w:val="28"/>
        </w:rPr>
      </w:pPr>
    </w:p>
    <w:p w:rsidR="00FB39B6" w:rsidRPr="00B94BD9" w:rsidRDefault="00FB39B6" w:rsidP="00B94BD9">
      <w:pPr>
        <w:spacing w:line="360" w:lineRule="auto"/>
        <w:jc w:val="both"/>
        <w:rPr>
          <w:sz w:val="28"/>
          <w:szCs w:val="28"/>
        </w:rPr>
      </w:pPr>
    </w:p>
    <w:p w:rsidR="00FB39B6" w:rsidRPr="00766102" w:rsidRDefault="00FB39B6" w:rsidP="00AF3718">
      <w:pPr>
        <w:spacing w:line="360" w:lineRule="auto"/>
        <w:jc w:val="center"/>
        <w:rPr>
          <w:b/>
          <w:sz w:val="28"/>
          <w:szCs w:val="28"/>
          <w:u w:val="single"/>
        </w:rPr>
      </w:pPr>
    </w:p>
    <w:p w:rsidR="00FB39B6" w:rsidRPr="00766102" w:rsidRDefault="00FB39B6" w:rsidP="00AF3718">
      <w:pPr>
        <w:spacing w:line="360" w:lineRule="auto"/>
        <w:jc w:val="center"/>
        <w:rPr>
          <w:b/>
          <w:sz w:val="28"/>
          <w:szCs w:val="28"/>
          <w:u w:val="single"/>
        </w:rPr>
      </w:pPr>
    </w:p>
    <w:p w:rsidR="00FB39B6" w:rsidRPr="00766102" w:rsidRDefault="00FB39B6" w:rsidP="00AF3718">
      <w:pPr>
        <w:spacing w:line="360" w:lineRule="auto"/>
        <w:jc w:val="center"/>
        <w:rPr>
          <w:b/>
          <w:sz w:val="28"/>
          <w:szCs w:val="28"/>
          <w:u w:val="single"/>
        </w:rPr>
      </w:pPr>
    </w:p>
    <w:p w:rsidR="00FB39B6" w:rsidRPr="00766102" w:rsidRDefault="00FB39B6" w:rsidP="00AF3718">
      <w:pPr>
        <w:spacing w:line="360" w:lineRule="auto"/>
        <w:jc w:val="center"/>
        <w:rPr>
          <w:b/>
          <w:sz w:val="28"/>
          <w:szCs w:val="28"/>
          <w:u w:val="single"/>
        </w:rPr>
      </w:pPr>
    </w:p>
    <w:p w:rsidR="00FB39B6" w:rsidRPr="00766102" w:rsidRDefault="00FB39B6" w:rsidP="00AF3718">
      <w:pPr>
        <w:spacing w:line="360" w:lineRule="auto"/>
        <w:jc w:val="center"/>
        <w:rPr>
          <w:b/>
          <w:sz w:val="28"/>
          <w:szCs w:val="28"/>
          <w:u w:val="single"/>
        </w:rPr>
      </w:pPr>
    </w:p>
    <w:p w:rsidR="00FB39B6" w:rsidRPr="00766102" w:rsidRDefault="00FB39B6" w:rsidP="00AF3718">
      <w:pPr>
        <w:spacing w:line="360" w:lineRule="auto"/>
        <w:jc w:val="center"/>
        <w:rPr>
          <w:b/>
          <w:sz w:val="28"/>
          <w:szCs w:val="28"/>
          <w:u w:val="single"/>
        </w:rPr>
      </w:pPr>
    </w:p>
    <w:p w:rsidR="00FB39B6" w:rsidRPr="00766102" w:rsidRDefault="00FB39B6" w:rsidP="00AF3718">
      <w:pPr>
        <w:spacing w:line="360" w:lineRule="auto"/>
        <w:jc w:val="center"/>
        <w:rPr>
          <w:b/>
          <w:sz w:val="28"/>
          <w:szCs w:val="28"/>
          <w:u w:val="single"/>
        </w:rPr>
      </w:pPr>
    </w:p>
    <w:p w:rsidR="00FB39B6" w:rsidRPr="00766102" w:rsidRDefault="00FB39B6" w:rsidP="00AF3718">
      <w:pPr>
        <w:spacing w:line="360" w:lineRule="auto"/>
        <w:jc w:val="center"/>
        <w:rPr>
          <w:b/>
          <w:sz w:val="28"/>
          <w:szCs w:val="28"/>
          <w:u w:val="single"/>
        </w:rPr>
      </w:pPr>
    </w:p>
    <w:p w:rsidR="00FB39B6" w:rsidRPr="00766102" w:rsidRDefault="00FB39B6" w:rsidP="00AF3718">
      <w:pPr>
        <w:spacing w:line="360" w:lineRule="auto"/>
        <w:jc w:val="center"/>
        <w:rPr>
          <w:b/>
          <w:sz w:val="28"/>
          <w:szCs w:val="28"/>
          <w:u w:val="single"/>
        </w:rPr>
      </w:pPr>
    </w:p>
    <w:p w:rsidR="00FB39B6" w:rsidRPr="00766102" w:rsidRDefault="00FB39B6" w:rsidP="00FB39B6">
      <w:pPr>
        <w:spacing w:line="360" w:lineRule="auto"/>
        <w:jc w:val="center"/>
        <w:rPr>
          <w:b/>
          <w:sz w:val="36"/>
          <w:szCs w:val="36"/>
          <w:u w:val="single"/>
        </w:rPr>
      </w:pPr>
    </w:p>
    <w:p w:rsidR="00FB39B6" w:rsidRPr="00766102" w:rsidRDefault="00FB39B6" w:rsidP="00FB39B6">
      <w:pPr>
        <w:spacing w:line="360" w:lineRule="auto"/>
        <w:jc w:val="center"/>
        <w:rPr>
          <w:b/>
          <w:sz w:val="36"/>
          <w:szCs w:val="36"/>
          <w:u w:val="single"/>
        </w:rPr>
      </w:pPr>
    </w:p>
    <w:p w:rsidR="00FB39B6" w:rsidRDefault="00FB39B6" w:rsidP="00FB39B6">
      <w:pPr>
        <w:spacing w:line="360" w:lineRule="auto"/>
        <w:jc w:val="center"/>
        <w:rPr>
          <w:b/>
          <w:sz w:val="36"/>
          <w:szCs w:val="36"/>
        </w:rPr>
      </w:pPr>
    </w:p>
    <w:p w:rsidR="00FB39B6" w:rsidRDefault="00FB39B6" w:rsidP="00FB39B6">
      <w:pPr>
        <w:spacing w:line="360" w:lineRule="auto"/>
        <w:jc w:val="center"/>
        <w:rPr>
          <w:b/>
          <w:sz w:val="40"/>
          <w:szCs w:val="40"/>
        </w:rPr>
      </w:pPr>
      <w:r w:rsidRPr="00FB39B6">
        <w:rPr>
          <w:b/>
          <w:sz w:val="40"/>
          <w:szCs w:val="40"/>
        </w:rPr>
        <w:t>Заключение</w:t>
      </w:r>
    </w:p>
    <w:p w:rsidR="00D57544" w:rsidRDefault="008E2AF4" w:rsidP="00F87636">
      <w:pPr>
        <w:spacing w:line="360" w:lineRule="auto"/>
        <w:ind w:firstLine="540"/>
        <w:jc w:val="both"/>
        <w:rPr>
          <w:sz w:val="28"/>
          <w:szCs w:val="28"/>
        </w:rPr>
      </w:pPr>
      <w:r>
        <w:rPr>
          <w:sz w:val="28"/>
          <w:szCs w:val="28"/>
        </w:rPr>
        <w:t>Ранний юношеский возраст – это пора выработки взглядов и убеждений</w:t>
      </w:r>
      <w:r w:rsidR="00914C9C">
        <w:rPr>
          <w:sz w:val="28"/>
          <w:szCs w:val="28"/>
        </w:rPr>
        <w:t xml:space="preserve">, формирования мировоззрения. Для этого периода характерно устремление в будущее, поиск смысла жизни. Это возраст противоречий, но </w:t>
      </w:r>
      <w:r w:rsidR="009A16CB">
        <w:rPr>
          <w:sz w:val="28"/>
          <w:szCs w:val="28"/>
        </w:rPr>
        <w:t>здесь иные противоречия по сравнению с подростковыми. У</w:t>
      </w:r>
      <w:r w:rsidR="00914C9C">
        <w:rPr>
          <w:sz w:val="28"/>
          <w:szCs w:val="28"/>
        </w:rPr>
        <w:t xml:space="preserve"> детей этого возраста возрастает внутренняя </w:t>
      </w:r>
      <w:r w:rsidR="002029B7">
        <w:rPr>
          <w:sz w:val="28"/>
          <w:szCs w:val="28"/>
        </w:rPr>
        <w:t>напряженность,</w:t>
      </w:r>
      <w:r w:rsidR="00914C9C">
        <w:rPr>
          <w:sz w:val="28"/>
          <w:szCs w:val="28"/>
        </w:rPr>
        <w:t xml:space="preserve"> связанная с позицией выбора. Старшие школьники на пороге выбора: профессии, жизненного пути, а нередко и создаваемой семьи. Это сложное положение, так как надо ясно представлять выбираемые социальные роли и достаточно трезво</w:t>
      </w:r>
      <w:r w:rsidR="002029B7">
        <w:rPr>
          <w:sz w:val="28"/>
          <w:szCs w:val="28"/>
        </w:rPr>
        <w:t xml:space="preserve"> оценивать свои возможности</w:t>
      </w:r>
      <w:r w:rsidR="005640AA">
        <w:rPr>
          <w:sz w:val="28"/>
          <w:szCs w:val="28"/>
        </w:rPr>
        <w:t xml:space="preserve">. А </w:t>
      </w:r>
      <w:r w:rsidR="009A16CB">
        <w:rPr>
          <w:sz w:val="28"/>
          <w:szCs w:val="28"/>
        </w:rPr>
        <w:t xml:space="preserve">именно недооценка своих способностей оказывает воздействие на </w:t>
      </w:r>
      <w:r w:rsidR="005640AA">
        <w:rPr>
          <w:sz w:val="28"/>
          <w:szCs w:val="28"/>
        </w:rPr>
        <w:t>недостаточну</w:t>
      </w:r>
      <w:r w:rsidR="009A16CB">
        <w:rPr>
          <w:sz w:val="28"/>
          <w:szCs w:val="28"/>
        </w:rPr>
        <w:t>ю мотивационную установку</w:t>
      </w:r>
      <w:r w:rsidR="005640AA">
        <w:rPr>
          <w:sz w:val="28"/>
          <w:szCs w:val="28"/>
        </w:rPr>
        <w:t xml:space="preserve">, что впоследствии приводит к плохой успеваемости и снижению мотивации и активности в обучении. </w:t>
      </w:r>
      <w:r w:rsidR="009A16CB">
        <w:rPr>
          <w:sz w:val="28"/>
          <w:szCs w:val="28"/>
        </w:rPr>
        <w:t>Поэтому своевременная диагностика поможет старшекласснику</w:t>
      </w:r>
      <w:r w:rsidR="00D57544">
        <w:rPr>
          <w:sz w:val="28"/>
          <w:szCs w:val="28"/>
        </w:rPr>
        <w:t xml:space="preserve"> в выборе целей и их достижений, в правильной ориентации в этом сложном современном мире.</w:t>
      </w:r>
    </w:p>
    <w:p w:rsidR="00D57544" w:rsidRPr="002D65AC" w:rsidRDefault="00D57544" w:rsidP="00F87636">
      <w:pPr>
        <w:spacing w:line="360" w:lineRule="auto"/>
        <w:ind w:firstLine="540"/>
        <w:jc w:val="both"/>
        <w:rPr>
          <w:sz w:val="28"/>
          <w:szCs w:val="28"/>
        </w:rPr>
      </w:pPr>
      <w:r>
        <w:rPr>
          <w:sz w:val="28"/>
          <w:szCs w:val="28"/>
        </w:rPr>
        <w:t>В нашей работе была изучена теоретическая литература по теме «Взаимосвязь мотивации достижения и мотивации учения в старших классах» (рассмотрены разделы:</w:t>
      </w:r>
      <w:r w:rsidR="00C05B5E">
        <w:rPr>
          <w:sz w:val="28"/>
          <w:szCs w:val="28"/>
        </w:rPr>
        <w:t xml:space="preserve"> психическое развитие раннего юношеского возраста, мотивация достижения и мотивация учения</w:t>
      </w:r>
      <w:r>
        <w:rPr>
          <w:sz w:val="28"/>
          <w:szCs w:val="28"/>
        </w:rPr>
        <w:t xml:space="preserve">), подобран диагностический инструментарий для изучения данной темы, проведено исследование взаимосвязи </w:t>
      </w:r>
      <w:r w:rsidR="00C05B5E">
        <w:rPr>
          <w:sz w:val="28"/>
          <w:szCs w:val="28"/>
        </w:rPr>
        <w:t>мотивации к достижениям и мотивации учения в старших классах</w:t>
      </w:r>
      <w:r>
        <w:rPr>
          <w:sz w:val="28"/>
          <w:szCs w:val="28"/>
        </w:rPr>
        <w:t xml:space="preserve"> и проанализированы полученные результаты.</w:t>
      </w:r>
    </w:p>
    <w:p w:rsidR="00D57544" w:rsidRDefault="00D57544" w:rsidP="00F87636">
      <w:pPr>
        <w:tabs>
          <w:tab w:val="left" w:pos="3540"/>
        </w:tabs>
        <w:spacing w:line="360" w:lineRule="auto"/>
        <w:ind w:firstLine="540"/>
        <w:jc w:val="both"/>
        <w:rPr>
          <w:sz w:val="28"/>
          <w:szCs w:val="28"/>
        </w:rPr>
      </w:pPr>
      <w:r>
        <w:rPr>
          <w:sz w:val="28"/>
          <w:szCs w:val="28"/>
        </w:rPr>
        <w:t xml:space="preserve">Выдвинутая в начале исследования гипотеза о том, что между </w:t>
      </w:r>
      <w:r w:rsidR="00942A25">
        <w:rPr>
          <w:sz w:val="28"/>
          <w:szCs w:val="28"/>
        </w:rPr>
        <w:t>мотивацией</w:t>
      </w:r>
      <w:r w:rsidR="00C05B5E">
        <w:rPr>
          <w:sz w:val="28"/>
          <w:szCs w:val="28"/>
        </w:rPr>
        <w:t xml:space="preserve"> к достижениям и мотивацией к учению </w:t>
      </w:r>
      <w:r w:rsidR="00942A25">
        <w:rPr>
          <w:sz w:val="28"/>
          <w:szCs w:val="28"/>
        </w:rPr>
        <w:t>у детей раннего</w:t>
      </w:r>
      <w:r w:rsidR="00C05B5E">
        <w:rPr>
          <w:sz w:val="28"/>
          <w:szCs w:val="28"/>
        </w:rPr>
        <w:t xml:space="preserve"> юношеско</w:t>
      </w:r>
      <w:r w:rsidR="00942A25">
        <w:rPr>
          <w:sz w:val="28"/>
          <w:szCs w:val="28"/>
        </w:rPr>
        <w:t>го</w:t>
      </w:r>
      <w:r w:rsidR="00C05B5E">
        <w:rPr>
          <w:sz w:val="28"/>
          <w:szCs w:val="28"/>
        </w:rPr>
        <w:t xml:space="preserve"> возраст</w:t>
      </w:r>
      <w:r w:rsidR="00942A25">
        <w:rPr>
          <w:sz w:val="28"/>
          <w:szCs w:val="28"/>
        </w:rPr>
        <w:t xml:space="preserve">а </w:t>
      </w:r>
      <w:r>
        <w:rPr>
          <w:sz w:val="28"/>
          <w:szCs w:val="28"/>
        </w:rPr>
        <w:t>существует взаимосвязь, подтвердилась.</w:t>
      </w:r>
    </w:p>
    <w:p w:rsidR="00D57544" w:rsidRDefault="00D57544" w:rsidP="008E2AF4">
      <w:pPr>
        <w:spacing w:line="360" w:lineRule="auto"/>
        <w:jc w:val="both"/>
        <w:rPr>
          <w:sz w:val="28"/>
          <w:szCs w:val="28"/>
        </w:rPr>
      </w:pPr>
    </w:p>
    <w:p w:rsidR="002029B7" w:rsidRDefault="00D57544" w:rsidP="008E2AF4">
      <w:pPr>
        <w:spacing w:line="360" w:lineRule="auto"/>
        <w:jc w:val="both"/>
        <w:rPr>
          <w:sz w:val="28"/>
          <w:szCs w:val="28"/>
        </w:rPr>
      </w:pPr>
      <w:r>
        <w:rPr>
          <w:sz w:val="28"/>
          <w:szCs w:val="28"/>
        </w:rPr>
        <w:t xml:space="preserve"> </w:t>
      </w:r>
    </w:p>
    <w:p w:rsidR="00FB39B6" w:rsidRDefault="00FB39B6" w:rsidP="00FB39B6">
      <w:pPr>
        <w:spacing w:line="360" w:lineRule="auto"/>
        <w:jc w:val="center"/>
        <w:rPr>
          <w:b/>
          <w:sz w:val="40"/>
          <w:szCs w:val="40"/>
        </w:rPr>
      </w:pPr>
    </w:p>
    <w:p w:rsidR="00FB39B6" w:rsidRDefault="00FB39B6" w:rsidP="00FB39B6">
      <w:pPr>
        <w:spacing w:line="360" w:lineRule="auto"/>
        <w:jc w:val="center"/>
        <w:rPr>
          <w:b/>
          <w:sz w:val="40"/>
          <w:szCs w:val="40"/>
        </w:rPr>
      </w:pPr>
    </w:p>
    <w:p w:rsidR="00FB39B6" w:rsidRDefault="00FB39B6" w:rsidP="00FB39B6">
      <w:pPr>
        <w:spacing w:line="360" w:lineRule="auto"/>
        <w:jc w:val="center"/>
        <w:rPr>
          <w:b/>
          <w:sz w:val="40"/>
          <w:szCs w:val="40"/>
        </w:rPr>
      </w:pPr>
      <w:r w:rsidRPr="00FB39B6">
        <w:rPr>
          <w:b/>
          <w:sz w:val="40"/>
          <w:szCs w:val="40"/>
        </w:rPr>
        <w:t>Литература</w:t>
      </w:r>
    </w:p>
    <w:p w:rsidR="004E3125" w:rsidRDefault="004E3125" w:rsidP="004E3125">
      <w:pPr>
        <w:numPr>
          <w:ilvl w:val="0"/>
          <w:numId w:val="3"/>
        </w:numPr>
        <w:spacing w:line="360" w:lineRule="auto"/>
        <w:jc w:val="both"/>
        <w:rPr>
          <w:sz w:val="28"/>
          <w:szCs w:val="28"/>
        </w:rPr>
      </w:pPr>
      <w:r>
        <w:rPr>
          <w:sz w:val="28"/>
          <w:szCs w:val="28"/>
        </w:rPr>
        <w:t>Акимова, М. К. Диагностика умственного развития детей / М. К. Акимова, В. Т. Козлова. – СПб.: Питер, 2006. – 240с.</w:t>
      </w:r>
    </w:p>
    <w:p w:rsidR="006965DB" w:rsidRPr="006965DB" w:rsidRDefault="004E3125" w:rsidP="004E3125">
      <w:pPr>
        <w:numPr>
          <w:ilvl w:val="0"/>
          <w:numId w:val="3"/>
        </w:numPr>
        <w:spacing w:line="360" w:lineRule="auto"/>
        <w:jc w:val="both"/>
        <w:rPr>
          <w:sz w:val="28"/>
          <w:szCs w:val="28"/>
        </w:rPr>
      </w:pPr>
      <w:r>
        <w:rPr>
          <w:sz w:val="28"/>
          <w:szCs w:val="28"/>
        </w:rPr>
        <w:t>Божович</w:t>
      </w:r>
      <w:r w:rsidR="00B3015C">
        <w:rPr>
          <w:sz w:val="28"/>
          <w:szCs w:val="28"/>
        </w:rPr>
        <w:t>,</w:t>
      </w:r>
      <w:r>
        <w:rPr>
          <w:sz w:val="28"/>
          <w:szCs w:val="28"/>
        </w:rPr>
        <w:t xml:space="preserve"> Л. И. </w:t>
      </w:r>
      <w:r w:rsidR="00B3015C">
        <w:rPr>
          <w:sz w:val="28"/>
          <w:szCs w:val="28"/>
        </w:rPr>
        <w:t>Личность и её формирование в детском возрасте</w:t>
      </w:r>
      <w:r w:rsidR="006965DB">
        <w:rPr>
          <w:sz w:val="28"/>
          <w:szCs w:val="28"/>
        </w:rPr>
        <w:t>.</w:t>
      </w:r>
      <w:r w:rsidR="006965DB" w:rsidRPr="006965DB">
        <w:rPr>
          <w:sz w:val="28"/>
          <w:szCs w:val="28"/>
        </w:rPr>
        <w:t xml:space="preserve"> </w:t>
      </w:r>
      <w:r w:rsidR="006965DB">
        <w:rPr>
          <w:sz w:val="28"/>
          <w:szCs w:val="28"/>
        </w:rPr>
        <w:t xml:space="preserve">Ч </w:t>
      </w:r>
      <w:r w:rsidR="006965DB">
        <w:rPr>
          <w:sz w:val="28"/>
          <w:szCs w:val="28"/>
          <w:lang w:val="en-US"/>
        </w:rPr>
        <w:t>III</w:t>
      </w:r>
      <w:r w:rsidR="00B3015C">
        <w:rPr>
          <w:sz w:val="28"/>
          <w:szCs w:val="28"/>
        </w:rPr>
        <w:t xml:space="preserve"> / </w:t>
      </w:r>
    </w:p>
    <w:p w:rsidR="006965DB" w:rsidRDefault="006965DB" w:rsidP="006965DB">
      <w:pPr>
        <w:spacing w:line="360" w:lineRule="auto"/>
        <w:ind w:left="360"/>
        <w:jc w:val="both"/>
        <w:rPr>
          <w:sz w:val="28"/>
          <w:szCs w:val="28"/>
        </w:rPr>
      </w:pPr>
      <w:r w:rsidRPr="006965DB">
        <w:rPr>
          <w:sz w:val="28"/>
          <w:szCs w:val="28"/>
        </w:rPr>
        <w:t xml:space="preserve">     </w:t>
      </w:r>
      <w:r w:rsidR="00B3015C">
        <w:rPr>
          <w:sz w:val="28"/>
          <w:szCs w:val="28"/>
        </w:rPr>
        <w:t>Л. И. Божович</w:t>
      </w:r>
      <w:r>
        <w:rPr>
          <w:sz w:val="28"/>
          <w:szCs w:val="28"/>
        </w:rPr>
        <w:t>. – М.: Просвещение, 1968.</w:t>
      </w:r>
      <w:r w:rsidRPr="006965DB">
        <w:rPr>
          <w:sz w:val="28"/>
          <w:szCs w:val="28"/>
        </w:rPr>
        <w:t xml:space="preserve"> </w:t>
      </w:r>
      <w:r>
        <w:rPr>
          <w:sz w:val="28"/>
          <w:szCs w:val="28"/>
        </w:rPr>
        <w:t>–</w:t>
      </w:r>
      <w:r w:rsidRPr="006965DB">
        <w:rPr>
          <w:sz w:val="28"/>
          <w:szCs w:val="28"/>
        </w:rPr>
        <w:t xml:space="preserve"> 280</w:t>
      </w:r>
      <w:r>
        <w:rPr>
          <w:sz w:val="28"/>
          <w:szCs w:val="28"/>
        </w:rPr>
        <w:t>с.</w:t>
      </w:r>
    </w:p>
    <w:p w:rsidR="00666619" w:rsidRDefault="006965DB" w:rsidP="006965DB">
      <w:pPr>
        <w:numPr>
          <w:ilvl w:val="0"/>
          <w:numId w:val="3"/>
        </w:numPr>
        <w:spacing w:line="360" w:lineRule="auto"/>
        <w:jc w:val="both"/>
        <w:rPr>
          <w:sz w:val="28"/>
          <w:szCs w:val="28"/>
        </w:rPr>
      </w:pPr>
      <w:r w:rsidRPr="006965DB">
        <w:rPr>
          <w:sz w:val="28"/>
          <w:szCs w:val="28"/>
        </w:rPr>
        <w:t>Гордеева, Т. О. Психология мотивации достижения / Т. О. Гордеева. – М: Смысл; Издательский центр «Академия», 2006. – 336с.</w:t>
      </w:r>
    </w:p>
    <w:p w:rsidR="006965DB" w:rsidRDefault="006965DB" w:rsidP="006965DB">
      <w:pPr>
        <w:numPr>
          <w:ilvl w:val="0"/>
          <w:numId w:val="3"/>
        </w:numPr>
        <w:spacing w:line="360" w:lineRule="auto"/>
        <w:jc w:val="both"/>
        <w:rPr>
          <w:sz w:val="28"/>
          <w:szCs w:val="28"/>
        </w:rPr>
      </w:pPr>
      <w:r>
        <w:rPr>
          <w:sz w:val="28"/>
          <w:szCs w:val="28"/>
        </w:rPr>
        <w:t xml:space="preserve">Ильин, Е. П. Мотивация и мотивы / </w:t>
      </w:r>
      <w:r w:rsidR="00BC6CB5">
        <w:rPr>
          <w:sz w:val="28"/>
          <w:szCs w:val="28"/>
        </w:rPr>
        <w:t>Е. П. Ильин. – СПб.: Питер, 2004. – 509с.</w:t>
      </w:r>
    </w:p>
    <w:p w:rsidR="00BC6CB5" w:rsidRDefault="00BC6CB5" w:rsidP="006965DB">
      <w:pPr>
        <w:numPr>
          <w:ilvl w:val="0"/>
          <w:numId w:val="3"/>
        </w:numPr>
        <w:spacing w:line="360" w:lineRule="auto"/>
        <w:jc w:val="both"/>
        <w:rPr>
          <w:sz w:val="28"/>
          <w:szCs w:val="28"/>
        </w:rPr>
      </w:pPr>
      <w:r>
        <w:rPr>
          <w:sz w:val="28"/>
          <w:szCs w:val="28"/>
        </w:rPr>
        <w:t>Кон, И. С. Психология ранней юности / И. С. Кон. – М.: Просвещение, 1989. – 357с.</w:t>
      </w:r>
    </w:p>
    <w:p w:rsidR="00D03649" w:rsidRDefault="00BC6CB5" w:rsidP="006965DB">
      <w:pPr>
        <w:numPr>
          <w:ilvl w:val="0"/>
          <w:numId w:val="3"/>
        </w:numPr>
        <w:spacing w:line="360" w:lineRule="auto"/>
        <w:jc w:val="both"/>
        <w:rPr>
          <w:sz w:val="28"/>
          <w:szCs w:val="28"/>
        </w:rPr>
      </w:pPr>
      <w:r>
        <w:rPr>
          <w:sz w:val="28"/>
          <w:szCs w:val="28"/>
        </w:rPr>
        <w:t xml:space="preserve">Курс общей, возрастной и педагогической психологии. Вып. 3. Возрастная и педагогическая психология / </w:t>
      </w:r>
      <w:r w:rsidR="00906A68">
        <w:rPr>
          <w:sz w:val="28"/>
          <w:szCs w:val="28"/>
        </w:rPr>
        <w:t xml:space="preserve">М. В. Гамезо, А. П. Гуркина, </w:t>
      </w:r>
      <w:r w:rsidR="00D03649">
        <w:rPr>
          <w:sz w:val="28"/>
          <w:szCs w:val="28"/>
        </w:rPr>
        <w:t>Е. Я. Гурьянова и др.; Под ред. М. В. Гамезо. – М.: Просвещение, 1982. – 176с.</w:t>
      </w:r>
    </w:p>
    <w:p w:rsidR="00BC6CB5" w:rsidRDefault="00D03649" w:rsidP="006965DB">
      <w:pPr>
        <w:numPr>
          <w:ilvl w:val="0"/>
          <w:numId w:val="3"/>
        </w:numPr>
        <w:spacing w:line="360" w:lineRule="auto"/>
        <w:jc w:val="both"/>
        <w:rPr>
          <w:sz w:val="28"/>
          <w:szCs w:val="28"/>
        </w:rPr>
      </w:pPr>
      <w:r>
        <w:rPr>
          <w:sz w:val="28"/>
          <w:szCs w:val="28"/>
        </w:rPr>
        <w:t xml:space="preserve">Маркова, А. К. </w:t>
      </w:r>
      <w:r w:rsidRPr="00B72668">
        <w:rPr>
          <w:sz w:val="28"/>
          <w:szCs w:val="28"/>
        </w:rPr>
        <w:t>Формирование мотивации учения в школьном возрасте</w:t>
      </w:r>
      <w:r w:rsidR="00A75A82">
        <w:rPr>
          <w:sz w:val="28"/>
          <w:szCs w:val="28"/>
        </w:rPr>
        <w:t>:</w:t>
      </w:r>
      <w:r>
        <w:rPr>
          <w:sz w:val="28"/>
          <w:szCs w:val="28"/>
        </w:rPr>
        <w:t xml:space="preserve"> </w:t>
      </w:r>
      <w:r w:rsidRPr="00B72668">
        <w:rPr>
          <w:sz w:val="28"/>
          <w:szCs w:val="28"/>
        </w:rPr>
        <w:t>Пособие</w:t>
      </w:r>
      <w:r>
        <w:rPr>
          <w:sz w:val="28"/>
          <w:szCs w:val="28"/>
        </w:rPr>
        <w:t xml:space="preserve"> </w:t>
      </w:r>
      <w:r w:rsidRPr="00B72668">
        <w:rPr>
          <w:sz w:val="28"/>
          <w:szCs w:val="28"/>
        </w:rPr>
        <w:t>для</w:t>
      </w:r>
      <w:r>
        <w:rPr>
          <w:sz w:val="28"/>
          <w:szCs w:val="28"/>
        </w:rPr>
        <w:t xml:space="preserve"> учителя / А. К. Маркова. - М.:</w:t>
      </w:r>
      <w:r w:rsidRPr="00B72668">
        <w:rPr>
          <w:sz w:val="28"/>
          <w:szCs w:val="28"/>
        </w:rPr>
        <w:t xml:space="preserve"> Просвещение, 1983. </w:t>
      </w:r>
      <w:r>
        <w:rPr>
          <w:sz w:val="28"/>
          <w:szCs w:val="28"/>
        </w:rPr>
        <w:t>– 96с</w:t>
      </w:r>
      <w:r w:rsidRPr="00B72668">
        <w:rPr>
          <w:sz w:val="28"/>
          <w:szCs w:val="28"/>
        </w:rPr>
        <w:t>.</w:t>
      </w:r>
      <w:r w:rsidR="00BC6CB5">
        <w:rPr>
          <w:sz w:val="28"/>
          <w:szCs w:val="28"/>
        </w:rPr>
        <w:t xml:space="preserve"> </w:t>
      </w:r>
    </w:p>
    <w:p w:rsidR="00D03649" w:rsidRPr="00D03649" w:rsidRDefault="00D03649" w:rsidP="00D03649">
      <w:pPr>
        <w:numPr>
          <w:ilvl w:val="0"/>
          <w:numId w:val="3"/>
        </w:numPr>
        <w:spacing w:line="360" w:lineRule="auto"/>
        <w:jc w:val="both"/>
        <w:rPr>
          <w:sz w:val="28"/>
          <w:szCs w:val="28"/>
        </w:rPr>
      </w:pPr>
      <w:r w:rsidRPr="00D03649">
        <w:rPr>
          <w:sz w:val="28"/>
          <w:szCs w:val="28"/>
        </w:rPr>
        <w:t xml:space="preserve">Основы психологии. Практикум / Ред.-сост. Л. Д. Столяренко. – Ростов </w:t>
      </w:r>
    </w:p>
    <w:p w:rsidR="00D03649" w:rsidRDefault="00D03649" w:rsidP="00D03649">
      <w:pPr>
        <w:spacing w:line="360" w:lineRule="auto"/>
        <w:ind w:left="360"/>
        <w:jc w:val="both"/>
        <w:rPr>
          <w:sz w:val="28"/>
          <w:szCs w:val="28"/>
        </w:rPr>
      </w:pPr>
      <w:r>
        <w:rPr>
          <w:sz w:val="28"/>
          <w:szCs w:val="28"/>
        </w:rPr>
        <w:t xml:space="preserve">      </w:t>
      </w:r>
      <w:r w:rsidRPr="00D03649">
        <w:rPr>
          <w:sz w:val="28"/>
          <w:szCs w:val="28"/>
        </w:rPr>
        <w:t>н/ Д: «Феникс», 1999. – 576с.</w:t>
      </w:r>
    </w:p>
    <w:p w:rsidR="00A75A82" w:rsidRDefault="00A75A82" w:rsidP="00D03649">
      <w:pPr>
        <w:numPr>
          <w:ilvl w:val="0"/>
          <w:numId w:val="3"/>
        </w:numPr>
        <w:spacing w:line="360" w:lineRule="auto"/>
        <w:jc w:val="both"/>
        <w:rPr>
          <w:sz w:val="28"/>
          <w:szCs w:val="28"/>
        </w:rPr>
      </w:pPr>
      <w:r>
        <w:rPr>
          <w:sz w:val="28"/>
          <w:szCs w:val="28"/>
        </w:rPr>
        <w:t xml:space="preserve">Практикум по возрастной психологии: Учебное пособие / Под ред. </w:t>
      </w:r>
    </w:p>
    <w:p w:rsidR="00A75A82" w:rsidRDefault="00A75A82" w:rsidP="00A75A82">
      <w:pPr>
        <w:spacing w:line="360" w:lineRule="auto"/>
        <w:ind w:left="360"/>
        <w:jc w:val="both"/>
        <w:rPr>
          <w:sz w:val="28"/>
          <w:szCs w:val="28"/>
        </w:rPr>
      </w:pPr>
      <w:r>
        <w:rPr>
          <w:sz w:val="28"/>
          <w:szCs w:val="28"/>
        </w:rPr>
        <w:t xml:space="preserve">     Л. А. Головей, Е. Ф. Рыбалко. – СПб.: Речь, 2006. – 688с.</w:t>
      </w:r>
    </w:p>
    <w:p w:rsidR="00EA262D" w:rsidRDefault="00A75A82" w:rsidP="00A75A82">
      <w:pPr>
        <w:numPr>
          <w:ilvl w:val="0"/>
          <w:numId w:val="3"/>
        </w:numPr>
        <w:spacing w:line="360" w:lineRule="auto"/>
        <w:jc w:val="both"/>
        <w:rPr>
          <w:sz w:val="28"/>
          <w:szCs w:val="28"/>
        </w:rPr>
      </w:pPr>
      <w:r>
        <w:rPr>
          <w:sz w:val="28"/>
          <w:szCs w:val="28"/>
        </w:rPr>
        <w:t xml:space="preserve"> Рабочая книга школьного психолога / И. В. Дубровина, М. К. Акимова, Е. М. Борисова и др.; Под ред. И. В. Дубровиной. – М.: Просвещение, 1991. – 303с.</w:t>
      </w:r>
    </w:p>
    <w:p w:rsidR="00EA262D" w:rsidRDefault="00EA262D" w:rsidP="00A75A82">
      <w:pPr>
        <w:numPr>
          <w:ilvl w:val="0"/>
          <w:numId w:val="3"/>
        </w:numPr>
        <w:spacing w:line="360" w:lineRule="auto"/>
        <w:jc w:val="both"/>
        <w:rPr>
          <w:sz w:val="28"/>
          <w:szCs w:val="28"/>
        </w:rPr>
      </w:pPr>
      <w:r>
        <w:rPr>
          <w:sz w:val="28"/>
          <w:szCs w:val="28"/>
        </w:rPr>
        <w:t xml:space="preserve"> Фридман, Л. М. Психологический справочник учителя / Л. М. Фридман, И. Ю. Кулагина. – М.: Просвещение, 1991. – 288с.</w:t>
      </w:r>
    </w:p>
    <w:p w:rsidR="00D03649" w:rsidRPr="00D03649" w:rsidRDefault="00EA262D" w:rsidP="00A75A82">
      <w:pPr>
        <w:numPr>
          <w:ilvl w:val="0"/>
          <w:numId w:val="3"/>
        </w:numPr>
        <w:spacing w:line="360" w:lineRule="auto"/>
        <w:jc w:val="both"/>
        <w:rPr>
          <w:sz w:val="28"/>
          <w:szCs w:val="28"/>
        </w:rPr>
      </w:pPr>
      <w:r>
        <w:rPr>
          <w:sz w:val="28"/>
          <w:szCs w:val="28"/>
        </w:rPr>
        <w:t xml:space="preserve"> Шумилин, Е. А. Психологические</w:t>
      </w:r>
      <w:r w:rsidR="00E163BB">
        <w:rPr>
          <w:sz w:val="28"/>
          <w:szCs w:val="28"/>
        </w:rPr>
        <w:t xml:space="preserve"> особенности личности старшеклассников / Е. А. Шумилин. – М.: Педагогика, 1979. – 156с.</w:t>
      </w:r>
      <w:r w:rsidR="00A75A82">
        <w:rPr>
          <w:sz w:val="28"/>
          <w:szCs w:val="28"/>
        </w:rPr>
        <w:t xml:space="preserve"> </w:t>
      </w:r>
    </w:p>
    <w:p w:rsidR="00FB39B6" w:rsidRPr="006965DB" w:rsidRDefault="00FB39B6" w:rsidP="00FB39B6">
      <w:pPr>
        <w:spacing w:line="360" w:lineRule="auto"/>
        <w:jc w:val="center"/>
        <w:rPr>
          <w:b/>
          <w:sz w:val="40"/>
          <w:szCs w:val="40"/>
        </w:rPr>
      </w:pPr>
    </w:p>
    <w:p w:rsidR="00FB39B6" w:rsidRDefault="00FB39B6" w:rsidP="00F87636">
      <w:pPr>
        <w:spacing w:line="360" w:lineRule="auto"/>
        <w:jc w:val="center"/>
        <w:rPr>
          <w:b/>
          <w:sz w:val="40"/>
          <w:szCs w:val="40"/>
        </w:rPr>
      </w:pPr>
      <w:r w:rsidRPr="00FB39B6">
        <w:rPr>
          <w:b/>
          <w:sz w:val="40"/>
          <w:szCs w:val="40"/>
        </w:rPr>
        <w:t>Приложение 1. Методика диагностики личности на мотивацию к успеху</w:t>
      </w:r>
      <w:r>
        <w:rPr>
          <w:b/>
          <w:sz w:val="40"/>
          <w:szCs w:val="40"/>
        </w:rPr>
        <w:t xml:space="preserve"> </w:t>
      </w:r>
      <w:r w:rsidRPr="00FB39B6">
        <w:rPr>
          <w:b/>
          <w:sz w:val="40"/>
          <w:szCs w:val="40"/>
        </w:rPr>
        <w:t>Т. Элерса</w:t>
      </w:r>
    </w:p>
    <w:p w:rsidR="00E163BB" w:rsidRDefault="00E1189D" w:rsidP="00F87636">
      <w:pPr>
        <w:shd w:val="clear" w:color="auto" w:fill="FFFFFF"/>
        <w:autoSpaceDE w:val="0"/>
        <w:autoSpaceDN w:val="0"/>
        <w:adjustRightInd w:val="0"/>
        <w:spacing w:line="360" w:lineRule="auto"/>
        <w:rPr>
          <w:color w:val="000000"/>
          <w:sz w:val="28"/>
          <w:szCs w:val="28"/>
        </w:rPr>
      </w:pPr>
      <w:r>
        <w:rPr>
          <w:b/>
          <w:i/>
          <w:color w:val="000000"/>
          <w:sz w:val="28"/>
          <w:szCs w:val="28"/>
        </w:rPr>
        <w:t xml:space="preserve">Инструкция: </w:t>
      </w:r>
      <w:r w:rsidR="00E163BB">
        <w:rPr>
          <w:color w:val="000000"/>
          <w:sz w:val="28"/>
          <w:szCs w:val="28"/>
        </w:rPr>
        <w:t>Вам будет предложен 41 вопрос, на каждый из которых о</w:t>
      </w:r>
      <w:r w:rsidR="00E163BB" w:rsidRPr="00E163BB">
        <w:rPr>
          <w:color w:val="000000"/>
          <w:sz w:val="28"/>
          <w:szCs w:val="28"/>
        </w:rPr>
        <w:t>тветьте «да» или «н</w:t>
      </w:r>
      <w:r w:rsidR="00E163BB">
        <w:rPr>
          <w:color w:val="000000"/>
          <w:sz w:val="28"/>
          <w:szCs w:val="28"/>
        </w:rPr>
        <w:t>ет».</w:t>
      </w:r>
    </w:p>
    <w:p w:rsidR="00E163BB" w:rsidRPr="00E163BB" w:rsidRDefault="00E163BB" w:rsidP="00F87636">
      <w:pPr>
        <w:shd w:val="clear" w:color="auto" w:fill="FFFFFF"/>
        <w:autoSpaceDE w:val="0"/>
        <w:autoSpaceDN w:val="0"/>
        <w:adjustRightInd w:val="0"/>
        <w:spacing w:line="360" w:lineRule="auto"/>
        <w:rPr>
          <w:b/>
          <w:i/>
          <w:color w:val="000000"/>
          <w:sz w:val="28"/>
          <w:szCs w:val="28"/>
        </w:rPr>
      </w:pPr>
      <w:r w:rsidRPr="00E163BB">
        <w:rPr>
          <w:b/>
          <w:i/>
          <w:color w:val="000000"/>
          <w:sz w:val="28"/>
          <w:szCs w:val="28"/>
        </w:rPr>
        <w:t>Вопросы</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1.  Когда имеется выбор между двумя вариантами, его лучше сде</w:t>
      </w:r>
      <w:r w:rsidRPr="00E163BB">
        <w:rPr>
          <w:color w:val="000000"/>
          <w:sz w:val="28"/>
          <w:szCs w:val="28"/>
        </w:rPr>
        <w:softHyphen/>
        <w:t>лать быстрее, чем отложить на определенное время.</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2.   Я легко раздражаюсь, когда замечаю, что не могу на все 100 % выполнить задание.</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3. Когда я работаю, это выглядит так, будто я все ставлю на карту.</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4.  Когда возникает проблемная ситуация, я чаще всего принимаю решение одним из последних.</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5.  Когда у меня два дня подряд нет дела, я теряю покой.</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6.  В некоторые дни мои успехи ниже средних.</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7. По отношению к себе я более строг, чем по отношению к другим.</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8.  Я более доброжелателен, чем другие.</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9.  Когда я отказываюсь от трудного задания, я потом сурово осуж</w:t>
      </w:r>
      <w:r w:rsidRPr="00E163BB">
        <w:rPr>
          <w:color w:val="000000"/>
          <w:sz w:val="28"/>
          <w:szCs w:val="28"/>
        </w:rPr>
        <w:softHyphen/>
        <w:t>даю себя, так   как знаю, что в нем я добился бы успеха.</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10. В процессе работы я нуждаюсь в небольших паузах для отдыха.</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11.  Усердие - это не основная моя черта.</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12.  Мои достижения в труде не всегда одинаковы.</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13. Меня больше привлекает другая работа, чем та, которой я занят.</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14.  Порицание стимулирует меня сильнее, чем похвала.</w:t>
      </w:r>
    </w:p>
    <w:p w:rsidR="00E163BB" w:rsidRPr="00E163BB" w:rsidRDefault="00E163BB" w:rsidP="00F87636">
      <w:pPr>
        <w:spacing w:line="360" w:lineRule="auto"/>
        <w:rPr>
          <w:color w:val="000000"/>
          <w:sz w:val="28"/>
          <w:szCs w:val="28"/>
        </w:rPr>
      </w:pPr>
      <w:r w:rsidRPr="00E163BB">
        <w:rPr>
          <w:color w:val="000000"/>
          <w:sz w:val="28"/>
          <w:szCs w:val="28"/>
        </w:rPr>
        <w:t>15.  Я знаю, что мои коллеги считают меня дельным человеком.</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16.  Препятствия делают мои решения более твердыми.</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17.  У меня легко вызвать честолюбие.</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18.  Когда я работаю без вдохновения, это обычно заметно.</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19.  При выполнении работы я не рассчитываю на помощь других.</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20.  Иногда я откладываю то, что должен был сделать сейчас.</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21.  Нужно полагаться только на самого себя.</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22.  В жизни мало вещей, более важных, чем деньги.</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23.  Всегда, когда мне предстоит выполнить важное задание, я ни о чем другом не думаю.</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24.  Я менее честолюбив, чем многие другие.</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25.  В конце отпуска я обычно радуюсь, что скоро выйду на работу.</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26.  Когда я расположен к работе, я делаю ее лучше и квалифици</w:t>
      </w:r>
      <w:r w:rsidRPr="00E163BB">
        <w:rPr>
          <w:color w:val="000000"/>
          <w:sz w:val="28"/>
          <w:szCs w:val="28"/>
        </w:rPr>
        <w:softHyphen/>
        <w:t>рованнее, чем другие.</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27.  Мне проще и легче общаться с людьми, которые могут упорно работать.</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28.  Когда у меня нет дел, я чувствую, что мне не по себе.</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29.  Мне приходится выполнять ответственную работу чаще, 'чем другим.</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30.  Когда мне приходится принимать решение, я стараюсь делать это как можно лучше.</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31.  Мои друзья иногда считают меня ленивым.</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32.  Мои успехи в какой-то мере зависят от моих коллег.</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33.  Бессмысленно противодействовать воле руководителя.</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34.  Иногда не знаешь, какую работу придется выполнять.</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35.  Когда что-то не ладится, я нетерпелив.</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36.  Я обычно обращаю мало внимания на свои достижения.</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37.  Когда я работаю вместе с другими, моя работа дает большие результаты, чем работы других.</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38.  Многое, за что я берусь, я не довожу до конца.</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39.  Я завидую людям, которые не загружены работой.</w:t>
      </w:r>
    </w:p>
    <w:p w:rsidR="00E163BB" w:rsidRPr="00E163BB" w:rsidRDefault="00E163BB" w:rsidP="00F87636">
      <w:pPr>
        <w:shd w:val="clear" w:color="auto" w:fill="FFFFFF"/>
        <w:autoSpaceDE w:val="0"/>
        <w:autoSpaceDN w:val="0"/>
        <w:adjustRightInd w:val="0"/>
        <w:spacing w:line="360" w:lineRule="auto"/>
        <w:rPr>
          <w:sz w:val="28"/>
          <w:szCs w:val="28"/>
        </w:rPr>
      </w:pPr>
      <w:r w:rsidRPr="00E163BB">
        <w:rPr>
          <w:color w:val="000000"/>
          <w:sz w:val="28"/>
          <w:szCs w:val="28"/>
        </w:rPr>
        <w:t>40.  Я не завидую тем, кто стремится к власти и положению.</w:t>
      </w:r>
    </w:p>
    <w:p w:rsidR="00E163BB" w:rsidRPr="00E163BB" w:rsidRDefault="00E163BB" w:rsidP="00F87636">
      <w:pPr>
        <w:spacing w:line="360" w:lineRule="auto"/>
        <w:rPr>
          <w:color w:val="000000"/>
          <w:sz w:val="28"/>
          <w:szCs w:val="28"/>
        </w:rPr>
      </w:pPr>
      <w:r w:rsidRPr="00E163BB">
        <w:rPr>
          <w:color w:val="000000"/>
          <w:sz w:val="28"/>
          <w:szCs w:val="28"/>
        </w:rPr>
        <w:t>41.  Когда я уверен, что стою на правильном пути, для доказатель</w:t>
      </w:r>
      <w:r w:rsidRPr="00E163BB">
        <w:rPr>
          <w:color w:val="000000"/>
          <w:sz w:val="28"/>
          <w:szCs w:val="28"/>
        </w:rPr>
        <w:softHyphen/>
        <w:t>ства своей правоты я иду вплоть до крайних мер.</w:t>
      </w:r>
    </w:p>
    <w:p w:rsidR="00E163BB" w:rsidRPr="00E1189D" w:rsidRDefault="00E163BB" w:rsidP="00F87636">
      <w:pPr>
        <w:spacing w:line="360" w:lineRule="auto"/>
        <w:jc w:val="both"/>
        <w:rPr>
          <w:b/>
          <w:i/>
          <w:sz w:val="28"/>
          <w:szCs w:val="28"/>
        </w:rPr>
      </w:pPr>
      <w:r w:rsidRPr="00E1189D">
        <w:rPr>
          <w:b/>
          <w:i/>
          <w:sz w:val="28"/>
          <w:szCs w:val="28"/>
        </w:rPr>
        <w:t>Ключ</w:t>
      </w:r>
      <w:r w:rsidR="00E1189D" w:rsidRPr="00E1189D">
        <w:rPr>
          <w:b/>
          <w:i/>
          <w:sz w:val="28"/>
          <w:szCs w:val="28"/>
        </w:rPr>
        <w:t>:</w:t>
      </w:r>
    </w:p>
    <w:p w:rsidR="00E163BB" w:rsidRPr="00E163BB" w:rsidRDefault="00E163BB" w:rsidP="00F87636">
      <w:pPr>
        <w:spacing w:line="360" w:lineRule="auto"/>
        <w:jc w:val="both"/>
        <w:rPr>
          <w:sz w:val="28"/>
          <w:szCs w:val="28"/>
        </w:rPr>
      </w:pPr>
      <w:r w:rsidRPr="00E163BB">
        <w:rPr>
          <w:sz w:val="28"/>
          <w:szCs w:val="28"/>
        </w:rPr>
        <w:t xml:space="preserve">Вы получили по 1 баллу за ответы «да» на вопросы: </w:t>
      </w:r>
    </w:p>
    <w:p w:rsidR="00E163BB" w:rsidRPr="00E163BB" w:rsidRDefault="00E163BB" w:rsidP="00F87636">
      <w:pPr>
        <w:spacing w:line="360" w:lineRule="auto"/>
        <w:ind w:firstLine="360"/>
        <w:jc w:val="both"/>
        <w:rPr>
          <w:b/>
          <w:sz w:val="28"/>
          <w:szCs w:val="28"/>
        </w:rPr>
      </w:pPr>
      <w:r w:rsidRPr="00E163BB">
        <w:rPr>
          <w:sz w:val="28"/>
          <w:szCs w:val="28"/>
        </w:rPr>
        <w:t>2, 3, 4, 5, 7, 8, 9, 10, 14,15, 16, 17, 21, 22, 25, 26, 27, 29, 30, 32, 37, 41.</w:t>
      </w:r>
    </w:p>
    <w:p w:rsidR="00E1189D" w:rsidRDefault="00E163BB" w:rsidP="00F87636">
      <w:pPr>
        <w:spacing w:line="360" w:lineRule="auto"/>
        <w:jc w:val="both"/>
        <w:rPr>
          <w:sz w:val="28"/>
          <w:szCs w:val="28"/>
        </w:rPr>
      </w:pPr>
      <w:r w:rsidRPr="00E163BB">
        <w:rPr>
          <w:sz w:val="28"/>
          <w:szCs w:val="28"/>
        </w:rPr>
        <w:t xml:space="preserve">Вы также получили по 1 баллу за ответы «нет» на вопросы: </w:t>
      </w:r>
    </w:p>
    <w:p w:rsidR="00E163BB" w:rsidRPr="00E163BB" w:rsidRDefault="00E163BB" w:rsidP="00F87636">
      <w:pPr>
        <w:spacing w:line="360" w:lineRule="auto"/>
        <w:jc w:val="both"/>
        <w:rPr>
          <w:sz w:val="28"/>
          <w:szCs w:val="28"/>
        </w:rPr>
      </w:pPr>
      <w:r w:rsidRPr="00E163BB">
        <w:rPr>
          <w:sz w:val="28"/>
          <w:szCs w:val="28"/>
        </w:rPr>
        <w:t>6, 13, 18, 20, 24, 31, 36, 39.</w:t>
      </w:r>
    </w:p>
    <w:p w:rsidR="00E1189D" w:rsidRDefault="00E163BB" w:rsidP="00F87636">
      <w:pPr>
        <w:spacing w:line="360" w:lineRule="auto"/>
        <w:jc w:val="both"/>
        <w:rPr>
          <w:sz w:val="28"/>
          <w:szCs w:val="28"/>
        </w:rPr>
      </w:pPr>
      <w:r w:rsidRPr="00E163BB">
        <w:rPr>
          <w:sz w:val="28"/>
          <w:szCs w:val="28"/>
        </w:rPr>
        <w:t xml:space="preserve">Ответы на вопросы: </w:t>
      </w:r>
    </w:p>
    <w:p w:rsidR="00E163BB" w:rsidRPr="00E163BB" w:rsidRDefault="00E163BB" w:rsidP="00F87636">
      <w:pPr>
        <w:spacing w:line="360" w:lineRule="auto"/>
        <w:jc w:val="both"/>
        <w:rPr>
          <w:sz w:val="28"/>
          <w:szCs w:val="28"/>
        </w:rPr>
      </w:pPr>
      <w:r w:rsidRPr="00E163BB">
        <w:rPr>
          <w:sz w:val="28"/>
          <w:szCs w:val="28"/>
        </w:rPr>
        <w:t xml:space="preserve">1,11, 12, 19, 28, 33, 34, 35, 40 – не учитываются. </w:t>
      </w:r>
    </w:p>
    <w:p w:rsidR="00E1189D" w:rsidRPr="00E1189D" w:rsidRDefault="00E163BB" w:rsidP="00F87636">
      <w:pPr>
        <w:spacing w:line="360" w:lineRule="auto"/>
        <w:jc w:val="both"/>
        <w:rPr>
          <w:i/>
          <w:sz w:val="28"/>
          <w:szCs w:val="28"/>
        </w:rPr>
      </w:pPr>
      <w:r w:rsidRPr="00E1189D">
        <w:rPr>
          <w:b/>
          <w:i/>
          <w:sz w:val="28"/>
          <w:szCs w:val="28"/>
        </w:rPr>
        <w:t>Результат</w:t>
      </w:r>
      <w:r w:rsidR="00E1189D">
        <w:rPr>
          <w:b/>
          <w:i/>
          <w:sz w:val="28"/>
          <w:szCs w:val="28"/>
        </w:rPr>
        <w:t>:</w:t>
      </w:r>
      <w:r w:rsidRPr="00E1189D">
        <w:rPr>
          <w:i/>
          <w:sz w:val="28"/>
          <w:szCs w:val="28"/>
        </w:rPr>
        <w:t xml:space="preserve"> </w:t>
      </w:r>
    </w:p>
    <w:p w:rsidR="00E163BB" w:rsidRDefault="00E163BB" w:rsidP="00F87636">
      <w:pPr>
        <w:spacing w:line="360" w:lineRule="auto"/>
        <w:jc w:val="both"/>
        <w:rPr>
          <w:sz w:val="28"/>
          <w:szCs w:val="28"/>
        </w:rPr>
      </w:pPr>
      <w:r w:rsidRPr="00E163BB">
        <w:rPr>
          <w:sz w:val="28"/>
          <w:szCs w:val="28"/>
        </w:rPr>
        <w:t>От 1 до 10 баллов – низкая мотивация к успеху; от 11 до 16 баллов - средний уровень мотивации; от 17 до 20 баллов - умеренно высокий уровень мотивации; свыше 21 балла – слишком высокий уровень мотивации к успеху</w:t>
      </w:r>
      <w:r w:rsidR="00E1189D">
        <w:rPr>
          <w:sz w:val="28"/>
          <w:szCs w:val="28"/>
        </w:rPr>
        <w:t>.</w:t>
      </w:r>
    </w:p>
    <w:p w:rsidR="001C0373" w:rsidRPr="001C0373" w:rsidRDefault="001C0373" w:rsidP="00F87636">
      <w:pPr>
        <w:spacing w:line="360" w:lineRule="auto"/>
        <w:jc w:val="both"/>
        <w:rPr>
          <w:b/>
          <w:i/>
          <w:sz w:val="28"/>
          <w:szCs w:val="28"/>
        </w:rPr>
      </w:pPr>
      <w:r w:rsidRPr="001C0373">
        <w:rPr>
          <w:b/>
          <w:i/>
          <w:sz w:val="28"/>
          <w:szCs w:val="28"/>
        </w:rPr>
        <w:t>Анализ результата:</w:t>
      </w:r>
    </w:p>
    <w:p w:rsidR="001C0373" w:rsidRPr="00422274" w:rsidRDefault="001C0373" w:rsidP="00F87636">
      <w:pPr>
        <w:spacing w:line="360" w:lineRule="auto"/>
        <w:ind w:firstLine="540"/>
        <w:jc w:val="both"/>
        <w:rPr>
          <w:sz w:val="28"/>
          <w:szCs w:val="28"/>
        </w:rPr>
      </w:pPr>
      <w:r>
        <w:rPr>
          <w:sz w:val="28"/>
          <w:szCs w:val="28"/>
        </w:rPr>
        <w:t xml:space="preserve"> Исследования показали, что люди, умеренно и сильно ориентированные на успех, предпочитают средний уровень риска. Те же, кто боится неудач, предпочитают малый или, наоборот, слишком большой уровень риска. </w:t>
      </w:r>
      <w:r w:rsidRPr="00422274">
        <w:rPr>
          <w:color w:val="000000"/>
          <w:sz w:val="28"/>
          <w:szCs w:val="28"/>
        </w:rPr>
        <w:t>Чем выше мотивация ч</w:t>
      </w:r>
      <w:r>
        <w:rPr>
          <w:color w:val="000000"/>
          <w:sz w:val="28"/>
          <w:szCs w:val="28"/>
        </w:rPr>
        <w:t>еловека к успеху - достижению ц</w:t>
      </w:r>
      <w:r w:rsidRPr="00422274">
        <w:rPr>
          <w:color w:val="000000"/>
          <w:sz w:val="28"/>
          <w:szCs w:val="28"/>
        </w:rPr>
        <w:t>ели, тем ниже готовность к риску. При этом мотивация к успеху вли</w:t>
      </w:r>
      <w:r w:rsidRPr="00422274">
        <w:rPr>
          <w:color w:val="000000"/>
          <w:sz w:val="28"/>
          <w:szCs w:val="28"/>
        </w:rPr>
        <w:softHyphen/>
        <w:t>яет и на надежду на успех: при сильной мотивации к успеху надежды на успех обычно скромнее, чем при слабой мотивации к успеху.</w:t>
      </w:r>
      <w:r w:rsidR="00F87636">
        <w:rPr>
          <w:color w:val="000000"/>
          <w:sz w:val="28"/>
          <w:szCs w:val="28"/>
        </w:rPr>
        <w:t xml:space="preserve"> </w:t>
      </w:r>
      <w:r w:rsidRPr="00422274">
        <w:rPr>
          <w:color w:val="000000"/>
          <w:sz w:val="28"/>
          <w:szCs w:val="28"/>
        </w:rPr>
        <w:t>К тому же людям, мотивированным на успех и имеющим большие надежды на него, свойственно избегать высокого риска.</w:t>
      </w:r>
    </w:p>
    <w:p w:rsidR="001C0373" w:rsidRDefault="001C0373" w:rsidP="00F87636">
      <w:pPr>
        <w:spacing w:line="360" w:lineRule="auto"/>
        <w:ind w:firstLine="540"/>
        <w:jc w:val="both"/>
        <w:rPr>
          <w:color w:val="000000"/>
          <w:sz w:val="28"/>
          <w:szCs w:val="28"/>
        </w:rPr>
      </w:pPr>
      <w:r w:rsidRPr="00422274">
        <w:rPr>
          <w:color w:val="000000"/>
          <w:sz w:val="28"/>
          <w:szCs w:val="28"/>
        </w:rPr>
        <w:t>Те</w:t>
      </w:r>
      <w:r>
        <w:rPr>
          <w:color w:val="000000"/>
          <w:sz w:val="28"/>
          <w:szCs w:val="28"/>
        </w:rPr>
        <w:t>,</w:t>
      </w:r>
      <w:r w:rsidRPr="00422274">
        <w:rPr>
          <w:color w:val="000000"/>
          <w:sz w:val="28"/>
          <w:szCs w:val="28"/>
        </w:rPr>
        <w:t xml:space="preserve"> кто сильно мотивирован на успех и имеют высокую готов</w:t>
      </w:r>
      <w:r w:rsidRPr="00422274">
        <w:rPr>
          <w:color w:val="000000"/>
          <w:sz w:val="28"/>
          <w:szCs w:val="28"/>
        </w:rPr>
        <w:softHyphen/>
        <w:t>ность к риску, реже попадают в несчастные случаи, чем те, которые имеют высокую готовность к риску, но высокую мотивацию к избе</w:t>
      </w:r>
      <w:r w:rsidRPr="00422274">
        <w:rPr>
          <w:color w:val="000000"/>
          <w:sz w:val="28"/>
          <w:szCs w:val="28"/>
        </w:rPr>
        <w:softHyphen/>
        <w:t>ганию неудач (защиту). И наоборот, когда у человека имеется вы</w:t>
      </w:r>
      <w:r w:rsidRPr="00422274">
        <w:rPr>
          <w:color w:val="000000"/>
          <w:sz w:val="28"/>
          <w:szCs w:val="28"/>
        </w:rPr>
        <w:softHyphen/>
        <w:t>сокая мотивация к избеганию неудач (защита), то это препятствует мотиву к успеху - достижению цели.</w:t>
      </w:r>
    </w:p>
    <w:p w:rsidR="001C0373" w:rsidRPr="00E1189D" w:rsidRDefault="001C0373" w:rsidP="00F87636">
      <w:pPr>
        <w:spacing w:line="360" w:lineRule="auto"/>
        <w:jc w:val="both"/>
        <w:rPr>
          <w:sz w:val="28"/>
          <w:szCs w:val="28"/>
        </w:rPr>
      </w:pPr>
    </w:p>
    <w:p w:rsidR="00FB39B6" w:rsidRPr="00E163BB" w:rsidRDefault="00FB39B6" w:rsidP="00F87636">
      <w:pPr>
        <w:spacing w:line="360" w:lineRule="auto"/>
        <w:jc w:val="both"/>
        <w:rPr>
          <w:sz w:val="28"/>
          <w:szCs w:val="28"/>
        </w:rPr>
      </w:pPr>
    </w:p>
    <w:p w:rsidR="00FB39B6" w:rsidRPr="00E163BB" w:rsidRDefault="00FB39B6" w:rsidP="00F87636">
      <w:pPr>
        <w:spacing w:line="360" w:lineRule="auto"/>
        <w:jc w:val="center"/>
        <w:rPr>
          <w:b/>
          <w:sz w:val="40"/>
          <w:szCs w:val="40"/>
        </w:rPr>
      </w:pPr>
    </w:p>
    <w:p w:rsidR="00FB39B6" w:rsidRDefault="00FB39B6" w:rsidP="00F87636">
      <w:pPr>
        <w:spacing w:line="360" w:lineRule="auto"/>
        <w:jc w:val="center"/>
        <w:rPr>
          <w:b/>
          <w:sz w:val="40"/>
          <w:szCs w:val="40"/>
        </w:rPr>
      </w:pPr>
    </w:p>
    <w:p w:rsidR="00FB39B6" w:rsidRDefault="00FB39B6" w:rsidP="00FB39B6">
      <w:pPr>
        <w:spacing w:line="360" w:lineRule="auto"/>
        <w:jc w:val="center"/>
        <w:rPr>
          <w:b/>
          <w:sz w:val="40"/>
          <w:szCs w:val="40"/>
        </w:rPr>
      </w:pPr>
    </w:p>
    <w:p w:rsidR="00FB39B6" w:rsidRDefault="00FB39B6" w:rsidP="00FB39B6">
      <w:pPr>
        <w:spacing w:line="360" w:lineRule="auto"/>
        <w:jc w:val="center"/>
        <w:rPr>
          <w:b/>
          <w:sz w:val="40"/>
          <w:szCs w:val="40"/>
        </w:rPr>
      </w:pPr>
    </w:p>
    <w:p w:rsidR="00FB39B6" w:rsidRPr="00FB39B6" w:rsidRDefault="00FB39B6" w:rsidP="00F87636">
      <w:pPr>
        <w:spacing w:line="360" w:lineRule="auto"/>
        <w:jc w:val="center"/>
        <w:rPr>
          <w:b/>
          <w:sz w:val="40"/>
          <w:szCs w:val="40"/>
        </w:rPr>
      </w:pPr>
      <w:r w:rsidRPr="00FB39B6">
        <w:rPr>
          <w:b/>
          <w:sz w:val="40"/>
          <w:szCs w:val="40"/>
        </w:rPr>
        <w:t>Приложение 2. Методика диагностики личности на мотивацию к избеганию неудач Т. Элерса</w:t>
      </w:r>
    </w:p>
    <w:p w:rsidR="00E1189D" w:rsidRPr="00E1189D" w:rsidRDefault="00E1189D" w:rsidP="00F87636">
      <w:pPr>
        <w:shd w:val="clear" w:color="auto" w:fill="FFFFFF"/>
        <w:autoSpaceDE w:val="0"/>
        <w:autoSpaceDN w:val="0"/>
        <w:adjustRightInd w:val="0"/>
        <w:spacing w:line="360" w:lineRule="auto"/>
        <w:rPr>
          <w:sz w:val="28"/>
          <w:szCs w:val="28"/>
        </w:rPr>
      </w:pPr>
      <w:r w:rsidRPr="00E1189D">
        <w:rPr>
          <w:b/>
          <w:i/>
          <w:color w:val="000000"/>
          <w:sz w:val="28"/>
          <w:szCs w:val="28"/>
        </w:rPr>
        <w:t>Инструкция</w:t>
      </w:r>
      <w:r>
        <w:rPr>
          <w:b/>
          <w:i/>
          <w:color w:val="000000"/>
          <w:sz w:val="28"/>
          <w:szCs w:val="28"/>
        </w:rPr>
        <w:t xml:space="preserve">: </w:t>
      </w:r>
      <w:r w:rsidRPr="00E1189D">
        <w:rPr>
          <w:color w:val="000000"/>
          <w:sz w:val="28"/>
          <w:szCs w:val="28"/>
        </w:rPr>
        <w:t>Вам предлагается список слов из 30 строк, по 3 слова в каждой строке. В каждой строке выберите только одно из трех слов, которое наиболее точно Вас характеризует, и отметьте его.</w:t>
      </w:r>
    </w:p>
    <w:tbl>
      <w:tblPr>
        <w:tblW w:w="0" w:type="auto"/>
        <w:tblInd w:w="672" w:type="dxa"/>
        <w:tblLayout w:type="fixed"/>
        <w:tblCellMar>
          <w:left w:w="40" w:type="dxa"/>
          <w:right w:w="40" w:type="dxa"/>
        </w:tblCellMar>
        <w:tblLook w:val="0000" w:firstRow="0" w:lastRow="0" w:firstColumn="0" w:lastColumn="0" w:noHBand="0" w:noVBand="0"/>
      </w:tblPr>
      <w:tblGrid>
        <w:gridCol w:w="2880"/>
        <w:gridCol w:w="2428"/>
        <w:gridCol w:w="3060"/>
      </w:tblGrid>
      <w:tr w:rsidR="00E1189D" w:rsidRPr="00E1189D">
        <w:trPr>
          <w:trHeight w:val="317"/>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iCs/>
                <w:color w:val="000000"/>
              </w:rPr>
              <w:t>1</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2</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iCs/>
                <w:color w:val="000000"/>
              </w:rPr>
              <w:t>3</w:t>
            </w:r>
          </w:p>
        </w:tc>
      </w:tr>
      <w:tr w:rsidR="00E1189D" w:rsidRPr="00E1189D">
        <w:trPr>
          <w:trHeight w:val="354"/>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1. Смелый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бдительный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предприимчивый</w:t>
            </w:r>
          </w:p>
        </w:tc>
      </w:tr>
      <w:tr w:rsidR="00E1189D" w:rsidRPr="00E1189D">
        <w:trPr>
          <w:trHeight w:val="337"/>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2. Кроткий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робкий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упрямый</w:t>
            </w:r>
          </w:p>
        </w:tc>
      </w:tr>
      <w:tr w:rsidR="00E1189D" w:rsidRPr="00E1189D">
        <w:trPr>
          <w:trHeight w:val="346"/>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3. Осторожный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решительный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пессимистичный</w:t>
            </w:r>
          </w:p>
        </w:tc>
      </w:tr>
      <w:tr w:rsidR="00E1189D" w:rsidRPr="00E1189D">
        <w:trPr>
          <w:trHeight w:val="342"/>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4. Непостоянный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бесцеремонный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внимательный</w:t>
            </w:r>
          </w:p>
        </w:tc>
      </w:tr>
      <w:tr w:rsidR="00E1189D" w:rsidRPr="00E1189D">
        <w:trPr>
          <w:trHeight w:val="353"/>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5. Неумный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трусливый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недумающий</w:t>
            </w:r>
          </w:p>
        </w:tc>
      </w:tr>
      <w:tr w:rsidR="00E1189D" w:rsidRPr="00E1189D">
        <w:trPr>
          <w:trHeight w:val="334"/>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6. Ловкий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бойкий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предусмотрительный</w:t>
            </w:r>
          </w:p>
        </w:tc>
      </w:tr>
      <w:tr w:rsidR="00E1189D" w:rsidRPr="00E1189D">
        <w:trPr>
          <w:trHeight w:val="344"/>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7. Хладнокровный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колеблющийся</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удалой</w:t>
            </w:r>
          </w:p>
        </w:tc>
      </w:tr>
      <w:tr w:rsidR="00E1189D" w:rsidRPr="00E1189D">
        <w:trPr>
          <w:trHeight w:val="414"/>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8. Стремительный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легкомысленный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боязливый</w:t>
            </w:r>
          </w:p>
        </w:tc>
      </w:tr>
      <w:tr w:rsidR="00E1189D" w:rsidRPr="00E1189D">
        <w:trPr>
          <w:trHeight w:val="35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9. Незадумывающийся</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жеманный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непредусмотрительный</w:t>
            </w:r>
          </w:p>
        </w:tc>
      </w:tr>
      <w:tr w:rsidR="00E1189D" w:rsidRPr="00E1189D">
        <w:trPr>
          <w:trHeight w:val="347"/>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10. Оптимистичный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добросовестный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чуткий</w:t>
            </w:r>
          </w:p>
        </w:tc>
      </w:tr>
      <w:tr w:rsidR="00E1189D" w:rsidRPr="00E1189D">
        <w:trPr>
          <w:trHeight w:val="342"/>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11. Меланхоличный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сомневающийся</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неустойчивый</w:t>
            </w:r>
          </w:p>
        </w:tc>
      </w:tr>
      <w:tr w:rsidR="00E1189D" w:rsidRPr="00E1189D">
        <w:trPr>
          <w:trHeight w:val="343"/>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12. Трусливый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небрежный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взволнованный</w:t>
            </w:r>
          </w:p>
        </w:tc>
      </w:tr>
      <w:tr w:rsidR="00E1189D" w:rsidRPr="00E1189D">
        <w:trPr>
          <w:trHeight w:val="422"/>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13. Опрометчивый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тихий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боязливый</w:t>
            </w:r>
          </w:p>
        </w:tc>
      </w:tr>
      <w:tr w:rsidR="00E1189D" w:rsidRPr="00E1189D">
        <w:trPr>
          <w:trHeight w:val="444"/>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14. Внимательный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неблагоразумный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rPr>
            </w:pPr>
            <w:r w:rsidRPr="00E1189D">
              <w:rPr>
                <w:b/>
                <w:color w:val="000000"/>
              </w:rPr>
              <w:t>смелый</w:t>
            </w:r>
          </w:p>
        </w:tc>
      </w:tr>
      <w:tr w:rsidR="00E1189D" w:rsidRPr="00E1189D">
        <w:trPr>
          <w:trHeight w:val="42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15. Рассудительный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быстрый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мужественный</w:t>
            </w:r>
          </w:p>
        </w:tc>
      </w:tr>
      <w:tr w:rsidR="00E1189D" w:rsidRPr="00E1189D">
        <w:trPr>
          <w:trHeight w:val="329"/>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16. Предприимчивый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осторожный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предусмотрительный</w:t>
            </w:r>
          </w:p>
        </w:tc>
      </w:tr>
      <w:tr w:rsidR="00E1189D" w:rsidRPr="00E1189D">
        <w:trPr>
          <w:trHeight w:val="33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17. Взволнованный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рассеянный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робкий</w:t>
            </w:r>
          </w:p>
        </w:tc>
      </w:tr>
      <w:tr w:rsidR="00E1189D" w:rsidRPr="00E1189D">
        <w:trPr>
          <w:trHeight w:val="374"/>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18. Малодушный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неосторожный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бесцеремонный</w:t>
            </w:r>
          </w:p>
        </w:tc>
      </w:tr>
      <w:tr w:rsidR="00E1189D" w:rsidRPr="00E1189D">
        <w:trPr>
          <w:trHeight w:val="342"/>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19. Пугливый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нерешительный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нервный</w:t>
            </w:r>
          </w:p>
        </w:tc>
      </w:tr>
      <w:tr w:rsidR="00E1189D" w:rsidRPr="00E1189D">
        <w:trPr>
          <w:trHeight w:val="311"/>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20. Исполнительный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преданный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авантюрный</w:t>
            </w:r>
          </w:p>
        </w:tc>
      </w:tr>
      <w:tr w:rsidR="00E1189D" w:rsidRPr="00E1189D">
        <w:trPr>
          <w:trHeight w:val="366"/>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21. Предусмотрительный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бойкий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отчаянный</w:t>
            </w:r>
          </w:p>
        </w:tc>
      </w:tr>
      <w:tr w:rsidR="00E1189D" w:rsidRPr="00E1189D">
        <w:trPr>
          <w:trHeight w:val="34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22. Укрощенный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безразличный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небрежный</w:t>
            </w:r>
          </w:p>
        </w:tc>
      </w:tr>
      <w:tr w:rsidR="00E1189D" w:rsidRPr="00E1189D">
        <w:trPr>
          <w:trHeight w:val="359"/>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23. Осторожный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беззаботный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терпеливый</w:t>
            </w:r>
          </w:p>
        </w:tc>
      </w:tr>
      <w:tr w:rsidR="00E1189D" w:rsidRPr="00E1189D">
        <w:trPr>
          <w:trHeight w:val="34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24. Разумный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заботливый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храбрый</w:t>
            </w:r>
          </w:p>
        </w:tc>
      </w:tr>
      <w:tr w:rsidR="00E1189D" w:rsidRPr="00E1189D">
        <w:trPr>
          <w:trHeight w:val="392"/>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25. Предвидящий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неустрашимый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добросовестный</w:t>
            </w:r>
          </w:p>
        </w:tc>
      </w:tr>
      <w:tr w:rsidR="00E1189D" w:rsidRPr="00E1189D">
        <w:trPr>
          <w:trHeight w:val="35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26. Поспешный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пугливый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беззаботный</w:t>
            </w:r>
          </w:p>
        </w:tc>
      </w:tr>
      <w:tr w:rsidR="00E1189D" w:rsidRPr="00E1189D">
        <w:trPr>
          <w:trHeight w:val="347"/>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27. Рассеянный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опрометчивый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пессимистичный</w:t>
            </w:r>
          </w:p>
        </w:tc>
      </w:tr>
      <w:tr w:rsidR="00E1189D" w:rsidRPr="00E1189D">
        <w:trPr>
          <w:trHeight w:val="356"/>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28. Осмотрительный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рассудительный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предприимчивый</w:t>
            </w:r>
          </w:p>
        </w:tc>
      </w:tr>
      <w:tr w:rsidR="00E1189D" w:rsidRPr="00E1189D">
        <w:trPr>
          <w:trHeight w:val="354"/>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29. Тихий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неорганизованный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боязливый</w:t>
            </w:r>
          </w:p>
        </w:tc>
      </w:tr>
      <w:tr w:rsidR="00E1189D" w:rsidRPr="00E1189D">
        <w:trPr>
          <w:trHeight w:val="349"/>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30. Оптимистичный</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бдительный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E1189D" w:rsidRPr="00E1189D" w:rsidRDefault="00E1189D" w:rsidP="00F87636">
            <w:pPr>
              <w:shd w:val="clear" w:color="auto" w:fill="FFFFFF"/>
              <w:autoSpaceDE w:val="0"/>
              <w:autoSpaceDN w:val="0"/>
              <w:adjustRightInd w:val="0"/>
              <w:rPr>
                <w:b/>
                <w:color w:val="000000"/>
              </w:rPr>
            </w:pPr>
            <w:r w:rsidRPr="00E1189D">
              <w:rPr>
                <w:b/>
                <w:color w:val="000000"/>
              </w:rPr>
              <w:t>беззаботный</w:t>
            </w:r>
          </w:p>
        </w:tc>
      </w:tr>
    </w:tbl>
    <w:p w:rsidR="00FB39B6" w:rsidRDefault="00FB39B6" w:rsidP="00F87636">
      <w:pPr>
        <w:spacing w:line="360" w:lineRule="auto"/>
        <w:jc w:val="both"/>
        <w:rPr>
          <w:sz w:val="28"/>
          <w:szCs w:val="28"/>
        </w:rPr>
      </w:pPr>
    </w:p>
    <w:p w:rsidR="00E1189D" w:rsidRDefault="00E1189D" w:rsidP="00F87636">
      <w:pPr>
        <w:spacing w:line="360" w:lineRule="auto"/>
        <w:jc w:val="both"/>
        <w:rPr>
          <w:b/>
          <w:i/>
          <w:sz w:val="28"/>
          <w:szCs w:val="28"/>
        </w:rPr>
      </w:pPr>
      <w:r w:rsidRPr="00E1189D">
        <w:rPr>
          <w:b/>
          <w:i/>
          <w:sz w:val="28"/>
          <w:szCs w:val="28"/>
        </w:rPr>
        <w:t xml:space="preserve">Ключ: </w:t>
      </w:r>
    </w:p>
    <w:p w:rsidR="00E1189D" w:rsidRDefault="00E1189D" w:rsidP="00F87636">
      <w:pPr>
        <w:spacing w:line="360" w:lineRule="auto"/>
        <w:jc w:val="both"/>
        <w:rPr>
          <w:sz w:val="28"/>
          <w:szCs w:val="28"/>
        </w:rPr>
      </w:pPr>
      <w:r w:rsidRPr="00E1189D">
        <w:rPr>
          <w:sz w:val="28"/>
          <w:szCs w:val="28"/>
        </w:rPr>
        <w:t>Вы получаете по 1 баллу за следующие выборы, приведённые в ключе (первая цифра перед чертой означает номер строки, вторая цифра после черты – номер столбца, в котором нужное слово. Например, 1/2 означает, что слово, получившее 1 балл в первой строке, во втором столбце – «бдительный»). Другие выборы баллов не получают.</w:t>
      </w:r>
    </w:p>
    <w:p w:rsidR="00E1189D" w:rsidRPr="00E1189D" w:rsidRDefault="00E1189D" w:rsidP="00F87636">
      <w:pPr>
        <w:spacing w:line="360" w:lineRule="auto"/>
        <w:jc w:val="both"/>
        <w:rPr>
          <w:b/>
          <w:i/>
          <w:sz w:val="28"/>
          <w:szCs w:val="28"/>
        </w:rPr>
      </w:pPr>
      <w:r w:rsidRPr="00E1189D">
        <w:rPr>
          <w:b/>
          <w:i/>
          <w:sz w:val="28"/>
          <w:szCs w:val="28"/>
        </w:rPr>
        <w:t>Ключ подсчёта</w:t>
      </w:r>
      <w:r>
        <w:rPr>
          <w:b/>
          <w:i/>
          <w:sz w:val="28"/>
          <w:szCs w:val="28"/>
        </w:rPr>
        <w:t>:</w:t>
      </w:r>
    </w:p>
    <w:p w:rsidR="00E1189D" w:rsidRDefault="00E1189D" w:rsidP="00F87636">
      <w:pPr>
        <w:spacing w:line="360" w:lineRule="auto"/>
        <w:jc w:val="both"/>
        <w:rPr>
          <w:sz w:val="28"/>
          <w:szCs w:val="28"/>
        </w:rPr>
      </w:pPr>
      <w:r w:rsidRPr="00E1189D">
        <w:rPr>
          <w:sz w:val="28"/>
          <w:szCs w:val="28"/>
        </w:rPr>
        <w:t>1/2; 2/1; 2/2; 3/1; 3/3; 4/3; 5/2; 6/3; 7/2; 7/3; 8/3; 9/1; 9/2; 10/2; 11/1; 11/2; 12/1; 12/3; 13/2; 13/3; 14/1; 15/1; 16/2; 16/3; 17/3; 18/1; 19/1; 19/2; 20/1; 20/2; 21/1; 22/1; 23/1; 23/3; 24/1; 24/2; 25/1; 26/2; 27/3; 28/1; 28/2; 29/1; 29/3; 30/2.</w:t>
      </w:r>
    </w:p>
    <w:p w:rsidR="00E1189D" w:rsidRPr="00E1189D" w:rsidRDefault="00E1189D" w:rsidP="00F87636">
      <w:pPr>
        <w:spacing w:line="360" w:lineRule="auto"/>
        <w:jc w:val="both"/>
        <w:rPr>
          <w:b/>
          <w:i/>
          <w:sz w:val="28"/>
          <w:szCs w:val="28"/>
        </w:rPr>
      </w:pPr>
      <w:r w:rsidRPr="00E1189D">
        <w:rPr>
          <w:b/>
          <w:i/>
          <w:sz w:val="28"/>
          <w:szCs w:val="28"/>
        </w:rPr>
        <w:t xml:space="preserve">Результат: </w:t>
      </w:r>
    </w:p>
    <w:p w:rsidR="00E1189D" w:rsidRDefault="00E1189D" w:rsidP="00F87636">
      <w:pPr>
        <w:spacing w:line="360" w:lineRule="auto"/>
        <w:jc w:val="both"/>
        <w:rPr>
          <w:sz w:val="28"/>
          <w:szCs w:val="28"/>
        </w:rPr>
      </w:pPr>
      <w:r w:rsidRPr="00E1189D">
        <w:rPr>
          <w:sz w:val="28"/>
          <w:szCs w:val="28"/>
        </w:rPr>
        <w:t>Чем больше сумма баллов, тем выше уровень мотивации к избеганию неудач, защите. От 2 до 10 баллов – низкая мотивация к защите; от 11 до 16 баллов – средний уровень мотивации; от 17 до 20 баллов – высокий уровень мотивации; свыше 20 баллов – слишком высокий уровень мотивации к избеганию неудач, защите</w:t>
      </w:r>
      <w:r>
        <w:rPr>
          <w:sz w:val="28"/>
          <w:szCs w:val="28"/>
        </w:rPr>
        <w:t>.</w:t>
      </w:r>
    </w:p>
    <w:p w:rsidR="001C0373" w:rsidRPr="001C0373" w:rsidRDefault="001C0373" w:rsidP="00F87636">
      <w:pPr>
        <w:spacing w:line="360" w:lineRule="auto"/>
        <w:jc w:val="both"/>
        <w:rPr>
          <w:b/>
          <w:i/>
          <w:sz w:val="28"/>
          <w:szCs w:val="28"/>
        </w:rPr>
      </w:pPr>
      <w:r w:rsidRPr="001C0373">
        <w:rPr>
          <w:b/>
          <w:i/>
          <w:sz w:val="28"/>
          <w:szCs w:val="28"/>
        </w:rPr>
        <w:t>Анализ результата:</w:t>
      </w:r>
    </w:p>
    <w:p w:rsidR="001C0373" w:rsidRDefault="001C0373" w:rsidP="00F87636">
      <w:pPr>
        <w:spacing w:line="360" w:lineRule="auto"/>
        <w:ind w:firstLine="540"/>
        <w:jc w:val="both"/>
        <w:rPr>
          <w:sz w:val="28"/>
          <w:szCs w:val="28"/>
        </w:rPr>
      </w:pPr>
      <w:r>
        <w:rPr>
          <w:sz w:val="28"/>
          <w:szCs w:val="28"/>
        </w:rPr>
        <w:t>Исследования Д. Мак-Клемавда показали, что люди с высоким уровнем защиты (свыше 17 баллов), то есть страхом перед несчастными случаями, чаще попадают в подобные неприятности, чем те, которые имеют высокую мотивацию на успех. Исследования показали также, что люди, которые боятся неудач (высокий уровень защиты), предпочитают малый или, наоборот, чрезмерно большой риск, где неудача не угрожает престижу. Немецкий учёный Ф. Буркард утверждает, что установка на защитное поведение в работе зависит от трёх факторов:</w:t>
      </w:r>
    </w:p>
    <w:p w:rsidR="001C0373" w:rsidRDefault="001C0373" w:rsidP="00F87636">
      <w:pPr>
        <w:spacing w:line="360" w:lineRule="auto"/>
        <w:jc w:val="both"/>
        <w:rPr>
          <w:sz w:val="28"/>
          <w:szCs w:val="28"/>
        </w:rPr>
      </w:pPr>
      <w:r>
        <w:rPr>
          <w:sz w:val="28"/>
          <w:szCs w:val="28"/>
        </w:rPr>
        <w:t>- степени предполагаемого риска;</w:t>
      </w:r>
    </w:p>
    <w:p w:rsidR="001C0373" w:rsidRDefault="001C0373" w:rsidP="00F87636">
      <w:pPr>
        <w:spacing w:line="360" w:lineRule="auto"/>
        <w:jc w:val="both"/>
        <w:rPr>
          <w:sz w:val="28"/>
          <w:szCs w:val="28"/>
        </w:rPr>
      </w:pPr>
      <w:r>
        <w:rPr>
          <w:sz w:val="28"/>
          <w:szCs w:val="28"/>
        </w:rPr>
        <w:t>- преобладающей мотивации;</w:t>
      </w:r>
    </w:p>
    <w:p w:rsidR="001C0373" w:rsidRDefault="001C0373" w:rsidP="00F87636">
      <w:pPr>
        <w:spacing w:line="360" w:lineRule="auto"/>
        <w:jc w:val="both"/>
        <w:rPr>
          <w:sz w:val="28"/>
          <w:szCs w:val="28"/>
        </w:rPr>
      </w:pPr>
      <w:r>
        <w:rPr>
          <w:sz w:val="28"/>
          <w:szCs w:val="28"/>
        </w:rPr>
        <w:t>- опыта неудач на работе.</w:t>
      </w:r>
    </w:p>
    <w:p w:rsidR="001C0373" w:rsidRDefault="001C0373" w:rsidP="00F87636">
      <w:pPr>
        <w:spacing w:line="360" w:lineRule="auto"/>
        <w:ind w:firstLine="540"/>
        <w:jc w:val="both"/>
        <w:rPr>
          <w:sz w:val="28"/>
          <w:szCs w:val="28"/>
        </w:rPr>
      </w:pPr>
      <w:r>
        <w:rPr>
          <w:sz w:val="28"/>
          <w:szCs w:val="28"/>
        </w:rPr>
        <w:t xml:space="preserve">Усиливают установку на защитное поведение два обстоятельства: </w:t>
      </w:r>
      <w:r w:rsidRPr="00071034">
        <w:rPr>
          <w:i/>
          <w:sz w:val="28"/>
          <w:szCs w:val="28"/>
        </w:rPr>
        <w:t>первое</w:t>
      </w:r>
      <w:r>
        <w:rPr>
          <w:sz w:val="28"/>
          <w:szCs w:val="28"/>
        </w:rPr>
        <w:t xml:space="preserve"> - когда без риска удаётся получить желаемый результат; </w:t>
      </w:r>
      <w:r w:rsidRPr="00071034">
        <w:rPr>
          <w:i/>
          <w:sz w:val="28"/>
          <w:szCs w:val="28"/>
        </w:rPr>
        <w:t>второе</w:t>
      </w:r>
      <w:r>
        <w:rPr>
          <w:sz w:val="28"/>
          <w:szCs w:val="28"/>
        </w:rPr>
        <w:t xml:space="preserve"> – когда рискованное поведение ведёт к несчастному случаю. Достижение же безопасного результата при рискованном поведении, наоборот, ослабляет установку на защиту, то есть мотивацию к избеганию неудач.</w:t>
      </w:r>
    </w:p>
    <w:p w:rsidR="001C0373" w:rsidRPr="00E1189D" w:rsidRDefault="001C0373" w:rsidP="00E1189D">
      <w:pPr>
        <w:spacing w:line="360" w:lineRule="auto"/>
        <w:ind w:left="-360"/>
        <w:jc w:val="both"/>
        <w:rPr>
          <w:sz w:val="28"/>
          <w:szCs w:val="28"/>
        </w:rPr>
      </w:pPr>
    </w:p>
    <w:p w:rsidR="00E1189D" w:rsidRPr="00E1189D" w:rsidRDefault="00E1189D" w:rsidP="00FB39B6">
      <w:pPr>
        <w:spacing w:line="360" w:lineRule="auto"/>
        <w:jc w:val="both"/>
        <w:rPr>
          <w:sz w:val="28"/>
          <w:szCs w:val="28"/>
        </w:rPr>
      </w:pPr>
    </w:p>
    <w:p w:rsidR="00FB39B6" w:rsidRPr="00E1189D" w:rsidRDefault="00FB39B6" w:rsidP="00FB39B6">
      <w:pPr>
        <w:spacing w:line="360" w:lineRule="auto"/>
        <w:jc w:val="both"/>
        <w:rPr>
          <w:sz w:val="28"/>
          <w:szCs w:val="28"/>
        </w:rPr>
      </w:pPr>
    </w:p>
    <w:p w:rsidR="00FB39B6" w:rsidRPr="00E1189D" w:rsidRDefault="00FB39B6" w:rsidP="00FB39B6">
      <w:pPr>
        <w:spacing w:line="360" w:lineRule="auto"/>
        <w:jc w:val="both"/>
        <w:rPr>
          <w:sz w:val="28"/>
          <w:szCs w:val="28"/>
        </w:rPr>
      </w:pPr>
    </w:p>
    <w:p w:rsidR="00FB39B6" w:rsidRPr="00E1189D" w:rsidRDefault="00FB39B6" w:rsidP="00FB39B6">
      <w:pPr>
        <w:spacing w:line="360" w:lineRule="auto"/>
        <w:jc w:val="both"/>
        <w:rPr>
          <w:sz w:val="28"/>
          <w:szCs w:val="28"/>
        </w:rPr>
      </w:pPr>
    </w:p>
    <w:p w:rsidR="00FB39B6" w:rsidRPr="00E1189D" w:rsidRDefault="00FB39B6" w:rsidP="00FB39B6">
      <w:pPr>
        <w:spacing w:line="360" w:lineRule="auto"/>
        <w:jc w:val="both"/>
        <w:rPr>
          <w:sz w:val="28"/>
          <w:szCs w:val="28"/>
        </w:rPr>
      </w:pPr>
    </w:p>
    <w:p w:rsidR="00FB39B6" w:rsidRPr="00E1189D" w:rsidRDefault="00FB39B6" w:rsidP="00FB39B6">
      <w:pPr>
        <w:spacing w:line="360" w:lineRule="auto"/>
        <w:jc w:val="both"/>
        <w:rPr>
          <w:sz w:val="28"/>
          <w:szCs w:val="28"/>
        </w:rPr>
      </w:pPr>
    </w:p>
    <w:p w:rsidR="00FB39B6" w:rsidRPr="00E1189D" w:rsidRDefault="00FB39B6" w:rsidP="00FB39B6">
      <w:pPr>
        <w:spacing w:line="360" w:lineRule="auto"/>
        <w:jc w:val="both"/>
        <w:rPr>
          <w:sz w:val="28"/>
          <w:szCs w:val="28"/>
        </w:rPr>
      </w:pPr>
    </w:p>
    <w:p w:rsidR="00FB39B6" w:rsidRPr="00E1189D" w:rsidRDefault="00FB39B6" w:rsidP="00FB39B6">
      <w:pPr>
        <w:spacing w:line="360" w:lineRule="auto"/>
        <w:jc w:val="both"/>
        <w:rPr>
          <w:sz w:val="28"/>
          <w:szCs w:val="28"/>
        </w:rPr>
      </w:pPr>
    </w:p>
    <w:p w:rsidR="00FB39B6" w:rsidRPr="00E1189D" w:rsidRDefault="00FB39B6" w:rsidP="00FB39B6">
      <w:pPr>
        <w:spacing w:line="360" w:lineRule="auto"/>
        <w:jc w:val="both"/>
        <w:rPr>
          <w:sz w:val="28"/>
          <w:szCs w:val="28"/>
        </w:rPr>
      </w:pPr>
    </w:p>
    <w:p w:rsidR="00FB39B6" w:rsidRPr="00E1189D" w:rsidRDefault="00FB39B6" w:rsidP="00FB39B6">
      <w:pPr>
        <w:spacing w:line="360" w:lineRule="auto"/>
        <w:jc w:val="both"/>
        <w:rPr>
          <w:sz w:val="28"/>
          <w:szCs w:val="28"/>
        </w:rPr>
      </w:pPr>
    </w:p>
    <w:p w:rsidR="00FB39B6" w:rsidRPr="00E1189D" w:rsidRDefault="00FB39B6" w:rsidP="00FB39B6">
      <w:pPr>
        <w:spacing w:line="360" w:lineRule="auto"/>
        <w:jc w:val="both"/>
        <w:rPr>
          <w:sz w:val="28"/>
          <w:szCs w:val="28"/>
        </w:rPr>
      </w:pPr>
    </w:p>
    <w:p w:rsidR="00FB39B6" w:rsidRPr="00E1189D" w:rsidRDefault="00FB39B6" w:rsidP="00FB39B6">
      <w:pPr>
        <w:spacing w:line="360" w:lineRule="auto"/>
        <w:jc w:val="both"/>
        <w:rPr>
          <w:sz w:val="28"/>
          <w:szCs w:val="28"/>
        </w:rPr>
      </w:pPr>
    </w:p>
    <w:p w:rsidR="001C0373" w:rsidRDefault="001C0373" w:rsidP="00E1189D">
      <w:pPr>
        <w:tabs>
          <w:tab w:val="left" w:pos="3315"/>
        </w:tabs>
        <w:spacing w:line="360" w:lineRule="auto"/>
        <w:jc w:val="both"/>
        <w:rPr>
          <w:b/>
          <w:sz w:val="40"/>
          <w:szCs w:val="40"/>
        </w:rPr>
      </w:pPr>
    </w:p>
    <w:p w:rsidR="001C0373" w:rsidRDefault="001C0373" w:rsidP="00E1189D">
      <w:pPr>
        <w:tabs>
          <w:tab w:val="left" w:pos="3315"/>
        </w:tabs>
        <w:spacing w:line="360" w:lineRule="auto"/>
        <w:jc w:val="both"/>
        <w:rPr>
          <w:b/>
          <w:sz w:val="40"/>
          <w:szCs w:val="40"/>
        </w:rPr>
      </w:pPr>
    </w:p>
    <w:p w:rsidR="001C0373" w:rsidRDefault="001C0373" w:rsidP="00E1189D">
      <w:pPr>
        <w:tabs>
          <w:tab w:val="left" w:pos="3315"/>
        </w:tabs>
        <w:spacing w:line="360" w:lineRule="auto"/>
        <w:jc w:val="both"/>
        <w:rPr>
          <w:b/>
          <w:sz w:val="40"/>
          <w:szCs w:val="40"/>
        </w:rPr>
      </w:pPr>
    </w:p>
    <w:p w:rsidR="001C0373" w:rsidRDefault="001C0373" w:rsidP="00E1189D">
      <w:pPr>
        <w:tabs>
          <w:tab w:val="left" w:pos="3315"/>
        </w:tabs>
        <w:spacing w:line="360" w:lineRule="auto"/>
        <w:jc w:val="both"/>
        <w:rPr>
          <w:b/>
          <w:sz w:val="40"/>
          <w:szCs w:val="40"/>
        </w:rPr>
      </w:pPr>
    </w:p>
    <w:p w:rsidR="001C0373" w:rsidRDefault="001C0373" w:rsidP="00E1189D">
      <w:pPr>
        <w:tabs>
          <w:tab w:val="left" w:pos="3315"/>
        </w:tabs>
        <w:spacing w:line="360" w:lineRule="auto"/>
        <w:jc w:val="both"/>
        <w:rPr>
          <w:b/>
          <w:sz w:val="40"/>
          <w:szCs w:val="40"/>
        </w:rPr>
      </w:pPr>
    </w:p>
    <w:p w:rsidR="001C0373" w:rsidRDefault="001C0373" w:rsidP="00E1189D">
      <w:pPr>
        <w:tabs>
          <w:tab w:val="left" w:pos="3315"/>
        </w:tabs>
        <w:spacing w:line="360" w:lineRule="auto"/>
        <w:jc w:val="both"/>
        <w:rPr>
          <w:b/>
          <w:sz w:val="40"/>
          <w:szCs w:val="40"/>
        </w:rPr>
      </w:pPr>
    </w:p>
    <w:p w:rsidR="001C0373" w:rsidRDefault="001C0373" w:rsidP="00E1189D">
      <w:pPr>
        <w:tabs>
          <w:tab w:val="left" w:pos="3315"/>
        </w:tabs>
        <w:spacing w:line="360" w:lineRule="auto"/>
        <w:jc w:val="both"/>
        <w:rPr>
          <w:b/>
          <w:sz w:val="40"/>
          <w:szCs w:val="40"/>
        </w:rPr>
      </w:pPr>
    </w:p>
    <w:p w:rsidR="001C0373" w:rsidRDefault="001C0373" w:rsidP="00E1189D">
      <w:pPr>
        <w:tabs>
          <w:tab w:val="left" w:pos="3315"/>
        </w:tabs>
        <w:spacing w:line="360" w:lineRule="auto"/>
        <w:jc w:val="both"/>
        <w:rPr>
          <w:b/>
          <w:sz w:val="40"/>
          <w:szCs w:val="40"/>
        </w:rPr>
      </w:pPr>
    </w:p>
    <w:p w:rsidR="00FB39B6" w:rsidRPr="00E1189D" w:rsidRDefault="00FB39B6" w:rsidP="001C0373">
      <w:pPr>
        <w:tabs>
          <w:tab w:val="left" w:pos="3315"/>
        </w:tabs>
        <w:spacing w:line="360" w:lineRule="auto"/>
        <w:ind w:left="567"/>
        <w:jc w:val="both"/>
        <w:rPr>
          <w:sz w:val="28"/>
          <w:szCs w:val="28"/>
        </w:rPr>
      </w:pPr>
      <w:r w:rsidRPr="00E1189D">
        <w:rPr>
          <w:b/>
          <w:sz w:val="40"/>
          <w:szCs w:val="40"/>
        </w:rPr>
        <w:t>Приложение 3.</w:t>
      </w:r>
      <w:r w:rsidRPr="00FB39B6">
        <w:rPr>
          <w:b/>
          <w:sz w:val="40"/>
          <w:szCs w:val="40"/>
        </w:rPr>
        <w:t xml:space="preserve"> Школьный тест умственного </w:t>
      </w:r>
    </w:p>
    <w:p w:rsidR="00FB39B6" w:rsidRDefault="00FB39B6" w:rsidP="00FB39B6">
      <w:pPr>
        <w:spacing w:line="360" w:lineRule="auto"/>
        <w:jc w:val="center"/>
        <w:rPr>
          <w:b/>
          <w:sz w:val="40"/>
          <w:szCs w:val="40"/>
        </w:rPr>
      </w:pPr>
      <w:r w:rsidRPr="00FB39B6">
        <w:rPr>
          <w:b/>
          <w:sz w:val="40"/>
          <w:szCs w:val="40"/>
        </w:rPr>
        <w:t xml:space="preserve">развития (ШТУР) </w:t>
      </w:r>
    </w:p>
    <w:p w:rsidR="007C301D" w:rsidRPr="00803FE4" w:rsidRDefault="007C301D" w:rsidP="00F87636">
      <w:pPr>
        <w:shd w:val="clear" w:color="auto" w:fill="FFFFFF"/>
        <w:autoSpaceDE w:val="0"/>
        <w:autoSpaceDN w:val="0"/>
        <w:adjustRightInd w:val="0"/>
        <w:spacing w:line="360" w:lineRule="auto"/>
        <w:ind w:firstLine="540"/>
        <w:jc w:val="both"/>
        <w:rPr>
          <w:rFonts w:ascii="Arial" w:hAnsi="Arial"/>
          <w:sz w:val="28"/>
          <w:szCs w:val="28"/>
        </w:rPr>
      </w:pPr>
      <w:r w:rsidRPr="00803FE4">
        <w:rPr>
          <w:color w:val="000000"/>
          <w:sz w:val="28"/>
          <w:szCs w:val="28"/>
        </w:rPr>
        <w:t>Для изучения интеллектуального развития детей и подростков предназначен «Школьный те</w:t>
      </w:r>
      <w:r>
        <w:rPr>
          <w:color w:val="000000"/>
          <w:sz w:val="28"/>
          <w:szCs w:val="28"/>
        </w:rPr>
        <w:t>ст умственного развития» (ШТУР)</w:t>
      </w:r>
      <w:r w:rsidRPr="00803FE4">
        <w:rPr>
          <w:color w:val="000000"/>
          <w:sz w:val="28"/>
          <w:szCs w:val="28"/>
        </w:rPr>
        <w:t>. Умственное раз</w:t>
      </w:r>
      <w:r>
        <w:rPr>
          <w:color w:val="000000"/>
          <w:sz w:val="28"/>
          <w:szCs w:val="28"/>
        </w:rPr>
        <w:t>вит</w:t>
      </w:r>
      <w:r w:rsidRPr="00803FE4">
        <w:rPr>
          <w:color w:val="000000"/>
          <w:sz w:val="28"/>
          <w:szCs w:val="28"/>
        </w:rPr>
        <w:t>ие подростков в основном определено школьными программами, кото</w:t>
      </w:r>
      <w:r>
        <w:rPr>
          <w:color w:val="000000"/>
          <w:sz w:val="28"/>
          <w:szCs w:val="28"/>
        </w:rPr>
        <w:t>рые</w:t>
      </w:r>
      <w:r w:rsidRPr="00803FE4">
        <w:rPr>
          <w:color w:val="000000"/>
          <w:sz w:val="28"/>
          <w:szCs w:val="28"/>
        </w:rPr>
        <w:t xml:space="preserve"> содержат общественно выработанные требования к умственному</w:t>
      </w:r>
      <w:r>
        <w:rPr>
          <w:color w:val="000000"/>
          <w:sz w:val="28"/>
          <w:szCs w:val="28"/>
        </w:rPr>
        <w:t xml:space="preserve"> разви</w:t>
      </w:r>
      <w:r w:rsidRPr="00803FE4">
        <w:rPr>
          <w:color w:val="000000"/>
          <w:sz w:val="28"/>
          <w:szCs w:val="28"/>
        </w:rPr>
        <w:t>тию. В основе теста лежит школьная программа, учитывающая 3 учеб</w:t>
      </w:r>
      <w:r>
        <w:rPr>
          <w:color w:val="000000"/>
          <w:sz w:val="28"/>
          <w:szCs w:val="28"/>
        </w:rPr>
        <w:t>ных ц</w:t>
      </w:r>
      <w:r w:rsidRPr="00803FE4">
        <w:rPr>
          <w:color w:val="000000"/>
          <w:sz w:val="28"/>
          <w:szCs w:val="28"/>
        </w:rPr>
        <w:t>икла: общественно-гуманитарный, естественно-научный, физико-ма</w:t>
      </w:r>
      <w:r>
        <w:rPr>
          <w:color w:val="000000"/>
          <w:sz w:val="28"/>
          <w:szCs w:val="28"/>
        </w:rPr>
        <w:t>темат</w:t>
      </w:r>
      <w:r w:rsidRPr="00803FE4">
        <w:rPr>
          <w:color w:val="000000"/>
          <w:sz w:val="28"/>
          <w:szCs w:val="28"/>
        </w:rPr>
        <w:t>ический. Методика дает возможно</w:t>
      </w:r>
      <w:r>
        <w:rPr>
          <w:color w:val="000000"/>
          <w:sz w:val="28"/>
          <w:szCs w:val="28"/>
        </w:rPr>
        <w:t>сть оценить зону ближайшего развития</w:t>
      </w:r>
      <w:r w:rsidRPr="00803FE4">
        <w:rPr>
          <w:color w:val="000000"/>
          <w:sz w:val="28"/>
          <w:szCs w:val="28"/>
        </w:rPr>
        <w:t xml:space="preserve"> ребенка. Диагностирование с помощью штур дает возможность</w:t>
      </w:r>
      <w:r>
        <w:rPr>
          <w:color w:val="000000"/>
          <w:sz w:val="28"/>
          <w:szCs w:val="28"/>
        </w:rPr>
        <w:t xml:space="preserve"> намет</w:t>
      </w:r>
      <w:r w:rsidRPr="00803FE4">
        <w:rPr>
          <w:color w:val="000000"/>
          <w:sz w:val="28"/>
          <w:szCs w:val="28"/>
        </w:rPr>
        <w:t>ить коррекционную программу.</w:t>
      </w:r>
    </w:p>
    <w:p w:rsidR="007C301D" w:rsidRDefault="007C301D" w:rsidP="007C301D">
      <w:pPr>
        <w:shd w:val="clear" w:color="auto" w:fill="FFFFFF"/>
        <w:autoSpaceDE w:val="0"/>
        <w:autoSpaceDN w:val="0"/>
        <w:adjustRightInd w:val="0"/>
        <w:spacing w:line="360" w:lineRule="auto"/>
        <w:jc w:val="both"/>
        <w:rPr>
          <w:color w:val="000000"/>
          <w:sz w:val="28"/>
          <w:szCs w:val="28"/>
        </w:rPr>
      </w:pPr>
      <w:r>
        <w:rPr>
          <w:color w:val="000000"/>
          <w:sz w:val="28"/>
          <w:szCs w:val="28"/>
        </w:rPr>
        <w:t>Шк</w:t>
      </w:r>
      <w:r w:rsidRPr="00803FE4">
        <w:rPr>
          <w:color w:val="000000"/>
          <w:sz w:val="28"/>
          <w:szCs w:val="28"/>
        </w:rPr>
        <w:t>ольный тест умственного развития включает в себя 6 субтестов: «Ос</w:t>
      </w:r>
      <w:r>
        <w:rPr>
          <w:color w:val="000000"/>
          <w:sz w:val="28"/>
          <w:szCs w:val="28"/>
        </w:rPr>
        <w:t>ведомлённость»</w:t>
      </w:r>
      <w:r w:rsidRPr="00803FE4">
        <w:rPr>
          <w:color w:val="000000"/>
          <w:sz w:val="28"/>
          <w:szCs w:val="28"/>
        </w:rPr>
        <w:t>(2 субтеста), «Аналогии», «Классификации», «Обобщения»,</w:t>
      </w:r>
      <w:r>
        <w:rPr>
          <w:color w:val="000000"/>
          <w:sz w:val="28"/>
          <w:szCs w:val="28"/>
        </w:rPr>
        <w:t xml:space="preserve"> </w:t>
      </w:r>
      <w:r w:rsidRPr="00803FE4">
        <w:rPr>
          <w:color w:val="000000"/>
          <w:sz w:val="28"/>
          <w:szCs w:val="28"/>
        </w:rPr>
        <w:t>«Числовые ряды». Материал теста составляют две тетради, соот</w:t>
      </w:r>
      <w:r>
        <w:rPr>
          <w:color w:val="000000"/>
          <w:sz w:val="28"/>
          <w:szCs w:val="28"/>
        </w:rPr>
        <w:t>ветствующие</w:t>
      </w:r>
      <w:r w:rsidRPr="00803FE4">
        <w:rPr>
          <w:color w:val="000000"/>
          <w:sz w:val="28"/>
          <w:szCs w:val="28"/>
        </w:rPr>
        <w:t xml:space="preserve"> двум параллельным формам — А и Б. </w:t>
      </w:r>
    </w:p>
    <w:p w:rsidR="007C301D" w:rsidRPr="007C301D" w:rsidRDefault="007C301D" w:rsidP="007C301D">
      <w:pPr>
        <w:shd w:val="clear" w:color="auto" w:fill="FFFFFF"/>
        <w:autoSpaceDE w:val="0"/>
        <w:autoSpaceDN w:val="0"/>
        <w:adjustRightInd w:val="0"/>
        <w:spacing w:line="360" w:lineRule="auto"/>
        <w:jc w:val="both"/>
        <w:rPr>
          <w:i/>
          <w:sz w:val="28"/>
          <w:szCs w:val="28"/>
        </w:rPr>
      </w:pPr>
      <w:r w:rsidRPr="007C301D">
        <w:rPr>
          <w:b/>
          <w:bCs/>
          <w:i/>
          <w:color w:val="000000"/>
          <w:sz w:val="28"/>
          <w:szCs w:val="28"/>
        </w:rPr>
        <w:t>Руководство по проведению теста</w:t>
      </w:r>
      <w:r>
        <w:rPr>
          <w:b/>
          <w:bCs/>
          <w:i/>
          <w:color w:val="000000"/>
          <w:sz w:val="28"/>
          <w:szCs w:val="28"/>
        </w:rPr>
        <w:t>:</w:t>
      </w:r>
    </w:p>
    <w:p w:rsidR="007C301D" w:rsidRPr="00803FE4" w:rsidRDefault="007C301D" w:rsidP="00F87636">
      <w:pPr>
        <w:shd w:val="clear" w:color="auto" w:fill="FFFFFF"/>
        <w:autoSpaceDE w:val="0"/>
        <w:autoSpaceDN w:val="0"/>
        <w:adjustRightInd w:val="0"/>
        <w:spacing w:line="360" w:lineRule="auto"/>
        <w:ind w:firstLine="540"/>
        <w:jc w:val="both"/>
        <w:rPr>
          <w:sz w:val="28"/>
          <w:szCs w:val="28"/>
        </w:rPr>
      </w:pPr>
      <w:r w:rsidRPr="00803FE4">
        <w:rPr>
          <w:color w:val="000000"/>
          <w:sz w:val="28"/>
          <w:szCs w:val="28"/>
        </w:rPr>
        <w:t>Для правильного проведения тестирования необходимо строго собл</w:t>
      </w:r>
      <w:r>
        <w:rPr>
          <w:color w:val="000000"/>
          <w:sz w:val="28"/>
          <w:szCs w:val="28"/>
        </w:rPr>
        <w:t>юдать</w:t>
      </w:r>
      <w:r w:rsidRPr="00803FE4">
        <w:rPr>
          <w:color w:val="000000"/>
          <w:sz w:val="28"/>
          <w:szCs w:val="28"/>
        </w:rPr>
        <w:t xml:space="preserve"> инструкции, контролировать вре</w:t>
      </w:r>
      <w:r>
        <w:rPr>
          <w:color w:val="000000"/>
          <w:sz w:val="28"/>
          <w:szCs w:val="28"/>
        </w:rPr>
        <w:t>мя выполнения субтестов (с помощью секундомера</w:t>
      </w:r>
      <w:r w:rsidRPr="00803FE4">
        <w:rPr>
          <w:color w:val="000000"/>
          <w:sz w:val="28"/>
          <w:szCs w:val="28"/>
        </w:rPr>
        <w:t>), не помогать испытуемым при выполнении заданий. При</w:t>
      </w:r>
      <w:r>
        <w:rPr>
          <w:color w:val="000000"/>
          <w:sz w:val="28"/>
          <w:szCs w:val="28"/>
        </w:rPr>
        <w:t xml:space="preserve"> </w:t>
      </w:r>
      <w:r w:rsidRPr="00803FE4">
        <w:rPr>
          <w:color w:val="000000"/>
          <w:sz w:val="28"/>
          <w:szCs w:val="28"/>
        </w:rPr>
        <w:t xml:space="preserve"> </w:t>
      </w:r>
      <w:r>
        <w:rPr>
          <w:color w:val="000000"/>
          <w:sz w:val="28"/>
          <w:szCs w:val="28"/>
        </w:rPr>
        <w:t>груп</w:t>
      </w:r>
      <w:r w:rsidRPr="00803FE4">
        <w:rPr>
          <w:color w:val="000000"/>
          <w:sz w:val="28"/>
          <w:szCs w:val="28"/>
        </w:rPr>
        <w:t>повом тестировани</w:t>
      </w:r>
      <w:r>
        <w:rPr>
          <w:color w:val="000000"/>
          <w:sz w:val="28"/>
          <w:szCs w:val="28"/>
        </w:rPr>
        <w:t>и</w:t>
      </w:r>
      <w:r w:rsidRPr="00803FE4">
        <w:rPr>
          <w:color w:val="000000"/>
          <w:sz w:val="28"/>
          <w:szCs w:val="28"/>
        </w:rPr>
        <w:t xml:space="preserve"> должны участвовать два экспериментатора. Один из</w:t>
      </w:r>
      <w:r>
        <w:rPr>
          <w:color w:val="000000"/>
          <w:sz w:val="28"/>
          <w:szCs w:val="28"/>
        </w:rPr>
        <w:t xml:space="preserve"> них</w:t>
      </w:r>
      <w:r w:rsidRPr="00803FE4">
        <w:rPr>
          <w:color w:val="000000"/>
          <w:sz w:val="28"/>
          <w:szCs w:val="28"/>
        </w:rPr>
        <w:t xml:space="preserve"> зачитывает инструкции и следит за временем тестирования</w:t>
      </w:r>
      <w:r>
        <w:rPr>
          <w:color w:val="000000"/>
          <w:sz w:val="28"/>
          <w:szCs w:val="28"/>
        </w:rPr>
        <w:t>, а дру</w:t>
      </w:r>
      <w:r w:rsidRPr="00803FE4">
        <w:rPr>
          <w:color w:val="000000"/>
          <w:sz w:val="28"/>
          <w:szCs w:val="28"/>
        </w:rPr>
        <w:t>гой наблюдает за учащимися, предупреждая нарушение ими инструкций</w:t>
      </w:r>
      <w:r>
        <w:rPr>
          <w:color w:val="000000"/>
          <w:sz w:val="28"/>
          <w:szCs w:val="28"/>
        </w:rPr>
        <w:t>.</w:t>
      </w:r>
    </w:p>
    <w:p w:rsidR="007C301D" w:rsidRDefault="007C301D" w:rsidP="007C301D">
      <w:pPr>
        <w:shd w:val="clear" w:color="auto" w:fill="FFFFFF"/>
        <w:autoSpaceDE w:val="0"/>
        <w:autoSpaceDN w:val="0"/>
        <w:adjustRightInd w:val="0"/>
        <w:spacing w:line="360" w:lineRule="auto"/>
        <w:jc w:val="both"/>
        <w:rPr>
          <w:rFonts w:ascii="Arial" w:hAnsi="Arial"/>
          <w:bCs/>
          <w:color w:val="000000"/>
          <w:sz w:val="28"/>
          <w:szCs w:val="28"/>
        </w:rPr>
      </w:pPr>
      <w:r w:rsidRPr="00324940">
        <w:rPr>
          <w:b/>
          <w:bCs/>
          <w:color w:val="000000"/>
          <w:sz w:val="28"/>
          <w:szCs w:val="28"/>
        </w:rPr>
        <w:t>Таблица. Время на проведение субтестов</w:t>
      </w:r>
    </w:p>
    <w:tbl>
      <w:tblPr>
        <w:tblStyle w:val="a3"/>
        <w:tblW w:w="0" w:type="auto"/>
        <w:tblLook w:val="01E0" w:firstRow="1" w:lastRow="1" w:firstColumn="1" w:lastColumn="1" w:noHBand="0" w:noVBand="0"/>
      </w:tblPr>
      <w:tblGrid>
        <w:gridCol w:w="2088"/>
        <w:gridCol w:w="2697"/>
        <w:gridCol w:w="2393"/>
        <w:gridCol w:w="2393"/>
      </w:tblGrid>
      <w:tr w:rsidR="007C301D">
        <w:tc>
          <w:tcPr>
            <w:tcW w:w="2088" w:type="dxa"/>
          </w:tcPr>
          <w:p w:rsidR="007C301D" w:rsidRPr="00AE129E" w:rsidRDefault="007C301D" w:rsidP="007C301D">
            <w:pPr>
              <w:autoSpaceDE w:val="0"/>
              <w:autoSpaceDN w:val="0"/>
              <w:adjustRightInd w:val="0"/>
              <w:spacing w:line="360" w:lineRule="auto"/>
              <w:jc w:val="both"/>
              <w:rPr>
                <w:b/>
                <w:bCs/>
                <w:color w:val="000000"/>
                <w:sz w:val="28"/>
                <w:szCs w:val="28"/>
              </w:rPr>
            </w:pPr>
            <w:r w:rsidRPr="00AE129E">
              <w:rPr>
                <w:b/>
                <w:bCs/>
                <w:color w:val="000000"/>
                <w:sz w:val="28"/>
                <w:szCs w:val="28"/>
              </w:rPr>
              <w:t>Номер субтеста</w:t>
            </w:r>
          </w:p>
        </w:tc>
        <w:tc>
          <w:tcPr>
            <w:tcW w:w="2697" w:type="dxa"/>
          </w:tcPr>
          <w:p w:rsidR="007C301D" w:rsidRPr="00AE129E" w:rsidRDefault="007C301D" w:rsidP="007C301D">
            <w:pPr>
              <w:autoSpaceDE w:val="0"/>
              <w:autoSpaceDN w:val="0"/>
              <w:adjustRightInd w:val="0"/>
              <w:spacing w:line="360" w:lineRule="auto"/>
              <w:jc w:val="both"/>
              <w:rPr>
                <w:b/>
                <w:bCs/>
                <w:color w:val="000000"/>
                <w:sz w:val="28"/>
                <w:szCs w:val="28"/>
              </w:rPr>
            </w:pPr>
            <w:r>
              <w:rPr>
                <w:b/>
                <w:bCs/>
                <w:color w:val="000000"/>
                <w:sz w:val="28"/>
                <w:szCs w:val="28"/>
              </w:rPr>
              <w:t>Субтест</w:t>
            </w:r>
          </w:p>
        </w:tc>
        <w:tc>
          <w:tcPr>
            <w:tcW w:w="2393" w:type="dxa"/>
          </w:tcPr>
          <w:p w:rsidR="007C301D" w:rsidRPr="00AE129E" w:rsidRDefault="007C301D" w:rsidP="007C301D">
            <w:pPr>
              <w:autoSpaceDE w:val="0"/>
              <w:autoSpaceDN w:val="0"/>
              <w:adjustRightInd w:val="0"/>
              <w:spacing w:line="360" w:lineRule="auto"/>
              <w:jc w:val="both"/>
              <w:rPr>
                <w:b/>
                <w:bCs/>
                <w:color w:val="000000"/>
                <w:sz w:val="28"/>
                <w:szCs w:val="28"/>
              </w:rPr>
            </w:pPr>
            <w:r>
              <w:rPr>
                <w:b/>
                <w:bCs/>
                <w:color w:val="000000"/>
                <w:sz w:val="28"/>
                <w:szCs w:val="28"/>
              </w:rPr>
              <w:t>Число заданий в субтесте</w:t>
            </w:r>
          </w:p>
        </w:tc>
        <w:tc>
          <w:tcPr>
            <w:tcW w:w="2393" w:type="dxa"/>
          </w:tcPr>
          <w:p w:rsidR="007C301D" w:rsidRPr="00AE129E" w:rsidRDefault="007C301D" w:rsidP="007C301D">
            <w:pPr>
              <w:autoSpaceDE w:val="0"/>
              <w:autoSpaceDN w:val="0"/>
              <w:adjustRightInd w:val="0"/>
              <w:spacing w:line="360" w:lineRule="auto"/>
              <w:jc w:val="both"/>
              <w:rPr>
                <w:b/>
                <w:bCs/>
                <w:color w:val="000000"/>
                <w:sz w:val="28"/>
                <w:szCs w:val="28"/>
              </w:rPr>
            </w:pPr>
            <w:r w:rsidRPr="00AE129E">
              <w:rPr>
                <w:b/>
                <w:bCs/>
                <w:color w:val="000000"/>
                <w:sz w:val="28"/>
                <w:szCs w:val="28"/>
              </w:rPr>
              <w:t>Время выполнения</w:t>
            </w:r>
          </w:p>
        </w:tc>
      </w:tr>
      <w:tr w:rsidR="007C301D">
        <w:tc>
          <w:tcPr>
            <w:tcW w:w="2088" w:type="dxa"/>
          </w:tcPr>
          <w:p w:rsidR="007C301D" w:rsidRPr="00AE129E" w:rsidRDefault="007C301D" w:rsidP="007C301D">
            <w:pPr>
              <w:autoSpaceDE w:val="0"/>
              <w:autoSpaceDN w:val="0"/>
              <w:adjustRightInd w:val="0"/>
              <w:spacing w:line="360" w:lineRule="auto"/>
              <w:jc w:val="both"/>
              <w:rPr>
                <w:rFonts w:ascii="Arial" w:hAnsi="Arial" w:cs="Arial"/>
                <w:b/>
                <w:bCs/>
                <w:color w:val="000000"/>
                <w:sz w:val="28"/>
                <w:szCs w:val="28"/>
                <w:lang w:val="en-US"/>
              </w:rPr>
            </w:pPr>
            <w:r w:rsidRPr="00AE129E">
              <w:rPr>
                <w:rFonts w:ascii="Arial" w:hAnsi="Arial" w:cs="Arial"/>
                <w:b/>
                <w:bCs/>
                <w:color w:val="000000"/>
                <w:sz w:val="28"/>
                <w:szCs w:val="28"/>
                <w:lang w:val="en-US"/>
              </w:rPr>
              <w:t>I</w:t>
            </w:r>
          </w:p>
        </w:tc>
        <w:tc>
          <w:tcPr>
            <w:tcW w:w="2697" w:type="dxa"/>
          </w:tcPr>
          <w:p w:rsidR="007C301D" w:rsidRPr="00AE129E" w:rsidRDefault="007C301D" w:rsidP="007C301D">
            <w:pPr>
              <w:autoSpaceDE w:val="0"/>
              <w:autoSpaceDN w:val="0"/>
              <w:adjustRightInd w:val="0"/>
              <w:spacing w:line="360" w:lineRule="auto"/>
              <w:jc w:val="both"/>
              <w:rPr>
                <w:bCs/>
                <w:color w:val="000000"/>
                <w:sz w:val="28"/>
                <w:szCs w:val="28"/>
              </w:rPr>
            </w:pPr>
            <w:r>
              <w:rPr>
                <w:bCs/>
                <w:color w:val="000000"/>
                <w:sz w:val="28"/>
                <w:szCs w:val="28"/>
              </w:rPr>
              <w:t>Осведомлённость 1</w:t>
            </w:r>
          </w:p>
        </w:tc>
        <w:tc>
          <w:tcPr>
            <w:tcW w:w="2393" w:type="dxa"/>
          </w:tcPr>
          <w:p w:rsidR="007C301D" w:rsidRPr="00324940" w:rsidRDefault="007C301D" w:rsidP="007C301D">
            <w:pPr>
              <w:autoSpaceDE w:val="0"/>
              <w:autoSpaceDN w:val="0"/>
              <w:adjustRightInd w:val="0"/>
              <w:spacing w:line="360" w:lineRule="auto"/>
              <w:jc w:val="both"/>
              <w:rPr>
                <w:bCs/>
                <w:color w:val="000000"/>
                <w:sz w:val="28"/>
                <w:szCs w:val="28"/>
              </w:rPr>
            </w:pPr>
            <w:r w:rsidRPr="00324940">
              <w:rPr>
                <w:bCs/>
                <w:color w:val="000000"/>
                <w:sz w:val="28"/>
                <w:szCs w:val="28"/>
              </w:rPr>
              <w:t>20</w:t>
            </w:r>
          </w:p>
        </w:tc>
        <w:tc>
          <w:tcPr>
            <w:tcW w:w="2393" w:type="dxa"/>
          </w:tcPr>
          <w:p w:rsidR="007C301D" w:rsidRPr="00324940" w:rsidRDefault="007C301D" w:rsidP="007C301D">
            <w:pPr>
              <w:autoSpaceDE w:val="0"/>
              <w:autoSpaceDN w:val="0"/>
              <w:adjustRightInd w:val="0"/>
              <w:spacing w:line="360" w:lineRule="auto"/>
              <w:jc w:val="both"/>
              <w:rPr>
                <w:bCs/>
                <w:color w:val="000000"/>
                <w:sz w:val="28"/>
                <w:szCs w:val="28"/>
              </w:rPr>
            </w:pPr>
            <w:r w:rsidRPr="00324940">
              <w:rPr>
                <w:bCs/>
                <w:color w:val="000000"/>
                <w:sz w:val="28"/>
                <w:szCs w:val="28"/>
              </w:rPr>
              <w:t>8</w:t>
            </w:r>
          </w:p>
        </w:tc>
      </w:tr>
      <w:tr w:rsidR="007C301D">
        <w:tc>
          <w:tcPr>
            <w:tcW w:w="2088" w:type="dxa"/>
          </w:tcPr>
          <w:p w:rsidR="007C301D" w:rsidRPr="00AE129E" w:rsidRDefault="007C301D" w:rsidP="007C301D">
            <w:pPr>
              <w:autoSpaceDE w:val="0"/>
              <w:autoSpaceDN w:val="0"/>
              <w:adjustRightInd w:val="0"/>
              <w:spacing w:line="360" w:lineRule="auto"/>
              <w:jc w:val="both"/>
              <w:rPr>
                <w:rFonts w:ascii="Arial" w:hAnsi="Arial" w:cs="Arial"/>
                <w:b/>
                <w:bCs/>
                <w:color w:val="000000"/>
                <w:sz w:val="28"/>
                <w:szCs w:val="28"/>
                <w:lang w:val="en-US"/>
              </w:rPr>
            </w:pPr>
            <w:r w:rsidRPr="00AE129E">
              <w:rPr>
                <w:rFonts w:ascii="Arial" w:hAnsi="Arial" w:cs="Arial"/>
                <w:b/>
                <w:bCs/>
                <w:color w:val="000000"/>
                <w:sz w:val="28"/>
                <w:szCs w:val="28"/>
                <w:lang w:val="en-US"/>
              </w:rPr>
              <w:t>II</w:t>
            </w:r>
          </w:p>
        </w:tc>
        <w:tc>
          <w:tcPr>
            <w:tcW w:w="2697" w:type="dxa"/>
          </w:tcPr>
          <w:p w:rsidR="007C301D" w:rsidRDefault="007C301D" w:rsidP="007C301D">
            <w:pPr>
              <w:autoSpaceDE w:val="0"/>
              <w:autoSpaceDN w:val="0"/>
              <w:adjustRightInd w:val="0"/>
              <w:spacing w:line="360" w:lineRule="auto"/>
              <w:jc w:val="both"/>
              <w:rPr>
                <w:rFonts w:ascii="Arial" w:hAnsi="Arial" w:cs="Arial"/>
                <w:b/>
                <w:bCs/>
                <w:color w:val="000000"/>
                <w:sz w:val="28"/>
                <w:szCs w:val="28"/>
                <w:u w:val="single"/>
              </w:rPr>
            </w:pPr>
            <w:r>
              <w:rPr>
                <w:bCs/>
                <w:color w:val="000000"/>
                <w:sz w:val="28"/>
                <w:szCs w:val="28"/>
              </w:rPr>
              <w:t>Осведомлённость 2</w:t>
            </w:r>
          </w:p>
        </w:tc>
        <w:tc>
          <w:tcPr>
            <w:tcW w:w="2393" w:type="dxa"/>
          </w:tcPr>
          <w:p w:rsidR="007C301D" w:rsidRPr="00324940" w:rsidRDefault="007C301D" w:rsidP="007C301D">
            <w:pPr>
              <w:autoSpaceDE w:val="0"/>
              <w:autoSpaceDN w:val="0"/>
              <w:adjustRightInd w:val="0"/>
              <w:spacing w:line="360" w:lineRule="auto"/>
              <w:jc w:val="both"/>
              <w:rPr>
                <w:bCs/>
                <w:color w:val="000000"/>
                <w:sz w:val="28"/>
                <w:szCs w:val="28"/>
              </w:rPr>
            </w:pPr>
            <w:r w:rsidRPr="00324940">
              <w:rPr>
                <w:bCs/>
                <w:color w:val="000000"/>
                <w:sz w:val="28"/>
                <w:szCs w:val="28"/>
              </w:rPr>
              <w:t>20</w:t>
            </w:r>
          </w:p>
        </w:tc>
        <w:tc>
          <w:tcPr>
            <w:tcW w:w="2393" w:type="dxa"/>
          </w:tcPr>
          <w:p w:rsidR="007C301D" w:rsidRPr="00324940" w:rsidRDefault="007C301D" w:rsidP="007C301D">
            <w:pPr>
              <w:autoSpaceDE w:val="0"/>
              <w:autoSpaceDN w:val="0"/>
              <w:adjustRightInd w:val="0"/>
              <w:spacing w:line="360" w:lineRule="auto"/>
              <w:jc w:val="both"/>
              <w:rPr>
                <w:bCs/>
                <w:color w:val="000000"/>
                <w:sz w:val="28"/>
                <w:szCs w:val="28"/>
              </w:rPr>
            </w:pPr>
            <w:r w:rsidRPr="00324940">
              <w:rPr>
                <w:bCs/>
                <w:color w:val="000000"/>
                <w:sz w:val="28"/>
                <w:szCs w:val="28"/>
              </w:rPr>
              <w:t>4</w:t>
            </w:r>
          </w:p>
        </w:tc>
      </w:tr>
      <w:tr w:rsidR="007C301D">
        <w:tc>
          <w:tcPr>
            <w:tcW w:w="2088" w:type="dxa"/>
          </w:tcPr>
          <w:p w:rsidR="007C301D" w:rsidRPr="00AE129E" w:rsidRDefault="007C301D" w:rsidP="007C301D">
            <w:pPr>
              <w:autoSpaceDE w:val="0"/>
              <w:autoSpaceDN w:val="0"/>
              <w:adjustRightInd w:val="0"/>
              <w:spacing w:line="360" w:lineRule="auto"/>
              <w:jc w:val="both"/>
              <w:rPr>
                <w:rFonts w:ascii="Arial" w:hAnsi="Arial" w:cs="Arial"/>
                <w:b/>
                <w:bCs/>
                <w:color w:val="000000"/>
                <w:sz w:val="28"/>
                <w:szCs w:val="28"/>
                <w:lang w:val="en-US"/>
              </w:rPr>
            </w:pPr>
            <w:r>
              <w:rPr>
                <w:rFonts w:ascii="Arial" w:hAnsi="Arial" w:cs="Arial"/>
                <w:b/>
                <w:bCs/>
                <w:color w:val="000000"/>
                <w:sz w:val="28"/>
                <w:szCs w:val="28"/>
                <w:lang w:val="en-US"/>
              </w:rPr>
              <w:t>III</w:t>
            </w:r>
          </w:p>
        </w:tc>
        <w:tc>
          <w:tcPr>
            <w:tcW w:w="2697" w:type="dxa"/>
          </w:tcPr>
          <w:p w:rsidR="007C301D" w:rsidRPr="00AE129E" w:rsidRDefault="007C301D" w:rsidP="007C301D">
            <w:pPr>
              <w:autoSpaceDE w:val="0"/>
              <w:autoSpaceDN w:val="0"/>
              <w:adjustRightInd w:val="0"/>
              <w:spacing w:line="360" w:lineRule="auto"/>
              <w:jc w:val="both"/>
              <w:rPr>
                <w:bCs/>
                <w:color w:val="000000"/>
                <w:sz w:val="28"/>
                <w:szCs w:val="28"/>
              </w:rPr>
            </w:pPr>
            <w:r>
              <w:rPr>
                <w:bCs/>
                <w:color w:val="000000"/>
                <w:sz w:val="28"/>
                <w:szCs w:val="28"/>
              </w:rPr>
              <w:t>Аналогии</w:t>
            </w:r>
          </w:p>
        </w:tc>
        <w:tc>
          <w:tcPr>
            <w:tcW w:w="2393" w:type="dxa"/>
          </w:tcPr>
          <w:p w:rsidR="007C301D" w:rsidRPr="00324940" w:rsidRDefault="007C301D" w:rsidP="007C301D">
            <w:pPr>
              <w:autoSpaceDE w:val="0"/>
              <w:autoSpaceDN w:val="0"/>
              <w:adjustRightInd w:val="0"/>
              <w:spacing w:line="360" w:lineRule="auto"/>
              <w:jc w:val="both"/>
              <w:rPr>
                <w:bCs/>
                <w:color w:val="000000"/>
                <w:sz w:val="28"/>
                <w:szCs w:val="28"/>
              </w:rPr>
            </w:pPr>
            <w:r w:rsidRPr="00324940">
              <w:rPr>
                <w:bCs/>
                <w:color w:val="000000"/>
                <w:sz w:val="28"/>
                <w:szCs w:val="28"/>
              </w:rPr>
              <w:t>25</w:t>
            </w:r>
          </w:p>
        </w:tc>
        <w:tc>
          <w:tcPr>
            <w:tcW w:w="2393" w:type="dxa"/>
          </w:tcPr>
          <w:p w:rsidR="007C301D" w:rsidRPr="00324940" w:rsidRDefault="007C301D" w:rsidP="007C301D">
            <w:pPr>
              <w:autoSpaceDE w:val="0"/>
              <w:autoSpaceDN w:val="0"/>
              <w:adjustRightInd w:val="0"/>
              <w:spacing w:line="360" w:lineRule="auto"/>
              <w:jc w:val="both"/>
              <w:rPr>
                <w:bCs/>
                <w:color w:val="000000"/>
                <w:sz w:val="28"/>
                <w:szCs w:val="28"/>
              </w:rPr>
            </w:pPr>
            <w:r w:rsidRPr="00324940">
              <w:rPr>
                <w:bCs/>
                <w:color w:val="000000"/>
                <w:sz w:val="28"/>
                <w:szCs w:val="28"/>
              </w:rPr>
              <w:t>10</w:t>
            </w:r>
          </w:p>
        </w:tc>
      </w:tr>
      <w:tr w:rsidR="007C301D">
        <w:tc>
          <w:tcPr>
            <w:tcW w:w="2088" w:type="dxa"/>
          </w:tcPr>
          <w:p w:rsidR="007C301D" w:rsidRPr="00AE129E" w:rsidRDefault="007C301D" w:rsidP="007C301D">
            <w:pPr>
              <w:autoSpaceDE w:val="0"/>
              <w:autoSpaceDN w:val="0"/>
              <w:adjustRightInd w:val="0"/>
              <w:spacing w:line="360" w:lineRule="auto"/>
              <w:jc w:val="both"/>
              <w:rPr>
                <w:rFonts w:ascii="Arial" w:hAnsi="Arial" w:cs="Arial"/>
                <w:b/>
                <w:bCs/>
                <w:color w:val="000000"/>
                <w:sz w:val="28"/>
                <w:szCs w:val="28"/>
                <w:lang w:val="en-US"/>
              </w:rPr>
            </w:pPr>
            <w:r>
              <w:rPr>
                <w:rFonts w:ascii="Arial" w:hAnsi="Arial" w:cs="Arial"/>
                <w:b/>
                <w:bCs/>
                <w:color w:val="000000"/>
                <w:sz w:val="28"/>
                <w:szCs w:val="28"/>
                <w:lang w:val="en-US"/>
              </w:rPr>
              <w:t>IV</w:t>
            </w:r>
          </w:p>
        </w:tc>
        <w:tc>
          <w:tcPr>
            <w:tcW w:w="2697" w:type="dxa"/>
          </w:tcPr>
          <w:p w:rsidR="007C301D" w:rsidRPr="00324940" w:rsidRDefault="007C301D" w:rsidP="007C301D">
            <w:pPr>
              <w:autoSpaceDE w:val="0"/>
              <w:autoSpaceDN w:val="0"/>
              <w:adjustRightInd w:val="0"/>
              <w:spacing w:line="360" w:lineRule="auto"/>
              <w:jc w:val="both"/>
              <w:rPr>
                <w:bCs/>
                <w:color w:val="000000"/>
                <w:sz w:val="28"/>
                <w:szCs w:val="28"/>
              </w:rPr>
            </w:pPr>
            <w:r w:rsidRPr="00324940">
              <w:rPr>
                <w:bCs/>
                <w:color w:val="000000"/>
                <w:sz w:val="28"/>
                <w:szCs w:val="28"/>
              </w:rPr>
              <w:t>Классификации</w:t>
            </w:r>
          </w:p>
        </w:tc>
        <w:tc>
          <w:tcPr>
            <w:tcW w:w="2393" w:type="dxa"/>
          </w:tcPr>
          <w:p w:rsidR="007C301D" w:rsidRPr="00324940" w:rsidRDefault="007C301D" w:rsidP="007C301D">
            <w:pPr>
              <w:autoSpaceDE w:val="0"/>
              <w:autoSpaceDN w:val="0"/>
              <w:adjustRightInd w:val="0"/>
              <w:spacing w:line="360" w:lineRule="auto"/>
              <w:jc w:val="both"/>
              <w:rPr>
                <w:bCs/>
                <w:color w:val="000000"/>
                <w:sz w:val="28"/>
                <w:szCs w:val="28"/>
              </w:rPr>
            </w:pPr>
            <w:r w:rsidRPr="00324940">
              <w:rPr>
                <w:bCs/>
                <w:color w:val="000000"/>
                <w:sz w:val="28"/>
                <w:szCs w:val="28"/>
              </w:rPr>
              <w:t>20</w:t>
            </w:r>
          </w:p>
        </w:tc>
        <w:tc>
          <w:tcPr>
            <w:tcW w:w="2393" w:type="dxa"/>
          </w:tcPr>
          <w:p w:rsidR="007C301D" w:rsidRPr="00324940" w:rsidRDefault="007C301D" w:rsidP="007C301D">
            <w:pPr>
              <w:autoSpaceDE w:val="0"/>
              <w:autoSpaceDN w:val="0"/>
              <w:adjustRightInd w:val="0"/>
              <w:spacing w:line="360" w:lineRule="auto"/>
              <w:jc w:val="both"/>
              <w:rPr>
                <w:bCs/>
                <w:color w:val="000000"/>
                <w:sz w:val="28"/>
                <w:szCs w:val="28"/>
              </w:rPr>
            </w:pPr>
            <w:r w:rsidRPr="00324940">
              <w:rPr>
                <w:bCs/>
                <w:color w:val="000000"/>
                <w:sz w:val="28"/>
                <w:szCs w:val="28"/>
              </w:rPr>
              <w:t>7</w:t>
            </w:r>
          </w:p>
        </w:tc>
      </w:tr>
      <w:tr w:rsidR="007C301D">
        <w:tc>
          <w:tcPr>
            <w:tcW w:w="2088" w:type="dxa"/>
          </w:tcPr>
          <w:p w:rsidR="007C301D" w:rsidRPr="00AE129E" w:rsidRDefault="007C301D" w:rsidP="007C301D">
            <w:pPr>
              <w:autoSpaceDE w:val="0"/>
              <w:autoSpaceDN w:val="0"/>
              <w:adjustRightInd w:val="0"/>
              <w:spacing w:line="360" w:lineRule="auto"/>
              <w:jc w:val="both"/>
              <w:rPr>
                <w:rFonts w:ascii="Arial" w:hAnsi="Arial" w:cs="Arial"/>
                <w:b/>
                <w:bCs/>
                <w:color w:val="000000"/>
                <w:sz w:val="28"/>
                <w:szCs w:val="28"/>
                <w:lang w:val="en-US"/>
              </w:rPr>
            </w:pPr>
            <w:r>
              <w:rPr>
                <w:rFonts w:ascii="Arial" w:hAnsi="Arial" w:cs="Arial"/>
                <w:b/>
                <w:bCs/>
                <w:color w:val="000000"/>
                <w:sz w:val="28"/>
                <w:szCs w:val="28"/>
                <w:lang w:val="en-US"/>
              </w:rPr>
              <w:t>V</w:t>
            </w:r>
          </w:p>
        </w:tc>
        <w:tc>
          <w:tcPr>
            <w:tcW w:w="2697" w:type="dxa"/>
          </w:tcPr>
          <w:p w:rsidR="007C301D" w:rsidRPr="00324940" w:rsidRDefault="007C301D" w:rsidP="007C301D">
            <w:pPr>
              <w:autoSpaceDE w:val="0"/>
              <w:autoSpaceDN w:val="0"/>
              <w:adjustRightInd w:val="0"/>
              <w:spacing w:line="360" w:lineRule="auto"/>
              <w:jc w:val="both"/>
              <w:rPr>
                <w:bCs/>
                <w:color w:val="000000"/>
                <w:sz w:val="28"/>
                <w:szCs w:val="28"/>
              </w:rPr>
            </w:pPr>
            <w:r w:rsidRPr="00324940">
              <w:rPr>
                <w:bCs/>
                <w:color w:val="000000"/>
                <w:sz w:val="28"/>
                <w:szCs w:val="28"/>
              </w:rPr>
              <w:t>Обобщения</w:t>
            </w:r>
          </w:p>
        </w:tc>
        <w:tc>
          <w:tcPr>
            <w:tcW w:w="2393" w:type="dxa"/>
          </w:tcPr>
          <w:p w:rsidR="007C301D" w:rsidRPr="00324940" w:rsidRDefault="007C301D" w:rsidP="007C301D">
            <w:pPr>
              <w:autoSpaceDE w:val="0"/>
              <w:autoSpaceDN w:val="0"/>
              <w:adjustRightInd w:val="0"/>
              <w:spacing w:line="360" w:lineRule="auto"/>
              <w:jc w:val="both"/>
              <w:rPr>
                <w:bCs/>
                <w:color w:val="000000"/>
                <w:sz w:val="28"/>
                <w:szCs w:val="28"/>
              </w:rPr>
            </w:pPr>
            <w:r w:rsidRPr="00324940">
              <w:rPr>
                <w:bCs/>
                <w:color w:val="000000"/>
                <w:sz w:val="28"/>
                <w:szCs w:val="28"/>
              </w:rPr>
              <w:t>19</w:t>
            </w:r>
          </w:p>
        </w:tc>
        <w:tc>
          <w:tcPr>
            <w:tcW w:w="2393" w:type="dxa"/>
          </w:tcPr>
          <w:p w:rsidR="007C301D" w:rsidRPr="00324940" w:rsidRDefault="007C301D" w:rsidP="007C301D">
            <w:pPr>
              <w:autoSpaceDE w:val="0"/>
              <w:autoSpaceDN w:val="0"/>
              <w:adjustRightInd w:val="0"/>
              <w:spacing w:line="360" w:lineRule="auto"/>
              <w:jc w:val="both"/>
              <w:rPr>
                <w:bCs/>
                <w:color w:val="000000"/>
                <w:sz w:val="28"/>
                <w:szCs w:val="28"/>
              </w:rPr>
            </w:pPr>
            <w:r w:rsidRPr="00324940">
              <w:rPr>
                <w:bCs/>
                <w:color w:val="000000"/>
                <w:sz w:val="28"/>
                <w:szCs w:val="28"/>
              </w:rPr>
              <w:t>8</w:t>
            </w:r>
          </w:p>
        </w:tc>
      </w:tr>
      <w:tr w:rsidR="007C301D">
        <w:tc>
          <w:tcPr>
            <w:tcW w:w="2088" w:type="dxa"/>
          </w:tcPr>
          <w:p w:rsidR="007C301D" w:rsidRPr="00AE129E" w:rsidRDefault="007C301D" w:rsidP="007C301D">
            <w:pPr>
              <w:autoSpaceDE w:val="0"/>
              <w:autoSpaceDN w:val="0"/>
              <w:adjustRightInd w:val="0"/>
              <w:spacing w:line="360" w:lineRule="auto"/>
              <w:jc w:val="both"/>
              <w:rPr>
                <w:rFonts w:ascii="Arial" w:hAnsi="Arial" w:cs="Arial"/>
                <w:b/>
                <w:bCs/>
                <w:color w:val="000000"/>
                <w:sz w:val="28"/>
                <w:szCs w:val="28"/>
                <w:lang w:val="en-US"/>
              </w:rPr>
            </w:pPr>
            <w:r>
              <w:rPr>
                <w:rFonts w:ascii="Arial" w:hAnsi="Arial" w:cs="Arial"/>
                <w:b/>
                <w:bCs/>
                <w:color w:val="000000"/>
                <w:sz w:val="28"/>
                <w:szCs w:val="28"/>
                <w:lang w:val="en-US"/>
              </w:rPr>
              <w:t>VI</w:t>
            </w:r>
          </w:p>
        </w:tc>
        <w:tc>
          <w:tcPr>
            <w:tcW w:w="2697" w:type="dxa"/>
          </w:tcPr>
          <w:p w:rsidR="007C301D" w:rsidRPr="00324940" w:rsidRDefault="007C301D" w:rsidP="007C301D">
            <w:pPr>
              <w:autoSpaceDE w:val="0"/>
              <w:autoSpaceDN w:val="0"/>
              <w:adjustRightInd w:val="0"/>
              <w:spacing w:line="360" w:lineRule="auto"/>
              <w:jc w:val="both"/>
              <w:rPr>
                <w:bCs/>
                <w:color w:val="000000"/>
                <w:sz w:val="28"/>
                <w:szCs w:val="28"/>
              </w:rPr>
            </w:pPr>
            <w:r w:rsidRPr="00324940">
              <w:rPr>
                <w:bCs/>
                <w:color w:val="000000"/>
                <w:sz w:val="28"/>
                <w:szCs w:val="28"/>
              </w:rPr>
              <w:t>Числовые ряды</w:t>
            </w:r>
          </w:p>
        </w:tc>
        <w:tc>
          <w:tcPr>
            <w:tcW w:w="2393" w:type="dxa"/>
          </w:tcPr>
          <w:p w:rsidR="007C301D" w:rsidRPr="00324940" w:rsidRDefault="007C301D" w:rsidP="007C301D">
            <w:pPr>
              <w:autoSpaceDE w:val="0"/>
              <w:autoSpaceDN w:val="0"/>
              <w:adjustRightInd w:val="0"/>
              <w:spacing w:line="360" w:lineRule="auto"/>
              <w:jc w:val="both"/>
              <w:rPr>
                <w:bCs/>
                <w:color w:val="000000"/>
                <w:sz w:val="28"/>
                <w:szCs w:val="28"/>
              </w:rPr>
            </w:pPr>
            <w:r w:rsidRPr="00324940">
              <w:rPr>
                <w:bCs/>
                <w:color w:val="000000"/>
                <w:sz w:val="28"/>
                <w:szCs w:val="28"/>
              </w:rPr>
              <w:t>15</w:t>
            </w:r>
          </w:p>
        </w:tc>
        <w:tc>
          <w:tcPr>
            <w:tcW w:w="2393" w:type="dxa"/>
          </w:tcPr>
          <w:p w:rsidR="007C301D" w:rsidRPr="00324940" w:rsidRDefault="007C301D" w:rsidP="007C301D">
            <w:pPr>
              <w:autoSpaceDE w:val="0"/>
              <w:autoSpaceDN w:val="0"/>
              <w:adjustRightInd w:val="0"/>
              <w:spacing w:line="360" w:lineRule="auto"/>
              <w:jc w:val="both"/>
              <w:rPr>
                <w:bCs/>
                <w:color w:val="000000"/>
                <w:sz w:val="28"/>
                <w:szCs w:val="28"/>
              </w:rPr>
            </w:pPr>
            <w:r w:rsidRPr="00324940">
              <w:rPr>
                <w:bCs/>
                <w:color w:val="000000"/>
                <w:sz w:val="28"/>
                <w:szCs w:val="28"/>
              </w:rPr>
              <w:t>7</w:t>
            </w:r>
          </w:p>
        </w:tc>
      </w:tr>
    </w:tbl>
    <w:p w:rsidR="007C301D" w:rsidRDefault="007C301D" w:rsidP="007C301D">
      <w:pPr>
        <w:shd w:val="clear" w:color="auto" w:fill="FFFFFF"/>
        <w:autoSpaceDE w:val="0"/>
        <w:autoSpaceDN w:val="0"/>
        <w:adjustRightInd w:val="0"/>
        <w:spacing w:line="360" w:lineRule="auto"/>
        <w:jc w:val="both"/>
        <w:rPr>
          <w:rFonts w:ascii="Arial" w:hAnsi="Arial" w:cs="Arial"/>
          <w:b/>
          <w:bCs/>
          <w:color w:val="000000"/>
          <w:sz w:val="28"/>
          <w:szCs w:val="28"/>
          <w:u w:val="single"/>
        </w:rPr>
      </w:pPr>
      <w:r w:rsidRPr="00803FE4">
        <w:rPr>
          <w:rFonts w:ascii="Arial" w:hAnsi="Arial" w:cs="Arial"/>
          <w:b/>
          <w:bCs/>
          <w:color w:val="000000"/>
          <w:sz w:val="28"/>
          <w:szCs w:val="28"/>
          <w:u w:val="single"/>
        </w:rPr>
        <w:t xml:space="preserve"> </w:t>
      </w:r>
    </w:p>
    <w:p w:rsidR="007C301D" w:rsidRDefault="007C301D" w:rsidP="007C301D">
      <w:pPr>
        <w:shd w:val="clear" w:color="auto" w:fill="FFFFFF"/>
        <w:autoSpaceDE w:val="0"/>
        <w:autoSpaceDN w:val="0"/>
        <w:adjustRightInd w:val="0"/>
        <w:spacing w:line="360" w:lineRule="auto"/>
        <w:jc w:val="both"/>
        <w:rPr>
          <w:rFonts w:ascii="Arial" w:hAnsi="Arial" w:cs="Arial"/>
          <w:b/>
          <w:bCs/>
          <w:color w:val="000000"/>
          <w:sz w:val="28"/>
          <w:szCs w:val="28"/>
          <w:u w:val="single"/>
        </w:rPr>
      </w:pPr>
    </w:p>
    <w:p w:rsidR="007C301D" w:rsidRPr="00803FE4" w:rsidRDefault="007C301D" w:rsidP="007C301D">
      <w:pPr>
        <w:shd w:val="clear" w:color="auto" w:fill="FFFFFF"/>
        <w:autoSpaceDE w:val="0"/>
        <w:autoSpaceDN w:val="0"/>
        <w:adjustRightInd w:val="0"/>
        <w:spacing w:line="360" w:lineRule="auto"/>
        <w:jc w:val="both"/>
        <w:rPr>
          <w:sz w:val="28"/>
          <w:szCs w:val="28"/>
        </w:rPr>
      </w:pPr>
      <w:r w:rsidRPr="00803FE4">
        <w:rPr>
          <w:color w:val="000000"/>
          <w:sz w:val="28"/>
          <w:szCs w:val="28"/>
        </w:rPr>
        <w:t>Перед проведением тестирования экспериментатор объясняет его</w:t>
      </w:r>
      <w:r>
        <w:rPr>
          <w:color w:val="000000"/>
          <w:sz w:val="28"/>
          <w:szCs w:val="28"/>
        </w:rPr>
        <w:t xml:space="preserve"> </w:t>
      </w:r>
      <w:r w:rsidRPr="00803FE4">
        <w:rPr>
          <w:color w:val="000000"/>
          <w:sz w:val="28"/>
          <w:szCs w:val="28"/>
        </w:rPr>
        <w:t>це</w:t>
      </w:r>
      <w:r>
        <w:rPr>
          <w:color w:val="000000"/>
          <w:sz w:val="28"/>
          <w:szCs w:val="28"/>
        </w:rPr>
        <w:t>ль</w:t>
      </w:r>
      <w:r w:rsidRPr="00803FE4">
        <w:rPr>
          <w:color w:val="000000"/>
          <w:sz w:val="28"/>
          <w:szCs w:val="28"/>
        </w:rPr>
        <w:t xml:space="preserve"> и создает у испытуемых соответствующий настрой с помощью инструкции</w:t>
      </w:r>
      <w:r>
        <w:rPr>
          <w:color w:val="000000"/>
          <w:sz w:val="28"/>
          <w:szCs w:val="28"/>
        </w:rPr>
        <w:t>.</w:t>
      </w:r>
    </w:p>
    <w:p w:rsidR="007C301D" w:rsidRPr="00803FE4" w:rsidRDefault="007C301D" w:rsidP="007C301D">
      <w:pPr>
        <w:shd w:val="clear" w:color="auto" w:fill="FFFFFF"/>
        <w:autoSpaceDE w:val="0"/>
        <w:autoSpaceDN w:val="0"/>
        <w:adjustRightInd w:val="0"/>
        <w:spacing w:line="360" w:lineRule="auto"/>
        <w:jc w:val="both"/>
        <w:rPr>
          <w:sz w:val="28"/>
          <w:szCs w:val="28"/>
        </w:rPr>
      </w:pPr>
      <w:r w:rsidRPr="007C301D">
        <w:rPr>
          <w:b/>
          <w:i/>
          <w:color w:val="000000"/>
          <w:sz w:val="28"/>
          <w:szCs w:val="28"/>
        </w:rPr>
        <w:t>Инструкция</w:t>
      </w:r>
      <w:r>
        <w:rPr>
          <w:b/>
          <w:i/>
          <w:color w:val="000000"/>
          <w:sz w:val="28"/>
          <w:szCs w:val="28"/>
        </w:rPr>
        <w:t>:</w:t>
      </w:r>
      <w:r w:rsidRPr="00803FE4">
        <w:rPr>
          <w:color w:val="000000"/>
          <w:sz w:val="28"/>
          <w:szCs w:val="28"/>
        </w:rPr>
        <w:t xml:space="preserve"> Сейчас вам будут предложены задания, которые </w:t>
      </w:r>
      <w:r>
        <w:rPr>
          <w:color w:val="000000"/>
          <w:sz w:val="28"/>
          <w:szCs w:val="28"/>
        </w:rPr>
        <w:t>пред</w:t>
      </w:r>
      <w:r w:rsidRPr="00803FE4">
        <w:rPr>
          <w:color w:val="000000"/>
          <w:sz w:val="28"/>
          <w:szCs w:val="28"/>
        </w:rPr>
        <w:t xml:space="preserve">назначены для того, чтобы выявить ваши умения рассуждать, сравнивать </w:t>
      </w:r>
      <w:r>
        <w:rPr>
          <w:color w:val="000000"/>
          <w:sz w:val="28"/>
          <w:szCs w:val="28"/>
        </w:rPr>
        <w:t>пред</w:t>
      </w:r>
      <w:r w:rsidRPr="00803FE4">
        <w:rPr>
          <w:color w:val="000000"/>
          <w:sz w:val="28"/>
          <w:szCs w:val="28"/>
        </w:rPr>
        <w:t>меты и явления окружающего мира, находить в них общее и различное. Э</w:t>
      </w:r>
      <w:r>
        <w:rPr>
          <w:color w:val="000000"/>
          <w:sz w:val="28"/>
          <w:szCs w:val="28"/>
        </w:rPr>
        <w:t>ти</w:t>
      </w:r>
      <w:r w:rsidRPr="00803FE4">
        <w:rPr>
          <w:color w:val="000000"/>
          <w:sz w:val="28"/>
          <w:szCs w:val="28"/>
        </w:rPr>
        <w:t xml:space="preserve"> задания отличаются от того, что вам приходится выполнять на уроках.</w:t>
      </w:r>
    </w:p>
    <w:p w:rsidR="007C301D" w:rsidRPr="00803FE4" w:rsidRDefault="007C301D" w:rsidP="00F87636">
      <w:pPr>
        <w:shd w:val="clear" w:color="auto" w:fill="FFFFFF"/>
        <w:autoSpaceDE w:val="0"/>
        <w:autoSpaceDN w:val="0"/>
        <w:adjustRightInd w:val="0"/>
        <w:spacing w:line="360" w:lineRule="auto"/>
        <w:ind w:firstLine="540"/>
        <w:jc w:val="both"/>
        <w:rPr>
          <w:sz w:val="28"/>
          <w:szCs w:val="28"/>
        </w:rPr>
      </w:pPr>
      <w:r w:rsidRPr="00803FE4">
        <w:rPr>
          <w:color w:val="000000"/>
          <w:sz w:val="28"/>
          <w:szCs w:val="28"/>
        </w:rPr>
        <w:t>Для выполнения заданий вам понадобятся ручка и бланки, которые</w:t>
      </w:r>
      <w:r>
        <w:rPr>
          <w:color w:val="000000"/>
          <w:sz w:val="28"/>
          <w:szCs w:val="28"/>
        </w:rPr>
        <w:t xml:space="preserve"> мы</w:t>
      </w:r>
      <w:r w:rsidRPr="00803FE4">
        <w:rPr>
          <w:color w:val="000000"/>
          <w:sz w:val="28"/>
          <w:szCs w:val="28"/>
        </w:rPr>
        <w:t xml:space="preserve"> вам раздадим.</w:t>
      </w:r>
    </w:p>
    <w:p w:rsidR="007C301D" w:rsidRPr="00803FE4" w:rsidRDefault="007C301D" w:rsidP="00F87636">
      <w:pPr>
        <w:shd w:val="clear" w:color="auto" w:fill="FFFFFF"/>
        <w:autoSpaceDE w:val="0"/>
        <w:autoSpaceDN w:val="0"/>
        <w:adjustRightInd w:val="0"/>
        <w:spacing w:line="360" w:lineRule="auto"/>
        <w:ind w:firstLine="540"/>
        <w:jc w:val="both"/>
        <w:rPr>
          <w:sz w:val="28"/>
          <w:szCs w:val="28"/>
        </w:rPr>
      </w:pPr>
      <w:r w:rsidRPr="00803FE4">
        <w:rPr>
          <w:color w:val="000000"/>
          <w:sz w:val="28"/>
          <w:szCs w:val="28"/>
        </w:rPr>
        <w:t>Вы будете выполнять разные наборы заданий. Перед предъявлением</w:t>
      </w:r>
      <w:r>
        <w:rPr>
          <w:color w:val="000000"/>
          <w:sz w:val="28"/>
          <w:szCs w:val="28"/>
        </w:rPr>
        <w:t xml:space="preserve"> каж</w:t>
      </w:r>
      <w:r w:rsidRPr="00803FE4">
        <w:rPr>
          <w:color w:val="000000"/>
          <w:sz w:val="28"/>
          <w:szCs w:val="28"/>
        </w:rPr>
        <w:t xml:space="preserve">дого набора заданий мы объясним описание этого типа заданий и на </w:t>
      </w:r>
      <w:r>
        <w:rPr>
          <w:color w:val="000000"/>
          <w:sz w:val="28"/>
          <w:szCs w:val="28"/>
        </w:rPr>
        <w:t>при</w:t>
      </w:r>
      <w:r w:rsidRPr="00803FE4">
        <w:rPr>
          <w:color w:val="000000"/>
          <w:sz w:val="28"/>
          <w:szCs w:val="28"/>
        </w:rPr>
        <w:t>мерах покажем способ их решения.</w:t>
      </w:r>
    </w:p>
    <w:p w:rsidR="007C301D" w:rsidRPr="00803FE4" w:rsidRDefault="007C301D" w:rsidP="00F87636">
      <w:pPr>
        <w:shd w:val="clear" w:color="auto" w:fill="FFFFFF"/>
        <w:autoSpaceDE w:val="0"/>
        <w:autoSpaceDN w:val="0"/>
        <w:adjustRightInd w:val="0"/>
        <w:spacing w:line="360" w:lineRule="auto"/>
        <w:ind w:firstLine="540"/>
        <w:jc w:val="both"/>
        <w:rPr>
          <w:sz w:val="28"/>
          <w:szCs w:val="28"/>
        </w:rPr>
      </w:pPr>
      <w:r w:rsidRPr="00803FE4">
        <w:rPr>
          <w:color w:val="000000"/>
          <w:sz w:val="28"/>
          <w:szCs w:val="28"/>
        </w:rPr>
        <w:t>На выполнение каждого набора заданий отводится ограниченное вр</w:t>
      </w:r>
      <w:r>
        <w:rPr>
          <w:color w:val="000000"/>
          <w:sz w:val="28"/>
          <w:szCs w:val="28"/>
        </w:rPr>
        <w:t>емя.</w:t>
      </w:r>
      <w:r w:rsidRPr="00803FE4">
        <w:rPr>
          <w:color w:val="000000"/>
          <w:sz w:val="28"/>
          <w:szCs w:val="28"/>
        </w:rPr>
        <w:t xml:space="preserve"> Начинать и заканчивать работу надо по нашей команде. Все задания с</w:t>
      </w:r>
      <w:r>
        <w:rPr>
          <w:color w:val="000000"/>
          <w:sz w:val="28"/>
          <w:szCs w:val="28"/>
        </w:rPr>
        <w:t>леду</w:t>
      </w:r>
      <w:r w:rsidRPr="00803FE4">
        <w:rPr>
          <w:color w:val="000000"/>
          <w:sz w:val="28"/>
          <w:szCs w:val="28"/>
        </w:rPr>
        <w:t xml:space="preserve">ет решать строго по порядку. Не задерживайтесь слишком долго на </w:t>
      </w:r>
      <w:r>
        <w:rPr>
          <w:color w:val="000000"/>
          <w:sz w:val="28"/>
          <w:szCs w:val="28"/>
        </w:rPr>
        <w:t>одном</w:t>
      </w:r>
      <w:r w:rsidRPr="00803FE4">
        <w:rPr>
          <w:color w:val="000000"/>
          <w:sz w:val="28"/>
          <w:szCs w:val="28"/>
        </w:rPr>
        <w:t xml:space="preserve"> задании. Старайтесь работать быстро и без ошибок.</w:t>
      </w:r>
    </w:p>
    <w:p w:rsidR="007C301D" w:rsidRDefault="007C301D" w:rsidP="00F87636">
      <w:pPr>
        <w:shd w:val="clear" w:color="auto" w:fill="FFFFFF"/>
        <w:autoSpaceDE w:val="0"/>
        <w:autoSpaceDN w:val="0"/>
        <w:adjustRightInd w:val="0"/>
        <w:spacing w:line="360" w:lineRule="auto"/>
        <w:ind w:firstLine="540"/>
        <w:jc w:val="both"/>
        <w:rPr>
          <w:color w:val="000000"/>
          <w:sz w:val="28"/>
          <w:szCs w:val="28"/>
        </w:rPr>
      </w:pPr>
      <w:r w:rsidRPr="00803FE4">
        <w:rPr>
          <w:color w:val="000000"/>
          <w:sz w:val="28"/>
          <w:szCs w:val="28"/>
        </w:rPr>
        <w:t>После прочтения инструкции экспериментатор раздает тестовые тетр</w:t>
      </w:r>
      <w:r>
        <w:rPr>
          <w:color w:val="000000"/>
          <w:sz w:val="28"/>
          <w:szCs w:val="28"/>
        </w:rPr>
        <w:t>ад</w:t>
      </w:r>
      <w:r w:rsidRPr="00803FE4">
        <w:rPr>
          <w:color w:val="000000"/>
          <w:sz w:val="28"/>
          <w:szCs w:val="28"/>
        </w:rPr>
        <w:t>и просит заполнить в них графы, в ко</w:t>
      </w:r>
      <w:r>
        <w:rPr>
          <w:color w:val="000000"/>
          <w:sz w:val="28"/>
          <w:szCs w:val="28"/>
        </w:rPr>
        <w:t>торые вносятся такие сведения: фами</w:t>
      </w:r>
      <w:r w:rsidRPr="00803FE4">
        <w:rPr>
          <w:color w:val="000000"/>
          <w:sz w:val="28"/>
          <w:szCs w:val="28"/>
        </w:rPr>
        <w:t xml:space="preserve">лия, имя учащегося, дата проведения эксперимента, класс, номер </w:t>
      </w:r>
      <w:r>
        <w:rPr>
          <w:color w:val="000000"/>
          <w:sz w:val="28"/>
          <w:szCs w:val="28"/>
        </w:rPr>
        <w:t>школы.</w:t>
      </w:r>
      <w:r w:rsidRPr="00803FE4">
        <w:rPr>
          <w:i/>
          <w:iCs/>
          <w:color w:val="000000"/>
          <w:sz w:val="28"/>
          <w:szCs w:val="28"/>
        </w:rPr>
        <w:t xml:space="preserve"> </w:t>
      </w:r>
      <w:r w:rsidRPr="00803FE4">
        <w:rPr>
          <w:color w:val="000000"/>
          <w:sz w:val="28"/>
          <w:szCs w:val="28"/>
        </w:rPr>
        <w:t>Проконтролировав правильность заполнения этих граф, экспер</w:t>
      </w:r>
      <w:r>
        <w:rPr>
          <w:color w:val="000000"/>
          <w:sz w:val="28"/>
          <w:szCs w:val="28"/>
        </w:rPr>
        <w:t>и</w:t>
      </w:r>
      <w:r w:rsidRPr="00803FE4">
        <w:rPr>
          <w:color w:val="000000"/>
          <w:sz w:val="28"/>
          <w:szCs w:val="28"/>
        </w:rPr>
        <w:t>ме</w:t>
      </w:r>
      <w:r>
        <w:rPr>
          <w:color w:val="000000"/>
          <w:sz w:val="28"/>
          <w:szCs w:val="28"/>
        </w:rPr>
        <w:t>нтатор</w:t>
      </w:r>
      <w:r w:rsidRPr="00803FE4">
        <w:rPr>
          <w:color w:val="000000"/>
          <w:sz w:val="28"/>
          <w:szCs w:val="28"/>
        </w:rPr>
        <w:t xml:space="preserve"> предлагает учащимся отложить в сторону ручки и внимательно его в</w:t>
      </w:r>
      <w:r>
        <w:rPr>
          <w:color w:val="000000"/>
          <w:sz w:val="28"/>
          <w:szCs w:val="28"/>
        </w:rPr>
        <w:t xml:space="preserve">ыслушать. </w:t>
      </w:r>
      <w:r w:rsidRPr="00803FE4">
        <w:rPr>
          <w:color w:val="000000"/>
          <w:sz w:val="28"/>
          <w:szCs w:val="28"/>
        </w:rPr>
        <w:t>Затем он зачитывает инструкцию и разбирает примеры первого субтест</w:t>
      </w:r>
      <w:r>
        <w:rPr>
          <w:color w:val="000000"/>
          <w:sz w:val="28"/>
          <w:szCs w:val="28"/>
        </w:rPr>
        <w:t xml:space="preserve">а. Далее уточняет, </w:t>
      </w:r>
      <w:r w:rsidRPr="00324940">
        <w:rPr>
          <w:color w:val="000000"/>
          <w:sz w:val="28"/>
          <w:szCs w:val="28"/>
        </w:rPr>
        <w:t>есть</w:t>
      </w:r>
      <w:r>
        <w:rPr>
          <w:color w:val="000000"/>
          <w:sz w:val="28"/>
          <w:szCs w:val="28"/>
        </w:rPr>
        <w:t xml:space="preserve"> ли вопросы.</w:t>
      </w:r>
    </w:p>
    <w:p w:rsidR="007C301D" w:rsidRPr="00324940" w:rsidRDefault="007C301D" w:rsidP="00F87636">
      <w:pPr>
        <w:shd w:val="clear" w:color="auto" w:fill="FFFFFF"/>
        <w:autoSpaceDE w:val="0"/>
        <w:autoSpaceDN w:val="0"/>
        <w:adjustRightInd w:val="0"/>
        <w:spacing w:line="360" w:lineRule="auto"/>
        <w:ind w:firstLine="540"/>
        <w:jc w:val="both"/>
        <w:rPr>
          <w:sz w:val="28"/>
          <w:szCs w:val="28"/>
        </w:rPr>
      </w:pPr>
      <w:r w:rsidRPr="00324940">
        <w:rPr>
          <w:color w:val="000000"/>
          <w:sz w:val="28"/>
          <w:szCs w:val="28"/>
        </w:rPr>
        <w:t>Чтобы условия тестирования всегда были оди</w:t>
      </w:r>
      <w:r>
        <w:rPr>
          <w:color w:val="000000"/>
          <w:sz w:val="28"/>
          <w:szCs w:val="28"/>
        </w:rPr>
        <w:t>наковым</w:t>
      </w:r>
      <w:r w:rsidRPr="00324940">
        <w:rPr>
          <w:color w:val="000000"/>
          <w:sz w:val="28"/>
          <w:szCs w:val="28"/>
        </w:rPr>
        <w:t>и</w:t>
      </w:r>
      <w:r>
        <w:rPr>
          <w:color w:val="000000"/>
          <w:sz w:val="28"/>
          <w:szCs w:val="28"/>
        </w:rPr>
        <w:t>,</w:t>
      </w:r>
      <w:r w:rsidRPr="00324940">
        <w:rPr>
          <w:color w:val="000000"/>
          <w:sz w:val="28"/>
          <w:szCs w:val="28"/>
        </w:rPr>
        <w:t xml:space="preserve"> при ответах на вопросы экспериментатору следует просто </w:t>
      </w:r>
      <w:r>
        <w:rPr>
          <w:color w:val="000000"/>
          <w:sz w:val="28"/>
          <w:szCs w:val="28"/>
        </w:rPr>
        <w:t>вновь зачиты</w:t>
      </w:r>
      <w:r w:rsidRPr="00324940">
        <w:rPr>
          <w:color w:val="000000"/>
          <w:sz w:val="28"/>
          <w:szCs w:val="28"/>
        </w:rPr>
        <w:t>вать</w:t>
      </w:r>
      <w:r>
        <w:rPr>
          <w:color w:val="000000"/>
          <w:sz w:val="28"/>
          <w:szCs w:val="28"/>
        </w:rPr>
        <w:t xml:space="preserve"> с</w:t>
      </w:r>
      <w:r w:rsidRPr="00324940">
        <w:rPr>
          <w:color w:val="000000"/>
          <w:sz w:val="28"/>
          <w:szCs w:val="28"/>
        </w:rPr>
        <w:t xml:space="preserve">оответствующее место инструкции. После этого дается указание </w:t>
      </w:r>
      <w:r>
        <w:rPr>
          <w:color w:val="000000"/>
          <w:sz w:val="28"/>
          <w:szCs w:val="28"/>
        </w:rPr>
        <w:t>переве</w:t>
      </w:r>
      <w:r w:rsidRPr="00324940">
        <w:rPr>
          <w:color w:val="000000"/>
          <w:sz w:val="28"/>
          <w:szCs w:val="28"/>
        </w:rPr>
        <w:t>рнуть страницу и начинать выполнять задания. При этом эксперимен</w:t>
      </w:r>
      <w:r>
        <w:rPr>
          <w:color w:val="000000"/>
          <w:sz w:val="28"/>
          <w:szCs w:val="28"/>
        </w:rPr>
        <w:t xml:space="preserve">татор </w:t>
      </w:r>
      <w:r w:rsidRPr="00324940">
        <w:rPr>
          <w:color w:val="000000"/>
          <w:sz w:val="28"/>
          <w:szCs w:val="28"/>
        </w:rPr>
        <w:t>незаметно включает секундомер (чтобы не фиксировать на этом вни</w:t>
      </w:r>
      <w:r>
        <w:rPr>
          <w:color w:val="000000"/>
          <w:sz w:val="28"/>
          <w:szCs w:val="28"/>
        </w:rPr>
        <w:t xml:space="preserve">мание </w:t>
      </w:r>
      <w:r w:rsidRPr="00324940">
        <w:rPr>
          <w:color w:val="000000"/>
          <w:sz w:val="28"/>
          <w:szCs w:val="28"/>
        </w:rPr>
        <w:t>испытуемых и не создавать у них чувства напряженности).</w:t>
      </w:r>
    </w:p>
    <w:p w:rsidR="007C301D" w:rsidRPr="00324940" w:rsidRDefault="007C301D" w:rsidP="00F87636">
      <w:pPr>
        <w:shd w:val="clear" w:color="auto" w:fill="FFFFFF"/>
        <w:autoSpaceDE w:val="0"/>
        <w:autoSpaceDN w:val="0"/>
        <w:adjustRightInd w:val="0"/>
        <w:spacing w:line="360" w:lineRule="auto"/>
        <w:ind w:firstLine="540"/>
        <w:jc w:val="both"/>
        <w:rPr>
          <w:sz w:val="28"/>
          <w:szCs w:val="28"/>
        </w:rPr>
      </w:pPr>
      <w:r>
        <w:rPr>
          <w:color w:val="000000"/>
          <w:sz w:val="28"/>
          <w:szCs w:val="28"/>
        </w:rPr>
        <w:t xml:space="preserve">По </w:t>
      </w:r>
      <w:r w:rsidRPr="00324940">
        <w:rPr>
          <w:color w:val="000000"/>
          <w:sz w:val="28"/>
          <w:szCs w:val="28"/>
        </w:rPr>
        <w:t xml:space="preserve">истечении времени, отведенного на выполнение </w:t>
      </w:r>
      <w:r w:rsidRPr="00324940">
        <w:rPr>
          <w:color w:val="000000"/>
          <w:sz w:val="28"/>
          <w:szCs w:val="28"/>
          <w:lang w:val="en-US"/>
        </w:rPr>
        <w:t>I</w:t>
      </w:r>
      <w:r w:rsidRPr="00324940">
        <w:rPr>
          <w:color w:val="000000"/>
          <w:sz w:val="28"/>
          <w:szCs w:val="28"/>
        </w:rPr>
        <w:t xml:space="preserve"> субтеста, экспериментатор решительно прерывает работу испытуемых сло</w:t>
      </w:r>
      <w:r>
        <w:rPr>
          <w:color w:val="000000"/>
          <w:sz w:val="28"/>
          <w:szCs w:val="28"/>
        </w:rPr>
        <w:t>вом</w:t>
      </w:r>
    </w:p>
    <w:p w:rsidR="007C301D" w:rsidRPr="00324940" w:rsidRDefault="007C301D" w:rsidP="007C301D">
      <w:pPr>
        <w:shd w:val="clear" w:color="auto" w:fill="FFFFFF"/>
        <w:autoSpaceDE w:val="0"/>
        <w:autoSpaceDN w:val="0"/>
        <w:adjustRightInd w:val="0"/>
        <w:spacing w:line="360" w:lineRule="auto"/>
        <w:jc w:val="both"/>
        <w:rPr>
          <w:sz w:val="28"/>
          <w:szCs w:val="28"/>
        </w:rPr>
      </w:pPr>
      <w:r w:rsidRPr="00324940">
        <w:rPr>
          <w:color w:val="000000"/>
          <w:sz w:val="28"/>
          <w:szCs w:val="28"/>
        </w:rPr>
        <w:t>«стоп», предлагая им положить ручки, и начинает читать инструкцию</w:t>
      </w:r>
      <w:r>
        <w:rPr>
          <w:sz w:val="28"/>
          <w:szCs w:val="28"/>
        </w:rPr>
        <w:t xml:space="preserve"> след</w:t>
      </w:r>
      <w:r w:rsidRPr="00324940">
        <w:rPr>
          <w:color w:val="000000"/>
          <w:sz w:val="28"/>
          <w:szCs w:val="28"/>
        </w:rPr>
        <w:t>ующему субтесту.</w:t>
      </w:r>
    </w:p>
    <w:p w:rsidR="007C301D" w:rsidRDefault="007C301D" w:rsidP="00F87636">
      <w:pPr>
        <w:shd w:val="clear" w:color="auto" w:fill="FFFFFF"/>
        <w:autoSpaceDE w:val="0"/>
        <w:autoSpaceDN w:val="0"/>
        <w:adjustRightInd w:val="0"/>
        <w:spacing w:line="360" w:lineRule="auto"/>
        <w:ind w:firstLine="540"/>
        <w:jc w:val="both"/>
        <w:rPr>
          <w:color w:val="000000"/>
          <w:sz w:val="28"/>
          <w:szCs w:val="28"/>
        </w:rPr>
      </w:pPr>
      <w:r w:rsidRPr="00324940">
        <w:rPr>
          <w:color w:val="000000"/>
          <w:sz w:val="28"/>
          <w:szCs w:val="28"/>
        </w:rPr>
        <w:t>В</w:t>
      </w:r>
      <w:r>
        <w:rPr>
          <w:color w:val="000000"/>
          <w:sz w:val="28"/>
          <w:szCs w:val="28"/>
        </w:rPr>
        <w:t xml:space="preserve"> </w:t>
      </w:r>
      <w:r w:rsidRPr="00324940">
        <w:rPr>
          <w:color w:val="000000"/>
          <w:sz w:val="28"/>
          <w:szCs w:val="28"/>
        </w:rPr>
        <w:t>ходе проведения тестирования необходимо контролировать, правиль</w:t>
      </w:r>
      <w:r>
        <w:rPr>
          <w:color w:val="000000"/>
          <w:sz w:val="28"/>
          <w:szCs w:val="28"/>
        </w:rPr>
        <w:t xml:space="preserve">но ли </w:t>
      </w:r>
      <w:r w:rsidRPr="00324940">
        <w:rPr>
          <w:color w:val="000000"/>
          <w:sz w:val="28"/>
          <w:szCs w:val="28"/>
        </w:rPr>
        <w:t xml:space="preserve"> испытуемые переворачивают страницы и выполняют другие требова</w:t>
      </w:r>
      <w:r>
        <w:rPr>
          <w:color w:val="000000"/>
          <w:sz w:val="28"/>
          <w:szCs w:val="28"/>
        </w:rPr>
        <w:t xml:space="preserve">ния </w:t>
      </w:r>
      <w:r w:rsidRPr="00324940">
        <w:rPr>
          <w:color w:val="000000"/>
          <w:sz w:val="28"/>
          <w:szCs w:val="28"/>
        </w:rPr>
        <w:t>экспериментатора.</w:t>
      </w:r>
    </w:p>
    <w:p w:rsidR="007C301D" w:rsidRPr="007C301D" w:rsidRDefault="007C301D" w:rsidP="007C301D">
      <w:pPr>
        <w:shd w:val="clear" w:color="auto" w:fill="FFFFFF"/>
        <w:autoSpaceDE w:val="0"/>
        <w:autoSpaceDN w:val="0"/>
        <w:adjustRightInd w:val="0"/>
        <w:spacing w:line="360" w:lineRule="auto"/>
        <w:jc w:val="both"/>
        <w:rPr>
          <w:b/>
          <w:i/>
          <w:color w:val="000000"/>
          <w:sz w:val="28"/>
          <w:szCs w:val="28"/>
        </w:rPr>
      </w:pPr>
      <w:r w:rsidRPr="007C301D">
        <w:rPr>
          <w:b/>
          <w:i/>
          <w:color w:val="000000"/>
          <w:sz w:val="28"/>
          <w:szCs w:val="28"/>
        </w:rPr>
        <w:t>Примеры заданий:</w:t>
      </w:r>
    </w:p>
    <w:p w:rsidR="007F52CA" w:rsidRDefault="007C301D" w:rsidP="007C301D">
      <w:pPr>
        <w:shd w:val="clear" w:color="auto" w:fill="FFFFFF"/>
        <w:autoSpaceDE w:val="0"/>
        <w:autoSpaceDN w:val="0"/>
        <w:adjustRightInd w:val="0"/>
        <w:spacing w:line="360" w:lineRule="auto"/>
        <w:jc w:val="both"/>
        <w:rPr>
          <w:color w:val="000000"/>
          <w:sz w:val="28"/>
          <w:szCs w:val="28"/>
        </w:rPr>
      </w:pPr>
      <w:r w:rsidRPr="004C129E">
        <w:rPr>
          <w:b/>
          <w:i/>
          <w:color w:val="000000"/>
          <w:sz w:val="28"/>
          <w:szCs w:val="28"/>
          <w:u w:val="single"/>
        </w:rPr>
        <w:t>1</w:t>
      </w:r>
      <w:r>
        <w:rPr>
          <w:color w:val="000000"/>
          <w:sz w:val="28"/>
          <w:szCs w:val="28"/>
        </w:rPr>
        <w:t>. «Осведомлённость». Направлен на выявление информированности учащихся, определяемой внешкольными воздействиями. От испытуемых требуется пра</w:t>
      </w:r>
      <w:r w:rsidR="007F52CA">
        <w:rPr>
          <w:color w:val="000000"/>
          <w:sz w:val="28"/>
          <w:szCs w:val="28"/>
        </w:rPr>
        <w:t>вильно дополнить предложени</w:t>
      </w:r>
      <w:r>
        <w:rPr>
          <w:color w:val="000000"/>
          <w:sz w:val="28"/>
          <w:szCs w:val="28"/>
        </w:rPr>
        <w:t>е</w:t>
      </w:r>
      <w:r w:rsidR="007F52CA">
        <w:rPr>
          <w:color w:val="000000"/>
          <w:sz w:val="28"/>
          <w:szCs w:val="28"/>
        </w:rPr>
        <w:t>,</w:t>
      </w:r>
      <w:r>
        <w:rPr>
          <w:color w:val="000000"/>
          <w:sz w:val="28"/>
          <w:szCs w:val="28"/>
        </w:rPr>
        <w:t xml:space="preserve"> выбрав</w:t>
      </w:r>
      <w:r w:rsidR="007F52CA">
        <w:rPr>
          <w:color w:val="000000"/>
          <w:sz w:val="28"/>
          <w:szCs w:val="28"/>
        </w:rPr>
        <w:t xml:space="preserve"> один ответ из пяти предложенных вариантов. Начальные буквы имени и отчества называются:</w:t>
      </w:r>
    </w:p>
    <w:p w:rsidR="007F52CA" w:rsidRDefault="007F52CA" w:rsidP="007C301D">
      <w:pPr>
        <w:shd w:val="clear" w:color="auto" w:fill="FFFFFF"/>
        <w:autoSpaceDE w:val="0"/>
        <w:autoSpaceDN w:val="0"/>
        <w:adjustRightInd w:val="0"/>
        <w:spacing w:line="360" w:lineRule="auto"/>
        <w:jc w:val="both"/>
        <w:rPr>
          <w:color w:val="000000"/>
          <w:sz w:val="28"/>
          <w:szCs w:val="28"/>
        </w:rPr>
      </w:pPr>
      <w:r>
        <w:rPr>
          <w:color w:val="000000"/>
          <w:sz w:val="28"/>
          <w:szCs w:val="28"/>
        </w:rPr>
        <w:t>а) вензель; б) инициалы; в) автограф; г)индекс; д) анаграмма.</w:t>
      </w:r>
    </w:p>
    <w:p w:rsidR="007F52CA" w:rsidRDefault="007F52CA" w:rsidP="007C301D">
      <w:pPr>
        <w:shd w:val="clear" w:color="auto" w:fill="FFFFFF"/>
        <w:autoSpaceDE w:val="0"/>
        <w:autoSpaceDN w:val="0"/>
        <w:adjustRightInd w:val="0"/>
        <w:spacing w:line="360" w:lineRule="auto"/>
        <w:jc w:val="both"/>
        <w:rPr>
          <w:color w:val="000000"/>
          <w:sz w:val="28"/>
          <w:szCs w:val="28"/>
        </w:rPr>
      </w:pPr>
      <w:r w:rsidRPr="004C129E">
        <w:rPr>
          <w:b/>
          <w:i/>
          <w:color w:val="000000"/>
          <w:sz w:val="28"/>
          <w:szCs w:val="28"/>
          <w:u w:val="single"/>
        </w:rPr>
        <w:t>2.</w:t>
      </w:r>
      <w:r>
        <w:rPr>
          <w:color w:val="000000"/>
          <w:sz w:val="28"/>
          <w:szCs w:val="28"/>
        </w:rPr>
        <w:t xml:space="preserve"> «Осведомлённость». Требуется подобрать к данному слову синоним из четырёх вариантов.</w:t>
      </w:r>
    </w:p>
    <w:p w:rsidR="007F52CA" w:rsidRDefault="007F52CA" w:rsidP="007C301D">
      <w:pPr>
        <w:shd w:val="clear" w:color="auto" w:fill="FFFFFF"/>
        <w:autoSpaceDE w:val="0"/>
        <w:autoSpaceDN w:val="0"/>
        <w:adjustRightInd w:val="0"/>
        <w:spacing w:line="360" w:lineRule="auto"/>
        <w:jc w:val="both"/>
        <w:rPr>
          <w:color w:val="000000"/>
          <w:sz w:val="28"/>
          <w:szCs w:val="28"/>
        </w:rPr>
      </w:pPr>
      <w:r>
        <w:rPr>
          <w:color w:val="000000"/>
          <w:sz w:val="28"/>
          <w:szCs w:val="28"/>
        </w:rPr>
        <w:t>Аргумент – а) довод; б) согласие; в) спор; г) фраза.</w:t>
      </w:r>
    </w:p>
    <w:p w:rsidR="007C301D" w:rsidRDefault="007F52CA" w:rsidP="007C301D">
      <w:pPr>
        <w:shd w:val="clear" w:color="auto" w:fill="FFFFFF"/>
        <w:autoSpaceDE w:val="0"/>
        <w:autoSpaceDN w:val="0"/>
        <w:adjustRightInd w:val="0"/>
        <w:spacing w:line="360" w:lineRule="auto"/>
        <w:jc w:val="both"/>
        <w:rPr>
          <w:color w:val="000000"/>
          <w:sz w:val="28"/>
          <w:szCs w:val="28"/>
        </w:rPr>
      </w:pPr>
      <w:r w:rsidRPr="004C129E">
        <w:rPr>
          <w:b/>
          <w:i/>
          <w:color w:val="000000"/>
          <w:sz w:val="28"/>
          <w:szCs w:val="28"/>
          <w:u w:val="single"/>
        </w:rPr>
        <w:t>3.</w:t>
      </w:r>
      <w:r>
        <w:rPr>
          <w:color w:val="000000"/>
          <w:sz w:val="28"/>
          <w:szCs w:val="28"/>
        </w:rPr>
        <w:t xml:space="preserve"> «Аналогии». Выявляются комбинаторные навыки, умения мыслить по аналогии. Испытуемый должен определить характер логико-функциональной связи между парой понятий, а затем к третьему слову подобрать такое, чтобы логико-функциональное отношение между ними было аналогичным использованному в паре.</w:t>
      </w:r>
    </w:p>
    <w:p w:rsidR="007F52CA" w:rsidRDefault="007F52CA" w:rsidP="007C301D">
      <w:pPr>
        <w:shd w:val="clear" w:color="auto" w:fill="FFFFFF"/>
        <w:autoSpaceDE w:val="0"/>
        <w:autoSpaceDN w:val="0"/>
        <w:adjustRightInd w:val="0"/>
        <w:spacing w:line="360" w:lineRule="auto"/>
        <w:jc w:val="both"/>
        <w:rPr>
          <w:color w:val="000000"/>
          <w:sz w:val="28"/>
          <w:szCs w:val="28"/>
        </w:rPr>
      </w:pPr>
      <w:r>
        <w:rPr>
          <w:color w:val="000000"/>
          <w:sz w:val="28"/>
          <w:szCs w:val="28"/>
        </w:rPr>
        <w:t>Числительное: количество = глагол : ?</w:t>
      </w:r>
    </w:p>
    <w:p w:rsidR="007F52CA" w:rsidRDefault="007F52CA" w:rsidP="007C301D">
      <w:pPr>
        <w:shd w:val="clear" w:color="auto" w:fill="FFFFFF"/>
        <w:autoSpaceDE w:val="0"/>
        <w:autoSpaceDN w:val="0"/>
        <w:adjustRightInd w:val="0"/>
        <w:spacing w:line="360" w:lineRule="auto"/>
        <w:jc w:val="both"/>
        <w:rPr>
          <w:sz w:val="28"/>
          <w:szCs w:val="28"/>
        </w:rPr>
      </w:pPr>
      <w:r>
        <w:rPr>
          <w:sz w:val="28"/>
          <w:szCs w:val="28"/>
        </w:rPr>
        <w:t>а)</w:t>
      </w:r>
      <w:r w:rsidR="004C129E">
        <w:rPr>
          <w:sz w:val="28"/>
          <w:szCs w:val="28"/>
        </w:rPr>
        <w:t xml:space="preserve"> идти</w:t>
      </w:r>
      <w:r>
        <w:rPr>
          <w:sz w:val="28"/>
          <w:szCs w:val="28"/>
        </w:rPr>
        <w:t>;</w:t>
      </w:r>
      <w:r w:rsidR="004C129E">
        <w:rPr>
          <w:sz w:val="28"/>
          <w:szCs w:val="28"/>
        </w:rPr>
        <w:t xml:space="preserve"> </w:t>
      </w:r>
      <w:r>
        <w:rPr>
          <w:sz w:val="28"/>
          <w:szCs w:val="28"/>
        </w:rPr>
        <w:t>б)</w:t>
      </w:r>
      <w:r w:rsidR="004C129E">
        <w:rPr>
          <w:sz w:val="28"/>
          <w:szCs w:val="28"/>
        </w:rPr>
        <w:t xml:space="preserve"> действие</w:t>
      </w:r>
      <w:r>
        <w:rPr>
          <w:sz w:val="28"/>
          <w:szCs w:val="28"/>
        </w:rPr>
        <w:t>;</w:t>
      </w:r>
      <w:r w:rsidR="004C129E">
        <w:rPr>
          <w:sz w:val="28"/>
          <w:szCs w:val="28"/>
        </w:rPr>
        <w:t xml:space="preserve"> в) причастие; г) часть речи; д)спрягать.</w:t>
      </w:r>
    </w:p>
    <w:p w:rsidR="004C129E" w:rsidRDefault="004C129E" w:rsidP="007C301D">
      <w:pPr>
        <w:shd w:val="clear" w:color="auto" w:fill="FFFFFF"/>
        <w:autoSpaceDE w:val="0"/>
        <w:autoSpaceDN w:val="0"/>
        <w:adjustRightInd w:val="0"/>
        <w:spacing w:line="360" w:lineRule="auto"/>
        <w:jc w:val="both"/>
        <w:rPr>
          <w:sz w:val="28"/>
          <w:szCs w:val="28"/>
        </w:rPr>
      </w:pPr>
      <w:r w:rsidRPr="00397EDB">
        <w:rPr>
          <w:b/>
          <w:i/>
          <w:sz w:val="28"/>
          <w:szCs w:val="28"/>
          <w:u w:val="single"/>
        </w:rPr>
        <w:t>4.</w:t>
      </w:r>
      <w:r>
        <w:rPr>
          <w:sz w:val="28"/>
          <w:szCs w:val="28"/>
        </w:rPr>
        <w:t xml:space="preserve"> «Классификации». Определяются навыки абстрагирования, оперирования вербальными понятиями. Из пяти слов испытуемому следует найти одно, которое не подходит к остальным:</w:t>
      </w:r>
    </w:p>
    <w:p w:rsidR="004C129E" w:rsidRDefault="004C129E" w:rsidP="007C301D">
      <w:pPr>
        <w:shd w:val="clear" w:color="auto" w:fill="FFFFFF"/>
        <w:autoSpaceDE w:val="0"/>
        <w:autoSpaceDN w:val="0"/>
        <w:adjustRightInd w:val="0"/>
        <w:spacing w:line="360" w:lineRule="auto"/>
        <w:jc w:val="both"/>
        <w:rPr>
          <w:sz w:val="28"/>
          <w:szCs w:val="28"/>
        </w:rPr>
      </w:pPr>
      <w:r>
        <w:rPr>
          <w:sz w:val="28"/>
          <w:szCs w:val="28"/>
        </w:rPr>
        <w:t>а) параллель; б) карта; в) меридиан; г) экватор; д) полюс.</w:t>
      </w:r>
    </w:p>
    <w:p w:rsidR="004C129E" w:rsidRDefault="004C129E" w:rsidP="007C301D">
      <w:pPr>
        <w:shd w:val="clear" w:color="auto" w:fill="FFFFFF"/>
        <w:autoSpaceDE w:val="0"/>
        <w:autoSpaceDN w:val="0"/>
        <w:adjustRightInd w:val="0"/>
        <w:spacing w:line="360" w:lineRule="auto"/>
        <w:jc w:val="both"/>
        <w:rPr>
          <w:sz w:val="28"/>
          <w:szCs w:val="28"/>
        </w:rPr>
      </w:pPr>
      <w:r w:rsidRPr="00397EDB">
        <w:rPr>
          <w:b/>
          <w:i/>
          <w:sz w:val="28"/>
          <w:szCs w:val="28"/>
          <w:u w:val="single"/>
        </w:rPr>
        <w:t>5.</w:t>
      </w:r>
      <w:r>
        <w:rPr>
          <w:sz w:val="28"/>
          <w:szCs w:val="28"/>
        </w:rPr>
        <w:t xml:space="preserve"> «Обобщения». Оцениваются умения выносить суждения, обобщать. Испытуемому нужно для каждой пары слов подобрать обобщающие слова, определив, что между ними общего.</w:t>
      </w:r>
    </w:p>
    <w:p w:rsidR="004C129E" w:rsidRDefault="004C129E" w:rsidP="007C301D">
      <w:pPr>
        <w:shd w:val="clear" w:color="auto" w:fill="FFFFFF"/>
        <w:autoSpaceDE w:val="0"/>
        <w:autoSpaceDN w:val="0"/>
        <w:adjustRightInd w:val="0"/>
        <w:spacing w:line="360" w:lineRule="auto"/>
        <w:jc w:val="both"/>
        <w:rPr>
          <w:sz w:val="28"/>
          <w:szCs w:val="28"/>
        </w:rPr>
      </w:pPr>
      <w:r>
        <w:rPr>
          <w:sz w:val="28"/>
          <w:szCs w:val="28"/>
        </w:rPr>
        <w:t>Сердце – артерия ______________</w:t>
      </w:r>
    </w:p>
    <w:p w:rsidR="004C129E" w:rsidRDefault="004C129E" w:rsidP="007C301D">
      <w:pPr>
        <w:shd w:val="clear" w:color="auto" w:fill="FFFFFF"/>
        <w:autoSpaceDE w:val="0"/>
        <w:autoSpaceDN w:val="0"/>
        <w:adjustRightInd w:val="0"/>
        <w:spacing w:line="360" w:lineRule="auto"/>
        <w:jc w:val="both"/>
        <w:rPr>
          <w:sz w:val="28"/>
          <w:szCs w:val="28"/>
        </w:rPr>
      </w:pPr>
      <w:r w:rsidRPr="00397EDB">
        <w:rPr>
          <w:b/>
          <w:i/>
          <w:sz w:val="28"/>
          <w:szCs w:val="28"/>
          <w:u w:val="single"/>
        </w:rPr>
        <w:t>6.</w:t>
      </w:r>
      <w:r>
        <w:rPr>
          <w:sz w:val="28"/>
          <w:szCs w:val="28"/>
        </w:rPr>
        <w:t xml:space="preserve"> «Числовые ряды». Выявляются умения находить логические закономерности построения математической информации. Для каждого ряда чисел нужно найти следующий член ряда, поняв правило его построения:</w:t>
      </w:r>
    </w:p>
    <w:p w:rsidR="004C129E" w:rsidRDefault="004C129E" w:rsidP="007C301D">
      <w:pPr>
        <w:shd w:val="clear" w:color="auto" w:fill="FFFFFF"/>
        <w:autoSpaceDE w:val="0"/>
        <w:autoSpaceDN w:val="0"/>
        <w:adjustRightInd w:val="0"/>
        <w:spacing w:line="360" w:lineRule="auto"/>
        <w:jc w:val="both"/>
        <w:rPr>
          <w:sz w:val="28"/>
          <w:szCs w:val="28"/>
        </w:rPr>
      </w:pPr>
      <w:r>
        <w:rPr>
          <w:sz w:val="28"/>
          <w:szCs w:val="28"/>
        </w:rPr>
        <w:t>2</w:t>
      </w:r>
      <w:r w:rsidR="00397EDB">
        <w:rPr>
          <w:sz w:val="28"/>
          <w:szCs w:val="28"/>
        </w:rPr>
        <w:t xml:space="preserve"> 3 5 6 8 9….?</w:t>
      </w:r>
    </w:p>
    <w:p w:rsidR="00397EDB" w:rsidRDefault="00397EDB" w:rsidP="007C301D">
      <w:pPr>
        <w:shd w:val="clear" w:color="auto" w:fill="FFFFFF"/>
        <w:autoSpaceDE w:val="0"/>
        <w:autoSpaceDN w:val="0"/>
        <w:adjustRightInd w:val="0"/>
        <w:spacing w:line="360" w:lineRule="auto"/>
        <w:jc w:val="both"/>
        <w:rPr>
          <w:sz w:val="28"/>
          <w:szCs w:val="28"/>
        </w:rPr>
      </w:pPr>
      <w:r w:rsidRPr="00397EDB">
        <w:rPr>
          <w:b/>
          <w:i/>
          <w:sz w:val="28"/>
          <w:szCs w:val="28"/>
          <w:u w:val="single"/>
        </w:rPr>
        <w:t>7.</w:t>
      </w:r>
      <w:r>
        <w:rPr>
          <w:sz w:val="28"/>
          <w:szCs w:val="28"/>
        </w:rPr>
        <w:t xml:space="preserve"> «Пространственные представления». Исследуется пространственное воображение, комбинаторные умения. От испытуемого требуется определить, из какого сочетания частей можно собрать заданную геометрическую фигуру.</w:t>
      </w:r>
    </w:p>
    <w:p w:rsidR="00397EDB" w:rsidRDefault="00397EDB" w:rsidP="007C301D">
      <w:pPr>
        <w:shd w:val="clear" w:color="auto" w:fill="FFFFFF"/>
        <w:autoSpaceDE w:val="0"/>
        <w:autoSpaceDN w:val="0"/>
        <w:adjustRightInd w:val="0"/>
        <w:spacing w:line="360" w:lineRule="auto"/>
        <w:jc w:val="both"/>
        <w:rPr>
          <w:sz w:val="28"/>
          <w:szCs w:val="28"/>
        </w:rPr>
      </w:pPr>
      <w:r w:rsidRPr="00397EDB">
        <w:rPr>
          <w:b/>
          <w:i/>
          <w:sz w:val="28"/>
          <w:szCs w:val="28"/>
          <w:u w:val="single"/>
        </w:rPr>
        <w:t>8.</w:t>
      </w:r>
      <w:r>
        <w:rPr>
          <w:sz w:val="28"/>
          <w:szCs w:val="28"/>
        </w:rPr>
        <w:t xml:space="preserve"> «Пространственные представления». Исследуется то же, что и в субтесте 7. Нужно определить, какую объёмную фигуру из четырёх предложенных можно сделать из развёртки.</w:t>
      </w:r>
    </w:p>
    <w:p w:rsidR="00397EDB" w:rsidRPr="00397EDB" w:rsidRDefault="00397EDB" w:rsidP="007C301D">
      <w:pPr>
        <w:shd w:val="clear" w:color="auto" w:fill="FFFFFF"/>
        <w:autoSpaceDE w:val="0"/>
        <w:autoSpaceDN w:val="0"/>
        <w:adjustRightInd w:val="0"/>
        <w:spacing w:line="360" w:lineRule="auto"/>
        <w:jc w:val="both"/>
        <w:rPr>
          <w:b/>
          <w:i/>
          <w:sz w:val="28"/>
          <w:szCs w:val="28"/>
        </w:rPr>
      </w:pPr>
      <w:r w:rsidRPr="00397EDB">
        <w:rPr>
          <w:b/>
          <w:i/>
          <w:sz w:val="28"/>
          <w:szCs w:val="28"/>
        </w:rPr>
        <w:t>Обработка результатов тестирования:</w:t>
      </w:r>
    </w:p>
    <w:p w:rsidR="00397EDB" w:rsidRPr="00AF3718" w:rsidRDefault="00397EDB" w:rsidP="00F87636">
      <w:pPr>
        <w:shd w:val="clear" w:color="auto" w:fill="FFFFFF"/>
        <w:autoSpaceDE w:val="0"/>
        <w:autoSpaceDN w:val="0"/>
        <w:adjustRightInd w:val="0"/>
        <w:spacing w:line="360" w:lineRule="auto"/>
        <w:ind w:firstLine="540"/>
        <w:rPr>
          <w:sz w:val="28"/>
          <w:szCs w:val="28"/>
        </w:rPr>
      </w:pPr>
      <w:r w:rsidRPr="00AF3718">
        <w:rPr>
          <w:color w:val="000000"/>
          <w:sz w:val="28"/>
          <w:szCs w:val="28"/>
        </w:rPr>
        <w:t xml:space="preserve">Показатели теста подвергаются </w:t>
      </w:r>
      <w:r w:rsidRPr="00AF3718">
        <w:rPr>
          <w:i/>
          <w:iCs/>
          <w:color w:val="000000"/>
          <w:sz w:val="28"/>
          <w:szCs w:val="28"/>
        </w:rPr>
        <w:t xml:space="preserve">количественно-качественной </w:t>
      </w:r>
      <w:r w:rsidRPr="00AF3718">
        <w:rPr>
          <w:color w:val="000000"/>
          <w:sz w:val="28"/>
          <w:szCs w:val="28"/>
        </w:rPr>
        <w:t>обра</w:t>
      </w:r>
      <w:r w:rsidRPr="00AF3718">
        <w:rPr>
          <w:color w:val="000000"/>
          <w:sz w:val="28"/>
          <w:szCs w:val="28"/>
        </w:rPr>
        <w:softHyphen/>
        <w:t>ботке, при этом возможен как индивидуальный, так и групповой ана</w:t>
      </w:r>
      <w:r w:rsidRPr="00AF3718">
        <w:rPr>
          <w:color w:val="000000"/>
          <w:sz w:val="28"/>
          <w:szCs w:val="28"/>
        </w:rPr>
        <w:softHyphen/>
      </w:r>
      <w:r>
        <w:rPr>
          <w:color w:val="000000"/>
          <w:sz w:val="28"/>
          <w:szCs w:val="28"/>
        </w:rPr>
        <w:t>лиз (используется в целях сравнения групп испытуемых между собой по тесту в целом или по каждому субтесту)</w:t>
      </w:r>
      <w:r w:rsidRPr="00AF3718">
        <w:rPr>
          <w:color w:val="000000"/>
          <w:sz w:val="28"/>
          <w:szCs w:val="28"/>
        </w:rPr>
        <w:t xml:space="preserve"> полученных данных. </w:t>
      </w:r>
      <w:r>
        <w:rPr>
          <w:color w:val="000000"/>
          <w:sz w:val="28"/>
          <w:szCs w:val="28"/>
        </w:rPr>
        <w:t>Мы р</w:t>
      </w:r>
      <w:r w:rsidRPr="00AF3718">
        <w:rPr>
          <w:color w:val="000000"/>
          <w:sz w:val="28"/>
          <w:szCs w:val="28"/>
        </w:rPr>
        <w:t xml:space="preserve">ассмотрим схему количественно-качественного анализа </w:t>
      </w:r>
      <w:r w:rsidRPr="008D70F0">
        <w:rPr>
          <w:i/>
          <w:color w:val="000000"/>
          <w:sz w:val="28"/>
          <w:szCs w:val="28"/>
        </w:rPr>
        <w:t>индивидуальных</w:t>
      </w:r>
      <w:r w:rsidRPr="00AF3718">
        <w:rPr>
          <w:color w:val="000000"/>
          <w:sz w:val="28"/>
          <w:szCs w:val="28"/>
        </w:rPr>
        <w:t xml:space="preserve"> результатов тестирования</w:t>
      </w:r>
      <w:r>
        <w:rPr>
          <w:color w:val="000000"/>
          <w:sz w:val="28"/>
          <w:szCs w:val="28"/>
        </w:rPr>
        <w:t xml:space="preserve">, так как в эксперименте участвовала одна группа испытуемых. </w:t>
      </w:r>
    </w:p>
    <w:p w:rsidR="00397EDB" w:rsidRPr="00AF3718" w:rsidRDefault="00397EDB" w:rsidP="00397EDB">
      <w:pPr>
        <w:shd w:val="clear" w:color="auto" w:fill="FFFFFF"/>
        <w:autoSpaceDE w:val="0"/>
        <w:autoSpaceDN w:val="0"/>
        <w:adjustRightInd w:val="0"/>
        <w:spacing w:line="360" w:lineRule="auto"/>
        <w:rPr>
          <w:sz w:val="28"/>
          <w:szCs w:val="28"/>
        </w:rPr>
      </w:pPr>
      <w:r w:rsidRPr="00AF3718">
        <w:rPr>
          <w:color w:val="000000"/>
          <w:sz w:val="28"/>
          <w:szCs w:val="28"/>
        </w:rPr>
        <w:t>1. Обработка результатов начинается с подсчета количества пра</w:t>
      </w:r>
      <w:r w:rsidRPr="00AF3718">
        <w:rPr>
          <w:color w:val="000000"/>
          <w:sz w:val="28"/>
          <w:szCs w:val="28"/>
        </w:rPr>
        <w:softHyphen/>
        <w:t>вильных ответов по каждому субтесту (за исключением субтеста «Обобщения»). Например, если испытуемый в субтесте 1 правильно решил 15 заданий, то его балл по этому субтесту будет равен 15.</w:t>
      </w:r>
    </w:p>
    <w:p w:rsidR="00397EDB" w:rsidRPr="00AF3718" w:rsidRDefault="00397EDB" w:rsidP="00F87636">
      <w:pPr>
        <w:shd w:val="clear" w:color="auto" w:fill="FFFFFF"/>
        <w:autoSpaceDE w:val="0"/>
        <w:autoSpaceDN w:val="0"/>
        <w:adjustRightInd w:val="0"/>
        <w:spacing w:line="360" w:lineRule="auto"/>
        <w:ind w:firstLine="540"/>
        <w:rPr>
          <w:sz w:val="28"/>
          <w:szCs w:val="28"/>
        </w:rPr>
      </w:pPr>
      <w:r w:rsidRPr="00AF3718">
        <w:rPr>
          <w:color w:val="000000"/>
          <w:sz w:val="28"/>
          <w:szCs w:val="28"/>
        </w:rPr>
        <w:t xml:space="preserve">Результаты субтеста «Обобщения» оцениваются в зависимости от качества обобщения баллами </w:t>
      </w:r>
      <w:r w:rsidRPr="008D70F0">
        <w:rPr>
          <w:iCs/>
          <w:color w:val="000000"/>
          <w:sz w:val="28"/>
          <w:szCs w:val="28"/>
        </w:rPr>
        <w:t>— 2, 1,0</w:t>
      </w:r>
      <w:r w:rsidRPr="00AF3718">
        <w:rPr>
          <w:i/>
          <w:iCs/>
          <w:color w:val="000000"/>
          <w:sz w:val="28"/>
          <w:szCs w:val="28"/>
        </w:rPr>
        <w:t xml:space="preserve">. </w:t>
      </w:r>
      <w:r w:rsidRPr="00AF3718">
        <w:rPr>
          <w:color w:val="000000"/>
          <w:sz w:val="28"/>
          <w:szCs w:val="28"/>
        </w:rPr>
        <w:t>Для обработки следует исполь</w:t>
      </w:r>
      <w:r w:rsidRPr="00AF3718">
        <w:rPr>
          <w:color w:val="000000"/>
          <w:sz w:val="28"/>
          <w:szCs w:val="28"/>
        </w:rPr>
        <w:softHyphen/>
        <w:t>зовать специальные таблицы примерных ответов, которые входят в комплект с тестовыми тетрадями. Ответы, оцениваемые двумя балла</w:t>
      </w:r>
      <w:r w:rsidRPr="00AF3718">
        <w:rPr>
          <w:color w:val="000000"/>
          <w:sz w:val="28"/>
          <w:szCs w:val="28"/>
        </w:rPr>
        <w:softHyphen/>
        <w:t>ми, приведены в таблицах достаточно полно. Только приведенные от</w:t>
      </w:r>
      <w:r w:rsidRPr="00AF3718">
        <w:rPr>
          <w:color w:val="000000"/>
          <w:sz w:val="28"/>
          <w:szCs w:val="28"/>
        </w:rPr>
        <w:softHyphen/>
        <w:t>веты, а также их синонимические замены, можно оценить двумя бал</w:t>
      </w:r>
      <w:r w:rsidRPr="00AF3718">
        <w:rPr>
          <w:color w:val="000000"/>
          <w:sz w:val="28"/>
          <w:szCs w:val="28"/>
        </w:rPr>
        <w:softHyphen/>
        <w:t>лами. Важно помнить, что два балла получают только такие ответы, в которых обобщение понятий производится по родовому признаку с указанием его видового отличия (полное обобщение).</w:t>
      </w:r>
    </w:p>
    <w:p w:rsidR="00397EDB" w:rsidRPr="00AF3718" w:rsidRDefault="00397EDB" w:rsidP="00F87636">
      <w:pPr>
        <w:shd w:val="clear" w:color="auto" w:fill="FFFFFF"/>
        <w:autoSpaceDE w:val="0"/>
        <w:autoSpaceDN w:val="0"/>
        <w:adjustRightInd w:val="0"/>
        <w:spacing w:line="360" w:lineRule="auto"/>
        <w:ind w:firstLine="540"/>
        <w:rPr>
          <w:sz w:val="28"/>
          <w:szCs w:val="28"/>
        </w:rPr>
      </w:pPr>
      <w:r w:rsidRPr="00AF3718">
        <w:rPr>
          <w:color w:val="000000"/>
          <w:sz w:val="28"/>
          <w:szCs w:val="28"/>
        </w:rPr>
        <w:t>Перечень приведенных в таблицах ответов, оцениваемых одним баллом, является менее полным, так как здесь у испытуемых гораздо больше возможностей для выбора. После логического анализа одним баллом можно оценить и ответы, отличающиеся от приведенных в таб</w:t>
      </w:r>
      <w:r w:rsidRPr="00AF3718">
        <w:rPr>
          <w:color w:val="000000"/>
          <w:sz w:val="28"/>
          <w:szCs w:val="28"/>
        </w:rPr>
        <w:softHyphen/>
        <w:t>лицах. При этом следует иметь в виду, что один балл получают отве</w:t>
      </w:r>
      <w:r w:rsidRPr="00AF3718">
        <w:rPr>
          <w:color w:val="000000"/>
          <w:sz w:val="28"/>
          <w:szCs w:val="28"/>
        </w:rPr>
        <w:softHyphen/>
        <w:t>ты, представляющие собой или широкие категориальные обобщения (обобщения только по родовому признаку), или узкие, частные обоб</w:t>
      </w:r>
      <w:r w:rsidRPr="00AF3718">
        <w:rPr>
          <w:color w:val="000000"/>
          <w:sz w:val="28"/>
          <w:szCs w:val="28"/>
        </w:rPr>
        <w:softHyphen/>
        <w:t>щения (указание только видового отличия). Неправильные ответы оце</w:t>
      </w:r>
      <w:r w:rsidRPr="00AF3718">
        <w:rPr>
          <w:color w:val="000000"/>
          <w:sz w:val="28"/>
          <w:szCs w:val="28"/>
        </w:rPr>
        <w:softHyphen/>
        <w:t xml:space="preserve">ниваются в ноль баллов. Примеры ответов, оцениваемых в два, один и ноль баллов, приводятся в </w:t>
      </w:r>
      <w:r>
        <w:rPr>
          <w:color w:val="000000"/>
          <w:sz w:val="28"/>
          <w:szCs w:val="28"/>
        </w:rPr>
        <w:t>нижеприведённой таблице.</w:t>
      </w:r>
    </w:p>
    <w:p w:rsidR="00397EDB" w:rsidRPr="00AF3718" w:rsidRDefault="00397EDB" w:rsidP="00397EDB">
      <w:pPr>
        <w:shd w:val="clear" w:color="auto" w:fill="FFFFFF"/>
        <w:autoSpaceDE w:val="0"/>
        <w:autoSpaceDN w:val="0"/>
        <w:adjustRightInd w:val="0"/>
        <w:spacing w:line="360" w:lineRule="auto"/>
        <w:rPr>
          <w:sz w:val="28"/>
          <w:szCs w:val="28"/>
        </w:rPr>
      </w:pPr>
      <w:r w:rsidRPr="00AF3718">
        <w:rPr>
          <w:b/>
          <w:bCs/>
          <w:color w:val="000000"/>
          <w:sz w:val="28"/>
          <w:szCs w:val="28"/>
        </w:rPr>
        <w:t>Оценка ответов в заданиях субтеста 5 «Обобщение»</w:t>
      </w:r>
    </w:p>
    <w:tbl>
      <w:tblPr>
        <w:tblW w:w="0" w:type="auto"/>
        <w:tblInd w:w="40" w:type="dxa"/>
        <w:tblLayout w:type="fixed"/>
        <w:tblCellMar>
          <w:left w:w="40" w:type="dxa"/>
          <w:right w:w="40" w:type="dxa"/>
        </w:tblCellMar>
        <w:tblLook w:val="0000" w:firstRow="0" w:lastRow="0" w:firstColumn="0" w:lastColumn="0" w:noHBand="0" w:noVBand="0"/>
      </w:tblPr>
      <w:tblGrid>
        <w:gridCol w:w="1594"/>
        <w:gridCol w:w="1584"/>
        <w:gridCol w:w="1584"/>
        <w:gridCol w:w="1603"/>
      </w:tblGrid>
      <w:tr w:rsidR="00397EDB" w:rsidRPr="00AF3718">
        <w:trPr>
          <w:trHeight w:val="298"/>
        </w:trPr>
        <w:tc>
          <w:tcPr>
            <w:tcW w:w="1594" w:type="dxa"/>
            <w:tcBorders>
              <w:top w:val="single" w:sz="6" w:space="0" w:color="auto"/>
              <w:left w:val="single" w:sz="6" w:space="0" w:color="auto"/>
              <w:bottom w:val="single" w:sz="6" w:space="0" w:color="auto"/>
              <w:right w:val="single" w:sz="6" w:space="0" w:color="auto"/>
            </w:tcBorders>
            <w:shd w:val="clear" w:color="auto" w:fill="FFFFFF"/>
          </w:tcPr>
          <w:p w:rsidR="00397EDB" w:rsidRPr="00AF3718" w:rsidRDefault="00397EDB" w:rsidP="00816E1C">
            <w:pPr>
              <w:shd w:val="clear" w:color="auto" w:fill="FFFFFF"/>
              <w:autoSpaceDE w:val="0"/>
              <w:autoSpaceDN w:val="0"/>
              <w:adjustRightInd w:val="0"/>
              <w:spacing w:line="360" w:lineRule="auto"/>
              <w:rPr>
                <w:sz w:val="28"/>
                <w:szCs w:val="28"/>
              </w:rPr>
            </w:pPr>
            <w:r w:rsidRPr="00AF3718">
              <w:rPr>
                <w:color w:val="545454"/>
                <w:sz w:val="28"/>
                <w:szCs w:val="28"/>
              </w:rPr>
              <w:t>Задания</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97EDB" w:rsidRPr="00AF3718" w:rsidRDefault="00397EDB" w:rsidP="00816E1C">
            <w:pPr>
              <w:shd w:val="clear" w:color="auto" w:fill="FFFFFF"/>
              <w:autoSpaceDE w:val="0"/>
              <w:autoSpaceDN w:val="0"/>
              <w:adjustRightInd w:val="0"/>
              <w:spacing w:line="360" w:lineRule="auto"/>
              <w:rPr>
                <w:sz w:val="28"/>
                <w:szCs w:val="28"/>
              </w:rPr>
            </w:pPr>
            <w:r w:rsidRPr="00AF3718">
              <w:rPr>
                <w:color w:val="000000"/>
                <w:sz w:val="28"/>
                <w:szCs w:val="28"/>
              </w:rPr>
              <w:t>2 балла</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97EDB" w:rsidRPr="00AF3718" w:rsidRDefault="00397EDB" w:rsidP="00816E1C">
            <w:pPr>
              <w:shd w:val="clear" w:color="auto" w:fill="FFFFFF"/>
              <w:autoSpaceDE w:val="0"/>
              <w:autoSpaceDN w:val="0"/>
              <w:adjustRightInd w:val="0"/>
              <w:spacing w:line="360" w:lineRule="auto"/>
              <w:rPr>
                <w:sz w:val="28"/>
                <w:szCs w:val="28"/>
              </w:rPr>
            </w:pPr>
            <w:r w:rsidRPr="00AF3718">
              <w:rPr>
                <w:color w:val="000000"/>
                <w:sz w:val="28"/>
                <w:szCs w:val="28"/>
              </w:rPr>
              <w:t>1 балл</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397EDB" w:rsidRPr="00AF3718" w:rsidRDefault="00397EDB" w:rsidP="00816E1C">
            <w:pPr>
              <w:shd w:val="clear" w:color="auto" w:fill="FFFFFF"/>
              <w:autoSpaceDE w:val="0"/>
              <w:autoSpaceDN w:val="0"/>
              <w:adjustRightInd w:val="0"/>
              <w:spacing w:line="360" w:lineRule="auto"/>
              <w:rPr>
                <w:sz w:val="28"/>
                <w:szCs w:val="28"/>
              </w:rPr>
            </w:pPr>
            <w:r w:rsidRPr="00AF3718">
              <w:rPr>
                <w:color w:val="000000"/>
                <w:sz w:val="28"/>
                <w:szCs w:val="28"/>
              </w:rPr>
              <w:t>0 баллов</w:t>
            </w:r>
          </w:p>
        </w:tc>
      </w:tr>
      <w:tr w:rsidR="00397EDB" w:rsidRPr="00AF3718">
        <w:trPr>
          <w:trHeight w:val="461"/>
        </w:trPr>
        <w:tc>
          <w:tcPr>
            <w:tcW w:w="1594" w:type="dxa"/>
            <w:tcBorders>
              <w:top w:val="single" w:sz="6" w:space="0" w:color="auto"/>
              <w:left w:val="single" w:sz="6" w:space="0" w:color="auto"/>
              <w:bottom w:val="single" w:sz="6" w:space="0" w:color="auto"/>
              <w:right w:val="single" w:sz="6" w:space="0" w:color="auto"/>
            </w:tcBorders>
            <w:shd w:val="clear" w:color="auto" w:fill="FFFFFF"/>
          </w:tcPr>
          <w:p w:rsidR="00397EDB" w:rsidRPr="00AF3718" w:rsidRDefault="00397EDB" w:rsidP="00816E1C">
            <w:pPr>
              <w:shd w:val="clear" w:color="auto" w:fill="FFFFFF"/>
              <w:autoSpaceDE w:val="0"/>
              <w:autoSpaceDN w:val="0"/>
              <w:adjustRightInd w:val="0"/>
              <w:spacing w:line="360" w:lineRule="auto"/>
              <w:rPr>
                <w:sz w:val="28"/>
                <w:szCs w:val="28"/>
              </w:rPr>
            </w:pPr>
            <w:r w:rsidRPr="00AF3718">
              <w:rPr>
                <w:color w:val="000000"/>
                <w:sz w:val="28"/>
                <w:szCs w:val="28"/>
              </w:rPr>
              <w:t>1. Азия-Африка</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97EDB" w:rsidRPr="00AF3718" w:rsidRDefault="00397EDB" w:rsidP="00816E1C">
            <w:pPr>
              <w:shd w:val="clear" w:color="auto" w:fill="FFFFFF"/>
              <w:autoSpaceDE w:val="0"/>
              <w:autoSpaceDN w:val="0"/>
              <w:adjustRightInd w:val="0"/>
              <w:spacing w:line="360" w:lineRule="auto"/>
              <w:rPr>
                <w:sz w:val="28"/>
                <w:szCs w:val="28"/>
              </w:rPr>
            </w:pPr>
            <w:r w:rsidRPr="00AF3718">
              <w:rPr>
                <w:color w:val="000000"/>
                <w:sz w:val="28"/>
                <w:szCs w:val="28"/>
              </w:rPr>
              <w:t>Части света</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97EDB" w:rsidRPr="00AF3718" w:rsidRDefault="00397EDB" w:rsidP="00816E1C">
            <w:pPr>
              <w:shd w:val="clear" w:color="auto" w:fill="FFFFFF"/>
              <w:autoSpaceDE w:val="0"/>
              <w:autoSpaceDN w:val="0"/>
              <w:adjustRightInd w:val="0"/>
              <w:spacing w:line="360" w:lineRule="auto"/>
              <w:rPr>
                <w:sz w:val="28"/>
                <w:szCs w:val="28"/>
              </w:rPr>
            </w:pPr>
            <w:r w:rsidRPr="00AF3718">
              <w:rPr>
                <w:color w:val="000000"/>
                <w:sz w:val="28"/>
                <w:szCs w:val="28"/>
              </w:rPr>
              <w:t>Материки, континенты</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397EDB" w:rsidRPr="00AF3718" w:rsidRDefault="00397EDB" w:rsidP="00816E1C">
            <w:pPr>
              <w:shd w:val="clear" w:color="auto" w:fill="FFFFFF"/>
              <w:autoSpaceDE w:val="0"/>
              <w:autoSpaceDN w:val="0"/>
              <w:adjustRightInd w:val="0"/>
              <w:spacing w:line="360" w:lineRule="auto"/>
              <w:rPr>
                <w:sz w:val="28"/>
                <w:szCs w:val="28"/>
              </w:rPr>
            </w:pPr>
            <w:r w:rsidRPr="00AF3718">
              <w:rPr>
                <w:color w:val="000000"/>
                <w:sz w:val="28"/>
                <w:szCs w:val="28"/>
              </w:rPr>
              <w:t>Страны, экватор, климат</w:t>
            </w:r>
          </w:p>
        </w:tc>
      </w:tr>
      <w:tr w:rsidR="00397EDB" w:rsidRPr="00AF3718">
        <w:trPr>
          <w:trHeight w:val="461"/>
        </w:trPr>
        <w:tc>
          <w:tcPr>
            <w:tcW w:w="1594" w:type="dxa"/>
            <w:tcBorders>
              <w:top w:val="single" w:sz="6" w:space="0" w:color="auto"/>
              <w:left w:val="single" w:sz="6" w:space="0" w:color="auto"/>
              <w:bottom w:val="single" w:sz="6" w:space="0" w:color="auto"/>
              <w:right w:val="single" w:sz="6" w:space="0" w:color="auto"/>
            </w:tcBorders>
            <w:shd w:val="clear" w:color="auto" w:fill="FFFFFF"/>
          </w:tcPr>
          <w:p w:rsidR="00397EDB" w:rsidRPr="00AF3718" w:rsidRDefault="00397EDB" w:rsidP="00816E1C">
            <w:pPr>
              <w:shd w:val="clear" w:color="auto" w:fill="FFFFFF"/>
              <w:autoSpaceDE w:val="0"/>
              <w:autoSpaceDN w:val="0"/>
              <w:adjustRightInd w:val="0"/>
              <w:spacing w:line="360" w:lineRule="auto"/>
              <w:rPr>
                <w:sz w:val="28"/>
                <w:szCs w:val="28"/>
              </w:rPr>
            </w:pPr>
            <w:r w:rsidRPr="00AF3718">
              <w:rPr>
                <w:color w:val="000000"/>
                <w:sz w:val="28"/>
                <w:szCs w:val="28"/>
              </w:rPr>
              <w:t>2. Ботаника-зоология</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97EDB" w:rsidRPr="00AF3718" w:rsidRDefault="00397EDB" w:rsidP="00816E1C">
            <w:pPr>
              <w:shd w:val="clear" w:color="auto" w:fill="FFFFFF"/>
              <w:autoSpaceDE w:val="0"/>
              <w:autoSpaceDN w:val="0"/>
              <w:adjustRightInd w:val="0"/>
              <w:spacing w:line="360" w:lineRule="auto"/>
              <w:rPr>
                <w:sz w:val="28"/>
                <w:szCs w:val="28"/>
              </w:rPr>
            </w:pPr>
            <w:r w:rsidRPr="00AF3718">
              <w:rPr>
                <w:color w:val="000000"/>
                <w:sz w:val="28"/>
                <w:szCs w:val="28"/>
              </w:rPr>
              <w:t>Биология, наука о живой природе</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97EDB" w:rsidRPr="00AF3718" w:rsidRDefault="00397EDB" w:rsidP="00816E1C">
            <w:pPr>
              <w:shd w:val="clear" w:color="auto" w:fill="FFFFFF"/>
              <w:autoSpaceDE w:val="0"/>
              <w:autoSpaceDN w:val="0"/>
              <w:adjustRightInd w:val="0"/>
              <w:spacing w:line="360" w:lineRule="auto"/>
              <w:rPr>
                <w:sz w:val="28"/>
                <w:szCs w:val="28"/>
              </w:rPr>
            </w:pPr>
            <w:r w:rsidRPr="00AF3718">
              <w:rPr>
                <w:color w:val="000000"/>
                <w:sz w:val="28"/>
                <w:szCs w:val="28"/>
              </w:rPr>
              <w:t>Наука, предмет</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397EDB" w:rsidRPr="00AF3718" w:rsidRDefault="00397EDB" w:rsidP="00816E1C">
            <w:pPr>
              <w:shd w:val="clear" w:color="auto" w:fill="FFFFFF"/>
              <w:autoSpaceDE w:val="0"/>
              <w:autoSpaceDN w:val="0"/>
              <w:adjustRightInd w:val="0"/>
              <w:spacing w:line="360" w:lineRule="auto"/>
              <w:rPr>
                <w:sz w:val="28"/>
                <w:szCs w:val="28"/>
              </w:rPr>
            </w:pPr>
            <w:r w:rsidRPr="00AF3718">
              <w:rPr>
                <w:color w:val="000000"/>
                <w:sz w:val="28"/>
                <w:szCs w:val="28"/>
              </w:rPr>
              <w:t>Природа</w:t>
            </w:r>
          </w:p>
        </w:tc>
      </w:tr>
      <w:tr w:rsidR="00397EDB" w:rsidRPr="00AF3718">
        <w:trPr>
          <w:trHeight w:val="864"/>
        </w:trPr>
        <w:tc>
          <w:tcPr>
            <w:tcW w:w="1594" w:type="dxa"/>
            <w:tcBorders>
              <w:top w:val="single" w:sz="6" w:space="0" w:color="auto"/>
              <w:left w:val="single" w:sz="6" w:space="0" w:color="auto"/>
              <w:bottom w:val="single" w:sz="6" w:space="0" w:color="auto"/>
              <w:right w:val="single" w:sz="6" w:space="0" w:color="auto"/>
            </w:tcBorders>
            <w:shd w:val="clear" w:color="auto" w:fill="FFFFFF"/>
          </w:tcPr>
          <w:p w:rsidR="00397EDB" w:rsidRPr="00AF3718" w:rsidRDefault="00397EDB" w:rsidP="00816E1C">
            <w:pPr>
              <w:shd w:val="clear" w:color="auto" w:fill="FFFFFF"/>
              <w:autoSpaceDE w:val="0"/>
              <w:autoSpaceDN w:val="0"/>
              <w:adjustRightInd w:val="0"/>
              <w:spacing w:line="360" w:lineRule="auto"/>
              <w:rPr>
                <w:sz w:val="28"/>
                <w:szCs w:val="28"/>
              </w:rPr>
            </w:pPr>
            <w:r w:rsidRPr="00AF3718">
              <w:rPr>
                <w:color w:val="000000"/>
                <w:sz w:val="28"/>
                <w:szCs w:val="28"/>
              </w:rPr>
              <w:t>3. Феодализм-капитализм</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97EDB" w:rsidRPr="00AF3718" w:rsidRDefault="00397EDB" w:rsidP="00816E1C">
            <w:pPr>
              <w:shd w:val="clear" w:color="auto" w:fill="FFFFFF"/>
              <w:autoSpaceDE w:val="0"/>
              <w:autoSpaceDN w:val="0"/>
              <w:adjustRightInd w:val="0"/>
              <w:spacing w:line="360" w:lineRule="auto"/>
              <w:rPr>
                <w:sz w:val="28"/>
                <w:szCs w:val="28"/>
              </w:rPr>
            </w:pPr>
            <w:r w:rsidRPr="00AF3718">
              <w:rPr>
                <w:color w:val="000000"/>
                <w:sz w:val="28"/>
                <w:szCs w:val="28"/>
              </w:rPr>
              <w:t>Общественный строй, социально-экономическая формация</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97EDB" w:rsidRPr="00AF3718" w:rsidRDefault="00397EDB" w:rsidP="00816E1C">
            <w:pPr>
              <w:shd w:val="clear" w:color="auto" w:fill="FFFFFF"/>
              <w:autoSpaceDE w:val="0"/>
              <w:autoSpaceDN w:val="0"/>
              <w:adjustRightInd w:val="0"/>
              <w:spacing w:line="360" w:lineRule="auto"/>
              <w:rPr>
                <w:sz w:val="28"/>
                <w:szCs w:val="28"/>
              </w:rPr>
            </w:pPr>
            <w:r w:rsidRPr="00AF3718">
              <w:rPr>
                <w:color w:val="000000"/>
                <w:sz w:val="28"/>
                <w:szCs w:val="28"/>
              </w:rPr>
              <w:t>Общество, ступени развития</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397EDB" w:rsidRPr="00AF3718" w:rsidRDefault="00397EDB" w:rsidP="00816E1C">
            <w:pPr>
              <w:shd w:val="clear" w:color="auto" w:fill="FFFFFF"/>
              <w:autoSpaceDE w:val="0"/>
              <w:autoSpaceDN w:val="0"/>
              <w:adjustRightInd w:val="0"/>
              <w:spacing w:line="360" w:lineRule="auto"/>
              <w:rPr>
                <w:sz w:val="28"/>
                <w:szCs w:val="28"/>
              </w:rPr>
            </w:pPr>
            <w:r w:rsidRPr="00AF3718">
              <w:rPr>
                <w:color w:val="000000"/>
                <w:sz w:val="28"/>
                <w:szCs w:val="28"/>
              </w:rPr>
              <w:t>Классы, история, буржуазия, угнетение</w:t>
            </w:r>
          </w:p>
        </w:tc>
      </w:tr>
    </w:tbl>
    <w:p w:rsidR="00397EDB" w:rsidRDefault="00397EDB" w:rsidP="00397EDB">
      <w:pPr>
        <w:shd w:val="clear" w:color="auto" w:fill="FFFFFF"/>
        <w:autoSpaceDE w:val="0"/>
        <w:autoSpaceDN w:val="0"/>
        <w:adjustRightInd w:val="0"/>
        <w:spacing w:line="360" w:lineRule="auto"/>
        <w:rPr>
          <w:color w:val="000000"/>
          <w:sz w:val="28"/>
          <w:szCs w:val="28"/>
        </w:rPr>
      </w:pPr>
    </w:p>
    <w:p w:rsidR="00397EDB" w:rsidRDefault="00397EDB" w:rsidP="00397EDB">
      <w:pPr>
        <w:shd w:val="clear" w:color="auto" w:fill="FFFFFF"/>
        <w:autoSpaceDE w:val="0"/>
        <w:autoSpaceDN w:val="0"/>
        <w:adjustRightInd w:val="0"/>
        <w:spacing w:line="360" w:lineRule="auto"/>
        <w:rPr>
          <w:color w:val="000000"/>
          <w:sz w:val="28"/>
          <w:szCs w:val="28"/>
        </w:rPr>
      </w:pPr>
      <w:r w:rsidRPr="00AF3718">
        <w:rPr>
          <w:color w:val="000000"/>
          <w:sz w:val="28"/>
          <w:szCs w:val="28"/>
        </w:rPr>
        <w:t>Максимальное количество баллов, которое может получить уча</w:t>
      </w:r>
      <w:r w:rsidRPr="00AF3718">
        <w:rPr>
          <w:color w:val="000000"/>
          <w:sz w:val="28"/>
          <w:szCs w:val="28"/>
        </w:rPr>
        <w:softHyphen/>
        <w:t>щийся при выполнении субтеста «Обобщения», равно 38.</w:t>
      </w:r>
    </w:p>
    <w:p w:rsidR="00397EDB" w:rsidRPr="00AF3718" w:rsidRDefault="00397EDB" w:rsidP="00397EDB">
      <w:pPr>
        <w:shd w:val="clear" w:color="auto" w:fill="FFFFFF"/>
        <w:autoSpaceDE w:val="0"/>
        <w:autoSpaceDN w:val="0"/>
        <w:adjustRightInd w:val="0"/>
        <w:spacing w:line="360" w:lineRule="auto"/>
        <w:rPr>
          <w:sz w:val="28"/>
          <w:szCs w:val="28"/>
        </w:rPr>
      </w:pPr>
    </w:p>
    <w:p w:rsidR="00397EDB" w:rsidRPr="00AF3718" w:rsidRDefault="00397EDB" w:rsidP="00397EDB">
      <w:pPr>
        <w:shd w:val="clear" w:color="auto" w:fill="FFFFFF"/>
        <w:autoSpaceDE w:val="0"/>
        <w:autoSpaceDN w:val="0"/>
        <w:adjustRightInd w:val="0"/>
        <w:spacing w:line="360" w:lineRule="auto"/>
        <w:rPr>
          <w:sz w:val="28"/>
          <w:szCs w:val="28"/>
        </w:rPr>
      </w:pPr>
      <w:r w:rsidRPr="00AF3718">
        <w:rPr>
          <w:color w:val="000000"/>
          <w:sz w:val="28"/>
          <w:szCs w:val="28"/>
        </w:rPr>
        <w:t>2. Далее все показатели субтестов суммируются; так получается об</w:t>
      </w:r>
      <w:r w:rsidRPr="00AF3718">
        <w:rPr>
          <w:color w:val="000000"/>
          <w:sz w:val="28"/>
          <w:szCs w:val="28"/>
        </w:rPr>
        <w:softHyphen/>
        <w:t>щий балл по тесту. Поскольку субтесты имеют разное количество за</w:t>
      </w:r>
      <w:r w:rsidRPr="00AF3718">
        <w:rPr>
          <w:color w:val="000000"/>
          <w:sz w:val="28"/>
          <w:szCs w:val="28"/>
        </w:rPr>
        <w:softHyphen/>
        <w:t>даний, то результаты их выполнения переводятся в проценты. Общий балл по тесту также следует представлять в процентном исчислении.</w:t>
      </w:r>
    </w:p>
    <w:p w:rsidR="00397EDB" w:rsidRPr="00AF3718" w:rsidRDefault="00397EDB" w:rsidP="00F87636">
      <w:pPr>
        <w:shd w:val="clear" w:color="auto" w:fill="FFFFFF"/>
        <w:autoSpaceDE w:val="0"/>
        <w:autoSpaceDN w:val="0"/>
        <w:adjustRightInd w:val="0"/>
        <w:spacing w:line="360" w:lineRule="auto"/>
        <w:ind w:firstLine="540"/>
        <w:rPr>
          <w:sz w:val="28"/>
          <w:szCs w:val="28"/>
        </w:rPr>
      </w:pPr>
      <w:r w:rsidRPr="00AF3718">
        <w:rPr>
          <w:color w:val="000000"/>
          <w:sz w:val="28"/>
          <w:szCs w:val="28"/>
        </w:rPr>
        <w:t>По замыслу тест в полном его составе принимается за норматив умственного развития. С ним сравнивается количество заданий, ре</w:t>
      </w:r>
      <w:r w:rsidRPr="00AF3718">
        <w:rPr>
          <w:color w:val="000000"/>
          <w:sz w:val="28"/>
          <w:szCs w:val="28"/>
        </w:rPr>
        <w:softHyphen/>
        <w:t>ально выполненных испытуемым. Максимальное число баллов, кото</w:t>
      </w:r>
      <w:r w:rsidRPr="00AF3718">
        <w:rPr>
          <w:color w:val="000000"/>
          <w:sz w:val="28"/>
          <w:szCs w:val="28"/>
        </w:rPr>
        <w:softHyphen/>
        <w:t>рое можно получить по тесту, равно 148. Этот показатель принимает</w:t>
      </w:r>
      <w:r w:rsidRPr="00AF3718">
        <w:rPr>
          <w:color w:val="000000"/>
          <w:sz w:val="28"/>
          <w:szCs w:val="28"/>
        </w:rPr>
        <w:softHyphen/>
        <w:t xml:space="preserve">ся за 100 </w:t>
      </w:r>
      <w:r w:rsidRPr="00AF3718">
        <w:rPr>
          <w:i/>
          <w:iCs/>
          <w:color w:val="000000"/>
          <w:sz w:val="28"/>
          <w:szCs w:val="28"/>
        </w:rPr>
        <w:t xml:space="preserve">%. </w:t>
      </w:r>
      <w:r w:rsidRPr="00AF3718">
        <w:rPr>
          <w:color w:val="000000"/>
          <w:sz w:val="28"/>
          <w:szCs w:val="28"/>
        </w:rPr>
        <w:t>Если учащийся получил балл по тесту, равный 74, то это говорит о том, что он выполнил тест только на 50 %. Другими словами, он приблизился к нормативу умственного развития на 50 %.</w:t>
      </w:r>
    </w:p>
    <w:p w:rsidR="00397EDB" w:rsidRDefault="00397EDB" w:rsidP="00397EDB">
      <w:pPr>
        <w:shd w:val="clear" w:color="auto" w:fill="FFFFFF"/>
        <w:autoSpaceDE w:val="0"/>
        <w:autoSpaceDN w:val="0"/>
        <w:adjustRightInd w:val="0"/>
        <w:spacing w:line="360" w:lineRule="auto"/>
        <w:rPr>
          <w:color w:val="000000"/>
          <w:sz w:val="28"/>
          <w:szCs w:val="28"/>
        </w:rPr>
      </w:pPr>
      <w:r w:rsidRPr="00AF3718">
        <w:rPr>
          <w:color w:val="000000"/>
          <w:sz w:val="28"/>
          <w:szCs w:val="28"/>
        </w:rPr>
        <w:t>3. При анализе результатов отдельного ученика глобальные оценки умственного развития типа «лучше», «хуже», «выше», «ниже» мало, что дают для понимания своеобразия его развития. Однако в качестве</w:t>
      </w:r>
      <w:r>
        <w:rPr>
          <w:color w:val="000000"/>
          <w:sz w:val="28"/>
          <w:szCs w:val="28"/>
        </w:rPr>
        <w:t xml:space="preserve"> </w:t>
      </w:r>
      <w:r w:rsidRPr="00AF3718">
        <w:rPr>
          <w:color w:val="000000"/>
          <w:sz w:val="28"/>
          <w:szCs w:val="28"/>
        </w:rPr>
        <w:t xml:space="preserve">первого шага для получения самого общего впечатления об учащемся </w:t>
      </w:r>
      <w:r>
        <w:rPr>
          <w:color w:val="000000"/>
          <w:sz w:val="28"/>
          <w:szCs w:val="28"/>
        </w:rPr>
        <w:t>в ШТУ</w:t>
      </w:r>
      <w:r w:rsidRPr="00AF3718">
        <w:rPr>
          <w:color w:val="000000"/>
          <w:sz w:val="28"/>
          <w:szCs w:val="28"/>
        </w:rPr>
        <w:t>Р имеются условные шкалы оценок умственного развития. При этом приводятся не возрастные, а образовательно-возрастные грани</w:t>
      </w:r>
      <w:r w:rsidRPr="00AF3718">
        <w:rPr>
          <w:color w:val="000000"/>
          <w:sz w:val="28"/>
          <w:szCs w:val="28"/>
        </w:rPr>
        <w:softHyphen/>
        <w:t>цы. Это означает, что оценивается раздельно не умственное развитие 13-, 14-, 15-летних подростков, а развитие семиклассников, восьми</w:t>
      </w:r>
      <w:r w:rsidRPr="00AF3718">
        <w:rPr>
          <w:color w:val="000000"/>
          <w:sz w:val="28"/>
          <w:szCs w:val="28"/>
        </w:rPr>
        <w:softHyphen/>
        <w:t xml:space="preserve">классников, девятиклассников и десятиклассников. Ниже приводится примерная шкала оценки индивидуальных показателей по тесту. </w:t>
      </w:r>
    </w:p>
    <w:p w:rsidR="00397EDB" w:rsidRPr="008D70F0" w:rsidRDefault="00397EDB" w:rsidP="00397EDB">
      <w:pPr>
        <w:shd w:val="clear" w:color="auto" w:fill="FFFFFF"/>
        <w:autoSpaceDE w:val="0"/>
        <w:autoSpaceDN w:val="0"/>
        <w:adjustRightInd w:val="0"/>
        <w:spacing w:line="360" w:lineRule="auto"/>
        <w:rPr>
          <w:sz w:val="28"/>
          <w:szCs w:val="28"/>
          <w:u w:val="single"/>
        </w:rPr>
      </w:pPr>
      <w:r w:rsidRPr="008D70F0">
        <w:rPr>
          <w:color w:val="000000"/>
          <w:sz w:val="28"/>
          <w:szCs w:val="28"/>
          <w:u w:val="single"/>
        </w:rPr>
        <w:t>Высокое умственное развитие:</w:t>
      </w:r>
    </w:p>
    <w:p w:rsidR="00397EDB" w:rsidRPr="00AF3718" w:rsidRDefault="00397EDB" w:rsidP="00397EDB">
      <w:pPr>
        <w:shd w:val="clear" w:color="auto" w:fill="FFFFFF"/>
        <w:tabs>
          <w:tab w:val="right" w:pos="9637"/>
        </w:tabs>
        <w:autoSpaceDE w:val="0"/>
        <w:autoSpaceDN w:val="0"/>
        <w:adjustRightInd w:val="0"/>
        <w:spacing w:line="360" w:lineRule="auto"/>
        <w:rPr>
          <w:sz w:val="28"/>
          <w:szCs w:val="28"/>
        </w:rPr>
      </w:pPr>
      <w:r w:rsidRPr="00AF3718">
        <w:rPr>
          <w:color w:val="000000"/>
          <w:sz w:val="28"/>
          <w:szCs w:val="28"/>
        </w:rPr>
        <w:t>семиклассники — более 54 %;</w:t>
      </w:r>
      <w:r w:rsidRPr="00AF3718">
        <w:rPr>
          <w:color w:val="000000"/>
          <w:sz w:val="28"/>
          <w:szCs w:val="28"/>
        </w:rPr>
        <w:tab/>
      </w:r>
    </w:p>
    <w:p w:rsidR="00397EDB" w:rsidRPr="00AF3718" w:rsidRDefault="00397EDB" w:rsidP="00397EDB">
      <w:pPr>
        <w:shd w:val="clear" w:color="auto" w:fill="FFFFFF"/>
        <w:autoSpaceDE w:val="0"/>
        <w:autoSpaceDN w:val="0"/>
        <w:adjustRightInd w:val="0"/>
        <w:spacing w:line="360" w:lineRule="auto"/>
        <w:rPr>
          <w:sz w:val="28"/>
          <w:szCs w:val="28"/>
        </w:rPr>
      </w:pPr>
      <w:r w:rsidRPr="00AF3718">
        <w:rPr>
          <w:color w:val="000000"/>
          <w:sz w:val="28"/>
          <w:szCs w:val="28"/>
        </w:rPr>
        <w:t>восьмиклассники — более 65 %;</w:t>
      </w:r>
    </w:p>
    <w:p w:rsidR="00397EDB" w:rsidRPr="00AF3718" w:rsidRDefault="00397EDB" w:rsidP="00397EDB">
      <w:pPr>
        <w:shd w:val="clear" w:color="auto" w:fill="FFFFFF"/>
        <w:autoSpaceDE w:val="0"/>
        <w:autoSpaceDN w:val="0"/>
        <w:adjustRightInd w:val="0"/>
        <w:spacing w:line="360" w:lineRule="auto"/>
        <w:rPr>
          <w:sz w:val="28"/>
          <w:szCs w:val="28"/>
        </w:rPr>
      </w:pPr>
      <w:r w:rsidRPr="00AF3718">
        <w:rPr>
          <w:color w:val="000000"/>
          <w:sz w:val="28"/>
          <w:szCs w:val="28"/>
        </w:rPr>
        <w:t>девятиклассники — более 72 %;</w:t>
      </w:r>
    </w:p>
    <w:p w:rsidR="00397EDB" w:rsidRDefault="00397EDB" w:rsidP="00397EDB">
      <w:pPr>
        <w:shd w:val="clear" w:color="auto" w:fill="FFFFFF"/>
        <w:autoSpaceDE w:val="0"/>
        <w:autoSpaceDN w:val="0"/>
        <w:adjustRightInd w:val="0"/>
        <w:spacing w:line="360" w:lineRule="auto"/>
        <w:rPr>
          <w:color w:val="000000"/>
          <w:sz w:val="28"/>
          <w:szCs w:val="28"/>
        </w:rPr>
      </w:pPr>
      <w:r w:rsidRPr="00AF3718">
        <w:rPr>
          <w:color w:val="000000"/>
          <w:sz w:val="28"/>
          <w:szCs w:val="28"/>
        </w:rPr>
        <w:t>десятиклассники — более 80 %.</w:t>
      </w:r>
    </w:p>
    <w:p w:rsidR="00397EDB" w:rsidRPr="00AF3718" w:rsidRDefault="00397EDB" w:rsidP="00397EDB">
      <w:pPr>
        <w:shd w:val="clear" w:color="auto" w:fill="FFFFFF"/>
        <w:autoSpaceDE w:val="0"/>
        <w:autoSpaceDN w:val="0"/>
        <w:adjustRightInd w:val="0"/>
        <w:spacing w:line="360" w:lineRule="auto"/>
        <w:rPr>
          <w:sz w:val="28"/>
          <w:szCs w:val="28"/>
        </w:rPr>
      </w:pPr>
    </w:p>
    <w:p w:rsidR="00397EDB" w:rsidRPr="008D70F0" w:rsidRDefault="00397EDB" w:rsidP="00397EDB">
      <w:pPr>
        <w:shd w:val="clear" w:color="auto" w:fill="FFFFFF"/>
        <w:autoSpaceDE w:val="0"/>
        <w:autoSpaceDN w:val="0"/>
        <w:adjustRightInd w:val="0"/>
        <w:spacing w:line="360" w:lineRule="auto"/>
        <w:rPr>
          <w:sz w:val="28"/>
          <w:szCs w:val="28"/>
          <w:u w:val="single"/>
        </w:rPr>
      </w:pPr>
      <w:r w:rsidRPr="008D70F0">
        <w:rPr>
          <w:color w:val="000000"/>
          <w:sz w:val="28"/>
          <w:szCs w:val="28"/>
          <w:u w:val="single"/>
        </w:rPr>
        <w:t>Низкое умственное развитие:</w:t>
      </w:r>
    </w:p>
    <w:p w:rsidR="00397EDB" w:rsidRDefault="00397EDB" w:rsidP="00397EDB">
      <w:pPr>
        <w:shd w:val="clear" w:color="auto" w:fill="FFFFFF"/>
        <w:autoSpaceDE w:val="0"/>
        <w:autoSpaceDN w:val="0"/>
        <w:adjustRightInd w:val="0"/>
        <w:spacing w:line="360" w:lineRule="auto"/>
        <w:rPr>
          <w:color w:val="000000"/>
          <w:sz w:val="28"/>
          <w:szCs w:val="28"/>
        </w:rPr>
      </w:pPr>
      <w:r w:rsidRPr="00AF3718">
        <w:rPr>
          <w:color w:val="000000"/>
          <w:sz w:val="28"/>
          <w:szCs w:val="28"/>
        </w:rPr>
        <w:t xml:space="preserve">семиклассники — менее 21 %; </w:t>
      </w:r>
    </w:p>
    <w:p w:rsidR="00397EDB" w:rsidRDefault="00397EDB" w:rsidP="00397EDB">
      <w:pPr>
        <w:shd w:val="clear" w:color="auto" w:fill="FFFFFF"/>
        <w:autoSpaceDE w:val="0"/>
        <w:autoSpaceDN w:val="0"/>
        <w:adjustRightInd w:val="0"/>
        <w:spacing w:line="360" w:lineRule="auto"/>
        <w:rPr>
          <w:color w:val="000000"/>
          <w:sz w:val="28"/>
          <w:szCs w:val="28"/>
        </w:rPr>
      </w:pPr>
      <w:r w:rsidRPr="00AF3718">
        <w:rPr>
          <w:color w:val="000000"/>
          <w:sz w:val="28"/>
          <w:szCs w:val="28"/>
        </w:rPr>
        <w:t xml:space="preserve">восьмиклассники — менее 28 %; </w:t>
      </w:r>
    </w:p>
    <w:p w:rsidR="00397EDB" w:rsidRDefault="00397EDB" w:rsidP="00397EDB">
      <w:pPr>
        <w:shd w:val="clear" w:color="auto" w:fill="FFFFFF"/>
        <w:autoSpaceDE w:val="0"/>
        <w:autoSpaceDN w:val="0"/>
        <w:adjustRightInd w:val="0"/>
        <w:spacing w:line="360" w:lineRule="auto"/>
        <w:rPr>
          <w:color w:val="000000"/>
          <w:sz w:val="28"/>
          <w:szCs w:val="28"/>
        </w:rPr>
      </w:pPr>
      <w:r w:rsidRPr="00AF3718">
        <w:rPr>
          <w:color w:val="000000"/>
          <w:sz w:val="28"/>
          <w:szCs w:val="28"/>
        </w:rPr>
        <w:t xml:space="preserve">девятиклассники — менее 32 %; </w:t>
      </w:r>
    </w:p>
    <w:p w:rsidR="00397EDB" w:rsidRDefault="00397EDB" w:rsidP="00397EDB">
      <w:pPr>
        <w:shd w:val="clear" w:color="auto" w:fill="FFFFFF"/>
        <w:autoSpaceDE w:val="0"/>
        <w:autoSpaceDN w:val="0"/>
        <w:adjustRightInd w:val="0"/>
        <w:spacing w:line="360" w:lineRule="auto"/>
        <w:rPr>
          <w:color w:val="000000"/>
          <w:sz w:val="28"/>
          <w:szCs w:val="28"/>
        </w:rPr>
      </w:pPr>
      <w:r>
        <w:rPr>
          <w:color w:val="000000"/>
          <w:sz w:val="28"/>
          <w:szCs w:val="28"/>
        </w:rPr>
        <w:t>д</w:t>
      </w:r>
      <w:r w:rsidRPr="00AF3718">
        <w:rPr>
          <w:color w:val="000000"/>
          <w:sz w:val="28"/>
          <w:szCs w:val="28"/>
        </w:rPr>
        <w:t>есятиклассники — менее 36 %.</w:t>
      </w:r>
    </w:p>
    <w:p w:rsidR="00397EDB" w:rsidRPr="00AF3718" w:rsidRDefault="00397EDB" w:rsidP="00397EDB">
      <w:pPr>
        <w:shd w:val="clear" w:color="auto" w:fill="FFFFFF"/>
        <w:autoSpaceDE w:val="0"/>
        <w:autoSpaceDN w:val="0"/>
        <w:adjustRightInd w:val="0"/>
        <w:spacing w:line="360" w:lineRule="auto"/>
        <w:rPr>
          <w:sz w:val="28"/>
          <w:szCs w:val="28"/>
        </w:rPr>
      </w:pPr>
    </w:p>
    <w:p w:rsidR="00397EDB" w:rsidRPr="00AF3718" w:rsidRDefault="00397EDB" w:rsidP="00397EDB">
      <w:pPr>
        <w:shd w:val="clear" w:color="auto" w:fill="FFFFFF"/>
        <w:autoSpaceDE w:val="0"/>
        <w:autoSpaceDN w:val="0"/>
        <w:adjustRightInd w:val="0"/>
        <w:spacing w:line="360" w:lineRule="auto"/>
        <w:rPr>
          <w:sz w:val="28"/>
          <w:szCs w:val="28"/>
        </w:rPr>
      </w:pPr>
      <w:r w:rsidRPr="00AF3718">
        <w:rPr>
          <w:color w:val="000000"/>
          <w:sz w:val="28"/>
          <w:szCs w:val="28"/>
        </w:rPr>
        <w:t>4. Оценка умственного развития ученика относительно предложен</w:t>
      </w:r>
      <w:r w:rsidRPr="00AF3718">
        <w:rPr>
          <w:color w:val="000000"/>
          <w:sz w:val="28"/>
          <w:szCs w:val="28"/>
        </w:rPr>
        <w:softHyphen/>
        <w:t>ных шкал не является в ШТУР основной, главной. Важно провести бо</w:t>
      </w:r>
      <w:r w:rsidRPr="00AF3718">
        <w:rPr>
          <w:color w:val="000000"/>
          <w:sz w:val="28"/>
          <w:szCs w:val="28"/>
        </w:rPr>
        <w:softHyphen/>
        <w:t>лее углубленный анализ результатов для того, чтобы выяснить, какой вклад внес каждый субтест в общий балл по тесту. Другими словами, уместно проанализировать успешность выполнения разных субтестов, что позволит выявить специфику умственного развития учащегося, его индивидуальную структуру. Такая информация может быть получена, например, при сравнении:</w:t>
      </w:r>
    </w:p>
    <w:p w:rsidR="00397EDB" w:rsidRPr="00AF3718" w:rsidRDefault="00397EDB" w:rsidP="00397EDB">
      <w:pPr>
        <w:shd w:val="clear" w:color="auto" w:fill="FFFFFF"/>
        <w:autoSpaceDE w:val="0"/>
        <w:autoSpaceDN w:val="0"/>
        <w:adjustRightInd w:val="0"/>
        <w:spacing w:line="360" w:lineRule="auto"/>
        <w:rPr>
          <w:sz w:val="28"/>
          <w:szCs w:val="28"/>
        </w:rPr>
      </w:pPr>
      <w:r w:rsidRPr="00AF3718">
        <w:rPr>
          <w:color w:val="000000"/>
          <w:sz w:val="28"/>
          <w:szCs w:val="28"/>
        </w:rPr>
        <w:t>а) результатов выполнения субтестов «Осведомленность», с одной стороны, и «Аналогии», «Классификации», «Обобщения», с дру</w:t>
      </w:r>
      <w:r w:rsidRPr="00AF3718">
        <w:rPr>
          <w:color w:val="000000"/>
          <w:sz w:val="28"/>
          <w:szCs w:val="28"/>
        </w:rPr>
        <w:softHyphen/>
        <w:t>гой; может быть обнаружено лучшее выполнение субтестов на ос</w:t>
      </w:r>
      <w:r w:rsidRPr="00AF3718">
        <w:rPr>
          <w:color w:val="000000"/>
          <w:sz w:val="28"/>
          <w:szCs w:val="28"/>
        </w:rPr>
        <w:softHyphen/>
        <w:t>ведомленность по сравнению с субтестами на выполнение логи</w:t>
      </w:r>
      <w:r w:rsidRPr="00AF3718">
        <w:rPr>
          <w:color w:val="000000"/>
          <w:sz w:val="28"/>
          <w:szCs w:val="28"/>
        </w:rPr>
        <w:softHyphen/>
        <w:t>ческих операций и наоборот;</w:t>
      </w:r>
    </w:p>
    <w:p w:rsidR="00397EDB" w:rsidRPr="00AF3718" w:rsidRDefault="00397EDB" w:rsidP="00397EDB">
      <w:pPr>
        <w:shd w:val="clear" w:color="auto" w:fill="FFFFFF"/>
        <w:autoSpaceDE w:val="0"/>
        <w:autoSpaceDN w:val="0"/>
        <w:adjustRightInd w:val="0"/>
        <w:spacing w:line="360" w:lineRule="auto"/>
        <w:rPr>
          <w:sz w:val="28"/>
          <w:szCs w:val="28"/>
        </w:rPr>
      </w:pPr>
      <w:r w:rsidRPr="00AF3718">
        <w:rPr>
          <w:color w:val="000000"/>
          <w:sz w:val="28"/>
          <w:szCs w:val="28"/>
        </w:rPr>
        <w:t>б) результатов выполнения субтестов «Аналогии», «Классифика</w:t>
      </w:r>
      <w:r w:rsidRPr="00AF3718">
        <w:rPr>
          <w:color w:val="000000"/>
          <w:sz w:val="28"/>
          <w:szCs w:val="28"/>
        </w:rPr>
        <w:softHyphen/>
        <w:t>ции», «Обобщения» между собой; может быть выявлено отстава</w:t>
      </w:r>
      <w:r w:rsidRPr="00AF3718">
        <w:rPr>
          <w:color w:val="000000"/>
          <w:sz w:val="28"/>
          <w:szCs w:val="28"/>
        </w:rPr>
        <w:softHyphen/>
        <w:t>ние или преимущественное развитие одних логических операций по сравнению с другими (например, хуже развито обобщение, лучше — классификации);</w:t>
      </w:r>
    </w:p>
    <w:p w:rsidR="00397EDB" w:rsidRDefault="00397EDB" w:rsidP="00397EDB">
      <w:pPr>
        <w:spacing w:line="360" w:lineRule="auto"/>
        <w:jc w:val="both"/>
        <w:rPr>
          <w:color w:val="000000"/>
          <w:sz w:val="28"/>
          <w:szCs w:val="28"/>
        </w:rPr>
      </w:pPr>
      <w:r w:rsidRPr="00AF3718">
        <w:rPr>
          <w:color w:val="000000"/>
          <w:sz w:val="28"/>
          <w:szCs w:val="28"/>
        </w:rPr>
        <w:t>в) результаты выполнения вербальных субтестов, с одной стороны, и субтестов на пространственные представления, с другой; может быть выявлено преобладание пространственных показателей над вербальными и наоборот.</w:t>
      </w:r>
    </w:p>
    <w:p w:rsidR="00397EDB" w:rsidRDefault="00397EDB" w:rsidP="00397EDB">
      <w:pPr>
        <w:spacing w:line="360" w:lineRule="auto"/>
        <w:jc w:val="both"/>
        <w:rPr>
          <w:color w:val="000000"/>
          <w:sz w:val="28"/>
          <w:szCs w:val="28"/>
        </w:rPr>
      </w:pPr>
      <w:r>
        <w:rPr>
          <w:color w:val="000000"/>
          <w:sz w:val="28"/>
          <w:szCs w:val="28"/>
        </w:rPr>
        <w:t xml:space="preserve"> </w:t>
      </w:r>
    </w:p>
    <w:p w:rsidR="00397EDB" w:rsidRDefault="00397EDB" w:rsidP="00397EDB">
      <w:pPr>
        <w:shd w:val="clear" w:color="auto" w:fill="FFFFFF"/>
        <w:autoSpaceDE w:val="0"/>
        <w:autoSpaceDN w:val="0"/>
        <w:adjustRightInd w:val="0"/>
        <w:spacing w:line="360" w:lineRule="auto"/>
        <w:rPr>
          <w:color w:val="000000"/>
          <w:sz w:val="28"/>
          <w:szCs w:val="28"/>
        </w:rPr>
      </w:pPr>
      <w:r w:rsidRPr="00BE029B">
        <w:rPr>
          <w:color w:val="000000"/>
          <w:sz w:val="28"/>
          <w:szCs w:val="28"/>
        </w:rPr>
        <w:t xml:space="preserve">5.  На основании результатов сравнительного анализа выполнения отдельных субтестов можно графически изобразить индивидуальную структуру умственного развития ученика. </w:t>
      </w:r>
      <w:r>
        <w:rPr>
          <w:color w:val="000000"/>
          <w:sz w:val="28"/>
          <w:szCs w:val="28"/>
        </w:rPr>
        <w:t>Она, например, может иметь вид</w:t>
      </w:r>
      <w:r w:rsidRPr="00BE029B">
        <w:rPr>
          <w:color w:val="000000"/>
          <w:sz w:val="28"/>
          <w:szCs w:val="28"/>
        </w:rPr>
        <w:t>, где на оси абсцисс обозначены номе</w:t>
      </w:r>
      <w:r w:rsidRPr="00BE029B">
        <w:rPr>
          <w:color w:val="000000"/>
          <w:sz w:val="28"/>
          <w:szCs w:val="28"/>
        </w:rPr>
        <w:softHyphen/>
        <w:t>ра субтестов, а на оси ординат — процент выполненных заданий.</w:t>
      </w:r>
      <w:r>
        <w:rPr>
          <w:color w:val="000000"/>
          <w:sz w:val="28"/>
          <w:szCs w:val="28"/>
        </w:rPr>
        <w:t xml:space="preserve"> </w:t>
      </w:r>
    </w:p>
    <w:p w:rsidR="00397EDB" w:rsidRDefault="00397EDB" w:rsidP="00397EDB">
      <w:pPr>
        <w:shd w:val="clear" w:color="auto" w:fill="FFFFFF"/>
        <w:autoSpaceDE w:val="0"/>
        <w:autoSpaceDN w:val="0"/>
        <w:adjustRightInd w:val="0"/>
        <w:spacing w:line="360" w:lineRule="auto"/>
        <w:rPr>
          <w:color w:val="000000"/>
          <w:sz w:val="28"/>
          <w:szCs w:val="28"/>
        </w:rPr>
      </w:pPr>
      <w:r w:rsidRPr="00BE029B">
        <w:rPr>
          <w:color w:val="000000"/>
          <w:sz w:val="28"/>
          <w:szCs w:val="28"/>
        </w:rPr>
        <w:t>Приведенная кривая демонстрирует неравномерность умственного развития школьника: лучше выполнялись задания, выявляющие на</w:t>
      </w:r>
      <w:r w:rsidRPr="00BE029B">
        <w:rPr>
          <w:color w:val="000000"/>
          <w:sz w:val="28"/>
          <w:szCs w:val="28"/>
        </w:rPr>
        <w:softHyphen/>
        <w:t>личие общей осведомленности, и хуже — задания, где нужно исполь</w:t>
      </w:r>
      <w:r w:rsidRPr="00BE029B">
        <w:rPr>
          <w:color w:val="000000"/>
          <w:sz w:val="28"/>
          <w:szCs w:val="28"/>
        </w:rPr>
        <w:softHyphen/>
        <w:t>зовать мыслительные приемы, помогающие осмыслить полученную информацию, логически ее обработать. Кроме того, одинаково невы</w:t>
      </w:r>
      <w:r w:rsidRPr="00BE029B">
        <w:rPr>
          <w:color w:val="000000"/>
          <w:sz w:val="28"/>
          <w:szCs w:val="28"/>
        </w:rPr>
        <w:softHyphen/>
        <w:t>сокий результат получен при выполнении заданий невербального характера (субтест 6 — числовые закономерности и субтесты 7 и 8 -пространственные представления). Среди мыслительных операций наименее сформировано обобщение понятий (субтест 5). Умения мыс</w:t>
      </w:r>
      <w:r w:rsidRPr="00BE029B">
        <w:rPr>
          <w:color w:val="000000"/>
          <w:sz w:val="28"/>
          <w:szCs w:val="28"/>
        </w:rPr>
        <w:softHyphen/>
        <w:t>лить по аналогии, а также классифицировать понятия развиты при</w:t>
      </w:r>
      <w:r w:rsidRPr="00BE029B">
        <w:rPr>
          <w:color w:val="000000"/>
          <w:sz w:val="28"/>
          <w:szCs w:val="28"/>
        </w:rPr>
        <w:softHyphen/>
        <w:t>мерно одинаково. Выяснение причин неравномерности умственного развития данного ученика потребует обратиться к анализу условий его жизни, методов преподавания, уровня и характера школы и т. п.</w:t>
      </w:r>
    </w:p>
    <w:p w:rsidR="00397EDB" w:rsidRDefault="00397EDB" w:rsidP="00397EDB">
      <w:pPr>
        <w:shd w:val="clear" w:color="auto" w:fill="FFFFFF"/>
        <w:autoSpaceDE w:val="0"/>
        <w:autoSpaceDN w:val="0"/>
        <w:adjustRightInd w:val="0"/>
        <w:spacing w:line="360" w:lineRule="auto"/>
        <w:rPr>
          <w:color w:val="000000"/>
          <w:sz w:val="28"/>
          <w:szCs w:val="28"/>
        </w:rPr>
      </w:pPr>
    </w:p>
    <w:p w:rsidR="00397EDB" w:rsidRDefault="00397EDB" w:rsidP="00397EDB">
      <w:pPr>
        <w:shd w:val="clear" w:color="auto" w:fill="FFFFFF"/>
        <w:autoSpaceDE w:val="0"/>
        <w:autoSpaceDN w:val="0"/>
        <w:adjustRightInd w:val="0"/>
        <w:spacing w:line="360" w:lineRule="auto"/>
        <w:rPr>
          <w:color w:val="000000"/>
          <w:sz w:val="28"/>
          <w:szCs w:val="28"/>
        </w:rPr>
      </w:pPr>
    </w:p>
    <w:p w:rsidR="00397EDB" w:rsidRPr="00BE029B" w:rsidRDefault="00395317" w:rsidP="00397EDB">
      <w:pPr>
        <w:shd w:val="clear" w:color="auto" w:fill="FFFFFF"/>
        <w:autoSpaceDE w:val="0"/>
        <w:autoSpaceDN w:val="0"/>
        <w:adjustRightInd w:val="0"/>
        <w:spacing w:line="360" w:lineRule="auto"/>
        <w:rPr>
          <w:sz w:val="28"/>
          <w:szCs w:val="28"/>
        </w:rPr>
      </w:pPr>
      <w:r>
        <w:rPr>
          <w:noProof/>
          <w:sz w:val="28"/>
          <w:szCs w:val="28"/>
        </w:rPr>
        <w:pict>
          <v:line id="_x0000_s1164" style="position:absolute;flip:y;z-index:251657216" from="63pt,-9pt" to="63.1pt,198pt">
            <v:stroke endarrow="block"/>
          </v:line>
        </w:pict>
      </w:r>
      <w:r>
        <w:rPr>
          <w:sz w:val="28"/>
          <w:szCs w:val="28"/>
        </w:rPr>
      </w:r>
      <w:r>
        <w:rPr>
          <w:sz w:val="28"/>
          <w:szCs w:val="28"/>
        </w:rPr>
        <w:pict>
          <v:group id="_x0000_s1135" editas="canvas" style="width:331.95pt;height:225.45pt;mso-position-horizontal-relative:char;mso-position-vertical-relative:line" coordorigin="2204,10453" coordsize="7200,4860">
            <o:lock v:ext="edit" aspectratio="t"/>
            <v:shape id="_x0000_s1136" type="#_x0000_t75" style="position:absolute;left:2204;top:10453;width:7200;height:4860" o:preferrelative="f">
              <v:fill o:detectmouseclick="t"/>
              <v:path o:extrusionok="t" o:connecttype="none"/>
              <o:lock v:ext="edit" text="t"/>
            </v:shape>
            <v:line id="_x0000_s1137" style="position:absolute" from="3427,14638" to="8046,14639">
              <v:stroke endarrow="block"/>
            </v:line>
            <v:line id="_x0000_s1138" style="position:absolute" from="3155,14368" to="3427,14369"/>
            <v:line id="_x0000_s1139" style="position:absolute" from="3155,13828" to="3427,13829"/>
            <v:line id="_x0000_s1140" style="position:absolute" from="3155,13423" to="3427,13424"/>
            <v:line id="_x0000_s1141" style="position:absolute" from="3155,13018" to="3427,13019"/>
            <v:line id="_x0000_s1142" style="position:absolute" from="3155,12613" to="3427,12614"/>
            <v:line id="_x0000_s1143" style="position:absolute" from="3155,12208" to="3427,12209"/>
            <v:line id="_x0000_s1144" style="position:absolute" from="3155,11803" to="3427,11804"/>
            <v:line id="_x0000_s1145" style="position:absolute" from="3155,11398" to="3427,11399"/>
            <v:line id="_x0000_s1146" style="position:absolute" from="3155,10993" to="3426,10994"/>
            <v:line id="_x0000_s1147" style="position:absolute" from="3155,10588" to="3426,10589"/>
            <v:line id="_x0000_s1148" style="position:absolute" from="3698,14638" to="3699,14908"/>
            <v:line id="_x0000_s1149" style="position:absolute" from="4242,14638" to="4243,14908"/>
            <v:line id="_x0000_s1150" style="position:absolute" from="4785,14638" to="4788,14908"/>
            <v:line id="_x0000_s1151" style="position:absolute" from="5329,14638" to="5330,14908"/>
            <v:line id="_x0000_s1152" style="position:absolute" from="5872,14638" to="5873,14908"/>
            <v:line id="_x0000_s1153" style="position:absolute" from="6415,14638" to="6416,14908"/>
            <v:line id="_x0000_s1154" style="position:absolute" from="7638,14638" to="7639,14908"/>
            <v:line id="_x0000_s1155" style="position:absolute" from="7095,14638" to="7096,14908"/>
            <v:rect id="_x0000_s1156" style="position:absolute;left:3291;top:14908;width:4754;height:405">
              <v:textbox style="mso-next-textbox:#_x0000_s1156" inset="1.76783mm,.88392mm,1.76783mm,.88392mm">
                <w:txbxContent>
                  <w:p w:rsidR="00F87636" w:rsidRPr="00870732" w:rsidRDefault="00F87636" w:rsidP="00397EDB">
                    <w:pPr>
                      <w:rPr>
                        <w:sz w:val="17"/>
                      </w:rPr>
                    </w:pPr>
                    <w:r w:rsidRPr="00870732">
                      <w:rPr>
                        <w:sz w:val="17"/>
                      </w:rPr>
                      <w:t xml:space="preserve">     1           2          3          4          5          6             7          8</w:t>
                    </w:r>
                  </w:p>
                </w:txbxContent>
              </v:textbox>
            </v:rect>
            <v:rect id="_x0000_s1157" style="position:absolute;left:2612;top:10453;width:542;height:4185">
              <v:textbox style="mso-next-textbox:#_x0000_s1157" inset="1.76783mm,.88392mm,1.76783mm,.88392mm">
                <w:txbxContent>
                  <w:p w:rsidR="00F87636" w:rsidRPr="00870732" w:rsidRDefault="00F87636" w:rsidP="00397EDB">
                    <w:pPr>
                      <w:rPr>
                        <w:sz w:val="17"/>
                      </w:rPr>
                    </w:pPr>
                    <w:r w:rsidRPr="00870732">
                      <w:rPr>
                        <w:sz w:val="17"/>
                      </w:rPr>
                      <w:t>100</w:t>
                    </w:r>
                  </w:p>
                  <w:p w:rsidR="00F87636" w:rsidRPr="00870732" w:rsidRDefault="00F87636" w:rsidP="00397EDB">
                    <w:pPr>
                      <w:rPr>
                        <w:sz w:val="17"/>
                      </w:rPr>
                    </w:pPr>
                  </w:p>
                  <w:p w:rsidR="00F87636" w:rsidRPr="00870732" w:rsidRDefault="00F87636" w:rsidP="00397EDB">
                    <w:pPr>
                      <w:rPr>
                        <w:sz w:val="17"/>
                      </w:rPr>
                    </w:pPr>
                    <w:r w:rsidRPr="00870732">
                      <w:rPr>
                        <w:sz w:val="17"/>
                      </w:rPr>
                      <w:t>90</w:t>
                    </w:r>
                  </w:p>
                  <w:p w:rsidR="00F87636" w:rsidRPr="00870732" w:rsidRDefault="00F87636" w:rsidP="00397EDB">
                    <w:pPr>
                      <w:rPr>
                        <w:sz w:val="17"/>
                      </w:rPr>
                    </w:pPr>
                  </w:p>
                  <w:p w:rsidR="00F87636" w:rsidRPr="00870732" w:rsidRDefault="00F87636" w:rsidP="00397EDB">
                    <w:pPr>
                      <w:rPr>
                        <w:sz w:val="17"/>
                      </w:rPr>
                    </w:pPr>
                    <w:r w:rsidRPr="00870732">
                      <w:rPr>
                        <w:sz w:val="17"/>
                      </w:rPr>
                      <w:t>80</w:t>
                    </w:r>
                  </w:p>
                  <w:p w:rsidR="00F87636" w:rsidRPr="00870732" w:rsidRDefault="00F87636" w:rsidP="00397EDB">
                    <w:pPr>
                      <w:rPr>
                        <w:sz w:val="17"/>
                      </w:rPr>
                    </w:pPr>
                  </w:p>
                  <w:p w:rsidR="00F87636" w:rsidRPr="00870732" w:rsidRDefault="00F87636" w:rsidP="00397EDB">
                    <w:pPr>
                      <w:rPr>
                        <w:sz w:val="17"/>
                      </w:rPr>
                    </w:pPr>
                    <w:r w:rsidRPr="00870732">
                      <w:rPr>
                        <w:sz w:val="17"/>
                      </w:rPr>
                      <w:t>70</w:t>
                    </w:r>
                  </w:p>
                  <w:p w:rsidR="00F87636" w:rsidRPr="00870732" w:rsidRDefault="00F87636" w:rsidP="00397EDB">
                    <w:pPr>
                      <w:rPr>
                        <w:sz w:val="17"/>
                      </w:rPr>
                    </w:pPr>
                  </w:p>
                  <w:p w:rsidR="00F87636" w:rsidRPr="00870732" w:rsidRDefault="00F87636" w:rsidP="00397EDB">
                    <w:pPr>
                      <w:rPr>
                        <w:sz w:val="17"/>
                      </w:rPr>
                    </w:pPr>
                    <w:r w:rsidRPr="00870732">
                      <w:rPr>
                        <w:sz w:val="17"/>
                      </w:rPr>
                      <w:t>60</w:t>
                    </w:r>
                  </w:p>
                  <w:p w:rsidR="00F87636" w:rsidRPr="00870732" w:rsidRDefault="00F87636" w:rsidP="00397EDB">
                    <w:pPr>
                      <w:rPr>
                        <w:sz w:val="17"/>
                      </w:rPr>
                    </w:pPr>
                  </w:p>
                  <w:p w:rsidR="00F87636" w:rsidRPr="00870732" w:rsidRDefault="00F87636" w:rsidP="00397EDB">
                    <w:pPr>
                      <w:rPr>
                        <w:sz w:val="17"/>
                      </w:rPr>
                    </w:pPr>
                    <w:r w:rsidRPr="00870732">
                      <w:rPr>
                        <w:sz w:val="17"/>
                      </w:rPr>
                      <w:t>50</w:t>
                    </w:r>
                  </w:p>
                  <w:p w:rsidR="00F87636" w:rsidRPr="00870732" w:rsidRDefault="00F87636" w:rsidP="00397EDB">
                    <w:pPr>
                      <w:rPr>
                        <w:sz w:val="17"/>
                      </w:rPr>
                    </w:pPr>
                  </w:p>
                  <w:p w:rsidR="00F87636" w:rsidRPr="00870732" w:rsidRDefault="00F87636" w:rsidP="00397EDB">
                    <w:pPr>
                      <w:rPr>
                        <w:sz w:val="17"/>
                      </w:rPr>
                    </w:pPr>
                    <w:r w:rsidRPr="00870732">
                      <w:rPr>
                        <w:sz w:val="17"/>
                      </w:rPr>
                      <w:t>40</w:t>
                    </w:r>
                  </w:p>
                  <w:p w:rsidR="00F87636" w:rsidRPr="00870732" w:rsidRDefault="00F87636" w:rsidP="00397EDB">
                    <w:pPr>
                      <w:rPr>
                        <w:sz w:val="17"/>
                      </w:rPr>
                    </w:pPr>
                  </w:p>
                  <w:p w:rsidR="00F87636" w:rsidRPr="00870732" w:rsidRDefault="00F87636" w:rsidP="00397EDB">
                    <w:pPr>
                      <w:rPr>
                        <w:sz w:val="17"/>
                      </w:rPr>
                    </w:pPr>
                    <w:r w:rsidRPr="00870732">
                      <w:rPr>
                        <w:sz w:val="17"/>
                      </w:rPr>
                      <w:t>30</w:t>
                    </w:r>
                  </w:p>
                  <w:p w:rsidR="00F87636" w:rsidRPr="00870732" w:rsidRDefault="00F87636" w:rsidP="00397EDB">
                    <w:pPr>
                      <w:rPr>
                        <w:sz w:val="17"/>
                      </w:rPr>
                    </w:pPr>
                  </w:p>
                  <w:p w:rsidR="00F87636" w:rsidRPr="00870732" w:rsidRDefault="00F87636" w:rsidP="00397EDB">
                    <w:pPr>
                      <w:rPr>
                        <w:sz w:val="17"/>
                      </w:rPr>
                    </w:pPr>
                    <w:r w:rsidRPr="00870732">
                      <w:rPr>
                        <w:sz w:val="17"/>
                      </w:rPr>
                      <w:t>20</w:t>
                    </w:r>
                  </w:p>
                  <w:p w:rsidR="00F87636" w:rsidRPr="00870732" w:rsidRDefault="00F87636" w:rsidP="00397EDB">
                    <w:pPr>
                      <w:rPr>
                        <w:sz w:val="17"/>
                      </w:rPr>
                    </w:pPr>
                  </w:p>
                  <w:p w:rsidR="00F87636" w:rsidRPr="00870732" w:rsidRDefault="00F87636" w:rsidP="00397EDB">
                    <w:pPr>
                      <w:rPr>
                        <w:sz w:val="17"/>
                      </w:rPr>
                    </w:pPr>
                    <w:r w:rsidRPr="00870732">
                      <w:rPr>
                        <w:sz w:val="17"/>
                      </w:rPr>
                      <w:t>10</w:t>
                    </w:r>
                  </w:p>
                </w:txbxContent>
              </v:textbox>
            </v:rect>
            <v:line id="_x0000_s1158" style="position:absolute" from="3698,11803" to="4242,11938"/>
            <v:line id="_x0000_s1159" style="position:absolute" from="4242,11938" to="4649,12478"/>
            <v:line id="_x0000_s1160" style="position:absolute;flip:y" from="4649,12208" to="5329,12478"/>
            <v:line id="_x0000_s1161" style="position:absolute" from="5329,12208" to="5736,12883"/>
            <v:line id="_x0000_s1162" style="position:absolute;flip:y" from="5736,12478" to="6279,12883"/>
            <v:line id="_x0000_s1163" style="position:absolute" from="6279,12478" to="7638,12478"/>
            <w10:wrap type="none"/>
            <w10:anchorlock/>
          </v:group>
        </w:pict>
      </w:r>
    </w:p>
    <w:p w:rsidR="00397EDB" w:rsidRDefault="00397EDB" w:rsidP="00397EDB">
      <w:pPr>
        <w:shd w:val="clear" w:color="auto" w:fill="FFFFFF"/>
        <w:autoSpaceDE w:val="0"/>
        <w:autoSpaceDN w:val="0"/>
        <w:adjustRightInd w:val="0"/>
        <w:spacing w:line="360" w:lineRule="auto"/>
        <w:rPr>
          <w:color w:val="000000"/>
          <w:sz w:val="28"/>
          <w:szCs w:val="28"/>
        </w:rPr>
      </w:pPr>
    </w:p>
    <w:p w:rsidR="00397EDB" w:rsidRPr="00BE029B" w:rsidRDefault="00397EDB" w:rsidP="00397EDB">
      <w:pPr>
        <w:shd w:val="clear" w:color="auto" w:fill="FFFFFF"/>
        <w:autoSpaceDE w:val="0"/>
        <w:autoSpaceDN w:val="0"/>
        <w:adjustRightInd w:val="0"/>
        <w:spacing w:line="360" w:lineRule="auto"/>
        <w:rPr>
          <w:sz w:val="28"/>
          <w:szCs w:val="28"/>
        </w:rPr>
      </w:pPr>
      <w:r w:rsidRPr="00BE029B">
        <w:rPr>
          <w:color w:val="000000"/>
          <w:sz w:val="28"/>
          <w:szCs w:val="28"/>
        </w:rPr>
        <w:t>6. Поскольку ШТУ Р-2 построен на материале разных учебных цик</w:t>
      </w:r>
      <w:r w:rsidRPr="00BE029B">
        <w:rPr>
          <w:color w:val="000000"/>
          <w:sz w:val="28"/>
          <w:szCs w:val="28"/>
        </w:rPr>
        <w:softHyphen/>
        <w:t>лов (общественно-гуманитарном, естественно-научном, физико-мате</w:t>
      </w:r>
      <w:r w:rsidRPr="00BE029B">
        <w:rPr>
          <w:color w:val="000000"/>
          <w:sz w:val="28"/>
          <w:szCs w:val="28"/>
        </w:rPr>
        <w:softHyphen/>
        <w:t>матическом), а также включает задания невербального характера, осо</w:t>
      </w:r>
      <w:r w:rsidRPr="00BE029B">
        <w:rPr>
          <w:color w:val="000000"/>
          <w:sz w:val="28"/>
          <w:szCs w:val="28"/>
        </w:rPr>
        <w:softHyphen/>
        <w:t>бый интерес представляет такой анализ, который дает возможность выявить у школьника предпочтения при работе с определенным со</w:t>
      </w:r>
      <w:r w:rsidRPr="00BE029B">
        <w:rPr>
          <w:color w:val="000000"/>
          <w:sz w:val="28"/>
          <w:szCs w:val="28"/>
        </w:rPr>
        <w:softHyphen/>
        <w:t>держанием.</w:t>
      </w:r>
    </w:p>
    <w:p w:rsidR="00397EDB" w:rsidRPr="00124468" w:rsidRDefault="00397EDB" w:rsidP="00F87636">
      <w:pPr>
        <w:shd w:val="clear" w:color="auto" w:fill="FFFFFF"/>
        <w:autoSpaceDE w:val="0"/>
        <w:autoSpaceDN w:val="0"/>
        <w:adjustRightInd w:val="0"/>
        <w:spacing w:line="360" w:lineRule="auto"/>
        <w:ind w:firstLine="540"/>
        <w:rPr>
          <w:sz w:val="28"/>
          <w:szCs w:val="28"/>
        </w:rPr>
      </w:pPr>
      <w:r w:rsidRPr="00BE029B">
        <w:rPr>
          <w:color w:val="000000"/>
          <w:sz w:val="28"/>
          <w:szCs w:val="28"/>
        </w:rPr>
        <w:t>Например, ученик во всех субтестах более успешно выполнял зада</w:t>
      </w:r>
      <w:r w:rsidRPr="00BE029B">
        <w:rPr>
          <w:color w:val="000000"/>
          <w:sz w:val="28"/>
          <w:szCs w:val="28"/>
        </w:rPr>
        <w:softHyphen/>
        <w:t>ния, построенные на физико-математическом материале, по сравне</w:t>
      </w:r>
      <w:r w:rsidRPr="00BE029B">
        <w:rPr>
          <w:color w:val="000000"/>
          <w:sz w:val="28"/>
          <w:szCs w:val="28"/>
        </w:rPr>
        <w:softHyphen/>
        <w:t>нию с заданиями общественно-гуманитарного и естественно-научно</w:t>
      </w:r>
      <w:r w:rsidRPr="00BE029B">
        <w:rPr>
          <w:color w:val="000000"/>
          <w:sz w:val="28"/>
          <w:szCs w:val="28"/>
        </w:rPr>
        <w:softHyphen/>
        <w:t>го циклов. Это может быть как результатом проявления определенных</w:t>
      </w:r>
      <w:r w:rsidRPr="00124468">
        <w:rPr>
          <w:color w:val="000000"/>
          <w:sz w:val="28"/>
          <w:szCs w:val="28"/>
        </w:rPr>
        <w:t xml:space="preserve"> склонностей к данной области знаний, так и результатом предшеству</w:t>
      </w:r>
      <w:r w:rsidRPr="00124468">
        <w:rPr>
          <w:color w:val="000000"/>
          <w:sz w:val="28"/>
          <w:szCs w:val="28"/>
        </w:rPr>
        <w:softHyphen/>
        <w:t>ющей подготовки учащегося, полученной вне школы. Возможны и дру</w:t>
      </w:r>
      <w:r w:rsidRPr="00124468">
        <w:rPr>
          <w:color w:val="000000"/>
          <w:sz w:val="28"/>
          <w:szCs w:val="28"/>
        </w:rPr>
        <w:softHyphen/>
        <w:t>гие причины. Что реально за этим стоит — может показать дополни</w:t>
      </w:r>
      <w:r w:rsidRPr="00124468">
        <w:rPr>
          <w:color w:val="000000"/>
          <w:sz w:val="28"/>
          <w:szCs w:val="28"/>
        </w:rPr>
        <w:softHyphen/>
        <w:t>тельная информация об учащемся.</w:t>
      </w:r>
    </w:p>
    <w:p w:rsidR="00397EDB" w:rsidRPr="00124468" w:rsidRDefault="00397EDB" w:rsidP="00F87636">
      <w:pPr>
        <w:shd w:val="clear" w:color="auto" w:fill="FFFFFF"/>
        <w:autoSpaceDE w:val="0"/>
        <w:autoSpaceDN w:val="0"/>
        <w:adjustRightInd w:val="0"/>
        <w:spacing w:line="360" w:lineRule="auto"/>
        <w:ind w:firstLine="540"/>
        <w:rPr>
          <w:sz w:val="28"/>
          <w:szCs w:val="28"/>
        </w:rPr>
      </w:pPr>
      <w:r w:rsidRPr="00124468">
        <w:rPr>
          <w:color w:val="000000"/>
          <w:sz w:val="28"/>
          <w:szCs w:val="28"/>
        </w:rPr>
        <w:t>Для анализа предметных предпочтений необходимо иметь сведения о том, к какому учебному циклу относится каждое задание субтестов «Аналогии», «Классификации» и «Обобщения». Такие данные для каждого субтеста сведены в специальную таблицу и прилагаются к тестовым тетрадям.</w:t>
      </w:r>
    </w:p>
    <w:p w:rsidR="00397EDB" w:rsidRPr="00124468" w:rsidRDefault="00397EDB" w:rsidP="00F87636">
      <w:pPr>
        <w:shd w:val="clear" w:color="auto" w:fill="FFFFFF"/>
        <w:autoSpaceDE w:val="0"/>
        <w:autoSpaceDN w:val="0"/>
        <w:adjustRightInd w:val="0"/>
        <w:spacing w:line="360" w:lineRule="auto"/>
        <w:ind w:firstLine="540"/>
        <w:rPr>
          <w:sz w:val="28"/>
          <w:szCs w:val="28"/>
        </w:rPr>
      </w:pPr>
      <w:r w:rsidRPr="00124468">
        <w:rPr>
          <w:color w:val="000000"/>
          <w:sz w:val="28"/>
          <w:szCs w:val="28"/>
        </w:rPr>
        <w:t>Теперь для того, чтобы выявить успешность выполнения заданий общественно-гуманитарного цикла, необходимо подсчитать число правильных ответов на соответствующие задания в субтестах «Анало</w:t>
      </w:r>
      <w:r w:rsidRPr="00124468">
        <w:rPr>
          <w:color w:val="000000"/>
          <w:sz w:val="28"/>
          <w:szCs w:val="28"/>
        </w:rPr>
        <w:softHyphen/>
        <w:t xml:space="preserve">гии», «Классификации», «Обобщения». Далее, просуммировав эти показатели, </w:t>
      </w:r>
      <w:r w:rsidRPr="00124468">
        <w:rPr>
          <w:i/>
          <w:iCs/>
          <w:color w:val="000000"/>
          <w:sz w:val="28"/>
          <w:szCs w:val="28"/>
        </w:rPr>
        <w:t xml:space="preserve">найти </w:t>
      </w:r>
      <w:r w:rsidRPr="00124468">
        <w:rPr>
          <w:color w:val="000000"/>
          <w:sz w:val="28"/>
          <w:szCs w:val="28"/>
        </w:rPr>
        <w:t>процент их выполнения к общему числу заданий этого цикла (максимальный балл для форм А и Б равен 33). Затем так</w:t>
      </w:r>
      <w:r w:rsidRPr="00124468">
        <w:rPr>
          <w:color w:val="000000"/>
          <w:sz w:val="28"/>
          <w:szCs w:val="28"/>
        </w:rPr>
        <w:softHyphen/>
        <w:t>же по трем субтестам («Аналогии», «Классификации», «Обобщения») произвести аналогичный подсчет процентов выполнения заданий есте</w:t>
      </w:r>
      <w:r w:rsidRPr="00124468">
        <w:rPr>
          <w:color w:val="000000"/>
          <w:sz w:val="28"/>
          <w:szCs w:val="28"/>
        </w:rPr>
        <w:softHyphen/>
        <w:t>ственно-научного (максимальный балл для форм А</w:t>
      </w:r>
      <w:r>
        <w:rPr>
          <w:color w:val="000000"/>
          <w:sz w:val="28"/>
          <w:szCs w:val="28"/>
        </w:rPr>
        <w:t xml:space="preserve"> </w:t>
      </w:r>
      <w:r w:rsidRPr="00124468">
        <w:rPr>
          <w:color w:val="000000"/>
          <w:sz w:val="28"/>
          <w:szCs w:val="28"/>
        </w:rPr>
        <w:t>и</w:t>
      </w:r>
      <w:r>
        <w:rPr>
          <w:color w:val="000000"/>
          <w:sz w:val="28"/>
          <w:szCs w:val="28"/>
        </w:rPr>
        <w:t xml:space="preserve"> </w:t>
      </w:r>
      <w:r w:rsidRPr="00124468">
        <w:rPr>
          <w:color w:val="000000"/>
          <w:sz w:val="28"/>
          <w:szCs w:val="28"/>
        </w:rPr>
        <w:t>Б — 31) и физико-математического циклов (максимальный балл для форм А и Б — 19). Отдельно подсчитывается процент выполнения заданий на простран</w:t>
      </w:r>
      <w:r w:rsidRPr="00124468">
        <w:rPr>
          <w:color w:val="000000"/>
          <w:sz w:val="28"/>
          <w:szCs w:val="28"/>
        </w:rPr>
        <w:softHyphen/>
        <w:t>ственные представления (объединенный показатель по двум субтестам); в этом случае максимальный балл для форм А</w:t>
      </w:r>
      <w:r>
        <w:rPr>
          <w:color w:val="000000"/>
          <w:sz w:val="28"/>
          <w:szCs w:val="28"/>
        </w:rPr>
        <w:t xml:space="preserve"> </w:t>
      </w:r>
      <w:r w:rsidRPr="00124468">
        <w:rPr>
          <w:color w:val="000000"/>
          <w:sz w:val="28"/>
          <w:szCs w:val="28"/>
        </w:rPr>
        <w:t>и</w:t>
      </w:r>
      <w:r>
        <w:rPr>
          <w:color w:val="000000"/>
          <w:sz w:val="28"/>
          <w:szCs w:val="28"/>
        </w:rPr>
        <w:t xml:space="preserve"> </w:t>
      </w:r>
      <w:r w:rsidRPr="00124468">
        <w:rPr>
          <w:color w:val="000000"/>
          <w:sz w:val="28"/>
          <w:szCs w:val="28"/>
        </w:rPr>
        <w:t>Б равен 10.</w:t>
      </w:r>
    </w:p>
    <w:p w:rsidR="00397EDB" w:rsidRPr="00124468" w:rsidRDefault="00397EDB" w:rsidP="00F87636">
      <w:pPr>
        <w:shd w:val="clear" w:color="auto" w:fill="FFFFFF"/>
        <w:autoSpaceDE w:val="0"/>
        <w:autoSpaceDN w:val="0"/>
        <w:adjustRightInd w:val="0"/>
        <w:spacing w:line="360" w:lineRule="auto"/>
        <w:ind w:firstLine="540"/>
        <w:rPr>
          <w:sz w:val="28"/>
          <w:szCs w:val="28"/>
        </w:rPr>
      </w:pPr>
      <w:r w:rsidRPr="00124468">
        <w:rPr>
          <w:color w:val="000000"/>
          <w:sz w:val="28"/>
          <w:szCs w:val="28"/>
        </w:rPr>
        <w:t>Несмотря на то, что в субтестах «Осведомленность» и «Числовые закономерности» в основном используются знания и умения, получен</w:t>
      </w:r>
      <w:r w:rsidRPr="00124468">
        <w:rPr>
          <w:color w:val="000000"/>
          <w:sz w:val="28"/>
          <w:szCs w:val="28"/>
        </w:rPr>
        <w:softHyphen/>
        <w:t>ные вне школьной практики, можно порекомендовать включать зада</w:t>
      </w:r>
      <w:r w:rsidRPr="00124468">
        <w:rPr>
          <w:color w:val="000000"/>
          <w:sz w:val="28"/>
          <w:szCs w:val="28"/>
        </w:rPr>
        <w:softHyphen/>
        <w:t>ния этих субтестов в определенные циклы: «Осведомленность» - в общественно-гуманитарный, «Числовые закономерности» — в фи</w:t>
      </w:r>
      <w:r w:rsidRPr="00124468">
        <w:rPr>
          <w:color w:val="000000"/>
          <w:sz w:val="28"/>
          <w:szCs w:val="28"/>
        </w:rPr>
        <w:softHyphen/>
        <w:t>зико-математический. Можно предположить, что склонность к обще</w:t>
      </w:r>
      <w:r w:rsidRPr="00124468">
        <w:rPr>
          <w:color w:val="000000"/>
          <w:sz w:val="28"/>
          <w:szCs w:val="28"/>
        </w:rPr>
        <w:softHyphen/>
        <w:t>ственно-гуманитарным дисциплинам должна обнаруживать себя не только в знаниях понятий из этого учебного цикла и в умении ими оперировать, но и в потребности извлекать информацию из других (внешкольных) источников (книг, журналов, газет, радио, телевиде</w:t>
      </w:r>
      <w:r w:rsidRPr="00124468">
        <w:rPr>
          <w:color w:val="000000"/>
          <w:sz w:val="28"/>
          <w:szCs w:val="28"/>
        </w:rPr>
        <w:softHyphen/>
        <w:t>ния и т. д.). А это, в свою очередь, формирует широкий кругозор, высокий уровень общей осведомленности. Аналогичным образом склонность к физико-математическому циклу должна обнаруживать себя в умении оперировать как понятиями из этого цикла, так и коли</w:t>
      </w:r>
      <w:r w:rsidRPr="00124468">
        <w:rPr>
          <w:color w:val="000000"/>
          <w:sz w:val="28"/>
          <w:szCs w:val="28"/>
        </w:rPr>
        <w:softHyphen/>
        <w:t>чественными отношениями (как, например, в субтесте «Числовые за</w:t>
      </w:r>
      <w:r w:rsidRPr="00124468">
        <w:rPr>
          <w:color w:val="000000"/>
          <w:sz w:val="28"/>
          <w:szCs w:val="28"/>
        </w:rPr>
        <w:softHyphen/>
        <w:t>кономерности»). Поэтому целесообразно баллы, полученные по двум субтестам на «Осведомленность», суммировать с баллами выполнения заданий общественно-гуманитарного цикла (в этом случае максимальный балл для форм А и Б будет равен 73), а баллы, полученные по субтесту «Числовые закономерности», — с баллами физико-математи</w:t>
      </w:r>
      <w:r w:rsidRPr="00124468">
        <w:rPr>
          <w:color w:val="000000"/>
          <w:sz w:val="28"/>
          <w:szCs w:val="28"/>
        </w:rPr>
        <w:softHyphen/>
        <w:t>ческого цикла (максимальный балл для форм А и Б будет уже равен 34).</w:t>
      </w:r>
    </w:p>
    <w:p w:rsidR="00397EDB" w:rsidRPr="00124468" w:rsidRDefault="00397EDB" w:rsidP="00F87636">
      <w:pPr>
        <w:shd w:val="clear" w:color="auto" w:fill="FFFFFF"/>
        <w:autoSpaceDE w:val="0"/>
        <w:autoSpaceDN w:val="0"/>
        <w:adjustRightInd w:val="0"/>
        <w:spacing w:line="360" w:lineRule="auto"/>
        <w:ind w:firstLine="540"/>
        <w:rPr>
          <w:sz w:val="28"/>
          <w:szCs w:val="28"/>
        </w:rPr>
      </w:pPr>
      <w:r w:rsidRPr="00124468">
        <w:rPr>
          <w:color w:val="000000"/>
          <w:sz w:val="28"/>
          <w:szCs w:val="28"/>
        </w:rPr>
        <w:t>Необходимо подчеркнуть, что объединять результаты субтестов «Осведомленность» с результатами выполнения заданий обществен</w:t>
      </w:r>
      <w:r w:rsidRPr="00124468">
        <w:rPr>
          <w:color w:val="000000"/>
          <w:sz w:val="28"/>
          <w:szCs w:val="28"/>
        </w:rPr>
        <w:softHyphen/>
        <w:t>но-гуманитарного цикла, а результаты выполнения заданий физико-математического цикла с показателем «Числовых закономерностей» можно только тогда, когда в первом случае нет резких различий по выполнению субтестов «Осведомленность», с одной стороны, и субте</w:t>
      </w:r>
      <w:r w:rsidRPr="00124468">
        <w:rPr>
          <w:color w:val="000000"/>
          <w:sz w:val="28"/>
          <w:szCs w:val="28"/>
        </w:rPr>
        <w:softHyphen/>
        <w:t>стов «Аналогии», «Классификации» и «Обобщения», с другой, а во втором случае — между субтестами, построенными на вербальном ма</w:t>
      </w:r>
      <w:r w:rsidRPr="00124468">
        <w:rPr>
          <w:color w:val="000000"/>
          <w:sz w:val="28"/>
          <w:szCs w:val="28"/>
        </w:rPr>
        <w:softHyphen/>
        <w:t>териале, и субтестом, построенным на числовом.</w:t>
      </w:r>
    </w:p>
    <w:p w:rsidR="00397EDB" w:rsidRPr="00124468" w:rsidRDefault="00397EDB" w:rsidP="00397EDB">
      <w:pPr>
        <w:shd w:val="clear" w:color="auto" w:fill="FFFFFF"/>
        <w:autoSpaceDE w:val="0"/>
        <w:autoSpaceDN w:val="0"/>
        <w:adjustRightInd w:val="0"/>
        <w:spacing w:line="360" w:lineRule="auto"/>
        <w:rPr>
          <w:sz w:val="28"/>
          <w:szCs w:val="28"/>
        </w:rPr>
      </w:pPr>
      <w:r w:rsidRPr="00124468">
        <w:rPr>
          <w:color w:val="000000"/>
          <w:sz w:val="28"/>
          <w:szCs w:val="28"/>
        </w:rPr>
        <w:t>7. Предложенная схема обработки результатов тестирования может быть дополнена более скрупулезным качественным анализом, в кото</w:t>
      </w:r>
      <w:r w:rsidRPr="00124468">
        <w:rPr>
          <w:color w:val="000000"/>
          <w:sz w:val="28"/>
          <w:szCs w:val="28"/>
        </w:rPr>
        <w:softHyphen/>
        <w:t>ром дается психологическая интерпретация выполненных и невыпол</w:t>
      </w:r>
      <w:r w:rsidRPr="00124468">
        <w:rPr>
          <w:color w:val="000000"/>
          <w:sz w:val="28"/>
          <w:szCs w:val="28"/>
        </w:rPr>
        <w:softHyphen/>
        <w:t>ненных (ошибочно выполненных) заданий.</w:t>
      </w:r>
    </w:p>
    <w:p w:rsidR="00397EDB" w:rsidRPr="00124468" w:rsidRDefault="00397EDB" w:rsidP="00F87636">
      <w:pPr>
        <w:shd w:val="clear" w:color="auto" w:fill="FFFFFF"/>
        <w:autoSpaceDE w:val="0"/>
        <w:autoSpaceDN w:val="0"/>
        <w:adjustRightInd w:val="0"/>
        <w:spacing w:line="360" w:lineRule="auto"/>
        <w:ind w:firstLine="540"/>
        <w:rPr>
          <w:sz w:val="28"/>
          <w:szCs w:val="28"/>
        </w:rPr>
      </w:pPr>
      <w:r w:rsidRPr="00124468">
        <w:rPr>
          <w:color w:val="000000"/>
          <w:sz w:val="28"/>
          <w:szCs w:val="28"/>
        </w:rPr>
        <w:t>Так, качественный анализ результатов выполнения субтестов мо</w:t>
      </w:r>
      <w:r w:rsidRPr="00124468">
        <w:rPr>
          <w:color w:val="000000"/>
          <w:sz w:val="28"/>
          <w:szCs w:val="28"/>
        </w:rPr>
        <w:softHyphen/>
        <w:t>жет дать дополнительный материал следующего содержания:</w:t>
      </w:r>
    </w:p>
    <w:p w:rsidR="00397EDB" w:rsidRPr="00124468" w:rsidRDefault="00397EDB" w:rsidP="00397EDB">
      <w:pPr>
        <w:shd w:val="clear" w:color="auto" w:fill="FFFFFF"/>
        <w:autoSpaceDE w:val="0"/>
        <w:autoSpaceDN w:val="0"/>
        <w:adjustRightInd w:val="0"/>
        <w:spacing w:line="360" w:lineRule="auto"/>
        <w:rPr>
          <w:sz w:val="28"/>
          <w:szCs w:val="28"/>
        </w:rPr>
      </w:pPr>
      <w:r w:rsidRPr="00124468">
        <w:rPr>
          <w:color w:val="000000"/>
          <w:sz w:val="28"/>
          <w:szCs w:val="28"/>
        </w:rPr>
        <w:t>а) в субтестах на осведомленность — имеются ли различия по уров</w:t>
      </w:r>
      <w:r w:rsidRPr="00124468">
        <w:rPr>
          <w:color w:val="000000"/>
          <w:sz w:val="28"/>
          <w:szCs w:val="28"/>
        </w:rPr>
        <w:softHyphen/>
        <w:t>ню осведомленности в понятиях, относящихся к разным инфор</w:t>
      </w:r>
      <w:r w:rsidRPr="00124468">
        <w:rPr>
          <w:color w:val="000000"/>
          <w:sz w:val="28"/>
          <w:szCs w:val="28"/>
        </w:rPr>
        <w:softHyphen/>
        <w:t>мационным сферам (общественно-политической и научно-куль</w:t>
      </w:r>
      <w:r w:rsidRPr="00124468">
        <w:rPr>
          <w:color w:val="000000"/>
          <w:sz w:val="28"/>
          <w:szCs w:val="28"/>
        </w:rPr>
        <w:softHyphen/>
        <w:t>турной);</w:t>
      </w:r>
    </w:p>
    <w:p w:rsidR="00397EDB" w:rsidRPr="00124468" w:rsidRDefault="00397EDB" w:rsidP="00397EDB">
      <w:pPr>
        <w:shd w:val="clear" w:color="auto" w:fill="FFFFFF"/>
        <w:autoSpaceDE w:val="0"/>
        <w:autoSpaceDN w:val="0"/>
        <w:adjustRightInd w:val="0"/>
        <w:spacing w:line="360" w:lineRule="auto"/>
        <w:rPr>
          <w:sz w:val="28"/>
          <w:szCs w:val="28"/>
        </w:rPr>
      </w:pPr>
      <w:r w:rsidRPr="00124468">
        <w:rPr>
          <w:color w:val="000000"/>
          <w:sz w:val="28"/>
          <w:szCs w:val="28"/>
        </w:rPr>
        <w:t>б)  в субтесте «Аналогии» — какие типы логических связей (вид-род, часть-целое, причина-сл</w:t>
      </w:r>
      <w:r>
        <w:rPr>
          <w:color w:val="000000"/>
          <w:sz w:val="28"/>
          <w:szCs w:val="28"/>
        </w:rPr>
        <w:t>едствие, порядок следования, ря</w:t>
      </w:r>
      <w:r w:rsidRPr="00124468">
        <w:rPr>
          <w:color w:val="000000"/>
          <w:sz w:val="28"/>
          <w:szCs w:val="28"/>
        </w:rPr>
        <w:t>доположность, противоположности, функциональные отноше</w:t>
      </w:r>
      <w:r w:rsidRPr="00124468">
        <w:rPr>
          <w:color w:val="000000"/>
          <w:sz w:val="28"/>
          <w:szCs w:val="28"/>
        </w:rPr>
        <w:softHyphen/>
        <w:t>ния) наиболее и наименее отработаны;</w:t>
      </w:r>
    </w:p>
    <w:p w:rsidR="00397EDB" w:rsidRPr="00124468" w:rsidRDefault="00397EDB" w:rsidP="00397EDB">
      <w:pPr>
        <w:shd w:val="clear" w:color="auto" w:fill="FFFFFF"/>
        <w:autoSpaceDE w:val="0"/>
        <w:autoSpaceDN w:val="0"/>
        <w:adjustRightInd w:val="0"/>
        <w:spacing w:line="360" w:lineRule="auto"/>
        <w:rPr>
          <w:sz w:val="28"/>
          <w:szCs w:val="28"/>
        </w:rPr>
      </w:pPr>
      <w:r w:rsidRPr="00124468">
        <w:rPr>
          <w:color w:val="000000"/>
          <w:sz w:val="28"/>
          <w:szCs w:val="28"/>
        </w:rPr>
        <w:t>в)  в субтесте «Классификации» — выполнение каких заданий (со</w:t>
      </w:r>
      <w:r w:rsidRPr="00124468">
        <w:rPr>
          <w:color w:val="000000"/>
          <w:sz w:val="28"/>
          <w:szCs w:val="28"/>
        </w:rPr>
        <w:softHyphen/>
        <w:t>стоящих только из конкретных понятий, только из абстрактных понятий или из смешанных понятий) вызывает наибольшие или наименьшие затруднения;</w:t>
      </w:r>
    </w:p>
    <w:p w:rsidR="00397EDB" w:rsidRPr="00124468" w:rsidRDefault="00397EDB" w:rsidP="00397EDB">
      <w:pPr>
        <w:shd w:val="clear" w:color="auto" w:fill="FFFFFF"/>
        <w:autoSpaceDE w:val="0"/>
        <w:autoSpaceDN w:val="0"/>
        <w:adjustRightInd w:val="0"/>
        <w:spacing w:line="360" w:lineRule="auto"/>
        <w:rPr>
          <w:sz w:val="28"/>
          <w:szCs w:val="28"/>
        </w:rPr>
      </w:pPr>
      <w:r w:rsidRPr="00124468">
        <w:rPr>
          <w:color w:val="000000"/>
          <w:sz w:val="28"/>
          <w:szCs w:val="28"/>
        </w:rPr>
        <w:t>г) в субтесте «Обобщения» — какие понятия (абстрактные или кон</w:t>
      </w:r>
      <w:r w:rsidRPr="00124468">
        <w:rPr>
          <w:color w:val="000000"/>
          <w:sz w:val="28"/>
          <w:szCs w:val="28"/>
        </w:rPr>
        <w:softHyphen/>
        <w:t>кретные) вызывают наибольшие и наименьшие затруднения; по каким признакам (видовым, родовым) проводится обобщение.</w:t>
      </w:r>
    </w:p>
    <w:p w:rsidR="00397EDB" w:rsidRDefault="00397EDB" w:rsidP="00397EDB">
      <w:pPr>
        <w:spacing w:line="360" w:lineRule="auto"/>
        <w:jc w:val="both"/>
        <w:rPr>
          <w:color w:val="000000"/>
          <w:sz w:val="28"/>
          <w:szCs w:val="28"/>
        </w:rPr>
      </w:pPr>
      <w:r w:rsidRPr="00124468">
        <w:rPr>
          <w:color w:val="000000"/>
          <w:sz w:val="28"/>
          <w:szCs w:val="28"/>
        </w:rPr>
        <w:t>Качественный анализ субтестов, позволяющий получить информа</w:t>
      </w:r>
      <w:r w:rsidRPr="00124468">
        <w:rPr>
          <w:color w:val="000000"/>
          <w:sz w:val="28"/>
          <w:szCs w:val="28"/>
        </w:rPr>
        <w:softHyphen/>
        <w:t>цию о недостатках умственного развития подростка, необходимо про</w:t>
      </w:r>
      <w:r w:rsidRPr="00124468">
        <w:rPr>
          <w:color w:val="000000"/>
          <w:sz w:val="28"/>
          <w:szCs w:val="28"/>
        </w:rPr>
        <w:softHyphen/>
        <w:t>водить в тех случаях, когда, по мнению психолога, ученик нуждается в специальных коррекционных занятиях. Это дает возможность выбрать такую тактику проведения коррекционной работы, которая в наиболь</w:t>
      </w:r>
      <w:r w:rsidRPr="00124468">
        <w:rPr>
          <w:color w:val="000000"/>
          <w:sz w:val="28"/>
          <w:szCs w:val="28"/>
        </w:rPr>
        <w:softHyphen/>
        <w:t>шей степени будет учитывать индивидуальные особенности умствен</w:t>
      </w:r>
      <w:r w:rsidRPr="00124468">
        <w:rPr>
          <w:color w:val="000000"/>
          <w:sz w:val="28"/>
          <w:szCs w:val="28"/>
        </w:rPr>
        <w:softHyphen/>
        <w:t>ного развития школьника и потому даст наилучший результат.</w:t>
      </w:r>
      <w:bookmarkStart w:id="0" w:name="_GoBack"/>
      <w:bookmarkEnd w:id="0"/>
    </w:p>
    <w:sectPr w:rsidR="00397EDB" w:rsidSect="00F87636">
      <w:footerReference w:type="even" r:id="rId8"/>
      <w:footerReference w:type="default" r:id="rId9"/>
      <w:pgSz w:w="11906" w:h="16838"/>
      <w:pgMar w:top="1134" w:right="851" w:bottom="1418" w:left="126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10E" w:rsidRDefault="00AA110E">
      <w:r>
        <w:separator/>
      </w:r>
    </w:p>
  </w:endnote>
  <w:endnote w:type="continuationSeparator" w:id="0">
    <w:p w:rsidR="00AA110E" w:rsidRDefault="00AA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36" w:rsidRDefault="00F87636" w:rsidP="00F876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87636" w:rsidRDefault="00F876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36" w:rsidRDefault="00F87636" w:rsidP="00F876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F4B63">
      <w:rPr>
        <w:rStyle w:val="a5"/>
        <w:noProof/>
      </w:rPr>
      <w:t>2</w:t>
    </w:r>
    <w:r>
      <w:rPr>
        <w:rStyle w:val="a5"/>
      </w:rPr>
      <w:fldChar w:fldCharType="end"/>
    </w:r>
  </w:p>
  <w:p w:rsidR="00F87636" w:rsidRDefault="00F876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10E" w:rsidRDefault="00AA110E">
      <w:r>
        <w:separator/>
      </w:r>
    </w:p>
  </w:footnote>
  <w:footnote w:type="continuationSeparator" w:id="0">
    <w:p w:rsidR="00AA110E" w:rsidRDefault="00AA1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C59A0"/>
    <w:multiLevelType w:val="hybridMultilevel"/>
    <w:tmpl w:val="399CA3A0"/>
    <w:lvl w:ilvl="0" w:tplc="1A84B118">
      <w:start w:val="1"/>
      <w:numFmt w:val="decimal"/>
      <w:lvlText w:val="%1."/>
      <w:lvlJc w:val="left"/>
      <w:pPr>
        <w:tabs>
          <w:tab w:val="num" w:pos="420"/>
        </w:tabs>
        <w:ind w:left="420" w:hanging="405"/>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
    <w:nsid w:val="13E14685"/>
    <w:multiLevelType w:val="hybridMultilevel"/>
    <w:tmpl w:val="3C68F59C"/>
    <w:lvl w:ilvl="0" w:tplc="58ECF28E">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2">
    <w:nsid w:val="302708B0"/>
    <w:multiLevelType w:val="hybridMultilevel"/>
    <w:tmpl w:val="27B6B8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08326B"/>
    <w:multiLevelType w:val="hybridMultilevel"/>
    <w:tmpl w:val="78DCEEC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9A746C"/>
    <w:multiLevelType w:val="hybridMultilevel"/>
    <w:tmpl w:val="2684E460"/>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5">
    <w:nsid w:val="641849C1"/>
    <w:multiLevelType w:val="hybridMultilevel"/>
    <w:tmpl w:val="693A3E6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48E"/>
    <w:rsid w:val="000032E8"/>
    <w:rsid w:val="00005BC5"/>
    <w:rsid w:val="00013200"/>
    <w:rsid w:val="0005757C"/>
    <w:rsid w:val="00070A93"/>
    <w:rsid w:val="00071034"/>
    <w:rsid w:val="000B61AF"/>
    <w:rsid w:val="000C3D14"/>
    <w:rsid w:val="000D65F7"/>
    <w:rsid w:val="00124468"/>
    <w:rsid w:val="001251CC"/>
    <w:rsid w:val="00133E26"/>
    <w:rsid w:val="00165A87"/>
    <w:rsid w:val="001A212E"/>
    <w:rsid w:val="001A63A8"/>
    <w:rsid w:val="001C0373"/>
    <w:rsid w:val="001C32FB"/>
    <w:rsid w:val="001E2568"/>
    <w:rsid w:val="001F1197"/>
    <w:rsid w:val="002029B7"/>
    <w:rsid w:val="00223906"/>
    <w:rsid w:val="00230675"/>
    <w:rsid w:val="00247450"/>
    <w:rsid w:val="002755A3"/>
    <w:rsid w:val="002C7F2A"/>
    <w:rsid w:val="002E085E"/>
    <w:rsid w:val="002E4AC8"/>
    <w:rsid w:val="002F1206"/>
    <w:rsid w:val="002F5B14"/>
    <w:rsid w:val="00303215"/>
    <w:rsid w:val="00316BBC"/>
    <w:rsid w:val="003338C3"/>
    <w:rsid w:val="00361642"/>
    <w:rsid w:val="003826B1"/>
    <w:rsid w:val="00395317"/>
    <w:rsid w:val="00397EDB"/>
    <w:rsid w:val="003C5C89"/>
    <w:rsid w:val="003E4AA3"/>
    <w:rsid w:val="003F209E"/>
    <w:rsid w:val="00422274"/>
    <w:rsid w:val="004248C8"/>
    <w:rsid w:val="00434125"/>
    <w:rsid w:val="004361DE"/>
    <w:rsid w:val="00436D46"/>
    <w:rsid w:val="004818C7"/>
    <w:rsid w:val="004876FB"/>
    <w:rsid w:val="004B497C"/>
    <w:rsid w:val="004C129E"/>
    <w:rsid w:val="004C35F6"/>
    <w:rsid w:val="004D63AF"/>
    <w:rsid w:val="004E3125"/>
    <w:rsid w:val="00504EB7"/>
    <w:rsid w:val="0051414A"/>
    <w:rsid w:val="00550243"/>
    <w:rsid w:val="005552CB"/>
    <w:rsid w:val="005640AA"/>
    <w:rsid w:val="0058215C"/>
    <w:rsid w:val="005940B2"/>
    <w:rsid w:val="005E4DD2"/>
    <w:rsid w:val="005F08EA"/>
    <w:rsid w:val="0060010C"/>
    <w:rsid w:val="006152E1"/>
    <w:rsid w:val="006342F3"/>
    <w:rsid w:val="00666619"/>
    <w:rsid w:val="006965DB"/>
    <w:rsid w:val="006E3238"/>
    <w:rsid w:val="00705B7C"/>
    <w:rsid w:val="007126D4"/>
    <w:rsid w:val="00766102"/>
    <w:rsid w:val="0078048E"/>
    <w:rsid w:val="007C2DAF"/>
    <w:rsid w:val="007C301D"/>
    <w:rsid w:val="007D7ADF"/>
    <w:rsid w:val="007F40B5"/>
    <w:rsid w:val="007F52CA"/>
    <w:rsid w:val="007F6D06"/>
    <w:rsid w:val="0081363D"/>
    <w:rsid w:val="00816E1C"/>
    <w:rsid w:val="00833349"/>
    <w:rsid w:val="008705EA"/>
    <w:rsid w:val="00870732"/>
    <w:rsid w:val="00871F0B"/>
    <w:rsid w:val="008D70F0"/>
    <w:rsid w:val="008E2AAC"/>
    <w:rsid w:val="008E2AF4"/>
    <w:rsid w:val="00906A68"/>
    <w:rsid w:val="00914C9C"/>
    <w:rsid w:val="00942A25"/>
    <w:rsid w:val="00980D90"/>
    <w:rsid w:val="00984082"/>
    <w:rsid w:val="009A0D5C"/>
    <w:rsid w:val="009A16CB"/>
    <w:rsid w:val="009E3B73"/>
    <w:rsid w:val="00A170BC"/>
    <w:rsid w:val="00A34A31"/>
    <w:rsid w:val="00A75A82"/>
    <w:rsid w:val="00A86196"/>
    <w:rsid w:val="00AA110E"/>
    <w:rsid w:val="00AE7A69"/>
    <w:rsid w:val="00AF3718"/>
    <w:rsid w:val="00B07CB1"/>
    <w:rsid w:val="00B3015C"/>
    <w:rsid w:val="00B365B0"/>
    <w:rsid w:val="00B43524"/>
    <w:rsid w:val="00B94BD9"/>
    <w:rsid w:val="00BB36E1"/>
    <w:rsid w:val="00BB4FF4"/>
    <w:rsid w:val="00BB7EA8"/>
    <w:rsid w:val="00BC0B64"/>
    <w:rsid w:val="00BC6CB5"/>
    <w:rsid w:val="00BE029B"/>
    <w:rsid w:val="00BF4B63"/>
    <w:rsid w:val="00C053F6"/>
    <w:rsid w:val="00C05B5E"/>
    <w:rsid w:val="00C068F5"/>
    <w:rsid w:val="00C14893"/>
    <w:rsid w:val="00C31666"/>
    <w:rsid w:val="00C653BB"/>
    <w:rsid w:val="00C74C79"/>
    <w:rsid w:val="00C9180F"/>
    <w:rsid w:val="00C95EA1"/>
    <w:rsid w:val="00CB7E23"/>
    <w:rsid w:val="00CC79D7"/>
    <w:rsid w:val="00CE07C8"/>
    <w:rsid w:val="00D03649"/>
    <w:rsid w:val="00D57544"/>
    <w:rsid w:val="00D61CAD"/>
    <w:rsid w:val="00D71359"/>
    <w:rsid w:val="00DB2EF3"/>
    <w:rsid w:val="00DE1DF4"/>
    <w:rsid w:val="00DF3E8F"/>
    <w:rsid w:val="00E1109D"/>
    <w:rsid w:val="00E1189D"/>
    <w:rsid w:val="00E163BB"/>
    <w:rsid w:val="00EA262D"/>
    <w:rsid w:val="00F255F9"/>
    <w:rsid w:val="00F405A9"/>
    <w:rsid w:val="00F43C41"/>
    <w:rsid w:val="00F43F57"/>
    <w:rsid w:val="00F503B5"/>
    <w:rsid w:val="00F52E20"/>
    <w:rsid w:val="00F70AF3"/>
    <w:rsid w:val="00F83DCC"/>
    <w:rsid w:val="00F87636"/>
    <w:rsid w:val="00F94933"/>
    <w:rsid w:val="00F973E9"/>
    <w:rsid w:val="00FB39B6"/>
    <w:rsid w:val="00FB668A"/>
    <w:rsid w:val="00FE2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
    <o:shapelayout v:ext="edit">
      <o:idmap v:ext="edit" data="1"/>
    </o:shapelayout>
  </w:shapeDefaults>
  <w:decimalSymbol w:val=","/>
  <w:listSeparator w:val=";"/>
  <w15:chartTrackingRefBased/>
  <w15:docId w15:val="{68A6743A-06EE-4E82-845D-B7F0083D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4E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F87636"/>
    <w:pPr>
      <w:tabs>
        <w:tab w:val="center" w:pos="4677"/>
        <w:tab w:val="right" w:pos="9355"/>
      </w:tabs>
    </w:pPr>
  </w:style>
  <w:style w:type="character" w:styleId="a5">
    <w:name w:val="page number"/>
    <w:basedOn w:val="a0"/>
    <w:rsid w:val="00F87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18065</Words>
  <Characters>102971</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Tycoon</Company>
  <LinksUpToDate>false</LinksUpToDate>
  <CharactersWithSpaces>120795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Kolek</dc:creator>
  <cp:keywords/>
  <dc:description/>
  <cp:lastModifiedBy>admin</cp:lastModifiedBy>
  <cp:revision>2</cp:revision>
  <cp:lastPrinted>2008-03-12T00:45:00Z</cp:lastPrinted>
  <dcterms:created xsi:type="dcterms:W3CDTF">2014-04-16T02:46:00Z</dcterms:created>
  <dcterms:modified xsi:type="dcterms:W3CDTF">2014-04-16T02:46:00Z</dcterms:modified>
</cp:coreProperties>
</file>