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64A" w:rsidRPr="00A1419C" w:rsidRDefault="00722351" w:rsidP="00A1419C">
      <w:pPr>
        <w:spacing w:line="360" w:lineRule="auto"/>
        <w:jc w:val="both"/>
        <w:rPr>
          <w:sz w:val="28"/>
          <w:szCs w:val="28"/>
        </w:rPr>
      </w:pPr>
      <w:r w:rsidRPr="00A1419C">
        <w:rPr>
          <w:sz w:val="28"/>
          <w:szCs w:val="28"/>
        </w:rPr>
        <w:t>ВВЕДЕНИЕ</w:t>
      </w:r>
    </w:p>
    <w:p w:rsidR="0017764A" w:rsidRPr="00A1419C" w:rsidRDefault="0017764A" w:rsidP="00A1419C">
      <w:pPr>
        <w:spacing w:line="360" w:lineRule="auto"/>
        <w:jc w:val="both"/>
        <w:rPr>
          <w:sz w:val="28"/>
          <w:szCs w:val="28"/>
        </w:rPr>
      </w:pPr>
      <w:r w:rsidRPr="00A1419C">
        <w:rPr>
          <w:sz w:val="28"/>
          <w:szCs w:val="28"/>
        </w:rPr>
        <w:t xml:space="preserve">ГЛАВА 1. Теоретические аспекты исследования проблемы взаимосвязи уровня притязаний и самооценки у подростков с их социальным положением в группе </w:t>
      </w:r>
    </w:p>
    <w:p w:rsidR="0017764A" w:rsidRPr="00A1419C" w:rsidRDefault="0017764A" w:rsidP="00A1419C">
      <w:pPr>
        <w:spacing w:line="360" w:lineRule="auto"/>
        <w:jc w:val="both"/>
        <w:rPr>
          <w:sz w:val="28"/>
          <w:szCs w:val="28"/>
        </w:rPr>
      </w:pPr>
      <w:r w:rsidRPr="00A1419C">
        <w:rPr>
          <w:sz w:val="28"/>
          <w:szCs w:val="28"/>
        </w:rPr>
        <w:t>1.1</w:t>
      </w:r>
      <w:r w:rsidR="00A1419C">
        <w:rPr>
          <w:sz w:val="28"/>
          <w:szCs w:val="28"/>
        </w:rPr>
        <w:t xml:space="preserve"> </w:t>
      </w:r>
      <w:r w:rsidRPr="00A1419C">
        <w:rPr>
          <w:sz w:val="28"/>
          <w:szCs w:val="28"/>
        </w:rPr>
        <w:t>Уровень притязания и самооценка</w:t>
      </w:r>
      <w:r w:rsidR="00A1419C">
        <w:rPr>
          <w:sz w:val="28"/>
          <w:szCs w:val="28"/>
        </w:rPr>
        <w:t xml:space="preserve"> </w:t>
      </w:r>
      <w:r w:rsidRPr="00A1419C">
        <w:rPr>
          <w:sz w:val="28"/>
          <w:szCs w:val="28"/>
        </w:rPr>
        <w:t>как</w:t>
      </w:r>
      <w:r w:rsidR="00A1419C">
        <w:rPr>
          <w:sz w:val="28"/>
          <w:szCs w:val="28"/>
        </w:rPr>
        <w:t xml:space="preserve"> </w:t>
      </w:r>
      <w:r w:rsidRPr="00A1419C">
        <w:rPr>
          <w:sz w:val="28"/>
          <w:szCs w:val="28"/>
        </w:rPr>
        <w:t>социально-психологические явления</w:t>
      </w:r>
    </w:p>
    <w:p w:rsidR="00A1419C" w:rsidRDefault="0017764A" w:rsidP="00A1419C">
      <w:pPr>
        <w:spacing w:line="360" w:lineRule="auto"/>
        <w:jc w:val="both"/>
        <w:rPr>
          <w:sz w:val="28"/>
          <w:szCs w:val="28"/>
        </w:rPr>
      </w:pPr>
      <w:r w:rsidRPr="00A1419C">
        <w:rPr>
          <w:sz w:val="28"/>
          <w:szCs w:val="28"/>
        </w:rPr>
        <w:t>1.2 Психологические аспекты формирования самооценки у подростков</w:t>
      </w:r>
    </w:p>
    <w:p w:rsidR="00A1419C" w:rsidRDefault="0017764A" w:rsidP="00A1419C">
      <w:pPr>
        <w:spacing w:line="360" w:lineRule="auto"/>
        <w:jc w:val="both"/>
        <w:rPr>
          <w:sz w:val="28"/>
          <w:szCs w:val="28"/>
        </w:rPr>
      </w:pPr>
      <w:r w:rsidRPr="00A1419C">
        <w:rPr>
          <w:sz w:val="28"/>
          <w:szCs w:val="28"/>
        </w:rPr>
        <w:t>1.3 Соотношение характеристик самооценки и уровня притязаний</w:t>
      </w:r>
    </w:p>
    <w:p w:rsidR="00A1419C" w:rsidRDefault="00722351" w:rsidP="00A1419C">
      <w:pPr>
        <w:spacing w:line="360" w:lineRule="auto"/>
        <w:jc w:val="both"/>
        <w:rPr>
          <w:sz w:val="28"/>
          <w:szCs w:val="28"/>
        </w:rPr>
      </w:pPr>
      <w:r w:rsidRPr="00A1419C">
        <w:rPr>
          <w:sz w:val="28"/>
          <w:szCs w:val="28"/>
        </w:rPr>
        <w:t>ВЫВОДЫ</w:t>
      </w:r>
    </w:p>
    <w:p w:rsidR="0017764A" w:rsidRPr="00A1419C" w:rsidRDefault="0017764A" w:rsidP="00A1419C">
      <w:pPr>
        <w:spacing w:line="360" w:lineRule="auto"/>
        <w:jc w:val="both"/>
        <w:rPr>
          <w:sz w:val="28"/>
          <w:szCs w:val="28"/>
        </w:rPr>
      </w:pPr>
      <w:r w:rsidRPr="00A1419C">
        <w:rPr>
          <w:sz w:val="28"/>
          <w:szCs w:val="28"/>
        </w:rPr>
        <w:t>ГЛАВА 2.</w:t>
      </w:r>
      <w:r w:rsidR="00A1419C">
        <w:rPr>
          <w:sz w:val="28"/>
          <w:szCs w:val="28"/>
        </w:rPr>
        <w:t xml:space="preserve"> </w:t>
      </w:r>
      <w:r w:rsidRPr="00A1419C">
        <w:rPr>
          <w:sz w:val="28"/>
          <w:szCs w:val="28"/>
        </w:rPr>
        <w:t>Эмпирическое изучение взаимосвязи уровня притязаний и самооценка</w:t>
      </w:r>
      <w:r w:rsidR="00722351" w:rsidRPr="00A1419C">
        <w:rPr>
          <w:sz w:val="28"/>
          <w:szCs w:val="28"/>
        </w:rPr>
        <w:t xml:space="preserve"> </w:t>
      </w:r>
      <w:r w:rsidRPr="00A1419C">
        <w:rPr>
          <w:sz w:val="28"/>
          <w:szCs w:val="28"/>
        </w:rPr>
        <w:t>у подростков</w:t>
      </w:r>
      <w:r w:rsidR="00A1419C">
        <w:rPr>
          <w:sz w:val="28"/>
          <w:szCs w:val="28"/>
        </w:rPr>
        <w:t xml:space="preserve"> </w:t>
      </w:r>
      <w:r w:rsidRPr="00A1419C">
        <w:rPr>
          <w:sz w:val="28"/>
          <w:szCs w:val="28"/>
        </w:rPr>
        <w:t>с их социальным положением в группе</w:t>
      </w:r>
    </w:p>
    <w:p w:rsidR="00341458" w:rsidRPr="00A1419C" w:rsidRDefault="0017764A" w:rsidP="00A1419C">
      <w:pPr>
        <w:spacing w:line="360" w:lineRule="auto"/>
        <w:jc w:val="both"/>
        <w:rPr>
          <w:sz w:val="28"/>
          <w:szCs w:val="28"/>
        </w:rPr>
      </w:pPr>
      <w:r w:rsidRPr="00A1419C">
        <w:rPr>
          <w:sz w:val="28"/>
          <w:szCs w:val="28"/>
        </w:rPr>
        <w:t>2.1</w:t>
      </w:r>
      <w:r w:rsidR="00A1419C">
        <w:rPr>
          <w:sz w:val="28"/>
          <w:szCs w:val="28"/>
        </w:rPr>
        <w:t xml:space="preserve"> </w:t>
      </w:r>
      <w:r w:rsidR="00341458" w:rsidRPr="00A1419C">
        <w:rPr>
          <w:sz w:val="28"/>
          <w:szCs w:val="28"/>
        </w:rPr>
        <w:t>Методология исследования взаимосвязи уровня притя</w:t>
      </w:r>
      <w:r w:rsidR="00722351" w:rsidRPr="00A1419C">
        <w:rPr>
          <w:sz w:val="28"/>
          <w:szCs w:val="28"/>
        </w:rPr>
        <w:t>заний и самооценки у подростков</w:t>
      </w:r>
    </w:p>
    <w:p w:rsidR="00341458" w:rsidRPr="00A1419C" w:rsidRDefault="00341458" w:rsidP="00A1419C">
      <w:pPr>
        <w:spacing w:line="360" w:lineRule="auto"/>
        <w:jc w:val="both"/>
        <w:rPr>
          <w:sz w:val="28"/>
          <w:szCs w:val="28"/>
        </w:rPr>
      </w:pPr>
      <w:r w:rsidRPr="00A1419C">
        <w:rPr>
          <w:sz w:val="28"/>
          <w:szCs w:val="28"/>
        </w:rPr>
        <w:t>2.2</w:t>
      </w:r>
      <w:r w:rsidR="00A1419C">
        <w:rPr>
          <w:sz w:val="28"/>
          <w:szCs w:val="28"/>
        </w:rPr>
        <w:t xml:space="preserve"> </w:t>
      </w:r>
      <w:r w:rsidRPr="00A1419C">
        <w:rPr>
          <w:sz w:val="28"/>
          <w:szCs w:val="28"/>
        </w:rPr>
        <w:t>Методика исследования взаимосвязи</w:t>
      </w:r>
      <w:r w:rsidR="00A1419C">
        <w:rPr>
          <w:sz w:val="28"/>
          <w:szCs w:val="28"/>
        </w:rPr>
        <w:t xml:space="preserve"> </w:t>
      </w:r>
      <w:r w:rsidRPr="00A1419C">
        <w:rPr>
          <w:sz w:val="28"/>
          <w:szCs w:val="28"/>
        </w:rPr>
        <w:t>уровня притязаний и самооценки у подростков с их социальным положением в группе</w:t>
      </w:r>
    </w:p>
    <w:p w:rsidR="00341458" w:rsidRPr="00A1419C" w:rsidRDefault="00341458" w:rsidP="00A1419C">
      <w:pPr>
        <w:spacing w:line="360" w:lineRule="auto"/>
        <w:jc w:val="both"/>
        <w:rPr>
          <w:sz w:val="28"/>
          <w:szCs w:val="28"/>
        </w:rPr>
      </w:pPr>
      <w:r w:rsidRPr="00A1419C">
        <w:rPr>
          <w:sz w:val="28"/>
          <w:szCs w:val="28"/>
        </w:rPr>
        <w:t>2.3</w:t>
      </w:r>
      <w:r w:rsidR="00A1419C">
        <w:rPr>
          <w:sz w:val="28"/>
          <w:szCs w:val="28"/>
        </w:rPr>
        <w:t xml:space="preserve"> </w:t>
      </w:r>
      <w:r w:rsidRPr="00A1419C">
        <w:rPr>
          <w:sz w:val="28"/>
          <w:szCs w:val="28"/>
        </w:rPr>
        <w:t>Результаты изучения взаимосвязи уровня притязаний и самооценки у подростков с их социальным положением в группе</w:t>
      </w:r>
    </w:p>
    <w:p w:rsidR="00A1419C" w:rsidRDefault="00722351" w:rsidP="00A1419C">
      <w:pPr>
        <w:spacing w:line="360" w:lineRule="auto"/>
        <w:jc w:val="both"/>
        <w:rPr>
          <w:sz w:val="28"/>
          <w:szCs w:val="28"/>
        </w:rPr>
      </w:pPr>
      <w:r w:rsidRPr="00A1419C">
        <w:rPr>
          <w:sz w:val="28"/>
          <w:szCs w:val="28"/>
        </w:rPr>
        <w:t>ВЫВОДЫ</w:t>
      </w:r>
    </w:p>
    <w:p w:rsidR="00341458" w:rsidRPr="00A1419C" w:rsidRDefault="00722351" w:rsidP="00A1419C">
      <w:pPr>
        <w:spacing w:line="360" w:lineRule="auto"/>
        <w:jc w:val="both"/>
        <w:rPr>
          <w:sz w:val="28"/>
          <w:szCs w:val="28"/>
        </w:rPr>
      </w:pPr>
      <w:r w:rsidRPr="00A1419C">
        <w:rPr>
          <w:sz w:val="28"/>
          <w:szCs w:val="28"/>
        </w:rPr>
        <w:t>ЗАКЛЮЧЕНИЕ</w:t>
      </w:r>
    </w:p>
    <w:p w:rsidR="00341458" w:rsidRPr="00A1419C" w:rsidRDefault="00341458" w:rsidP="00A1419C">
      <w:pPr>
        <w:spacing w:line="360" w:lineRule="auto"/>
        <w:jc w:val="both"/>
        <w:rPr>
          <w:sz w:val="28"/>
          <w:szCs w:val="28"/>
        </w:rPr>
      </w:pPr>
      <w:r w:rsidRPr="00A1419C">
        <w:rPr>
          <w:sz w:val="28"/>
          <w:szCs w:val="28"/>
        </w:rPr>
        <w:t>СПИСОК ИСПОЛ</w:t>
      </w:r>
      <w:r w:rsidR="00722351" w:rsidRPr="00A1419C">
        <w:rPr>
          <w:sz w:val="28"/>
          <w:szCs w:val="28"/>
        </w:rPr>
        <w:t>ЬЗОВАННЫХ ИСТОЧНИКОВ</w:t>
      </w:r>
    </w:p>
    <w:p w:rsidR="000C4D4B" w:rsidRPr="00A1419C" w:rsidRDefault="00722351" w:rsidP="00A1419C">
      <w:pPr>
        <w:spacing w:line="360" w:lineRule="auto"/>
        <w:jc w:val="both"/>
        <w:rPr>
          <w:sz w:val="28"/>
          <w:szCs w:val="28"/>
        </w:rPr>
      </w:pPr>
      <w:r w:rsidRPr="00A1419C">
        <w:rPr>
          <w:sz w:val="28"/>
          <w:szCs w:val="28"/>
        </w:rPr>
        <w:t>ПРИЛОЖЕНИЕ</w:t>
      </w:r>
    </w:p>
    <w:p w:rsidR="000C4D4B" w:rsidRPr="00A1419C" w:rsidRDefault="000C4D4B" w:rsidP="00A1419C">
      <w:pPr>
        <w:spacing w:line="360" w:lineRule="auto"/>
        <w:ind w:firstLine="709"/>
        <w:jc w:val="both"/>
        <w:rPr>
          <w:sz w:val="28"/>
          <w:szCs w:val="28"/>
        </w:rPr>
      </w:pPr>
    </w:p>
    <w:p w:rsidR="006B1570" w:rsidRPr="00A1419C" w:rsidRDefault="00A1419C" w:rsidP="00A1419C">
      <w:pPr>
        <w:spacing w:line="360" w:lineRule="auto"/>
        <w:ind w:firstLine="709"/>
        <w:jc w:val="both"/>
        <w:rPr>
          <w:sz w:val="28"/>
          <w:szCs w:val="28"/>
        </w:rPr>
      </w:pPr>
      <w:r>
        <w:rPr>
          <w:sz w:val="28"/>
          <w:szCs w:val="28"/>
        </w:rPr>
        <w:br w:type="page"/>
      </w:r>
      <w:r w:rsidR="006B7923" w:rsidRPr="00A1419C">
        <w:rPr>
          <w:sz w:val="28"/>
          <w:szCs w:val="28"/>
        </w:rPr>
        <w:t>Введение</w:t>
      </w:r>
    </w:p>
    <w:p w:rsidR="006B7923" w:rsidRPr="00A1419C" w:rsidRDefault="006B7923" w:rsidP="00A1419C">
      <w:pPr>
        <w:spacing w:line="360" w:lineRule="auto"/>
        <w:ind w:firstLine="709"/>
        <w:jc w:val="both"/>
        <w:rPr>
          <w:sz w:val="28"/>
          <w:szCs w:val="28"/>
        </w:rPr>
      </w:pPr>
    </w:p>
    <w:p w:rsidR="000C4B18" w:rsidRPr="00A1419C" w:rsidRDefault="006B7923" w:rsidP="00A1419C">
      <w:pPr>
        <w:spacing w:line="360" w:lineRule="auto"/>
        <w:ind w:firstLine="709"/>
        <w:jc w:val="both"/>
        <w:rPr>
          <w:sz w:val="28"/>
          <w:szCs w:val="28"/>
        </w:rPr>
      </w:pPr>
      <w:r w:rsidRPr="00A1419C">
        <w:rPr>
          <w:sz w:val="28"/>
          <w:szCs w:val="28"/>
        </w:rPr>
        <w:t>На сегодняшний день проблема взаимосвязи</w:t>
      </w:r>
      <w:r w:rsidR="00A1419C">
        <w:rPr>
          <w:sz w:val="28"/>
          <w:szCs w:val="28"/>
        </w:rPr>
        <w:t xml:space="preserve"> </w:t>
      </w:r>
      <w:r w:rsidRPr="00A1419C">
        <w:rPr>
          <w:sz w:val="28"/>
          <w:szCs w:val="28"/>
        </w:rPr>
        <w:t>уровня притязаний и самооценки стала едва</w:t>
      </w:r>
      <w:r w:rsidR="007E7D1C" w:rsidRPr="00A1419C">
        <w:rPr>
          <w:sz w:val="28"/>
          <w:szCs w:val="28"/>
        </w:rPr>
        <w:t xml:space="preserve"> </w:t>
      </w:r>
      <w:r w:rsidRPr="00A1419C">
        <w:rPr>
          <w:sz w:val="28"/>
          <w:szCs w:val="28"/>
        </w:rPr>
        <w:t>ли не самой популярной в психологии. Ей</w:t>
      </w:r>
      <w:r w:rsidR="00A1419C">
        <w:rPr>
          <w:sz w:val="28"/>
          <w:szCs w:val="28"/>
        </w:rPr>
        <w:t xml:space="preserve"> </w:t>
      </w:r>
      <w:r w:rsidRPr="00A1419C">
        <w:rPr>
          <w:sz w:val="28"/>
          <w:szCs w:val="28"/>
        </w:rPr>
        <w:t>посвящено огромное множество книг и статей. Именно проблема взаимосвязи уровня притязаний и самооценки становится все более актуальной в наше время. Она широко обсуждается</w:t>
      </w:r>
      <w:r w:rsidR="00A1419C">
        <w:rPr>
          <w:sz w:val="28"/>
          <w:szCs w:val="28"/>
        </w:rPr>
        <w:t xml:space="preserve"> </w:t>
      </w:r>
      <w:r w:rsidRPr="00A1419C">
        <w:rPr>
          <w:sz w:val="28"/>
          <w:szCs w:val="28"/>
        </w:rPr>
        <w:t>в</w:t>
      </w:r>
      <w:r w:rsidR="00A1419C">
        <w:rPr>
          <w:sz w:val="28"/>
          <w:szCs w:val="28"/>
        </w:rPr>
        <w:t xml:space="preserve"> </w:t>
      </w:r>
      <w:r w:rsidRPr="00A1419C">
        <w:rPr>
          <w:sz w:val="28"/>
          <w:szCs w:val="28"/>
        </w:rPr>
        <w:t>психологии</w:t>
      </w:r>
      <w:r w:rsidR="000C4B18" w:rsidRPr="00A1419C">
        <w:rPr>
          <w:sz w:val="28"/>
          <w:szCs w:val="28"/>
        </w:rPr>
        <w:t>, но возникает много проблем с изучением</w:t>
      </w:r>
      <w:r w:rsidR="00A1419C">
        <w:rPr>
          <w:sz w:val="28"/>
          <w:szCs w:val="28"/>
        </w:rPr>
        <w:t xml:space="preserve"> </w:t>
      </w:r>
      <w:r w:rsidR="000C4B18" w:rsidRPr="00A1419C">
        <w:rPr>
          <w:sz w:val="28"/>
          <w:szCs w:val="28"/>
        </w:rPr>
        <w:t>этих феноменов. Одной из проблем является то, что</w:t>
      </w:r>
      <w:r w:rsidR="00A1419C">
        <w:rPr>
          <w:sz w:val="28"/>
          <w:szCs w:val="28"/>
        </w:rPr>
        <w:t xml:space="preserve"> </w:t>
      </w:r>
      <w:r w:rsidR="000C4B18" w:rsidRPr="00A1419C">
        <w:rPr>
          <w:sz w:val="28"/>
          <w:szCs w:val="28"/>
        </w:rPr>
        <w:t>такое уровень притязаний и самооценки.</w:t>
      </w:r>
    </w:p>
    <w:p w:rsidR="008C26C9" w:rsidRPr="00A1419C" w:rsidRDefault="000C4B18" w:rsidP="00A1419C">
      <w:pPr>
        <w:spacing w:line="360" w:lineRule="auto"/>
        <w:ind w:firstLine="709"/>
        <w:jc w:val="both"/>
        <w:rPr>
          <w:sz w:val="28"/>
          <w:szCs w:val="28"/>
        </w:rPr>
      </w:pPr>
      <w:r w:rsidRPr="00A1419C">
        <w:rPr>
          <w:sz w:val="28"/>
          <w:szCs w:val="28"/>
        </w:rPr>
        <w:t xml:space="preserve">Изучением уровня притязаний занимались такие ученые </w:t>
      </w:r>
      <w:r w:rsidR="008C26C9" w:rsidRPr="00A1419C">
        <w:rPr>
          <w:sz w:val="28"/>
          <w:szCs w:val="28"/>
        </w:rPr>
        <w:t xml:space="preserve">как К. Левин, Дж. Фрэнк, Ф. </w:t>
      </w:r>
      <w:r w:rsidR="004F296E" w:rsidRPr="00A1419C">
        <w:rPr>
          <w:sz w:val="28"/>
          <w:szCs w:val="28"/>
        </w:rPr>
        <w:t>Х</w:t>
      </w:r>
      <w:r w:rsidR="008C26C9" w:rsidRPr="00A1419C">
        <w:rPr>
          <w:sz w:val="28"/>
          <w:szCs w:val="28"/>
        </w:rPr>
        <w:t>оппе и другие. А изучением самооценки</w:t>
      </w:r>
      <w:r w:rsidR="00A1419C">
        <w:rPr>
          <w:sz w:val="28"/>
          <w:szCs w:val="28"/>
        </w:rPr>
        <w:t xml:space="preserve"> </w:t>
      </w:r>
      <w:r w:rsidR="008C26C9" w:rsidRPr="00A1419C">
        <w:rPr>
          <w:sz w:val="28"/>
          <w:szCs w:val="28"/>
        </w:rPr>
        <w:t>заним</w:t>
      </w:r>
      <w:r w:rsidR="00CF6AC1" w:rsidRPr="00A1419C">
        <w:rPr>
          <w:sz w:val="28"/>
          <w:szCs w:val="28"/>
        </w:rPr>
        <w:t>ались такие ученые как У. Джемс</w:t>
      </w:r>
      <w:r w:rsidR="008C26C9" w:rsidRPr="00A1419C">
        <w:rPr>
          <w:sz w:val="28"/>
          <w:szCs w:val="28"/>
        </w:rPr>
        <w:t>, К. Левин, А.В. З</w:t>
      </w:r>
      <w:r w:rsidR="00CF6AC1" w:rsidRPr="00A1419C">
        <w:rPr>
          <w:sz w:val="28"/>
          <w:szCs w:val="28"/>
        </w:rPr>
        <w:t>ахарова,</w:t>
      </w:r>
      <w:r w:rsidR="00A1419C">
        <w:rPr>
          <w:sz w:val="28"/>
          <w:szCs w:val="28"/>
        </w:rPr>
        <w:t xml:space="preserve"> </w:t>
      </w:r>
      <w:r w:rsidR="00CF6AC1" w:rsidRPr="00A1419C">
        <w:rPr>
          <w:sz w:val="28"/>
          <w:szCs w:val="28"/>
        </w:rPr>
        <w:t>Г.К.Валицкас и другие</w:t>
      </w:r>
      <w:r w:rsidR="008C26C9" w:rsidRPr="00A1419C">
        <w:rPr>
          <w:sz w:val="28"/>
          <w:szCs w:val="28"/>
        </w:rPr>
        <w:t>.</w:t>
      </w:r>
    </w:p>
    <w:p w:rsidR="008C26C9" w:rsidRPr="00A1419C" w:rsidRDefault="00CF6AC1" w:rsidP="00A1419C">
      <w:pPr>
        <w:spacing w:line="360" w:lineRule="auto"/>
        <w:ind w:firstLine="709"/>
        <w:jc w:val="both"/>
        <w:rPr>
          <w:sz w:val="28"/>
          <w:szCs w:val="28"/>
        </w:rPr>
      </w:pPr>
      <w:r w:rsidRPr="00A1419C">
        <w:rPr>
          <w:sz w:val="28"/>
          <w:szCs w:val="28"/>
        </w:rPr>
        <w:t xml:space="preserve"> Так</w:t>
      </w:r>
      <w:r w:rsidR="008C26C9" w:rsidRPr="00A1419C">
        <w:rPr>
          <w:sz w:val="28"/>
          <w:szCs w:val="28"/>
        </w:rPr>
        <w:t>, терми</w:t>
      </w:r>
      <w:r w:rsidRPr="00A1419C">
        <w:rPr>
          <w:sz w:val="28"/>
          <w:szCs w:val="28"/>
        </w:rPr>
        <w:t>н</w:t>
      </w:r>
      <w:r w:rsidR="00A1419C">
        <w:rPr>
          <w:sz w:val="28"/>
          <w:szCs w:val="28"/>
        </w:rPr>
        <w:t xml:space="preserve"> </w:t>
      </w:r>
      <w:r w:rsidRPr="00A1419C">
        <w:rPr>
          <w:sz w:val="28"/>
          <w:szCs w:val="28"/>
        </w:rPr>
        <w:t>«</w:t>
      </w:r>
      <w:r w:rsidR="008C26C9" w:rsidRPr="00A1419C">
        <w:rPr>
          <w:sz w:val="28"/>
          <w:szCs w:val="28"/>
        </w:rPr>
        <w:t>уровень притязаний» был введен в школе немецкого психолога К.Левина. Дж. Фрэнк</w:t>
      </w:r>
      <w:r w:rsidR="00A1419C">
        <w:rPr>
          <w:sz w:val="28"/>
          <w:szCs w:val="28"/>
        </w:rPr>
        <w:t xml:space="preserve"> </w:t>
      </w:r>
      <w:r w:rsidR="008C26C9" w:rsidRPr="00A1419C">
        <w:rPr>
          <w:sz w:val="28"/>
          <w:szCs w:val="28"/>
        </w:rPr>
        <w:t>понимал под ним уровен</w:t>
      </w:r>
      <w:r w:rsidRPr="00A1419C">
        <w:rPr>
          <w:sz w:val="28"/>
          <w:szCs w:val="28"/>
        </w:rPr>
        <w:t>ь трудности</w:t>
      </w:r>
      <w:r w:rsidR="00A1419C">
        <w:rPr>
          <w:sz w:val="28"/>
          <w:szCs w:val="28"/>
        </w:rPr>
        <w:t xml:space="preserve"> </w:t>
      </w:r>
      <w:r w:rsidRPr="00A1419C">
        <w:rPr>
          <w:sz w:val="28"/>
          <w:szCs w:val="28"/>
        </w:rPr>
        <w:t>в знакомом задании</w:t>
      </w:r>
      <w:r w:rsidR="008C26C9" w:rsidRPr="00A1419C">
        <w:rPr>
          <w:sz w:val="28"/>
          <w:szCs w:val="28"/>
        </w:rPr>
        <w:t>, который</w:t>
      </w:r>
      <w:r w:rsidR="00A1419C">
        <w:rPr>
          <w:sz w:val="28"/>
          <w:szCs w:val="28"/>
        </w:rPr>
        <w:t xml:space="preserve"> </w:t>
      </w:r>
      <w:r w:rsidR="008C26C9" w:rsidRPr="00A1419C">
        <w:rPr>
          <w:sz w:val="28"/>
          <w:szCs w:val="28"/>
        </w:rPr>
        <w:t>индивид определенно берется достигнуть, зная уровень своего предыдущего выполнения в этом задании.</w:t>
      </w:r>
    </w:p>
    <w:p w:rsidR="008C26C9" w:rsidRPr="00A1419C" w:rsidRDefault="008C26C9" w:rsidP="00A1419C">
      <w:pPr>
        <w:spacing w:line="360" w:lineRule="auto"/>
        <w:ind w:firstLine="709"/>
        <w:jc w:val="both"/>
        <w:rPr>
          <w:sz w:val="28"/>
          <w:szCs w:val="28"/>
        </w:rPr>
      </w:pPr>
      <w:r w:rsidRPr="00A1419C">
        <w:rPr>
          <w:sz w:val="28"/>
          <w:szCs w:val="28"/>
        </w:rPr>
        <w:t>Для Е.А. Сер</w:t>
      </w:r>
      <w:r w:rsidR="00CF6AC1" w:rsidRPr="00A1419C">
        <w:rPr>
          <w:sz w:val="28"/>
          <w:szCs w:val="28"/>
        </w:rPr>
        <w:t xml:space="preserve">ебряковой уровень притязаний - </w:t>
      </w:r>
      <w:r w:rsidRPr="00A1419C">
        <w:rPr>
          <w:sz w:val="28"/>
          <w:szCs w:val="28"/>
        </w:rPr>
        <w:t>это</w:t>
      </w:r>
      <w:r w:rsidR="00A1419C">
        <w:rPr>
          <w:sz w:val="28"/>
          <w:szCs w:val="28"/>
        </w:rPr>
        <w:t xml:space="preserve"> </w:t>
      </w:r>
      <w:r w:rsidRPr="00A1419C">
        <w:rPr>
          <w:sz w:val="28"/>
          <w:szCs w:val="28"/>
        </w:rPr>
        <w:t xml:space="preserve">потребность </w:t>
      </w:r>
      <w:r w:rsidR="00CF6AC1" w:rsidRPr="00A1419C">
        <w:rPr>
          <w:sz w:val="28"/>
          <w:szCs w:val="28"/>
        </w:rPr>
        <w:t>в известной самооценке</w:t>
      </w:r>
      <w:r w:rsidR="004F296E" w:rsidRPr="00A1419C">
        <w:rPr>
          <w:sz w:val="28"/>
          <w:szCs w:val="28"/>
        </w:rPr>
        <w:t>, принимаемой и одобренной человеком.</w:t>
      </w:r>
    </w:p>
    <w:p w:rsidR="004F296E" w:rsidRPr="00A1419C" w:rsidRDefault="004F296E" w:rsidP="00A1419C">
      <w:pPr>
        <w:spacing w:line="360" w:lineRule="auto"/>
        <w:ind w:firstLine="709"/>
        <w:jc w:val="both"/>
        <w:rPr>
          <w:sz w:val="28"/>
          <w:szCs w:val="28"/>
        </w:rPr>
      </w:pPr>
      <w:r w:rsidRPr="00A1419C">
        <w:rPr>
          <w:sz w:val="28"/>
          <w:szCs w:val="28"/>
        </w:rPr>
        <w:t>Ф. Хоппе определил уровень притязаний</w:t>
      </w:r>
      <w:r w:rsidR="00A1419C">
        <w:rPr>
          <w:sz w:val="28"/>
          <w:szCs w:val="28"/>
        </w:rPr>
        <w:t xml:space="preserve"> </w:t>
      </w:r>
      <w:r w:rsidRPr="00A1419C">
        <w:rPr>
          <w:sz w:val="28"/>
          <w:szCs w:val="28"/>
        </w:rPr>
        <w:t>как модель ситуации выбора действия.</w:t>
      </w:r>
    </w:p>
    <w:p w:rsidR="004F296E" w:rsidRPr="00A1419C" w:rsidRDefault="004F296E" w:rsidP="00A1419C">
      <w:pPr>
        <w:spacing w:line="360" w:lineRule="auto"/>
        <w:ind w:firstLine="709"/>
        <w:jc w:val="both"/>
        <w:rPr>
          <w:sz w:val="28"/>
          <w:szCs w:val="28"/>
        </w:rPr>
      </w:pPr>
      <w:r w:rsidRPr="00A1419C">
        <w:rPr>
          <w:sz w:val="28"/>
          <w:szCs w:val="28"/>
        </w:rPr>
        <w:t>У. Джемс</w:t>
      </w:r>
      <w:r w:rsidR="00A1419C">
        <w:rPr>
          <w:sz w:val="28"/>
          <w:szCs w:val="28"/>
        </w:rPr>
        <w:t xml:space="preserve"> </w:t>
      </w:r>
      <w:r w:rsidR="00CF6AC1" w:rsidRPr="00A1419C">
        <w:rPr>
          <w:sz w:val="28"/>
          <w:szCs w:val="28"/>
        </w:rPr>
        <w:t>выделил две формы самооценки</w:t>
      </w:r>
      <w:r w:rsidRPr="00A1419C">
        <w:rPr>
          <w:sz w:val="28"/>
          <w:szCs w:val="28"/>
        </w:rPr>
        <w:t>: самодовольство и недовольство собой.</w:t>
      </w:r>
      <w:r w:rsidR="00A1419C">
        <w:rPr>
          <w:sz w:val="28"/>
          <w:szCs w:val="28"/>
        </w:rPr>
        <w:t xml:space="preserve"> </w:t>
      </w:r>
      <w:r w:rsidRPr="00A1419C">
        <w:rPr>
          <w:sz w:val="28"/>
          <w:szCs w:val="28"/>
        </w:rPr>
        <w:t>Он понимал под самооценкой сложное образование, являющееся производным элементом</w:t>
      </w:r>
      <w:r w:rsidR="00A1419C">
        <w:rPr>
          <w:sz w:val="28"/>
          <w:szCs w:val="28"/>
        </w:rPr>
        <w:t xml:space="preserve"> </w:t>
      </w:r>
      <w:r w:rsidRPr="00A1419C">
        <w:rPr>
          <w:sz w:val="28"/>
          <w:szCs w:val="28"/>
        </w:rPr>
        <w:t>развития самосознания кот</w:t>
      </w:r>
      <w:r w:rsidR="00CF6AC1" w:rsidRPr="00A1419C">
        <w:rPr>
          <w:sz w:val="28"/>
          <w:szCs w:val="28"/>
        </w:rPr>
        <w:t>орое формируется в онтогенезе (</w:t>
      </w:r>
      <w:r w:rsidRPr="00A1419C">
        <w:rPr>
          <w:sz w:val="28"/>
          <w:szCs w:val="28"/>
        </w:rPr>
        <w:t>возникает на определенном этапе).</w:t>
      </w:r>
    </w:p>
    <w:p w:rsidR="004F296E" w:rsidRPr="00A1419C" w:rsidRDefault="004F296E" w:rsidP="00A1419C">
      <w:pPr>
        <w:spacing w:line="360" w:lineRule="auto"/>
        <w:ind w:firstLine="709"/>
        <w:jc w:val="both"/>
        <w:rPr>
          <w:sz w:val="28"/>
          <w:szCs w:val="28"/>
        </w:rPr>
      </w:pPr>
      <w:r w:rsidRPr="00A1419C">
        <w:rPr>
          <w:sz w:val="28"/>
          <w:szCs w:val="28"/>
        </w:rPr>
        <w:t xml:space="preserve"> В исследованиях К. Левина признается связь</w:t>
      </w:r>
      <w:r w:rsidR="00A1419C">
        <w:rPr>
          <w:sz w:val="28"/>
          <w:szCs w:val="28"/>
        </w:rPr>
        <w:t xml:space="preserve"> </w:t>
      </w:r>
      <w:r w:rsidRPr="00A1419C">
        <w:rPr>
          <w:sz w:val="28"/>
          <w:szCs w:val="28"/>
        </w:rPr>
        <w:t>оценки себя и уровня</w:t>
      </w:r>
      <w:r w:rsidR="00CF6AC1" w:rsidRPr="00A1419C">
        <w:rPr>
          <w:sz w:val="28"/>
          <w:szCs w:val="28"/>
        </w:rPr>
        <w:t xml:space="preserve"> притязаний</w:t>
      </w:r>
      <w:r w:rsidRPr="00A1419C">
        <w:rPr>
          <w:sz w:val="28"/>
          <w:szCs w:val="28"/>
        </w:rPr>
        <w:t>.</w:t>
      </w:r>
    </w:p>
    <w:p w:rsidR="004F296E" w:rsidRPr="00A1419C" w:rsidRDefault="00CC001E" w:rsidP="00A1419C">
      <w:pPr>
        <w:spacing w:line="360" w:lineRule="auto"/>
        <w:ind w:firstLine="709"/>
        <w:jc w:val="both"/>
        <w:rPr>
          <w:sz w:val="28"/>
          <w:szCs w:val="28"/>
        </w:rPr>
      </w:pPr>
      <w:r w:rsidRPr="00A1419C">
        <w:rPr>
          <w:sz w:val="28"/>
          <w:szCs w:val="28"/>
        </w:rPr>
        <w:t>По мнению</w:t>
      </w:r>
      <w:r w:rsidR="004F296E" w:rsidRPr="00A1419C">
        <w:rPr>
          <w:sz w:val="28"/>
          <w:szCs w:val="28"/>
        </w:rPr>
        <w:t>,</w:t>
      </w:r>
      <w:r w:rsidRPr="00A1419C">
        <w:rPr>
          <w:sz w:val="28"/>
          <w:szCs w:val="28"/>
        </w:rPr>
        <w:t xml:space="preserve"> А.В. Захаровой</w:t>
      </w:r>
      <w:r w:rsidR="00A1419C">
        <w:rPr>
          <w:sz w:val="28"/>
          <w:szCs w:val="28"/>
        </w:rPr>
        <w:t xml:space="preserve"> </w:t>
      </w:r>
      <w:r w:rsidRPr="00A1419C">
        <w:rPr>
          <w:sz w:val="28"/>
          <w:szCs w:val="28"/>
        </w:rPr>
        <w:t xml:space="preserve">самооценка - </w:t>
      </w:r>
      <w:r w:rsidR="004F296E" w:rsidRPr="00A1419C">
        <w:rPr>
          <w:sz w:val="28"/>
          <w:szCs w:val="28"/>
        </w:rPr>
        <w:t>проекция</w:t>
      </w:r>
      <w:r w:rsidR="00A1419C">
        <w:rPr>
          <w:sz w:val="28"/>
          <w:szCs w:val="28"/>
        </w:rPr>
        <w:t xml:space="preserve"> </w:t>
      </w:r>
      <w:r w:rsidR="004F296E" w:rsidRPr="00A1419C">
        <w:rPr>
          <w:sz w:val="28"/>
          <w:szCs w:val="28"/>
        </w:rPr>
        <w:t>осознаваемы</w:t>
      </w:r>
      <w:r w:rsidRPr="00A1419C">
        <w:rPr>
          <w:sz w:val="28"/>
          <w:szCs w:val="28"/>
        </w:rPr>
        <w:t>х качеств</w:t>
      </w:r>
      <w:r w:rsidR="00A1419C">
        <w:rPr>
          <w:sz w:val="28"/>
          <w:szCs w:val="28"/>
        </w:rPr>
        <w:t xml:space="preserve"> </w:t>
      </w:r>
      <w:r w:rsidRPr="00A1419C">
        <w:rPr>
          <w:sz w:val="28"/>
          <w:szCs w:val="28"/>
        </w:rPr>
        <w:t>на внутренний эталон</w:t>
      </w:r>
      <w:r w:rsidR="004F296E" w:rsidRPr="00A1419C">
        <w:rPr>
          <w:sz w:val="28"/>
          <w:szCs w:val="28"/>
        </w:rPr>
        <w:t>, сопоставление</w:t>
      </w:r>
      <w:r w:rsidR="00A1419C">
        <w:rPr>
          <w:sz w:val="28"/>
          <w:szCs w:val="28"/>
        </w:rPr>
        <w:t xml:space="preserve"> </w:t>
      </w:r>
      <w:r w:rsidR="004F296E" w:rsidRPr="00A1419C">
        <w:rPr>
          <w:sz w:val="28"/>
          <w:szCs w:val="28"/>
        </w:rPr>
        <w:t xml:space="preserve">своих характеристик с ценностными шкалами. А </w:t>
      </w:r>
      <w:r w:rsidRPr="00A1419C">
        <w:rPr>
          <w:sz w:val="28"/>
          <w:szCs w:val="28"/>
        </w:rPr>
        <w:t>с другой стороны самооценка - это гордость, самоуверенность</w:t>
      </w:r>
      <w:r w:rsidR="00D51526" w:rsidRPr="00A1419C">
        <w:rPr>
          <w:sz w:val="28"/>
          <w:szCs w:val="28"/>
        </w:rPr>
        <w:t>, позитивная или негативная установка на себя.</w:t>
      </w:r>
    </w:p>
    <w:p w:rsidR="00D51526" w:rsidRPr="00A1419C" w:rsidRDefault="00D51526" w:rsidP="00A1419C">
      <w:pPr>
        <w:spacing w:line="360" w:lineRule="auto"/>
        <w:ind w:firstLine="709"/>
        <w:jc w:val="both"/>
        <w:rPr>
          <w:sz w:val="28"/>
          <w:szCs w:val="28"/>
        </w:rPr>
      </w:pPr>
      <w:r w:rsidRPr="00A1419C">
        <w:rPr>
          <w:sz w:val="28"/>
          <w:szCs w:val="28"/>
        </w:rPr>
        <w:t>Г.К. Валицкас предложил рабочее определение</w:t>
      </w:r>
      <w:r w:rsidR="00A1419C">
        <w:rPr>
          <w:sz w:val="28"/>
          <w:szCs w:val="28"/>
        </w:rPr>
        <w:t xml:space="preserve"> </w:t>
      </w:r>
      <w:r w:rsidRPr="00A1419C">
        <w:rPr>
          <w:sz w:val="28"/>
          <w:szCs w:val="28"/>
        </w:rPr>
        <w:t>дан</w:t>
      </w:r>
      <w:r w:rsidR="00CC001E" w:rsidRPr="00A1419C">
        <w:rPr>
          <w:sz w:val="28"/>
          <w:szCs w:val="28"/>
        </w:rPr>
        <w:t xml:space="preserve">ного конструкта: Самооценка - </w:t>
      </w:r>
      <w:r w:rsidRPr="00A1419C">
        <w:rPr>
          <w:sz w:val="28"/>
          <w:szCs w:val="28"/>
        </w:rPr>
        <w:t>это продукт отражения информации</w:t>
      </w:r>
      <w:r w:rsidR="00A1419C">
        <w:rPr>
          <w:sz w:val="28"/>
          <w:szCs w:val="28"/>
        </w:rPr>
        <w:t xml:space="preserve"> </w:t>
      </w:r>
      <w:r w:rsidRPr="00A1419C">
        <w:rPr>
          <w:sz w:val="28"/>
          <w:szCs w:val="28"/>
        </w:rPr>
        <w:t>субъектом о себе в соотношении с определенными ценностями</w:t>
      </w:r>
      <w:r w:rsidR="00A1419C">
        <w:rPr>
          <w:sz w:val="28"/>
          <w:szCs w:val="28"/>
        </w:rPr>
        <w:t xml:space="preserve"> </w:t>
      </w:r>
      <w:r w:rsidRPr="00A1419C">
        <w:rPr>
          <w:sz w:val="28"/>
          <w:szCs w:val="28"/>
        </w:rPr>
        <w:t>и эталонами, существующий в единстве осознаваемого и неосознаваемого, аффективного и когнитивного, общего и частного, реального и демонстрируемого компонентов.</w:t>
      </w:r>
    </w:p>
    <w:p w:rsidR="00D51526" w:rsidRPr="00A1419C" w:rsidRDefault="00D51526" w:rsidP="00A1419C">
      <w:pPr>
        <w:spacing w:line="360" w:lineRule="auto"/>
        <w:ind w:firstLine="709"/>
        <w:jc w:val="both"/>
        <w:rPr>
          <w:sz w:val="28"/>
          <w:szCs w:val="28"/>
        </w:rPr>
      </w:pPr>
      <w:r w:rsidRPr="00A1419C">
        <w:rPr>
          <w:sz w:val="28"/>
          <w:szCs w:val="28"/>
        </w:rPr>
        <w:t>Особенно уровень притязаний и самооценка играют важную роль в формировании подростка как личность и связаны с формирование</w:t>
      </w:r>
      <w:r w:rsidR="003202E9" w:rsidRPr="00A1419C">
        <w:rPr>
          <w:sz w:val="28"/>
          <w:szCs w:val="28"/>
        </w:rPr>
        <w:t>м</w:t>
      </w:r>
      <w:r w:rsidRPr="00A1419C">
        <w:rPr>
          <w:sz w:val="28"/>
          <w:szCs w:val="28"/>
        </w:rPr>
        <w:t xml:space="preserve"> взаимоотношений</w:t>
      </w:r>
      <w:r w:rsidR="00A1419C">
        <w:rPr>
          <w:sz w:val="28"/>
          <w:szCs w:val="28"/>
        </w:rPr>
        <w:t xml:space="preserve"> </w:t>
      </w:r>
      <w:r w:rsidR="003202E9" w:rsidRPr="00A1419C">
        <w:rPr>
          <w:sz w:val="28"/>
          <w:szCs w:val="28"/>
        </w:rPr>
        <w:t>с другими людьми. Как они влияют на социальное положение подростков в группе? Как</w:t>
      </w:r>
      <w:r w:rsidR="00A1419C">
        <w:rPr>
          <w:sz w:val="28"/>
          <w:szCs w:val="28"/>
        </w:rPr>
        <w:t xml:space="preserve"> </w:t>
      </w:r>
      <w:r w:rsidR="003202E9" w:rsidRPr="00A1419C">
        <w:rPr>
          <w:sz w:val="28"/>
          <w:szCs w:val="28"/>
        </w:rPr>
        <w:t>взаимосвязаны</w:t>
      </w:r>
      <w:r w:rsidR="00A1419C">
        <w:rPr>
          <w:sz w:val="28"/>
          <w:szCs w:val="28"/>
        </w:rPr>
        <w:t xml:space="preserve"> </w:t>
      </w:r>
      <w:r w:rsidR="003202E9" w:rsidRPr="00A1419C">
        <w:rPr>
          <w:sz w:val="28"/>
          <w:szCs w:val="28"/>
        </w:rPr>
        <w:t>у</w:t>
      </w:r>
      <w:r w:rsidR="00CC001E" w:rsidRPr="00A1419C">
        <w:rPr>
          <w:sz w:val="28"/>
          <w:szCs w:val="28"/>
        </w:rPr>
        <w:t>ровень притязаний и самооценка</w:t>
      </w:r>
      <w:r w:rsidR="003202E9" w:rsidRPr="00A1419C">
        <w:rPr>
          <w:sz w:val="28"/>
          <w:szCs w:val="28"/>
        </w:rPr>
        <w:t>?</w:t>
      </w:r>
    </w:p>
    <w:p w:rsidR="003202E9" w:rsidRPr="00A1419C" w:rsidRDefault="003202E9" w:rsidP="00A1419C">
      <w:pPr>
        <w:spacing w:line="360" w:lineRule="auto"/>
        <w:ind w:firstLine="709"/>
        <w:jc w:val="both"/>
        <w:rPr>
          <w:sz w:val="28"/>
          <w:szCs w:val="28"/>
        </w:rPr>
      </w:pPr>
      <w:r w:rsidRPr="00A1419C">
        <w:rPr>
          <w:sz w:val="28"/>
          <w:szCs w:val="28"/>
        </w:rPr>
        <w:t>Эти и другие вопросы нам предстоит</w:t>
      </w:r>
      <w:r w:rsidR="00A1419C">
        <w:rPr>
          <w:sz w:val="28"/>
          <w:szCs w:val="28"/>
        </w:rPr>
        <w:t xml:space="preserve"> </w:t>
      </w:r>
      <w:r w:rsidRPr="00A1419C">
        <w:rPr>
          <w:sz w:val="28"/>
          <w:szCs w:val="28"/>
        </w:rPr>
        <w:t>изучить и поэтому целью нашего исследования является изучение</w:t>
      </w:r>
      <w:r w:rsidR="00A1419C">
        <w:rPr>
          <w:sz w:val="28"/>
          <w:szCs w:val="28"/>
        </w:rPr>
        <w:t xml:space="preserve"> </w:t>
      </w:r>
      <w:r w:rsidRPr="00A1419C">
        <w:rPr>
          <w:sz w:val="28"/>
          <w:szCs w:val="28"/>
        </w:rPr>
        <w:t>взаимосвязи уровня притязаний и самооценки у подростков с их социальным положением в группе.</w:t>
      </w:r>
    </w:p>
    <w:p w:rsidR="003202E9" w:rsidRPr="00A1419C" w:rsidRDefault="003202E9" w:rsidP="00A1419C">
      <w:pPr>
        <w:spacing w:line="360" w:lineRule="auto"/>
        <w:ind w:firstLine="709"/>
        <w:jc w:val="both"/>
        <w:rPr>
          <w:sz w:val="28"/>
          <w:szCs w:val="28"/>
        </w:rPr>
      </w:pPr>
      <w:r w:rsidRPr="00A1419C">
        <w:rPr>
          <w:sz w:val="28"/>
          <w:szCs w:val="28"/>
        </w:rPr>
        <w:t>Задачи:</w:t>
      </w:r>
    </w:p>
    <w:p w:rsidR="003202E9" w:rsidRPr="00A1419C" w:rsidRDefault="009557D1" w:rsidP="00A1419C">
      <w:pPr>
        <w:spacing w:line="360" w:lineRule="auto"/>
        <w:ind w:firstLine="709"/>
        <w:jc w:val="both"/>
        <w:rPr>
          <w:sz w:val="28"/>
          <w:szCs w:val="28"/>
        </w:rPr>
      </w:pPr>
      <w:r w:rsidRPr="00A1419C">
        <w:rPr>
          <w:sz w:val="28"/>
          <w:szCs w:val="28"/>
        </w:rPr>
        <w:t>1)</w:t>
      </w:r>
      <w:r w:rsidR="00A1419C">
        <w:rPr>
          <w:sz w:val="28"/>
          <w:szCs w:val="28"/>
        </w:rPr>
        <w:t xml:space="preserve"> </w:t>
      </w:r>
      <w:r w:rsidR="003202E9" w:rsidRPr="00A1419C">
        <w:rPr>
          <w:sz w:val="28"/>
          <w:szCs w:val="28"/>
        </w:rPr>
        <w:t>Провести теоретический анализ литературы по проблеме изучения взаимосвязи уровня притязаний и самооценки у подростков.</w:t>
      </w:r>
    </w:p>
    <w:p w:rsidR="00F43462" w:rsidRPr="00A1419C" w:rsidRDefault="009557D1" w:rsidP="00A1419C">
      <w:pPr>
        <w:spacing w:line="360" w:lineRule="auto"/>
        <w:ind w:firstLine="709"/>
        <w:jc w:val="both"/>
        <w:rPr>
          <w:sz w:val="28"/>
          <w:szCs w:val="28"/>
        </w:rPr>
      </w:pPr>
      <w:r w:rsidRPr="00A1419C">
        <w:rPr>
          <w:sz w:val="28"/>
          <w:szCs w:val="28"/>
        </w:rPr>
        <w:t>2)</w:t>
      </w:r>
      <w:r w:rsidR="00A1419C">
        <w:rPr>
          <w:sz w:val="28"/>
          <w:szCs w:val="28"/>
        </w:rPr>
        <w:t xml:space="preserve"> </w:t>
      </w:r>
      <w:r w:rsidR="00F43462" w:rsidRPr="00A1419C">
        <w:rPr>
          <w:sz w:val="28"/>
          <w:szCs w:val="28"/>
        </w:rPr>
        <w:t>Исследовать методики уровня притязаний и самооценки у подростков.</w:t>
      </w:r>
    </w:p>
    <w:p w:rsidR="00F43462" w:rsidRPr="00A1419C" w:rsidRDefault="009557D1" w:rsidP="00A1419C">
      <w:pPr>
        <w:spacing w:line="360" w:lineRule="auto"/>
        <w:ind w:firstLine="709"/>
        <w:jc w:val="both"/>
        <w:rPr>
          <w:sz w:val="28"/>
          <w:szCs w:val="28"/>
        </w:rPr>
      </w:pPr>
      <w:r w:rsidRPr="00A1419C">
        <w:rPr>
          <w:sz w:val="28"/>
          <w:szCs w:val="28"/>
        </w:rPr>
        <w:t>3)</w:t>
      </w:r>
      <w:r w:rsidR="00A1419C">
        <w:rPr>
          <w:sz w:val="28"/>
          <w:szCs w:val="28"/>
        </w:rPr>
        <w:t xml:space="preserve"> </w:t>
      </w:r>
      <w:r w:rsidR="00F43462" w:rsidRPr="00A1419C">
        <w:rPr>
          <w:sz w:val="28"/>
          <w:szCs w:val="28"/>
        </w:rPr>
        <w:t>Соотнести уровень притязаний с уровнем самооценки</w:t>
      </w:r>
      <w:r w:rsidR="00A1419C">
        <w:rPr>
          <w:sz w:val="28"/>
          <w:szCs w:val="28"/>
        </w:rPr>
        <w:t xml:space="preserve"> </w:t>
      </w:r>
      <w:r w:rsidR="00F43462" w:rsidRPr="00A1419C">
        <w:rPr>
          <w:sz w:val="28"/>
          <w:szCs w:val="28"/>
        </w:rPr>
        <w:t>с социальным статусом</w:t>
      </w:r>
      <w:r w:rsidR="00A1419C">
        <w:rPr>
          <w:sz w:val="28"/>
          <w:szCs w:val="28"/>
        </w:rPr>
        <w:t xml:space="preserve"> </w:t>
      </w:r>
      <w:r w:rsidR="00F43462" w:rsidRPr="00A1419C">
        <w:rPr>
          <w:sz w:val="28"/>
          <w:szCs w:val="28"/>
        </w:rPr>
        <w:t>ученика в классе.</w:t>
      </w:r>
    </w:p>
    <w:p w:rsidR="00F43462" w:rsidRPr="00A1419C" w:rsidRDefault="00CC001E" w:rsidP="00A1419C">
      <w:pPr>
        <w:spacing w:line="360" w:lineRule="auto"/>
        <w:ind w:firstLine="709"/>
        <w:jc w:val="both"/>
        <w:rPr>
          <w:sz w:val="28"/>
          <w:szCs w:val="28"/>
        </w:rPr>
      </w:pPr>
      <w:r w:rsidRPr="00A1419C">
        <w:rPr>
          <w:sz w:val="28"/>
          <w:szCs w:val="28"/>
        </w:rPr>
        <w:t>Объект</w:t>
      </w:r>
      <w:r w:rsidR="009557D1" w:rsidRPr="00A1419C">
        <w:rPr>
          <w:sz w:val="28"/>
          <w:szCs w:val="28"/>
        </w:rPr>
        <w:t>: Уровень притязаний и самооценка подростков.</w:t>
      </w:r>
    </w:p>
    <w:p w:rsidR="009557D1" w:rsidRPr="00A1419C" w:rsidRDefault="009557D1" w:rsidP="00A1419C">
      <w:pPr>
        <w:spacing w:line="360" w:lineRule="auto"/>
        <w:ind w:firstLine="709"/>
        <w:jc w:val="both"/>
        <w:rPr>
          <w:sz w:val="28"/>
          <w:szCs w:val="28"/>
        </w:rPr>
      </w:pPr>
      <w:r w:rsidRPr="00A1419C">
        <w:rPr>
          <w:sz w:val="28"/>
          <w:szCs w:val="28"/>
        </w:rPr>
        <w:t>Предмет: Взаимосвязь уровня притязаний и самооценки с их социальным положением.</w:t>
      </w:r>
    </w:p>
    <w:p w:rsidR="009557D1" w:rsidRPr="00A1419C" w:rsidRDefault="00CC001E" w:rsidP="00A1419C">
      <w:pPr>
        <w:spacing w:line="360" w:lineRule="auto"/>
        <w:ind w:firstLine="709"/>
        <w:jc w:val="both"/>
        <w:rPr>
          <w:sz w:val="28"/>
          <w:szCs w:val="28"/>
        </w:rPr>
      </w:pPr>
      <w:r w:rsidRPr="00A1419C">
        <w:rPr>
          <w:sz w:val="28"/>
          <w:szCs w:val="28"/>
        </w:rPr>
        <w:t>Гипотеза</w:t>
      </w:r>
      <w:r w:rsidR="009557D1" w:rsidRPr="00A1419C">
        <w:rPr>
          <w:sz w:val="28"/>
          <w:szCs w:val="28"/>
        </w:rPr>
        <w:t>: Взаимосвязь</w:t>
      </w:r>
      <w:r w:rsidR="00A1419C">
        <w:rPr>
          <w:sz w:val="28"/>
          <w:szCs w:val="28"/>
        </w:rPr>
        <w:t xml:space="preserve"> </w:t>
      </w:r>
      <w:r w:rsidR="009557D1" w:rsidRPr="00A1419C">
        <w:rPr>
          <w:sz w:val="28"/>
          <w:szCs w:val="28"/>
        </w:rPr>
        <w:t>уровня притязаний и самооценки у подростков существует, но не всегда уровень притязаний и самооценка зависят от социального статуса ученика.</w:t>
      </w:r>
    </w:p>
    <w:p w:rsidR="009557D1" w:rsidRPr="00A1419C" w:rsidRDefault="009557D1" w:rsidP="00A1419C">
      <w:pPr>
        <w:spacing w:line="360" w:lineRule="auto"/>
        <w:ind w:firstLine="709"/>
        <w:jc w:val="both"/>
        <w:rPr>
          <w:sz w:val="28"/>
          <w:szCs w:val="28"/>
        </w:rPr>
      </w:pPr>
      <w:r w:rsidRPr="00A1419C">
        <w:rPr>
          <w:sz w:val="28"/>
          <w:szCs w:val="28"/>
        </w:rPr>
        <w:t>Методы:</w:t>
      </w:r>
    </w:p>
    <w:p w:rsidR="009557D1" w:rsidRPr="00A1419C" w:rsidRDefault="009557D1" w:rsidP="00A1419C">
      <w:pPr>
        <w:numPr>
          <w:ilvl w:val="0"/>
          <w:numId w:val="2"/>
        </w:numPr>
        <w:spacing w:line="360" w:lineRule="auto"/>
        <w:ind w:left="0" w:firstLine="709"/>
        <w:jc w:val="both"/>
        <w:rPr>
          <w:sz w:val="28"/>
          <w:szCs w:val="28"/>
        </w:rPr>
      </w:pPr>
      <w:r w:rsidRPr="00A1419C">
        <w:rPr>
          <w:sz w:val="28"/>
          <w:szCs w:val="28"/>
        </w:rPr>
        <w:t>Метод те</w:t>
      </w:r>
      <w:r w:rsidR="00CC001E" w:rsidRPr="00A1419C">
        <w:rPr>
          <w:sz w:val="28"/>
          <w:szCs w:val="28"/>
        </w:rPr>
        <w:t>оретического анализа литературы</w:t>
      </w:r>
      <w:r w:rsidRPr="00A1419C">
        <w:rPr>
          <w:sz w:val="28"/>
          <w:szCs w:val="28"/>
        </w:rPr>
        <w:t>.</w:t>
      </w:r>
    </w:p>
    <w:p w:rsidR="009557D1" w:rsidRPr="00A1419C" w:rsidRDefault="00CC001E" w:rsidP="00A1419C">
      <w:pPr>
        <w:numPr>
          <w:ilvl w:val="0"/>
          <w:numId w:val="2"/>
        </w:numPr>
        <w:spacing w:line="360" w:lineRule="auto"/>
        <w:ind w:left="0" w:firstLine="709"/>
        <w:jc w:val="both"/>
        <w:rPr>
          <w:sz w:val="28"/>
          <w:szCs w:val="28"/>
        </w:rPr>
      </w:pPr>
      <w:r w:rsidRPr="00A1419C">
        <w:rPr>
          <w:sz w:val="28"/>
          <w:szCs w:val="28"/>
        </w:rPr>
        <w:t>Метод опроса (</w:t>
      </w:r>
      <w:r w:rsidR="009557D1" w:rsidRPr="00A1419C">
        <w:rPr>
          <w:sz w:val="28"/>
          <w:szCs w:val="28"/>
        </w:rPr>
        <w:t>исследование самооценки по методике</w:t>
      </w:r>
      <w:r w:rsidR="00A1419C">
        <w:rPr>
          <w:sz w:val="28"/>
          <w:szCs w:val="28"/>
        </w:rPr>
        <w:t xml:space="preserve"> </w:t>
      </w:r>
      <w:r w:rsidR="009557D1" w:rsidRPr="00A1419C">
        <w:rPr>
          <w:sz w:val="28"/>
          <w:szCs w:val="28"/>
        </w:rPr>
        <w:t>Дембо—Рубинштейн в модификации А.М. Прихожан).</w:t>
      </w:r>
    </w:p>
    <w:p w:rsidR="009557D1" w:rsidRPr="00A1419C" w:rsidRDefault="009557D1" w:rsidP="00A1419C">
      <w:pPr>
        <w:numPr>
          <w:ilvl w:val="0"/>
          <w:numId w:val="2"/>
        </w:numPr>
        <w:spacing w:line="360" w:lineRule="auto"/>
        <w:ind w:left="0" w:firstLine="709"/>
        <w:jc w:val="both"/>
        <w:rPr>
          <w:sz w:val="28"/>
          <w:szCs w:val="28"/>
        </w:rPr>
      </w:pPr>
      <w:r w:rsidRPr="00A1419C">
        <w:rPr>
          <w:sz w:val="28"/>
          <w:szCs w:val="28"/>
        </w:rPr>
        <w:t>Социометрия.</w:t>
      </w:r>
    </w:p>
    <w:p w:rsidR="009557D1" w:rsidRPr="00A1419C" w:rsidRDefault="009557D1" w:rsidP="00A1419C">
      <w:pPr>
        <w:numPr>
          <w:ilvl w:val="0"/>
          <w:numId w:val="2"/>
        </w:numPr>
        <w:spacing w:line="360" w:lineRule="auto"/>
        <w:ind w:left="0" w:firstLine="709"/>
        <w:jc w:val="both"/>
        <w:rPr>
          <w:sz w:val="28"/>
          <w:szCs w:val="28"/>
        </w:rPr>
      </w:pPr>
      <w:r w:rsidRPr="00A1419C">
        <w:rPr>
          <w:sz w:val="28"/>
          <w:szCs w:val="28"/>
        </w:rPr>
        <w:t>Методы качественной и количественной обработки данных.</w:t>
      </w:r>
    </w:p>
    <w:p w:rsidR="009557D1" w:rsidRPr="00A1419C" w:rsidRDefault="009557D1" w:rsidP="00A1419C">
      <w:pPr>
        <w:spacing w:line="360" w:lineRule="auto"/>
        <w:ind w:firstLine="709"/>
        <w:jc w:val="both"/>
        <w:rPr>
          <w:sz w:val="28"/>
          <w:szCs w:val="28"/>
        </w:rPr>
      </w:pPr>
      <w:r w:rsidRPr="00A1419C">
        <w:rPr>
          <w:sz w:val="28"/>
          <w:szCs w:val="28"/>
        </w:rPr>
        <w:t>Структура работы: Курсовая работа состоит из введения, теоретической и практической глав с выводами. Основные итоги исследования отражены в заключении. Далее идет список использованных источников, приложение.</w:t>
      </w:r>
    </w:p>
    <w:p w:rsidR="00345E80" w:rsidRPr="00A1419C" w:rsidRDefault="00345E80" w:rsidP="00A1419C">
      <w:pPr>
        <w:spacing w:line="360" w:lineRule="auto"/>
        <w:ind w:firstLine="709"/>
        <w:jc w:val="both"/>
        <w:rPr>
          <w:sz w:val="28"/>
          <w:szCs w:val="28"/>
        </w:rPr>
      </w:pPr>
    </w:p>
    <w:p w:rsidR="00D746C6" w:rsidRPr="00A1419C" w:rsidRDefault="00E150CB" w:rsidP="00A1419C">
      <w:pPr>
        <w:spacing w:line="360" w:lineRule="auto"/>
        <w:ind w:firstLine="709"/>
        <w:jc w:val="both"/>
        <w:rPr>
          <w:sz w:val="28"/>
          <w:szCs w:val="28"/>
        </w:rPr>
      </w:pPr>
      <w:r>
        <w:rPr>
          <w:sz w:val="28"/>
          <w:szCs w:val="28"/>
        </w:rPr>
        <w:br w:type="page"/>
      </w:r>
      <w:r w:rsidR="00341458" w:rsidRPr="00A1419C">
        <w:rPr>
          <w:sz w:val="28"/>
          <w:szCs w:val="28"/>
        </w:rPr>
        <w:t>Г</w:t>
      </w:r>
      <w:r w:rsidR="00D746C6" w:rsidRPr="00A1419C">
        <w:rPr>
          <w:sz w:val="28"/>
          <w:szCs w:val="28"/>
        </w:rPr>
        <w:t>ЛАВА 1. Теоретические аспекты исследования взаимосвязи уровня притязаний и самооценки у подростков с их социальны</w:t>
      </w:r>
      <w:r w:rsidR="00832280" w:rsidRPr="00A1419C">
        <w:rPr>
          <w:sz w:val="28"/>
          <w:szCs w:val="28"/>
        </w:rPr>
        <w:t>м</w:t>
      </w:r>
      <w:r w:rsidR="00D746C6" w:rsidRPr="00A1419C">
        <w:rPr>
          <w:sz w:val="28"/>
          <w:szCs w:val="28"/>
        </w:rPr>
        <w:t xml:space="preserve"> положением в группе.</w:t>
      </w:r>
    </w:p>
    <w:p w:rsidR="00D746C6" w:rsidRPr="00A1419C" w:rsidRDefault="00D746C6" w:rsidP="00A1419C">
      <w:pPr>
        <w:spacing w:line="360" w:lineRule="auto"/>
        <w:ind w:firstLine="709"/>
        <w:jc w:val="both"/>
        <w:rPr>
          <w:sz w:val="28"/>
          <w:szCs w:val="28"/>
        </w:rPr>
      </w:pPr>
    </w:p>
    <w:p w:rsidR="00D746C6" w:rsidRPr="00A1419C" w:rsidRDefault="00341458" w:rsidP="00E150CB">
      <w:pPr>
        <w:numPr>
          <w:ilvl w:val="1"/>
          <w:numId w:val="14"/>
        </w:numPr>
        <w:tabs>
          <w:tab w:val="clear" w:pos="360"/>
          <w:tab w:val="num" w:pos="0"/>
        </w:tabs>
        <w:spacing w:line="360" w:lineRule="auto"/>
        <w:ind w:left="0" w:firstLine="720"/>
        <w:jc w:val="both"/>
        <w:rPr>
          <w:sz w:val="28"/>
          <w:szCs w:val="28"/>
        </w:rPr>
      </w:pPr>
      <w:r w:rsidRPr="00A1419C">
        <w:rPr>
          <w:sz w:val="28"/>
          <w:szCs w:val="28"/>
        </w:rPr>
        <w:t xml:space="preserve"> </w:t>
      </w:r>
      <w:r w:rsidR="00D746C6" w:rsidRPr="00A1419C">
        <w:rPr>
          <w:sz w:val="28"/>
          <w:szCs w:val="28"/>
        </w:rPr>
        <w:t>Уровень притязаний и самооценка как социально-психологические явления.</w:t>
      </w:r>
    </w:p>
    <w:p w:rsidR="00D746C6" w:rsidRPr="00A1419C" w:rsidRDefault="00D746C6" w:rsidP="00A1419C">
      <w:pPr>
        <w:spacing w:line="360" w:lineRule="auto"/>
        <w:ind w:firstLine="709"/>
        <w:jc w:val="both"/>
        <w:rPr>
          <w:sz w:val="28"/>
          <w:szCs w:val="28"/>
        </w:rPr>
      </w:pPr>
    </w:p>
    <w:p w:rsidR="00832280" w:rsidRPr="00A1419C" w:rsidRDefault="00832280" w:rsidP="00A1419C">
      <w:pPr>
        <w:spacing w:line="360" w:lineRule="auto"/>
        <w:ind w:firstLine="709"/>
        <w:jc w:val="both"/>
        <w:rPr>
          <w:sz w:val="28"/>
          <w:szCs w:val="28"/>
        </w:rPr>
      </w:pPr>
      <w:r w:rsidRPr="00A1419C">
        <w:rPr>
          <w:sz w:val="28"/>
          <w:szCs w:val="28"/>
        </w:rPr>
        <w:t>Уровень притязаний</w:t>
      </w:r>
    </w:p>
    <w:p w:rsidR="00832280" w:rsidRPr="00A1419C" w:rsidRDefault="00832280" w:rsidP="00A1419C">
      <w:pPr>
        <w:spacing w:line="360" w:lineRule="auto"/>
        <w:ind w:firstLine="709"/>
        <w:jc w:val="both"/>
        <w:rPr>
          <w:sz w:val="28"/>
          <w:szCs w:val="28"/>
        </w:rPr>
      </w:pPr>
      <w:r w:rsidRPr="00A1419C">
        <w:rPr>
          <w:sz w:val="28"/>
          <w:szCs w:val="28"/>
        </w:rPr>
        <w:t>В настоящее время в отечественной и зарубежной литературе все больше внимания уделяется рассмотрению проблемы уровня притязаний, оказывающий значительное влияние на формирование человека как личность.</w:t>
      </w:r>
    </w:p>
    <w:p w:rsidR="006903B6" w:rsidRPr="00A1419C" w:rsidRDefault="00832280" w:rsidP="00A1419C">
      <w:pPr>
        <w:spacing w:line="360" w:lineRule="auto"/>
        <w:ind w:firstLine="709"/>
        <w:jc w:val="both"/>
        <w:rPr>
          <w:sz w:val="28"/>
          <w:szCs w:val="28"/>
        </w:rPr>
      </w:pPr>
      <w:r w:rsidRPr="00A1419C">
        <w:rPr>
          <w:sz w:val="28"/>
          <w:szCs w:val="28"/>
        </w:rPr>
        <w:t>Термин «уровень притязаний» был введён в</w:t>
      </w:r>
      <w:r w:rsidR="00A1419C">
        <w:rPr>
          <w:sz w:val="28"/>
          <w:szCs w:val="28"/>
        </w:rPr>
        <w:t xml:space="preserve"> </w:t>
      </w:r>
      <w:r w:rsidRPr="00A1419C">
        <w:rPr>
          <w:sz w:val="28"/>
          <w:szCs w:val="28"/>
        </w:rPr>
        <w:t>школе немецкого психолога К.Левина. Появление данного феномена</w:t>
      </w:r>
      <w:r w:rsidR="00A1419C">
        <w:rPr>
          <w:sz w:val="28"/>
          <w:szCs w:val="28"/>
        </w:rPr>
        <w:t xml:space="preserve"> </w:t>
      </w:r>
      <w:r w:rsidRPr="00A1419C">
        <w:rPr>
          <w:sz w:val="28"/>
          <w:szCs w:val="28"/>
        </w:rPr>
        <w:t>было связано с опытами Т.</w:t>
      </w:r>
      <w:r w:rsidR="00E150CB">
        <w:rPr>
          <w:sz w:val="28"/>
          <w:szCs w:val="28"/>
        </w:rPr>
        <w:t xml:space="preserve"> </w:t>
      </w:r>
      <w:r w:rsidRPr="00A1419C">
        <w:rPr>
          <w:sz w:val="28"/>
          <w:szCs w:val="28"/>
        </w:rPr>
        <w:t>Дембо. Если поставленная цель была слишком сложной для обследуемого, то он</w:t>
      </w:r>
      <w:r w:rsidR="00A1419C">
        <w:rPr>
          <w:sz w:val="28"/>
          <w:szCs w:val="28"/>
        </w:rPr>
        <w:t xml:space="preserve"> </w:t>
      </w:r>
      <w:r w:rsidRPr="00A1419C">
        <w:rPr>
          <w:sz w:val="28"/>
          <w:szCs w:val="28"/>
        </w:rPr>
        <w:t>ставил перед собой более лёгкую задачу, приближённую к исходной цели, которую человек хочет достигнуть по этапам.</w:t>
      </w:r>
      <w:r w:rsidR="006903B6" w:rsidRPr="00A1419C">
        <w:rPr>
          <w:sz w:val="28"/>
          <w:szCs w:val="28"/>
        </w:rPr>
        <w:t xml:space="preserve"> Вот эта промежуточная цепь и была названа уровнем притязаний. </w:t>
      </w:r>
    </w:p>
    <w:p w:rsidR="006903B6" w:rsidRPr="00A1419C" w:rsidRDefault="006903B6" w:rsidP="00A1419C">
      <w:pPr>
        <w:spacing w:line="360" w:lineRule="auto"/>
        <w:ind w:firstLine="709"/>
        <w:jc w:val="both"/>
        <w:rPr>
          <w:sz w:val="28"/>
          <w:szCs w:val="28"/>
        </w:rPr>
      </w:pPr>
      <w:r w:rsidRPr="00A1419C">
        <w:rPr>
          <w:sz w:val="28"/>
          <w:szCs w:val="28"/>
        </w:rPr>
        <w:t>Существует множество определений данного явления. Так, Дж. Фрэнк понимал под ним уровень</w:t>
      </w:r>
      <w:r w:rsidR="00A1419C">
        <w:rPr>
          <w:sz w:val="28"/>
          <w:szCs w:val="28"/>
        </w:rPr>
        <w:t xml:space="preserve"> </w:t>
      </w:r>
      <w:r w:rsidRPr="00A1419C">
        <w:rPr>
          <w:sz w:val="28"/>
          <w:szCs w:val="28"/>
        </w:rPr>
        <w:t>трудности в знаковом зад</w:t>
      </w:r>
      <w:r w:rsidR="00CC001E" w:rsidRPr="00A1419C">
        <w:rPr>
          <w:sz w:val="28"/>
          <w:szCs w:val="28"/>
        </w:rPr>
        <w:t>ании</w:t>
      </w:r>
      <w:r w:rsidRPr="00A1419C">
        <w:rPr>
          <w:sz w:val="28"/>
          <w:szCs w:val="28"/>
        </w:rPr>
        <w:t>, который индивид</w:t>
      </w:r>
      <w:r w:rsidR="00CC001E" w:rsidRPr="00A1419C">
        <w:rPr>
          <w:sz w:val="28"/>
          <w:szCs w:val="28"/>
        </w:rPr>
        <w:t xml:space="preserve"> определенно берётся достигнуть</w:t>
      </w:r>
      <w:r w:rsidRPr="00A1419C">
        <w:rPr>
          <w:sz w:val="28"/>
          <w:szCs w:val="28"/>
        </w:rPr>
        <w:t>, зная</w:t>
      </w:r>
      <w:r w:rsidR="00A1419C">
        <w:rPr>
          <w:sz w:val="28"/>
          <w:szCs w:val="28"/>
        </w:rPr>
        <w:t xml:space="preserve"> </w:t>
      </w:r>
      <w:r w:rsidRPr="00A1419C">
        <w:rPr>
          <w:sz w:val="28"/>
          <w:szCs w:val="28"/>
        </w:rPr>
        <w:t>предыдущий уровень своего предыдущего выполнения в этом задании.</w:t>
      </w:r>
    </w:p>
    <w:p w:rsidR="006B7923" w:rsidRPr="00A1419C" w:rsidRDefault="006903B6" w:rsidP="00A1419C">
      <w:pPr>
        <w:spacing w:line="360" w:lineRule="auto"/>
        <w:ind w:firstLine="709"/>
        <w:jc w:val="both"/>
        <w:rPr>
          <w:sz w:val="28"/>
          <w:szCs w:val="28"/>
        </w:rPr>
      </w:pPr>
      <w:r w:rsidRPr="00A1419C">
        <w:rPr>
          <w:sz w:val="28"/>
          <w:szCs w:val="28"/>
        </w:rPr>
        <w:t>Для Е.А. Серебряковой уровень притязаний—это пот</w:t>
      </w:r>
      <w:r w:rsidR="00CC001E" w:rsidRPr="00A1419C">
        <w:rPr>
          <w:sz w:val="28"/>
          <w:szCs w:val="28"/>
        </w:rPr>
        <w:t>ребность в известной самооценке</w:t>
      </w:r>
      <w:r w:rsidRPr="00A1419C">
        <w:rPr>
          <w:sz w:val="28"/>
          <w:szCs w:val="28"/>
        </w:rPr>
        <w:t>, принимаемой и одобряемой человеком [</w:t>
      </w:r>
      <w:r w:rsidR="00CC001E" w:rsidRPr="00A1419C">
        <w:rPr>
          <w:sz w:val="28"/>
          <w:szCs w:val="28"/>
        </w:rPr>
        <w:t>1, с.15</w:t>
      </w:r>
      <w:r w:rsidRPr="00A1419C">
        <w:rPr>
          <w:sz w:val="28"/>
          <w:szCs w:val="28"/>
        </w:rPr>
        <w:t>].</w:t>
      </w:r>
    </w:p>
    <w:p w:rsidR="006903B6" w:rsidRPr="00A1419C" w:rsidRDefault="006903B6" w:rsidP="00A1419C">
      <w:pPr>
        <w:spacing w:line="360" w:lineRule="auto"/>
        <w:ind w:firstLine="709"/>
        <w:jc w:val="both"/>
        <w:rPr>
          <w:sz w:val="28"/>
          <w:szCs w:val="28"/>
        </w:rPr>
      </w:pPr>
      <w:r w:rsidRPr="00A1419C">
        <w:rPr>
          <w:sz w:val="28"/>
          <w:szCs w:val="28"/>
        </w:rPr>
        <w:t>В основе</w:t>
      </w:r>
      <w:r w:rsidR="00A1419C">
        <w:rPr>
          <w:sz w:val="28"/>
          <w:szCs w:val="28"/>
        </w:rPr>
        <w:t xml:space="preserve"> </w:t>
      </w:r>
      <w:r w:rsidRPr="00A1419C">
        <w:rPr>
          <w:sz w:val="28"/>
          <w:szCs w:val="28"/>
        </w:rPr>
        <w:t>уровня</w:t>
      </w:r>
      <w:r w:rsidR="00A1419C">
        <w:rPr>
          <w:sz w:val="28"/>
          <w:szCs w:val="28"/>
        </w:rPr>
        <w:t xml:space="preserve"> </w:t>
      </w:r>
      <w:r w:rsidRPr="00A1419C">
        <w:rPr>
          <w:sz w:val="28"/>
          <w:szCs w:val="28"/>
        </w:rPr>
        <w:t>притязаний</w:t>
      </w:r>
      <w:r w:rsidR="00A1419C">
        <w:rPr>
          <w:sz w:val="28"/>
          <w:szCs w:val="28"/>
        </w:rPr>
        <w:t xml:space="preserve"> </w:t>
      </w:r>
      <w:r w:rsidRPr="00A1419C">
        <w:rPr>
          <w:sz w:val="28"/>
          <w:szCs w:val="28"/>
        </w:rPr>
        <w:t>лежит</w:t>
      </w:r>
      <w:r w:rsidR="00A1419C">
        <w:rPr>
          <w:sz w:val="28"/>
          <w:szCs w:val="28"/>
        </w:rPr>
        <w:t xml:space="preserve"> </w:t>
      </w:r>
      <w:r w:rsidRPr="00A1419C">
        <w:rPr>
          <w:sz w:val="28"/>
          <w:szCs w:val="28"/>
        </w:rPr>
        <w:t>так</w:t>
      </w:r>
      <w:r w:rsidR="00CC001E" w:rsidRPr="00A1419C">
        <w:rPr>
          <w:sz w:val="28"/>
          <w:szCs w:val="28"/>
        </w:rPr>
        <w:t>ая</w:t>
      </w:r>
      <w:r w:rsidR="00A1419C">
        <w:rPr>
          <w:sz w:val="28"/>
          <w:szCs w:val="28"/>
        </w:rPr>
        <w:t xml:space="preserve"> </w:t>
      </w:r>
      <w:r w:rsidR="00CC001E" w:rsidRPr="00A1419C">
        <w:rPr>
          <w:sz w:val="28"/>
          <w:szCs w:val="28"/>
        </w:rPr>
        <w:t>оценка</w:t>
      </w:r>
      <w:r w:rsidR="00A1419C">
        <w:rPr>
          <w:sz w:val="28"/>
          <w:szCs w:val="28"/>
        </w:rPr>
        <w:t xml:space="preserve"> </w:t>
      </w:r>
      <w:r w:rsidR="00CC001E" w:rsidRPr="00A1419C">
        <w:rPr>
          <w:sz w:val="28"/>
          <w:szCs w:val="28"/>
        </w:rPr>
        <w:t>своих</w:t>
      </w:r>
      <w:r w:rsidR="00A1419C">
        <w:rPr>
          <w:sz w:val="28"/>
          <w:szCs w:val="28"/>
        </w:rPr>
        <w:t xml:space="preserve"> </w:t>
      </w:r>
      <w:r w:rsidR="00CC001E" w:rsidRPr="00A1419C">
        <w:rPr>
          <w:sz w:val="28"/>
          <w:szCs w:val="28"/>
        </w:rPr>
        <w:t>возможностей</w:t>
      </w:r>
      <w:r w:rsidRPr="00A1419C">
        <w:rPr>
          <w:sz w:val="28"/>
          <w:szCs w:val="28"/>
        </w:rPr>
        <w:t>, сохранение</w:t>
      </w:r>
      <w:r w:rsidR="00A1419C">
        <w:rPr>
          <w:sz w:val="28"/>
          <w:szCs w:val="28"/>
        </w:rPr>
        <w:t xml:space="preserve"> </w:t>
      </w:r>
      <w:r w:rsidRPr="00A1419C">
        <w:rPr>
          <w:sz w:val="28"/>
          <w:szCs w:val="28"/>
        </w:rPr>
        <w:t>которой</w:t>
      </w:r>
      <w:r w:rsidR="00A1419C">
        <w:rPr>
          <w:sz w:val="28"/>
          <w:szCs w:val="28"/>
        </w:rPr>
        <w:t xml:space="preserve"> </w:t>
      </w:r>
      <w:r w:rsidRPr="00A1419C">
        <w:rPr>
          <w:sz w:val="28"/>
          <w:szCs w:val="28"/>
        </w:rPr>
        <w:t>стало</w:t>
      </w:r>
      <w:r w:rsidR="00A1419C">
        <w:rPr>
          <w:sz w:val="28"/>
          <w:szCs w:val="28"/>
        </w:rPr>
        <w:t xml:space="preserve"> </w:t>
      </w:r>
      <w:r w:rsidRPr="00A1419C">
        <w:rPr>
          <w:sz w:val="28"/>
          <w:szCs w:val="28"/>
        </w:rPr>
        <w:t>для</w:t>
      </w:r>
      <w:r w:rsidR="00A1419C">
        <w:rPr>
          <w:sz w:val="28"/>
          <w:szCs w:val="28"/>
        </w:rPr>
        <w:t xml:space="preserve"> </w:t>
      </w:r>
      <w:r w:rsidRPr="00A1419C">
        <w:rPr>
          <w:sz w:val="28"/>
          <w:szCs w:val="28"/>
        </w:rPr>
        <w:t>человека потребностью. В соответствии с этим</w:t>
      </w:r>
      <w:r w:rsidR="00A1419C">
        <w:rPr>
          <w:sz w:val="28"/>
          <w:szCs w:val="28"/>
        </w:rPr>
        <w:t xml:space="preserve"> </w:t>
      </w:r>
      <w:r w:rsidRPr="00A1419C">
        <w:rPr>
          <w:sz w:val="28"/>
          <w:szCs w:val="28"/>
        </w:rPr>
        <w:t>есть более совреме</w:t>
      </w:r>
      <w:r w:rsidR="00CC001E" w:rsidRPr="00A1419C">
        <w:rPr>
          <w:sz w:val="28"/>
          <w:szCs w:val="28"/>
        </w:rPr>
        <w:t>нное определение этого понятия.</w:t>
      </w:r>
    </w:p>
    <w:p w:rsidR="006903B6" w:rsidRPr="00A1419C" w:rsidRDefault="00CC001E" w:rsidP="00A1419C">
      <w:pPr>
        <w:spacing w:line="360" w:lineRule="auto"/>
        <w:ind w:firstLine="709"/>
        <w:jc w:val="both"/>
        <w:rPr>
          <w:sz w:val="28"/>
          <w:szCs w:val="28"/>
        </w:rPr>
      </w:pPr>
      <w:r w:rsidRPr="00A1419C">
        <w:rPr>
          <w:sz w:val="28"/>
          <w:szCs w:val="28"/>
        </w:rPr>
        <w:t xml:space="preserve">Уровень притязаний - </w:t>
      </w:r>
      <w:r w:rsidR="006903B6" w:rsidRPr="00A1419C">
        <w:rPr>
          <w:sz w:val="28"/>
          <w:szCs w:val="28"/>
        </w:rPr>
        <w:t>стремление достижению целей</w:t>
      </w:r>
      <w:r w:rsidR="00A1419C">
        <w:rPr>
          <w:sz w:val="28"/>
          <w:szCs w:val="28"/>
        </w:rPr>
        <w:t xml:space="preserve"> </w:t>
      </w:r>
      <w:r w:rsidR="006903B6" w:rsidRPr="00A1419C">
        <w:rPr>
          <w:sz w:val="28"/>
          <w:szCs w:val="28"/>
        </w:rPr>
        <w:t>той степени сложности, на которую</w:t>
      </w:r>
      <w:r w:rsidRPr="00A1419C">
        <w:rPr>
          <w:sz w:val="28"/>
          <w:szCs w:val="28"/>
        </w:rPr>
        <w:t xml:space="preserve"> человек считает себя способным</w:t>
      </w:r>
      <w:r w:rsidR="006903B6" w:rsidRPr="00A1419C">
        <w:rPr>
          <w:sz w:val="28"/>
          <w:szCs w:val="28"/>
        </w:rPr>
        <w:t>.</w:t>
      </w:r>
    </w:p>
    <w:p w:rsidR="006903B6" w:rsidRPr="00A1419C" w:rsidRDefault="006903B6" w:rsidP="00A1419C">
      <w:pPr>
        <w:spacing w:line="360" w:lineRule="auto"/>
        <w:ind w:firstLine="709"/>
        <w:jc w:val="both"/>
        <w:rPr>
          <w:sz w:val="28"/>
          <w:szCs w:val="28"/>
        </w:rPr>
      </w:pPr>
      <w:r w:rsidRPr="00A1419C">
        <w:rPr>
          <w:sz w:val="28"/>
          <w:szCs w:val="28"/>
        </w:rPr>
        <w:t>Уровень притязаний может быть</w:t>
      </w:r>
      <w:r w:rsidR="00CC001E" w:rsidRPr="00A1419C">
        <w:rPr>
          <w:sz w:val="28"/>
          <w:szCs w:val="28"/>
        </w:rPr>
        <w:t xml:space="preserve"> частным</w:t>
      </w:r>
      <w:r w:rsidR="00FF4D37" w:rsidRPr="00A1419C">
        <w:rPr>
          <w:sz w:val="28"/>
          <w:szCs w:val="28"/>
        </w:rPr>
        <w:t>, когда в основе его лежит самооценка в соо</w:t>
      </w:r>
      <w:r w:rsidR="00CC001E" w:rsidRPr="00A1419C">
        <w:rPr>
          <w:sz w:val="28"/>
          <w:szCs w:val="28"/>
        </w:rPr>
        <w:t>тветствующей</w:t>
      </w:r>
      <w:r w:rsidR="00A1419C">
        <w:rPr>
          <w:sz w:val="28"/>
          <w:szCs w:val="28"/>
        </w:rPr>
        <w:t xml:space="preserve"> </w:t>
      </w:r>
      <w:r w:rsidR="00CC001E" w:rsidRPr="00A1419C">
        <w:rPr>
          <w:sz w:val="28"/>
          <w:szCs w:val="28"/>
        </w:rPr>
        <w:t>области, например</w:t>
      </w:r>
      <w:r w:rsidR="00FF4D37" w:rsidRPr="00A1419C">
        <w:rPr>
          <w:sz w:val="28"/>
          <w:szCs w:val="28"/>
        </w:rPr>
        <w:t>, достижения в спорте или занять определенное место в семейных отношениях.</w:t>
      </w:r>
    </w:p>
    <w:p w:rsidR="00FF4D37" w:rsidRPr="00A1419C" w:rsidRDefault="00FF4D37" w:rsidP="00A1419C">
      <w:pPr>
        <w:spacing w:line="360" w:lineRule="auto"/>
        <w:ind w:firstLine="709"/>
        <w:jc w:val="both"/>
        <w:rPr>
          <w:sz w:val="28"/>
          <w:szCs w:val="28"/>
        </w:rPr>
      </w:pPr>
      <w:r w:rsidRPr="00A1419C">
        <w:rPr>
          <w:sz w:val="28"/>
          <w:szCs w:val="28"/>
        </w:rPr>
        <w:t>Но он также может носить общий характер, то есть о</w:t>
      </w:r>
      <w:r w:rsidR="00CC001E" w:rsidRPr="00A1419C">
        <w:rPr>
          <w:sz w:val="28"/>
          <w:szCs w:val="28"/>
        </w:rPr>
        <w:t>тноситься прежде к тем областям</w:t>
      </w:r>
      <w:r w:rsidRPr="00A1419C">
        <w:rPr>
          <w:sz w:val="28"/>
          <w:szCs w:val="28"/>
        </w:rPr>
        <w:t>, в</w:t>
      </w:r>
      <w:r w:rsidR="00A1419C">
        <w:rPr>
          <w:sz w:val="28"/>
          <w:szCs w:val="28"/>
        </w:rPr>
        <w:t xml:space="preserve"> </w:t>
      </w:r>
      <w:r w:rsidRPr="00A1419C">
        <w:rPr>
          <w:sz w:val="28"/>
          <w:szCs w:val="28"/>
        </w:rPr>
        <w:t>которых проявляются его умственные и нравственные качества. В его основе лежит целостная оценка себя как личности [2, с.737].</w:t>
      </w:r>
    </w:p>
    <w:p w:rsidR="00FF4D37" w:rsidRPr="00A1419C" w:rsidRDefault="00FF4D37" w:rsidP="00A1419C">
      <w:pPr>
        <w:spacing w:line="360" w:lineRule="auto"/>
        <w:ind w:firstLine="709"/>
        <w:jc w:val="both"/>
        <w:rPr>
          <w:sz w:val="28"/>
          <w:szCs w:val="28"/>
        </w:rPr>
      </w:pPr>
      <w:r w:rsidRPr="00A1419C">
        <w:rPr>
          <w:sz w:val="28"/>
          <w:szCs w:val="28"/>
        </w:rPr>
        <w:t xml:space="preserve">На уровень притязаний оказывают влияние динамика </w:t>
      </w:r>
      <w:r w:rsidR="00CC001E" w:rsidRPr="00A1419C">
        <w:rPr>
          <w:sz w:val="28"/>
          <w:szCs w:val="28"/>
        </w:rPr>
        <w:t>неудач и удач на жизненном пути</w:t>
      </w:r>
      <w:r w:rsidRPr="00A1419C">
        <w:rPr>
          <w:sz w:val="28"/>
          <w:szCs w:val="28"/>
        </w:rPr>
        <w:t>, динамика успеха и неуспеха в конкретной деятельности, Уровень при</w:t>
      </w:r>
      <w:r w:rsidR="00CC001E" w:rsidRPr="00A1419C">
        <w:rPr>
          <w:sz w:val="28"/>
          <w:szCs w:val="28"/>
        </w:rPr>
        <w:t>тязаний может быть адекватным (</w:t>
      </w:r>
      <w:r w:rsidRPr="00A1419C">
        <w:rPr>
          <w:sz w:val="28"/>
          <w:szCs w:val="28"/>
        </w:rPr>
        <w:t>человек выбирает цели, которые реально может дости</w:t>
      </w:r>
      <w:r w:rsidR="00CC001E" w:rsidRPr="00A1419C">
        <w:rPr>
          <w:sz w:val="28"/>
          <w:szCs w:val="28"/>
        </w:rPr>
        <w:t>чь) либо неадекватно завышенным</w:t>
      </w:r>
      <w:r w:rsidRPr="00A1419C">
        <w:rPr>
          <w:sz w:val="28"/>
          <w:szCs w:val="28"/>
        </w:rPr>
        <w:t>, заниженным.</w:t>
      </w:r>
    </w:p>
    <w:p w:rsidR="00FF4D37" w:rsidRPr="00A1419C" w:rsidRDefault="00FF4D37" w:rsidP="00A1419C">
      <w:pPr>
        <w:spacing w:line="360" w:lineRule="auto"/>
        <w:ind w:firstLine="709"/>
        <w:jc w:val="both"/>
        <w:rPr>
          <w:sz w:val="28"/>
          <w:szCs w:val="28"/>
        </w:rPr>
      </w:pPr>
      <w:r w:rsidRPr="00A1419C">
        <w:rPr>
          <w:sz w:val="28"/>
          <w:szCs w:val="28"/>
        </w:rPr>
        <w:t>Заниженный уро</w:t>
      </w:r>
      <w:r w:rsidR="00CC001E" w:rsidRPr="00A1419C">
        <w:rPr>
          <w:sz w:val="28"/>
          <w:szCs w:val="28"/>
        </w:rPr>
        <w:t>вень притязаний</w:t>
      </w:r>
      <w:r w:rsidRPr="00A1419C">
        <w:rPr>
          <w:sz w:val="28"/>
          <w:szCs w:val="28"/>
        </w:rPr>
        <w:t>, когда че</w:t>
      </w:r>
      <w:r w:rsidR="00CC001E" w:rsidRPr="00A1419C">
        <w:rPr>
          <w:sz w:val="28"/>
          <w:szCs w:val="28"/>
        </w:rPr>
        <w:t>ловек выбирает слишком простые,</w:t>
      </w:r>
      <w:r w:rsidRPr="00A1419C">
        <w:rPr>
          <w:sz w:val="28"/>
          <w:szCs w:val="28"/>
        </w:rPr>
        <w:t xml:space="preserve"> легкие цели, возможен при низкой самооценке, но также и при высокой самооценке.</w:t>
      </w:r>
    </w:p>
    <w:p w:rsidR="00FF4D37" w:rsidRPr="00A1419C" w:rsidRDefault="00CC001E" w:rsidP="00A1419C">
      <w:pPr>
        <w:spacing w:line="360" w:lineRule="auto"/>
        <w:ind w:firstLine="709"/>
        <w:jc w:val="both"/>
        <w:rPr>
          <w:sz w:val="28"/>
          <w:szCs w:val="28"/>
        </w:rPr>
      </w:pPr>
      <w:r w:rsidRPr="00A1419C">
        <w:rPr>
          <w:sz w:val="28"/>
          <w:szCs w:val="28"/>
        </w:rPr>
        <w:t>Завышенный уровень притязаний</w:t>
      </w:r>
      <w:r w:rsidR="00FF4D37" w:rsidRPr="00A1419C">
        <w:rPr>
          <w:sz w:val="28"/>
          <w:szCs w:val="28"/>
        </w:rPr>
        <w:t>, когда человек ста</w:t>
      </w:r>
      <w:r w:rsidRPr="00A1419C">
        <w:rPr>
          <w:sz w:val="28"/>
          <w:szCs w:val="28"/>
        </w:rPr>
        <w:t>вит перед собой слишком сложные</w:t>
      </w:r>
      <w:r w:rsidR="00FF4D37" w:rsidRPr="00A1419C">
        <w:rPr>
          <w:sz w:val="28"/>
          <w:szCs w:val="28"/>
        </w:rPr>
        <w:t>, нереальные цели, может приводить к частым неудачам , к разочарованию</w:t>
      </w:r>
      <w:r w:rsidR="009E5FC4" w:rsidRPr="00A1419C">
        <w:rPr>
          <w:sz w:val="28"/>
          <w:szCs w:val="28"/>
        </w:rPr>
        <w:t>, фрустрациям [3,</w:t>
      </w:r>
      <w:r w:rsidRPr="00A1419C">
        <w:rPr>
          <w:sz w:val="28"/>
          <w:szCs w:val="28"/>
        </w:rPr>
        <w:t xml:space="preserve"> </w:t>
      </w:r>
      <w:r w:rsidR="009E5FC4" w:rsidRPr="00A1419C">
        <w:rPr>
          <w:sz w:val="28"/>
          <w:szCs w:val="28"/>
        </w:rPr>
        <w:t>с.</w:t>
      </w:r>
      <w:r w:rsidRPr="00A1419C">
        <w:rPr>
          <w:sz w:val="28"/>
          <w:szCs w:val="28"/>
        </w:rPr>
        <w:t xml:space="preserve"> </w:t>
      </w:r>
      <w:r w:rsidR="00722351" w:rsidRPr="00A1419C">
        <w:rPr>
          <w:sz w:val="28"/>
          <w:szCs w:val="28"/>
        </w:rPr>
        <w:t>309</w:t>
      </w:r>
      <w:r w:rsidR="009E5FC4" w:rsidRPr="00A1419C">
        <w:rPr>
          <w:sz w:val="28"/>
          <w:szCs w:val="28"/>
        </w:rPr>
        <w:t>-310].</w:t>
      </w:r>
    </w:p>
    <w:p w:rsidR="009E5FC4" w:rsidRPr="00A1419C" w:rsidRDefault="009E5FC4" w:rsidP="00A1419C">
      <w:pPr>
        <w:spacing w:line="360" w:lineRule="auto"/>
        <w:ind w:firstLine="709"/>
        <w:jc w:val="both"/>
        <w:rPr>
          <w:sz w:val="28"/>
          <w:szCs w:val="28"/>
        </w:rPr>
      </w:pPr>
      <w:r w:rsidRPr="00A1419C">
        <w:rPr>
          <w:sz w:val="28"/>
          <w:szCs w:val="28"/>
        </w:rPr>
        <w:t>Формирование уровня притязаний определяется оценкой прошлых успехов и неудач. Формирование уровня притязаний наглядно прослеживается в учебной деят</w:t>
      </w:r>
      <w:r w:rsidR="00CC001E" w:rsidRPr="00A1419C">
        <w:rPr>
          <w:sz w:val="28"/>
          <w:szCs w:val="28"/>
        </w:rPr>
        <w:t>ельности. Повторяющиеся неудачи</w:t>
      </w:r>
      <w:r w:rsidRPr="00A1419C">
        <w:rPr>
          <w:sz w:val="28"/>
          <w:szCs w:val="28"/>
        </w:rPr>
        <w:t>, как правило</w:t>
      </w:r>
      <w:r w:rsidR="00CC001E" w:rsidRPr="00A1419C">
        <w:rPr>
          <w:sz w:val="28"/>
          <w:szCs w:val="28"/>
        </w:rPr>
        <w:t>,</w:t>
      </w:r>
      <w:r w:rsidRPr="00A1419C">
        <w:rPr>
          <w:sz w:val="28"/>
          <w:szCs w:val="28"/>
        </w:rPr>
        <w:t xml:space="preserve"> приводят к снижению уровня притязаний и к общему снижению уровня самооценки.</w:t>
      </w:r>
    </w:p>
    <w:p w:rsidR="009E5FC4" w:rsidRPr="00A1419C" w:rsidRDefault="009E5FC4" w:rsidP="00A1419C">
      <w:pPr>
        <w:spacing w:line="360" w:lineRule="auto"/>
        <w:ind w:firstLine="709"/>
        <w:jc w:val="both"/>
        <w:rPr>
          <w:sz w:val="28"/>
          <w:szCs w:val="28"/>
        </w:rPr>
      </w:pPr>
      <w:r w:rsidRPr="00A1419C">
        <w:rPr>
          <w:sz w:val="28"/>
          <w:szCs w:val="28"/>
        </w:rPr>
        <w:t>Существует зависимость уровня притязаний от эмоциональной устойчивости, силы нервных процессов. Занижение уровня притязаний</w:t>
      </w:r>
      <w:r w:rsidR="00A1419C">
        <w:rPr>
          <w:sz w:val="28"/>
          <w:szCs w:val="28"/>
        </w:rPr>
        <w:t xml:space="preserve"> </w:t>
      </w:r>
      <w:r w:rsidRPr="00A1419C">
        <w:rPr>
          <w:sz w:val="28"/>
          <w:szCs w:val="28"/>
        </w:rPr>
        <w:t>характерно</w:t>
      </w:r>
      <w:r w:rsidR="00A1419C">
        <w:rPr>
          <w:sz w:val="28"/>
          <w:szCs w:val="28"/>
        </w:rPr>
        <w:t xml:space="preserve"> </w:t>
      </w:r>
      <w:r w:rsidRPr="00A1419C">
        <w:rPr>
          <w:sz w:val="28"/>
          <w:szCs w:val="28"/>
        </w:rPr>
        <w:t>для тех, кто отличается меньшей эмоциональной устойчивостью.</w:t>
      </w:r>
    </w:p>
    <w:p w:rsidR="009E5FC4" w:rsidRPr="00A1419C" w:rsidRDefault="009E5FC4" w:rsidP="00A1419C">
      <w:pPr>
        <w:spacing w:line="360" w:lineRule="auto"/>
        <w:ind w:firstLine="709"/>
        <w:jc w:val="both"/>
        <w:rPr>
          <w:sz w:val="28"/>
          <w:szCs w:val="28"/>
        </w:rPr>
      </w:pPr>
      <w:r w:rsidRPr="00A1419C">
        <w:rPr>
          <w:sz w:val="28"/>
          <w:szCs w:val="28"/>
        </w:rPr>
        <w:t>Уровень притязаний следует учитывать в процессе воспитания, так как его соответствие возможностям учащегося – одно из условий совершенного развития личности.</w:t>
      </w:r>
    </w:p>
    <w:p w:rsidR="009E5FC4" w:rsidRPr="00A1419C" w:rsidRDefault="009E5FC4" w:rsidP="00A1419C">
      <w:pPr>
        <w:spacing w:line="360" w:lineRule="auto"/>
        <w:ind w:firstLine="709"/>
        <w:jc w:val="both"/>
        <w:rPr>
          <w:sz w:val="28"/>
          <w:szCs w:val="28"/>
        </w:rPr>
      </w:pPr>
      <w:r w:rsidRPr="00A1419C">
        <w:rPr>
          <w:sz w:val="28"/>
          <w:szCs w:val="28"/>
        </w:rPr>
        <w:t>Исследование уровня притязаний имеет большое значение в медицинской психологии, педагогике и педагогической психологии, социальной</w:t>
      </w:r>
      <w:r w:rsidR="00A1419C">
        <w:rPr>
          <w:sz w:val="28"/>
          <w:szCs w:val="28"/>
        </w:rPr>
        <w:t xml:space="preserve"> </w:t>
      </w:r>
      <w:r w:rsidRPr="00A1419C">
        <w:rPr>
          <w:sz w:val="28"/>
          <w:szCs w:val="28"/>
        </w:rPr>
        <w:t>психологии и психологии управления</w:t>
      </w:r>
      <w:r w:rsidR="00A1419C">
        <w:rPr>
          <w:sz w:val="28"/>
          <w:szCs w:val="28"/>
        </w:rPr>
        <w:t xml:space="preserve"> </w:t>
      </w:r>
      <w:r w:rsidR="00CC001E" w:rsidRPr="00A1419C">
        <w:rPr>
          <w:sz w:val="28"/>
          <w:szCs w:val="28"/>
        </w:rPr>
        <w:t xml:space="preserve">и в других отраслях [4, с. 218 - </w:t>
      </w:r>
      <w:r w:rsidRPr="00A1419C">
        <w:rPr>
          <w:sz w:val="28"/>
          <w:szCs w:val="28"/>
        </w:rPr>
        <w:t>212].</w:t>
      </w:r>
    </w:p>
    <w:p w:rsidR="009E5FC4" w:rsidRPr="00A1419C" w:rsidRDefault="00CC001E" w:rsidP="00A1419C">
      <w:pPr>
        <w:spacing w:line="360" w:lineRule="auto"/>
        <w:ind w:firstLine="709"/>
        <w:jc w:val="both"/>
        <w:rPr>
          <w:sz w:val="28"/>
          <w:szCs w:val="28"/>
        </w:rPr>
      </w:pPr>
      <w:r w:rsidRPr="00A1419C">
        <w:rPr>
          <w:sz w:val="28"/>
          <w:szCs w:val="28"/>
        </w:rPr>
        <w:t>Итак, было установлено</w:t>
      </w:r>
      <w:r w:rsidR="009E5FC4" w:rsidRPr="00A1419C">
        <w:rPr>
          <w:sz w:val="28"/>
          <w:szCs w:val="28"/>
        </w:rPr>
        <w:t>, что уровень притязаний имеет много значений. Одно из значений это стремление к достижению целей</w:t>
      </w:r>
      <w:r w:rsidR="00A1419C">
        <w:rPr>
          <w:sz w:val="28"/>
          <w:szCs w:val="28"/>
        </w:rPr>
        <w:t xml:space="preserve"> </w:t>
      </w:r>
      <w:r w:rsidR="009E5FC4" w:rsidRPr="00A1419C">
        <w:rPr>
          <w:sz w:val="28"/>
          <w:szCs w:val="28"/>
        </w:rPr>
        <w:t>той степени</w:t>
      </w:r>
      <w:r w:rsidR="00A1419C">
        <w:rPr>
          <w:sz w:val="28"/>
          <w:szCs w:val="28"/>
        </w:rPr>
        <w:t xml:space="preserve"> </w:t>
      </w:r>
      <w:r w:rsidR="009E5FC4" w:rsidRPr="00A1419C">
        <w:rPr>
          <w:sz w:val="28"/>
          <w:szCs w:val="28"/>
        </w:rPr>
        <w:t xml:space="preserve">сложности, на которую человек считает себя способным. Уровень притязаний может носить как </w:t>
      </w:r>
      <w:r w:rsidRPr="00A1419C">
        <w:rPr>
          <w:sz w:val="28"/>
          <w:szCs w:val="28"/>
        </w:rPr>
        <w:t>частный</w:t>
      </w:r>
      <w:r w:rsidR="004470A3" w:rsidRPr="00A1419C">
        <w:rPr>
          <w:sz w:val="28"/>
          <w:szCs w:val="28"/>
        </w:rPr>
        <w:t>, так и общий характер.</w:t>
      </w:r>
      <w:r w:rsidR="00B90497" w:rsidRPr="00A1419C">
        <w:rPr>
          <w:sz w:val="28"/>
          <w:szCs w:val="28"/>
        </w:rPr>
        <w:t xml:space="preserve"> </w:t>
      </w:r>
      <w:r w:rsidR="004470A3" w:rsidRPr="00A1419C">
        <w:rPr>
          <w:sz w:val="28"/>
          <w:szCs w:val="28"/>
        </w:rPr>
        <w:t>На уровень притязаний</w:t>
      </w:r>
      <w:r w:rsidR="00A1419C">
        <w:rPr>
          <w:sz w:val="28"/>
          <w:szCs w:val="28"/>
        </w:rPr>
        <w:t xml:space="preserve"> </w:t>
      </w:r>
      <w:r w:rsidR="004470A3" w:rsidRPr="00A1419C">
        <w:rPr>
          <w:sz w:val="28"/>
          <w:szCs w:val="28"/>
        </w:rPr>
        <w:t>оказывают влияние успех</w:t>
      </w:r>
      <w:r w:rsidR="00B90497" w:rsidRPr="00A1419C">
        <w:rPr>
          <w:sz w:val="28"/>
          <w:szCs w:val="28"/>
        </w:rPr>
        <w:t>и</w:t>
      </w:r>
      <w:r w:rsidR="004470A3" w:rsidRPr="00A1419C">
        <w:rPr>
          <w:sz w:val="28"/>
          <w:szCs w:val="28"/>
        </w:rPr>
        <w:t xml:space="preserve"> и неудач</w:t>
      </w:r>
      <w:r w:rsidR="00B90497" w:rsidRPr="00A1419C">
        <w:rPr>
          <w:sz w:val="28"/>
          <w:szCs w:val="28"/>
        </w:rPr>
        <w:t>и</w:t>
      </w:r>
      <w:r w:rsidR="004470A3" w:rsidRPr="00A1419C">
        <w:rPr>
          <w:sz w:val="28"/>
          <w:szCs w:val="28"/>
        </w:rPr>
        <w:t xml:space="preserve"> на жизненном пути. Уровень притязаний тесно связан с самооценкой.</w:t>
      </w:r>
    </w:p>
    <w:p w:rsidR="00B90497" w:rsidRPr="00A1419C" w:rsidRDefault="004470A3" w:rsidP="00A1419C">
      <w:pPr>
        <w:spacing w:line="360" w:lineRule="auto"/>
        <w:ind w:firstLine="709"/>
        <w:jc w:val="both"/>
        <w:rPr>
          <w:sz w:val="28"/>
          <w:szCs w:val="28"/>
        </w:rPr>
      </w:pPr>
      <w:r w:rsidRPr="00A1419C">
        <w:rPr>
          <w:sz w:val="28"/>
          <w:szCs w:val="28"/>
        </w:rPr>
        <w:t>В соответствии с этим может</w:t>
      </w:r>
      <w:r w:rsidR="00CC001E" w:rsidRPr="00A1419C">
        <w:rPr>
          <w:sz w:val="28"/>
          <w:szCs w:val="28"/>
        </w:rPr>
        <w:t xml:space="preserve"> быть завышенным или заниженным</w:t>
      </w:r>
      <w:r w:rsidRPr="00A1419C">
        <w:rPr>
          <w:sz w:val="28"/>
          <w:szCs w:val="28"/>
        </w:rPr>
        <w:t>, адекватным или неадекватным. Может применяться</w:t>
      </w:r>
      <w:r w:rsidR="00A1419C">
        <w:rPr>
          <w:sz w:val="28"/>
          <w:szCs w:val="28"/>
        </w:rPr>
        <w:t xml:space="preserve"> </w:t>
      </w:r>
      <w:r w:rsidRPr="00A1419C">
        <w:rPr>
          <w:sz w:val="28"/>
          <w:szCs w:val="28"/>
        </w:rPr>
        <w:t>в разл</w:t>
      </w:r>
      <w:r w:rsidR="00CC001E" w:rsidRPr="00A1419C">
        <w:rPr>
          <w:sz w:val="28"/>
          <w:szCs w:val="28"/>
        </w:rPr>
        <w:t>ичных областях знаний, например</w:t>
      </w:r>
      <w:r w:rsidRPr="00A1419C">
        <w:rPr>
          <w:sz w:val="28"/>
          <w:szCs w:val="28"/>
        </w:rPr>
        <w:t>, в педагогике, в социальной психологии и в</w:t>
      </w:r>
      <w:r w:rsidR="00A1419C">
        <w:rPr>
          <w:sz w:val="28"/>
          <w:szCs w:val="28"/>
        </w:rPr>
        <w:t xml:space="preserve"> </w:t>
      </w:r>
      <w:r w:rsidRPr="00A1419C">
        <w:rPr>
          <w:sz w:val="28"/>
          <w:szCs w:val="28"/>
        </w:rPr>
        <w:t>других областях знаний.</w:t>
      </w:r>
    </w:p>
    <w:p w:rsidR="00B90497" w:rsidRPr="00A1419C" w:rsidRDefault="00341458" w:rsidP="00A1419C">
      <w:pPr>
        <w:spacing w:line="360" w:lineRule="auto"/>
        <w:ind w:firstLine="709"/>
        <w:jc w:val="both"/>
        <w:rPr>
          <w:sz w:val="28"/>
          <w:szCs w:val="28"/>
        </w:rPr>
      </w:pPr>
      <w:r w:rsidRPr="00A1419C">
        <w:rPr>
          <w:sz w:val="28"/>
          <w:szCs w:val="28"/>
        </w:rPr>
        <w:t>Са</w:t>
      </w:r>
      <w:r w:rsidR="00B90497" w:rsidRPr="00A1419C">
        <w:rPr>
          <w:sz w:val="28"/>
          <w:szCs w:val="28"/>
        </w:rPr>
        <w:t>мооценка</w:t>
      </w:r>
    </w:p>
    <w:p w:rsidR="00B90497" w:rsidRPr="00A1419C" w:rsidRDefault="00B90497" w:rsidP="00A1419C">
      <w:pPr>
        <w:spacing w:line="360" w:lineRule="auto"/>
        <w:ind w:firstLine="709"/>
        <w:jc w:val="both"/>
        <w:rPr>
          <w:sz w:val="28"/>
          <w:szCs w:val="28"/>
        </w:rPr>
      </w:pPr>
      <w:r w:rsidRPr="00A1419C">
        <w:rPr>
          <w:sz w:val="28"/>
          <w:szCs w:val="28"/>
        </w:rPr>
        <w:t>Большую роль в становлении личности челов</w:t>
      </w:r>
      <w:r w:rsidR="00345E80" w:rsidRPr="00A1419C">
        <w:rPr>
          <w:sz w:val="28"/>
          <w:szCs w:val="28"/>
        </w:rPr>
        <w:t>ека играет самооценка, подразум</w:t>
      </w:r>
      <w:r w:rsidRPr="00A1419C">
        <w:rPr>
          <w:sz w:val="28"/>
          <w:szCs w:val="28"/>
        </w:rPr>
        <w:t>евающая</w:t>
      </w:r>
      <w:r w:rsidR="00A1419C">
        <w:rPr>
          <w:sz w:val="28"/>
          <w:szCs w:val="28"/>
        </w:rPr>
        <w:t xml:space="preserve"> </w:t>
      </w:r>
      <w:r w:rsidRPr="00A1419C">
        <w:rPr>
          <w:sz w:val="28"/>
          <w:szCs w:val="28"/>
        </w:rPr>
        <w:t>оценку себя, своей деятельности, своего положения в группе и отношения к другим членам группы. Самооценка связана с одной</w:t>
      </w:r>
      <w:r w:rsidR="00A1419C">
        <w:rPr>
          <w:sz w:val="28"/>
          <w:szCs w:val="28"/>
        </w:rPr>
        <w:t xml:space="preserve"> </w:t>
      </w:r>
      <w:r w:rsidRPr="00A1419C">
        <w:rPr>
          <w:sz w:val="28"/>
          <w:szCs w:val="28"/>
        </w:rPr>
        <w:t>из центральных потребностей человека – с потребностью в самоутверждении,</w:t>
      </w:r>
      <w:r w:rsidR="00A1419C">
        <w:rPr>
          <w:sz w:val="28"/>
          <w:szCs w:val="28"/>
        </w:rPr>
        <w:t xml:space="preserve"> </w:t>
      </w:r>
      <w:r w:rsidRPr="00A1419C">
        <w:rPr>
          <w:sz w:val="28"/>
          <w:szCs w:val="28"/>
        </w:rPr>
        <w:t>со стремлением человека</w:t>
      </w:r>
      <w:r w:rsidR="00A1419C">
        <w:rPr>
          <w:sz w:val="28"/>
          <w:szCs w:val="28"/>
        </w:rPr>
        <w:t xml:space="preserve"> </w:t>
      </w:r>
      <w:r w:rsidRPr="00A1419C">
        <w:rPr>
          <w:sz w:val="28"/>
          <w:szCs w:val="28"/>
        </w:rPr>
        <w:t>найти своё место</w:t>
      </w:r>
      <w:r w:rsidR="00A1419C">
        <w:rPr>
          <w:sz w:val="28"/>
          <w:szCs w:val="28"/>
        </w:rPr>
        <w:t xml:space="preserve"> </w:t>
      </w:r>
      <w:r w:rsidRPr="00A1419C">
        <w:rPr>
          <w:sz w:val="28"/>
          <w:szCs w:val="28"/>
        </w:rPr>
        <w:t>в жизни, утвердить себя как члена общества в своих глазах и в глазах окружающих. Именно адекватная самооценка</w:t>
      </w:r>
      <w:r w:rsidR="00A1419C">
        <w:rPr>
          <w:sz w:val="28"/>
          <w:szCs w:val="28"/>
        </w:rPr>
        <w:t xml:space="preserve"> </w:t>
      </w:r>
      <w:r w:rsidRPr="00A1419C">
        <w:rPr>
          <w:sz w:val="28"/>
          <w:szCs w:val="28"/>
        </w:rPr>
        <w:t>способствует внутренней согласованности личности.</w:t>
      </w:r>
    </w:p>
    <w:p w:rsidR="00B90497" w:rsidRPr="00A1419C" w:rsidRDefault="00B90497" w:rsidP="00A1419C">
      <w:pPr>
        <w:spacing w:line="360" w:lineRule="auto"/>
        <w:ind w:firstLine="709"/>
        <w:jc w:val="both"/>
        <w:rPr>
          <w:sz w:val="28"/>
          <w:szCs w:val="28"/>
        </w:rPr>
      </w:pPr>
      <w:r w:rsidRPr="00A1419C">
        <w:rPr>
          <w:sz w:val="28"/>
          <w:szCs w:val="28"/>
        </w:rPr>
        <w:t>Разобраться в себе, в своих отношени</w:t>
      </w:r>
      <w:r w:rsidR="00CC001E" w:rsidRPr="00A1419C">
        <w:rPr>
          <w:sz w:val="28"/>
          <w:szCs w:val="28"/>
        </w:rPr>
        <w:t>ях с окружающими</w:t>
      </w:r>
      <w:r w:rsidRPr="00A1419C">
        <w:rPr>
          <w:sz w:val="28"/>
          <w:szCs w:val="28"/>
        </w:rPr>
        <w:t>, правильно оценить себя</w:t>
      </w:r>
      <w:r w:rsidR="00A1419C">
        <w:rPr>
          <w:sz w:val="28"/>
          <w:szCs w:val="28"/>
        </w:rPr>
        <w:t xml:space="preserve"> </w:t>
      </w:r>
      <w:r w:rsidRPr="00A1419C">
        <w:rPr>
          <w:sz w:val="28"/>
          <w:szCs w:val="28"/>
        </w:rPr>
        <w:t>- весьма сложная задача. Вот поэтому необходимо разобраться, что представляет собой самооценка и какое вл</w:t>
      </w:r>
      <w:r w:rsidR="00CC001E" w:rsidRPr="00A1419C">
        <w:rPr>
          <w:sz w:val="28"/>
          <w:szCs w:val="28"/>
        </w:rPr>
        <w:t xml:space="preserve">ияние она оказывает на человека </w:t>
      </w:r>
      <w:r w:rsidRPr="00A1419C">
        <w:rPr>
          <w:sz w:val="28"/>
          <w:szCs w:val="28"/>
        </w:rPr>
        <w:t>[</w:t>
      </w:r>
      <w:r w:rsidR="00605E78" w:rsidRPr="00A1419C">
        <w:rPr>
          <w:sz w:val="28"/>
          <w:szCs w:val="28"/>
        </w:rPr>
        <w:t>5, с. 37</w:t>
      </w:r>
      <w:r w:rsidRPr="00A1419C">
        <w:rPr>
          <w:sz w:val="28"/>
          <w:szCs w:val="28"/>
        </w:rPr>
        <w:t>]</w:t>
      </w:r>
      <w:r w:rsidR="00605E78" w:rsidRPr="00A1419C">
        <w:rPr>
          <w:sz w:val="28"/>
          <w:szCs w:val="28"/>
        </w:rPr>
        <w:t>.На сегодняшний день существует множество определений этого понятия. Так</w:t>
      </w:r>
      <w:r w:rsidR="00CC001E" w:rsidRPr="00A1419C">
        <w:rPr>
          <w:sz w:val="28"/>
          <w:szCs w:val="28"/>
        </w:rPr>
        <w:t>,</w:t>
      </w:r>
      <w:r w:rsidR="00605E78" w:rsidRPr="00A1419C">
        <w:rPr>
          <w:sz w:val="28"/>
          <w:szCs w:val="28"/>
        </w:rPr>
        <w:t xml:space="preserve"> У.Джемс был одним из первых исследователей, занимавшихся изучением самооценки. Он выделил две формы самооценки: самодовольство и недовольство собой. Под самооценкой он понимал сложное образование, являющееся производным элементом</w:t>
      </w:r>
      <w:r w:rsidR="00A1419C">
        <w:rPr>
          <w:sz w:val="28"/>
          <w:szCs w:val="28"/>
        </w:rPr>
        <w:t xml:space="preserve"> </w:t>
      </w:r>
      <w:r w:rsidR="00605E78" w:rsidRPr="00A1419C">
        <w:rPr>
          <w:sz w:val="28"/>
          <w:szCs w:val="28"/>
        </w:rPr>
        <w:t>развития самосознания, котор</w:t>
      </w:r>
      <w:r w:rsidR="00CC001E" w:rsidRPr="00A1419C">
        <w:rPr>
          <w:sz w:val="28"/>
          <w:szCs w:val="28"/>
        </w:rPr>
        <w:t>ое формируется в онтогенезе</w:t>
      </w:r>
      <w:r w:rsidR="00A1419C">
        <w:rPr>
          <w:sz w:val="28"/>
          <w:szCs w:val="28"/>
        </w:rPr>
        <w:t xml:space="preserve"> </w:t>
      </w:r>
      <w:r w:rsidR="00CC001E" w:rsidRPr="00A1419C">
        <w:rPr>
          <w:sz w:val="28"/>
          <w:szCs w:val="28"/>
        </w:rPr>
        <w:t>(</w:t>
      </w:r>
      <w:r w:rsidR="00605E78" w:rsidRPr="00A1419C">
        <w:rPr>
          <w:sz w:val="28"/>
          <w:szCs w:val="28"/>
        </w:rPr>
        <w:t>возникает на определенном этапе).</w:t>
      </w:r>
    </w:p>
    <w:p w:rsidR="00605E78" w:rsidRPr="00A1419C" w:rsidRDefault="00605E78" w:rsidP="00A1419C">
      <w:pPr>
        <w:spacing w:line="360" w:lineRule="auto"/>
        <w:ind w:firstLine="709"/>
        <w:jc w:val="both"/>
        <w:rPr>
          <w:sz w:val="28"/>
          <w:szCs w:val="28"/>
        </w:rPr>
      </w:pPr>
      <w:r w:rsidRPr="00A1419C">
        <w:rPr>
          <w:sz w:val="28"/>
          <w:szCs w:val="28"/>
        </w:rPr>
        <w:t>Г.К.</w:t>
      </w:r>
      <w:r w:rsidR="00E150CB">
        <w:rPr>
          <w:sz w:val="28"/>
          <w:szCs w:val="28"/>
        </w:rPr>
        <w:t xml:space="preserve"> </w:t>
      </w:r>
      <w:r w:rsidRPr="00A1419C">
        <w:rPr>
          <w:sz w:val="28"/>
          <w:szCs w:val="28"/>
        </w:rPr>
        <w:t>Валицкас предложил следующее определение самооценки: Самооценка – это продукт отражения информации субъектом о себе в соотношении с опред</w:t>
      </w:r>
      <w:r w:rsidR="00CC001E" w:rsidRPr="00A1419C">
        <w:rPr>
          <w:sz w:val="28"/>
          <w:szCs w:val="28"/>
        </w:rPr>
        <w:t>елёнными ценностями и эталонами</w:t>
      </w:r>
      <w:r w:rsidRPr="00A1419C">
        <w:rPr>
          <w:sz w:val="28"/>
          <w:szCs w:val="28"/>
        </w:rPr>
        <w:t xml:space="preserve">, существующий в единстве </w:t>
      </w:r>
      <w:r w:rsidR="00CC001E" w:rsidRPr="00A1419C">
        <w:rPr>
          <w:sz w:val="28"/>
          <w:szCs w:val="28"/>
        </w:rPr>
        <w:t>осознаваемого и неосознаваемого, аффективного и когнетивного</w:t>
      </w:r>
      <w:r w:rsidRPr="00A1419C">
        <w:rPr>
          <w:sz w:val="28"/>
          <w:szCs w:val="28"/>
        </w:rPr>
        <w:t>, общего и частного, реального и</w:t>
      </w:r>
      <w:r w:rsidR="00A1419C">
        <w:rPr>
          <w:sz w:val="28"/>
          <w:szCs w:val="28"/>
        </w:rPr>
        <w:t xml:space="preserve"> </w:t>
      </w:r>
      <w:r w:rsidRPr="00A1419C">
        <w:rPr>
          <w:sz w:val="28"/>
          <w:szCs w:val="28"/>
        </w:rPr>
        <w:t>демонстрируемого компонентов [6, с.224 - 232].</w:t>
      </w:r>
    </w:p>
    <w:p w:rsidR="00605E78" w:rsidRPr="00A1419C" w:rsidRDefault="00605E78" w:rsidP="00A1419C">
      <w:pPr>
        <w:spacing w:line="360" w:lineRule="auto"/>
        <w:ind w:firstLine="709"/>
        <w:jc w:val="both"/>
        <w:rPr>
          <w:sz w:val="28"/>
          <w:szCs w:val="28"/>
        </w:rPr>
      </w:pPr>
      <w:r w:rsidRPr="00A1419C">
        <w:rPr>
          <w:sz w:val="28"/>
          <w:szCs w:val="28"/>
        </w:rPr>
        <w:t xml:space="preserve">Самооценка </w:t>
      </w:r>
      <w:r w:rsidR="001155CC" w:rsidRPr="00A1419C">
        <w:rPr>
          <w:sz w:val="28"/>
          <w:szCs w:val="28"/>
        </w:rPr>
        <w:t>является системо</w:t>
      </w:r>
      <w:r w:rsidRPr="00A1419C">
        <w:rPr>
          <w:sz w:val="28"/>
          <w:szCs w:val="28"/>
        </w:rPr>
        <w:t xml:space="preserve">образующим </w:t>
      </w:r>
      <w:r w:rsidR="001155CC" w:rsidRPr="00A1419C">
        <w:rPr>
          <w:sz w:val="28"/>
          <w:szCs w:val="28"/>
        </w:rPr>
        <w:t>комп</w:t>
      </w:r>
      <w:r w:rsidR="00CC001E" w:rsidRPr="00A1419C">
        <w:rPr>
          <w:sz w:val="28"/>
          <w:szCs w:val="28"/>
        </w:rPr>
        <w:t>онентом «Я – концепции</w:t>
      </w:r>
      <w:r w:rsidR="001155CC" w:rsidRPr="00A1419C">
        <w:rPr>
          <w:sz w:val="28"/>
          <w:szCs w:val="28"/>
        </w:rPr>
        <w:t>».</w:t>
      </w:r>
    </w:p>
    <w:p w:rsidR="001155CC" w:rsidRPr="00A1419C" w:rsidRDefault="001155CC" w:rsidP="00A1419C">
      <w:pPr>
        <w:spacing w:line="360" w:lineRule="auto"/>
        <w:ind w:firstLine="709"/>
        <w:jc w:val="both"/>
        <w:rPr>
          <w:sz w:val="28"/>
          <w:szCs w:val="28"/>
        </w:rPr>
      </w:pPr>
      <w:r w:rsidRPr="00A1419C">
        <w:rPr>
          <w:sz w:val="28"/>
          <w:szCs w:val="28"/>
        </w:rPr>
        <w:t xml:space="preserve">Образ </w:t>
      </w:r>
      <w:r w:rsidR="00CC001E" w:rsidRPr="00A1419C">
        <w:rPr>
          <w:sz w:val="28"/>
          <w:szCs w:val="28"/>
        </w:rPr>
        <w:t>«Я</w:t>
      </w:r>
      <w:r w:rsidRPr="00A1419C">
        <w:rPr>
          <w:sz w:val="28"/>
          <w:szCs w:val="28"/>
        </w:rPr>
        <w:t>» возникает на основе осознания человеком оценок себя как личности</w:t>
      </w:r>
      <w:r w:rsidR="00A1419C">
        <w:rPr>
          <w:sz w:val="28"/>
          <w:szCs w:val="28"/>
        </w:rPr>
        <w:t xml:space="preserve"> </w:t>
      </w:r>
      <w:r w:rsidRPr="00A1419C">
        <w:rPr>
          <w:sz w:val="28"/>
          <w:szCs w:val="28"/>
        </w:rPr>
        <w:t>другими и на основе</w:t>
      </w:r>
      <w:r w:rsidR="00A1419C">
        <w:rPr>
          <w:sz w:val="28"/>
          <w:szCs w:val="28"/>
        </w:rPr>
        <w:t xml:space="preserve"> </w:t>
      </w:r>
      <w:r w:rsidRPr="00A1419C">
        <w:rPr>
          <w:sz w:val="28"/>
          <w:szCs w:val="28"/>
        </w:rPr>
        <w:t>соотнесения оценок других о себе с оценками самого себя.</w:t>
      </w:r>
    </w:p>
    <w:p w:rsidR="001155CC" w:rsidRPr="00A1419C" w:rsidRDefault="001155CC" w:rsidP="00A1419C">
      <w:pPr>
        <w:spacing w:line="360" w:lineRule="auto"/>
        <w:ind w:firstLine="709"/>
        <w:jc w:val="both"/>
        <w:rPr>
          <w:sz w:val="28"/>
          <w:szCs w:val="28"/>
        </w:rPr>
      </w:pPr>
      <w:r w:rsidRPr="00A1419C">
        <w:rPr>
          <w:sz w:val="28"/>
          <w:szCs w:val="28"/>
        </w:rPr>
        <w:t>Самооценка способствует автономной</w:t>
      </w:r>
      <w:r w:rsidR="00A1419C">
        <w:rPr>
          <w:sz w:val="28"/>
          <w:szCs w:val="28"/>
        </w:rPr>
        <w:t xml:space="preserve"> </w:t>
      </w:r>
      <w:r w:rsidRPr="00A1419C">
        <w:rPr>
          <w:sz w:val="28"/>
          <w:szCs w:val="28"/>
        </w:rPr>
        <w:t>мотивации</w:t>
      </w:r>
      <w:r w:rsidR="00A1419C">
        <w:rPr>
          <w:sz w:val="28"/>
          <w:szCs w:val="28"/>
        </w:rPr>
        <w:t xml:space="preserve"> </w:t>
      </w:r>
      <w:r w:rsidRPr="00A1419C">
        <w:rPr>
          <w:sz w:val="28"/>
          <w:szCs w:val="28"/>
        </w:rPr>
        <w:t xml:space="preserve">деятельности и увеличивает ее эффективность. У личности вырабатывается потребность </w:t>
      </w:r>
      <w:r w:rsidR="00F465E6" w:rsidRPr="00A1419C">
        <w:rPr>
          <w:sz w:val="28"/>
          <w:szCs w:val="28"/>
        </w:rPr>
        <w:t xml:space="preserve">достижения стандарта референтной микрогруппы. </w:t>
      </w:r>
      <w:r w:rsidRPr="00A1419C">
        <w:rPr>
          <w:sz w:val="28"/>
          <w:szCs w:val="28"/>
        </w:rPr>
        <w:t>Если этого</w:t>
      </w:r>
      <w:r w:rsidR="00A1419C">
        <w:rPr>
          <w:sz w:val="28"/>
          <w:szCs w:val="28"/>
        </w:rPr>
        <w:t xml:space="preserve"> </w:t>
      </w:r>
      <w:r w:rsidRPr="00A1419C">
        <w:rPr>
          <w:sz w:val="28"/>
          <w:szCs w:val="28"/>
        </w:rPr>
        <w:t>не происходит,</w:t>
      </w:r>
      <w:r w:rsidR="00A1419C">
        <w:rPr>
          <w:sz w:val="28"/>
          <w:szCs w:val="28"/>
        </w:rPr>
        <w:t xml:space="preserve"> </w:t>
      </w:r>
      <w:r w:rsidR="00F465E6" w:rsidRPr="00A1419C">
        <w:rPr>
          <w:sz w:val="28"/>
          <w:szCs w:val="28"/>
        </w:rPr>
        <w:t>включается</w:t>
      </w:r>
      <w:r w:rsidR="00A1419C">
        <w:rPr>
          <w:sz w:val="28"/>
          <w:szCs w:val="28"/>
        </w:rPr>
        <w:t xml:space="preserve"> </w:t>
      </w:r>
      <w:r w:rsidR="00F465E6" w:rsidRPr="00A1419C">
        <w:rPr>
          <w:sz w:val="28"/>
          <w:szCs w:val="28"/>
        </w:rPr>
        <w:t xml:space="preserve">когнитивный диссонанс </w:t>
      </w:r>
      <w:r w:rsidR="007E4C3F" w:rsidRPr="00A1419C">
        <w:rPr>
          <w:sz w:val="28"/>
          <w:szCs w:val="28"/>
        </w:rPr>
        <w:t>и личность ухо</w:t>
      </w:r>
      <w:r w:rsidR="00F465E6" w:rsidRPr="00A1419C">
        <w:rPr>
          <w:sz w:val="28"/>
          <w:szCs w:val="28"/>
        </w:rPr>
        <w:t>дит от негативных переживаний [7, с. 130 - 142</w:t>
      </w:r>
      <w:r w:rsidR="007E4C3F" w:rsidRPr="00A1419C">
        <w:rPr>
          <w:sz w:val="28"/>
          <w:szCs w:val="28"/>
        </w:rPr>
        <w:t>].</w:t>
      </w:r>
    </w:p>
    <w:p w:rsidR="007E4C3F" w:rsidRPr="00A1419C" w:rsidRDefault="007E4C3F" w:rsidP="00A1419C">
      <w:pPr>
        <w:spacing w:line="360" w:lineRule="auto"/>
        <w:ind w:firstLine="709"/>
        <w:jc w:val="both"/>
        <w:rPr>
          <w:sz w:val="28"/>
          <w:szCs w:val="28"/>
        </w:rPr>
      </w:pPr>
      <w:r w:rsidRPr="00A1419C">
        <w:rPr>
          <w:sz w:val="28"/>
          <w:szCs w:val="28"/>
        </w:rPr>
        <w:t>С самооценки начинается самовоспитание. Человек должен знать, какие качества следует воспитывать у себя. Самооценка формируется</w:t>
      </w:r>
      <w:r w:rsidR="00A1419C">
        <w:rPr>
          <w:sz w:val="28"/>
          <w:szCs w:val="28"/>
        </w:rPr>
        <w:t xml:space="preserve"> </w:t>
      </w:r>
      <w:r w:rsidRPr="00A1419C">
        <w:rPr>
          <w:sz w:val="28"/>
          <w:szCs w:val="28"/>
        </w:rPr>
        <w:t>путем сравнения</w:t>
      </w:r>
      <w:r w:rsidR="00A1419C">
        <w:rPr>
          <w:sz w:val="28"/>
          <w:szCs w:val="28"/>
        </w:rPr>
        <w:t xml:space="preserve"> </w:t>
      </w:r>
      <w:r w:rsidRPr="00A1419C">
        <w:rPr>
          <w:sz w:val="28"/>
          <w:szCs w:val="28"/>
        </w:rPr>
        <w:t>себя с другими</w:t>
      </w:r>
      <w:r w:rsidR="00A1419C">
        <w:rPr>
          <w:sz w:val="28"/>
          <w:szCs w:val="28"/>
        </w:rPr>
        <w:t xml:space="preserve"> </w:t>
      </w:r>
      <w:r w:rsidRPr="00A1419C">
        <w:rPr>
          <w:sz w:val="28"/>
          <w:szCs w:val="28"/>
        </w:rPr>
        <w:t>людьми и путем сопоставления уровня своих притязаний</w:t>
      </w:r>
      <w:r w:rsidR="00A1419C">
        <w:rPr>
          <w:sz w:val="28"/>
          <w:szCs w:val="28"/>
        </w:rPr>
        <w:t xml:space="preserve"> </w:t>
      </w:r>
      <w:r w:rsidRPr="00A1419C">
        <w:rPr>
          <w:sz w:val="28"/>
          <w:szCs w:val="28"/>
        </w:rPr>
        <w:t>с результатами</w:t>
      </w:r>
      <w:r w:rsidR="00A1419C">
        <w:rPr>
          <w:sz w:val="28"/>
          <w:szCs w:val="28"/>
        </w:rPr>
        <w:t xml:space="preserve"> </w:t>
      </w:r>
      <w:r w:rsidRPr="00A1419C">
        <w:rPr>
          <w:sz w:val="28"/>
          <w:szCs w:val="28"/>
        </w:rPr>
        <w:t>своей деятельности</w:t>
      </w:r>
    </w:p>
    <w:p w:rsidR="007E4C3F" w:rsidRPr="00A1419C" w:rsidRDefault="007E4C3F" w:rsidP="00A1419C">
      <w:pPr>
        <w:spacing w:line="360" w:lineRule="auto"/>
        <w:ind w:firstLine="709"/>
        <w:jc w:val="both"/>
        <w:rPr>
          <w:sz w:val="28"/>
          <w:szCs w:val="28"/>
        </w:rPr>
      </w:pPr>
      <w:r w:rsidRPr="00A1419C">
        <w:rPr>
          <w:sz w:val="28"/>
          <w:szCs w:val="28"/>
        </w:rPr>
        <w:t>Самооценка зависит от</w:t>
      </w:r>
      <w:r w:rsidR="00A1419C">
        <w:rPr>
          <w:sz w:val="28"/>
          <w:szCs w:val="28"/>
        </w:rPr>
        <w:t xml:space="preserve"> </w:t>
      </w:r>
      <w:r w:rsidRPr="00A1419C">
        <w:rPr>
          <w:sz w:val="28"/>
          <w:szCs w:val="28"/>
        </w:rPr>
        <w:t>многих факторов. Это и уровень развития способностей и притязаний, и</w:t>
      </w:r>
      <w:r w:rsidR="00A1419C">
        <w:rPr>
          <w:sz w:val="28"/>
          <w:szCs w:val="28"/>
        </w:rPr>
        <w:t xml:space="preserve"> </w:t>
      </w:r>
      <w:r w:rsidR="00D7257E" w:rsidRPr="00A1419C">
        <w:rPr>
          <w:sz w:val="28"/>
          <w:szCs w:val="28"/>
        </w:rPr>
        <w:t>средний уровень оценок в коллективе</w:t>
      </w:r>
      <w:r w:rsidR="00A1419C">
        <w:rPr>
          <w:sz w:val="28"/>
          <w:szCs w:val="28"/>
        </w:rPr>
        <w:t xml:space="preserve"> </w:t>
      </w:r>
      <w:r w:rsidR="00D7257E" w:rsidRPr="00A1419C">
        <w:rPr>
          <w:sz w:val="28"/>
          <w:szCs w:val="28"/>
        </w:rPr>
        <w:t>и другие.</w:t>
      </w:r>
    </w:p>
    <w:p w:rsidR="00D7257E" w:rsidRPr="00A1419C" w:rsidRDefault="00D7257E" w:rsidP="00A1419C">
      <w:pPr>
        <w:spacing w:line="360" w:lineRule="auto"/>
        <w:ind w:firstLine="709"/>
        <w:jc w:val="both"/>
        <w:rPr>
          <w:sz w:val="28"/>
          <w:szCs w:val="28"/>
        </w:rPr>
      </w:pPr>
      <w:r w:rsidRPr="00A1419C">
        <w:rPr>
          <w:sz w:val="28"/>
          <w:szCs w:val="28"/>
        </w:rPr>
        <w:t>Источниками самооценки могут быть близкие друзья, товарищи по учебной группе, сравнение себя с другими малознакомыми или незнакомыми людьми, реальные возможности личности, реакция авторитетных</w:t>
      </w:r>
      <w:r w:rsidR="00A1419C">
        <w:rPr>
          <w:sz w:val="28"/>
          <w:szCs w:val="28"/>
        </w:rPr>
        <w:t xml:space="preserve"> </w:t>
      </w:r>
      <w:r w:rsidRPr="00A1419C">
        <w:rPr>
          <w:sz w:val="28"/>
          <w:szCs w:val="28"/>
        </w:rPr>
        <w:t>ста</w:t>
      </w:r>
      <w:r w:rsidR="00F465E6" w:rsidRPr="00A1419C">
        <w:rPr>
          <w:sz w:val="28"/>
          <w:szCs w:val="28"/>
        </w:rPr>
        <w:t>рших и другие [8, с. 20 -21</w:t>
      </w:r>
      <w:r w:rsidRPr="00A1419C">
        <w:rPr>
          <w:sz w:val="28"/>
          <w:szCs w:val="28"/>
        </w:rPr>
        <w:t>].</w:t>
      </w:r>
    </w:p>
    <w:p w:rsidR="00D7257E" w:rsidRPr="00A1419C" w:rsidRDefault="00D7257E" w:rsidP="00A1419C">
      <w:pPr>
        <w:spacing w:line="360" w:lineRule="auto"/>
        <w:ind w:firstLine="709"/>
        <w:jc w:val="both"/>
        <w:rPr>
          <w:sz w:val="28"/>
          <w:szCs w:val="28"/>
        </w:rPr>
      </w:pPr>
      <w:r w:rsidRPr="00A1419C">
        <w:rPr>
          <w:sz w:val="28"/>
          <w:szCs w:val="28"/>
        </w:rPr>
        <w:t>Самооценка может быть устойчивой и неустойчивой. Многие исследователи такие как Е.И Савонько, Н.А.</w:t>
      </w:r>
      <w:r w:rsidR="00E150CB">
        <w:rPr>
          <w:sz w:val="28"/>
          <w:szCs w:val="28"/>
        </w:rPr>
        <w:t xml:space="preserve"> </w:t>
      </w:r>
      <w:r w:rsidRPr="00A1419C">
        <w:rPr>
          <w:sz w:val="28"/>
          <w:szCs w:val="28"/>
        </w:rPr>
        <w:t>Гульянова</w:t>
      </w:r>
      <w:r w:rsidR="00A1419C">
        <w:rPr>
          <w:sz w:val="28"/>
          <w:szCs w:val="28"/>
        </w:rPr>
        <w:t xml:space="preserve"> </w:t>
      </w:r>
      <w:r w:rsidRPr="00A1419C">
        <w:rPr>
          <w:sz w:val="28"/>
          <w:szCs w:val="28"/>
        </w:rPr>
        <w:t>рассматривают факторы, влияющие на устойчивость самооценки: сложность выполняемого задания, значение успеха, ориентация на оценку окружающих. Но эти факторы могут быть недостаточно точными, так как у одних людей повышения уровня трудности задачи и значимость неуспеха снижают устойчивость собственной оценки, а у других – нет. Так же чем стабильнее самооценка, тем меньше склонность к депрессивным</w:t>
      </w:r>
      <w:r w:rsidR="00A1419C">
        <w:rPr>
          <w:sz w:val="28"/>
          <w:szCs w:val="28"/>
        </w:rPr>
        <w:t xml:space="preserve"> </w:t>
      </w:r>
      <w:r w:rsidRPr="00A1419C">
        <w:rPr>
          <w:sz w:val="28"/>
          <w:szCs w:val="28"/>
        </w:rPr>
        <w:t>состояниям.</w:t>
      </w:r>
    </w:p>
    <w:p w:rsidR="00D7257E" w:rsidRPr="00A1419C" w:rsidRDefault="00D7257E" w:rsidP="00A1419C">
      <w:pPr>
        <w:spacing w:line="360" w:lineRule="auto"/>
        <w:ind w:firstLine="709"/>
        <w:jc w:val="both"/>
        <w:rPr>
          <w:sz w:val="28"/>
          <w:szCs w:val="28"/>
        </w:rPr>
      </w:pPr>
      <w:r w:rsidRPr="00A1419C">
        <w:rPr>
          <w:sz w:val="28"/>
          <w:szCs w:val="28"/>
        </w:rPr>
        <w:t>Неустойчивая самооценка может быть связана с выраженной</w:t>
      </w:r>
      <w:r w:rsidR="00A1419C">
        <w:rPr>
          <w:sz w:val="28"/>
          <w:szCs w:val="28"/>
        </w:rPr>
        <w:t xml:space="preserve"> </w:t>
      </w:r>
      <w:r w:rsidRPr="00A1419C">
        <w:rPr>
          <w:sz w:val="28"/>
          <w:szCs w:val="28"/>
        </w:rPr>
        <w:t>ориентацией</w:t>
      </w:r>
      <w:r w:rsidR="00A1419C">
        <w:rPr>
          <w:sz w:val="28"/>
          <w:szCs w:val="28"/>
        </w:rPr>
        <w:t xml:space="preserve"> </w:t>
      </w:r>
      <w:r w:rsidRPr="00A1419C">
        <w:rPr>
          <w:sz w:val="28"/>
          <w:szCs w:val="28"/>
        </w:rPr>
        <w:t>на социум и неуверенностью в себе [9, с. 35 - 36].</w:t>
      </w:r>
    </w:p>
    <w:p w:rsidR="00D7257E" w:rsidRPr="00A1419C" w:rsidRDefault="00D7257E" w:rsidP="00A1419C">
      <w:pPr>
        <w:spacing w:line="360" w:lineRule="auto"/>
        <w:ind w:firstLine="709"/>
        <w:jc w:val="both"/>
        <w:rPr>
          <w:sz w:val="28"/>
          <w:szCs w:val="28"/>
        </w:rPr>
      </w:pPr>
      <w:r w:rsidRPr="00A1419C">
        <w:rPr>
          <w:sz w:val="28"/>
          <w:szCs w:val="28"/>
        </w:rPr>
        <w:t>Так же самооце</w:t>
      </w:r>
      <w:r w:rsidR="00F465E6" w:rsidRPr="00A1419C">
        <w:rPr>
          <w:sz w:val="28"/>
          <w:szCs w:val="28"/>
        </w:rPr>
        <w:t>нка может быть высокой – низкой</w:t>
      </w:r>
      <w:r w:rsidRPr="00A1419C">
        <w:rPr>
          <w:sz w:val="28"/>
          <w:szCs w:val="28"/>
        </w:rPr>
        <w:t>, адекватной – неадекватной,</w:t>
      </w:r>
      <w:r w:rsidR="00E150CB">
        <w:rPr>
          <w:sz w:val="28"/>
          <w:szCs w:val="28"/>
        </w:rPr>
        <w:t xml:space="preserve"> </w:t>
      </w:r>
      <w:r w:rsidRPr="00A1419C">
        <w:rPr>
          <w:sz w:val="28"/>
          <w:szCs w:val="28"/>
        </w:rPr>
        <w:t>осознаваем</w:t>
      </w:r>
      <w:r w:rsidR="00345E80" w:rsidRPr="00A1419C">
        <w:rPr>
          <w:sz w:val="28"/>
          <w:szCs w:val="28"/>
        </w:rPr>
        <w:t>ой</w:t>
      </w:r>
      <w:r w:rsidR="00A1419C">
        <w:rPr>
          <w:sz w:val="28"/>
          <w:szCs w:val="28"/>
        </w:rPr>
        <w:t xml:space="preserve"> </w:t>
      </w:r>
      <w:r w:rsidR="00345E80" w:rsidRPr="00A1419C">
        <w:rPr>
          <w:sz w:val="28"/>
          <w:szCs w:val="28"/>
        </w:rPr>
        <w:t>- неосознаваемой</w:t>
      </w:r>
      <w:r w:rsidRPr="00A1419C">
        <w:rPr>
          <w:sz w:val="28"/>
          <w:szCs w:val="28"/>
        </w:rPr>
        <w:t>, уверенной</w:t>
      </w:r>
      <w:r w:rsidR="00A1419C">
        <w:rPr>
          <w:sz w:val="28"/>
          <w:szCs w:val="28"/>
        </w:rPr>
        <w:t xml:space="preserve"> </w:t>
      </w:r>
      <w:r w:rsidRPr="00A1419C">
        <w:rPr>
          <w:sz w:val="28"/>
          <w:szCs w:val="28"/>
        </w:rPr>
        <w:t>и неуверенной и так далее.</w:t>
      </w:r>
    </w:p>
    <w:p w:rsidR="00D7257E" w:rsidRPr="00A1419C" w:rsidRDefault="00D7257E" w:rsidP="00A1419C">
      <w:pPr>
        <w:spacing w:line="360" w:lineRule="auto"/>
        <w:ind w:firstLine="709"/>
        <w:jc w:val="both"/>
        <w:rPr>
          <w:sz w:val="28"/>
          <w:szCs w:val="28"/>
        </w:rPr>
      </w:pPr>
      <w:r w:rsidRPr="00A1419C">
        <w:rPr>
          <w:sz w:val="28"/>
          <w:szCs w:val="28"/>
        </w:rPr>
        <w:t>В структуре самооценки существуют два взаимосвязанных к</w:t>
      </w:r>
      <w:r w:rsidR="00345E80" w:rsidRPr="00A1419C">
        <w:rPr>
          <w:sz w:val="28"/>
          <w:szCs w:val="28"/>
        </w:rPr>
        <w:t>омпонента</w:t>
      </w:r>
      <w:r w:rsidR="007D7826" w:rsidRPr="00A1419C">
        <w:rPr>
          <w:sz w:val="28"/>
          <w:szCs w:val="28"/>
        </w:rPr>
        <w:t>:</w:t>
      </w:r>
      <w:r w:rsidR="00F465E6" w:rsidRPr="00A1419C">
        <w:rPr>
          <w:sz w:val="28"/>
          <w:szCs w:val="28"/>
        </w:rPr>
        <w:t xml:space="preserve"> когнитивный, </w:t>
      </w:r>
      <w:r w:rsidR="007D7826" w:rsidRPr="00A1419C">
        <w:rPr>
          <w:sz w:val="28"/>
          <w:szCs w:val="28"/>
        </w:rPr>
        <w:t>содержащий знания человека о себе разной степен</w:t>
      </w:r>
      <w:r w:rsidR="00F465E6" w:rsidRPr="00A1419C">
        <w:rPr>
          <w:sz w:val="28"/>
          <w:szCs w:val="28"/>
        </w:rPr>
        <w:t>и обобщенности, и аффективный (</w:t>
      </w:r>
      <w:r w:rsidR="007D7826" w:rsidRPr="00A1419C">
        <w:rPr>
          <w:sz w:val="28"/>
          <w:szCs w:val="28"/>
        </w:rPr>
        <w:t>переживания человека</w:t>
      </w:r>
      <w:r w:rsidR="00A1419C">
        <w:rPr>
          <w:sz w:val="28"/>
          <w:szCs w:val="28"/>
        </w:rPr>
        <w:t xml:space="preserve"> </w:t>
      </w:r>
      <w:r w:rsidR="007D7826" w:rsidRPr="00A1419C">
        <w:rPr>
          <w:sz w:val="28"/>
          <w:szCs w:val="28"/>
        </w:rPr>
        <w:t>том, ч</w:t>
      </w:r>
      <w:r w:rsidR="00345E80" w:rsidRPr="00A1419C">
        <w:rPr>
          <w:sz w:val="28"/>
          <w:szCs w:val="28"/>
        </w:rPr>
        <w:t>то о</w:t>
      </w:r>
      <w:r w:rsidR="00F465E6" w:rsidRPr="00A1419C">
        <w:rPr>
          <w:sz w:val="28"/>
          <w:szCs w:val="28"/>
        </w:rPr>
        <w:t>н узнает о себе</w:t>
      </w:r>
      <w:r w:rsidR="00345E80" w:rsidRPr="00A1419C">
        <w:rPr>
          <w:sz w:val="28"/>
          <w:szCs w:val="28"/>
        </w:rPr>
        <w:t>)</w:t>
      </w:r>
      <w:r w:rsidR="007D7826" w:rsidRPr="00A1419C">
        <w:rPr>
          <w:sz w:val="28"/>
          <w:szCs w:val="28"/>
        </w:rPr>
        <w:t>.</w:t>
      </w:r>
    </w:p>
    <w:p w:rsidR="007D7826" w:rsidRPr="00A1419C" w:rsidRDefault="007D7826" w:rsidP="00A1419C">
      <w:pPr>
        <w:spacing w:line="360" w:lineRule="auto"/>
        <w:ind w:firstLine="709"/>
        <w:jc w:val="both"/>
        <w:rPr>
          <w:sz w:val="28"/>
          <w:szCs w:val="28"/>
        </w:rPr>
      </w:pPr>
      <w:r w:rsidRPr="00A1419C">
        <w:rPr>
          <w:sz w:val="28"/>
          <w:szCs w:val="28"/>
        </w:rPr>
        <w:t>Выделяют три вида самооцен</w:t>
      </w:r>
      <w:r w:rsidR="00F465E6" w:rsidRPr="00A1419C">
        <w:rPr>
          <w:sz w:val="28"/>
          <w:szCs w:val="28"/>
        </w:rPr>
        <w:t>ки и соответствующие им функции</w:t>
      </w:r>
      <w:r w:rsidRPr="00A1419C">
        <w:rPr>
          <w:sz w:val="28"/>
          <w:szCs w:val="28"/>
        </w:rPr>
        <w:t>:</w:t>
      </w:r>
      <w:r w:rsidR="00A1419C">
        <w:rPr>
          <w:sz w:val="28"/>
          <w:szCs w:val="28"/>
        </w:rPr>
        <w:t xml:space="preserve"> </w:t>
      </w:r>
      <w:r w:rsidRPr="00A1419C">
        <w:rPr>
          <w:sz w:val="28"/>
          <w:szCs w:val="28"/>
        </w:rPr>
        <w:t>прогностическую – оценка своих возможностей, своё отношение к ним; актуальную -</w:t>
      </w:r>
      <w:r w:rsidR="00A1419C">
        <w:rPr>
          <w:sz w:val="28"/>
          <w:szCs w:val="28"/>
        </w:rPr>
        <w:t xml:space="preserve"> </w:t>
      </w:r>
      <w:r w:rsidRPr="00A1419C">
        <w:rPr>
          <w:sz w:val="28"/>
          <w:szCs w:val="28"/>
        </w:rPr>
        <w:t>оценка и основанная на ней коррекций действий;</w:t>
      </w:r>
      <w:r w:rsidR="00A1419C">
        <w:rPr>
          <w:sz w:val="28"/>
          <w:szCs w:val="28"/>
        </w:rPr>
        <w:t xml:space="preserve"> </w:t>
      </w:r>
      <w:r w:rsidRPr="00A1419C">
        <w:rPr>
          <w:sz w:val="28"/>
          <w:szCs w:val="28"/>
        </w:rPr>
        <w:t>ретроспективная</w:t>
      </w:r>
      <w:r w:rsidR="00A1419C">
        <w:rPr>
          <w:sz w:val="28"/>
          <w:szCs w:val="28"/>
        </w:rPr>
        <w:t xml:space="preserve"> </w:t>
      </w:r>
      <w:r w:rsidRPr="00A1419C">
        <w:rPr>
          <w:sz w:val="28"/>
          <w:szCs w:val="28"/>
        </w:rPr>
        <w:t>- оценка</w:t>
      </w:r>
      <w:r w:rsidR="00A1419C">
        <w:rPr>
          <w:sz w:val="28"/>
          <w:szCs w:val="28"/>
        </w:rPr>
        <w:t xml:space="preserve"> </w:t>
      </w:r>
      <w:r w:rsidRPr="00A1419C">
        <w:rPr>
          <w:sz w:val="28"/>
          <w:szCs w:val="28"/>
        </w:rPr>
        <w:t>достигнутых уровне</w:t>
      </w:r>
      <w:r w:rsidR="00F465E6" w:rsidRPr="00A1419C">
        <w:rPr>
          <w:sz w:val="28"/>
          <w:szCs w:val="28"/>
        </w:rPr>
        <w:t>й развития</w:t>
      </w:r>
      <w:r w:rsidRPr="00A1419C">
        <w:rPr>
          <w:sz w:val="28"/>
          <w:szCs w:val="28"/>
        </w:rPr>
        <w:t xml:space="preserve">, итогов деятельности </w:t>
      </w:r>
      <w:r w:rsidR="00F465E6" w:rsidRPr="00A1419C">
        <w:rPr>
          <w:sz w:val="28"/>
          <w:szCs w:val="28"/>
        </w:rPr>
        <w:t>[</w:t>
      </w:r>
      <w:r w:rsidRPr="00A1419C">
        <w:rPr>
          <w:sz w:val="28"/>
          <w:szCs w:val="28"/>
        </w:rPr>
        <w:t>10, с. 45-47].</w:t>
      </w:r>
    </w:p>
    <w:p w:rsidR="007D7826" w:rsidRPr="00A1419C" w:rsidRDefault="00345E80" w:rsidP="00A1419C">
      <w:pPr>
        <w:spacing w:line="360" w:lineRule="auto"/>
        <w:ind w:firstLine="709"/>
        <w:jc w:val="both"/>
        <w:rPr>
          <w:sz w:val="28"/>
          <w:szCs w:val="28"/>
        </w:rPr>
      </w:pPr>
      <w:r w:rsidRPr="00A1419C">
        <w:rPr>
          <w:sz w:val="28"/>
          <w:szCs w:val="28"/>
        </w:rPr>
        <w:t>Таким образом</w:t>
      </w:r>
      <w:r w:rsidR="007D7826" w:rsidRPr="00A1419C">
        <w:rPr>
          <w:sz w:val="28"/>
          <w:szCs w:val="28"/>
        </w:rPr>
        <w:t>, самооценка играет большую роль в жизни человека. Под самооценкой Г.К.</w:t>
      </w:r>
      <w:r w:rsidR="00E150CB">
        <w:rPr>
          <w:sz w:val="28"/>
          <w:szCs w:val="28"/>
        </w:rPr>
        <w:t xml:space="preserve"> </w:t>
      </w:r>
      <w:r w:rsidR="007D7826" w:rsidRPr="00A1419C">
        <w:rPr>
          <w:sz w:val="28"/>
          <w:szCs w:val="28"/>
        </w:rPr>
        <w:t>Валицкас</w:t>
      </w:r>
      <w:r w:rsidR="00A1419C">
        <w:rPr>
          <w:sz w:val="28"/>
          <w:szCs w:val="28"/>
        </w:rPr>
        <w:t xml:space="preserve"> </w:t>
      </w:r>
      <w:r w:rsidR="007D7826" w:rsidRPr="00A1419C">
        <w:rPr>
          <w:sz w:val="28"/>
          <w:szCs w:val="28"/>
        </w:rPr>
        <w:t>понимал продукт отражения информации субъектом о себе в соотношении с опред</w:t>
      </w:r>
      <w:r w:rsidR="006C7E68" w:rsidRPr="00A1419C">
        <w:rPr>
          <w:sz w:val="28"/>
          <w:szCs w:val="28"/>
        </w:rPr>
        <w:t>елёнными ценностями</w:t>
      </w:r>
      <w:r w:rsidR="00A1419C">
        <w:rPr>
          <w:sz w:val="28"/>
          <w:szCs w:val="28"/>
        </w:rPr>
        <w:t xml:space="preserve"> </w:t>
      </w:r>
      <w:r w:rsidR="006C7E68" w:rsidRPr="00A1419C">
        <w:rPr>
          <w:sz w:val="28"/>
          <w:szCs w:val="28"/>
        </w:rPr>
        <w:t>и эталонами, существующий в единстве осознаваемого и неосознаваемо</w:t>
      </w:r>
      <w:r w:rsidR="00F465E6" w:rsidRPr="00A1419C">
        <w:rPr>
          <w:sz w:val="28"/>
          <w:szCs w:val="28"/>
        </w:rPr>
        <w:t>го, аффективного и когнитивного</w:t>
      </w:r>
      <w:r w:rsidR="006C7E68" w:rsidRPr="00A1419C">
        <w:rPr>
          <w:sz w:val="28"/>
          <w:szCs w:val="28"/>
        </w:rPr>
        <w:t>, общего и частного, реального и демонстрируемого компонентов. С</w:t>
      </w:r>
      <w:r w:rsidR="00F465E6" w:rsidRPr="00A1419C">
        <w:rPr>
          <w:sz w:val="28"/>
          <w:szCs w:val="28"/>
        </w:rPr>
        <w:t>амооценка входит в структуру</w:t>
      </w:r>
      <w:r w:rsidR="00A1419C">
        <w:rPr>
          <w:sz w:val="28"/>
          <w:szCs w:val="28"/>
        </w:rPr>
        <w:t xml:space="preserve"> </w:t>
      </w:r>
      <w:r w:rsidR="00F465E6" w:rsidRPr="00A1419C">
        <w:rPr>
          <w:sz w:val="28"/>
          <w:szCs w:val="28"/>
        </w:rPr>
        <w:t>«Я - концепция». Само</w:t>
      </w:r>
      <w:r w:rsidR="006C7E68" w:rsidRPr="00A1419C">
        <w:rPr>
          <w:sz w:val="28"/>
          <w:szCs w:val="28"/>
        </w:rPr>
        <w:t>оценка связана с потребностью в самоутверждении, стремлением человека найти себя в этой жизни. Она зависит от уровня развития способностей и притязаний. Самооценка может быть высокой и низкой, адекватной, неадекватной. Бы</w:t>
      </w:r>
      <w:r w:rsidR="00F465E6" w:rsidRPr="00A1419C">
        <w:rPr>
          <w:sz w:val="28"/>
          <w:szCs w:val="28"/>
        </w:rPr>
        <w:t>ли выделены три вида самооценки</w:t>
      </w:r>
      <w:r w:rsidR="006C7E68" w:rsidRPr="00A1419C">
        <w:rPr>
          <w:sz w:val="28"/>
          <w:szCs w:val="28"/>
        </w:rPr>
        <w:t>: прогностическая, актуальная, ретроспективная. Самооценка</w:t>
      </w:r>
      <w:r w:rsidR="00F465E6" w:rsidRPr="00A1419C">
        <w:rPr>
          <w:sz w:val="28"/>
          <w:szCs w:val="28"/>
        </w:rPr>
        <w:t xml:space="preserve"> тесно связана с уровнем</w:t>
      </w:r>
      <w:r w:rsidR="006C7E68" w:rsidRPr="00A1419C">
        <w:rPr>
          <w:sz w:val="28"/>
          <w:szCs w:val="28"/>
        </w:rPr>
        <w:t xml:space="preserve"> притязаний,</w:t>
      </w:r>
      <w:r w:rsidR="00A1419C">
        <w:rPr>
          <w:sz w:val="28"/>
          <w:szCs w:val="28"/>
        </w:rPr>
        <w:t xml:space="preserve"> </w:t>
      </w:r>
      <w:r w:rsidR="006C7E68" w:rsidRPr="00A1419C">
        <w:rPr>
          <w:sz w:val="28"/>
          <w:szCs w:val="28"/>
        </w:rPr>
        <w:t>так как эти понятия оказывают влияние на социальное положение</w:t>
      </w:r>
      <w:r w:rsidR="00A1419C">
        <w:rPr>
          <w:sz w:val="28"/>
          <w:szCs w:val="28"/>
        </w:rPr>
        <w:t xml:space="preserve"> </w:t>
      </w:r>
      <w:r w:rsidR="006C7E68" w:rsidRPr="00A1419C">
        <w:rPr>
          <w:sz w:val="28"/>
          <w:szCs w:val="28"/>
        </w:rPr>
        <w:t>подростков в группе и на фор</w:t>
      </w:r>
      <w:r w:rsidR="00F465E6" w:rsidRPr="00A1419C">
        <w:rPr>
          <w:sz w:val="28"/>
          <w:szCs w:val="28"/>
        </w:rPr>
        <w:t>мирование подростка как личности</w:t>
      </w:r>
      <w:r w:rsidR="0090024F" w:rsidRPr="00A1419C">
        <w:rPr>
          <w:sz w:val="28"/>
          <w:szCs w:val="28"/>
        </w:rPr>
        <w:t xml:space="preserve"> и его взаимоотношений</w:t>
      </w:r>
      <w:r w:rsidR="006C7E68" w:rsidRPr="00A1419C">
        <w:rPr>
          <w:sz w:val="28"/>
          <w:szCs w:val="28"/>
        </w:rPr>
        <w:t xml:space="preserve"> с окружающими.</w:t>
      </w:r>
    </w:p>
    <w:p w:rsidR="00722351" w:rsidRPr="00A1419C" w:rsidRDefault="00722351" w:rsidP="00A1419C">
      <w:pPr>
        <w:spacing w:line="360" w:lineRule="auto"/>
        <w:ind w:firstLine="709"/>
        <w:jc w:val="both"/>
        <w:rPr>
          <w:sz w:val="28"/>
          <w:szCs w:val="28"/>
        </w:rPr>
      </w:pPr>
    </w:p>
    <w:p w:rsidR="006C7E68" w:rsidRPr="00A1419C" w:rsidRDefault="00E150CB" w:rsidP="00E150CB">
      <w:pPr>
        <w:spacing w:line="360" w:lineRule="auto"/>
        <w:ind w:firstLine="720"/>
        <w:jc w:val="both"/>
        <w:rPr>
          <w:sz w:val="28"/>
          <w:szCs w:val="28"/>
        </w:rPr>
      </w:pPr>
      <w:r>
        <w:rPr>
          <w:sz w:val="28"/>
          <w:szCs w:val="28"/>
        </w:rPr>
        <w:t xml:space="preserve">1.2 </w:t>
      </w:r>
      <w:r w:rsidR="00341458" w:rsidRPr="00A1419C">
        <w:rPr>
          <w:sz w:val="28"/>
          <w:szCs w:val="28"/>
        </w:rPr>
        <w:t>П</w:t>
      </w:r>
      <w:r w:rsidR="006C7E68" w:rsidRPr="00A1419C">
        <w:rPr>
          <w:sz w:val="28"/>
          <w:szCs w:val="28"/>
        </w:rPr>
        <w:t>сихологические аспекты</w:t>
      </w:r>
      <w:r w:rsidR="00A1419C">
        <w:rPr>
          <w:sz w:val="28"/>
          <w:szCs w:val="28"/>
        </w:rPr>
        <w:t xml:space="preserve"> </w:t>
      </w:r>
      <w:r w:rsidR="006C7E68" w:rsidRPr="00A1419C">
        <w:rPr>
          <w:sz w:val="28"/>
          <w:szCs w:val="28"/>
        </w:rPr>
        <w:t>формирования</w:t>
      </w:r>
      <w:r w:rsidR="00A1419C">
        <w:rPr>
          <w:sz w:val="28"/>
          <w:szCs w:val="28"/>
        </w:rPr>
        <w:t xml:space="preserve"> </w:t>
      </w:r>
      <w:r>
        <w:rPr>
          <w:sz w:val="28"/>
          <w:szCs w:val="28"/>
        </w:rPr>
        <w:t>самооценки у подростков</w:t>
      </w:r>
    </w:p>
    <w:p w:rsidR="006C7E68" w:rsidRPr="00A1419C" w:rsidRDefault="006C7E68" w:rsidP="00A1419C">
      <w:pPr>
        <w:spacing w:line="360" w:lineRule="auto"/>
        <w:ind w:firstLine="709"/>
        <w:jc w:val="both"/>
        <w:rPr>
          <w:sz w:val="28"/>
          <w:szCs w:val="28"/>
        </w:rPr>
      </w:pPr>
    </w:p>
    <w:p w:rsidR="006C7E68" w:rsidRPr="00A1419C" w:rsidRDefault="006C7E68" w:rsidP="00A1419C">
      <w:pPr>
        <w:spacing w:line="360" w:lineRule="auto"/>
        <w:ind w:firstLine="709"/>
        <w:jc w:val="both"/>
        <w:rPr>
          <w:sz w:val="28"/>
          <w:szCs w:val="28"/>
        </w:rPr>
      </w:pPr>
      <w:r w:rsidRPr="00A1419C">
        <w:rPr>
          <w:sz w:val="28"/>
          <w:szCs w:val="28"/>
        </w:rPr>
        <w:t>Подростковый возраст</w:t>
      </w:r>
      <w:r w:rsidR="0090024F" w:rsidRPr="00A1419C">
        <w:rPr>
          <w:sz w:val="28"/>
          <w:szCs w:val="28"/>
        </w:rPr>
        <w:t xml:space="preserve"> – возраст перехода от детства к</w:t>
      </w:r>
      <w:r w:rsidRPr="00A1419C">
        <w:rPr>
          <w:sz w:val="28"/>
          <w:szCs w:val="28"/>
        </w:rPr>
        <w:t xml:space="preserve"> взрослости. Изменения происходящие в отношени</w:t>
      </w:r>
      <w:r w:rsidR="0090024F" w:rsidRPr="00A1419C">
        <w:rPr>
          <w:sz w:val="28"/>
          <w:szCs w:val="28"/>
        </w:rPr>
        <w:t>ях</w:t>
      </w:r>
      <w:r w:rsidR="00A1419C">
        <w:rPr>
          <w:sz w:val="28"/>
          <w:szCs w:val="28"/>
        </w:rPr>
        <w:t xml:space="preserve"> </w:t>
      </w:r>
      <w:r w:rsidR="0090024F" w:rsidRPr="00A1419C">
        <w:rPr>
          <w:sz w:val="28"/>
          <w:szCs w:val="28"/>
        </w:rPr>
        <w:t>с родителями и сверстниками, в сфере когни</w:t>
      </w:r>
      <w:r w:rsidRPr="00A1419C">
        <w:rPr>
          <w:sz w:val="28"/>
          <w:szCs w:val="28"/>
        </w:rPr>
        <w:t>тивных возможностей и в отношении к обществу в целом способствуют процессу поиска самого себя. Самооценка, отношения подростка к себе во многом определяют его п</w:t>
      </w:r>
      <w:r w:rsidR="00345E80" w:rsidRPr="00A1419C">
        <w:rPr>
          <w:sz w:val="28"/>
          <w:szCs w:val="28"/>
        </w:rPr>
        <w:t xml:space="preserve">оведения и успеваемость. Но все </w:t>
      </w:r>
      <w:r w:rsidRPr="00A1419C">
        <w:rPr>
          <w:sz w:val="28"/>
          <w:szCs w:val="28"/>
        </w:rPr>
        <w:t>же</w:t>
      </w:r>
      <w:r w:rsidR="0090024F" w:rsidRPr="00A1419C">
        <w:rPr>
          <w:sz w:val="28"/>
          <w:szCs w:val="28"/>
        </w:rPr>
        <w:t>,</w:t>
      </w:r>
      <w:r w:rsidR="00A1419C">
        <w:rPr>
          <w:sz w:val="28"/>
          <w:szCs w:val="28"/>
        </w:rPr>
        <w:t xml:space="preserve"> </w:t>
      </w:r>
      <w:r w:rsidRPr="00A1419C">
        <w:rPr>
          <w:sz w:val="28"/>
          <w:szCs w:val="28"/>
        </w:rPr>
        <w:t xml:space="preserve">как самооценка </w:t>
      </w:r>
      <w:r w:rsidR="00232D63" w:rsidRPr="00A1419C">
        <w:rPr>
          <w:sz w:val="28"/>
          <w:szCs w:val="28"/>
        </w:rPr>
        <w:t>формируется у подростков и как она</w:t>
      </w:r>
      <w:r w:rsidRPr="00A1419C">
        <w:rPr>
          <w:sz w:val="28"/>
          <w:szCs w:val="28"/>
        </w:rPr>
        <w:t xml:space="preserve"> </w:t>
      </w:r>
      <w:r w:rsidR="00232D63" w:rsidRPr="00A1419C">
        <w:rPr>
          <w:sz w:val="28"/>
          <w:szCs w:val="28"/>
        </w:rPr>
        <w:t>влияет на него [11, с.70-74].</w:t>
      </w:r>
    </w:p>
    <w:p w:rsidR="00232D63" w:rsidRPr="00A1419C" w:rsidRDefault="00232D63" w:rsidP="00A1419C">
      <w:pPr>
        <w:spacing w:line="360" w:lineRule="auto"/>
        <w:ind w:firstLine="709"/>
        <w:jc w:val="both"/>
        <w:rPr>
          <w:sz w:val="28"/>
          <w:szCs w:val="28"/>
        </w:rPr>
      </w:pPr>
      <w:r w:rsidRPr="00A1419C">
        <w:rPr>
          <w:sz w:val="28"/>
          <w:szCs w:val="28"/>
        </w:rPr>
        <w:t>В начале периода полового созревания большинство подростков начинают проводить тщательную оценку самих себя, сравнивая свои внешние данные, способности, социальные умения с аналогичными качествами своих</w:t>
      </w:r>
      <w:r w:rsidR="00A1419C">
        <w:rPr>
          <w:sz w:val="28"/>
          <w:szCs w:val="28"/>
        </w:rPr>
        <w:t xml:space="preserve"> </w:t>
      </w:r>
      <w:r w:rsidRPr="00A1419C">
        <w:rPr>
          <w:sz w:val="28"/>
          <w:szCs w:val="28"/>
        </w:rPr>
        <w:t>сверстников. Эта критическая самооценка обычно сопровождается периодом застенчивости, когда подросток очень уязвим и легко смущается. Подростков волнует, как примир</w:t>
      </w:r>
      <w:r w:rsidR="0090024F" w:rsidRPr="00A1419C">
        <w:rPr>
          <w:sz w:val="28"/>
          <w:szCs w:val="28"/>
        </w:rPr>
        <w:t>ить С</w:t>
      </w:r>
      <w:r w:rsidR="00345E80" w:rsidRPr="00A1419C">
        <w:rPr>
          <w:sz w:val="28"/>
          <w:szCs w:val="28"/>
        </w:rPr>
        <w:t>обственное Я с</w:t>
      </w:r>
      <w:r w:rsidR="00A1419C">
        <w:rPr>
          <w:sz w:val="28"/>
          <w:szCs w:val="28"/>
        </w:rPr>
        <w:t xml:space="preserve"> </w:t>
      </w:r>
      <w:r w:rsidR="0090024F" w:rsidRPr="00A1419C">
        <w:rPr>
          <w:sz w:val="28"/>
          <w:szCs w:val="28"/>
        </w:rPr>
        <w:t xml:space="preserve">идеальным </w:t>
      </w:r>
      <w:r w:rsidRPr="00A1419C">
        <w:rPr>
          <w:sz w:val="28"/>
          <w:szCs w:val="28"/>
        </w:rPr>
        <w:t>Я.</w:t>
      </w:r>
    </w:p>
    <w:p w:rsidR="00232D63" w:rsidRPr="00A1419C" w:rsidRDefault="00232D63" w:rsidP="00A1419C">
      <w:pPr>
        <w:spacing w:line="360" w:lineRule="auto"/>
        <w:ind w:firstLine="709"/>
        <w:jc w:val="both"/>
        <w:rPr>
          <w:sz w:val="28"/>
          <w:szCs w:val="28"/>
        </w:rPr>
      </w:pPr>
      <w:r w:rsidRPr="00A1419C">
        <w:rPr>
          <w:sz w:val="28"/>
          <w:szCs w:val="28"/>
        </w:rPr>
        <w:t>По мнению К.</w:t>
      </w:r>
      <w:r w:rsidR="00E150CB">
        <w:rPr>
          <w:sz w:val="28"/>
          <w:szCs w:val="28"/>
        </w:rPr>
        <w:t xml:space="preserve"> </w:t>
      </w:r>
      <w:r w:rsidRPr="00A1419C">
        <w:rPr>
          <w:sz w:val="28"/>
          <w:szCs w:val="28"/>
        </w:rPr>
        <w:t>Роджерса</w:t>
      </w:r>
      <w:r w:rsidR="00A1419C">
        <w:rPr>
          <w:sz w:val="28"/>
          <w:szCs w:val="28"/>
        </w:rPr>
        <w:t xml:space="preserve"> </w:t>
      </w:r>
      <w:r w:rsidRPr="00A1419C">
        <w:rPr>
          <w:sz w:val="28"/>
          <w:szCs w:val="28"/>
        </w:rPr>
        <w:t xml:space="preserve">представление о себе, </w:t>
      </w:r>
      <w:r w:rsidR="0090024F" w:rsidRPr="00A1419C">
        <w:rPr>
          <w:sz w:val="28"/>
          <w:szCs w:val="28"/>
        </w:rPr>
        <w:t xml:space="preserve">если </w:t>
      </w:r>
      <w:r w:rsidRPr="00A1419C">
        <w:rPr>
          <w:sz w:val="28"/>
          <w:szCs w:val="28"/>
        </w:rPr>
        <w:t>Я</w:t>
      </w:r>
      <w:r w:rsidR="00A1419C">
        <w:rPr>
          <w:sz w:val="28"/>
          <w:szCs w:val="28"/>
        </w:rPr>
        <w:t xml:space="preserve"> </w:t>
      </w:r>
      <w:r w:rsidRPr="00A1419C">
        <w:rPr>
          <w:sz w:val="28"/>
          <w:szCs w:val="28"/>
        </w:rPr>
        <w:t>в собственном восприятии и идеальное Я</w:t>
      </w:r>
      <w:r w:rsidR="00A1419C">
        <w:rPr>
          <w:sz w:val="28"/>
          <w:szCs w:val="28"/>
        </w:rPr>
        <w:t xml:space="preserve"> </w:t>
      </w:r>
      <w:r w:rsidRPr="00A1419C">
        <w:rPr>
          <w:sz w:val="28"/>
          <w:szCs w:val="28"/>
        </w:rPr>
        <w:t xml:space="preserve">начинают сливаться, </w:t>
      </w:r>
      <w:r w:rsidR="0090024F" w:rsidRPr="00A1419C">
        <w:rPr>
          <w:sz w:val="28"/>
          <w:szCs w:val="28"/>
        </w:rPr>
        <w:t>то подросток может принять себя, а если нет</w:t>
      </w:r>
      <w:r w:rsidRPr="00A1419C">
        <w:rPr>
          <w:sz w:val="28"/>
          <w:szCs w:val="28"/>
        </w:rPr>
        <w:t>, то это может привести к психологическим проблемам [12, с. 223 - 224].</w:t>
      </w:r>
    </w:p>
    <w:p w:rsidR="00232D63" w:rsidRPr="00A1419C" w:rsidRDefault="0090024F" w:rsidP="00A1419C">
      <w:pPr>
        <w:spacing w:line="360" w:lineRule="auto"/>
        <w:ind w:firstLine="709"/>
        <w:jc w:val="both"/>
        <w:rPr>
          <w:sz w:val="28"/>
          <w:szCs w:val="28"/>
        </w:rPr>
      </w:pPr>
      <w:r w:rsidRPr="00A1419C">
        <w:rPr>
          <w:sz w:val="28"/>
          <w:szCs w:val="28"/>
        </w:rPr>
        <w:t>Так</w:t>
      </w:r>
      <w:r w:rsidR="00232D63" w:rsidRPr="00A1419C">
        <w:rPr>
          <w:sz w:val="28"/>
          <w:szCs w:val="28"/>
        </w:rPr>
        <w:t>же усиливается склонность к самонаблюдению, появляется эгоцентризм, несколько снижается общее самоуважение, изменяется самооценка некоторых качеств. Самооценка сильно зависит от стереотипов</w:t>
      </w:r>
      <w:r w:rsidR="00A1419C">
        <w:rPr>
          <w:sz w:val="28"/>
          <w:szCs w:val="28"/>
        </w:rPr>
        <w:t xml:space="preserve"> </w:t>
      </w:r>
      <w:r w:rsidR="00232D63" w:rsidRPr="00A1419C">
        <w:rPr>
          <w:sz w:val="28"/>
          <w:szCs w:val="28"/>
        </w:rPr>
        <w:t>(каким должен быть мужчина, какой должна быть женщина)</w:t>
      </w:r>
      <w:r w:rsidRPr="00A1419C">
        <w:rPr>
          <w:sz w:val="28"/>
          <w:szCs w:val="28"/>
        </w:rPr>
        <w:t xml:space="preserve"> </w:t>
      </w:r>
      <w:r w:rsidR="00232D63" w:rsidRPr="00A1419C">
        <w:rPr>
          <w:sz w:val="28"/>
          <w:szCs w:val="28"/>
        </w:rPr>
        <w:t>[13, с. 160- 161].</w:t>
      </w:r>
    </w:p>
    <w:p w:rsidR="00232D63" w:rsidRPr="00A1419C" w:rsidRDefault="0090024F" w:rsidP="00A1419C">
      <w:pPr>
        <w:spacing w:line="360" w:lineRule="auto"/>
        <w:ind w:firstLine="709"/>
        <w:jc w:val="both"/>
        <w:rPr>
          <w:sz w:val="28"/>
          <w:szCs w:val="28"/>
        </w:rPr>
      </w:pPr>
      <w:r w:rsidRPr="00A1419C">
        <w:rPr>
          <w:sz w:val="28"/>
          <w:szCs w:val="28"/>
        </w:rPr>
        <w:t>Из-</w:t>
      </w:r>
      <w:r w:rsidR="00232D63" w:rsidRPr="00A1419C">
        <w:rPr>
          <w:sz w:val="28"/>
          <w:szCs w:val="28"/>
        </w:rPr>
        <w:t xml:space="preserve">за широкой изменчивости процессов роста и стремления молодых людей сравнить себя со сверстниками </w:t>
      </w:r>
      <w:r w:rsidR="00116831" w:rsidRPr="00A1419C">
        <w:rPr>
          <w:sz w:val="28"/>
          <w:szCs w:val="28"/>
        </w:rPr>
        <w:t>у многих может наблюдаться снижение самооценки и чувства собственной значимости. Всё это может приводить к беспокойству и переоценке себя как личности [14, с.95].</w:t>
      </w:r>
    </w:p>
    <w:p w:rsidR="00116831" w:rsidRPr="00A1419C" w:rsidRDefault="00116831" w:rsidP="00A1419C">
      <w:pPr>
        <w:spacing w:line="360" w:lineRule="auto"/>
        <w:ind w:firstLine="709"/>
        <w:jc w:val="both"/>
        <w:rPr>
          <w:sz w:val="28"/>
          <w:szCs w:val="28"/>
        </w:rPr>
      </w:pPr>
      <w:r w:rsidRPr="00A1419C">
        <w:rPr>
          <w:sz w:val="28"/>
          <w:szCs w:val="28"/>
        </w:rPr>
        <w:t>Если в младшем возрасте самооценка отличается неустойчивостью, то у подростков она носит относительно устойчивый характер. Поведение и деятельность подростка во многом определяются особенностями самооценки. Так</w:t>
      </w:r>
      <w:r w:rsidR="0090024F" w:rsidRPr="00A1419C">
        <w:rPr>
          <w:sz w:val="28"/>
          <w:szCs w:val="28"/>
        </w:rPr>
        <w:t>,</w:t>
      </w:r>
      <w:r w:rsidR="00A1419C">
        <w:rPr>
          <w:sz w:val="28"/>
          <w:szCs w:val="28"/>
        </w:rPr>
        <w:t xml:space="preserve"> </w:t>
      </w:r>
      <w:r w:rsidRPr="00A1419C">
        <w:rPr>
          <w:sz w:val="28"/>
          <w:szCs w:val="28"/>
        </w:rPr>
        <w:t>при завышенной самооценки у него части возникают конфликты с окружающими. Самооценка оказывает влияние на самовоспитание подростка. Оценивая свои особенности и возможности по сравнению с другими, он может намечать программу самовоспитания. Подростку очень важно иметь св</w:t>
      </w:r>
      <w:r w:rsidR="0090024F" w:rsidRPr="00A1419C">
        <w:rPr>
          <w:sz w:val="28"/>
          <w:szCs w:val="28"/>
        </w:rPr>
        <w:t>ою оценку, собственное мнение [</w:t>
      </w:r>
      <w:r w:rsidRPr="00A1419C">
        <w:rPr>
          <w:sz w:val="28"/>
          <w:szCs w:val="28"/>
        </w:rPr>
        <w:t>15, с. 181 - 182].</w:t>
      </w:r>
    </w:p>
    <w:p w:rsidR="00116831" w:rsidRPr="00A1419C" w:rsidRDefault="0090024F" w:rsidP="00A1419C">
      <w:pPr>
        <w:spacing w:line="360" w:lineRule="auto"/>
        <w:ind w:firstLine="709"/>
        <w:jc w:val="both"/>
        <w:rPr>
          <w:sz w:val="28"/>
          <w:szCs w:val="28"/>
        </w:rPr>
      </w:pPr>
      <w:r w:rsidRPr="00A1419C">
        <w:rPr>
          <w:sz w:val="28"/>
          <w:szCs w:val="28"/>
        </w:rPr>
        <w:t>Так</w:t>
      </w:r>
      <w:r w:rsidR="00116831" w:rsidRPr="00A1419C">
        <w:rPr>
          <w:sz w:val="28"/>
          <w:szCs w:val="28"/>
        </w:rPr>
        <w:t>же подросток переоценивает свои действия и поступки. Больше подросток ориентируется на мнение сверстников, товарищей,</w:t>
      </w:r>
      <w:r w:rsidR="00A1419C">
        <w:rPr>
          <w:sz w:val="28"/>
          <w:szCs w:val="28"/>
        </w:rPr>
        <w:t xml:space="preserve"> </w:t>
      </w:r>
      <w:r w:rsidR="00116831" w:rsidRPr="00A1419C">
        <w:rPr>
          <w:sz w:val="28"/>
          <w:szCs w:val="28"/>
        </w:rPr>
        <w:t>а учитель для него уже не является таким непререкаемым</w:t>
      </w:r>
      <w:r w:rsidR="00A1419C">
        <w:rPr>
          <w:sz w:val="28"/>
          <w:szCs w:val="28"/>
        </w:rPr>
        <w:t xml:space="preserve"> </w:t>
      </w:r>
      <w:r w:rsidRPr="00A1419C">
        <w:rPr>
          <w:sz w:val="28"/>
          <w:szCs w:val="28"/>
        </w:rPr>
        <w:t>авторитетом, как раньше</w:t>
      </w:r>
      <w:r w:rsidR="00116831" w:rsidRPr="00A1419C">
        <w:rPr>
          <w:sz w:val="28"/>
          <w:szCs w:val="28"/>
        </w:rPr>
        <w:t>. Подростки предъявляют высокие требования к деятельности, поведению, личности учителя. Подростки постоянно оценивают отношения и поведение учителей [16, с. 134 - 135].</w:t>
      </w:r>
    </w:p>
    <w:p w:rsidR="00116831" w:rsidRPr="00A1419C" w:rsidRDefault="00116831" w:rsidP="00A1419C">
      <w:pPr>
        <w:spacing w:line="360" w:lineRule="auto"/>
        <w:ind w:firstLine="709"/>
        <w:jc w:val="both"/>
        <w:rPr>
          <w:sz w:val="28"/>
          <w:szCs w:val="28"/>
        </w:rPr>
      </w:pPr>
      <w:r w:rsidRPr="00A1419C">
        <w:rPr>
          <w:sz w:val="28"/>
          <w:szCs w:val="28"/>
        </w:rPr>
        <w:t>Подрос</w:t>
      </w:r>
      <w:r w:rsidR="0090024F" w:rsidRPr="00A1419C">
        <w:rPr>
          <w:sz w:val="28"/>
          <w:szCs w:val="28"/>
        </w:rPr>
        <w:t>тки, изучая себя,</w:t>
      </w:r>
      <w:r w:rsidR="00A1419C">
        <w:rPr>
          <w:sz w:val="28"/>
          <w:szCs w:val="28"/>
        </w:rPr>
        <w:t xml:space="preserve"> </w:t>
      </w:r>
      <w:r w:rsidR="0090024F" w:rsidRPr="00A1419C">
        <w:rPr>
          <w:sz w:val="28"/>
          <w:szCs w:val="28"/>
        </w:rPr>
        <w:t>представляют</w:t>
      </w:r>
      <w:r w:rsidRPr="00A1419C">
        <w:rPr>
          <w:sz w:val="28"/>
          <w:szCs w:val="28"/>
        </w:rPr>
        <w:t>, что и другие люди тоже постоянно наблюдают за ними, оценивают их. Это явление в западной психологии на</w:t>
      </w:r>
      <w:r w:rsidR="0090024F" w:rsidRPr="00A1419C">
        <w:rPr>
          <w:sz w:val="28"/>
          <w:szCs w:val="28"/>
        </w:rPr>
        <w:t>зывается</w:t>
      </w:r>
      <w:r w:rsidR="00A1419C">
        <w:rPr>
          <w:sz w:val="28"/>
          <w:szCs w:val="28"/>
        </w:rPr>
        <w:t xml:space="preserve"> </w:t>
      </w:r>
      <w:r w:rsidR="0090024F" w:rsidRPr="00A1419C">
        <w:rPr>
          <w:sz w:val="28"/>
          <w:szCs w:val="28"/>
        </w:rPr>
        <w:t>«воображаемой аудиторией</w:t>
      </w:r>
      <w:r w:rsidRPr="00A1419C">
        <w:rPr>
          <w:sz w:val="28"/>
          <w:szCs w:val="28"/>
        </w:rPr>
        <w:t>». Он всё время</w:t>
      </w:r>
      <w:r w:rsidR="00A1419C">
        <w:rPr>
          <w:sz w:val="28"/>
          <w:szCs w:val="28"/>
        </w:rPr>
        <w:t xml:space="preserve"> </w:t>
      </w:r>
      <w:r w:rsidRPr="00A1419C">
        <w:rPr>
          <w:sz w:val="28"/>
          <w:szCs w:val="28"/>
        </w:rPr>
        <w:t>открыт, что усиливает его ранимость [</w:t>
      </w:r>
      <w:r w:rsidR="0090024F" w:rsidRPr="00A1419C">
        <w:rPr>
          <w:sz w:val="28"/>
          <w:szCs w:val="28"/>
        </w:rPr>
        <w:t>17</w:t>
      </w:r>
      <w:r w:rsidRPr="00A1419C">
        <w:rPr>
          <w:sz w:val="28"/>
          <w:szCs w:val="28"/>
        </w:rPr>
        <w:t>, с. 201].</w:t>
      </w:r>
    </w:p>
    <w:p w:rsidR="00116831" w:rsidRPr="00A1419C" w:rsidRDefault="00116831" w:rsidP="00A1419C">
      <w:pPr>
        <w:spacing w:line="360" w:lineRule="auto"/>
        <w:ind w:firstLine="709"/>
        <w:jc w:val="both"/>
        <w:rPr>
          <w:sz w:val="28"/>
          <w:szCs w:val="28"/>
        </w:rPr>
      </w:pPr>
      <w:r w:rsidRPr="00A1419C">
        <w:rPr>
          <w:sz w:val="28"/>
          <w:szCs w:val="28"/>
        </w:rPr>
        <w:t xml:space="preserve">Из этого следует: чем богаче опыт и выше уровень мировоззрения человека, тем больше значение в его развитии </w:t>
      </w:r>
      <w:r w:rsidR="00FE3F0C" w:rsidRPr="00A1419C">
        <w:rPr>
          <w:sz w:val="28"/>
          <w:szCs w:val="28"/>
        </w:rPr>
        <w:t>приобретают обращение к себе, самооценка своих личностных</w:t>
      </w:r>
      <w:r w:rsidR="00A1419C">
        <w:rPr>
          <w:sz w:val="28"/>
          <w:szCs w:val="28"/>
        </w:rPr>
        <w:t xml:space="preserve"> </w:t>
      </w:r>
      <w:r w:rsidR="00FE3F0C" w:rsidRPr="00A1419C">
        <w:rPr>
          <w:sz w:val="28"/>
          <w:szCs w:val="28"/>
        </w:rPr>
        <w:t>качеств. В этом смысле самооценка выступает как относительно устойчивое</w:t>
      </w:r>
      <w:r w:rsidR="00A1419C">
        <w:rPr>
          <w:sz w:val="28"/>
          <w:szCs w:val="28"/>
        </w:rPr>
        <w:t xml:space="preserve"> </w:t>
      </w:r>
      <w:r w:rsidR="00FE3F0C" w:rsidRPr="00A1419C">
        <w:rPr>
          <w:sz w:val="28"/>
          <w:szCs w:val="28"/>
        </w:rPr>
        <w:t>представление личности о себе, которое является результатом многократного</w:t>
      </w:r>
      <w:r w:rsidR="00A1419C">
        <w:rPr>
          <w:sz w:val="28"/>
          <w:szCs w:val="28"/>
        </w:rPr>
        <w:t xml:space="preserve"> </w:t>
      </w:r>
      <w:r w:rsidR="00FE3F0C" w:rsidRPr="00A1419C">
        <w:rPr>
          <w:sz w:val="28"/>
          <w:szCs w:val="28"/>
        </w:rPr>
        <w:t>и многостороннего самооценивания</w:t>
      </w:r>
      <w:r w:rsidR="00CC671B" w:rsidRPr="00A1419C">
        <w:rPr>
          <w:sz w:val="28"/>
          <w:szCs w:val="28"/>
        </w:rPr>
        <w:t xml:space="preserve"> </w:t>
      </w:r>
      <w:r w:rsidR="00FE3F0C" w:rsidRPr="00A1419C">
        <w:rPr>
          <w:sz w:val="28"/>
          <w:szCs w:val="28"/>
        </w:rPr>
        <w:t>[18, с. 25].</w:t>
      </w:r>
    </w:p>
    <w:p w:rsidR="00FE3F0C" w:rsidRPr="00A1419C" w:rsidRDefault="00FE3F0C" w:rsidP="00A1419C">
      <w:pPr>
        <w:spacing w:line="360" w:lineRule="auto"/>
        <w:ind w:firstLine="709"/>
        <w:jc w:val="both"/>
        <w:rPr>
          <w:sz w:val="28"/>
          <w:szCs w:val="28"/>
        </w:rPr>
      </w:pPr>
      <w:r w:rsidRPr="00A1419C">
        <w:rPr>
          <w:sz w:val="28"/>
          <w:szCs w:val="28"/>
        </w:rPr>
        <w:t>Самооценка тесно связана с социально – психологическим статусом подростка в группе. Социально-пс</w:t>
      </w:r>
      <w:r w:rsidR="00CC671B" w:rsidRPr="00A1419C">
        <w:rPr>
          <w:sz w:val="28"/>
          <w:szCs w:val="28"/>
        </w:rPr>
        <w:t>ихологический статус -</w:t>
      </w:r>
      <w:r w:rsidR="00A1419C">
        <w:rPr>
          <w:sz w:val="28"/>
          <w:szCs w:val="28"/>
        </w:rPr>
        <w:t xml:space="preserve"> </w:t>
      </w:r>
      <w:r w:rsidR="00CC671B" w:rsidRPr="00A1419C">
        <w:rPr>
          <w:sz w:val="28"/>
          <w:szCs w:val="28"/>
        </w:rPr>
        <w:t>понятие</w:t>
      </w:r>
      <w:r w:rsidRPr="00A1419C">
        <w:rPr>
          <w:sz w:val="28"/>
          <w:szCs w:val="28"/>
        </w:rPr>
        <w:t>, обозначающее положение человека в системе межличностных</w:t>
      </w:r>
      <w:r w:rsidR="00A1419C">
        <w:rPr>
          <w:sz w:val="28"/>
          <w:szCs w:val="28"/>
        </w:rPr>
        <w:t xml:space="preserve"> </w:t>
      </w:r>
      <w:r w:rsidRPr="00A1419C">
        <w:rPr>
          <w:sz w:val="28"/>
          <w:szCs w:val="28"/>
        </w:rPr>
        <w:t>отношений и меру его психологического влияния на членов группы.</w:t>
      </w:r>
    </w:p>
    <w:p w:rsidR="00FE3F0C" w:rsidRPr="00A1419C" w:rsidRDefault="00FE3F0C" w:rsidP="00A1419C">
      <w:pPr>
        <w:spacing w:line="360" w:lineRule="auto"/>
        <w:ind w:firstLine="709"/>
        <w:jc w:val="both"/>
        <w:rPr>
          <w:sz w:val="28"/>
          <w:szCs w:val="28"/>
        </w:rPr>
      </w:pPr>
      <w:r w:rsidRPr="00A1419C">
        <w:rPr>
          <w:sz w:val="28"/>
          <w:szCs w:val="28"/>
        </w:rPr>
        <w:t>Исследования отечественных психологов показывают на наличие взаи</w:t>
      </w:r>
      <w:r w:rsidR="00CC671B" w:rsidRPr="00A1419C">
        <w:rPr>
          <w:sz w:val="28"/>
          <w:szCs w:val="28"/>
        </w:rPr>
        <w:t>мосвязи самооценки и социально-</w:t>
      </w:r>
      <w:r w:rsidRPr="00A1419C">
        <w:rPr>
          <w:sz w:val="28"/>
          <w:szCs w:val="28"/>
        </w:rPr>
        <w:t>психологического статуса. Она положительно</w:t>
      </w:r>
      <w:r w:rsidR="00A1419C">
        <w:rPr>
          <w:sz w:val="28"/>
          <w:szCs w:val="28"/>
        </w:rPr>
        <w:t xml:space="preserve"> </w:t>
      </w:r>
      <w:r w:rsidR="00CC671B" w:rsidRPr="00A1419C">
        <w:rPr>
          <w:sz w:val="28"/>
          <w:szCs w:val="28"/>
        </w:rPr>
        <w:t>коррел</w:t>
      </w:r>
      <w:r w:rsidR="00090C39" w:rsidRPr="00A1419C">
        <w:rPr>
          <w:sz w:val="28"/>
          <w:szCs w:val="28"/>
        </w:rPr>
        <w:t>ирует с уровневой характеристикой самооценки подростков.</w:t>
      </w:r>
    </w:p>
    <w:p w:rsidR="00090C39" w:rsidRPr="00A1419C" w:rsidRDefault="00090C39" w:rsidP="00A1419C">
      <w:pPr>
        <w:spacing w:line="360" w:lineRule="auto"/>
        <w:ind w:firstLine="709"/>
        <w:jc w:val="both"/>
        <w:rPr>
          <w:sz w:val="28"/>
          <w:szCs w:val="28"/>
        </w:rPr>
      </w:pPr>
      <w:r w:rsidRPr="00A1419C">
        <w:rPr>
          <w:sz w:val="28"/>
          <w:szCs w:val="28"/>
        </w:rPr>
        <w:t>Так же было выявлено: чем критичнее к себе подросток и чем выше его самооценка, тем выше его положительный социа</w:t>
      </w:r>
      <w:r w:rsidR="00CC671B" w:rsidRPr="00A1419C">
        <w:rPr>
          <w:sz w:val="28"/>
          <w:szCs w:val="28"/>
        </w:rPr>
        <w:t xml:space="preserve">льный статус в группе. И далее, </w:t>
      </w:r>
      <w:r w:rsidRPr="00A1419C">
        <w:rPr>
          <w:sz w:val="28"/>
          <w:szCs w:val="28"/>
        </w:rPr>
        <w:t>чем выше самооценк</w:t>
      </w:r>
      <w:r w:rsidR="00CC671B" w:rsidRPr="00A1419C">
        <w:rPr>
          <w:sz w:val="28"/>
          <w:szCs w:val="28"/>
        </w:rPr>
        <w:t>а и чем выше уровень притязаний</w:t>
      </w:r>
      <w:r w:rsidRPr="00A1419C">
        <w:rPr>
          <w:sz w:val="28"/>
          <w:szCs w:val="28"/>
        </w:rPr>
        <w:t>, тем ниже положительный</w:t>
      </w:r>
      <w:r w:rsidR="00A1419C">
        <w:rPr>
          <w:sz w:val="28"/>
          <w:szCs w:val="28"/>
        </w:rPr>
        <w:t xml:space="preserve"> </w:t>
      </w:r>
      <w:r w:rsidRPr="00A1419C">
        <w:rPr>
          <w:sz w:val="28"/>
          <w:szCs w:val="28"/>
        </w:rPr>
        <w:t xml:space="preserve">социальный статус или выше отрицательный статус, в зависимости от поведенческих особенностей человека, проявляющихся по отношению к группе: склонные к рациональному </w:t>
      </w:r>
      <w:r w:rsidR="00CC671B" w:rsidRPr="00A1419C">
        <w:rPr>
          <w:sz w:val="28"/>
          <w:szCs w:val="28"/>
        </w:rPr>
        <w:t>конформизму попадают в группу «пренебрегаемых</w:t>
      </w:r>
      <w:r w:rsidRPr="00A1419C">
        <w:rPr>
          <w:sz w:val="28"/>
          <w:szCs w:val="28"/>
        </w:rPr>
        <w:t>», склонные к</w:t>
      </w:r>
      <w:r w:rsidR="00CC671B" w:rsidRPr="00A1419C">
        <w:rPr>
          <w:sz w:val="28"/>
          <w:szCs w:val="28"/>
        </w:rPr>
        <w:t xml:space="preserve"> н</w:t>
      </w:r>
      <w:r w:rsidRPr="00A1419C">
        <w:rPr>
          <w:sz w:val="28"/>
          <w:szCs w:val="28"/>
        </w:rPr>
        <w:t>онконформизму – в группу «отвергаемых».</w:t>
      </w:r>
    </w:p>
    <w:p w:rsidR="00090C39" w:rsidRPr="00A1419C" w:rsidRDefault="00090C39" w:rsidP="00A1419C">
      <w:pPr>
        <w:spacing w:line="360" w:lineRule="auto"/>
        <w:ind w:firstLine="709"/>
        <w:jc w:val="both"/>
        <w:rPr>
          <w:sz w:val="28"/>
          <w:szCs w:val="28"/>
        </w:rPr>
      </w:pPr>
      <w:r w:rsidRPr="00A1419C">
        <w:rPr>
          <w:sz w:val="28"/>
          <w:szCs w:val="28"/>
        </w:rPr>
        <w:t>Причину такого поведения некоторые авторы находят в</w:t>
      </w:r>
      <w:r w:rsidR="00A1419C">
        <w:rPr>
          <w:sz w:val="28"/>
          <w:szCs w:val="28"/>
        </w:rPr>
        <w:t xml:space="preserve"> </w:t>
      </w:r>
      <w:r w:rsidRPr="00A1419C">
        <w:rPr>
          <w:sz w:val="28"/>
          <w:szCs w:val="28"/>
        </w:rPr>
        <w:t>росте критичности п</w:t>
      </w:r>
      <w:r w:rsidR="00CC671B" w:rsidRPr="00A1419C">
        <w:rPr>
          <w:sz w:val="28"/>
          <w:szCs w:val="28"/>
        </w:rPr>
        <w:t>одростков к себе. Они указывают, что</w:t>
      </w:r>
      <w:r w:rsidR="00A1419C">
        <w:rPr>
          <w:sz w:val="28"/>
          <w:szCs w:val="28"/>
        </w:rPr>
        <w:t xml:space="preserve"> </w:t>
      </w:r>
      <w:r w:rsidR="00CC671B" w:rsidRPr="00A1419C">
        <w:rPr>
          <w:sz w:val="28"/>
          <w:szCs w:val="28"/>
        </w:rPr>
        <w:t>не</w:t>
      </w:r>
      <w:r w:rsidRPr="00A1419C">
        <w:rPr>
          <w:sz w:val="28"/>
          <w:szCs w:val="28"/>
        </w:rPr>
        <w:t>правильное осознание подростком своего положения в коллективе нередко является одной из главных причин возни</w:t>
      </w:r>
      <w:r w:rsidR="00CC671B" w:rsidRPr="00A1419C">
        <w:rPr>
          <w:sz w:val="28"/>
          <w:szCs w:val="28"/>
        </w:rPr>
        <w:t>кновения конфликтных ситуаций [</w:t>
      </w:r>
      <w:r w:rsidRPr="00A1419C">
        <w:rPr>
          <w:sz w:val="28"/>
          <w:szCs w:val="28"/>
        </w:rPr>
        <w:t>19, с. 20-21].</w:t>
      </w:r>
    </w:p>
    <w:p w:rsidR="00090C39" w:rsidRPr="00A1419C" w:rsidRDefault="00090C39" w:rsidP="00A1419C">
      <w:pPr>
        <w:spacing w:line="360" w:lineRule="auto"/>
        <w:ind w:firstLine="709"/>
        <w:jc w:val="both"/>
        <w:rPr>
          <w:sz w:val="28"/>
          <w:szCs w:val="28"/>
        </w:rPr>
      </w:pPr>
      <w:r w:rsidRPr="00A1419C">
        <w:rPr>
          <w:sz w:val="28"/>
          <w:szCs w:val="28"/>
        </w:rPr>
        <w:t>В условиях, когда самооценка не находит</w:t>
      </w:r>
      <w:r w:rsidR="00A1419C">
        <w:rPr>
          <w:sz w:val="28"/>
          <w:szCs w:val="28"/>
        </w:rPr>
        <w:t xml:space="preserve"> </w:t>
      </w:r>
      <w:r w:rsidRPr="00A1419C">
        <w:rPr>
          <w:sz w:val="28"/>
          <w:szCs w:val="28"/>
        </w:rPr>
        <w:t>опоры в социуме, когда его поведение оценивается другими исключительно негативно, когда потребность в самоув</w:t>
      </w:r>
      <w:r w:rsidR="00CC671B" w:rsidRPr="00A1419C">
        <w:rPr>
          <w:sz w:val="28"/>
          <w:szCs w:val="28"/>
        </w:rPr>
        <w:t>ажении остаётся нереализованной</w:t>
      </w:r>
      <w:r w:rsidRPr="00A1419C">
        <w:rPr>
          <w:sz w:val="28"/>
          <w:szCs w:val="28"/>
        </w:rPr>
        <w:t>, - развивается резкое ощущение личного дискомфорта. Личность не в состоянии выносить его бесконечно долго</w:t>
      </w:r>
      <w:r w:rsidR="005476CB" w:rsidRPr="00A1419C">
        <w:rPr>
          <w:sz w:val="28"/>
          <w:szCs w:val="28"/>
        </w:rPr>
        <w:t>; подросток не может не искать выхода из сложившейся ситуации его</w:t>
      </w:r>
      <w:r w:rsidR="00A1419C">
        <w:rPr>
          <w:sz w:val="28"/>
          <w:szCs w:val="28"/>
        </w:rPr>
        <w:t xml:space="preserve"> </w:t>
      </w:r>
      <w:r w:rsidR="005476CB" w:rsidRPr="00A1419C">
        <w:rPr>
          <w:sz w:val="28"/>
          <w:szCs w:val="28"/>
        </w:rPr>
        <w:t>самооценка должна найти адекватную опору в социальном пространстве. Одним из путей решения этой проблемы является переход подростка в группу, в которой характеристика его личности окружающими адекватна</w:t>
      </w:r>
      <w:r w:rsidR="00A1419C">
        <w:rPr>
          <w:sz w:val="28"/>
          <w:szCs w:val="28"/>
        </w:rPr>
        <w:t xml:space="preserve"> </w:t>
      </w:r>
      <w:r w:rsidR="005476CB" w:rsidRPr="00A1419C">
        <w:rPr>
          <w:sz w:val="28"/>
          <w:szCs w:val="28"/>
        </w:rPr>
        <w:t>самооценки или даже превосходит её.</w:t>
      </w:r>
    </w:p>
    <w:p w:rsidR="005476CB" w:rsidRPr="00A1419C" w:rsidRDefault="005476CB" w:rsidP="00A1419C">
      <w:pPr>
        <w:spacing w:line="360" w:lineRule="auto"/>
        <w:ind w:firstLine="709"/>
        <w:jc w:val="both"/>
        <w:rPr>
          <w:sz w:val="28"/>
          <w:szCs w:val="28"/>
        </w:rPr>
      </w:pPr>
      <w:r w:rsidRPr="00A1419C">
        <w:rPr>
          <w:sz w:val="28"/>
          <w:szCs w:val="28"/>
        </w:rPr>
        <w:t>В такой среде подростка ценят и постоянно</w:t>
      </w:r>
      <w:r w:rsidR="00A1419C">
        <w:rPr>
          <w:sz w:val="28"/>
          <w:szCs w:val="28"/>
        </w:rPr>
        <w:t xml:space="preserve"> </w:t>
      </w:r>
      <w:r w:rsidRPr="00A1419C">
        <w:rPr>
          <w:sz w:val="28"/>
          <w:szCs w:val="28"/>
        </w:rPr>
        <w:t>подтверждают это вербально и не вербально, что приводит к удовлетворению потребности в уважении и к состоянию комфорта от принадлежности к группе.</w:t>
      </w:r>
    </w:p>
    <w:p w:rsidR="005476CB" w:rsidRPr="00A1419C" w:rsidRDefault="005476CB" w:rsidP="00A1419C">
      <w:pPr>
        <w:spacing w:line="360" w:lineRule="auto"/>
        <w:ind w:firstLine="709"/>
        <w:jc w:val="both"/>
        <w:rPr>
          <w:sz w:val="28"/>
          <w:szCs w:val="28"/>
        </w:rPr>
      </w:pPr>
      <w:r w:rsidRPr="00A1419C">
        <w:rPr>
          <w:sz w:val="28"/>
          <w:szCs w:val="28"/>
        </w:rPr>
        <w:t>Самооценка получает адекватную опору в пространстве внешних социальных оценок личности.</w:t>
      </w:r>
    </w:p>
    <w:p w:rsidR="005476CB" w:rsidRPr="00A1419C" w:rsidRDefault="005476CB" w:rsidP="00A1419C">
      <w:pPr>
        <w:spacing w:line="360" w:lineRule="auto"/>
        <w:ind w:firstLine="709"/>
        <w:jc w:val="both"/>
        <w:rPr>
          <w:sz w:val="28"/>
          <w:szCs w:val="28"/>
        </w:rPr>
      </w:pPr>
      <w:r w:rsidRPr="00A1419C">
        <w:rPr>
          <w:sz w:val="28"/>
          <w:szCs w:val="28"/>
        </w:rPr>
        <w:t>Подросток может попасть в</w:t>
      </w:r>
      <w:r w:rsidR="00A1419C">
        <w:rPr>
          <w:sz w:val="28"/>
          <w:szCs w:val="28"/>
        </w:rPr>
        <w:t xml:space="preserve"> </w:t>
      </w:r>
      <w:r w:rsidRPr="00A1419C">
        <w:rPr>
          <w:sz w:val="28"/>
          <w:szCs w:val="28"/>
        </w:rPr>
        <w:t>асоциальную</w:t>
      </w:r>
      <w:r w:rsidR="00A1419C">
        <w:rPr>
          <w:sz w:val="28"/>
          <w:szCs w:val="28"/>
        </w:rPr>
        <w:t xml:space="preserve"> </w:t>
      </w:r>
      <w:r w:rsidRPr="00A1419C">
        <w:rPr>
          <w:sz w:val="28"/>
          <w:szCs w:val="28"/>
        </w:rPr>
        <w:t>группу. Надо не просто вырвать подростка</w:t>
      </w:r>
      <w:r w:rsidR="00CC671B" w:rsidRPr="00A1419C">
        <w:rPr>
          <w:sz w:val="28"/>
          <w:szCs w:val="28"/>
        </w:rPr>
        <w:t xml:space="preserve"> из одной группы;</w:t>
      </w:r>
      <w:r w:rsidR="00A1419C">
        <w:rPr>
          <w:sz w:val="28"/>
          <w:szCs w:val="28"/>
        </w:rPr>
        <w:t xml:space="preserve"> </w:t>
      </w:r>
      <w:r w:rsidR="00CC671B" w:rsidRPr="00A1419C">
        <w:rPr>
          <w:sz w:val="28"/>
          <w:szCs w:val="28"/>
        </w:rPr>
        <w:t>необходимо «</w:t>
      </w:r>
      <w:r w:rsidRPr="00A1419C">
        <w:rPr>
          <w:sz w:val="28"/>
          <w:szCs w:val="28"/>
        </w:rPr>
        <w:t>подставить» ему вместо одной асоциальной группы другую – просоциальной ориентации. Новая группа должна быть такой,</w:t>
      </w:r>
      <w:r w:rsidR="00A1419C">
        <w:rPr>
          <w:sz w:val="28"/>
          <w:szCs w:val="28"/>
        </w:rPr>
        <w:t xml:space="preserve"> </w:t>
      </w:r>
      <w:r w:rsidRPr="00A1419C">
        <w:rPr>
          <w:sz w:val="28"/>
          <w:szCs w:val="28"/>
        </w:rPr>
        <w:t>чтобы самооценка подростка находила бы в ней адекватную опору в виде социальной оценки его личности.</w:t>
      </w:r>
    </w:p>
    <w:p w:rsidR="005476CB" w:rsidRPr="00A1419C" w:rsidRDefault="005476CB" w:rsidP="00A1419C">
      <w:pPr>
        <w:spacing w:line="360" w:lineRule="auto"/>
        <w:ind w:firstLine="709"/>
        <w:jc w:val="both"/>
        <w:rPr>
          <w:sz w:val="28"/>
          <w:szCs w:val="28"/>
        </w:rPr>
      </w:pPr>
      <w:r w:rsidRPr="00A1419C">
        <w:rPr>
          <w:sz w:val="28"/>
          <w:szCs w:val="28"/>
        </w:rPr>
        <w:t>Этот подход свидетельствует о том, что подросток упорно держи</w:t>
      </w:r>
      <w:r w:rsidR="00C9723D" w:rsidRPr="00A1419C">
        <w:rPr>
          <w:sz w:val="28"/>
          <w:szCs w:val="28"/>
        </w:rPr>
        <w:t>тся за некоторую асоциальную груп</w:t>
      </w:r>
      <w:r w:rsidRPr="00A1419C">
        <w:rPr>
          <w:sz w:val="28"/>
          <w:szCs w:val="28"/>
        </w:rPr>
        <w:t>пу,</w:t>
      </w:r>
      <w:r w:rsidR="00C9723D" w:rsidRPr="00A1419C">
        <w:rPr>
          <w:sz w:val="28"/>
          <w:szCs w:val="28"/>
        </w:rPr>
        <w:t xml:space="preserve"> хотя и занимает в ней низкое положение.</w:t>
      </w:r>
    </w:p>
    <w:p w:rsidR="00C9723D" w:rsidRPr="00A1419C" w:rsidRDefault="00C9723D" w:rsidP="00A1419C">
      <w:pPr>
        <w:spacing w:line="360" w:lineRule="auto"/>
        <w:ind w:firstLine="709"/>
        <w:jc w:val="both"/>
        <w:rPr>
          <w:sz w:val="28"/>
          <w:szCs w:val="28"/>
        </w:rPr>
      </w:pPr>
      <w:r w:rsidRPr="00A1419C">
        <w:rPr>
          <w:sz w:val="28"/>
          <w:szCs w:val="28"/>
        </w:rPr>
        <w:t xml:space="preserve"> В этом случае переход личности в данную группу не сопровождается повышением статуса личности среди членов группы. Однако принадлежность к асоциальной группе удов</w:t>
      </w:r>
      <w:r w:rsidR="00CC671B" w:rsidRPr="00A1419C">
        <w:rPr>
          <w:sz w:val="28"/>
          <w:szCs w:val="28"/>
        </w:rPr>
        <w:t xml:space="preserve">летворяет потребность во внешнем </w:t>
      </w:r>
      <w:r w:rsidRPr="00A1419C">
        <w:rPr>
          <w:sz w:val="28"/>
          <w:szCs w:val="28"/>
        </w:rPr>
        <w:t>подтверждении самооценки за счет подростков, не входящих в группу. В</w:t>
      </w:r>
      <w:r w:rsidR="00A1419C">
        <w:rPr>
          <w:sz w:val="28"/>
          <w:szCs w:val="28"/>
        </w:rPr>
        <w:t xml:space="preserve"> </w:t>
      </w:r>
      <w:r w:rsidRPr="00A1419C">
        <w:rPr>
          <w:sz w:val="28"/>
          <w:szCs w:val="28"/>
        </w:rPr>
        <w:t>крайних</w:t>
      </w:r>
      <w:r w:rsidR="00A1419C">
        <w:rPr>
          <w:sz w:val="28"/>
          <w:szCs w:val="28"/>
        </w:rPr>
        <w:t xml:space="preserve"> </w:t>
      </w:r>
      <w:r w:rsidRPr="00A1419C">
        <w:rPr>
          <w:sz w:val="28"/>
          <w:szCs w:val="28"/>
        </w:rPr>
        <w:t>случаях такое удовлетворение может достигат</w:t>
      </w:r>
      <w:r w:rsidR="00331962" w:rsidRPr="00A1419C">
        <w:rPr>
          <w:sz w:val="28"/>
          <w:szCs w:val="28"/>
        </w:rPr>
        <w:t>ься и путем проявления агрессии, унижающей и подчиняющей</w:t>
      </w:r>
      <w:r w:rsidRPr="00A1419C">
        <w:rPr>
          <w:sz w:val="28"/>
          <w:szCs w:val="28"/>
        </w:rPr>
        <w:t xml:space="preserve"> других подростков – не членов группы [20, с. 52 - 54].</w:t>
      </w:r>
    </w:p>
    <w:p w:rsidR="00C9723D" w:rsidRPr="00A1419C" w:rsidRDefault="00C9723D" w:rsidP="00A1419C">
      <w:pPr>
        <w:spacing w:line="360" w:lineRule="auto"/>
        <w:ind w:firstLine="709"/>
        <w:jc w:val="both"/>
        <w:rPr>
          <w:sz w:val="28"/>
          <w:szCs w:val="28"/>
        </w:rPr>
      </w:pPr>
      <w:r w:rsidRPr="00A1419C">
        <w:rPr>
          <w:sz w:val="28"/>
          <w:szCs w:val="28"/>
        </w:rPr>
        <w:t>Таким образом, самооценка у подростков формируется под влиянием многих факторов. Сначала подросток оценивает себя с другими сверстниками, усиливается склонность к самонаблюдению. Стремление себя сравнить себя с другими может привести к снижению чувства значимости и самооценки. Подросток всё бол</w:t>
      </w:r>
      <w:r w:rsidR="00331962" w:rsidRPr="00A1419C">
        <w:rPr>
          <w:sz w:val="28"/>
          <w:szCs w:val="28"/>
        </w:rPr>
        <w:t>ьше ориентируется на сверстников</w:t>
      </w:r>
      <w:r w:rsidRPr="00A1419C">
        <w:rPr>
          <w:sz w:val="28"/>
          <w:szCs w:val="28"/>
        </w:rPr>
        <w:t>, а не на учителя. Самооценка тесно связана с социальным статусом подростка в группе. Чем критичнее к себе подр</w:t>
      </w:r>
      <w:r w:rsidR="00331962" w:rsidRPr="00A1419C">
        <w:rPr>
          <w:sz w:val="28"/>
          <w:szCs w:val="28"/>
        </w:rPr>
        <w:t>осток и чем выше его самооценка</w:t>
      </w:r>
      <w:r w:rsidRPr="00A1419C">
        <w:rPr>
          <w:sz w:val="28"/>
          <w:szCs w:val="28"/>
        </w:rPr>
        <w:t>, тем выше его социальный статус в группе, а может быть наоборот. Очень важно, что бы самооценка подростка нашла опору в социуме, а иначе это может привести к асоциальному поведению и негативным последствиям. При работе с подростками</w:t>
      </w:r>
      <w:r w:rsidR="00A1419C">
        <w:rPr>
          <w:sz w:val="28"/>
          <w:szCs w:val="28"/>
        </w:rPr>
        <w:t xml:space="preserve"> </w:t>
      </w:r>
      <w:r w:rsidRPr="00A1419C">
        <w:rPr>
          <w:sz w:val="28"/>
          <w:szCs w:val="28"/>
        </w:rPr>
        <w:t>это нужно учитывать.</w:t>
      </w:r>
    </w:p>
    <w:p w:rsidR="00C9723D" w:rsidRPr="00A1419C" w:rsidRDefault="00C9723D" w:rsidP="00A1419C">
      <w:pPr>
        <w:spacing w:line="360" w:lineRule="auto"/>
        <w:ind w:firstLine="709"/>
        <w:jc w:val="both"/>
        <w:rPr>
          <w:sz w:val="28"/>
          <w:szCs w:val="28"/>
        </w:rPr>
      </w:pPr>
    </w:p>
    <w:p w:rsidR="00C9723D" w:rsidRPr="00A1419C" w:rsidRDefault="00E150CB" w:rsidP="00A1419C">
      <w:pPr>
        <w:spacing w:line="360" w:lineRule="auto"/>
        <w:ind w:firstLine="709"/>
        <w:jc w:val="both"/>
        <w:rPr>
          <w:sz w:val="28"/>
          <w:szCs w:val="28"/>
        </w:rPr>
      </w:pPr>
      <w:r>
        <w:rPr>
          <w:sz w:val="28"/>
          <w:szCs w:val="28"/>
        </w:rPr>
        <w:br w:type="page"/>
      </w:r>
      <w:r w:rsidR="00722351" w:rsidRPr="00A1419C">
        <w:rPr>
          <w:sz w:val="28"/>
          <w:szCs w:val="28"/>
        </w:rPr>
        <w:t>1.3</w:t>
      </w:r>
      <w:r w:rsidR="00A1419C">
        <w:rPr>
          <w:sz w:val="28"/>
          <w:szCs w:val="28"/>
        </w:rPr>
        <w:t xml:space="preserve"> </w:t>
      </w:r>
      <w:r w:rsidR="00886050" w:rsidRPr="00A1419C">
        <w:rPr>
          <w:sz w:val="28"/>
          <w:szCs w:val="28"/>
        </w:rPr>
        <w:t>Соотношение характеристик</w:t>
      </w:r>
      <w:r>
        <w:rPr>
          <w:sz w:val="28"/>
          <w:szCs w:val="28"/>
        </w:rPr>
        <w:t xml:space="preserve"> самооценки и уровня притязаний</w:t>
      </w:r>
    </w:p>
    <w:p w:rsidR="00886050" w:rsidRPr="00A1419C" w:rsidRDefault="00886050" w:rsidP="00A1419C">
      <w:pPr>
        <w:spacing w:line="360" w:lineRule="auto"/>
        <w:ind w:firstLine="709"/>
        <w:jc w:val="both"/>
        <w:rPr>
          <w:sz w:val="28"/>
          <w:szCs w:val="28"/>
        </w:rPr>
      </w:pPr>
    </w:p>
    <w:p w:rsidR="00886050" w:rsidRPr="00A1419C" w:rsidRDefault="00886050" w:rsidP="00A1419C">
      <w:pPr>
        <w:spacing w:line="360" w:lineRule="auto"/>
        <w:ind w:firstLine="709"/>
        <w:jc w:val="both"/>
        <w:rPr>
          <w:sz w:val="28"/>
          <w:szCs w:val="28"/>
        </w:rPr>
      </w:pPr>
      <w:r w:rsidRPr="00A1419C">
        <w:rPr>
          <w:sz w:val="28"/>
          <w:szCs w:val="28"/>
        </w:rPr>
        <w:t>Самооценка и уровень притязаний являются довольно распространёнными конструктами, с которыми работают психологи. Однако в многочисленных работах, посвящённых изучению данных образований,</w:t>
      </w:r>
      <w:r w:rsidR="00A1419C">
        <w:rPr>
          <w:sz w:val="28"/>
          <w:szCs w:val="28"/>
        </w:rPr>
        <w:t xml:space="preserve"> </w:t>
      </w:r>
      <w:r w:rsidRPr="00A1419C">
        <w:rPr>
          <w:sz w:val="28"/>
          <w:szCs w:val="28"/>
        </w:rPr>
        <w:t>неоправданно мало уделяется вопросу о характере взаимосвязи самооценки и уровня притязаний. Длительное</w:t>
      </w:r>
      <w:r w:rsidR="00A1419C">
        <w:rPr>
          <w:sz w:val="28"/>
          <w:szCs w:val="28"/>
        </w:rPr>
        <w:t xml:space="preserve"> </w:t>
      </w:r>
      <w:r w:rsidRPr="00A1419C">
        <w:rPr>
          <w:sz w:val="28"/>
          <w:szCs w:val="28"/>
        </w:rPr>
        <w:t>время самооценка отождествлялась с уровнем притязаний или считалась его отражением в ситуации, связанной с постановкой цели, что позволяло исследователям использовать технику измерения притязаний для диагностики самооценки. Подобное применение показателей уровня притязаний обнаружило признаки рассогласования уровней названных конструктов.</w:t>
      </w:r>
    </w:p>
    <w:p w:rsidR="00886050" w:rsidRPr="00A1419C" w:rsidRDefault="00886050" w:rsidP="00A1419C">
      <w:pPr>
        <w:spacing w:line="360" w:lineRule="auto"/>
        <w:ind w:firstLine="709"/>
        <w:jc w:val="both"/>
        <w:rPr>
          <w:sz w:val="28"/>
          <w:szCs w:val="28"/>
        </w:rPr>
      </w:pPr>
      <w:r w:rsidRPr="00A1419C">
        <w:rPr>
          <w:sz w:val="28"/>
          <w:szCs w:val="28"/>
        </w:rPr>
        <w:t>На сегодняшний день изучено соотношение самооценки и уровня притязаний по параметру высоты и связь различных вариантов с рядом личностных особенностей. Обнаружено, что при гармоничном сочетании</w:t>
      </w:r>
      <w:r w:rsidR="00331962" w:rsidRPr="00A1419C">
        <w:rPr>
          <w:sz w:val="28"/>
          <w:szCs w:val="28"/>
        </w:rPr>
        <w:t xml:space="preserve"> высотных</w:t>
      </w:r>
      <w:r w:rsidR="00A1419C">
        <w:rPr>
          <w:sz w:val="28"/>
          <w:szCs w:val="28"/>
        </w:rPr>
        <w:t xml:space="preserve"> </w:t>
      </w:r>
      <w:r w:rsidRPr="00A1419C">
        <w:rPr>
          <w:sz w:val="28"/>
          <w:szCs w:val="28"/>
        </w:rPr>
        <w:t>характеристик самооценки и уровня притязаний может формироваться сбалансированная личность, а при</w:t>
      </w:r>
      <w:r w:rsidR="00A1419C">
        <w:rPr>
          <w:sz w:val="28"/>
          <w:szCs w:val="28"/>
        </w:rPr>
        <w:t xml:space="preserve"> </w:t>
      </w:r>
      <w:r w:rsidRPr="00A1419C">
        <w:rPr>
          <w:sz w:val="28"/>
          <w:szCs w:val="28"/>
        </w:rPr>
        <w:t>дивергенции уровней</w:t>
      </w:r>
      <w:r w:rsidR="00A1419C">
        <w:rPr>
          <w:sz w:val="28"/>
          <w:szCs w:val="28"/>
        </w:rPr>
        <w:t xml:space="preserve"> </w:t>
      </w:r>
      <w:r w:rsidRPr="00A1419C">
        <w:rPr>
          <w:sz w:val="28"/>
          <w:szCs w:val="28"/>
        </w:rPr>
        <w:t xml:space="preserve">последних может </w:t>
      </w:r>
      <w:r w:rsidR="00331962" w:rsidRPr="00A1419C">
        <w:rPr>
          <w:sz w:val="28"/>
          <w:szCs w:val="28"/>
        </w:rPr>
        <w:t>возникать внутренний дискомфорт</w:t>
      </w:r>
      <w:r w:rsidRPr="00A1419C">
        <w:rPr>
          <w:sz w:val="28"/>
          <w:szCs w:val="28"/>
        </w:rPr>
        <w:t xml:space="preserve">, вызывающий повышение тревожности, агрессивности и так далее </w:t>
      </w:r>
      <w:r w:rsidR="009E2B54" w:rsidRPr="00A1419C">
        <w:rPr>
          <w:sz w:val="28"/>
          <w:szCs w:val="28"/>
        </w:rPr>
        <w:t>[21. с. 18-19].</w:t>
      </w:r>
    </w:p>
    <w:p w:rsidR="009E2B54" w:rsidRPr="00A1419C" w:rsidRDefault="009E2B54" w:rsidP="00A1419C">
      <w:pPr>
        <w:spacing w:line="360" w:lineRule="auto"/>
        <w:ind w:firstLine="709"/>
        <w:jc w:val="both"/>
        <w:rPr>
          <w:sz w:val="28"/>
          <w:szCs w:val="28"/>
        </w:rPr>
      </w:pPr>
      <w:r w:rsidRPr="00A1419C">
        <w:rPr>
          <w:sz w:val="28"/>
          <w:szCs w:val="28"/>
        </w:rPr>
        <w:t>Повышение притязаний выступает</w:t>
      </w:r>
      <w:r w:rsidR="00A1419C">
        <w:rPr>
          <w:sz w:val="28"/>
          <w:szCs w:val="28"/>
        </w:rPr>
        <w:t xml:space="preserve"> </w:t>
      </w:r>
      <w:r w:rsidRPr="00A1419C">
        <w:rPr>
          <w:sz w:val="28"/>
          <w:szCs w:val="28"/>
        </w:rPr>
        <w:t>дополнит</w:t>
      </w:r>
      <w:r w:rsidR="00331962" w:rsidRPr="00A1419C">
        <w:rPr>
          <w:sz w:val="28"/>
          <w:szCs w:val="28"/>
        </w:rPr>
        <w:t>ельной мотивационной переменной</w:t>
      </w:r>
      <w:r w:rsidRPr="00A1419C">
        <w:rPr>
          <w:sz w:val="28"/>
          <w:szCs w:val="28"/>
        </w:rPr>
        <w:t>, отражающейся в продуктивности деятельности. Именно поэтому при рассмотрении типа соотношения самооценки и уровня притязаний</w:t>
      </w:r>
      <w:r w:rsidR="00237B0D" w:rsidRPr="00A1419C">
        <w:rPr>
          <w:sz w:val="28"/>
          <w:szCs w:val="28"/>
        </w:rPr>
        <w:t xml:space="preserve"> рассогласования обсуждаемых переменных по типу повышения уровня притязаний относительно самооценки даёт более высокую эффективность учебной деятельности по сравнению с типом неко</w:t>
      </w:r>
      <w:r w:rsidR="008B0498" w:rsidRPr="00A1419C">
        <w:rPr>
          <w:sz w:val="28"/>
          <w:szCs w:val="28"/>
        </w:rPr>
        <w:t>герентным</w:t>
      </w:r>
      <w:r w:rsidR="00A1419C">
        <w:rPr>
          <w:sz w:val="28"/>
          <w:szCs w:val="28"/>
        </w:rPr>
        <w:t xml:space="preserve"> </w:t>
      </w:r>
      <w:r w:rsidR="00237B0D" w:rsidRPr="00A1419C">
        <w:rPr>
          <w:sz w:val="28"/>
          <w:szCs w:val="28"/>
        </w:rPr>
        <w:t>либо сочетанием</w:t>
      </w:r>
      <w:r w:rsidR="00A1419C">
        <w:rPr>
          <w:sz w:val="28"/>
          <w:szCs w:val="28"/>
        </w:rPr>
        <w:t xml:space="preserve"> </w:t>
      </w:r>
      <w:r w:rsidR="00237B0D" w:rsidRPr="00A1419C">
        <w:rPr>
          <w:sz w:val="28"/>
          <w:szCs w:val="28"/>
        </w:rPr>
        <w:t>анализируемых переменных на р</w:t>
      </w:r>
      <w:r w:rsidR="00331962" w:rsidRPr="00A1419C">
        <w:rPr>
          <w:sz w:val="28"/>
          <w:szCs w:val="28"/>
        </w:rPr>
        <w:t>авном</w:t>
      </w:r>
      <w:r w:rsidR="00237B0D" w:rsidRPr="00A1419C">
        <w:rPr>
          <w:sz w:val="28"/>
          <w:szCs w:val="28"/>
        </w:rPr>
        <w:t>, среднем уровне.</w:t>
      </w:r>
    </w:p>
    <w:p w:rsidR="00237B0D" w:rsidRPr="00A1419C" w:rsidRDefault="00237B0D" w:rsidP="00A1419C">
      <w:pPr>
        <w:spacing w:line="360" w:lineRule="auto"/>
        <w:ind w:firstLine="709"/>
        <w:jc w:val="both"/>
        <w:rPr>
          <w:sz w:val="28"/>
          <w:szCs w:val="28"/>
        </w:rPr>
      </w:pPr>
      <w:r w:rsidRPr="00A1419C">
        <w:rPr>
          <w:sz w:val="28"/>
          <w:szCs w:val="28"/>
        </w:rPr>
        <w:t>Повышение самооценки и уровня притязаний</w:t>
      </w:r>
      <w:r w:rsidR="00A1419C">
        <w:rPr>
          <w:sz w:val="28"/>
          <w:szCs w:val="28"/>
        </w:rPr>
        <w:t xml:space="preserve"> </w:t>
      </w:r>
      <w:r w:rsidRPr="00A1419C">
        <w:rPr>
          <w:sz w:val="28"/>
          <w:szCs w:val="28"/>
        </w:rPr>
        <w:t>позитивно отразиться</w:t>
      </w:r>
      <w:r w:rsidR="00331962" w:rsidRPr="00A1419C">
        <w:rPr>
          <w:sz w:val="28"/>
          <w:szCs w:val="28"/>
        </w:rPr>
        <w:t xml:space="preserve"> на продуктивности деятельности</w:t>
      </w:r>
      <w:r w:rsidRPr="00A1419C">
        <w:rPr>
          <w:sz w:val="28"/>
          <w:szCs w:val="28"/>
        </w:rPr>
        <w:t>. Дисгармоничный тип, а именно повышение уровня притязаний относительно самооценки при условии его адекватности, хоть и дает увеличение продуктивности учебной деятельности, но связан с ростом уровня тревожности, отрицательно сказыв</w:t>
      </w:r>
      <w:r w:rsidR="008B0498" w:rsidRPr="00A1419C">
        <w:rPr>
          <w:sz w:val="28"/>
          <w:szCs w:val="28"/>
        </w:rPr>
        <w:t>а</w:t>
      </w:r>
      <w:r w:rsidRPr="00A1419C">
        <w:rPr>
          <w:sz w:val="28"/>
          <w:szCs w:val="28"/>
        </w:rPr>
        <w:t>ется</w:t>
      </w:r>
      <w:r w:rsidR="00A1419C">
        <w:rPr>
          <w:sz w:val="28"/>
          <w:szCs w:val="28"/>
        </w:rPr>
        <w:t xml:space="preserve"> </w:t>
      </w:r>
      <w:r w:rsidRPr="00A1419C">
        <w:rPr>
          <w:sz w:val="28"/>
          <w:szCs w:val="28"/>
        </w:rPr>
        <w:t>на</w:t>
      </w:r>
      <w:r w:rsidR="00A1419C">
        <w:rPr>
          <w:sz w:val="28"/>
          <w:szCs w:val="28"/>
        </w:rPr>
        <w:t xml:space="preserve"> </w:t>
      </w:r>
      <w:r w:rsidRPr="00A1419C">
        <w:rPr>
          <w:sz w:val="28"/>
          <w:szCs w:val="28"/>
        </w:rPr>
        <w:t>состоянии здоровья учащихся. Наиболее неблагоприятным типом сочетания является наличие средней</w:t>
      </w:r>
      <w:r w:rsidR="00A1419C">
        <w:rPr>
          <w:sz w:val="28"/>
          <w:szCs w:val="28"/>
        </w:rPr>
        <w:t xml:space="preserve"> </w:t>
      </w:r>
      <w:r w:rsidRPr="00A1419C">
        <w:rPr>
          <w:sz w:val="28"/>
          <w:szCs w:val="28"/>
        </w:rPr>
        <w:t>самооценки и низкого уровня притязаний: оно не приводит к результативности учебной деятельности по причине ослабления мотивации школьников, но может увеличить рост заболеваемости школьников [22, с. 156 - 157].</w:t>
      </w:r>
    </w:p>
    <w:p w:rsidR="00237B0D" w:rsidRPr="00A1419C" w:rsidRDefault="00331962" w:rsidP="00A1419C">
      <w:pPr>
        <w:spacing w:line="360" w:lineRule="auto"/>
        <w:ind w:firstLine="709"/>
        <w:jc w:val="both"/>
        <w:rPr>
          <w:sz w:val="28"/>
          <w:szCs w:val="28"/>
        </w:rPr>
      </w:pPr>
      <w:r w:rsidRPr="00A1419C">
        <w:rPr>
          <w:sz w:val="28"/>
          <w:szCs w:val="28"/>
        </w:rPr>
        <w:t>Несоответствие</w:t>
      </w:r>
      <w:r w:rsidR="00A1419C">
        <w:rPr>
          <w:sz w:val="28"/>
          <w:szCs w:val="28"/>
        </w:rPr>
        <w:t xml:space="preserve"> </w:t>
      </w:r>
      <w:r w:rsidRPr="00A1419C">
        <w:rPr>
          <w:sz w:val="28"/>
          <w:szCs w:val="28"/>
        </w:rPr>
        <w:t>высотны</w:t>
      </w:r>
      <w:r w:rsidR="00237B0D" w:rsidRPr="00A1419C">
        <w:rPr>
          <w:sz w:val="28"/>
          <w:szCs w:val="28"/>
        </w:rPr>
        <w:t>х параметров самооценки и уровня притязаний пор</w:t>
      </w:r>
      <w:r w:rsidR="0013669C" w:rsidRPr="00A1419C">
        <w:rPr>
          <w:sz w:val="28"/>
          <w:szCs w:val="28"/>
        </w:rPr>
        <w:t>о</w:t>
      </w:r>
      <w:r w:rsidR="00237B0D" w:rsidRPr="00A1419C">
        <w:rPr>
          <w:sz w:val="28"/>
          <w:szCs w:val="28"/>
        </w:rPr>
        <w:t>ждается одной, общей для них разновидностью</w:t>
      </w:r>
      <w:r w:rsidR="00A1419C">
        <w:rPr>
          <w:sz w:val="28"/>
          <w:szCs w:val="28"/>
        </w:rPr>
        <w:t xml:space="preserve"> </w:t>
      </w:r>
      <w:r w:rsidR="00237B0D" w:rsidRPr="00A1419C">
        <w:rPr>
          <w:sz w:val="28"/>
          <w:szCs w:val="28"/>
        </w:rPr>
        <w:t>внутриличностного конфликта. Этот конфликт заключается в том, что</w:t>
      </w:r>
      <w:r w:rsidR="00A1419C">
        <w:rPr>
          <w:sz w:val="28"/>
          <w:szCs w:val="28"/>
        </w:rPr>
        <w:t xml:space="preserve"> </w:t>
      </w:r>
      <w:r w:rsidR="0013669C" w:rsidRPr="00A1419C">
        <w:rPr>
          <w:sz w:val="28"/>
          <w:szCs w:val="28"/>
        </w:rPr>
        <w:t>актуальная самооценка, складывающаяся по текущим достижениям, не совпадает с тем внутренним эталоном, которых привычно реализовывался в прошлом или,</w:t>
      </w:r>
      <w:r w:rsidR="00A1419C">
        <w:rPr>
          <w:sz w:val="28"/>
          <w:szCs w:val="28"/>
        </w:rPr>
        <w:t xml:space="preserve"> </w:t>
      </w:r>
      <w:r w:rsidR="0013669C" w:rsidRPr="00A1419C">
        <w:rPr>
          <w:sz w:val="28"/>
          <w:szCs w:val="28"/>
        </w:rPr>
        <w:t>будучи новым,</w:t>
      </w:r>
      <w:r w:rsidR="00A1419C">
        <w:rPr>
          <w:sz w:val="28"/>
          <w:szCs w:val="28"/>
        </w:rPr>
        <w:t xml:space="preserve"> </w:t>
      </w:r>
      <w:r w:rsidR="0013669C" w:rsidRPr="00A1419C">
        <w:rPr>
          <w:sz w:val="28"/>
          <w:szCs w:val="28"/>
        </w:rPr>
        <w:t>удовлетворял бы субъекта. Притязания превышающее самооце</w:t>
      </w:r>
      <w:r w:rsidRPr="00A1419C">
        <w:rPr>
          <w:sz w:val="28"/>
          <w:szCs w:val="28"/>
        </w:rPr>
        <w:t>нку – это совладающая стратегия</w:t>
      </w:r>
      <w:r w:rsidR="0013669C" w:rsidRPr="00A1419C">
        <w:rPr>
          <w:sz w:val="28"/>
          <w:szCs w:val="28"/>
        </w:rPr>
        <w:t>, ибо человек стремится фактическими достижениями утвердить желаемый уровень реальной оценки себя.</w:t>
      </w:r>
    </w:p>
    <w:p w:rsidR="0013669C" w:rsidRPr="00A1419C" w:rsidRDefault="0013669C" w:rsidP="00A1419C">
      <w:pPr>
        <w:spacing w:line="360" w:lineRule="auto"/>
        <w:ind w:firstLine="709"/>
        <w:jc w:val="both"/>
        <w:rPr>
          <w:sz w:val="28"/>
          <w:szCs w:val="28"/>
        </w:rPr>
      </w:pPr>
      <w:r w:rsidRPr="00A1419C">
        <w:rPr>
          <w:sz w:val="28"/>
          <w:szCs w:val="28"/>
        </w:rPr>
        <w:t>При подъеме самооценки над притязаниями доминирует защитная стратегия, направленная на избегание неудачи, угрожающей</w:t>
      </w:r>
      <w:r w:rsidR="00A1419C">
        <w:rPr>
          <w:sz w:val="28"/>
          <w:szCs w:val="28"/>
        </w:rPr>
        <w:t xml:space="preserve"> </w:t>
      </w:r>
      <w:r w:rsidR="00267D0F" w:rsidRPr="00A1419C">
        <w:rPr>
          <w:sz w:val="28"/>
          <w:szCs w:val="28"/>
        </w:rPr>
        <w:t xml:space="preserve">высоте </w:t>
      </w:r>
      <w:r w:rsidRPr="00A1419C">
        <w:rPr>
          <w:sz w:val="28"/>
          <w:szCs w:val="28"/>
        </w:rPr>
        <w:t>декларируемой</w:t>
      </w:r>
      <w:r w:rsidR="00A1419C">
        <w:rPr>
          <w:sz w:val="28"/>
          <w:szCs w:val="28"/>
        </w:rPr>
        <w:t xml:space="preserve"> </w:t>
      </w:r>
      <w:r w:rsidRPr="00A1419C">
        <w:rPr>
          <w:sz w:val="28"/>
          <w:szCs w:val="28"/>
        </w:rPr>
        <w:t>самооценки.</w:t>
      </w:r>
    </w:p>
    <w:p w:rsidR="00886050" w:rsidRPr="00A1419C" w:rsidRDefault="0013669C" w:rsidP="00A1419C">
      <w:pPr>
        <w:spacing w:line="360" w:lineRule="auto"/>
        <w:ind w:firstLine="709"/>
        <w:jc w:val="both"/>
        <w:rPr>
          <w:sz w:val="28"/>
          <w:szCs w:val="28"/>
        </w:rPr>
      </w:pPr>
      <w:r w:rsidRPr="00A1419C">
        <w:rPr>
          <w:sz w:val="28"/>
          <w:szCs w:val="28"/>
        </w:rPr>
        <w:t>Стратегия совладания, выраженная в подъеме самооценки за счет достижения успеха в зоне высокой</w:t>
      </w:r>
      <w:r w:rsidR="00331962" w:rsidRPr="00A1419C">
        <w:rPr>
          <w:sz w:val="28"/>
          <w:szCs w:val="28"/>
        </w:rPr>
        <w:t xml:space="preserve"> трудности, является адекватной</w:t>
      </w:r>
      <w:r w:rsidRPr="00A1419C">
        <w:rPr>
          <w:sz w:val="28"/>
          <w:szCs w:val="28"/>
        </w:rPr>
        <w:t>, но не полностью эффективной из-за риска неуспеха, что может привести к</w:t>
      </w:r>
      <w:r w:rsidR="00A1419C">
        <w:rPr>
          <w:sz w:val="28"/>
          <w:szCs w:val="28"/>
        </w:rPr>
        <w:t xml:space="preserve"> </w:t>
      </w:r>
      <w:r w:rsidRPr="00A1419C">
        <w:rPr>
          <w:sz w:val="28"/>
          <w:szCs w:val="28"/>
        </w:rPr>
        <w:t>повторному снижении самооценки и</w:t>
      </w:r>
      <w:r w:rsidR="00A1419C">
        <w:rPr>
          <w:sz w:val="28"/>
          <w:szCs w:val="28"/>
        </w:rPr>
        <w:t xml:space="preserve"> </w:t>
      </w:r>
      <w:r w:rsidRPr="00A1419C">
        <w:rPr>
          <w:sz w:val="28"/>
          <w:szCs w:val="28"/>
        </w:rPr>
        <w:t>дальнейшему углублению конфликта. «Защитная» стратегия не является результативной по определению, поскольку избавляет</w:t>
      </w:r>
      <w:r w:rsidR="00A1419C">
        <w:rPr>
          <w:sz w:val="28"/>
          <w:szCs w:val="28"/>
        </w:rPr>
        <w:t xml:space="preserve"> </w:t>
      </w:r>
      <w:r w:rsidRPr="00A1419C">
        <w:rPr>
          <w:sz w:val="28"/>
          <w:szCs w:val="28"/>
        </w:rPr>
        <w:t>субъекта только от</w:t>
      </w:r>
      <w:r w:rsidR="00A1419C">
        <w:rPr>
          <w:sz w:val="28"/>
          <w:szCs w:val="28"/>
        </w:rPr>
        <w:t xml:space="preserve"> </w:t>
      </w:r>
      <w:r w:rsidRPr="00A1419C">
        <w:rPr>
          <w:sz w:val="28"/>
          <w:szCs w:val="28"/>
        </w:rPr>
        <w:t>возможного сею минут</w:t>
      </w:r>
      <w:r w:rsidR="000C687A" w:rsidRPr="00A1419C">
        <w:rPr>
          <w:sz w:val="28"/>
          <w:szCs w:val="28"/>
        </w:rPr>
        <w:t>ного неуспеха, но не допускает а</w:t>
      </w:r>
      <w:r w:rsidRPr="00A1419C">
        <w:rPr>
          <w:sz w:val="28"/>
          <w:szCs w:val="28"/>
        </w:rPr>
        <w:t>пробирования деятельностью заявленного уровня с</w:t>
      </w:r>
      <w:r w:rsidR="000C687A" w:rsidRPr="00A1419C">
        <w:rPr>
          <w:sz w:val="28"/>
          <w:szCs w:val="28"/>
        </w:rPr>
        <w:t>амооценки, оставляя конфликт не</w:t>
      </w:r>
      <w:r w:rsidRPr="00A1419C">
        <w:rPr>
          <w:sz w:val="28"/>
          <w:szCs w:val="28"/>
        </w:rPr>
        <w:t>разрешенным и н</w:t>
      </w:r>
      <w:r w:rsidR="000C687A" w:rsidRPr="00A1419C">
        <w:rPr>
          <w:sz w:val="28"/>
          <w:szCs w:val="28"/>
        </w:rPr>
        <w:t>е выполняя функции совладания [</w:t>
      </w:r>
      <w:r w:rsidRPr="00A1419C">
        <w:rPr>
          <w:sz w:val="28"/>
          <w:szCs w:val="28"/>
        </w:rPr>
        <w:t>23, с. 70 -71].</w:t>
      </w:r>
    </w:p>
    <w:p w:rsidR="0013669C" w:rsidRPr="00A1419C" w:rsidRDefault="00D4113D" w:rsidP="00A1419C">
      <w:pPr>
        <w:spacing w:line="360" w:lineRule="auto"/>
        <w:ind w:firstLine="709"/>
        <w:jc w:val="both"/>
        <w:rPr>
          <w:sz w:val="28"/>
          <w:szCs w:val="28"/>
        </w:rPr>
      </w:pPr>
      <w:r w:rsidRPr="00A1419C">
        <w:rPr>
          <w:sz w:val="28"/>
          <w:szCs w:val="28"/>
        </w:rPr>
        <w:t>Было выявлено, что между самооценкой и уровнем притязаний существует взаимосвязь. Обнаружено, что при гармоничном сочетании самооценки и уровня притязаний может формироваться сбалансированная личность, а при несовпадении этих параметров -</w:t>
      </w:r>
      <w:r w:rsidR="00A1419C">
        <w:rPr>
          <w:sz w:val="28"/>
          <w:szCs w:val="28"/>
        </w:rPr>
        <w:t xml:space="preserve"> </w:t>
      </w:r>
      <w:r w:rsidRPr="00A1419C">
        <w:rPr>
          <w:sz w:val="28"/>
          <w:szCs w:val="28"/>
        </w:rPr>
        <w:t>дискомфорт, вызывающий повышение тревожности. Так же это несоответствие может породить внутриличностный</w:t>
      </w:r>
      <w:r w:rsidR="00A1419C">
        <w:rPr>
          <w:sz w:val="28"/>
          <w:szCs w:val="28"/>
        </w:rPr>
        <w:t xml:space="preserve"> </w:t>
      </w:r>
      <w:r w:rsidRPr="00A1419C">
        <w:rPr>
          <w:sz w:val="28"/>
          <w:szCs w:val="28"/>
        </w:rPr>
        <w:t>конфликт. А повышение</w:t>
      </w:r>
      <w:r w:rsidR="00A1419C">
        <w:rPr>
          <w:sz w:val="28"/>
          <w:szCs w:val="28"/>
        </w:rPr>
        <w:t xml:space="preserve"> </w:t>
      </w:r>
      <w:r w:rsidRPr="00A1419C">
        <w:rPr>
          <w:sz w:val="28"/>
          <w:szCs w:val="28"/>
        </w:rPr>
        <w:t>самооценки и уровня</w:t>
      </w:r>
      <w:r w:rsidR="00A1419C">
        <w:rPr>
          <w:sz w:val="28"/>
          <w:szCs w:val="28"/>
        </w:rPr>
        <w:t xml:space="preserve"> </w:t>
      </w:r>
      <w:r w:rsidRPr="00A1419C">
        <w:rPr>
          <w:sz w:val="28"/>
          <w:szCs w:val="28"/>
        </w:rPr>
        <w:t>притязаний может благоприятно отразиться на учебной деятельности, а может вызвать негативные последствия. При подъеме самооценки над уровнем притязаний может возникать защитная стратегия по избеганию неудач. Это во многом зависит от стремления человека к их преодолению и его</w:t>
      </w:r>
      <w:r w:rsidR="00A1419C">
        <w:rPr>
          <w:sz w:val="28"/>
          <w:szCs w:val="28"/>
        </w:rPr>
        <w:t xml:space="preserve"> </w:t>
      </w:r>
      <w:r w:rsidRPr="00A1419C">
        <w:rPr>
          <w:sz w:val="28"/>
          <w:szCs w:val="28"/>
        </w:rPr>
        <w:t>способностей, которые повышают его самооценку и уровень притязаний.</w:t>
      </w:r>
    </w:p>
    <w:p w:rsidR="00D4113D" w:rsidRPr="00A1419C" w:rsidRDefault="00D4113D" w:rsidP="00A1419C">
      <w:pPr>
        <w:spacing w:line="360" w:lineRule="auto"/>
        <w:ind w:firstLine="709"/>
        <w:jc w:val="both"/>
        <w:rPr>
          <w:sz w:val="28"/>
          <w:szCs w:val="28"/>
        </w:rPr>
      </w:pPr>
    </w:p>
    <w:p w:rsidR="00D4113D" w:rsidRPr="00A1419C" w:rsidRDefault="00D4113D" w:rsidP="00A1419C">
      <w:pPr>
        <w:spacing w:line="360" w:lineRule="auto"/>
        <w:ind w:firstLine="709"/>
        <w:jc w:val="both"/>
        <w:rPr>
          <w:sz w:val="28"/>
          <w:szCs w:val="28"/>
        </w:rPr>
      </w:pPr>
      <w:r w:rsidRPr="00A1419C">
        <w:rPr>
          <w:sz w:val="28"/>
          <w:szCs w:val="28"/>
        </w:rPr>
        <w:t>Выводы</w:t>
      </w:r>
    </w:p>
    <w:p w:rsidR="00D4113D" w:rsidRPr="00A1419C" w:rsidRDefault="00D4113D" w:rsidP="00A1419C">
      <w:pPr>
        <w:spacing w:line="360" w:lineRule="auto"/>
        <w:ind w:firstLine="709"/>
        <w:jc w:val="both"/>
        <w:rPr>
          <w:sz w:val="28"/>
          <w:szCs w:val="28"/>
        </w:rPr>
      </w:pPr>
    </w:p>
    <w:p w:rsidR="00D4113D" w:rsidRPr="00A1419C" w:rsidRDefault="00D4113D" w:rsidP="00A1419C">
      <w:pPr>
        <w:spacing w:line="360" w:lineRule="auto"/>
        <w:ind w:firstLine="709"/>
        <w:jc w:val="both"/>
        <w:rPr>
          <w:sz w:val="28"/>
          <w:szCs w:val="28"/>
        </w:rPr>
      </w:pPr>
      <w:r w:rsidRPr="00A1419C">
        <w:rPr>
          <w:sz w:val="28"/>
          <w:szCs w:val="28"/>
        </w:rPr>
        <w:t>Таким образом, при написании теоретической части нами были использованы различные источники. Было выявлено, что проблемы взаимосвязи уровня притязаний и самооценки занимаются многие ученые. Одной из главных проблем в изучении взаимосвязи уровня притязаний и сам оценки является то, что</w:t>
      </w:r>
      <w:r w:rsidR="00A1419C">
        <w:rPr>
          <w:sz w:val="28"/>
          <w:szCs w:val="28"/>
        </w:rPr>
        <w:t xml:space="preserve"> </w:t>
      </w:r>
      <w:r w:rsidRPr="00A1419C">
        <w:rPr>
          <w:sz w:val="28"/>
          <w:szCs w:val="28"/>
        </w:rPr>
        <w:t>самооценка и уровень притязаний имеют много определений, но единого понятия нет.</w:t>
      </w:r>
    </w:p>
    <w:p w:rsidR="00D4113D" w:rsidRPr="00A1419C" w:rsidRDefault="00D4113D" w:rsidP="00A1419C">
      <w:pPr>
        <w:spacing w:line="360" w:lineRule="auto"/>
        <w:ind w:firstLine="709"/>
        <w:jc w:val="both"/>
        <w:rPr>
          <w:sz w:val="28"/>
          <w:szCs w:val="28"/>
        </w:rPr>
      </w:pPr>
      <w:r w:rsidRPr="00A1419C">
        <w:rPr>
          <w:sz w:val="28"/>
          <w:szCs w:val="28"/>
        </w:rPr>
        <w:t>Особенно важное значение самооценка и уровень притязаний играют в подростковом возрасте, так как у подростка появляется потребность в самоутверждении, стремлении найти себя в этой жизни. Было выявлено, что самооценка тесно связана с уровнем притязаний. Уровень притязаний может быть адекватным и неадекватным, завышенным или заниженным. Так же самооценка может быть адекватной, неадекватной, высокой или низкой. Были выделены три вида самооценки</w:t>
      </w:r>
      <w:r w:rsidR="00175F46" w:rsidRPr="00A1419C">
        <w:rPr>
          <w:sz w:val="28"/>
          <w:szCs w:val="28"/>
        </w:rPr>
        <w:t>: прогностическая, актуальная, ретроспективная. Очень важно, чтобы самооценка нашла опору в социуме, а иначе могут быть негативные последствия как для подростка, так и для окружающих его людей.</w:t>
      </w:r>
    </w:p>
    <w:p w:rsidR="00175F46" w:rsidRPr="00A1419C" w:rsidRDefault="00175F46" w:rsidP="00A1419C">
      <w:pPr>
        <w:spacing w:line="360" w:lineRule="auto"/>
        <w:ind w:firstLine="709"/>
        <w:jc w:val="both"/>
        <w:rPr>
          <w:sz w:val="28"/>
          <w:szCs w:val="28"/>
        </w:rPr>
      </w:pPr>
      <w:r w:rsidRPr="00A1419C">
        <w:rPr>
          <w:sz w:val="28"/>
          <w:szCs w:val="28"/>
        </w:rPr>
        <w:t>При благоприятном сочетании уровня притязаний и самооценки может формироваться сбалансированная личность, а при несовпадении их – дискомфорт, вызывающий повыш</w:t>
      </w:r>
      <w:r w:rsidR="000C687A" w:rsidRPr="00A1419C">
        <w:rPr>
          <w:sz w:val="28"/>
          <w:szCs w:val="28"/>
        </w:rPr>
        <w:t>ение тревожности. Очень важно</w:t>
      </w:r>
      <w:r w:rsidRPr="00A1419C">
        <w:rPr>
          <w:sz w:val="28"/>
          <w:szCs w:val="28"/>
        </w:rPr>
        <w:t>, что бы самооценка и уровень притязаний не превышали друг друга, потому что если будет наоборот, то это будет негативно сказываться на учебной деятельности и на здоровье подростков. Самооценка и уровень притязаний оказывают влияние на социальное положение подростков в группе и на формирование подростка как личность и его взаимоотношения с окружающими.</w:t>
      </w:r>
    </w:p>
    <w:p w:rsidR="00175F46" w:rsidRPr="00A1419C" w:rsidRDefault="00175F46" w:rsidP="00A1419C">
      <w:pPr>
        <w:spacing w:line="360" w:lineRule="auto"/>
        <w:ind w:firstLine="709"/>
        <w:jc w:val="both"/>
        <w:rPr>
          <w:sz w:val="28"/>
          <w:szCs w:val="28"/>
        </w:rPr>
      </w:pPr>
      <w:r w:rsidRPr="00A1419C">
        <w:rPr>
          <w:sz w:val="28"/>
          <w:szCs w:val="28"/>
        </w:rPr>
        <w:t>Поэтому для полного исследования проблемы взаимосвязи уровня притязаний и самооценки у подростков и как они связаны с их социальным положением в группе нам необходимо провести опытно-экспериментальную часть, которая даст ответы на все интересующие нас вопросы.</w:t>
      </w:r>
    </w:p>
    <w:p w:rsidR="00D4113D" w:rsidRPr="00A1419C" w:rsidRDefault="00D4113D" w:rsidP="00A1419C">
      <w:pPr>
        <w:spacing w:line="360" w:lineRule="auto"/>
        <w:ind w:firstLine="709"/>
        <w:jc w:val="both"/>
        <w:rPr>
          <w:sz w:val="28"/>
          <w:szCs w:val="28"/>
        </w:rPr>
      </w:pPr>
    </w:p>
    <w:p w:rsidR="004470A3" w:rsidRPr="00A1419C" w:rsidRDefault="00E150CB" w:rsidP="00A1419C">
      <w:pPr>
        <w:spacing w:line="360" w:lineRule="auto"/>
        <w:ind w:firstLine="709"/>
        <w:jc w:val="both"/>
        <w:rPr>
          <w:sz w:val="28"/>
          <w:szCs w:val="28"/>
        </w:rPr>
      </w:pPr>
      <w:r>
        <w:rPr>
          <w:sz w:val="28"/>
          <w:szCs w:val="28"/>
        </w:rPr>
        <w:br w:type="page"/>
      </w:r>
      <w:r w:rsidR="00C96365" w:rsidRPr="00A1419C">
        <w:rPr>
          <w:sz w:val="28"/>
          <w:szCs w:val="28"/>
        </w:rPr>
        <w:t>ГЛАВА 2</w:t>
      </w:r>
      <w:r w:rsidR="00A1419C">
        <w:rPr>
          <w:sz w:val="28"/>
          <w:szCs w:val="28"/>
        </w:rPr>
        <w:t xml:space="preserve"> </w:t>
      </w:r>
      <w:r w:rsidR="00C96365" w:rsidRPr="00A1419C">
        <w:rPr>
          <w:sz w:val="28"/>
          <w:szCs w:val="28"/>
        </w:rPr>
        <w:t>Эмпирическое изучение взаимосвязи уровня притязаний и самооценки у подростков с их</w:t>
      </w:r>
      <w:r w:rsidR="001578C5">
        <w:rPr>
          <w:sz w:val="28"/>
          <w:szCs w:val="28"/>
        </w:rPr>
        <w:t xml:space="preserve"> социальным положением в группе</w:t>
      </w:r>
    </w:p>
    <w:p w:rsidR="00C96365" w:rsidRPr="00A1419C" w:rsidRDefault="00C96365" w:rsidP="00A1419C">
      <w:pPr>
        <w:spacing w:line="360" w:lineRule="auto"/>
        <w:ind w:firstLine="709"/>
        <w:jc w:val="both"/>
        <w:rPr>
          <w:sz w:val="28"/>
          <w:szCs w:val="28"/>
        </w:rPr>
      </w:pPr>
    </w:p>
    <w:p w:rsidR="004470A3" w:rsidRDefault="00E150CB" w:rsidP="00A1419C">
      <w:pPr>
        <w:spacing w:line="360" w:lineRule="auto"/>
        <w:ind w:firstLine="709"/>
        <w:jc w:val="both"/>
        <w:rPr>
          <w:sz w:val="28"/>
          <w:szCs w:val="28"/>
        </w:rPr>
      </w:pPr>
      <w:r>
        <w:rPr>
          <w:sz w:val="28"/>
          <w:szCs w:val="28"/>
        </w:rPr>
        <w:t>2.1</w:t>
      </w:r>
      <w:r w:rsidR="00A1419C">
        <w:rPr>
          <w:sz w:val="28"/>
          <w:szCs w:val="28"/>
        </w:rPr>
        <w:t xml:space="preserve"> </w:t>
      </w:r>
      <w:r w:rsidR="00C96365" w:rsidRPr="00A1419C">
        <w:rPr>
          <w:sz w:val="28"/>
          <w:szCs w:val="28"/>
        </w:rPr>
        <w:t>Методология исследования</w:t>
      </w:r>
      <w:r w:rsidR="00A1419C">
        <w:rPr>
          <w:sz w:val="28"/>
          <w:szCs w:val="28"/>
        </w:rPr>
        <w:t xml:space="preserve"> </w:t>
      </w:r>
      <w:r w:rsidR="00C96365" w:rsidRPr="00A1419C">
        <w:rPr>
          <w:sz w:val="28"/>
          <w:szCs w:val="28"/>
        </w:rPr>
        <w:t>уровня</w:t>
      </w:r>
      <w:r w:rsidR="00A1419C">
        <w:rPr>
          <w:sz w:val="28"/>
          <w:szCs w:val="28"/>
        </w:rPr>
        <w:t xml:space="preserve"> </w:t>
      </w:r>
      <w:r w:rsidR="00C96365" w:rsidRPr="00A1419C">
        <w:rPr>
          <w:sz w:val="28"/>
          <w:szCs w:val="28"/>
        </w:rPr>
        <w:t>притя</w:t>
      </w:r>
      <w:r w:rsidR="001578C5">
        <w:rPr>
          <w:sz w:val="28"/>
          <w:szCs w:val="28"/>
        </w:rPr>
        <w:t>заний и самооценки у подростков</w:t>
      </w:r>
    </w:p>
    <w:p w:rsidR="001578C5" w:rsidRPr="00A1419C" w:rsidRDefault="001578C5" w:rsidP="00A1419C">
      <w:pPr>
        <w:spacing w:line="360" w:lineRule="auto"/>
        <w:ind w:firstLine="709"/>
        <w:jc w:val="both"/>
        <w:rPr>
          <w:sz w:val="28"/>
          <w:szCs w:val="28"/>
        </w:rPr>
      </w:pPr>
    </w:p>
    <w:p w:rsidR="00C96365" w:rsidRPr="00A1419C" w:rsidRDefault="00C96365" w:rsidP="00A1419C">
      <w:pPr>
        <w:spacing w:line="360" w:lineRule="auto"/>
        <w:ind w:firstLine="709"/>
        <w:jc w:val="both"/>
        <w:rPr>
          <w:sz w:val="28"/>
          <w:szCs w:val="28"/>
        </w:rPr>
      </w:pPr>
      <w:r w:rsidRPr="00A1419C">
        <w:rPr>
          <w:sz w:val="28"/>
          <w:szCs w:val="28"/>
        </w:rPr>
        <w:t xml:space="preserve">В нашей работе были использованы </w:t>
      </w:r>
      <w:r w:rsidR="000C687A" w:rsidRPr="00A1419C">
        <w:rPr>
          <w:sz w:val="28"/>
          <w:szCs w:val="28"/>
        </w:rPr>
        <w:t>следующие методы</w:t>
      </w:r>
      <w:r w:rsidR="00A1419C">
        <w:rPr>
          <w:sz w:val="28"/>
          <w:szCs w:val="28"/>
        </w:rPr>
        <w:t xml:space="preserve"> </w:t>
      </w:r>
      <w:r w:rsidR="000C687A" w:rsidRPr="00A1419C">
        <w:rPr>
          <w:sz w:val="28"/>
          <w:szCs w:val="28"/>
        </w:rPr>
        <w:t>исследования.</w:t>
      </w:r>
    </w:p>
    <w:p w:rsidR="00C96365" w:rsidRPr="00A1419C" w:rsidRDefault="00C96365" w:rsidP="00A1419C">
      <w:pPr>
        <w:spacing w:line="360" w:lineRule="auto"/>
        <w:ind w:firstLine="709"/>
        <w:jc w:val="both"/>
        <w:rPr>
          <w:sz w:val="28"/>
          <w:szCs w:val="28"/>
        </w:rPr>
      </w:pPr>
      <w:r w:rsidRPr="00A1419C">
        <w:rPr>
          <w:sz w:val="28"/>
          <w:szCs w:val="28"/>
        </w:rPr>
        <w:t>В</w:t>
      </w:r>
      <w:r w:rsidR="00A1419C">
        <w:rPr>
          <w:sz w:val="28"/>
          <w:szCs w:val="28"/>
        </w:rPr>
        <w:t xml:space="preserve"> </w:t>
      </w:r>
      <w:r w:rsidRPr="00A1419C">
        <w:rPr>
          <w:sz w:val="28"/>
          <w:szCs w:val="28"/>
        </w:rPr>
        <w:t>первой главе был использов</w:t>
      </w:r>
      <w:r w:rsidR="000C687A" w:rsidRPr="00A1419C">
        <w:rPr>
          <w:sz w:val="28"/>
          <w:szCs w:val="28"/>
        </w:rPr>
        <w:t>ан метод теоретического анализа</w:t>
      </w:r>
      <w:r w:rsidRPr="00A1419C">
        <w:rPr>
          <w:sz w:val="28"/>
          <w:szCs w:val="28"/>
        </w:rPr>
        <w:t>.</w:t>
      </w:r>
      <w:r w:rsidR="000C687A" w:rsidRPr="00A1419C">
        <w:rPr>
          <w:sz w:val="28"/>
          <w:szCs w:val="28"/>
        </w:rPr>
        <w:t xml:space="preserve"> </w:t>
      </w:r>
      <w:r w:rsidRPr="00A1419C">
        <w:rPr>
          <w:sz w:val="28"/>
          <w:szCs w:val="28"/>
        </w:rPr>
        <w:t>Нами были использованы следующие источники:</w:t>
      </w:r>
      <w:r w:rsidR="00A1419C">
        <w:rPr>
          <w:sz w:val="28"/>
          <w:szCs w:val="28"/>
        </w:rPr>
        <w:t xml:space="preserve"> </w:t>
      </w:r>
      <w:r w:rsidRPr="00A1419C">
        <w:rPr>
          <w:sz w:val="28"/>
          <w:szCs w:val="28"/>
        </w:rPr>
        <w:t>научная</w:t>
      </w:r>
      <w:r w:rsidR="00A1419C">
        <w:rPr>
          <w:sz w:val="28"/>
          <w:szCs w:val="28"/>
        </w:rPr>
        <w:t xml:space="preserve"> </w:t>
      </w:r>
      <w:r w:rsidRPr="00A1419C">
        <w:rPr>
          <w:sz w:val="28"/>
          <w:szCs w:val="28"/>
        </w:rPr>
        <w:t>ли</w:t>
      </w:r>
      <w:r w:rsidR="000C687A" w:rsidRPr="00A1419C">
        <w:rPr>
          <w:sz w:val="28"/>
          <w:szCs w:val="28"/>
        </w:rPr>
        <w:t>тература, научно-информационная</w:t>
      </w:r>
      <w:r w:rsidRPr="00A1419C">
        <w:rPr>
          <w:sz w:val="28"/>
          <w:szCs w:val="28"/>
        </w:rPr>
        <w:t>, справочная литература. Это</w:t>
      </w:r>
      <w:r w:rsidR="000C687A" w:rsidRPr="00A1419C">
        <w:rPr>
          <w:sz w:val="28"/>
          <w:szCs w:val="28"/>
        </w:rPr>
        <w:t>,</w:t>
      </w:r>
      <w:r w:rsidRPr="00A1419C">
        <w:rPr>
          <w:sz w:val="28"/>
          <w:szCs w:val="28"/>
        </w:rPr>
        <w:t xml:space="preserve"> например: учебн</w:t>
      </w:r>
      <w:r w:rsidR="000C687A" w:rsidRPr="00A1419C">
        <w:rPr>
          <w:sz w:val="28"/>
          <w:szCs w:val="28"/>
        </w:rPr>
        <w:t>ые пособия</w:t>
      </w:r>
      <w:r w:rsidR="00A1419C">
        <w:rPr>
          <w:sz w:val="28"/>
          <w:szCs w:val="28"/>
        </w:rPr>
        <w:t xml:space="preserve"> </w:t>
      </w:r>
      <w:r w:rsidR="000C687A" w:rsidRPr="00A1419C">
        <w:rPr>
          <w:sz w:val="28"/>
          <w:szCs w:val="28"/>
        </w:rPr>
        <w:t>по общей психологии</w:t>
      </w:r>
      <w:r w:rsidRPr="00A1419C">
        <w:rPr>
          <w:sz w:val="28"/>
          <w:szCs w:val="28"/>
        </w:rPr>
        <w:t>, возрастно</w:t>
      </w:r>
      <w:r w:rsidR="000C687A" w:rsidRPr="00A1419C">
        <w:rPr>
          <w:sz w:val="28"/>
          <w:szCs w:val="28"/>
        </w:rPr>
        <w:t>й и</w:t>
      </w:r>
      <w:r w:rsidR="00A1419C">
        <w:rPr>
          <w:sz w:val="28"/>
          <w:szCs w:val="28"/>
        </w:rPr>
        <w:t xml:space="preserve"> </w:t>
      </w:r>
      <w:r w:rsidR="000C687A" w:rsidRPr="00A1419C">
        <w:rPr>
          <w:sz w:val="28"/>
          <w:szCs w:val="28"/>
        </w:rPr>
        <w:t>педагогической психологии, по социальной психологии</w:t>
      </w:r>
      <w:r w:rsidRPr="00A1419C">
        <w:rPr>
          <w:sz w:val="28"/>
          <w:szCs w:val="28"/>
        </w:rPr>
        <w:t>. Статьи по психологии, психологический словарь.</w:t>
      </w:r>
    </w:p>
    <w:p w:rsidR="00C96365" w:rsidRPr="00A1419C" w:rsidRDefault="00C96365" w:rsidP="00A1419C">
      <w:pPr>
        <w:spacing w:line="360" w:lineRule="auto"/>
        <w:ind w:firstLine="709"/>
        <w:jc w:val="both"/>
        <w:rPr>
          <w:sz w:val="28"/>
          <w:szCs w:val="28"/>
        </w:rPr>
      </w:pPr>
      <w:r w:rsidRPr="00A1419C">
        <w:rPr>
          <w:sz w:val="28"/>
          <w:szCs w:val="28"/>
        </w:rPr>
        <w:t>Проана</w:t>
      </w:r>
      <w:r w:rsidR="000C687A" w:rsidRPr="00A1419C">
        <w:rPr>
          <w:sz w:val="28"/>
          <w:szCs w:val="28"/>
        </w:rPr>
        <w:t>лизировав эти источники</w:t>
      </w:r>
      <w:r w:rsidRPr="00A1419C">
        <w:rPr>
          <w:sz w:val="28"/>
          <w:szCs w:val="28"/>
        </w:rPr>
        <w:t>, мы видим, что проблема взаимосвязи уровня притязаний и самооценки у подростков с их социальным положением в группе</w:t>
      </w:r>
      <w:r w:rsidR="00A1419C">
        <w:rPr>
          <w:sz w:val="28"/>
          <w:szCs w:val="28"/>
        </w:rPr>
        <w:t xml:space="preserve"> </w:t>
      </w:r>
      <w:r w:rsidR="00AD4DC9" w:rsidRPr="00A1419C">
        <w:rPr>
          <w:sz w:val="28"/>
          <w:szCs w:val="28"/>
        </w:rPr>
        <w:t>является действительно актуальной и требующей тщательного исследования. Изучение и анализ литературы служит для ознакомления</w:t>
      </w:r>
      <w:r w:rsidR="00A1419C">
        <w:rPr>
          <w:sz w:val="28"/>
          <w:szCs w:val="28"/>
        </w:rPr>
        <w:t xml:space="preserve"> </w:t>
      </w:r>
      <w:r w:rsidR="00AD4DC9" w:rsidRPr="00A1419C">
        <w:rPr>
          <w:sz w:val="28"/>
          <w:szCs w:val="28"/>
        </w:rPr>
        <w:t>с фактами, характеризующими историю и современное состояние пробле</w:t>
      </w:r>
      <w:r w:rsidR="000C687A" w:rsidRPr="00A1419C">
        <w:rPr>
          <w:sz w:val="28"/>
          <w:szCs w:val="28"/>
        </w:rPr>
        <w:t>мы, помогает глубже ее осознать</w:t>
      </w:r>
      <w:r w:rsidR="00AD4DC9" w:rsidRPr="00A1419C">
        <w:rPr>
          <w:sz w:val="28"/>
          <w:szCs w:val="28"/>
        </w:rPr>
        <w:t>, выявить какие стороны ее мало или совсем не изучены.</w:t>
      </w:r>
    </w:p>
    <w:p w:rsidR="00AD4DC9" w:rsidRPr="00A1419C" w:rsidRDefault="00AD4DC9" w:rsidP="00A1419C">
      <w:pPr>
        <w:spacing w:line="360" w:lineRule="auto"/>
        <w:ind w:firstLine="709"/>
        <w:jc w:val="both"/>
        <w:rPr>
          <w:sz w:val="28"/>
          <w:szCs w:val="28"/>
        </w:rPr>
      </w:pPr>
      <w:r w:rsidRPr="00A1419C">
        <w:rPr>
          <w:sz w:val="28"/>
          <w:szCs w:val="28"/>
        </w:rPr>
        <w:t>Поэтому наше исслед</w:t>
      </w:r>
      <w:r w:rsidR="000C687A" w:rsidRPr="00A1419C">
        <w:rPr>
          <w:sz w:val="28"/>
          <w:szCs w:val="28"/>
        </w:rPr>
        <w:t>ование включает в себя введение</w:t>
      </w:r>
      <w:r w:rsidRPr="00A1419C">
        <w:rPr>
          <w:sz w:val="28"/>
          <w:szCs w:val="28"/>
        </w:rPr>
        <w:t>, где обосновывается актуальность проблемы</w:t>
      </w:r>
      <w:r w:rsidR="00A1419C">
        <w:rPr>
          <w:sz w:val="28"/>
          <w:szCs w:val="28"/>
        </w:rPr>
        <w:t xml:space="preserve"> </w:t>
      </w:r>
      <w:r w:rsidRPr="00A1419C">
        <w:rPr>
          <w:sz w:val="28"/>
          <w:szCs w:val="28"/>
        </w:rPr>
        <w:t>с выделением</w:t>
      </w:r>
      <w:r w:rsidR="00A1419C">
        <w:rPr>
          <w:sz w:val="28"/>
          <w:szCs w:val="28"/>
        </w:rPr>
        <w:t xml:space="preserve"> </w:t>
      </w:r>
      <w:r w:rsidRPr="00A1419C">
        <w:rPr>
          <w:sz w:val="28"/>
          <w:szCs w:val="28"/>
        </w:rPr>
        <w:t>осн</w:t>
      </w:r>
      <w:r w:rsidR="000C687A" w:rsidRPr="00A1419C">
        <w:rPr>
          <w:sz w:val="28"/>
          <w:szCs w:val="28"/>
        </w:rPr>
        <w:t>овных этапов исследования: цель</w:t>
      </w:r>
      <w:r w:rsidRPr="00A1419C">
        <w:rPr>
          <w:sz w:val="28"/>
          <w:szCs w:val="28"/>
        </w:rPr>
        <w:t>, задачи, объект, предмет</w:t>
      </w:r>
      <w:r w:rsidR="00E150CB">
        <w:rPr>
          <w:sz w:val="28"/>
          <w:szCs w:val="28"/>
        </w:rPr>
        <w:t>, гипотеза, методы исследования</w:t>
      </w:r>
      <w:r w:rsidRPr="00A1419C">
        <w:rPr>
          <w:sz w:val="28"/>
          <w:szCs w:val="28"/>
        </w:rPr>
        <w:t>.</w:t>
      </w:r>
    </w:p>
    <w:p w:rsidR="00AD4DC9" w:rsidRPr="00A1419C" w:rsidRDefault="00AD4DC9" w:rsidP="00A1419C">
      <w:pPr>
        <w:spacing w:line="360" w:lineRule="auto"/>
        <w:ind w:firstLine="709"/>
        <w:jc w:val="both"/>
        <w:rPr>
          <w:sz w:val="28"/>
          <w:szCs w:val="28"/>
        </w:rPr>
      </w:pPr>
      <w:r w:rsidRPr="00A1419C">
        <w:rPr>
          <w:sz w:val="28"/>
          <w:szCs w:val="28"/>
        </w:rPr>
        <w:t>В</w:t>
      </w:r>
      <w:r w:rsidR="00A1419C">
        <w:rPr>
          <w:sz w:val="28"/>
          <w:szCs w:val="28"/>
        </w:rPr>
        <w:t xml:space="preserve"> </w:t>
      </w:r>
      <w:r w:rsidRPr="00A1419C">
        <w:rPr>
          <w:sz w:val="28"/>
          <w:szCs w:val="28"/>
        </w:rPr>
        <w:t>конце теоретической части был сделан вывод, который отразил кратко анализ по изучаемой проблеме.</w:t>
      </w:r>
    </w:p>
    <w:p w:rsidR="00AD4DC9" w:rsidRPr="00A1419C" w:rsidRDefault="00AD4DC9" w:rsidP="00A1419C">
      <w:pPr>
        <w:spacing w:line="360" w:lineRule="auto"/>
        <w:ind w:firstLine="709"/>
        <w:jc w:val="both"/>
        <w:rPr>
          <w:sz w:val="28"/>
          <w:szCs w:val="28"/>
        </w:rPr>
      </w:pPr>
      <w:r w:rsidRPr="00A1419C">
        <w:rPr>
          <w:sz w:val="28"/>
          <w:szCs w:val="28"/>
        </w:rPr>
        <w:t>Во второй главе для изучения взаимосвязи уровня притязаний и самооценки у подростков</w:t>
      </w:r>
      <w:r w:rsidR="00A1419C">
        <w:rPr>
          <w:sz w:val="28"/>
          <w:szCs w:val="28"/>
        </w:rPr>
        <w:t xml:space="preserve"> </w:t>
      </w:r>
      <w:r w:rsidRPr="00A1419C">
        <w:rPr>
          <w:sz w:val="28"/>
          <w:szCs w:val="28"/>
        </w:rPr>
        <w:t>с их социальным положением в группе</w:t>
      </w:r>
      <w:r w:rsidR="00E150CB">
        <w:rPr>
          <w:sz w:val="28"/>
          <w:szCs w:val="28"/>
        </w:rPr>
        <w:t xml:space="preserve"> мы использовали метод опроса -</w:t>
      </w:r>
      <w:r w:rsidRPr="00A1419C">
        <w:rPr>
          <w:sz w:val="28"/>
          <w:szCs w:val="28"/>
        </w:rPr>
        <w:t xml:space="preserve"> исследование самооценки по методике Дембо—Рубин</w:t>
      </w:r>
      <w:r w:rsidR="000C687A" w:rsidRPr="00A1419C">
        <w:rPr>
          <w:sz w:val="28"/>
          <w:szCs w:val="28"/>
        </w:rPr>
        <w:t>штейн</w:t>
      </w:r>
      <w:r w:rsidR="00A1419C">
        <w:rPr>
          <w:sz w:val="28"/>
          <w:szCs w:val="28"/>
        </w:rPr>
        <w:t xml:space="preserve"> </w:t>
      </w:r>
      <w:r w:rsidR="000C687A" w:rsidRPr="00A1419C">
        <w:rPr>
          <w:sz w:val="28"/>
          <w:szCs w:val="28"/>
        </w:rPr>
        <w:t>в модификации А.М. Прихожан, провели социометрию</w:t>
      </w:r>
      <w:r w:rsidRPr="00A1419C">
        <w:rPr>
          <w:sz w:val="28"/>
          <w:szCs w:val="28"/>
        </w:rPr>
        <w:t>, а после</w:t>
      </w:r>
      <w:r w:rsidR="000C687A" w:rsidRPr="00A1419C">
        <w:rPr>
          <w:sz w:val="28"/>
          <w:szCs w:val="28"/>
        </w:rPr>
        <w:t xml:space="preserve"> </w:t>
      </w:r>
      <w:r w:rsidRPr="00A1419C">
        <w:rPr>
          <w:sz w:val="28"/>
          <w:szCs w:val="28"/>
        </w:rPr>
        <w:t>—</w:t>
      </w:r>
      <w:r w:rsidR="000C687A" w:rsidRPr="00A1419C">
        <w:rPr>
          <w:sz w:val="28"/>
          <w:szCs w:val="28"/>
        </w:rPr>
        <w:t xml:space="preserve"> </w:t>
      </w:r>
      <w:r w:rsidRPr="00A1419C">
        <w:rPr>
          <w:sz w:val="28"/>
          <w:szCs w:val="28"/>
        </w:rPr>
        <w:t xml:space="preserve">метод качественной и количественной обработки данных. Практическая часть включает описание </w:t>
      </w:r>
      <w:r w:rsidR="000C687A" w:rsidRPr="00A1419C">
        <w:rPr>
          <w:sz w:val="28"/>
          <w:szCs w:val="28"/>
        </w:rPr>
        <w:t>экспериментального исследования, обоснование его методов, анализ результатов</w:t>
      </w:r>
      <w:r w:rsidRPr="00A1419C">
        <w:rPr>
          <w:sz w:val="28"/>
          <w:szCs w:val="28"/>
        </w:rPr>
        <w:t>, обработку</w:t>
      </w:r>
      <w:r w:rsidR="00A1419C">
        <w:rPr>
          <w:sz w:val="28"/>
          <w:szCs w:val="28"/>
        </w:rPr>
        <w:t xml:space="preserve"> </w:t>
      </w:r>
      <w:r w:rsidRPr="00A1419C">
        <w:rPr>
          <w:sz w:val="28"/>
          <w:szCs w:val="28"/>
        </w:rPr>
        <w:t>и интерпретацию полученных данных, выводы.</w:t>
      </w:r>
    </w:p>
    <w:p w:rsidR="00AD4DC9" w:rsidRPr="00A1419C" w:rsidRDefault="00AD4DC9" w:rsidP="00A1419C">
      <w:pPr>
        <w:spacing w:line="360" w:lineRule="auto"/>
        <w:ind w:firstLine="709"/>
        <w:jc w:val="both"/>
        <w:rPr>
          <w:sz w:val="28"/>
          <w:szCs w:val="28"/>
        </w:rPr>
      </w:pPr>
      <w:r w:rsidRPr="00A1419C">
        <w:rPr>
          <w:sz w:val="28"/>
          <w:szCs w:val="28"/>
        </w:rPr>
        <w:t>После теоретической и практической части следует заключение, с</w:t>
      </w:r>
      <w:r w:rsidR="000C687A" w:rsidRPr="00A1419C">
        <w:rPr>
          <w:sz w:val="28"/>
          <w:szCs w:val="28"/>
        </w:rPr>
        <w:t>писок использованных источников</w:t>
      </w:r>
      <w:r w:rsidRPr="00A1419C">
        <w:rPr>
          <w:sz w:val="28"/>
          <w:szCs w:val="28"/>
        </w:rPr>
        <w:t>, приложение.</w:t>
      </w:r>
    </w:p>
    <w:p w:rsidR="00722351" w:rsidRPr="00A1419C" w:rsidRDefault="00722351" w:rsidP="00A1419C">
      <w:pPr>
        <w:spacing w:line="360" w:lineRule="auto"/>
        <w:ind w:firstLine="709"/>
        <w:jc w:val="both"/>
        <w:rPr>
          <w:sz w:val="28"/>
          <w:szCs w:val="28"/>
        </w:rPr>
      </w:pPr>
    </w:p>
    <w:p w:rsidR="00AD4DC9" w:rsidRPr="00A1419C" w:rsidRDefault="00AD4DC9" w:rsidP="00A1419C">
      <w:pPr>
        <w:spacing w:line="360" w:lineRule="auto"/>
        <w:ind w:firstLine="709"/>
        <w:jc w:val="both"/>
        <w:rPr>
          <w:sz w:val="28"/>
          <w:szCs w:val="28"/>
        </w:rPr>
      </w:pPr>
      <w:r w:rsidRPr="00A1419C">
        <w:rPr>
          <w:sz w:val="28"/>
          <w:szCs w:val="28"/>
        </w:rPr>
        <w:t>2.2 Методика исследования взаимосвязи уровня притязаний и самооценки у подростков с их</w:t>
      </w:r>
      <w:r w:rsidR="000C687A" w:rsidRPr="00A1419C">
        <w:rPr>
          <w:sz w:val="28"/>
          <w:szCs w:val="28"/>
        </w:rPr>
        <w:t xml:space="preserve"> социальным положением в группе</w:t>
      </w:r>
    </w:p>
    <w:p w:rsidR="00AD4DC9" w:rsidRPr="00A1419C" w:rsidRDefault="00AD4DC9" w:rsidP="00A1419C">
      <w:pPr>
        <w:spacing w:line="360" w:lineRule="auto"/>
        <w:ind w:firstLine="709"/>
        <w:jc w:val="both"/>
        <w:rPr>
          <w:sz w:val="28"/>
          <w:szCs w:val="28"/>
        </w:rPr>
      </w:pPr>
    </w:p>
    <w:p w:rsidR="00E046DF" w:rsidRPr="00A1419C" w:rsidRDefault="00E046DF" w:rsidP="00A1419C">
      <w:pPr>
        <w:spacing w:line="360" w:lineRule="auto"/>
        <w:ind w:firstLine="709"/>
        <w:jc w:val="both"/>
        <w:rPr>
          <w:sz w:val="28"/>
          <w:szCs w:val="28"/>
        </w:rPr>
      </w:pPr>
      <w:r w:rsidRPr="00A1419C">
        <w:rPr>
          <w:sz w:val="28"/>
          <w:szCs w:val="28"/>
        </w:rPr>
        <w:t>В практической части для изучения взаимосвязи уровня притязаний и самооценки у подростков с их социальным положением в гр</w:t>
      </w:r>
      <w:r w:rsidR="000C687A" w:rsidRPr="00A1419C">
        <w:rPr>
          <w:sz w:val="28"/>
          <w:szCs w:val="28"/>
        </w:rPr>
        <w:t>уппе мы использовали методику «</w:t>
      </w:r>
      <w:r w:rsidRPr="00A1419C">
        <w:rPr>
          <w:sz w:val="28"/>
          <w:szCs w:val="28"/>
        </w:rPr>
        <w:t>Исследование самооценки по методике Дембо—Руби</w:t>
      </w:r>
      <w:r w:rsidR="000C687A" w:rsidRPr="00A1419C">
        <w:rPr>
          <w:sz w:val="28"/>
          <w:szCs w:val="28"/>
        </w:rPr>
        <w:t>нштейн в модификации А.М. Прихожан (Приложение 1)</w:t>
      </w:r>
      <w:r w:rsidRPr="00A1419C">
        <w:rPr>
          <w:sz w:val="28"/>
          <w:szCs w:val="28"/>
        </w:rPr>
        <w:t>, а затем провели социометрию.</w:t>
      </w:r>
    </w:p>
    <w:p w:rsidR="00E046DF" w:rsidRPr="00A1419C" w:rsidRDefault="00E046DF" w:rsidP="00A1419C">
      <w:pPr>
        <w:spacing w:line="360" w:lineRule="auto"/>
        <w:ind w:firstLine="709"/>
        <w:jc w:val="both"/>
        <w:rPr>
          <w:sz w:val="28"/>
          <w:szCs w:val="28"/>
        </w:rPr>
      </w:pPr>
      <w:r w:rsidRPr="00A1419C">
        <w:rPr>
          <w:sz w:val="28"/>
          <w:szCs w:val="28"/>
        </w:rPr>
        <w:t>Для начала мы дадим характеристику методу опроса.</w:t>
      </w:r>
    </w:p>
    <w:p w:rsidR="00E046DF" w:rsidRPr="00A1419C" w:rsidRDefault="000C687A" w:rsidP="00A1419C">
      <w:pPr>
        <w:spacing w:line="360" w:lineRule="auto"/>
        <w:ind w:firstLine="709"/>
        <w:jc w:val="both"/>
        <w:rPr>
          <w:sz w:val="28"/>
          <w:szCs w:val="28"/>
        </w:rPr>
      </w:pPr>
      <w:r w:rsidRPr="00A1419C">
        <w:rPr>
          <w:sz w:val="28"/>
          <w:szCs w:val="28"/>
        </w:rPr>
        <w:t>Опрос - исследовательский метод</w:t>
      </w:r>
      <w:r w:rsidR="00E046DF" w:rsidRPr="00A1419C">
        <w:rPr>
          <w:sz w:val="28"/>
          <w:szCs w:val="28"/>
        </w:rPr>
        <w:t>, позволяющий выявлять психологические особенности людей на основе их ответов на предложенные устные и письменные вопросы.</w:t>
      </w:r>
    </w:p>
    <w:p w:rsidR="00E046DF" w:rsidRPr="00A1419C" w:rsidRDefault="00E046DF" w:rsidP="00A1419C">
      <w:pPr>
        <w:spacing w:line="360" w:lineRule="auto"/>
        <w:ind w:firstLine="709"/>
        <w:jc w:val="both"/>
        <w:rPr>
          <w:sz w:val="28"/>
          <w:szCs w:val="28"/>
        </w:rPr>
      </w:pPr>
      <w:r w:rsidRPr="00A1419C">
        <w:rPr>
          <w:sz w:val="28"/>
          <w:szCs w:val="28"/>
        </w:rPr>
        <w:t>Метод опроса используется в двух основных формах: в виде интервью</w:t>
      </w:r>
      <w:r w:rsidR="000C687A" w:rsidRPr="00A1419C">
        <w:rPr>
          <w:sz w:val="28"/>
          <w:szCs w:val="28"/>
        </w:rPr>
        <w:t xml:space="preserve"> </w:t>
      </w:r>
      <w:r w:rsidRPr="00A1419C">
        <w:rPr>
          <w:sz w:val="28"/>
          <w:szCs w:val="28"/>
        </w:rPr>
        <w:t>(устного опроса) и в виде анкети</w:t>
      </w:r>
      <w:r w:rsidR="000C687A" w:rsidRPr="00A1419C">
        <w:rPr>
          <w:sz w:val="28"/>
          <w:szCs w:val="28"/>
        </w:rPr>
        <w:t>рования (</w:t>
      </w:r>
      <w:r w:rsidRPr="00A1419C">
        <w:rPr>
          <w:sz w:val="28"/>
          <w:szCs w:val="28"/>
        </w:rPr>
        <w:t>письменного опроса).</w:t>
      </w:r>
    </w:p>
    <w:p w:rsidR="00E046DF" w:rsidRPr="00A1419C" w:rsidRDefault="000C687A" w:rsidP="00A1419C">
      <w:pPr>
        <w:spacing w:line="360" w:lineRule="auto"/>
        <w:ind w:firstLine="709"/>
        <w:jc w:val="both"/>
        <w:rPr>
          <w:sz w:val="28"/>
          <w:szCs w:val="28"/>
        </w:rPr>
      </w:pPr>
      <w:r w:rsidRPr="00A1419C">
        <w:rPr>
          <w:sz w:val="28"/>
          <w:szCs w:val="28"/>
        </w:rPr>
        <w:t>Интервью - разновидность опроса</w:t>
      </w:r>
      <w:r w:rsidR="00E046DF" w:rsidRPr="00A1419C">
        <w:rPr>
          <w:sz w:val="28"/>
          <w:szCs w:val="28"/>
        </w:rPr>
        <w:t>, в котором ста</w:t>
      </w:r>
      <w:r w:rsidRPr="00A1419C">
        <w:rPr>
          <w:sz w:val="28"/>
          <w:szCs w:val="28"/>
        </w:rPr>
        <w:t>вится цель выявить опыт, оценки</w:t>
      </w:r>
      <w:r w:rsidR="00E046DF" w:rsidRPr="00A1419C">
        <w:rPr>
          <w:sz w:val="28"/>
          <w:szCs w:val="28"/>
        </w:rPr>
        <w:t>, точку зрения</w:t>
      </w:r>
      <w:r w:rsidR="00A1419C">
        <w:rPr>
          <w:sz w:val="28"/>
          <w:szCs w:val="28"/>
        </w:rPr>
        <w:t xml:space="preserve"> </w:t>
      </w:r>
      <w:r w:rsidR="00E046DF" w:rsidRPr="00A1419C">
        <w:rPr>
          <w:sz w:val="28"/>
          <w:szCs w:val="28"/>
        </w:rPr>
        <w:t>опраши</w:t>
      </w:r>
      <w:r w:rsidRPr="00A1419C">
        <w:rPr>
          <w:sz w:val="28"/>
          <w:szCs w:val="28"/>
        </w:rPr>
        <w:t>ваемого по его ответам на какой-</w:t>
      </w:r>
      <w:r w:rsidR="00E046DF" w:rsidRPr="00A1419C">
        <w:rPr>
          <w:sz w:val="28"/>
          <w:szCs w:val="28"/>
        </w:rPr>
        <w:t>либо заранее сформулированный вопрос или группу вопросов.</w:t>
      </w:r>
    </w:p>
    <w:p w:rsidR="00E046DF" w:rsidRPr="00A1419C" w:rsidRDefault="000C687A" w:rsidP="00A1419C">
      <w:pPr>
        <w:spacing w:line="360" w:lineRule="auto"/>
        <w:ind w:firstLine="709"/>
        <w:jc w:val="both"/>
        <w:rPr>
          <w:sz w:val="28"/>
          <w:szCs w:val="28"/>
        </w:rPr>
      </w:pPr>
      <w:r w:rsidRPr="00A1419C">
        <w:rPr>
          <w:sz w:val="28"/>
          <w:szCs w:val="28"/>
        </w:rPr>
        <w:t>По цели</w:t>
      </w:r>
      <w:r w:rsidR="00E046DF" w:rsidRPr="00A1419C">
        <w:rPr>
          <w:sz w:val="28"/>
          <w:szCs w:val="28"/>
        </w:rPr>
        <w:t>, которую стремится реали</w:t>
      </w:r>
      <w:r w:rsidRPr="00A1419C">
        <w:rPr>
          <w:sz w:val="28"/>
          <w:szCs w:val="28"/>
        </w:rPr>
        <w:t>зовать исследователь</w:t>
      </w:r>
      <w:r w:rsidR="00E046DF" w:rsidRPr="00A1419C">
        <w:rPr>
          <w:sz w:val="28"/>
          <w:szCs w:val="28"/>
        </w:rPr>
        <w:t>, выделяют интервью мнений, выя</w:t>
      </w:r>
      <w:r w:rsidRPr="00A1419C">
        <w:rPr>
          <w:sz w:val="28"/>
          <w:szCs w:val="28"/>
        </w:rPr>
        <w:t>сняющее оценки явлений, событий, и интервью документальное</w:t>
      </w:r>
      <w:r w:rsidR="00E046DF" w:rsidRPr="00A1419C">
        <w:rPr>
          <w:sz w:val="28"/>
          <w:szCs w:val="28"/>
        </w:rPr>
        <w:t>, связанное с установлением фактов.</w:t>
      </w:r>
    </w:p>
    <w:p w:rsidR="00E046DF" w:rsidRPr="00A1419C" w:rsidRDefault="000C687A" w:rsidP="00A1419C">
      <w:pPr>
        <w:spacing w:line="360" w:lineRule="auto"/>
        <w:ind w:firstLine="709"/>
        <w:jc w:val="both"/>
        <w:rPr>
          <w:sz w:val="28"/>
          <w:szCs w:val="28"/>
        </w:rPr>
      </w:pPr>
      <w:r w:rsidRPr="00A1419C">
        <w:rPr>
          <w:sz w:val="28"/>
          <w:szCs w:val="28"/>
        </w:rPr>
        <w:t>Анкетирование - разновидность опроса</w:t>
      </w:r>
      <w:r w:rsidR="00E046DF" w:rsidRPr="00A1419C">
        <w:rPr>
          <w:sz w:val="28"/>
          <w:szCs w:val="28"/>
        </w:rPr>
        <w:t>, в котором достигаются те же цели на основе письменных ответов респондентов.</w:t>
      </w:r>
    </w:p>
    <w:p w:rsidR="00E046DF" w:rsidRPr="00A1419C" w:rsidRDefault="00E046DF" w:rsidP="00A1419C">
      <w:pPr>
        <w:spacing w:line="360" w:lineRule="auto"/>
        <w:ind w:firstLine="709"/>
        <w:jc w:val="both"/>
        <w:rPr>
          <w:sz w:val="28"/>
          <w:szCs w:val="28"/>
        </w:rPr>
      </w:pPr>
      <w:r w:rsidRPr="00A1419C">
        <w:rPr>
          <w:sz w:val="28"/>
          <w:szCs w:val="28"/>
        </w:rPr>
        <w:t>Каждая из этих форм имеет сильные и слабые стороны. Си</w:t>
      </w:r>
      <w:r w:rsidR="000C687A" w:rsidRPr="00A1419C">
        <w:rPr>
          <w:sz w:val="28"/>
          <w:szCs w:val="28"/>
        </w:rPr>
        <w:t xml:space="preserve">льные стороны устного опроса - </w:t>
      </w:r>
      <w:r w:rsidRPr="00A1419C">
        <w:rPr>
          <w:sz w:val="28"/>
          <w:szCs w:val="28"/>
        </w:rPr>
        <w:t xml:space="preserve">в живом контакте </w:t>
      </w:r>
      <w:r w:rsidR="00744A96" w:rsidRPr="00A1419C">
        <w:rPr>
          <w:sz w:val="28"/>
          <w:szCs w:val="28"/>
        </w:rPr>
        <w:t>исследователя и испытуемых, в возмож</w:t>
      </w:r>
      <w:r w:rsidR="000C687A" w:rsidRPr="00A1419C">
        <w:rPr>
          <w:sz w:val="28"/>
          <w:szCs w:val="28"/>
        </w:rPr>
        <w:t>ности индивидуализации вопросов</w:t>
      </w:r>
      <w:r w:rsidR="00744A96" w:rsidRPr="00A1419C">
        <w:rPr>
          <w:sz w:val="28"/>
          <w:szCs w:val="28"/>
        </w:rPr>
        <w:t>, их варьиро</w:t>
      </w:r>
      <w:r w:rsidR="000C687A" w:rsidRPr="00A1419C">
        <w:rPr>
          <w:sz w:val="28"/>
          <w:szCs w:val="28"/>
        </w:rPr>
        <w:t>вания, дополнительных уточнений</w:t>
      </w:r>
      <w:r w:rsidR="00744A96" w:rsidRPr="00A1419C">
        <w:rPr>
          <w:sz w:val="28"/>
          <w:szCs w:val="28"/>
        </w:rPr>
        <w:t>, оперативной диагностики</w:t>
      </w:r>
      <w:r w:rsidR="00A1419C">
        <w:rPr>
          <w:sz w:val="28"/>
          <w:szCs w:val="28"/>
        </w:rPr>
        <w:t xml:space="preserve"> </w:t>
      </w:r>
      <w:r w:rsidR="00744A96" w:rsidRPr="00A1419C">
        <w:rPr>
          <w:sz w:val="28"/>
          <w:szCs w:val="28"/>
        </w:rPr>
        <w:t>достоверности и полноты ответов.</w:t>
      </w:r>
    </w:p>
    <w:p w:rsidR="00744A96" w:rsidRPr="00A1419C" w:rsidRDefault="00744A96" w:rsidP="00A1419C">
      <w:pPr>
        <w:spacing w:line="360" w:lineRule="auto"/>
        <w:ind w:firstLine="709"/>
        <w:jc w:val="both"/>
        <w:rPr>
          <w:sz w:val="28"/>
          <w:szCs w:val="28"/>
        </w:rPr>
      </w:pPr>
      <w:r w:rsidRPr="00A1419C">
        <w:rPr>
          <w:sz w:val="28"/>
          <w:szCs w:val="28"/>
        </w:rPr>
        <w:t>Сильны</w:t>
      </w:r>
      <w:r w:rsidR="000C687A" w:rsidRPr="00A1419C">
        <w:rPr>
          <w:sz w:val="28"/>
          <w:szCs w:val="28"/>
        </w:rPr>
        <w:t xml:space="preserve">е стороны письменного опроса - </w:t>
      </w:r>
      <w:r w:rsidRPr="00A1419C">
        <w:rPr>
          <w:sz w:val="28"/>
          <w:szCs w:val="28"/>
        </w:rPr>
        <w:t>в возможности охватить исследованием большое количество опрашива</w:t>
      </w:r>
      <w:r w:rsidR="000C687A" w:rsidRPr="00A1419C">
        <w:rPr>
          <w:sz w:val="28"/>
          <w:szCs w:val="28"/>
        </w:rPr>
        <w:t>емых и выявить массовые явления</w:t>
      </w:r>
      <w:r w:rsidRPr="00A1419C">
        <w:rPr>
          <w:sz w:val="28"/>
          <w:szCs w:val="28"/>
        </w:rPr>
        <w:t>, на основе анализа которым устанавливаются факты.</w:t>
      </w:r>
    </w:p>
    <w:p w:rsidR="00744A96" w:rsidRPr="00A1419C" w:rsidRDefault="00744A96" w:rsidP="00A1419C">
      <w:pPr>
        <w:spacing w:line="360" w:lineRule="auto"/>
        <w:ind w:firstLine="709"/>
        <w:jc w:val="both"/>
        <w:rPr>
          <w:sz w:val="28"/>
          <w:szCs w:val="28"/>
        </w:rPr>
      </w:pPr>
      <w:r w:rsidRPr="00A1419C">
        <w:rPr>
          <w:sz w:val="28"/>
          <w:szCs w:val="28"/>
        </w:rPr>
        <w:t>Слабой стороной устного опроса оказывается возможность внушения испытуемым позиции исследования и трудность охвата опросом широкого круга лиц.</w:t>
      </w:r>
    </w:p>
    <w:p w:rsidR="00744A96" w:rsidRPr="00A1419C" w:rsidRDefault="00744A96" w:rsidP="00A1419C">
      <w:pPr>
        <w:spacing w:line="360" w:lineRule="auto"/>
        <w:ind w:firstLine="709"/>
        <w:jc w:val="both"/>
        <w:rPr>
          <w:sz w:val="28"/>
          <w:szCs w:val="28"/>
        </w:rPr>
      </w:pPr>
      <w:r w:rsidRPr="00A1419C">
        <w:rPr>
          <w:sz w:val="28"/>
          <w:szCs w:val="28"/>
        </w:rPr>
        <w:t>Слабой стороной анкет я</w:t>
      </w:r>
      <w:r w:rsidR="000C687A" w:rsidRPr="00A1419C">
        <w:rPr>
          <w:sz w:val="28"/>
          <w:szCs w:val="28"/>
        </w:rPr>
        <w:t>вляются их стандартный характер</w:t>
      </w:r>
      <w:r w:rsidRPr="00A1419C">
        <w:rPr>
          <w:sz w:val="28"/>
          <w:szCs w:val="28"/>
        </w:rPr>
        <w:t>, отсутствие живого контакт</w:t>
      </w:r>
      <w:r w:rsidR="000C687A" w:rsidRPr="00A1419C">
        <w:rPr>
          <w:sz w:val="28"/>
          <w:szCs w:val="28"/>
        </w:rPr>
        <w:t>а исследователя с опрашиваемыми</w:t>
      </w:r>
      <w:r w:rsidRPr="00A1419C">
        <w:rPr>
          <w:sz w:val="28"/>
          <w:szCs w:val="28"/>
        </w:rPr>
        <w:t>, что не всегда обеспечивает достаточно исчерпывающие и откровенные ответы.</w:t>
      </w:r>
    </w:p>
    <w:p w:rsidR="00744A96" w:rsidRPr="00A1419C" w:rsidRDefault="00744A96" w:rsidP="00A1419C">
      <w:pPr>
        <w:spacing w:line="360" w:lineRule="auto"/>
        <w:ind w:firstLine="709"/>
        <w:jc w:val="both"/>
        <w:rPr>
          <w:sz w:val="28"/>
          <w:szCs w:val="28"/>
        </w:rPr>
      </w:pPr>
      <w:r w:rsidRPr="00A1419C">
        <w:rPr>
          <w:sz w:val="28"/>
          <w:szCs w:val="28"/>
        </w:rPr>
        <w:t>При использовании</w:t>
      </w:r>
      <w:r w:rsidR="00DF0E1C" w:rsidRPr="00A1419C">
        <w:rPr>
          <w:sz w:val="28"/>
          <w:szCs w:val="28"/>
        </w:rPr>
        <w:t xml:space="preserve"> опроса очень важна однозначная</w:t>
      </w:r>
      <w:r w:rsidRPr="00A1419C">
        <w:rPr>
          <w:sz w:val="28"/>
          <w:szCs w:val="28"/>
        </w:rPr>
        <w:t>, ясная, четкая постановка вопроса. Нельзя задавать вопросы подсказывающего характера.</w:t>
      </w:r>
      <w:r w:rsidR="00DF0E1C" w:rsidRPr="00A1419C">
        <w:rPr>
          <w:sz w:val="28"/>
          <w:szCs w:val="28"/>
        </w:rPr>
        <w:t xml:space="preserve"> </w:t>
      </w:r>
      <w:r w:rsidRPr="00A1419C">
        <w:rPr>
          <w:sz w:val="28"/>
          <w:szCs w:val="28"/>
        </w:rPr>
        <w:t>Вопросы косвенные, выявляющие интересующие исследователя</w:t>
      </w:r>
      <w:r w:rsidR="00A1419C">
        <w:rPr>
          <w:sz w:val="28"/>
          <w:szCs w:val="28"/>
        </w:rPr>
        <w:t xml:space="preserve"> </w:t>
      </w:r>
      <w:r w:rsidR="000C687A" w:rsidRPr="00A1419C">
        <w:rPr>
          <w:sz w:val="28"/>
          <w:szCs w:val="28"/>
        </w:rPr>
        <w:t>оценки, отношения</w:t>
      </w:r>
      <w:r w:rsidRPr="00A1419C">
        <w:rPr>
          <w:sz w:val="28"/>
          <w:szCs w:val="28"/>
        </w:rPr>
        <w:t xml:space="preserve">, мнения </w:t>
      </w:r>
      <w:r w:rsidR="000C687A" w:rsidRPr="00A1419C">
        <w:rPr>
          <w:sz w:val="28"/>
          <w:szCs w:val="28"/>
        </w:rPr>
        <w:t>через сведения об иных объектах</w:t>
      </w:r>
      <w:r w:rsidRPr="00A1419C">
        <w:rPr>
          <w:sz w:val="28"/>
          <w:szCs w:val="28"/>
        </w:rPr>
        <w:t>, отношениях более результативны.</w:t>
      </w:r>
    </w:p>
    <w:p w:rsidR="00744A96" w:rsidRPr="00A1419C" w:rsidRDefault="00744A96" w:rsidP="00A1419C">
      <w:pPr>
        <w:spacing w:line="360" w:lineRule="auto"/>
        <w:ind w:firstLine="709"/>
        <w:jc w:val="both"/>
        <w:rPr>
          <w:sz w:val="28"/>
          <w:szCs w:val="28"/>
        </w:rPr>
      </w:pPr>
      <w:r w:rsidRPr="00A1419C">
        <w:rPr>
          <w:sz w:val="28"/>
          <w:szCs w:val="28"/>
        </w:rPr>
        <w:t>При</w:t>
      </w:r>
      <w:r w:rsidR="000C687A" w:rsidRPr="00A1419C">
        <w:rPr>
          <w:sz w:val="28"/>
          <w:szCs w:val="28"/>
        </w:rPr>
        <w:t xml:space="preserve"> подготовке и проведении опроса</w:t>
      </w:r>
      <w:r w:rsidRPr="00A1419C">
        <w:rPr>
          <w:sz w:val="28"/>
          <w:szCs w:val="28"/>
        </w:rPr>
        <w:t>, как при использовании лю</w:t>
      </w:r>
      <w:r w:rsidR="000C687A" w:rsidRPr="00A1419C">
        <w:rPr>
          <w:sz w:val="28"/>
          <w:szCs w:val="28"/>
        </w:rPr>
        <w:t>бого исследовательского</w:t>
      </w:r>
      <w:r w:rsidR="00A1419C">
        <w:rPr>
          <w:sz w:val="28"/>
          <w:szCs w:val="28"/>
        </w:rPr>
        <w:t xml:space="preserve"> </w:t>
      </w:r>
      <w:r w:rsidR="000C687A" w:rsidRPr="00A1419C">
        <w:rPr>
          <w:sz w:val="28"/>
          <w:szCs w:val="28"/>
        </w:rPr>
        <w:t>метода</w:t>
      </w:r>
      <w:r w:rsidRPr="00A1419C">
        <w:rPr>
          <w:sz w:val="28"/>
          <w:szCs w:val="28"/>
        </w:rPr>
        <w:t>, предназначенного для сбора эмпирического мате</w:t>
      </w:r>
      <w:r w:rsidR="000C687A" w:rsidRPr="00A1419C">
        <w:rPr>
          <w:sz w:val="28"/>
          <w:szCs w:val="28"/>
        </w:rPr>
        <w:t>риала, следует учитывать данные</w:t>
      </w:r>
      <w:r w:rsidRPr="00A1419C">
        <w:rPr>
          <w:sz w:val="28"/>
          <w:szCs w:val="28"/>
        </w:rPr>
        <w:t>, полученные другими исследователями.</w:t>
      </w:r>
      <w:r w:rsidR="00DF0E1C" w:rsidRPr="00A1419C">
        <w:rPr>
          <w:sz w:val="28"/>
          <w:szCs w:val="28"/>
        </w:rPr>
        <w:t xml:space="preserve"> </w:t>
      </w:r>
      <w:r w:rsidRPr="00A1419C">
        <w:rPr>
          <w:sz w:val="28"/>
          <w:szCs w:val="28"/>
        </w:rPr>
        <w:t xml:space="preserve">Совокупность имеющихся данных </w:t>
      </w:r>
      <w:r w:rsidR="005F7B9A" w:rsidRPr="00A1419C">
        <w:rPr>
          <w:sz w:val="28"/>
          <w:szCs w:val="28"/>
        </w:rPr>
        <w:t>и предположения</w:t>
      </w:r>
      <w:r w:rsidR="00A1419C">
        <w:rPr>
          <w:sz w:val="28"/>
          <w:szCs w:val="28"/>
        </w:rPr>
        <w:t xml:space="preserve"> </w:t>
      </w:r>
      <w:r w:rsidR="005F7B9A" w:rsidRPr="00A1419C">
        <w:rPr>
          <w:sz w:val="28"/>
          <w:szCs w:val="28"/>
        </w:rPr>
        <w:t>о возможных изменениях в связи с ос</w:t>
      </w:r>
      <w:r w:rsidR="000C687A" w:rsidRPr="00A1419C">
        <w:rPr>
          <w:sz w:val="28"/>
          <w:szCs w:val="28"/>
        </w:rPr>
        <w:t>обенностями социальной ситуации</w:t>
      </w:r>
      <w:r w:rsidR="005F7B9A" w:rsidRPr="00A1419C">
        <w:rPr>
          <w:sz w:val="28"/>
          <w:szCs w:val="28"/>
        </w:rPr>
        <w:t>, нового периода развития</w:t>
      </w:r>
      <w:r w:rsidR="00A1419C">
        <w:rPr>
          <w:sz w:val="28"/>
          <w:szCs w:val="28"/>
        </w:rPr>
        <w:t xml:space="preserve"> </w:t>
      </w:r>
      <w:r w:rsidR="005F7B9A" w:rsidRPr="00A1419C">
        <w:rPr>
          <w:sz w:val="28"/>
          <w:szCs w:val="28"/>
        </w:rPr>
        <w:t>позволяет подготовить вопросы письменного и устного опроса адекватные поставленным исследовательским задачам.</w:t>
      </w:r>
    </w:p>
    <w:p w:rsidR="005F7B9A" w:rsidRPr="00A1419C" w:rsidRDefault="005F7B9A" w:rsidP="00A1419C">
      <w:pPr>
        <w:spacing w:line="360" w:lineRule="auto"/>
        <w:ind w:firstLine="709"/>
        <w:jc w:val="both"/>
        <w:rPr>
          <w:sz w:val="28"/>
          <w:szCs w:val="28"/>
        </w:rPr>
      </w:pPr>
      <w:r w:rsidRPr="00A1419C">
        <w:rPr>
          <w:sz w:val="28"/>
          <w:szCs w:val="28"/>
        </w:rPr>
        <w:t>Вопросы бывают открытого и закрытого типа.</w:t>
      </w:r>
      <w:r w:rsidR="00DF0E1C" w:rsidRPr="00A1419C">
        <w:rPr>
          <w:sz w:val="28"/>
          <w:szCs w:val="28"/>
        </w:rPr>
        <w:t xml:space="preserve"> </w:t>
      </w:r>
      <w:r w:rsidRPr="00A1419C">
        <w:rPr>
          <w:sz w:val="28"/>
          <w:szCs w:val="28"/>
        </w:rPr>
        <w:t>Открытые вопросы требуют самостоятельного формулирования ответа.</w:t>
      </w:r>
    </w:p>
    <w:p w:rsidR="005F7B9A" w:rsidRPr="00A1419C" w:rsidRDefault="005F7B9A" w:rsidP="00A1419C">
      <w:pPr>
        <w:spacing w:line="360" w:lineRule="auto"/>
        <w:ind w:firstLine="709"/>
        <w:jc w:val="both"/>
        <w:rPr>
          <w:sz w:val="28"/>
          <w:szCs w:val="28"/>
        </w:rPr>
      </w:pPr>
      <w:r w:rsidRPr="00A1419C">
        <w:rPr>
          <w:sz w:val="28"/>
          <w:szCs w:val="28"/>
        </w:rPr>
        <w:t>Вопросы закрытого тип</w:t>
      </w:r>
      <w:r w:rsidR="000C687A" w:rsidRPr="00A1419C">
        <w:rPr>
          <w:sz w:val="28"/>
          <w:szCs w:val="28"/>
        </w:rPr>
        <w:t>а требуют ответа «да» или «нет»</w:t>
      </w:r>
      <w:r w:rsidRPr="00A1419C">
        <w:rPr>
          <w:sz w:val="28"/>
          <w:szCs w:val="28"/>
        </w:rPr>
        <w:t>, а также испытуемые должны выбрать из предложенных готовых ответов.</w:t>
      </w:r>
    </w:p>
    <w:p w:rsidR="005F7B9A" w:rsidRPr="00A1419C" w:rsidRDefault="005F7B9A" w:rsidP="00A1419C">
      <w:pPr>
        <w:spacing w:line="360" w:lineRule="auto"/>
        <w:ind w:firstLine="709"/>
        <w:jc w:val="both"/>
        <w:rPr>
          <w:sz w:val="28"/>
          <w:szCs w:val="28"/>
        </w:rPr>
      </w:pPr>
      <w:r w:rsidRPr="00A1419C">
        <w:rPr>
          <w:sz w:val="28"/>
          <w:szCs w:val="28"/>
        </w:rPr>
        <w:t>Во</w:t>
      </w:r>
      <w:r w:rsidR="000C687A" w:rsidRPr="00A1419C">
        <w:rPr>
          <w:sz w:val="28"/>
          <w:szCs w:val="28"/>
        </w:rPr>
        <w:t>просы и вопросники полу</w:t>
      </w:r>
      <w:r w:rsidRPr="00A1419C">
        <w:rPr>
          <w:sz w:val="28"/>
          <w:szCs w:val="28"/>
        </w:rPr>
        <w:t>закрытого типа</w:t>
      </w:r>
      <w:r w:rsidR="000C687A" w:rsidRPr="00A1419C">
        <w:rPr>
          <w:sz w:val="28"/>
          <w:szCs w:val="28"/>
        </w:rPr>
        <w:t>:</w:t>
      </w:r>
      <w:r w:rsidRPr="00A1419C">
        <w:rPr>
          <w:sz w:val="28"/>
          <w:szCs w:val="28"/>
        </w:rPr>
        <w:t xml:space="preserve"> ответ можно выбрать из предложенных вариантов ил сформулировать свой собственный ответ.</w:t>
      </w:r>
    </w:p>
    <w:p w:rsidR="005F7B9A" w:rsidRPr="00A1419C" w:rsidRDefault="005F7B9A" w:rsidP="00A1419C">
      <w:pPr>
        <w:spacing w:line="360" w:lineRule="auto"/>
        <w:ind w:firstLine="709"/>
        <w:jc w:val="both"/>
        <w:rPr>
          <w:sz w:val="28"/>
          <w:szCs w:val="28"/>
        </w:rPr>
      </w:pPr>
      <w:r w:rsidRPr="00A1419C">
        <w:rPr>
          <w:sz w:val="28"/>
          <w:szCs w:val="28"/>
        </w:rPr>
        <w:t xml:space="preserve">Полученные письменные ответы анализируются, обрабатываются методом математической статистики и могут служить основой для получения ориентировки. В проблеме и формирования выводов. </w:t>
      </w:r>
      <w:r w:rsidR="00DF0E1C" w:rsidRPr="00A1419C">
        <w:rPr>
          <w:sz w:val="28"/>
          <w:szCs w:val="28"/>
        </w:rPr>
        <w:t>Опрос проводится анонимно и включаются в него общие оценки (пол, возраст, стаж, должность и другие) [24, с. 11-12].</w:t>
      </w:r>
    </w:p>
    <w:p w:rsidR="00DF0E1C" w:rsidRPr="00A1419C" w:rsidRDefault="00DF0E1C" w:rsidP="00A1419C">
      <w:pPr>
        <w:spacing w:line="360" w:lineRule="auto"/>
        <w:ind w:firstLine="709"/>
        <w:jc w:val="both"/>
        <w:rPr>
          <w:sz w:val="28"/>
          <w:szCs w:val="28"/>
        </w:rPr>
      </w:pPr>
      <w:r w:rsidRPr="00A1419C">
        <w:rPr>
          <w:sz w:val="28"/>
          <w:szCs w:val="28"/>
        </w:rPr>
        <w:t>Социометрия (социометрический тест) представляет собой одну из разновидностей опроса, направленную</w:t>
      </w:r>
      <w:r w:rsidR="00A1419C">
        <w:rPr>
          <w:sz w:val="28"/>
          <w:szCs w:val="28"/>
        </w:rPr>
        <w:t xml:space="preserve"> </w:t>
      </w:r>
      <w:r w:rsidRPr="00A1419C">
        <w:rPr>
          <w:sz w:val="28"/>
          <w:szCs w:val="28"/>
        </w:rPr>
        <w:t>на изучение внутри коллективных и межколлективных связей, путём</w:t>
      </w:r>
      <w:r w:rsidR="00A1419C">
        <w:rPr>
          <w:sz w:val="28"/>
          <w:szCs w:val="28"/>
        </w:rPr>
        <w:t xml:space="preserve"> </w:t>
      </w:r>
      <w:r w:rsidRPr="00A1419C">
        <w:rPr>
          <w:sz w:val="28"/>
          <w:szCs w:val="28"/>
        </w:rPr>
        <w:t>выявления отношений между членами группы.</w:t>
      </w:r>
    </w:p>
    <w:p w:rsidR="00DF0E1C" w:rsidRPr="00A1419C" w:rsidRDefault="00DF0E1C" w:rsidP="00A1419C">
      <w:pPr>
        <w:spacing w:line="360" w:lineRule="auto"/>
        <w:ind w:firstLine="709"/>
        <w:jc w:val="both"/>
        <w:rPr>
          <w:sz w:val="28"/>
          <w:szCs w:val="28"/>
        </w:rPr>
      </w:pPr>
      <w:r w:rsidRPr="00A1419C">
        <w:rPr>
          <w:sz w:val="28"/>
          <w:szCs w:val="28"/>
        </w:rPr>
        <w:t>Социометр</w:t>
      </w:r>
      <w:r w:rsidR="000C687A" w:rsidRPr="00A1419C">
        <w:rPr>
          <w:sz w:val="28"/>
          <w:szCs w:val="28"/>
        </w:rPr>
        <w:t>ический тест позволяет выявлять</w:t>
      </w:r>
      <w:r w:rsidRPr="00A1419C">
        <w:rPr>
          <w:sz w:val="28"/>
          <w:szCs w:val="28"/>
        </w:rPr>
        <w:t xml:space="preserve">: </w:t>
      </w:r>
    </w:p>
    <w:p w:rsidR="00DF0E1C" w:rsidRPr="00A1419C" w:rsidRDefault="000C687A" w:rsidP="00A1419C">
      <w:pPr>
        <w:spacing w:line="360" w:lineRule="auto"/>
        <w:ind w:firstLine="709"/>
        <w:jc w:val="both"/>
        <w:rPr>
          <w:sz w:val="28"/>
          <w:szCs w:val="28"/>
        </w:rPr>
      </w:pPr>
      <w:r w:rsidRPr="00A1419C">
        <w:rPr>
          <w:sz w:val="28"/>
          <w:szCs w:val="28"/>
        </w:rPr>
        <w:t>- степень сплочённости, разобщённости группы</w:t>
      </w:r>
      <w:r w:rsidR="00DF0E1C" w:rsidRPr="00A1419C">
        <w:rPr>
          <w:sz w:val="28"/>
          <w:szCs w:val="28"/>
        </w:rPr>
        <w:t>;</w:t>
      </w:r>
    </w:p>
    <w:p w:rsidR="00DF0E1C" w:rsidRPr="00A1419C" w:rsidRDefault="000C687A" w:rsidP="00A1419C">
      <w:pPr>
        <w:spacing w:line="360" w:lineRule="auto"/>
        <w:ind w:firstLine="709"/>
        <w:jc w:val="both"/>
        <w:rPr>
          <w:sz w:val="28"/>
          <w:szCs w:val="28"/>
        </w:rPr>
      </w:pPr>
      <w:r w:rsidRPr="00A1419C">
        <w:rPr>
          <w:sz w:val="28"/>
          <w:szCs w:val="28"/>
        </w:rPr>
        <w:t>-</w:t>
      </w:r>
      <w:r w:rsidR="00DF0E1C" w:rsidRPr="00A1419C">
        <w:rPr>
          <w:sz w:val="28"/>
          <w:szCs w:val="28"/>
        </w:rPr>
        <w:t xml:space="preserve"> социометрический статус члена группы;</w:t>
      </w:r>
    </w:p>
    <w:p w:rsidR="00DF0E1C" w:rsidRPr="00A1419C" w:rsidRDefault="000C687A" w:rsidP="00A1419C">
      <w:pPr>
        <w:spacing w:line="360" w:lineRule="auto"/>
        <w:ind w:firstLine="709"/>
        <w:jc w:val="both"/>
        <w:rPr>
          <w:sz w:val="28"/>
          <w:szCs w:val="28"/>
        </w:rPr>
      </w:pPr>
      <w:r w:rsidRPr="00A1419C">
        <w:rPr>
          <w:sz w:val="28"/>
          <w:szCs w:val="28"/>
        </w:rPr>
        <w:t>-</w:t>
      </w:r>
      <w:r w:rsidR="00DF0E1C" w:rsidRPr="00A1419C">
        <w:rPr>
          <w:sz w:val="28"/>
          <w:szCs w:val="28"/>
        </w:rPr>
        <w:t xml:space="preserve"> внутренние</w:t>
      </w:r>
      <w:r w:rsidR="00A1419C">
        <w:rPr>
          <w:sz w:val="28"/>
          <w:szCs w:val="28"/>
        </w:rPr>
        <w:t xml:space="preserve"> </w:t>
      </w:r>
      <w:r w:rsidR="00DF0E1C" w:rsidRPr="00A1419C">
        <w:rPr>
          <w:sz w:val="28"/>
          <w:szCs w:val="28"/>
        </w:rPr>
        <w:t>по</w:t>
      </w:r>
      <w:r w:rsidRPr="00A1419C">
        <w:rPr>
          <w:sz w:val="28"/>
          <w:szCs w:val="28"/>
        </w:rPr>
        <w:t>дсистемы, сплочённые подгруппы</w:t>
      </w:r>
      <w:r w:rsidR="00DF0E1C" w:rsidRPr="00A1419C">
        <w:rPr>
          <w:sz w:val="28"/>
          <w:szCs w:val="28"/>
        </w:rPr>
        <w:t>, во главе которых могут стоять неформальные лидеры.</w:t>
      </w:r>
    </w:p>
    <w:p w:rsidR="00DF0E1C" w:rsidRPr="00A1419C" w:rsidRDefault="00DF0E1C" w:rsidP="00A1419C">
      <w:pPr>
        <w:spacing w:line="360" w:lineRule="auto"/>
        <w:ind w:firstLine="709"/>
        <w:jc w:val="both"/>
        <w:rPr>
          <w:sz w:val="28"/>
          <w:szCs w:val="28"/>
        </w:rPr>
      </w:pPr>
      <w:r w:rsidRPr="00A1419C">
        <w:rPr>
          <w:sz w:val="28"/>
          <w:szCs w:val="28"/>
        </w:rPr>
        <w:t>Специфика данного метода состоит в том, что он не может быть анонимным. Испытуемый может лишь закодировать собственный бланк (социологическую карточку)</w:t>
      </w:r>
      <w:r w:rsidR="00A1419C">
        <w:rPr>
          <w:sz w:val="28"/>
          <w:szCs w:val="28"/>
        </w:rPr>
        <w:t xml:space="preserve"> </w:t>
      </w:r>
      <w:r w:rsidRPr="00A1419C">
        <w:rPr>
          <w:sz w:val="28"/>
          <w:szCs w:val="28"/>
        </w:rPr>
        <w:t>ответов, однако код в любом случае должен быть известен исследователю, проводящему опрос.</w:t>
      </w:r>
    </w:p>
    <w:p w:rsidR="00DF0E1C" w:rsidRPr="00A1419C" w:rsidRDefault="00DF0E1C" w:rsidP="00A1419C">
      <w:pPr>
        <w:spacing w:line="360" w:lineRule="auto"/>
        <w:ind w:firstLine="709"/>
        <w:jc w:val="both"/>
        <w:rPr>
          <w:sz w:val="28"/>
          <w:szCs w:val="28"/>
        </w:rPr>
      </w:pPr>
      <w:r w:rsidRPr="00A1419C">
        <w:rPr>
          <w:sz w:val="28"/>
          <w:szCs w:val="28"/>
        </w:rPr>
        <w:t>Выделяют две формы проведения социометрической процедуры</w:t>
      </w:r>
      <w:r w:rsidR="00D62487" w:rsidRPr="00A1419C">
        <w:rPr>
          <w:sz w:val="28"/>
          <w:szCs w:val="28"/>
        </w:rPr>
        <w:t>:</w:t>
      </w:r>
    </w:p>
    <w:p w:rsidR="00DF0E1C" w:rsidRPr="00A1419C" w:rsidRDefault="00DF0E1C" w:rsidP="00A1419C">
      <w:pPr>
        <w:numPr>
          <w:ilvl w:val="0"/>
          <w:numId w:val="4"/>
        </w:numPr>
        <w:spacing w:line="360" w:lineRule="auto"/>
        <w:ind w:left="0" w:firstLine="709"/>
        <w:jc w:val="both"/>
        <w:rPr>
          <w:sz w:val="28"/>
          <w:szCs w:val="28"/>
        </w:rPr>
      </w:pPr>
      <w:r w:rsidRPr="00A1419C">
        <w:rPr>
          <w:sz w:val="28"/>
          <w:szCs w:val="28"/>
        </w:rPr>
        <w:t>непараметрическая (число выборов не ограничен</w:t>
      </w:r>
      <w:r w:rsidR="00E2365E" w:rsidRPr="00A1419C">
        <w:rPr>
          <w:sz w:val="28"/>
          <w:szCs w:val="28"/>
        </w:rPr>
        <w:t>о</w:t>
      </w:r>
      <w:r w:rsidRPr="00A1419C">
        <w:rPr>
          <w:sz w:val="28"/>
          <w:szCs w:val="28"/>
        </w:rPr>
        <w:t>)</w:t>
      </w:r>
      <w:r w:rsidR="00D62487" w:rsidRPr="00A1419C">
        <w:rPr>
          <w:sz w:val="28"/>
          <w:szCs w:val="28"/>
        </w:rPr>
        <w:t>;</w:t>
      </w:r>
    </w:p>
    <w:p w:rsidR="00267D0F" w:rsidRPr="00A1419C" w:rsidRDefault="00D62487" w:rsidP="00A1419C">
      <w:pPr>
        <w:numPr>
          <w:ilvl w:val="0"/>
          <w:numId w:val="4"/>
        </w:numPr>
        <w:spacing w:line="360" w:lineRule="auto"/>
        <w:ind w:left="0" w:firstLine="709"/>
        <w:jc w:val="both"/>
        <w:rPr>
          <w:sz w:val="28"/>
          <w:szCs w:val="28"/>
        </w:rPr>
      </w:pPr>
      <w:r w:rsidRPr="00A1419C">
        <w:rPr>
          <w:sz w:val="28"/>
          <w:szCs w:val="28"/>
        </w:rPr>
        <w:t>параметрическая (число выборов ограничено).</w:t>
      </w:r>
    </w:p>
    <w:p w:rsidR="00D62487" w:rsidRPr="00A1419C" w:rsidRDefault="00D62487" w:rsidP="00A1419C">
      <w:pPr>
        <w:spacing w:line="360" w:lineRule="auto"/>
        <w:ind w:firstLine="709"/>
        <w:jc w:val="both"/>
        <w:rPr>
          <w:sz w:val="28"/>
          <w:szCs w:val="28"/>
        </w:rPr>
      </w:pPr>
      <w:r w:rsidRPr="00A1419C">
        <w:rPr>
          <w:sz w:val="28"/>
          <w:szCs w:val="28"/>
        </w:rPr>
        <w:t>К достоинствам непараметрической формы можно отнести:</w:t>
      </w:r>
    </w:p>
    <w:p w:rsidR="00D62487" w:rsidRPr="00A1419C" w:rsidRDefault="00D62487" w:rsidP="00A1419C">
      <w:pPr>
        <w:spacing w:line="360" w:lineRule="auto"/>
        <w:ind w:firstLine="709"/>
        <w:jc w:val="both"/>
        <w:rPr>
          <w:sz w:val="28"/>
          <w:szCs w:val="28"/>
        </w:rPr>
      </w:pPr>
      <w:r w:rsidRPr="00A1419C">
        <w:rPr>
          <w:sz w:val="28"/>
          <w:szCs w:val="28"/>
        </w:rPr>
        <w:t>а) возможность выявить эмоциональную экспансивность группы;</w:t>
      </w:r>
    </w:p>
    <w:p w:rsidR="00D62487" w:rsidRPr="00A1419C" w:rsidRDefault="00D62487" w:rsidP="00A1419C">
      <w:pPr>
        <w:spacing w:line="360" w:lineRule="auto"/>
        <w:ind w:firstLine="709"/>
        <w:jc w:val="both"/>
        <w:rPr>
          <w:sz w:val="28"/>
          <w:szCs w:val="28"/>
        </w:rPr>
      </w:pPr>
      <w:r w:rsidRPr="00A1419C">
        <w:rPr>
          <w:sz w:val="28"/>
          <w:szCs w:val="28"/>
        </w:rPr>
        <w:t>б) рассмотреть всё многообразие межличностных связей группы;</w:t>
      </w:r>
    </w:p>
    <w:p w:rsidR="00D62487" w:rsidRPr="00A1419C" w:rsidRDefault="00D62487" w:rsidP="00A1419C">
      <w:pPr>
        <w:spacing w:line="360" w:lineRule="auto"/>
        <w:ind w:firstLine="709"/>
        <w:jc w:val="both"/>
        <w:rPr>
          <w:sz w:val="28"/>
          <w:szCs w:val="28"/>
        </w:rPr>
      </w:pPr>
      <w:r w:rsidRPr="00A1419C">
        <w:rPr>
          <w:sz w:val="28"/>
          <w:szCs w:val="28"/>
        </w:rPr>
        <w:t>Недостатки непараметрической</w:t>
      </w:r>
      <w:r w:rsidR="00A1419C">
        <w:rPr>
          <w:sz w:val="28"/>
          <w:szCs w:val="28"/>
        </w:rPr>
        <w:t xml:space="preserve"> </w:t>
      </w:r>
      <w:r w:rsidRPr="00A1419C">
        <w:rPr>
          <w:sz w:val="28"/>
          <w:szCs w:val="28"/>
        </w:rPr>
        <w:t>формы:</w:t>
      </w:r>
    </w:p>
    <w:p w:rsidR="00D62487" w:rsidRPr="00A1419C" w:rsidRDefault="00D62487" w:rsidP="00A1419C">
      <w:pPr>
        <w:spacing w:line="360" w:lineRule="auto"/>
        <w:ind w:firstLine="709"/>
        <w:jc w:val="both"/>
        <w:rPr>
          <w:sz w:val="28"/>
          <w:szCs w:val="28"/>
        </w:rPr>
      </w:pPr>
      <w:r w:rsidRPr="00A1419C">
        <w:rPr>
          <w:sz w:val="28"/>
          <w:szCs w:val="28"/>
        </w:rPr>
        <w:t>а) вероятность получения случайного выбора;</w:t>
      </w:r>
    </w:p>
    <w:p w:rsidR="00D62487" w:rsidRPr="00A1419C" w:rsidRDefault="00D62487" w:rsidP="00A1419C">
      <w:pPr>
        <w:spacing w:line="360" w:lineRule="auto"/>
        <w:ind w:firstLine="709"/>
        <w:jc w:val="both"/>
        <w:rPr>
          <w:sz w:val="28"/>
          <w:szCs w:val="28"/>
        </w:rPr>
      </w:pPr>
      <w:r w:rsidRPr="00A1419C">
        <w:rPr>
          <w:sz w:val="28"/>
          <w:szCs w:val="28"/>
        </w:rPr>
        <w:t>б) сложности в обработке полученных данных.</w:t>
      </w:r>
    </w:p>
    <w:p w:rsidR="00D62487" w:rsidRPr="00A1419C" w:rsidRDefault="00D62487" w:rsidP="00A1419C">
      <w:pPr>
        <w:spacing w:line="360" w:lineRule="auto"/>
        <w:ind w:firstLine="709"/>
        <w:jc w:val="both"/>
        <w:rPr>
          <w:sz w:val="28"/>
          <w:szCs w:val="28"/>
        </w:rPr>
      </w:pPr>
      <w:r w:rsidRPr="00A1419C">
        <w:rPr>
          <w:sz w:val="28"/>
          <w:szCs w:val="28"/>
        </w:rPr>
        <w:t>Процедура социометрического опроса.</w:t>
      </w:r>
    </w:p>
    <w:p w:rsidR="00D62487" w:rsidRPr="00A1419C" w:rsidRDefault="00D62487" w:rsidP="00A1419C">
      <w:pPr>
        <w:spacing w:line="360" w:lineRule="auto"/>
        <w:ind w:firstLine="709"/>
        <w:jc w:val="both"/>
        <w:rPr>
          <w:sz w:val="28"/>
          <w:szCs w:val="28"/>
        </w:rPr>
      </w:pPr>
      <w:r w:rsidRPr="00A1419C">
        <w:rPr>
          <w:sz w:val="28"/>
          <w:szCs w:val="28"/>
        </w:rPr>
        <w:t>Процедура включает в себя ряд этапов.</w:t>
      </w:r>
    </w:p>
    <w:p w:rsidR="00D62487" w:rsidRPr="00A1419C" w:rsidRDefault="00D62487" w:rsidP="00A1419C">
      <w:pPr>
        <w:spacing w:line="360" w:lineRule="auto"/>
        <w:ind w:firstLine="709"/>
        <w:jc w:val="both"/>
        <w:rPr>
          <w:sz w:val="28"/>
          <w:szCs w:val="28"/>
        </w:rPr>
      </w:pPr>
      <w:r w:rsidRPr="00A1419C">
        <w:rPr>
          <w:sz w:val="28"/>
          <w:szCs w:val="28"/>
        </w:rPr>
        <w:t>Подготовительный этап. Исследователь определяет проблем</w:t>
      </w:r>
      <w:r w:rsidR="00E2365E" w:rsidRPr="00A1419C">
        <w:rPr>
          <w:sz w:val="28"/>
          <w:szCs w:val="28"/>
        </w:rPr>
        <w:t>у, выбирает объект исследования</w:t>
      </w:r>
      <w:r w:rsidRPr="00A1419C">
        <w:rPr>
          <w:sz w:val="28"/>
          <w:szCs w:val="28"/>
        </w:rPr>
        <w:t>, знакомится с величиной и социально-демографическими</w:t>
      </w:r>
      <w:r w:rsidR="00A1419C">
        <w:rPr>
          <w:sz w:val="28"/>
          <w:szCs w:val="28"/>
        </w:rPr>
        <w:t xml:space="preserve"> </w:t>
      </w:r>
      <w:r w:rsidRPr="00A1419C">
        <w:rPr>
          <w:sz w:val="28"/>
          <w:szCs w:val="28"/>
        </w:rPr>
        <w:t>характер</w:t>
      </w:r>
      <w:r w:rsidR="00E2365E" w:rsidRPr="00A1419C">
        <w:rPr>
          <w:sz w:val="28"/>
          <w:szCs w:val="28"/>
        </w:rPr>
        <w:t>истиками группы</w:t>
      </w:r>
      <w:r w:rsidRPr="00A1419C">
        <w:rPr>
          <w:sz w:val="28"/>
          <w:szCs w:val="28"/>
        </w:rPr>
        <w:t>.</w:t>
      </w:r>
    </w:p>
    <w:p w:rsidR="00D62487" w:rsidRPr="00A1419C" w:rsidRDefault="00E2365E" w:rsidP="00A1419C">
      <w:pPr>
        <w:spacing w:line="360" w:lineRule="auto"/>
        <w:ind w:firstLine="709"/>
        <w:jc w:val="both"/>
        <w:rPr>
          <w:sz w:val="28"/>
          <w:szCs w:val="28"/>
        </w:rPr>
      </w:pPr>
      <w:r w:rsidRPr="00A1419C">
        <w:rPr>
          <w:sz w:val="28"/>
          <w:szCs w:val="28"/>
        </w:rPr>
        <w:t xml:space="preserve">Первый этап. Основная задача - </w:t>
      </w:r>
      <w:r w:rsidR="00D62487" w:rsidRPr="00A1419C">
        <w:rPr>
          <w:sz w:val="28"/>
          <w:szCs w:val="28"/>
        </w:rPr>
        <w:t>замотивировать испытуемых для проведения дальнейшего опроса. На этом этапе формируется содержание социометрических примеров.</w:t>
      </w:r>
    </w:p>
    <w:p w:rsidR="00D62487" w:rsidRPr="00A1419C" w:rsidRDefault="00D62487" w:rsidP="00A1419C">
      <w:pPr>
        <w:spacing w:line="360" w:lineRule="auto"/>
        <w:ind w:firstLine="709"/>
        <w:jc w:val="both"/>
        <w:rPr>
          <w:sz w:val="28"/>
          <w:szCs w:val="28"/>
        </w:rPr>
      </w:pPr>
      <w:r w:rsidRPr="00A1419C">
        <w:rPr>
          <w:sz w:val="28"/>
          <w:szCs w:val="28"/>
        </w:rPr>
        <w:t>Второй этап. Проведение собств</w:t>
      </w:r>
      <w:r w:rsidR="00E2365E" w:rsidRPr="00A1419C">
        <w:rPr>
          <w:sz w:val="28"/>
          <w:szCs w:val="28"/>
        </w:rPr>
        <w:t>енного опроса: инструктирование</w:t>
      </w:r>
      <w:r w:rsidRPr="00A1419C">
        <w:rPr>
          <w:sz w:val="28"/>
          <w:szCs w:val="28"/>
        </w:rPr>
        <w:t>, раздача социометри</w:t>
      </w:r>
      <w:r w:rsidR="00E2365E" w:rsidRPr="00A1419C">
        <w:rPr>
          <w:sz w:val="28"/>
          <w:szCs w:val="28"/>
        </w:rPr>
        <w:t xml:space="preserve">ческих карточек, их заполнение </w:t>
      </w:r>
      <w:r w:rsidRPr="00A1419C">
        <w:rPr>
          <w:sz w:val="28"/>
          <w:szCs w:val="28"/>
        </w:rPr>
        <w:t>опрашиваемыми и сбор карточек. Каждый член гру</w:t>
      </w:r>
      <w:r w:rsidR="00E2365E" w:rsidRPr="00A1419C">
        <w:rPr>
          <w:sz w:val="28"/>
          <w:szCs w:val="28"/>
        </w:rPr>
        <w:t>ппы должен ответить</w:t>
      </w:r>
      <w:r w:rsidR="00A1419C">
        <w:rPr>
          <w:sz w:val="28"/>
          <w:szCs w:val="28"/>
        </w:rPr>
        <w:t xml:space="preserve"> </w:t>
      </w:r>
      <w:r w:rsidR="00E2365E" w:rsidRPr="00A1419C">
        <w:rPr>
          <w:sz w:val="28"/>
          <w:szCs w:val="28"/>
        </w:rPr>
        <w:t>на вопросы</w:t>
      </w:r>
      <w:r w:rsidRPr="00A1419C">
        <w:rPr>
          <w:sz w:val="28"/>
          <w:szCs w:val="28"/>
        </w:rPr>
        <w:t>, сформулированные в социометрической карточке</w:t>
      </w:r>
      <w:r w:rsidR="00E2365E" w:rsidRPr="00A1419C">
        <w:rPr>
          <w:sz w:val="28"/>
          <w:szCs w:val="28"/>
        </w:rPr>
        <w:t>,</w:t>
      </w:r>
      <w:r w:rsidRPr="00A1419C">
        <w:rPr>
          <w:sz w:val="28"/>
          <w:szCs w:val="28"/>
        </w:rPr>
        <w:t xml:space="preserve"> выбирая тех или иных членов группы в зависимости от</w:t>
      </w:r>
      <w:r w:rsidR="00E2365E" w:rsidRPr="00A1419C">
        <w:rPr>
          <w:sz w:val="28"/>
          <w:szCs w:val="28"/>
        </w:rPr>
        <w:t xml:space="preserve"> большей или меньшей склонности</w:t>
      </w:r>
      <w:r w:rsidR="00E415AB" w:rsidRPr="00A1419C">
        <w:rPr>
          <w:sz w:val="28"/>
          <w:szCs w:val="28"/>
        </w:rPr>
        <w:t>, предпочтительности</w:t>
      </w:r>
      <w:r w:rsidR="00E2365E" w:rsidRPr="00A1419C">
        <w:rPr>
          <w:sz w:val="28"/>
          <w:szCs w:val="28"/>
        </w:rPr>
        <w:t xml:space="preserve"> их по сравнению с другими. Сам</w:t>
      </w:r>
      <w:r w:rsidR="00E415AB" w:rsidRPr="00A1419C">
        <w:rPr>
          <w:sz w:val="28"/>
          <w:szCs w:val="28"/>
        </w:rPr>
        <w:t xml:space="preserve"> опрос может происходить как в письменной</w:t>
      </w:r>
      <w:r w:rsidR="00E2365E" w:rsidRPr="00A1419C">
        <w:rPr>
          <w:sz w:val="28"/>
          <w:szCs w:val="28"/>
        </w:rPr>
        <w:t>,</w:t>
      </w:r>
      <w:r w:rsidR="00E415AB" w:rsidRPr="00A1419C">
        <w:rPr>
          <w:sz w:val="28"/>
          <w:szCs w:val="28"/>
        </w:rPr>
        <w:t xml:space="preserve"> так и в устной форме.</w:t>
      </w:r>
    </w:p>
    <w:p w:rsidR="00E415AB" w:rsidRPr="00A1419C" w:rsidRDefault="00E415AB" w:rsidP="00A1419C">
      <w:pPr>
        <w:spacing w:line="360" w:lineRule="auto"/>
        <w:ind w:firstLine="709"/>
        <w:jc w:val="both"/>
        <w:rPr>
          <w:sz w:val="28"/>
          <w:szCs w:val="28"/>
        </w:rPr>
      </w:pPr>
      <w:r w:rsidRPr="00A1419C">
        <w:rPr>
          <w:sz w:val="28"/>
          <w:szCs w:val="28"/>
        </w:rPr>
        <w:t xml:space="preserve">Этап </w:t>
      </w:r>
      <w:r w:rsidR="00E2365E" w:rsidRPr="00A1419C">
        <w:rPr>
          <w:sz w:val="28"/>
          <w:szCs w:val="28"/>
        </w:rPr>
        <w:t>обработки. Обработка информации</w:t>
      </w:r>
      <w:r w:rsidRPr="00A1419C">
        <w:rPr>
          <w:sz w:val="28"/>
          <w:szCs w:val="28"/>
        </w:rPr>
        <w:t>, представление её в свёрнутом виде, проверка надёжности полученных данных.</w:t>
      </w:r>
    </w:p>
    <w:p w:rsidR="00E415AB" w:rsidRPr="00A1419C" w:rsidRDefault="00E415AB" w:rsidP="00A1419C">
      <w:pPr>
        <w:spacing w:line="360" w:lineRule="auto"/>
        <w:ind w:firstLine="709"/>
        <w:jc w:val="both"/>
        <w:rPr>
          <w:sz w:val="28"/>
          <w:szCs w:val="28"/>
        </w:rPr>
      </w:pPr>
      <w:r w:rsidRPr="00A1419C">
        <w:rPr>
          <w:sz w:val="28"/>
          <w:szCs w:val="28"/>
        </w:rPr>
        <w:t>Завершающий этап. Получение выводов и рекомендаций [25, с. 130-141].</w:t>
      </w:r>
    </w:p>
    <w:p w:rsidR="00E415AB" w:rsidRPr="00A1419C" w:rsidRDefault="00E415AB" w:rsidP="00A1419C">
      <w:pPr>
        <w:spacing w:line="360" w:lineRule="auto"/>
        <w:ind w:firstLine="709"/>
        <w:jc w:val="both"/>
        <w:rPr>
          <w:sz w:val="28"/>
          <w:szCs w:val="28"/>
        </w:rPr>
      </w:pPr>
      <w:r w:rsidRPr="00A1419C">
        <w:rPr>
          <w:sz w:val="28"/>
          <w:szCs w:val="28"/>
        </w:rPr>
        <w:t>Исследование самооценки по методике Дембо-Руби</w:t>
      </w:r>
      <w:r w:rsidR="00E2365E" w:rsidRPr="00A1419C">
        <w:rPr>
          <w:sz w:val="28"/>
          <w:szCs w:val="28"/>
        </w:rPr>
        <w:t>нштейн в модификации А.М. Прихож</w:t>
      </w:r>
      <w:r w:rsidRPr="00A1419C">
        <w:rPr>
          <w:sz w:val="28"/>
          <w:szCs w:val="28"/>
        </w:rPr>
        <w:t>ан.</w:t>
      </w:r>
    </w:p>
    <w:p w:rsidR="004470A3" w:rsidRPr="00A1419C" w:rsidRDefault="00E415AB" w:rsidP="00A1419C">
      <w:pPr>
        <w:spacing w:line="360" w:lineRule="auto"/>
        <w:ind w:firstLine="709"/>
        <w:jc w:val="both"/>
        <w:rPr>
          <w:sz w:val="28"/>
          <w:szCs w:val="28"/>
        </w:rPr>
      </w:pPr>
      <w:r w:rsidRPr="00A1419C">
        <w:rPr>
          <w:sz w:val="28"/>
          <w:szCs w:val="28"/>
        </w:rPr>
        <w:t>Данная методика основана на непосредственном оценивании (шкалировании) школьниками личных качеств, такие как здоровье, способности, характер и так далее</w:t>
      </w:r>
      <w:r w:rsidR="00267D0F" w:rsidRPr="00A1419C">
        <w:rPr>
          <w:sz w:val="28"/>
          <w:szCs w:val="28"/>
        </w:rPr>
        <w:t>.</w:t>
      </w:r>
      <w:r w:rsidR="00A1419C">
        <w:rPr>
          <w:sz w:val="28"/>
          <w:szCs w:val="28"/>
        </w:rPr>
        <w:t xml:space="preserve"> </w:t>
      </w:r>
      <w:r w:rsidRPr="00A1419C">
        <w:rPr>
          <w:sz w:val="28"/>
          <w:szCs w:val="28"/>
        </w:rPr>
        <w:t>Обследуе</w:t>
      </w:r>
      <w:r w:rsidR="00E2365E" w:rsidRPr="00A1419C">
        <w:rPr>
          <w:sz w:val="28"/>
          <w:szCs w:val="28"/>
        </w:rPr>
        <w:t>мым предлагается на вертикальным</w:t>
      </w:r>
      <w:r w:rsidRPr="00A1419C">
        <w:rPr>
          <w:sz w:val="28"/>
          <w:szCs w:val="28"/>
        </w:rPr>
        <w:t xml:space="preserve"> линиях отметить определенными знаками уровень развития у них этих качеств</w:t>
      </w:r>
      <w:r w:rsidR="00E2365E" w:rsidRPr="00A1419C">
        <w:rPr>
          <w:sz w:val="28"/>
          <w:szCs w:val="28"/>
        </w:rPr>
        <w:t xml:space="preserve"> (</w:t>
      </w:r>
      <w:r w:rsidRPr="00A1419C">
        <w:rPr>
          <w:sz w:val="28"/>
          <w:szCs w:val="28"/>
        </w:rPr>
        <w:t>показатель с</w:t>
      </w:r>
      <w:r w:rsidR="00E2365E" w:rsidRPr="00A1419C">
        <w:rPr>
          <w:sz w:val="28"/>
          <w:szCs w:val="28"/>
        </w:rPr>
        <w:t>амооценки) и уровень притязаний</w:t>
      </w:r>
      <w:r w:rsidRPr="00A1419C">
        <w:rPr>
          <w:sz w:val="28"/>
          <w:szCs w:val="28"/>
        </w:rPr>
        <w:t>, то есть уровень развития этих же каче</w:t>
      </w:r>
      <w:r w:rsidR="00E2365E" w:rsidRPr="00A1419C">
        <w:rPr>
          <w:sz w:val="28"/>
          <w:szCs w:val="28"/>
        </w:rPr>
        <w:t>ств, который бы их удовлетворял</w:t>
      </w:r>
      <w:r w:rsidRPr="00A1419C">
        <w:rPr>
          <w:sz w:val="28"/>
          <w:szCs w:val="28"/>
        </w:rPr>
        <w:t>.</w:t>
      </w:r>
      <w:r w:rsidR="00E2365E" w:rsidRPr="00A1419C">
        <w:rPr>
          <w:sz w:val="28"/>
          <w:szCs w:val="28"/>
        </w:rPr>
        <w:t xml:space="preserve"> </w:t>
      </w:r>
      <w:r w:rsidRPr="00A1419C">
        <w:rPr>
          <w:sz w:val="28"/>
          <w:szCs w:val="28"/>
        </w:rPr>
        <w:t>Каждому испытуем</w:t>
      </w:r>
      <w:r w:rsidR="00E2365E" w:rsidRPr="00A1419C">
        <w:rPr>
          <w:sz w:val="28"/>
          <w:szCs w:val="28"/>
        </w:rPr>
        <w:t>ому предлагается</w:t>
      </w:r>
      <w:r w:rsidR="00A1419C">
        <w:rPr>
          <w:sz w:val="28"/>
          <w:szCs w:val="28"/>
        </w:rPr>
        <w:t xml:space="preserve"> </w:t>
      </w:r>
      <w:r w:rsidR="00E2365E" w:rsidRPr="00A1419C">
        <w:rPr>
          <w:sz w:val="28"/>
          <w:szCs w:val="28"/>
        </w:rPr>
        <w:t>бланк методики</w:t>
      </w:r>
      <w:r w:rsidRPr="00A1419C">
        <w:rPr>
          <w:sz w:val="28"/>
          <w:szCs w:val="28"/>
        </w:rPr>
        <w:t>, содержащий инструкцию и задачи.</w:t>
      </w:r>
    </w:p>
    <w:p w:rsidR="00E415AB" w:rsidRPr="00A1419C" w:rsidRDefault="00E415AB" w:rsidP="00A1419C">
      <w:pPr>
        <w:spacing w:line="360" w:lineRule="auto"/>
        <w:ind w:firstLine="709"/>
        <w:jc w:val="both"/>
        <w:rPr>
          <w:sz w:val="28"/>
          <w:szCs w:val="28"/>
        </w:rPr>
      </w:pPr>
      <w:r w:rsidRPr="00A1419C">
        <w:rPr>
          <w:sz w:val="28"/>
          <w:szCs w:val="28"/>
        </w:rPr>
        <w:t>Состав методики: Испытуемому пре</w:t>
      </w:r>
      <w:r w:rsidR="00B92B78" w:rsidRPr="00A1419C">
        <w:rPr>
          <w:sz w:val="28"/>
          <w:szCs w:val="28"/>
        </w:rPr>
        <w:t>д</w:t>
      </w:r>
      <w:r w:rsidRPr="00A1419C">
        <w:rPr>
          <w:sz w:val="28"/>
          <w:szCs w:val="28"/>
        </w:rPr>
        <w:t>лагаются семь мнений. Они обозначают:</w:t>
      </w:r>
    </w:p>
    <w:p w:rsidR="00E415AB" w:rsidRPr="00A1419C" w:rsidRDefault="00B92B78" w:rsidP="00A1419C">
      <w:pPr>
        <w:numPr>
          <w:ilvl w:val="0"/>
          <w:numId w:val="5"/>
        </w:numPr>
        <w:spacing w:line="360" w:lineRule="auto"/>
        <w:ind w:left="0" w:firstLine="709"/>
        <w:jc w:val="both"/>
        <w:rPr>
          <w:sz w:val="28"/>
          <w:szCs w:val="28"/>
        </w:rPr>
      </w:pPr>
      <w:r w:rsidRPr="00A1419C">
        <w:rPr>
          <w:sz w:val="28"/>
          <w:szCs w:val="28"/>
        </w:rPr>
        <w:t>здоровье</w:t>
      </w:r>
      <w:r w:rsidRPr="00A1419C">
        <w:rPr>
          <w:sz w:val="28"/>
          <w:szCs w:val="28"/>
          <w:lang w:val="en-US"/>
        </w:rPr>
        <w:t>;</w:t>
      </w:r>
    </w:p>
    <w:p w:rsidR="00B92B78" w:rsidRPr="00A1419C" w:rsidRDefault="00B92B78" w:rsidP="00A1419C">
      <w:pPr>
        <w:numPr>
          <w:ilvl w:val="0"/>
          <w:numId w:val="5"/>
        </w:numPr>
        <w:spacing w:line="360" w:lineRule="auto"/>
        <w:ind w:left="0" w:firstLine="709"/>
        <w:jc w:val="both"/>
        <w:rPr>
          <w:sz w:val="28"/>
          <w:szCs w:val="28"/>
        </w:rPr>
      </w:pPr>
      <w:r w:rsidRPr="00A1419C">
        <w:rPr>
          <w:sz w:val="28"/>
          <w:szCs w:val="28"/>
        </w:rPr>
        <w:t>ум, способности</w:t>
      </w:r>
      <w:r w:rsidRPr="00A1419C">
        <w:rPr>
          <w:sz w:val="28"/>
          <w:szCs w:val="28"/>
          <w:lang w:val="en-US"/>
        </w:rPr>
        <w:t>;</w:t>
      </w:r>
    </w:p>
    <w:p w:rsidR="00B92B78" w:rsidRPr="00A1419C" w:rsidRDefault="00B92B78" w:rsidP="00A1419C">
      <w:pPr>
        <w:numPr>
          <w:ilvl w:val="0"/>
          <w:numId w:val="5"/>
        </w:numPr>
        <w:spacing w:line="360" w:lineRule="auto"/>
        <w:ind w:left="0" w:firstLine="709"/>
        <w:jc w:val="both"/>
        <w:rPr>
          <w:sz w:val="28"/>
          <w:szCs w:val="28"/>
        </w:rPr>
      </w:pPr>
      <w:r w:rsidRPr="00A1419C">
        <w:rPr>
          <w:sz w:val="28"/>
          <w:szCs w:val="28"/>
        </w:rPr>
        <w:t>характер</w:t>
      </w:r>
      <w:r w:rsidRPr="00A1419C">
        <w:rPr>
          <w:sz w:val="28"/>
          <w:szCs w:val="28"/>
          <w:lang w:val="en-US"/>
        </w:rPr>
        <w:t>;</w:t>
      </w:r>
    </w:p>
    <w:p w:rsidR="00B92B78" w:rsidRPr="00A1419C" w:rsidRDefault="00B92B78" w:rsidP="00A1419C">
      <w:pPr>
        <w:numPr>
          <w:ilvl w:val="0"/>
          <w:numId w:val="5"/>
        </w:numPr>
        <w:spacing w:line="360" w:lineRule="auto"/>
        <w:ind w:left="0" w:firstLine="709"/>
        <w:jc w:val="both"/>
        <w:rPr>
          <w:sz w:val="28"/>
          <w:szCs w:val="28"/>
        </w:rPr>
      </w:pPr>
      <w:r w:rsidRPr="00A1419C">
        <w:rPr>
          <w:sz w:val="28"/>
          <w:szCs w:val="28"/>
        </w:rPr>
        <w:t>авторитет у сверстников</w:t>
      </w:r>
      <w:r w:rsidRPr="00A1419C">
        <w:rPr>
          <w:sz w:val="28"/>
          <w:szCs w:val="28"/>
          <w:lang w:val="en-US"/>
        </w:rPr>
        <w:t>;</w:t>
      </w:r>
    </w:p>
    <w:p w:rsidR="00B92B78" w:rsidRPr="00A1419C" w:rsidRDefault="00B92B78" w:rsidP="00A1419C">
      <w:pPr>
        <w:numPr>
          <w:ilvl w:val="0"/>
          <w:numId w:val="5"/>
        </w:numPr>
        <w:spacing w:line="360" w:lineRule="auto"/>
        <w:ind w:left="0" w:firstLine="709"/>
        <w:jc w:val="both"/>
        <w:rPr>
          <w:sz w:val="28"/>
          <w:szCs w:val="28"/>
        </w:rPr>
      </w:pPr>
      <w:r w:rsidRPr="00A1419C">
        <w:rPr>
          <w:sz w:val="28"/>
          <w:szCs w:val="28"/>
        </w:rPr>
        <w:t>умение многое делать своими руками, умелые руки;</w:t>
      </w:r>
    </w:p>
    <w:p w:rsidR="00B92B78" w:rsidRPr="00A1419C" w:rsidRDefault="00B92B78" w:rsidP="00A1419C">
      <w:pPr>
        <w:numPr>
          <w:ilvl w:val="0"/>
          <w:numId w:val="5"/>
        </w:numPr>
        <w:spacing w:line="360" w:lineRule="auto"/>
        <w:ind w:left="0" w:firstLine="709"/>
        <w:jc w:val="both"/>
        <w:rPr>
          <w:sz w:val="28"/>
          <w:szCs w:val="28"/>
        </w:rPr>
      </w:pPr>
      <w:r w:rsidRPr="00A1419C">
        <w:rPr>
          <w:sz w:val="28"/>
          <w:szCs w:val="28"/>
        </w:rPr>
        <w:t>внешность</w:t>
      </w:r>
      <w:r w:rsidRPr="00A1419C">
        <w:rPr>
          <w:sz w:val="28"/>
          <w:szCs w:val="28"/>
          <w:lang w:val="en-US"/>
        </w:rPr>
        <w:t>;</w:t>
      </w:r>
    </w:p>
    <w:p w:rsidR="00B92B78" w:rsidRPr="00A1419C" w:rsidRDefault="00B92B78" w:rsidP="00A1419C">
      <w:pPr>
        <w:numPr>
          <w:ilvl w:val="0"/>
          <w:numId w:val="5"/>
        </w:numPr>
        <w:spacing w:line="360" w:lineRule="auto"/>
        <w:ind w:left="0" w:firstLine="709"/>
        <w:jc w:val="both"/>
        <w:rPr>
          <w:sz w:val="28"/>
          <w:szCs w:val="28"/>
        </w:rPr>
      </w:pPr>
      <w:r w:rsidRPr="00A1419C">
        <w:rPr>
          <w:sz w:val="28"/>
          <w:szCs w:val="28"/>
        </w:rPr>
        <w:t>уверенность в себе.</w:t>
      </w:r>
    </w:p>
    <w:p w:rsidR="00B92B78" w:rsidRPr="00A1419C" w:rsidRDefault="00B92B78" w:rsidP="00A1419C">
      <w:pPr>
        <w:spacing w:line="360" w:lineRule="auto"/>
        <w:ind w:firstLine="709"/>
        <w:jc w:val="both"/>
        <w:rPr>
          <w:sz w:val="28"/>
          <w:szCs w:val="28"/>
        </w:rPr>
      </w:pPr>
      <w:r w:rsidRPr="00A1419C">
        <w:rPr>
          <w:sz w:val="28"/>
          <w:szCs w:val="28"/>
        </w:rPr>
        <w:t>На каждой линии чертой</w:t>
      </w:r>
      <w:r w:rsidR="00E2365E" w:rsidRPr="00A1419C">
        <w:rPr>
          <w:sz w:val="28"/>
          <w:szCs w:val="28"/>
        </w:rPr>
        <w:t xml:space="preserve"> (-</w:t>
      </w:r>
      <w:r w:rsidRPr="00A1419C">
        <w:rPr>
          <w:sz w:val="28"/>
          <w:szCs w:val="28"/>
        </w:rPr>
        <w:t>) отмечает испытуемый , как он оценивает развитие у себя этого качества, стороны личности в данный момент времени. После этого крестиками (х) отмечает,</w:t>
      </w:r>
      <w:r w:rsidR="00A1419C">
        <w:rPr>
          <w:sz w:val="28"/>
          <w:szCs w:val="28"/>
        </w:rPr>
        <w:t xml:space="preserve"> </w:t>
      </w:r>
      <w:r w:rsidRPr="00A1419C">
        <w:rPr>
          <w:sz w:val="28"/>
          <w:szCs w:val="28"/>
        </w:rPr>
        <w:t>при</w:t>
      </w:r>
      <w:r w:rsidR="00A1419C">
        <w:rPr>
          <w:sz w:val="28"/>
          <w:szCs w:val="28"/>
        </w:rPr>
        <w:t xml:space="preserve"> </w:t>
      </w:r>
      <w:r w:rsidRPr="00A1419C">
        <w:rPr>
          <w:sz w:val="28"/>
          <w:szCs w:val="28"/>
        </w:rPr>
        <w:t>как</w:t>
      </w:r>
      <w:r w:rsidR="00E2365E" w:rsidRPr="00A1419C">
        <w:rPr>
          <w:sz w:val="28"/>
          <w:szCs w:val="28"/>
        </w:rPr>
        <w:t>ом уровне развития этих качеств</w:t>
      </w:r>
      <w:r w:rsidRPr="00A1419C">
        <w:rPr>
          <w:sz w:val="28"/>
          <w:szCs w:val="28"/>
        </w:rPr>
        <w:t>, сторон он был бы</w:t>
      </w:r>
      <w:r w:rsidR="00A1419C">
        <w:rPr>
          <w:sz w:val="28"/>
          <w:szCs w:val="28"/>
        </w:rPr>
        <w:t xml:space="preserve"> </w:t>
      </w:r>
      <w:r w:rsidRPr="00A1419C">
        <w:rPr>
          <w:sz w:val="28"/>
          <w:szCs w:val="28"/>
        </w:rPr>
        <w:t>удовлетворен</w:t>
      </w:r>
      <w:r w:rsidR="00A1419C">
        <w:rPr>
          <w:sz w:val="28"/>
          <w:szCs w:val="28"/>
        </w:rPr>
        <w:t xml:space="preserve"> </w:t>
      </w:r>
      <w:r w:rsidRPr="00A1419C">
        <w:rPr>
          <w:sz w:val="28"/>
          <w:szCs w:val="28"/>
        </w:rPr>
        <w:t>собой</w:t>
      </w:r>
      <w:r w:rsidR="00053085" w:rsidRPr="00A1419C">
        <w:rPr>
          <w:sz w:val="28"/>
          <w:szCs w:val="28"/>
        </w:rPr>
        <w:t xml:space="preserve"> или</w:t>
      </w:r>
      <w:r w:rsidR="00A1419C">
        <w:rPr>
          <w:sz w:val="28"/>
          <w:szCs w:val="28"/>
        </w:rPr>
        <w:t xml:space="preserve"> </w:t>
      </w:r>
      <w:r w:rsidRPr="00A1419C">
        <w:rPr>
          <w:sz w:val="28"/>
          <w:szCs w:val="28"/>
        </w:rPr>
        <w:t>почувствовал</w:t>
      </w:r>
      <w:r w:rsidR="00A1419C">
        <w:rPr>
          <w:sz w:val="28"/>
          <w:szCs w:val="28"/>
        </w:rPr>
        <w:t xml:space="preserve"> </w:t>
      </w:r>
      <w:r w:rsidRPr="00A1419C">
        <w:rPr>
          <w:sz w:val="28"/>
          <w:szCs w:val="28"/>
        </w:rPr>
        <w:t>гордость за себя.</w:t>
      </w:r>
    </w:p>
    <w:p w:rsidR="00B92B78" w:rsidRPr="00A1419C" w:rsidRDefault="00053085" w:rsidP="00A1419C">
      <w:pPr>
        <w:spacing w:line="360" w:lineRule="auto"/>
        <w:ind w:firstLine="709"/>
        <w:jc w:val="both"/>
        <w:rPr>
          <w:sz w:val="28"/>
          <w:szCs w:val="28"/>
        </w:rPr>
      </w:pPr>
      <w:r w:rsidRPr="00A1419C">
        <w:rPr>
          <w:sz w:val="28"/>
          <w:szCs w:val="28"/>
        </w:rPr>
        <w:t>Испытуемому выдается бланк, на котором</w:t>
      </w:r>
      <w:r w:rsidR="00A1419C">
        <w:rPr>
          <w:sz w:val="28"/>
          <w:szCs w:val="28"/>
        </w:rPr>
        <w:t xml:space="preserve"> </w:t>
      </w:r>
      <w:r w:rsidRPr="00A1419C">
        <w:rPr>
          <w:sz w:val="28"/>
          <w:szCs w:val="28"/>
        </w:rPr>
        <w:t>изображено семь линий, высота</w:t>
      </w:r>
      <w:r w:rsidR="00B92B78" w:rsidRPr="00A1419C">
        <w:rPr>
          <w:sz w:val="28"/>
          <w:szCs w:val="28"/>
        </w:rPr>
        <w:t xml:space="preserve"> каждой – </w:t>
      </w:r>
      <w:smartTag w:uri="urn:schemas-microsoft-com:office:smarttags" w:element="metricconverter">
        <w:smartTagPr>
          <w:attr w:name="ProductID" w:val="100 мм"/>
        </w:smartTagPr>
        <w:r w:rsidR="00B92B78" w:rsidRPr="00A1419C">
          <w:rPr>
            <w:sz w:val="28"/>
            <w:szCs w:val="28"/>
          </w:rPr>
          <w:t>100 мм</w:t>
        </w:r>
      </w:smartTag>
      <w:r w:rsidR="00B92B78" w:rsidRPr="00A1419C">
        <w:rPr>
          <w:sz w:val="28"/>
          <w:szCs w:val="28"/>
        </w:rPr>
        <w:t>, с указанием верхней, нижней точек и середины шкалы. Методика может проводиться как фронтально – с классами, груп</w:t>
      </w:r>
      <w:r w:rsidRPr="00A1419C">
        <w:rPr>
          <w:sz w:val="28"/>
          <w:szCs w:val="28"/>
        </w:rPr>
        <w:t>пой, так и индивидуально. Время</w:t>
      </w:r>
      <w:r w:rsidR="00B92B78" w:rsidRPr="00A1419C">
        <w:rPr>
          <w:sz w:val="28"/>
          <w:szCs w:val="28"/>
        </w:rPr>
        <w:t xml:space="preserve">, </w:t>
      </w:r>
      <w:r w:rsidRPr="00A1419C">
        <w:rPr>
          <w:sz w:val="28"/>
          <w:szCs w:val="28"/>
        </w:rPr>
        <w:t>отводимое на выполнение задания</w:t>
      </w:r>
      <w:r w:rsidR="00B92B78" w:rsidRPr="00A1419C">
        <w:rPr>
          <w:sz w:val="28"/>
          <w:szCs w:val="28"/>
        </w:rPr>
        <w:t>,</w:t>
      </w:r>
      <w:r w:rsidRPr="00A1419C">
        <w:rPr>
          <w:sz w:val="28"/>
          <w:szCs w:val="28"/>
        </w:rPr>
        <w:t xml:space="preserve"> </w:t>
      </w:r>
      <w:r w:rsidR="00B92B78" w:rsidRPr="00A1419C">
        <w:rPr>
          <w:sz w:val="28"/>
          <w:szCs w:val="28"/>
        </w:rPr>
        <w:t>10-12 минут.</w:t>
      </w:r>
    </w:p>
    <w:p w:rsidR="00B92B78" w:rsidRPr="00A1419C" w:rsidRDefault="00053085" w:rsidP="00A1419C">
      <w:pPr>
        <w:spacing w:line="360" w:lineRule="auto"/>
        <w:ind w:firstLine="709"/>
        <w:jc w:val="both"/>
        <w:rPr>
          <w:sz w:val="28"/>
          <w:szCs w:val="28"/>
        </w:rPr>
      </w:pPr>
      <w:r w:rsidRPr="00A1419C">
        <w:rPr>
          <w:sz w:val="28"/>
          <w:szCs w:val="28"/>
        </w:rPr>
        <w:t xml:space="preserve">Уровень притязаний </w:t>
      </w:r>
    </w:p>
    <w:p w:rsidR="00B92B78" w:rsidRPr="00A1419C" w:rsidRDefault="00B92B78" w:rsidP="00A1419C">
      <w:pPr>
        <w:spacing w:line="360" w:lineRule="auto"/>
        <w:ind w:firstLine="709"/>
        <w:jc w:val="both"/>
        <w:rPr>
          <w:sz w:val="28"/>
          <w:szCs w:val="28"/>
        </w:rPr>
      </w:pPr>
      <w:r w:rsidRPr="00A1419C">
        <w:rPr>
          <w:sz w:val="28"/>
          <w:szCs w:val="28"/>
        </w:rPr>
        <w:t>Норму, ре</w:t>
      </w:r>
      <w:r w:rsidR="00053085" w:rsidRPr="00A1419C">
        <w:rPr>
          <w:sz w:val="28"/>
          <w:szCs w:val="28"/>
        </w:rPr>
        <w:t>алистический уровень притязаний</w:t>
      </w:r>
      <w:r w:rsidRPr="00A1419C">
        <w:rPr>
          <w:sz w:val="28"/>
          <w:szCs w:val="28"/>
        </w:rPr>
        <w:t>, характеризует результат от 60 до</w:t>
      </w:r>
      <w:r w:rsidR="00053085" w:rsidRPr="00A1419C">
        <w:rPr>
          <w:sz w:val="28"/>
          <w:szCs w:val="28"/>
        </w:rPr>
        <w:t xml:space="preserve"> 89 баллов. Оптимальный - сравнительно высокий уровень - </w:t>
      </w:r>
      <w:r w:rsidR="00C41159" w:rsidRPr="00A1419C">
        <w:rPr>
          <w:sz w:val="28"/>
          <w:szCs w:val="28"/>
        </w:rPr>
        <w:t>от 70 до 89 баллов, подтверждающий оптимальное представление о своих возможностях. От 90 до 100 баллов обы</w:t>
      </w:r>
      <w:r w:rsidR="00053085" w:rsidRPr="00A1419C">
        <w:rPr>
          <w:sz w:val="28"/>
          <w:szCs w:val="28"/>
        </w:rPr>
        <w:t>чно удостоверяет нереалистичное</w:t>
      </w:r>
      <w:r w:rsidR="00C41159" w:rsidRPr="00A1419C">
        <w:rPr>
          <w:sz w:val="28"/>
          <w:szCs w:val="28"/>
        </w:rPr>
        <w:t>,</w:t>
      </w:r>
      <w:r w:rsidR="00053085" w:rsidRPr="00A1419C">
        <w:rPr>
          <w:sz w:val="28"/>
          <w:szCs w:val="28"/>
        </w:rPr>
        <w:t xml:space="preserve"> не</w:t>
      </w:r>
      <w:r w:rsidR="00C41159" w:rsidRPr="00A1419C">
        <w:rPr>
          <w:sz w:val="28"/>
          <w:szCs w:val="28"/>
        </w:rPr>
        <w:t>критичное отношение де</w:t>
      </w:r>
      <w:r w:rsidR="00053085" w:rsidRPr="00A1419C">
        <w:rPr>
          <w:sz w:val="28"/>
          <w:szCs w:val="28"/>
        </w:rPr>
        <w:t xml:space="preserve">тей к собственным возможностям. </w:t>
      </w:r>
      <w:r w:rsidR="00C41159" w:rsidRPr="00A1419C">
        <w:rPr>
          <w:sz w:val="28"/>
          <w:szCs w:val="28"/>
        </w:rPr>
        <w:t>Менее 60 баллов свидетельствует о заниженном уровне притязаний, он</w:t>
      </w:r>
      <w:r w:rsidR="00053085" w:rsidRPr="00A1419C">
        <w:rPr>
          <w:sz w:val="28"/>
          <w:szCs w:val="28"/>
        </w:rPr>
        <w:t xml:space="preserve"> </w:t>
      </w:r>
      <w:r w:rsidR="00C41159" w:rsidRPr="00A1419C">
        <w:rPr>
          <w:sz w:val="28"/>
          <w:szCs w:val="28"/>
        </w:rPr>
        <w:t>—</w:t>
      </w:r>
      <w:r w:rsidR="00053085" w:rsidRPr="00A1419C">
        <w:rPr>
          <w:sz w:val="28"/>
          <w:szCs w:val="28"/>
        </w:rPr>
        <w:t xml:space="preserve"> </w:t>
      </w:r>
      <w:r w:rsidR="00C41159" w:rsidRPr="00A1419C">
        <w:rPr>
          <w:sz w:val="28"/>
          <w:szCs w:val="28"/>
        </w:rPr>
        <w:t>индикатор неблагоприятного развития личности.</w:t>
      </w:r>
    </w:p>
    <w:p w:rsidR="00C41159" w:rsidRPr="00A1419C" w:rsidRDefault="00C41159" w:rsidP="00A1419C">
      <w:pPr>
        <w:spacing w:line="360" w:lineRule="auto"/>
        <w:ind w:firstLine="709"/>
        <w:jc w:val="both"/>
        <w:rPr>
          <w:sz w:val="28"/>
          <w:szCs w:val="28"/>
        </w:rPr>
      </w:pPr>
      <w:r w:rsidRPr="00A1419C">
        <w:rPr>
          <w:sz w:val="28"/>
          <w:szCs w:val="28"/>
        </w:rPr>
        <w:t>ВЫСОТА САМООЦЕНКИ.</w:t>
      </w:r>
    </w:p>
    <w:p w:rsidR="00C41159" w:rsidRPr="00A1419C" w:rsidRDefault="00053085" w:rsidP="00A1419C">
      <w:pPr>
        <w:spacing w:line="360" w:lineRule="auto"/>
        <w:ind w:firstLine="709"/>
        <w:jc w:val="both"/>
        <w:rPr>
          <w:sz w:val="28"/>
          <w:szCs w:val="28"/>
        </w:rPr>
      </w:pPr>
      <w:r w:rsidRPr="00A1419C">
        <w:rPr>
          <w:sz w:val="28"/>
          <w:szCs w:val="28"/>
        </w:rPr>
        <w:t>Количество баллов от 45 до 74 (</w:t>
      </w:r>
      <w:r w:rsidR="00C41159" w:rsidRPr="00A1419C">
        <w:rPr>
          <w:sz w:val="28"/>
          <w:szCs w:val="28"/>
        </w:rPr>
        <w:t>«средняя» и «высокая» самооценка) удостоверяют реалистическую (адекватную) самооценку.</w:t>
      </w:r>
    </w:p>
    <w:p w:rsidR="00C41159" w:rsidRPr="00A1419C" w:rsidRDefault="00C41159" w:rsidP="00A1419C">
      <w:pPr>
        <w:spacing w:line="360" w:lineRule="auto"/>
        <w:ind w:firstLine="709"/>
        <w:jc w:val="both"/>
        <w:rPr>
          <w:sz w:val="28"/>
          <w:szCs w:val="28"/>
        </w:rPr>
      </w:pPr>
      <w:r w:rsidRPr="00A1419C">
        <w:rPr>
          <w:sz w:val="28"/>
          <w:szCs w:val="28"/>
        </w:rPr>
        <w:t>О</w:t>
      </w:r>
      <w:r w:rsidR="00267D0F" w:rsidRPr="00A1419C">
        <w:rPr>
          <w:sz w:val="28"/>
          <w:szCs w:val="28"/>
        </w:rPr>
        <w:t>т</w:t>
      </w:r>
      <w:r w:rsidRPr="00A1419C">
        <w:rPr>
          <w:sz w:val="28"/>
          <w:szCs w:val="28"/>
        </w:rPr>
        <w:t xml:space="preserve"> 75 до 100 и выше свидетельствуют </w:t>
      </w:r>
      <w:r w:rsidR="007F4C17" w:rsidRPr="00A1419C">
        <w:rPr>
          <w:sz w:val="28"/>
          <w:szCs w:val="28"/>
        </w:rPr>
        <w:t>о завышенной самооценке и указывает на определенные отклонения в формировании личности. Завышенная самооценка может подт</w:t>
      </w:r>
      <w:r w:rsidR="00065265" w:rsidRPr="00A1419C">
        <w:rPr>
          <w:sz w:val="28"/>
          <w:szCs w:val="28"/>
        </w:rPr>
        <w:t>верждать</w:t>
      </w:r>
      <w:r w:rsidR="00A1419C">
        <w:rPr>
          <w:sz w:val="28"/>
          <w:szCs w:val="28"/>
        </w:rPr>
        <w:t xml:space="preserve"> </w:t>
      </w:r>
      <w:r w:rsidR="00065265" w:rsidRPr="00A1419C">
        <w:rPr>
          <w:sz w:val="28"/>
          <w:szCs w:val="28"/>
        </w:rPr>
        <w:t>личностную незрелость</w:t>
      </w:r>
      <w:r w:rsidR="007F4C17" w:rsidRPr="00A1419C">
        <w:rPr>
          <w:sz w:val="28"/>
          <w:szCs w:val="28"/>
        </w:rPr>
        <w:t>, неумение правильно оценить результаты своей деятельности.</w:t>
      </w:r>
    </w:p>
    <w:p w:rsidR="007F4C17" w:rsidRPr="00A1419C" w:rsidRDefault="007F4C17" w:rsidP="00A1419C">
      <w:pPr>
        <w:spacing w:line="360" w:lineRule="auto"/>
        <w:ind w:firstLine="709"/>
        <w:jc w:val="both"/>
        <w:rPr>
          <w:sz w:val="28"/>
          <w:szCs w:val="28"/>
        </w:rPr>
      </w:pPr>
      <w:r w:rsidRPr="00A1419C">
        <w:rPr>
          <w:sz w:val="28"/>
          <w:szCs w:val="28"/>
        </w:rPr>
        <w:t>Ниже 45 баллов указывает на заниженную самооценку (недооценку себя) и говорит</w:t>
      </w:r>
      <w:r w:rsidR="00A1419C">
        <w:rPr>
          <w:sz w:val="28"/>
          <w:szCs w:val="28"/>
        </w:rPr>
        <w:t xml:space="preserve"> </w:t>
      </w:r>
      <w:r w:rsidRPr="00A1419C">
        <w:rPr>
          <w:sz w:val="28"/>
          <w:szCs w:val="28"/>
        </w:rPr>
        <w:t>о крайнем неблагополучии в развитии личности.</w:t>
      </w:r>
    </w:p>
    <w:p w:rsidR="007F4C17" w:rsidRPr="00A1419C" w:rsidRDefault="007F4C17" w:rsidP="00A1419C">
      <w:pPr>
        <w:spacing w:line="360" w:lineRule="auto"/>
        <w:ind w:firstLine="709"/>
        <w:jc w:val="both"/>
        <w:rPr>
          <w:sz w:val="28"/>
          <w:szCs w:val="28"/>
        </w:rPr>
      </w:pPr>
      <w:r w:rsidRPr="00A1419C">
        <w:rPr>
          <w:sz w:val="28"/>
          <w:szCs w:val="28"/>
        </w:rPr>
        <w:t>Наше исследование состоит из нескольких этапов:</w:t>
      </w:r>
    </w:p>
    <w:p w:rsidR="007F4C17" w:rsidRPr="00A1419C" w:rsidRDefault="007F4C17" w:rsidP="00A1419C">
      <w:pPr>
        <w:numPr>
          <w:ilvl w:val="0"/>
          <w:numId w:val="6"/>
        </w:numPr>
        <w:tabs>
          <w:tab w:val="clear" w:pos="720"/>
          <w:tab w:val="num" w:pos="0"/>
        </w:tabs>
        <w:spacing w:line="360" w:lineRule="auto"/>
        <w:ind w:left="0" w:firstLine="709"/>
        <w:jc w:val="both"/>
        <w:rPr>
          <w:sz w:val="28"/>
          <w:szCs w:val="28"/>
        </w:rPr>
      </w:pPr>
      <w:r w:rsidRPr="00A1419C">
        <w:rPr>
          <w:sz w:val="28"/>
          <w:szCs w:val="28"/>
        </w:rPr>
        <w:t xml:space="preserve">Описание методов исследования </w:t>
      </w:r>
    </w:p>
    <w:p w:rsidR="007F4C17" w:rsidRPr="00A1419C" w:rsidRDefault="007F4C17" w:rsidP="00A1419C">
      <w:pPr>
        <w:numPr>
          <w:ilvl w:val="0"/>
          <w:numId w:val="6"/>
        </w:numPr>
        <w:tabs>
          <w:tab w:val="clear" w:pos="720"/>
          <w:tab w:val="num" w:pos="0"/>
        </w:tabs>
        <w:spacing w:line="360" w:lineRule="auto"/>
        <w:ind w:left="0" w:firstLine="709"/>
        <w:jc w:val="both"/>
        <w:rPr>
          <w:sz w:val="28"/>
          <w:szCs w:val="28"/>
        </w:rPr>
      </w:pPr>
      <w:r w:rsidRPr="00A1419C">
        <w:rPr>
          <w:sz w:val="28"/>
          <w:szCs w:val="28"/>
        </w:rPr>
        <w:t>Проведение самого исследования</w:t>
      </w:r>
    </w:p>
    <w:p w:rsidR="007F4C17" w:rsidRPr="00A1419C" w:rsidRDefault="007F4C17" w:rsidP="00A1419C">
      <w:pPr>
        <w:numPr>
          <w:ilvl w:val="0"/>
          <w:numId w:val="6"/>
        </w:numPr>
        <w:tabs>
          <w:tab w:val="clear" w:pos="720"/>
          <w:tab w:val="num" w:pos="0"/>
        </w:tabs>
        <w:spacing w:line="360" w:lineRule="auto"/>
        <w:ind w:left="0" w:firstLine="709"/>
        <w:jc w:val="both"/>
        <w:rPr>
          <w:sz w:val="28"/>
          <w:szCs w:val="28"/>
        </w:rPr>
      </w:pPr>
      <w:r w:rsidRPr="00A1419C">
        <w:rPr>
          <w:sz w:val="28"/>
          <w:szCs w:val="28"/>
        </w:rPr>
        <w:t>Обработка результатов</w:t>
      </w:r>
    </w:p>
    <w:p w:rsidR="007F4C17" w:rsidRPr="00A1419C" w:rsidRDefault="007F4C17" w:rsidP="00A1419C">
      <w:pPr>
        <w:numPr>
          <w:ilvl w:val="0"/>
          <w:numId w:val="6"/>
        </w:numPr>
        <w:spacing w:line="360" w:lineRule="auto"/>
        <w:ind w:left="0" w:firstLine="709"/>
        <w:jc w:val="both"/>
        <w:rPr>
          <w:sz w:val="28"/>
          <w:szCs w:val="28"/>
        </w:rPr>
      </w:pPr>
      <w:r w:rsidRPr="00A1419C">
        <w:rPr>
          <w:sz w:val="28"/>
          <w:szCs w:val="28"/>
        </w:rPr>
        <w:t>Интерпретация полученных данных</w:t>
      </w:r>
    </w:p>
    <w:p w:rsidR="007F4C17" w:rsidRPr="00A1419C" w:rsidRDefault="007F4C17" w:rsidP="00A1419C">
      <w:pPr>
        <w:numPr>
          <w:ilvl w:val="0"/>
          <w:numId w:val="6"/>
        </w:numPr>
        <w:spacing w:line="360" w:lineRule="auto"/>
        <w:ind w:left="0" w:firstLine="709"/>
        <w:jc w:val="both"/>
        <w:rPr>
          <w:sz w:val="28"/>
          <w:szCs w:val="28"/>
        </w:rPr>
      </w:pPr>
      <w:r w:rsidRPr="00A1419C">
        <w:rPr>
          <w:sz w:val="28"/>
          <w:szCs w:val="28"/>
          <w:lang w:val="en-US"/>
        </w:rPr>
        <w:t>Выводы</w:t>
      </w:r>
    </w:p>
    <w:p w:rsidR="007F4C17" w:rsidRPr="00A1419C" w:rsidRDefault="007F4C17" w:rsidP="00A1419C">
      <w:pPr>
        <w:spacing w:line="360" w:lineRule="auto"/>
        <w:ind w:firstLine="709"/>
        <w:jc w:val="both"/>
        <w:rPr>
          <w:sz w:val="28"/>
          <w:szCs w:val="28"/>
        </w:rPr>
      </w:pPr>
      <w:r w:rsidRPr="00A1419C">
        <w:rPr>
          <w:sz w:val="28"/>
          <w:szCs w:val="28"/>
        </w:rPr>
        <w:t>Исследование проводилось в УО «Государственная гимназия №3 г.</w:t>
      </w:r>
      <w:r w:rsidR="00065265" w:rsidRPr="00A1419C">
        <w:rPr>
          <w:sz w:val="28"/>
          <w:szCs w:val="28"/>
        </w:rPr>
        <w:t xml:space="preserve"> </w:t>
      </w:r>
      <w:r w:rsidRPr="00A1419C">
        <w:rPr>
          <w:sz w:val="28"/>
          <w:szCs w:val="28"/>
        </w:rPr>
        <w:t>Витебска</w:t>
      </w:r>
      <w:r w:rsidR="00A1419C">
        <w:rPr>
          <w:sz w:val="28"/>
          <w:szCs w:val="28"/>
        </w:rPr>
        <w:t xml:space="preserve"> </w:t>
      </w:r>
      <w:r w:rsidRPr="00A1419C">
        <w:rPr>
          <w:sz w:val="28"/>
          <w:szCs w:val="28"/>
        </w:rPr>
        <w:t>имени</w:t>
      </w:r>
      <w:r w:rsidR="00A1419C">
        <w:rPr>
          <w:sz w:val="28"/>
          <w:szCs w:val="28"/>
        </w:rPr>
        <w:t xml:space="preserve"> </w:t>
      </w:r>
      <w:r w:rsidRPr="00A1419C">
        <w:rPr>
          <w:sz w:val="28"/>
          <w:szCs w:val="28"/>
        </w:rPr>
        <w:t>А.С. Пушкина». В качестве респондентов выступали подростки 15-16 лет</w:t>
      </w:r>
      <w:r w:rsidR="00A1419C">
        <w:rPr>
          <w:sz w:val="28"/>
          <w:szCs w:val="28"/>
        </w:rPr>
        <w:t xml:space="preserve"> </w:t>
      </w:r>
      <w:r w:rsidRPr="00A1419C">
        <w:rPr>
          <w:sz w:val="28"/>
          <w:szCs w:val="28"/>
        </w:rPr>
        <w:t>9 «А» класса.</w:t>
      </w:r>
    </w:p>
    <w:p w:rsidR="007F4C17" w:rsidRPr="00A1419C" w:rsidRDefault="007F4C17" w:rsidP="00A1419C">
      <w:pPr>
        <w:spacing w:line="360" w:lineRule="auto"/>
        <w:ind w:firstLine="709"/>
        <w:jc w:val="both"/>
        <w:rPr>
          <w:sz w:val="28"/>
          <w:szCs w:val="28"/>
        </w:rPr>
      </w:pPr>
      <w:r w:rsidRPr="00A1419C">
        <w:rPr>
          <w:sz w:val="28"/>
          <w:szCs w:val="28"/>
        </w:rPr>
        <w:t>Результаты представлены в таблице 2.3.1.</w:t>
      </w:r>
    </w:p>
    <w:p w:rsidR="007F4C17" w:rsidRPr="00A1419C" w:rsidRDefault="007F4C17" w:rsidP="00A1419C">
      <w:pPr>
        <w:spacing w:line="360" w:lineRule="auto"/>
        <w:ind w:firstLine="709"/>
        <w:jc w:val="both"/>
        <w:rPr>
          <w:sz w:val="28"/>
          <w:szCs w:val="28"/>
        </w:rPr>
      </w:pPr>
    </w:p>
    <w:p w:rsidR="007F4C17" w:rsidRPr="00A1419C" w:rsidRDefault="00E150CB" w:rsidP="00A1419C">
      <w:pPr>
        <w:spacing w:line="360" w:lineRule="auto"/>
        <w:ind w:firstLine="709"/>
        <w:jc w:val="both"/>
        <w:rPr>
          <w:sz w:val="28"/>
          <w:szCs w:val="28"/>
        </w:rPr>
      </w:pPr>
      <w:r>
        <w:rPr>
          <w:sz w:val="28"/>
          <w:szCs w:val="28"/>
        </w:rPr>
        <w:t>2.3</w:t>
      </w:r>
      <w:r w:rsidR="007F4C17" w:rsidRPr="00A1419C">
        <w:rPr>
          <w:sz w:val="28"/>
          <w:szCs w:val="28"/>
        </w:rPr>
        <w:t xml:space="preserve"> Результаты изучения взаимосвязи уровня притязаний и самооценки</w:t>
      </w:r>
      <w:r w:rsidR="00A1419C">
        <w:rPr>
          <w:sz w:val="28"/>
          <w:szCs w:val="28"/>
        </w:rPr>
        <w:t xml:space="preserve"> </w:t>
      </w:r>
      <w:r w:rsidR="007F4C17" w:rsidRPr="00A1419C">
        <w:rPr>
          <w:sz w:val="28"/>
          <w:szCs w:val="28"/>
        </w:rPr>
        <w:t>у подростков с их</w:t>
      </w:r>
      <w:r w:rsidR="00A1419C">
        <w:rPr>
          <w:sz w:val="28"/>
          <w:szCs w:val="28"/>
        </w:rPr>
        <w:t xml:space="preserve"> </w:t>
      </w:r>
      <w:r w:rsidR="007F4C17" w:rsidRPr="00A1419C">
        <w:rPr>
          <w:sz w:val="28"/>
          <w:szCs w:val="28"/>
        </w:rPr>
        <w:t>социальны положением в группе.</w:t>
      </w:r>
    </w:p>
    <w:p w:rsidR="00722351" w:rsidRPr="00A1419C" w:rsidRDefault="00722351" w:rsidP="00A1419C">
      <w:pPr>
        <w:spacing w:line="360" w:lineRule="auto"/>
        <w:ind w:firstLine="709"/>
        <w:jc w:val="both"/>
        <w:rPr>
          <w:sz w:val="28"/>
          <w:szCs w:val="28"/>
        </w:rPr>
      </w:pPr>
    </w:p>
    <w:p w:rsidR="007F4C17" w:rsidRPr="00A1419C" w:rsidRDefault="007F4C17" w:rsidP="00A1419C">
      <w:pPr>
        <w:spacing w:line="360" w:lineRule="auto"/>
        <w:ind w:firstLine="709"/>
        <w:jc w:val="both"/>
        <w:rPr>
          <w:sz w:val="28"/>
          <w:szCs w:val="28"/>
        </w:rPr>
      </w:pPr>
      <w:r w:rsidRPr="00A1419C">
        <w:rPr>
          <w:sz w:val="28"/>
          <w:szCs w:val="28"/>
        </w:rPr>
        <w:t>В ходе проведённого исследования</w:t>
      </w:r>
      <w:r w:rsidR="00A1419C">
        <w:rPr>
          <w:sz w:val="28"/>
          <w:szCs w:val="28"/>
        </w:rPr>
        <w:t xml:space="preserve"> </w:t>
      </w:r>
      <w:r w:rsidRPr="00A1419C">
        <w:rPr>
          <w:sz w:val="28"/>
          <w:szCs w:val="28"/>
        </w:rPr>
        <w:t>м</w:t>
      </w:r>
      <w:r w:rsidR="00065265" w:rsidRPr="00A1419C">
        <w:rPr>
          <w:sz w:val="28"/>
          <w:szCs w:val="28"/>
        </w:rPr>
        <w:t>ы получили следующие результаты</w:t>
      </w:r>
      <w:r w:rsidRPr="00A1419C">
        <w:rPr>
          <w:sz w:val="28"/>
          <w:szCs w:val="28"/>
        </w:rPr>
        <w:t>.</w:t>
      </w:r>
    </w:p>
    <w:p w:rsidR="007F4C17" w:rsidRPr="00A1419C" w:rsidRDefault="007F4C17" w:rsidP="00A1419C">
      <w:pPr>
        <w:spacing w:line="360" w:lineRule="auto"/>
        <w:ind w:firstLine="709"/>
        <w:jc w:val="both"/>
        <w:rPr>
          <w:sz w:val="28"/>
          <w:szCs w:val="28"/>
        </w:rPr>
      </w:pPr>
      <w:r w:rsidRPr="00A1419C">
        <w:rPr>
          <w:sz w:val="28"/>
          <w:szCs w:val="28"/>
        </w:rPr>
        <w:t xml:space="preserve"> Обработка прово</w:t>
      </w:r>
      <w:r w:rsidR="00065265" w:rsidRPr="00A1419C">
        <w:rPr>
          <w:sz w:val="28"/>
          <w:szCs w:val="28"/>
        </w:rPr>
        <w:t>дилась по шести шкалам ( первая</w:t>
      </w:r>
      <w:r w:rsidRPr="00A1419C">
        <w:rPr>
          <w:sz w:val="28"/>
          <w:szCs w:val="28"/>
        </w:rPr>
        <w:t xml:space="preserve">, </w:t>
      </w:r>
      <w:r w:rsidR="00065265" w:rsidRPr="00A1419C">
        <w:rPr>
          <w:sz w:val="28"/>
          <w:szCs w:val="28"/>
        </w:rPr>
        <w:t>тренировочная—«здоровье» -</w:t>
      </w:r>
      <w:r w:rsidR="00A1419C">
        <w:rPr>
          <w:sz w:val="28"/>
          <w:szCs w:val="28"/>
        </w:rPr>
        <w:t xml:space="preserve"> </w:t>
      </w:r>
      <w:r w:rsidR="00D61457" w:rsidRPr="00A1419C">
        <w:rPr>
          <w:sz w:val="28"/>
          <w:szCs w:val="28"/>
        </w:rPr>
        <w:t xml:space="preserve">не учитывается). Каждый ответ выражался в баллах. Длина каждой шкалы </w:t>
      </w:r>
      <w:smartTag w:uri="urn:schemas-microsoft-com:office:smarttags" w:element="metricconverter">
        <w:smartTagPr>
          <w:attr w:name="ProductID" w:val="100 мм"/>
        </w:smartTagPr>
        <w:r w:rsidR="00D61457" w:rsidRPr="00A1419C">
          <w:rPr>
            <w:sz w:val="28"/>
            <w:szCs w:val="28"/>
          </w:rPr>
          <w:t>100 мм</w:t>
        </w:r>
      </w:smartTag>
      <w:r w:rsidR="00D61457" w:rsidRPr="00A1419C">
        <w:rPr>
          <w:sz w:val="28"/>
          <w:szCs w:val="28"/>
        </w:rPr>
        <w:t>, в соответствии с этим ответы испытуемых получают количест</w:t>
      </w:r>
      <w:r w:rsidR="00065265" w:rsidRPr="00A1419C">
        <w:rPr>
          <w:sz w:val="28"/>
          <w:szCs w:val="28"/>
        </w:rPr>
        <w:t>венную характеристику (например</w:t>
      </w:r>
      <w:r w:rsidR="00D61457" w:rsidRPr="00A1419C">
        <w:rPr>
          <w:sz w:val="28"/>
          <w:szCs w:val="28"/>
        </w:rPr>
        <w:t>,</w:t>
      </w:r>
      <w:r w:rsidR="00065265" w:rsidRPr="00A1419C">
        <w:rPr>
          <w:sz w:val="28"/>
          <w:szCs w:val="28"/>
        </w:rPr>
        <w:t xml:space="preserve"> </w:t>
      </w:r>
      <w:smartTag w:uri="urn:schemas-microsoft-com:office:smarttags" w:element="metricconverter">
        <w:smartTagPr>
          <w:attr w:name="ProductID" w:val="54 мм"/>
        </w:smartTagPr>
        <w:r w:rsidR="00D61457" w:rsidRPr="00A1419C">
          <w:rPr>
            <w:sz w:val="28"/>
            <w:szCs w:val="28"/>
          </w:rPr>
          <w:t>54 мм</w:t>
        </w:r>
      </w:smartTag>
      <w:r w:rsidR="00D61457" w:rsidRPr="00A1419C">
        <w:rPr>
          <w:sz w:val="28"/>
          <w:szCs w:val="28"/>
        </w:rPr>
        <w:t xml:space="preserve"> = 54 баллам). Подсчитанные баллы каждого испытуемого соотносились с уровнем самооценки</w:t>
      </w:r>
      <w:r w:rsidR="00065265" w:rsidRPr="00A1419C">
        <w:rPr>
          <w:sz w:val="28"/>
          <w:szCs w:val="28"/>
        </w:rPr>
        <w:t xml:space="preserve"> </w:t>
      </w:r>
      <w:r w:rsidR="00D61457" w:rsidRPr="00A1419C">
        <w:rPr>
          <w:sz w:val="28"/>
          <w:szCs w:val="28"/>
        </w:rPr>
        <w:t>(высота с</w:t>
      </w:r>
      <w:r w:rsidR="00065265" w:rsidRPr="00A1419C">
        <w:rPr>
          <w:sz w:val="28"/>
          <w:szCs w:val="28"/>
        </w:rPr>
        <w:t>амооценки – от «О» до знака «-</w:t>
      </w:r>
      <w:r w:rsidR="00D61457" w:rsidRPr="00A1419C">
        <w:rPr>
          <w:sz w:val="28"/>
          <w:szCs w:val="28"/>
        </w:rPr>
        <w:t>») и уровнем</w:t>
      </w:r>
      <w:r w:rsidR="00A1419C">
        <w:rPr>
          <w:sz w:val="28"/>
          <w:szCs w:val="28"/>
        </w:rPr>
        <w:t xml:space="preserve"> </w:t>
      </w:r>
      <w:r w:rsidR="00D61457" w:rsidRPr="00A1419C">
        <w:rPr>
          <w:sz w:val="28"/>
          <w:szCs w:val="28"/>
        </w:rPr>
        <w:t>притязаний--- расстояние в мм от «О» до знака «Х».</w:t>
      </w:r>
    </w:p>
    <w:p w:rsidR="00A453D5" w:rsidRPr="00A1419C" w:rsidRDefault="00D61457" w:rsidP="00A1419C">
      <w:pPr>
        <w:spacing w:line="360" w:lineRule="auto"/>
        <w:ind w:firstLine="709"/>
        <w:jc w:val="both"/>
        <w:rPr>
          <w:sz w:val="28"/>
          <w:szCs w:val="28"/>
        </w:rPr>
      </w:pPr>
      <w:r w:rsidRPr="00A1419C">
        <w:rPr>
          <w:sz w:val="28"/>
          <w:szCs w:val="28"/>
        </w:rPr>
        <w:t>Результаты уровня самооценки и уровня притязаний</w:t>
      </w:r>
      <w:r w:rsidR="00A1419C">
        <w:rPr>
          <w:sz w:val="28"/>
          <w:szCs w:val="28"/>
        </w:rPr>
        <w:t xml:space="preserve"> </w:t>
      </w:r>
      <w:r w:rsidRPr="00A1419C">
        <w:rPr>
          <w:sz w:val="28"/>
          <w:szCs w:val="28"/>
        </w:rPr>
        <w:t>могут быть</w:t>
      </w:r>
      <w:r w:rsidR="00A1419C">
        <w:rPr>
          <w:sz w:val="28"/>
          <w:szCs w:val="28"/>
        </w:rPr>
        <w:t xml:space="preserve"> </w:t>
      </w:r>
      <w:r w:rsidRPr="00A1419C">
        <w:rPr>
          <w:sz w:val="28"/>
          <w:szCs w:val="28"/>
        </w:rPr>
        <w:t>представлены в таблице 1.</w:t>
      </w:r>
    </w:p>
    <w:p w:rsidR="00E150CB" w:rsidRDefault="00E150CB" w:rsidP="00A1419C">
      <w:pPr>
        <w:spacing w:line="360" w:lineRule="auto"/>
        <w:ind w:firstLine="709"/>
        <w:jc w:val="both"/>
        <w:rPr>
          <w:sz w:val="28"/>
          <w:szCs w:val="28"/>
        </w:rPr>
      </w:pPr>
    </w:p>
    <w:p w:rsidR="00A453D5" w:rsidRPr="00A1419C" w:rsidRDefault="00E150CB" w:rsidP="00A1419C">
      <w:pPr>
        <w:spacing w:line="360" w:lineRule="auto"/>
        <w:ind w:firstLine="709"/>
        <w:jc w:val="both"/>
        <w:rPr>
          <w:sz w:val="28"/>
          <w:szCs w:val="28"/>
        </w:rPr>
      </w:pPr>
      <w:r>
        <w:rPr>
          <w:sz w:val="28"/>
          <w:szCs w:val="28"/>
        </w:rPr>
        <w:br w:type="page"/>
      </w:r>
      <w:r w:rsidR="00065265" w:rsidRPr="00A1419C">
        <w:rPr>
          <w:sz w:val="28"/>
          <w:szCs w:val="28"/>
        </w:rPr>
        <w:t>Таблица 2.3.1. Результаты опроса по определению уровня самооценки и уровня притязаний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329"/>
        <w:gridCol w:w="2433"/>
        <w:gridCol w:w="4231"/>
      </w:tblGrid>
      <w:tr w:rsidR="00313A0A" w:rsidRPr="00E150CB" w:rsidTr="0024220E">
        <w:trPr>
          <w:cantSplit/>
          <w:trHeight w:val="1134"/>
        </w:trPr>
        <w:tc>
          <w:tcPr>
            <w:tcW w:w="594" w:type="dxa"/>
            <w:vAlign w:val="center"/>
          </w:tcPr>
          <w:p w:rsidR="00313A0A" w:rsidRPr="00E150CB" w:rsidRDefault="00313A0A" w:rsidP="00E150CB">
            <w:pPr>
              <w:spacing w:line="360" w:lineRule="auto"/>
              <w:rPr>
                <w:sz w:val="20"/>
                <w:szCs w:val="20"/>
              </w:rPr>
            </w:pPr>
            <w:r w:rsidRPr="00E150CB">
              <w:rPr>
                <w:sz w:val="20"/>
                <w:szCs w:val="20"/>
              </w:rPr>
              <w:t>№ п/п</w:t>
            </w:r>
          </w:p>
        </w:tc>
        <w:tc>
          <w:tcPr>
            <w:tcW w:w="2514" w:type="dxa"/>
            <w:vAlign w:val="center"/>
          </w:tcPr>
          <w:p w:rsidR="00A453D5" w:rsidRPr="00E150CB" w:rsidRDefault="00313A0A" w:rsidP="00E150CB">
            <w:pPr>
              <w:spacing w:line="360" w:lineRule="auto"/>
              <w:rPr>
                <w:sz w:val="20"/>
                <w:szCs w:val="20"/>
              </w:rPr>
            </w:pPr>
            <w:r w:rsidRPr="00E150CB">
              <w:rPr>
                <w:sz w:val="20"/>
                <w:szCs w:val="20"/>
              </w:rPr>
              <w:t>Уровень самооценки</w:t>
            </w:r>
            <w:r w:rsidR="00786796" w:rsidRPr="00E150CB">
              <w:rPr>
                <w:sz w:val="20"/>
                <w:szCs w:val="20"/>
              </w:rPr>
              <w:t xml:space="preserve"> </w:t>
            </w:r>
          </w:p>
          <w:p w:rsidR="00313A0A" w:rsidRPr="00E150CB" w:rsidRDefault="00313A0A" w:rsidP="00E150CB">
            <w:pPr>
              <w:spacing w:line="360" w:lineRule="auto"/>
              <w:rPr>
                <w:sz w:val="20"/>
                <w:szCs w:val="20"/>
              </w:rPr>
            </w:pPr>
            <w:r w:rsidRPr="00E150CB">
              <w:rPr>
                <w:sz w:val="20"/>
                <w:szCs w:val="20"/>
              </w:rPr>
              <w:t>(</w:t>
            </w:r>
            <w:r w:rsidR="00065265" w:rsidRPr="00E150CB">
              <w:rPr>
                <w:sz w:val="20"/>
                <w:szCs w:val="20"/>
                <w:lang w:val="en-US"/>
              </w:rPr>
              <w:t>Σ</w:t>
            </w:r>
            <w:r w:rsidR="00786796" w:rsidRPr="00E150CB">
              <w:rPr>
                <w:sz w:val="20"/>
                <w:szCs w:val="20"/>
                <w:lang w:val="en-US"/>
              </w:rPr>
              <w:t>) %</w:t>
            </w:r>
          </w:p>
        </w:tc>
        <w:tc>
          <w:tcPr>
            <w:tcW w:w="2640" w:type="dxa"/>
            <w:vAlign w:val="center"/>
          </w:tcPr>
          <w:p w:rsidR="00313A0A" w:rsidRPr="00E150CB" w:rsidRDefault="00786796" w:rsidP="00E150CB">
            <w:pPr>
              <w:spacing w:line="360" w:lineRule="auto"/>
              <w:rPr>
                <w:sz w:val="20"/>
                <w:szCs w:val="20"/>
              </w:rPr>
            </w:pPr>
            <w:r w:rsidRPr="00E150CB">
              <w:rPr>
                <w:sz w:val="20"/>
                <w:szCs w:val="20"/>
              </w:rPr>
              <w:t>Уровень притязаний (</w:t>
            </w:r>
            <w:r w:rsidR="00065265" w:rsidRPr="00E150CB">
              <w:rPr>
                <w:sz w:val="20"/>
                <w:szCs w:val="20"/>
                <w:lang w:val="en-US"/>
              </w:rPr>
              <w:t>Σ</w:t>
            </w:r>
            <w:r w:rsidRPr="00E150CB">
              <w:rPr>
                <w:sz w:val="20"/>
                <w:szCs w:val="20"/>
              </w:rPr>
              <w:t>)%</w:t>
            </w:r>
          </w:p>
        </w:tc>
        <w:tc>
          <w:tcPr>
            <w:tcW w:w="4674" w:type="dxa"/>
          </w:tcPr>
          <w:p w:rsidR="00313A0A" w:rsidRPr="00E150CB" w:rsidRDefault="00786796" w:rsidP="00E150CB">
            <w:pPr>
              <w:spacing w:line="360" w:lineRule="auto"/>
              <w:rPr>
                <w:sz w:val="20"/>
                <w:szCs w:val="20"/>
              </w:rPr>
            </w:pPr>
            <w:r w:rsidRPr="00E150CB">
              <w:rPr>
                <w:sz w:val="20"/>
                <w:szCs w:val="20"/>
              </w:rPr>
              <w:t>Соотношение уровня притязаний и самооценки</w:t>
            </w:r>
          </w:p>
        </w:tc>
      </w:tr>
      <w:tr w:rsidR="00313A0A" w:rsidRPr="00E150CB" w:rsidTr="0024220E">
        <w:tc>
          <w:tcPr>
            <w:tcW w:w="594" w:type="dxa"/>
            <w:vAlign w:val="center"/>
          </w:tcPr>
          <w:p w:rsidR="00313A0A" w:rsidRPr="00E150CB" w:rsidRDefault="009275A9" w:rsidP="00E150CB">
            <w:pPr>
              <w:spacing w:line="360" w:lineRule="auto"/>
              <w:rPr>
                <w:sz w:val="20"/>
                <w:szCs w:val="20"/>
              </w:rPr>
            </w:pPr>
            <w:r w:rsidRPr="00E150CB">
              <w:rPr>
                <w:sz w:val="20"/>
                <w:szCs w:val="20"/>
              </w:rPr>
              <w:t>1.</w:t>
            </w:r>
          </w:p>
        </w:tc>
        <w:tc>
          <w:tcPr>
            <w:tcW w:w="2514" w:type="dxa"/>
            <w:vAlign w:val="center"/>
          </w:tcPr>
          <w:p w:rsidR="00313A0A" w:rsidRPr="00E150CB" w:rsidRDefault="009275A9" w:rsidP="00E150CB">
            <w:pPr>
              <w:spacing w:line="360" w:lineRule="auto"/>
              <w:rPr>
                <w:sz w:val="20"/>
                <w:szCs w:val="20"/>
              </w:rPr>
            </w:pPr>
            <w:r w:rsidRPr="00E150CB">
              <w:rPr>
                <w:sz w:val="20"/>
                <w:szCs w:val="20"/>
              </w:rPr>
              <w:t>50%</w:t>
            </w:r>
          </w:p>
          <w:p w:rsidR="009275A9" w:rsidRPr="00E150CB" w:rsidRDefault="009275A9" w:rsidP="00E150CB">
            <w:pPr>
              <w:spacing w:line="360" w:lineRule="auto"/>
              <w:rPr>
                <w:sz w:val="20"/>
                <w:szCs w:val="20"/>
              </w:rPr>
            </w:pPr>
            <w:r w:rsidRPr="00E150CB">
              <w:rPr>
                <w:sz w:val="20"/>
                <w:szCs w:val="20"/>
              </w:rPr>
              <w:t xml:space="preserve">Средний уровень </w:t>
            </w:r>
          </w:p>
        </w:tc>
        <w:tc>
          <w:tcPr>
            <w:tcW w:w="2640" w:type="dxa"/>
            <w:vAlign w:val="center"/>
          </w:tcPr>
          <w:p w:rsidR="00313A0A" w:rsidRPr="00E150CB" w:rsidRDefault="009275A9" w:rsidP="00E150CB">
            <w:pPr>
              <w:spacing w:line="360" w:lineRule="auto"/>
              <w:rPr>
                <w:sz w:val="20"/>
                <w:szCs w:val="20"/>
              </w:rPr>
            </w:pPr>
            <w:r w:rsidRPr="00E150CB">
              <w:rPr>
                <w:sz w:val="20"/>
                <w:szCs w:val="20"/>
              </w:rPr>
              <w:t>71</w:t>
            </w:r>
            <w:r w:rsidR="00065265" w:rsidRPr="00E150CB">
              <w:rPr>
                <w:sz w:val="20"/>
                <w:szCs w:val="20"/>
              </w:rPr>
              <w:t>,1</w:t>
            </w:r>
            <w:r w:rsidRPr="00E150CB">
              <w:rPr>
                <w:sz w:val="20"/>
                <w:szCs w:val="20"/>
              </w:rPr>
              <w:t>%</w:t>
            </w:r>
          </w:p>
          <w:p w:rsidR="009275A9" w:rsidRPr="00E150CB" w:rsidRDefault="009275A9" w:rsidP="00E150CB">
            <w:pPr>
              <w:spacing w:line="360" w:lineRule="auto"/>
              <w:rPr>
                <w:sz w:val="20"/>
                <w:szCs w:val="20"/>
              </w:rPr>
            </w:pPr>
            <w:r w:rsidRPr="00E150CB">
              <w:rPr>
                <w:sz w:val="20"/>
                <w:szCs w:val="20"/>
              </w:rPr>
              <w:t>Средний уровень</w:t>
            </w:r>
          </w:p>
        </w:tc>
        <w:tc>
          <w:tcPr>
            <w:tcW w:w="4674" w:type="dxa"/>
            <w:vAlign w:val="center"/>
          </w:tcPr>
          <w:p w:rsidR="00313A0A" w:rsidRPr="00E150CB" w:rsidRDefault="00BA3CAF" w:rsidP="00E150CB">
            <w:pPr>
              <w:spacing w:line="360" w:lineRule="auto"/>
              <w:rPr>
                <w:sz w:val="20"/>
                <w:szCs w:val="20"/>
              </w:rPr>
            </w:pPr>
            <w:r w:rsidRPr="00E150CB">
              <w:rPr>
                <w:sz w:val="20"/>
                <w:szCs w:val="20"/>
              </w:rPr>
              <w:t>Самооценка ниже, чем уровень притязаний</w:t>
            </w:r>
          </w:p>
        </w:tc>
      </w:tr>
      <w:tr w:rsidR="00313A0A" w:rsidRPr="00E150CB" w:rsidTr="0024220E">
        <w:tc>
          <w:tcPr>
            <w:tcW w:w="594" w:type="dxa"/>
            <w:vAlign w:val="center"/>
          </w:tcPr>
          <w:p w:rsidR="00313A0A" w:rsidRPr="00E150CB" w:rsidRDefault="00BA3CAF" w:rsidP="00E150CB">
            <w:pPr>
              <w:spacing w:line="360" w:lineRule="auto"/>
              <w:rPr>
                <w:sz w:val="20"/>
                <w:szCs w:val="20"/>
              </w:rPr>
            </w:pPr>
            <w:r w:rsidRPr="00E150CB">
              <w:rPr>
                <w:sz w:val="20"/>
                <w:szCs w:val="20"/>
              </w:rPr>
              <w:t>2.</w:t>
            </w:r>
          </w:p>
        </w:tc>
        <w:tc>
          <w:tcPr>
            <w:tcW w:w="2514" w:type="dxa"/>
            <w:vAlign w:val="center"/>
          </w:tcPr>
          <w:p w:rsidR="00313A0A" w:rsidRPr="00E150CB" w:rsidRDefault="00BA3CAF" w:rsidP="00E150CB">
            <w:pPr>
              <w:spacing w:line="360" w:lineRule="auto"/>
              <w:rPr>
                <w:sz w:val="20"/>
                <w:szCs w:val="20"/>
              </w:rPr>
            </w:pPr>
            <w:r w:rsidRPr="00E150CB">
              <w:rPr>
                <w:sz w:val="20"/>
                <w:szCs w:val="20"/>
              </w:rPr>
              <w:t>44,5%</w:t>
            </w:r>
          </w:p>
          <w:p w:rsidR="00BA3CAF" w:rsidRPr="00E150CB" w:rsidRDefault="00BA3CAF" w:rsidP="00E150CB">
            <w:pPr>
              <w:spacing w:line="360" w:lineRule="auto"/>
              <w:rPr>
                <w:sz w:val="20"/>
                <w:szCs w:val="20"/>
              </w:rPr>
            </w:pPr>
            <w:r w:rsidRPr="00E150CB">
              <w:rPr>
                <w:sz w:val="20"/>
                <w:szCs w:val="20"/>
              </w:rPr>
              <w:t>Низкий уровень</w:t>
            </w:r>
          </w:p>
        </w:tc>
        <w:tc>
          <w:tcPr>
            <w:tcW w:w="2640" w:type="dxa"/>
            <w:vAlign w:val="center"/>
          </w:tcPr>
          <w:p w:rsidR="00313A0A" w:rsidRPr="00E150CB" w:rsidRDefault="00BA3CAF" w:rsidP="00E150CB">
            <w:pPr>
              <w:spacing w:line="360" w:lineRule="auto"/>
              <w:rPr>
                <w:sz w:val="20"/>
                <w:szCs w:val="20"/>
              </w:rPr>
            </w:pPr>
            <w:r w:rsidRPr="00E150CB">
              <w:rPr>
                <w:sz w:val="20"/>
                <w:szCs w:val="20"/>
              </w:rPr>
              <w:t>73,8%</w:t>
            </w:r>
          </w:p>
          <w:p w:rsidR="00BA3CAF" w:rsidRPr="00E150CB" w:rsidRDefault="00BA3CAF" w:rsidP="00E150CB">
            <w:pPr>
              <w:spacing w:line="360" w:lineRule="auto"/>
              <w:rPr>
                <w:sz w:val="20"/>
                <w:szCs w:val="20"/>
              </w:rPr>
            </w:pPr>
            <w:r w:rsidRPr="00E150CB">
              <w:rPr>
                <w:sz w:val="20"/>
                <w:szCs w:val="20"/>
              </w:rPr>
              <w:t>Средний уровень</w:t>
            </w:r>
          </w:p>
        </w:tc>
        <w:tc>
          <w:tcPr>
            <w:tcW w:w="4674" w:type="dxa"/>
            <w:vAlign w:val="center"/>
          </w:tcPr>
          <w:p w:rsidR="00313A0A" w:rsidRPr="00E150CB" w:rsidRDefault="00BA3CAF" w:rsidP="00E150CB">
            <w:pPr>
              <w:spacing w:line="360" w:lineRule="auto"/>
              <w:rPr>
                <w:sz w:val="20"/>
                <w:szCs w:val="20"/>
              </w:rPr>
            </w:pPr>
            <w:r w:rsidRPr="00E150CB">
              <w:rPr>
                <w:sz w:val="20"/>
                <w:szCs w:val="20"/>
              </w:rPr>
              <w:t>Самооценка ниже , чем уровень притязаний</w:t>
            </w:r>
          </w:p>
        </w:tc>
      </w:tr>
      <w:tr w:rsidR="00313A0A" w:rsidRPr="00E150CB" w:rsidTr="0024220E">
        <w:tc>
          <w:tcPr>
            <w:tcW w:w="594" w:type="dxa"/>
            <w:vAlign w:val="center"/>
          </w:tcPr>
          <w:p w:rsidR="00313A0A" w:rsidRPr="00E150CB" w:rsidRDefault="00BA3CAF" w:rsidP="00E150CB">
            <w:pPr>
              <w:spacing w:line="360" w:lineRule="auto"/>
              <w:rPr>
                <w:sz w:val="20"/>
                <w:szCs w:val="20"/>
              </w:rPr>
            </w:pPr>
            <w:r w:rsidRPr="00E150CB">
              <w:rPr>
                <w:sz w:val="20"/>
                <w:szCs w:val="20"/>
              </w:rPr>
              <w:t>3.</w:t>
            </w:r>
          </w:p>
        </w:tc>
        <w:tc>
          <w:tcPr>
            <w:tcW w:w="2514" w:type="dxa"/>
            <w:vAlign w:val="center"/>
          </w:tcPr>
          <w:p w:rsidR="00313A0A" w:rsidRPr="00E150CB" w:rsidRDefault="00BA3CAF" w:rsidP="00E150CB">
            <w:pPr>
              <w:spacing w:line="360" w:lineRule="auto"/>
              <w:rPr>
                <w:sz w:val="20"/>
                <w:szCs w:val="20"/>
              </w:rPr>
            </w:pPr>
            <w:r w:rsidRPr="00E150CB">
              <w:rPr>
                <w:sz w:val="20"/>
                <w:szCs w:val="20"/>
              </w:rPr>
              <w:t>45,5%</w:t>
            </w:r>
          </w:p>
          <w:p w:rsidR="00BA3CAF" w:rsidRPr="00E150CB" w:rsidRDefault="00BA3CAF" w:rsidP="00E150CB">
            <w:pPr>
              <w:spacing w:line="360" w:lineRule="auto"/>
              <w:rPr>
                <w:sz w:val="20"/>
                <w:szCs w:val="20"/>
              </w:rPr>
            </w:pPr>
            <w:r w:rsidRPr="00E150CB">
              <w:rPr>
                <w:sz w:val="20"/>
                <w:szCs w:val="20"/>
              </w:rPr>
              <w:t>Средний уровень</w:t>
            </w:r>
          </w:p>
        </w:tc>
        <w:tc>
          <w:tcPr>
            <w:tcW w:w="2640" w:type="dxa"/>
            <w:vAlign w:val="center"/>
          </w:tcPr>
          <w:p w:rsidR="00313A0A" w:rsidRPr="00E150CB" w:rsidRDefault="00BA3CAF" w:rsidP="00E150CB">
            <w:pPr>
              <w:spacing w:line="360" w:lineRule="auto"/>
              <w:rPr>
                <w:sz w:val="20"/>
                <w:szCs w:val="20"/>
              </w:rPr>
            </w:pPr>
            <w:r w:rsidRPr="00E150CB">
              <w:rPr>
                <w:sz w:val="20"/>
                <w:szCs w:val="20"/>
              </w:rPr>
              <w:t>60,1%</w:t>
            </w:r>
          </w:p>
          <w:p w:rsidR="00BA3CAF" w:rsidRPr="00E150CB" w:rsidRDefault="00BA3CAF" w:rsidP="00E150CB">
            <w:pPr>
              <w:spacing w:line="360" w:lineRule="auto"/>
              <w:rPr>
                <w:sz w:val="20"/>
                <w:szCs w:val="20"/>
              </w:rPr>
            </w:pPr>
            <w:r w:rsidRPr="00E150CB">
              <w:rPr>
                <w:sz w:val="20"/>
                <w:szCs w:val="20"/>
              </w:rPr>
              <w:t>Средний уровень</w:t>
            </w:r>
          </w:p>
        </w:tc>
        <w:tc>
          <w:tcPr>
            <w:tcW w:w="4674" w:type="dxa"/>
            <w:vAlign w:val="center"/>
          </w:tcPr>
          <w:p w:rsidR="00313A0A" w:rsidRPr="00E150CB" w:rsidRDefault="00BA3CAF" w:rsidP="00E150CB">
            <w:pPr>
              <w:spacing w:line="360" w:lineRule="auto"/>
              <w:rPr>
                <w:sz w:val="20"/>
                <w:szCs w:val="20"/>
              </w:rPr>
            </w:pPr>
            <w:r w:rsidRPr="00E150CB">
              <w:rPr>
                <w:sz w:val="20"/>
                <w:szCs w:val="20"/>
              </w:rPr>
              <w:t>Самооценка и уровень притязаний имеют средний уровень</w:t>
            </w:r>
          </w:p>
        </w:tc>
      </w:tr>
      <w:tr w:rsidR="00313A0A" w:rsidRPr="00E150CB" w:rsidTr="0024220E">
        <w:tc>
          <w:tcPr>
            <w:tcW w:w="594" w:type="dxa"/>
            <w:vAlign w:val="center"/>
          </w:tcPr>
          <w:p w:rsidR="00313A0A" w:rsidRPr="00E150CB" w:rsidRDefault="00BA3CAF" w:rsidP="00E150CB">
            <w:pPr>
              <w:spacing w:line="360" w:lineRule="auto"/>
              <w:rPr>
                <w:sz w:val="20"/>
                <w:szCs w:val="20"/>
              </w:rPr>
            </w:pPr>
            <w:r w:rsidRPr="00E150CB">
              <w:rPr>
                <w:sz w:val="20"/>
                <w:szCs w:val="20"/>
              </w:rPr>
              <w:t>4.</w:t>
            </w:r>
          </w:p>
        </w:tc>
        <w:tc>
          <w:tcPr>
            <w:tcW w:w="2514" w:type="dxa"/>
            <w:vAlign w:val="center"/>
          </w:tcPr>
          <w:p w:rsidR="00313A0A" w:rsidRPr="00E150CB" w:rsidRDefault="00BA3CAF" w:rsidP="00E150CB">
            <w:pPr>
              <w:spacing w:line="360" w:lineRule="auto"/>
              <w:rPr>
                <w:sz w:val="20"/>
                <w:szCs w:val="20"/>
              </w:rPr>
            </w:pPr>
            <w:r w:rsidRPr="00E150CB">
              <w:rPr>
                <w:sz w:val="20"/>
                <w:szCs w:val="20"/>
              </w:rPr>
              <w:t>74,6%</w:t>
            </w:r>
          </w:p>
          <w:p w:rsidR="00BA3CAF" w:rsidRPr="00E150CB" w:rsidRDefault="00BA3CAF" w:rsidP="00E150CB">
            <w:pPr>
              <w:spacing w:line="360" w:lineRule="auto"/>
              <w:rPr>
                <w:sz w:val="20"/>
                <w:szCs w:val="20"/>
              </w:rPr>
            </w:pPr>
            <w:r w:rsidRPr="00E150CB">
              <w:rPr>
                <w:sz w:val="20"/>
                <w:szCs w:val="20"/>
              </w:rPr>
              <w:t>Высокий уровень</w:t>
            </w:r>
          </w:p>
        </w:tc>
        <w:tc>
          <w:tcPr>
            <w:tcW w:w="2640" w:type="dxa"/>
            <w:vAlign w:val="center"/>
          </w:tcPr>
          <w:p w:rsidR="00313A0A" w:rsidRPr="00E150CB" w:rsidRDefault="00BA3CAF" w:rsidP="00E150CB">
            <w:pPr>
              <w:spacing w:line="360" w:lineRule="auto"/>
              <w:rPr>
                <w:sz w:val="20"/>
                <w:szCs w:val="20"/>
              </w:rPr>
            </w:pPr>
            <w:r w:rsidRPr="00E150CB">
              <w:rPr>
                <w:sz w:val="20"/>
                <w:szCs w:val="20"/>
              </w:rPr>
              <w:t>72,8%</w:t>
            </w:r>
          </w:p>
          <w:p w:rsidR="00BA3CAF" w:rsidRPr="00E150CB" w:rsidRDefault="00BA3CAF" w:rsidP="00E150CB">
            <w:pPr>
              <w:spacing w:line="360" w:lineRule="auto"/>
              <w:rPr>
                <w:sz w:val="20"/>
                <w:szCs w:val="20"/>
              </w:rPr>
            </w:pPr>
            <w:r w:rsidRPr="00E150CB">
              <w:rPr>
                <w:sz w:val="20"/>
                <w:szCs w:val="20"/>
              </w:rPr>
              <w:t>Средний уровень</w:t>
            </w:r>
          </w:p>
        </w:tc>
        <w:tc>
          <w:tcPr>
            <w:tcW w:w="4674" w:type="dxa"/>
            <w:vAlign w:val="center"/>
          </w:tcPr>
          <w:p w:rsidR="00313A0A" w:rsidRPr="00E150CB" w:rsidRDefault="00BA3CAF" w:rsidP="00E150CB">
            <w:pPr>
              <w:spacing w:line="360" w:lineRule="auto"/>
              <w:rPr>
                <w:sz w:val="20"/>
                <w:szCs w:val="20"/>
              </w:rPr>
            </w:pPr>
            <w:r w:rsidRPr="00E150CB">
              <w:rPr>
                <w:sz w:val="20"/>
                <w:szCs w:val="20"/>
              </w:rPr>
              <w:t>Самооценка выше чем уровень притязаний</w:t>
            </w:r>
          </w:p>
        </w:tc>
      </w:tr>
      <w:tr w:rsidR="00313A0A" w:rsidRPr="00E150CB" w:rsidTr="0024220E">
        <w:tc>
          <w:tcPr>
            <w:tcW w:w="594" w:type="dxa"/>
            <w:vAlign w:val="center"/>
          </w:tcPr>
          <w:p w:rsidR="00313A0A" w:rsidRPr="00E150CB" w:rsidRDefault="00BA3CAF" w:rsidP="00E150CB">
            <w:pPr>
              <w:spacing w:line="360" w:lineRule="auto"/>
              <w:rPr>
                <w:sz w:val="20"/>
                <w:szCs w:val="20"/>
              </w:rPr>
            </w:pPr>
            <w:r w:rsidRPr="00E150CB">
              <w:rPr>
                <w:sz w:val="20"/>
                <w:szCs w:val="20"/>
              </w:rPr>
              <w:t>5.</w:t>
            </w:r>
          </w:p>
        </w:tc>
        <w:tc>
          <w:tcPr>
            <w:tcW w:w="2514" w:type="dxa"/>
            <w:vAlign w:val="center"/>
          </w:tcPr>
          <w:p w:rsidR="00313A0A" w:rsidRPr="00E150CB" w:rsidRDefault="00BA3CAF" w:rsidP="00E150CB">
            <w:pPr>
              <w:spacing w:line="360" w:lineRule="auto"/>
              <w:rPr>
                <w:sz w:val="20"/>
                <w:szCs w:val="20"/>
              </w:rPr>
            </w:pPr>
            <w:r w:rsidRPr="00E150CB">
              <w:rPr>
                <w:sz w:val="20"/>
                <w:szCs w:val="20"/>
              </w:rPr>
              <w:t>64,1 %</w:t>
            </w:r>
          </w:p>
          <w:p w:rsidR="00BA3CAF" w:rsidRPr="00E150CB" w:rsidRDefault="00BA3CAF" w:rsidP="00E150CB">
            <w:pPr>
              <w:spacing w:line="360" w:lineRule="auto"/>
              <w:rPr>
                <w:sz w:val="20"/>
                <w:szCs w:val="20"/>
              </w:rPr>
            </w:pPr>
            <w:r w:rsidRPr="00E150CB">
              <w:rPr>
                <w:sz w:val="20"/>
                <w:szCs w:val="20"/>
              </w:rPr>
              <w:t>Средний уровень</w:t>
            </w:r>
          </w:p>
        </w:tc>
        <w:tc>
          <w:tcPr>
            <w:tcW w:w="2640" w:type="dxa"/>
            <w:vAlign w:val="center"/>
          </w:tcPr>
          <w:p w:rsidR="00313A0A" w:rsidRPr="00E150CB" w:rsidRDefault="00BA3CAF" w:rsidP="00E150CB">
            <w:pPr>
              <w:spacing w:line="360" w:lineRule="auto"/>
              <w:rPr>
                <w:sz w:val="20"/>
                <w:szCs w:val="20"/>
              </w:rPr>
            </w:pPr>
            <w:r w:rsidRPr="00E150CB">
              <w:rPr>
                <w:sz w:val="20"/>
                <w:szCs w:val="20"/>
              </w:rPr>
              <w:t>94,1%</w:t>
            </w:r>
          </w:p>
          <w:p w:rsidR="00BA3CAF" w:rsidRPr="00E150CB" w:rsidRDefault="00BA3CAF" w:rsidP="00E150CB">
            <w:pPr>
              <w:spacing w:line="360" w:lineRule="auto"/>
              <w:rPr>
                <w:sz w:val="20"/>
                <w:szCs w:val="20"/>
              </w:rPr>
            </w:pPr>
            <w:r w:rsidRPr="00E150CB">
              <w:rPr>
                <w:sz w:val="20"/>
                <w:szCs w:val="20"/>
              </w:rPr>
              <w:t>Очень высокий уровень</w:t>
            </w:r>
          </w:p>
        </w:tc>
        <w:tc>
          <w:tcPr>
            <w:tcW w:w="4674" w:type="dxa"/>
            <w:vAlign w:val="center"/>
          </w:tcPr>
          <w:p w:rsidR="00313A0A" w:rsidRPr="00E150CB" w:rsidRDefault="00BA3CAF" w:rsidP="00E150CB">
            <w:pPr>
              <w:spacing w:line="360" w:lineRule="auto"/>
              <w:rPr>
                <w:sz w:val="20"/>
                <w:szCs w:val="20"/>
              </w:rPr>
            </w:pPr>
            <w:r w:rsidRPr="00E150CB">
              <w:rPr>
                <w:sz w:val="20"/>
                <w:szCs w:val="20"/>
              </w:rPr>
              <w:t>Уровень притязаний выше, чем самооценка</w:t>
            </w:r>
          </w:p>
        </w:tc>
      </w:tr>
      <w:tr w:rsidR="00313A0A" w:rsidRPr="00E150CB" w:rsidTr="0024220E">
        <w:tc>
          <w:tcPr>
            <w:tcW w:w="594" w:type="dxa"/>
            <w:vAlign w:val="center"/>
          </w:tcPr>
          <w:p w:rsidR="00313A0A" w:rsidRPr="00E150CB" w:rsidRDefault="00BA3CAF" w:rsidP="00E150CB">
            <w:pPr>
              <w:spacing w:line="360" w:lineRule="auto"/>
              <w:rPr>
                <w:sz w:val="20"/>
                <w:szCs w:val="20"/>
              </w:rPr>
            </w:pPr>
            <w:r w:rsidRPr="00E150CB">
              <w:rPr>
                <w:sz w:val="20"/>
                <w:szCs w:val="20"/>
              </w:rPr>
              <w:t>6.</w:t>
            </w:r>
          </w:p>
        </w:tc>
        <w:tc>
          <w:tcPr>
            <w:tcW w:w="2514" w:type="dxa"/>
            <w:vAlign w:val="center"/>
          </w:tcPr>
          <w:p w:rsidR="00313A0A" w:rsidRPr="00E150CB" w:rsidRDefault="00BA3CAF" w:rsidP="00E150CB">
            <w:pPr>
              <w:spacing w:line="360" w:lineRule="auto"/>
              <w:rPr>
                <w:sz w:val="20"/>
                <w:szCs w:val="20"/>
              </w:rPr>
            </w:pPr>
            <w:r w:rsidRPr="00E150CB">
              <w:rPr>
                <w:sz w:val="20"/>
                <w:szCs w:val="20"/>
              </w:rPr>
              <w:t>83,8%</w:t>
            </w:r>
          </w:p>
          <w:p w:rsidR="00BA3CAF" w:rsidRPr="00E150CB" w:rsidRDefault="00BA3CAF" w:rsidP="00E150CB">
            <w:pPr>
              <w:spacing w:line="360" w:lineRule="auto"/>
              <w:rPr>
                <w:sz w:val="20"/>
                <w:szCs w:val="20"/>
              </w:rPr>
            </w:pPr>
            <w:r w:rsidRPr="00E150CB">
              <w:rPr>
                <w:sz w:val="20"/>
                <w:szCs w:val="20"/>
              </w:rPr>
              <w:t>Высокий уровень</w:t>
            </w:r>
          </w:p>
        </w:tc>
        <w:tc>
          <w:tcPr>
            <w:tcW w:w="2640" w:type="dxa"/>
            <w:vAlign w:val="center"/>
          </w:tcPr>
          <w:p w:rsidR="00313A0A" w:rsidRPr="00E150CB" w:rsidRDefault="00BA3CAF" w:rsidP="00E150CB">
            <w:pPr>
              <w:spacing w:line="360" w:lineRule="auto"/>
              <w:rPr>
                <w:sz w:val="20"/>
                <w:szCs w:val="20"/>
              </w:rPr>
            </w:pPr>
            <w:r w:rsidRPr="00E150CB">
              <w:rPr>
                <w:sz w:val="20"/>
                <w:szCs w:val="20"/>
              </w:rPr>
              <w:t>93,6%</w:t>
            </w:r>
          </w:p>
          <w:p w:rsidR="00BA3CAF" w:rsidRPr="00E150CB" w:rsidRDefault="00BA3CAF" w:rsidP="00E150CB">
            <w:pPr>
              <w:spacing w:line="360" w:lineRule="auto"/>
              <w:rPr>
                <w:sz w:val="20"/>
                <w:szCs w:val="20"/>
              </w:rPr>
            </w:pPr>
            <w:r w:rsidRPr="00E150CB">
              <w:rPr>
                <w:sz w:val="20"/>
                <w:szCs w:val="20"/>
              </w:rPr>
              <w:t>Очень высокий уровень</w:t>
            </w:r>
          </w:p>
        </w:tc>
        <w:tc>
          <w:tcPr>
            <w:tcW w:w="4674" w:type="dxa"/>
            <w:vAlign w:val="center"/>
          </w:tcPr>
          <w:p w:rsidR="00313A0A" w:rsidRPr="00E150CB" w:rsidRDefault="00BA3CAF" w:rsidP="00E150CB">
            <w:pPr>
              <w:spacing w:line="360" w:lineRule="auto"/>
              <w:rPr>
                <w:sz w:val="20"/>
                <w:szCs w:val="20"/>
              </w:rPr>
            </w:pPr>
            <w:r w:rsidRPr="00E150CB">
              <w:rPr>
                <w:sz w:val="20"/>
                <w:szCs w:val="20"/>
              </w:rPr>
              <w:t xml:space="preserve">Самооценка ниже ,чем уровень притязаний </w:t>
            </w:r>
          </w:p>
        </w:tc>
      </w:tr>
      <w:tr w:rsidR="00313A0A" w:rsidRPr="00E150CB" w:rsidTr="0024220E">
        <w:tc>
          <w:tcPr>
            <w:tcW w:w="594" w:type="dxa"/>
            <w:vAlign w:val="center"/>
          </w:tcPr>
          <w:p w:rsidR="00313A0A" w:rsidRPr="00E150CB" w:rsidRDefault="00BA3CAF" w:rsidP="00E150CB">
            <w:pPr>
              <w:spacing w:line="360" w:lineRule="auto"/>
              <w:rPr>
                <w:sz w:val="20"/>
                <w:szCs w:val="20"/>
              </w:rPr>
            </w:pPr>
            <w:r w:rsidRPr="00E150CB">
              <w:rPr>
                <w:sz w:val="20"/>
                <w:szCs w:val="20"/>
              </w:rPr>
              <w:t>7.</w:t>
            </w:r>
          </w:p>
        </w:tc>
        <w:tc>
          <w:tcPr>
            <w:tcW w:w="2514" w:type="dxa"/>
            <w:vAlign w:val="center"/>
          </w:tcPr>
          <w:p w:rsidR="00313A0A" w:rsidRPr="00E150CB" w:rsidRDefault="00BA3CAF" w:rsidP="00E150CB">
            <w:pPr>
              <w:spacing w:line="360" w:lineRule="auto"/>
              <w:rPr>
                <w:sz w:val="20"/>
                <w:szCs w:val="20"/>
              </w:rPr>
            </w:pPr>
            <w:r w:rsidRPr="00E150CB">
              <w:rPr>
                <w:sz w:val="20"/>
                <w:szCs w:val="20"/>
              </w:rPr>
              <w:t>45,1%</w:t>
            </w:r>
          </w:p>
          <w:p w:rsidR="00BA3CAF" w:rsidRPr="00E150CB" w:rsidRDefault="00BA3CAF" w:rsidP="00E150CB">
            <w:pPr>
              <w:spacing w:line="360" w:lineRule="auto"/>
              <w:rPr>
                <w:sz w:val="20"/>
                <w:szCs w:val="20"/>
              </w:rPr>
            </w:pPr>
            <w:r w:rsidRPr="00E150CB">
              <w:rPr>
                <w:sz w:val="20"/>
                <w:szCs w:val="20"/>
              </w:rPr>
              <w:t>Средний уровень</w:t>
            </w:r>
          </w:p>
        </w:tc>
        <w:tc>
          <w:tcPr>
            <w:tcW w:w="2640" w:type="dxa"/>
            <w:vAlign w:val="center"/>
          </w:tcPr>
          <w:p w:rsidR="00313A0A" w:rsidRPr="00E150CB" w:rsidRDefault="00BA3CAF" w:rsidP="00E150CB">
            <w:pPr>
              <w:spacing w:line="360" w:lineRule="auto"/>
              <w:rPr>
                <w:sz w:val="20"/>
                <w:szCs w:val="20"/>
              </w:rPr>
            </w:pPr>
            <w:r w:rsidRPr="00E150CB">
              <w:rPr>
                <w:sz w:val="20"/>
                <w:szCs w:val="20"/>
              </w:rPr>
              <w:t>75,%</w:t>
            </w:r>
          </w:p>
          <w:p w:rsidR="00BA3CAF" w:rsidRPr="00E150CB" w:rsidRDefault="00BA3CAF" w:rsidP="00E150CB">
            <w:pPr>
              <w:spacing w:line="360" w:lineRule="auto"/>
              <w:rPr>
                <w:sz w:val="20"/>
                <w:szCs w:val="20"/>
              </w:rPr>
            </w:pPr>
            <w:r w:rsidRPr="00E150CB">
              <w:rPr>
                <w:sz w:val="20"/>
                <w:szCs w:val="20"/>
              </w:rPr>
              <w:t>Средний уровень</w:t>
            </w:r>
          </w:p>
        </w:tc>
        <w:tc>
          <w:tcPr>
            <w:tcW w:w="4674" w:type="dxa"/>
            <w:vAlign w:val="center"/>
          </w:tcPr>
          <w:p w:rsidR="00313A0A" w:rsidRPr="00E150CB" w:rsidRDefault="00BA3CAF" w:rsidP="00E150CB">
            <w:pPr>
              <w:spacing w:line="360" w:lineRule="auto"/>
              <w:rPr>
                <w:sz w:val="20"/>
                <w:szCs w:val="20"/>
              </w:rPr>
            </w:pPr>
            <w:r w:rsidRPr="00E150CB">
              <w:rPr>
                <w:sz w:val="20"/>
                <w:szCs w:val="20"/>
              </w:rPr>
              <w:t>Самооценка и уровень притязаний имею</w:t>
            </w:r>
            <w:r w:rsidR="00A453D5" w:rsidRPr="00E150CB">
              <w:rPr>
                <w:sz w:val="20"/>
                <w:szCs w:val="20"/>
              </w:rPr>
              <w:t>т</w:t>
            </w:r>
            <w:r w:rsidRPr="00E150CB">
              <w:rPr>
                <w:sz w:val="20"/>
                <w:szCs w:val="20"/>
              </w:rPr>
              <w:t xml:space="preserve"> средний уровень по количественной характеристике</w:t>
            </w:r>
          </w:p>
        </w:tc>
      </w:tr>
      <w:tr w:rsidR="00313A0A" w:rsidRPr="00E150CB" w:rsidTr="0024220E">
        <w:tc>
          <w:tcPr>
            <w:tcW w:w="594" w:type="dxa"/>
            <w:vAlign w:val="center"/>
          </w:tcPr>
          <w:p w:rsidR="00313A0A" w:rsidRPr="00E150CB" w:rsidRDefault="00BA3CAF" w:rsidP="00E150CB">
            <w:pPr>
              <w:spacing w:line="360" w:lineRule="auto"/>
              <w:rPr>
                <w:sz w:val="20"/>
                <w:szCs w:val="20"/>
              </w:rPr>
            </w:pPr>
            <w:r w:rsidRPr="00E150CB">
              <w:rPr>
                <w:sz w:val="20"/>
                <w:szCs w:val="20"/>
              </w:rPr>
              <w:t>8.</w:t>
            </w:r>
          </w:p>
        </w:tc>
        <w:tc>
          <w:tcPr>
            <w:tcW w:w="2514" w:type="dxa"/>
            <w:vAlign w:val="center"/>
          </w:tcPr>
          <w:p w:rsidR="00313A0A" w:rsidRPr="00E150CB" w:rsidRDefault="00BA3CAF" w:rsidP="00E150CB">
            <w:pPr>
              <w:spacing w:line="360" w:lineRule="auto"/>
              <w:rPr>
                <w:sz w:val="20"/>
                <w:szCs w:val="20"/>
              </w:rPr>
            </w:pPr>
            <w:r w:rsidRPr="00E150CB">
              <w:rPr>
                <w:sz w:val="20"/>
                <w:szCs w:val="20"/>
              </w:rPr>
              <w:t>44,1%</w:t>
            </w:r>
          </w:p>
          <w:p w:rsidR="00BA3CAF" w:rsidRPr="00E150CB" w:rsidRDefault="00BA3CAF" w:rsidP="00E150CB">
            <w:pPr>
              <w:spacing w:line="360" w:lineRule="auto"/>
              <w:rPr>
                <w:sz w:val="20"/>
                <w:szCs w:val="20"/>
              </w:rPr>
            </w:pPr>
            <w:r w:rsidRPr="00E150CB">
              <w:rPr>
                <w:sz w:val="20"/>
                <w:szCs w:val="20"/>
              </w:rPr>
              <w:t>Низкий уровень</w:t>
            </w:r>
          </w:p>
        </w:tc>
        <w:tc>
          <w:tcPr>
            <w:tcW w:w="2640" w:type="dxa"/>
            <w:vAlign w:val="center"/>
          </w:tcPr>
          <w:p w:rsidR="00313A0A" w:rsidRPr="00E150CB" w:rsidRDefault="00BA3CAF" w:rsidP="00E150CB">
            <w:pPr>
              <w:spacing w:line="360" w:lineRule="auto"/>
              <w:rPr>
                <w:sz w:val="20"/>
                <w:szCs w:val="20"/>
              </w:rPr>
            </w:pPr>
            <w:r w:rsidRPr="00E150CB">
              <w:rPr>
                <w:sz w:val="20"/>
                <w:szCs w:val="20"/>
              </w:rPr>
              <w:t>74,5%</w:t>
            </w:r>
          </w:p>
          <w:p w:rsidR="00BA3CAF" w:rsidRPr="00E150CB" w:rsidRDefault="00BA3CAF" w:rsidP="00E150CB">
            <w:pPr>
              <w:spacing w:line="360" w:lineRule="auto"/>
              <w:rPr>
                <w:sz w:val="20"/>
                <w:szCs w:val="20"/>
              </w:rPr>
            </w:pPr>
            <w:r w:rsidRPr="00E150CB">
              <w:rPr>
                <w:sz w:val="20"/>
                <w:szCs w:val="20"/>
              </w:rPr>
              <w:t>Средний уровень</w:t>
            </w:r>
          </w:p>
        </w:tc>
        <w:tc>
          <w:tcPr>
            <w:tcW w:w="4674" w:type="dxa"/>
            <w:vAlign w:val="center"/>
          </w:tcPr>
          <w:p w:rsidR="00313A0A" w:rsidRPr="00E150CB" w:rsidRDefault="00065265" w:rsidP="00E150CB">
            <w:pPr>
              <w:spacing w:line="360" w:lineRule="auto"/>
              <w:rPr>
                <w:sz w:val="20"/>
                <w:szCs w:val="20"/>
              </w:rPr>
            </w:pPr>
            <w:r w:rsidRPr="00E150CB">
              <w:rPr>
                <w:sz w:val="20"/>
                <w:szCs w:val="20"/>
              </w:rPr>
              <w:t>Самооценка ниже</w:t>
            </w:r>
            <w:r w:rsidR="00BA3CAF" w:rsidRPr="00E150CB">
              <w:rPr>
                <w:sz w:val="20"/>
                <w:szCs w:val="20"/>
              </w:rPr>
              <w:t>,</w:t>
            </w:r>
            <w:r w:rsidRPr="00E150CB">
              <w:rPr>
                <w:sz w:val="20"/>
                <w:szCs w:val="20"/>
              </w:rPr>
              <w:t xml:space="preserve"> </w:t>
            </w:r>
            <w:r w:rsidR="00BA3CAF" w:rsidRPr="00E150CB">
              <w:rPr>
                <w:sz w:val="20"/>
                <w:szCs w:val="20"/>
              </w:rPr>
              <w:t>чем уровень притязаний</w:t>
            </w:r>
          </w:p>
        </w:tc>
      </w:tr>
      <w:tr w:rsidR="00313A0A" w:rsidRPr="00E150CB" w:rsidTr="0024220E">
        <w:tc>
          <w:tcPr>
            <w:tcW w:w="594" w:type="dxa"/>
            <w:vAlign w:val="center"/>
          </w:tcPr>
          <w:p w:rsidR="00313A0A" w:rsidRPr="00E150CB" w:rsidRDefault="00BA3CAF" w:rsidP="00E150CB">
            <w:pPr>
              <w:spacing w:line="360" w:lineRule="auto"/>
              <w:rPr>
                <w:sz w:val="20"/>
                <w:szCs w:val="20"/>
              </w:rPr>
            </w:pPr>
            <w:r w:rsidRPr="00E150CB">
              <w:rPr>
                <w:sz w:val="20"/>
                <w:szCs w:val="20"/>
              </w:rPr>
              <w:t>9.</w:t>
            </w:r>
          </w:p>
        </w:tc>
        <w:tc>
          <w:tcPr>
            <w:tcW w:w="2514" w:type="dxa"/>
            <w:vAlign w:val="center"/>
          </w:tcPr>
          <w:p w:rsidR="00313A0A" w:rsidRPr="00E150CB" w:rsidRDefault="006E37B5" w:rsidP="00E150CB">
            <w:pPr>
              <w:spacing w:line="360" w:lineRule="auto"/>
              <w:rPr>
                <w:sz w:val="20"/>
                <w:szCs w:val="20"/>
              </w:rPr>
            </w:pPr>
            <w:r w:rsidRPr="00E150CB">
              <w:rPr>
                <w:sz w:val="20"/>
                <w:szCs w:val="20"/>
              </w:rPr>
              <w:t>52,1%</w:t>
            </w:r>
          </w:p>
          <w:p w:rsidR="006E37B5" w:rsidRPr="00E150CB" w:rsidRDefault="006E37B5" w:rsidP="00E150CB">
            <w:pPr>
              <w:spacing w:line="360" w:lineRule="auto"/>
              <w:rPr>
                <w:sz w:val="20"/>
                <w:szCs w:val="20"/>
              </w:rPr>
            </w:pPr>
            <w:r w:rsidRPr="00E150CB">
              <w:rPr>
                <w:sz w:val="20"/>
                <w:szCs w:val="20"/>
              </w:rPr>
              <w:t>Средний уровень</w:t>
            </w:r>
          </w:p>
        </w:tc>
        <w:tc>
          <w:tcPr>
            <w:tcW w:w="2640" w:type="dxa"/>
            <w:vAlign w:val="center"/>
          </w:tcPr>
          <w:p w:rsidR="00313A0A" w:rsidRPr="00E150CB" w:rsidRDefault="006E37B5" w:rsidP="00E150CB">
            <w:pPr>
              <w:spacing w:line="360" w:lineRule="auto"/>
              <w:rPr>
                <w:sz w:val="20"/>
                <w:szCs w:val="20"/>
              </w:rPr>
            </w:pPr>
            <w:r w:rsidRPr="00E150CB">
              <w:rPr>
                <w:sz w:val="20"/>
                <w:szCs w:val="20"/>
              </w:rPr>
              <w:t>72,5%</w:t>
            </w:r>
          </w:p>
          <w:p w:rsidR="006E37B5" w:rsidRPr="00E150CB" w:rsidRDefault="006E37B5" w:rsidP="00E150CB">
            <w:pPr>
              <w:spacing w:line="360" w:lineRule="auto"/>
              <w:rPr>
                <w:sz w:val="20"/>
                <w:szCs w:val="20"/>
              </w:rPr>
            </w:pPr>
            <w:r w:rsidRPr="00E150CB">
              <w:rPr>
                <w:sz w:val="20"/>
                <w:szCs w:val="20"/>
              </w:rPr>
              <w:t>Средний уровень</w:t>
            </w:r>
          </w:p>
        </w:tc>
        <w:tc>
          <w:tcPr>
            <w:tcW w:w="4674" w:type="dxa"/>
            <w:vAlign w:val="center"/>
          </w:tcPr>
          <w:p w:rsidR="00313A0A" w:rsidRPr="00E150CB" w:rsidRDefault="006E37B5" w:rsidP="00E150CB">
            <w:pPr>
              <w:spacing w:line="360" w:lineRule="auto"/>
              <w:rPr>
                <w:sz w:val="20"/>
                <w:szCs w:val="20"/>
              </w:rPr>
            </w:pPr>
            <w:r w:rsidRPr="00E150CB">
              <w:rPr>
                <w:sz w:val="20"/>
                <w:szCs w:val="20"/>
              </w:rPr>
              <w:t>Самооценка и уровень притязаний находятся в соотношении</w:t>
            </w:r>
          </w:p>
        </w:tc>
      </w:tr>
      <w:tr w:rsidR="00313A0A" w:rsidRPr="00E150CB" w:rsidTr="0024220E">
        <w:tc>
          <w:tcPr>
            <w:tcW w:w="594" w:type="dxa"/>
            <w:vAlign w:val="center"/>
          </w:tcPr>
          <w:p w:rsidR="00313A0A" w:rsidRPr="00E150CB" w:rsidRDefault="006E37B5" w:rsidP="00E150CB">
            <w:pPr>
              <w:spacing w:line="360" w:lineRule="auto"/>
              <w:rPr>
                <w:sz w:val="20"/>
                <w:szCs w:val="20"/>
              </w:rPr>
            </w:pPr>
            <w:r w:rsidRPr="00E150CB">
              <w:rPr>
                <w:sz w:val="20"/>
                <w:szCs w:val="20"/>
              </w:rPr>
              <w:t>10.</w:t>
            </w:r>
          </w:p>
        </w:tc>
        <w:tc>
          <w:tcPr>
            <w:tcW w:w="2514" w:type="dxa"/>
            <w:vAlign w:val="center"/>
          </w:tcPr>
          <w:p w:rsidR="00313A0A" w:rsidRPr="00E150CB" w:rsidRDefault="006E37B5" w:rsidP="00E150CB">
            <w:pPr>
              <w:spacing w:line="360" w:lineRule="auto"/>
              <w:rPr>
                <w:sz w:val="20"/>
                <w:szCs w:val="20"/>
              </w:rPr>
            </w:pPr>
            <w:r w:rsidRPr="00E150CB">
              <w:rPr>
                <w:sz w:val="20"/>
                <w:szCs w:val="20"/>
              </w:rPr>
              <w:t>39%</w:t>
            </w:r>
          </w:p>
          <w:p w:rsidR="006E37B5" w:rsidRPr="00E150CB" w:rsidRDefault="006E37B5" w:rsidP="00E150CB">
            <w:pPr>
              <w:spacing w:line="360" w:lineRule="auto"/>
              <w:rPr>
                <w:sz w:val="20"/>
                <w:szCs w:val="20"/>
              </w:rPr>
            </w:pPr>
            <w:r w:rsidRPr="00E150CB">
              <w:rPr>
                <w:sz w:val="20"/>
                <w:szCs w:val="20"/>
              </w:rPr>
              <w:t>Низкий уровень</w:t>
            </w:r>
          </w:p>
        </w:tc>
        <w:tc>
          <w:tcPr>
            <w:tcW w:w="2640" w:type="dxa"/>
            <w:vAlign w:val="center"/>
          </w:tcPr>
          <w:p w:rsidR="00313A0A" w:rsidRPr="00E150CB" w:rsidRDefault="006E37B5" w:rsidP="00E150CB">
            <w:pPr>
              <w:spacing w:line="360" w:lineRule="auto"/>
              <w:rPr>
                <w:sz w:val="20"/>
                <w:szCs w:val="20"/>
              </w:rPr>
            </w:pPr>
            <w:r w:rsidRPr="00E150CB">
              <w:rPr>
                <w:sz w:val="20"/>
                <w:szCs w:val="20"/>
              </w:rPr>
              <w:t>40,8%</w:t>
            </w:r>
          </w:p>
          <w:p w:rsidR="006E37B5" w:rsidRPr="00E150CB" w:rsidRDefault="006E37B5" w:rsidP="00E150CB">
            <w:pPr>
              <w:spacing w:line="360" w:lineRule="auto"/>
              <w:rPr>
                <w:sz w:val="20"/>
                <w:szCs w:val="20"/>
              </w:rPr>
            </w:pPr>
            <w:r w:rsidRPr="00E150CB">
              <w:rPr>
                <w:sz w:val="20"/>
                <w:szCs w:val="20"/>
              </w:rPr>
              <w:t>Низкий уровень</w:t>
            </w:r>
          </w:p>
        </w:tc>
        <w:tc>
          <w:tcPr>
            <w:tcW w:w="4674" w:type="dxa"/>
            <w:vAlign w:val="center"/>
          </w:tcPr>
          <w:p w:rsidR="00313A0A" w:rsidRPr="00E150CB" w:rsidRDefault="006E37B5" w:rsidP="00E150CB">
            <w:pPr>
              <w:spacing w:line="360" w:lineRule="auto"/>
              <w:rPr>
                <w:sz w:val="20"/>
                <w:szCs w:val="20"/>
              </w:rPr>
            </w:pPr>
            <w:r w:rsidRPr="00E150CB">
              <w:rPr>
                <w:sz w:val="20"/>
                <w:szCs w:val="20"/>
              </w:rPr>
              <w:t>Самооценка и уровень притязаний находятся в одинаковом соотношении</w:t>
            </w:r>
          </w:p>
        </w:tc>
      </w:tr>
      <w:tr w:rsidR="00313A0A" w:rsidRPr="00E150CB" w:rsidTr="0024220E">
        <w:tc>
          <w:tcPr>
            <w:tcW w:w="594" w:type="dxa"/>
            <w:vAlign w:val="center"/>
          </w:tcPr>
          <w:p w:rsidR="00313A0A" w:rsidRPr="00E150CB" w:rsidRDefault="006E37B5" w:rsidP="00E150CB">
            <w:pPr>
              <w:spacing w:line="360" w:lineRule="auto"/>
              <w:rPr>
                <w:sz w:val="20"/>
                <w:szCs w:val="20"/>
              </w:rPr>
            </w:pPr>
            <w:r w:rsidRPr="00E150CB">
              <w:rPr>
                <w:sz w:val="20"/>
                <w:szCs w:val="20"/>
              </w:rPr>
              <w:t>11.</w:t>
            </w:r>
          </w:p>
        </w:tc>
        <w:tc>
          <w:tcPr>
            <w:tcW w:w="2514" w:type="dxa"/>
            <w:vAlign w:val="center"/>
          </w:tcPr>
          <w:p w:rsidR="00313A0A" w:rsidRPr="00E150CB" w:rsidRDefault="006E37B5" w:rsidP="00E150CB">
            <w:pPr>
              <w:spacing w:line="360" w:lineRule="auto"/>
              <w:rPr>
                <w:sz w:val="20"/>
                <w:szCs w:val="20"/>
              </w:rPr>
            </w:pPr>
            <w:r w:rsidRPr="00E150CB">
              <w:rPr>
                <w:sz w:val="20"/>
                <w:szCs w:val="20"/>
              </w:rPr>
              <w:t>46,6%</w:t>
            </w:r>
          </w:p>
          <w:p w:rsidR="006E37B5" w:rsidRPr="00E150CB" w:rsidRDefault="006E37B5" w:rsidP="00E150CB">
            <w:pPr>
              <w:spacing w:line="360" w:lineRule="auto"/>
              <w:rPr>
                <w:sz w:val="20"/>
                <w:szCs w:val="20"/>
              </w:rPr>
            </w:pPr>
            <w:r w:rsidRPr="00E150CB">
              <w:rPr>
                <w:sz w:val="20"/>
                <w:szCs w:val="20"/>
              </w:rPr>
              <w:t>Средний уровень</w:t>
            </w:r>
          </w:p>
        </w:tc>
        <w:tc>
          <w:tcPr>
            <w:tcW w:w="2640" w:type="dxa"/>
            <w:vAlign w:val="center"/>
          </w:tcPr>
          <w:p w:rsidR="00313A0A" w:rsidRPr="00E150CB" w:rsidRDefault="006E37B5" w:rsidP="00E150CB">
            <w:pPr>
              <w:spacing w:line="360" w:lineRule="auto"/>
              <w:rPr>
                <w:sz w:val="20"/>
                <w:szCs w:val="20"/>
              </w:rPr>
            </w:pPr>
            <w:r w:rsidRPr="00E150CB">
              <w:rPr>
                <w:sz w:val="20"/>
                <w:szCs w:val="20"/>
              </w:rPr>
              <w:t>64,1%</w:t>
            </w:r>
          </w:p>
          <w:p w:rsidR="006E37B5" w:rsidRPr="00E150CB" w:rsidRDefault="006E37B5" w:rsidP="00E150CB">
            <w:pPr>
              <w:spacing w:line="360" w:lineRule="auto"/>
              <w:rPr>
                <w:sz w:val="20"/>
                <w:szCs w:val="20"/>
              </w:rPr>
            </w:pPr>
            <w:r w:rsidRPr="00E150CB">
              <w:rPr>
                <w:sz w:val="20"/>
                <w:szCs w:val="20"/>
              </w:rPr>
              <w:t>Средний уровень</w:t>
            </w:r>
          </w:p>
        </w:tc>
        <w:tc>
          <w:tcPr>
            <w:tcW w:w="4674" w:type="dxa"/>
            <w:vAlign w:val="center"/>
          </w:tcPr>
          <w:p w:rsidR="006E37B5" w:rsidRPr="00E150CB" w:rsidRDefault="006E37B5" w:rsidP="00E150CB">
            <w:pPr>
              <w:spacing w:line="360" w:lineRule="auto"/>
              <w:rPr>
                <w:sz w:val="20"/>
                <w:szCs w:val="20"/>
              </w:rPr>
            </w:pPr>
            <w:r w:rsidRPr="00E150CB">
              <w:rPr>
                <w:sz w:val="20"/>
                <w:szCs w:val="20"/>
              </w:rPr>
              <w:t>Самооценка и уровень притязаний находятся в одинаковом соотношении</w:t>
            </w:r>
          </w:p>
        </w:tc>
      </w:tr>
      <w:tr w:rsidR="00313A0A" w:rsidRPr="00E150CB" w:rsidTr="0024220E">
        <w:tc>
          <w:tcPr>
            <w:tcW w:w="594" w:type="dxa"/>
            <w:vAlign w:val="center"/>
          </w:tcPr>
          <w:p w:rsidR="00313A0A" w:rsidRPr="00E150CB" w:rsidRDefault="006E37B5" w:rsidP="00E150CB">
            <w:pPr>
              <w:spacing w:line="360" w:lineRule="auto"/>
              <w:rPr>
                <w:sz w:val="20"/>
                <w:szCs w:val="20"/>
              </w:rPr>
            </w:pPr>
            <w:r w:rsidRPr="00E150CB">
              <w:rPr>
                <w:sz w:val="20"/>
                <w:szCs w:val="20"/>
              </w:rPr>
              <w:t>12.</w:t>
            </w:r>
          </w:p>
        </w:tc>
        <w:tc>
          <w:tcPr>
            <w:tcW w:w="2514" w:type="dxa"/>
            <w:vAlign w:val="center"/>
          </w:tcPr>
          <w:p w:rsidR="00313A0A" w:rsidRPr="00E150CB" w:rsidRDefault="006E37B5" w:rsidP="00E150CB">
            <w:pPr>
              <w:spacing w:line="360" w:lineRule="auto"/>
              <w:rPr>
                <w:sz w:val="20"/>
                <w:szCs w:val="20"/>
              </w:rPr>
            </w:pPr>
            <w:r w:rsidRPr="00E150CB">
              <w:rPr>
                <w:sz w:val="20"/>
                <w:szCs w:val="20"/>
              </w:rPr>
              <w:t>51,6%</w:t>
            </w:r>
          </w:p>
          <w:p w:rsidR="006E37B5" w:rsidRPr="00E150CB" w:rsidRDefault="006E37B5" w:rsidP="00E150CB">
            <w:pPr>
              <w:spacing w:line="360" w:lineRule="auto"/>
              <w:rPr>
                <w:sz w:val="20"/>
                <w:szCs w:val="20"/>
              </w:rPr>
            </w:pPr>
            <w:r w:rsidRPr="00E150CB">
              <w:rPr>
                <w:sz w:val="20"/>
                <w:szCs w:val="20"/>
              </w:rPr>
              <w:t>Средний уровень</w:t>
            </w:r>
          </w:p>
        </w:tc>
        <w:tc>
          <w:tcPr>
            <w:tcW w:w="2640" w:type="dxa"/>
            <w:vAlign w:val="center"/>
          </w:tcPr>
          <w:p w:rsidR="00313A0A" w:rsidRPr="00E150CB" w:rsidRDefault="006E37B5" w:rsidP="00E150CB">
            <w:pPr>
              <w:spacing w:line="360" w:lineRule="auto"/>
              <w:rPr>
                <w:sz w:val="20"/>
                <w:szCs w:val="20"/>
              </w:rPr>
            </w:pPr>
            <w:r w:rsidRPr="00E150CB">
              <w:rPr>
                <w:sz w:val="20"/>
                <w:szCs w:val="20"/>
              </w:rPr>
              <w:t>61,3%</w:t>
            </w:r>
          </w:p>
          <w:p w:rsidR="006E37B5" w:rsidRPr="00E150CB" w:rsidRDefault="006E37B5" w:rsidP="00E150CB">
            <w:pPr>
              <w:spacing w:line="360" w:lineRule="auto"/>
              <w:rPr>
                <w:sz w:val="20"/>
                <w:szCs w:val="20"/>
              </w:rPr>
            </w:pPr>
            <w:r w:rsidRPr="00E150CB">
              <w:rPr>
                <w:sz w:val="20"/>
                <w:szCs w:val="20"/>
              </w:rPr>
              <w:t>Средний уровень</w:t>
            </w:r>
          </w:p>
        </w:tc>
        <w:tc>
          <w:tcPr>
            <w:tcW w:w="4674" w:type="dxa"/>
            <w:vAlign w:val="center"/>
          </w:tcPr>
          <w:p w:rsidR="00313A0A" w:rsidRPr="00E150CB" w:rsidRDefault="006E37B5" w:rsidP="00E150CB">
            <w:pPr>
              <w:spacing w:line="360" w:lineRule="auto"/>
              <w:rPr>
                <w:sz w:val="20"/>
                <w:szCs w:val="20"/>
              </w:rPr>
            </w:pPr>
            <w:r w:rsidRPr="00E150CB">
              <w:rPr>
                <w:sz w:val="20"/>
                <w:szCs w:val="20"/>
              </w:rPr>
              <w:t>Самооценка и уровень притязаний имеют средний уровень</w:t>
            </w:r>
          </w:p>
        </w:tc>
      </w:tr>
      <w:tr w:rsidR="00313A0A" w:rsidRPr="00E150CB" w:rsidTr="0024220E">
        <w:tc>
          <w:tcPr>
            <w:tcW w:w="594" w:type="dxa"/>
            <w:vAlign w:val="center"/>
          </w:tcPr>
          <w:p w:rsidR="00313A0A" w:rsidRPr="00E150CB" w:rsidRDefault="006E37B5" w:rsidP="00E150CB">
            <w:pPr>
              <w:spacing w:line="360" w:lineRule="auto"/>
              <w:rPr>
                <w:sz w:val="20"/>
                <w:szCs w:val="20"/>
              </w:rPr>
            </w:pPr>
            <w:r w:rsidRPr="00E150CB">
              <w:rPr>
                <w:sz w:val="20"/>
                <w:szCs w:val="20"/>
              </w:rPr>
              <w:t>13.</w:t>
            </w:r>
          </w:p>
        </w:tc>
        <w:tc>
          <w:tcPr>
            <w:tcW w:w="2514" w:type="dxa"/>
            <w:vAlign w:val="center"/>
          </w:tcPr>
          <w:p w:rsidR="00313A0A" w:rsidRPr="00E150CB" w:rsidRDefault="006E37B5" w:rsidP="00E150CB">
            <w:pPr>
              <w:spacing w:line="360" w:lineRule="auto"/>
              <w:rPr>
                <w:sz w:val="20"/>
                <w:szCs w:val="20"/>
              </w:rPr>
            </w:pPr>
            <w:r w:rsidRPr="00E150CB">
              <w:rPr>
                <w:sz w:val="20"/>
                <w:szCs w:val="20"/>
              </w:rPr>
              <w:t>55,8%</w:t>
            </w:r>
          </w:p>
          <w:p w:rsidR="006E37B5" w:rsidRPr="00E150CB" w:rsidRDefault="006E37B5" w:rsidP="00E150CB">
            <w:pPr>
              <w:spacing w:line="360" w:lineRule="auto"/>
              <w:rPr>
                <w:sz w:val="20"/>
                <w:szCs w:val="20"/>
              </w:rPr>
            </w:pPr>
            <w:r w:rsidRPr="00E150CB">
              <w:rPr>
                <w:sz w:val="20"/>
                <w:szCs w:val="20"/>
              </w:rPr>
              <w:t>Средний уровень</w:t>
            </w:r>
          </w:p>
        </w:tc>
        <w:tc>
          <w:tcPr>
            <w:tcW w:w="2640" w:type="dxa"/>
            <w:vAlign w:val="center"/>
          </w:tcPr>
          <w:p w:rsidR="00313A0A" w:rsidRPr="00E150CB" w:rsidRDefault="006E37B5" w:rsidP="00E150CB">
            <w:pPr>
              <w:spacing w:line="360" w:lineRule="auto"/>
              <w:rPr>
                <w:sz w:val="20"/>
                <w:szCs w:val="20"/>
              </w:rPr>
            </w:pPr>
            <w:r w:rsidRPr="00E150CB">
              <w:rPr>
                <w:sz w:val="20"/>
                <w:szCs w:val="20"/>
              </w:rPr>
              <w:t>65,3%</w:t>
            </w:r>
          </w:p>
          <w:p w:rsidR="006E37B5" w:rsidRPr="00E150CB" w:rsidRDefault="006E37B5" w:rsidP="00E150CB">
            <w:pPr>
              <w:spacing w:line="360" w:lineRule="auto"/>
              <w:rPr>
                <w:sz w:val="20"/>
                <w:szCs w:val="20"/>
              </w:rPr>
            </w:pPr>
            <w:r w:rsidRPr="00E150CB">
              <w:rPr>
                <w:sz w:val="20"/>
                <w:szCs w:val="20"/>
              </w:rPr>
              <w:t>Средний уровень</w:t>
            </w:r>
          </w:p>
        </w:tc>
        <w:tc>
          <w:tcPr>
            <w:tcW w:w="4674" w:type="dxa"/>
            <w:vAlign w:val="center"/>
          </w:tcPr>
          <w:p w:rsidR="00313A0A" w:rsidRPr="00E150CB" w:rsidRDefault="006E37B5" w:rsidP="00E150CB">
            <w:pPr>
              <w:spacing w:line="360" w:lineRule="auto"/>
              <w:rPr>
                <w:sz w:val="20"/>
                <w:szCs w:val="20"/>
              </w:rPr>
            </w:pPr>
            <w:r w:rsidRPr="00E150CB">
              <w:rPr>
                <w:sz w:val="20"/>
                <w:szCs w:val="20"/>
              </w:rPr>
              <w:t>Самооценка и уровень притязаний имеют средний уровень</w:t>
            </w:r>
          </w:p>
        </w:tc>
      </w:tr>
      <w:tr w:rsidR="00313A0A" w:rsidRPr="00E150CB" w:rsidTr="0024220E">
        <w:tc>
          <w:tcPr>
            <w:tcW w:w="594" w:type="dxa"/>
            <w:vAlign w:val="center"/>
          </w:tcPr>
          <w:p w:rsidR="00313A0A" w:rsidRPr="00E150CB" w:rsidRDefault="006E37B5" w:rsidP="00E150CB">
            <w:pPr>
              <w:spacing w:line="360" w:lineRule="auto"/>
              <w:rPr>
                <w:sz w:val="20"/>
                <w:szCs w:val="20"/>
              </w:rPr>
            </w:pPr>
            <w:r w:rsidRPr="00E150CB">
              <w:rPr>
                <w:sz w:val="20"/>
                <w:szCs w:val="20"/>
              </w:rPr>
              <w:t>14</w:t>
            </w:r>
            <w:r w:rsidR="005F7B3E" w:rsidRPr="00E150CB">
              <w:rPr>
                <w:sz w:val="20"/>
                <w:szCs w:val="20"/>
              </w:rPr>
              <w:t>.</w:t>
            </w:r>
          </w:p>
        </w:tc>
        <w:tc>
          <w:tcPr>
            <w:tcW w:w="2514" w:type="dxa"/>
            <w:vAlign w:val="center"/>
          </w:tcPr>
          <w:p w:rsidR="00313A0A" w:rsidRPr="00E150CB" w:rsidRDefault="005F7B3E" w:rsidP="00E150CB">
            <w:pPr>
              <w:spacing w:line="360" w:lineRule="auto"/>
              <w:rPr>
                <w:sz w:val="20"/>
                <w:szCs w:val="20"/>
              </w:rPr>
            </w:pPr>
            <w:r w:rsidRPr="00E150CB">
              <w:rPr>
                <w:sz w:val="20"/>
                <w:szCs w:val="20"/>
              </w:rPr>
              <w:t>53,3%</w:t>
            </w:r>
          </w:p>
          <w:p w:rsidR="005F7B3E" w:rsidRPr="00E150CB" w:rsidRDefault="005F7B3E" w:rsidP="00E150CB">
            <w:pPr>
              <w:spacing w:line="360" w:lineRule="auto"/>
              <w:rPr>
                <w:sz w:val="20"/>
                <w:szCs w:val="20"/>
              </w:rPr>
            </w:pPr>
            <w:r w:rsidRPr="00E150CB">
              <w:rPr>
                <w:sz w:val="20"/>
                <w:szCs w:val="20"/>
              </w:rPr>
              <w:t>Средний уровень</w:t>
            </w:r>
          </w:p>
        </w:tc>
        <w:tc>
          <w:tcPr>
            <w:tcW w:w="2640" w:type="dxa"/>
            <w:vAlign w:val="center"/>
          </w:tcPr>
          <w:p w:rsidR="00313A0A" w:rsidRPr="00E150CB" w:rsidRDefault="005F7B3E" w:rsidP="00E150CB">
            <w:pPr>
              <w:spacing w:line="360" w:lineRule="auto"/>
              <w:rPr>
                <w:sz w:val="20"/>
                <w:szCs w:val="20"/>
              </w:rPr>
            </w:pPr>
            <w:r w:rsidRPr="00E150CB">
              <w:rPr>
                <w:sz w:val="20"/>
                <w:szCs w:val="20"/>
              </w:rPr>
              <w:t>60,6%</w:t>
            </w:r>
          </w:p>
          <w:p w:rsidR="005F7B3E" w:rsidRPr="00E150CB" w:rsidRDefault="005F7B3E" w:rsidP="00E150CB">
            <w:pPr>
              <w:spacing w:line="360" w:lineRule="auto"/>
              <w:rPr>
                <w:sz w:val="20"/>
                <w:szCs w:val="20"/>
              </w:rPr>
            </w:pPr>
            <w:r w:rsidRPr="00E150CB">
              <w:rPr>
                <w:sz w:val="20"/>
                <w:szCs w:val="20"/>
              </w:rPr>
              <w:t>Высокий уровень</w:t>
            </w:r>
          </w:p>
        </w:tc>
        <w:tc>
          <w:tcPr>
            <w:tcW w:w="4674" w:type="dxa"/>
            <w:vAlign w:val="center"/>
          </w:tcPr>
          <w:p w:rsidR="00313A0A" w:rsidRPr="00E150CB" w:rsidRDefault="005F7B3E" w:rsidP="00E150CB">
            <w:pPr>
              <w:spacing w:line="360" w:lineRule="auto"/>
              <w:rPr>
                <w:sz w:val="20"/>
                <w:szCs w:val="20"/>
              </w:rPr>
            </w:pPr>
            <w:r w:rsidRPr="00E150CB">
              <w:rPr>
                <w:sz w:val="20"/>
                <w:szCs w:val="20"/>
              </w:rPr>
              <w:t>Уровень притязаний превышает самооценку</w:t>
            </w:r>
          </w:p>
        </w:tc>
      </w:tr>
      <w:tr w:rsidR="00313A0A" w:rsidRPr="00E150CB" w:rsidTr="0024220E">
        <w:tc>
          <w:tcPr>
            <w:tcW w:w="594" w:type="dxa"/>
            <w:vAlign w:val="center"/>
          </w:tcPr>
          <w:p w:rsidR="00313A0A" w:rsidRPr="00E150CB" w:rsidRDefault="005F7B3E" w:rsidP="00E150CB">
            <w:pPr>
              <w:spacing w:line="360" w:lineRule="auto"/>
              <w:rPr>
                <w:sz w:val="20"/>
                <w:szCs w:val="20"/>
              </w:rPr>
            </w:pPr>
            <w:r w:rsidRPr="00E150CB">
              <w:rPr>
                <w:sz w:val="20"/>
                <w:szCs w:val="20"/>
              </w:rPr>
              <w:t>15.</w:t>
            </w:r>
          </w:p>
        </w:tc>
        <w:tc>
          <w:tcPr>
            <w:tcW w:w="2514" w:type="dxa"/>
            <w:vAlign w:val="center"/>
          </w:tcPr>
          <w:p w:rsidR="00313A0A" w:rsidRPr="00E150CB" w:rsidRDefault="005F7B3E" w:rsidP="00E150CB">
            <w:pPr>
              <w:spacing w:line="360" w:lineRule="auto"/>
              <w:rPr>
                <w:sz w:val="20"/>
                <w:szCs w:val="20"/>
              </w:rPr>
            </w:pPr>
            <w:r w:rsidRPr="00E150CB">
              <w:rPr>
                <w:sz w:val="20"/>
                <w:szCs w:val="20"/>
              </w:rPr>
              <w:t>74,8%</w:t>
            </w:r>
          </w:p>
          <w:p w:rsidR="005F7B3E" w:rsidRPr="00E150CB" w:rsidRDefault="005F7B3E" w:rsidP="00E150CB">
            <w:pPr>
              <w:spacing w:line="360" w:lineRule="auto"/>
              <w:rPr>
                <w:sz w:val="20"/>
                <w:szCs w:val="20"/>
              </w:rPr>
            </w:pPr>
            <w:r w:rsidRPr="00E150CB">
              <w:rPr>
                <w:sz w:val="20"/>
                <w:szCs w:val="20"/>
              </w:rPr>
              <w:t>Средний уровень</w:t>
            </w:r>
          </w:p>
        </w:tc>
        <w:tc>
          <w:tcPr>
            <w:tcW w:w="2640" w:type="dxa"/>
            <w:vAlign w:val="center"/>
          </w:tcPr>
          <w:p w:rsidR="00313A0A" w:rsidRPr="00E150CB" w:rsidRDefault="005F7B3E" w:rsidP="00E150CB">
            <w:pPr>
              <w:spacing w:line="360" w:lineRule="auto"/>
              <w:rPr>
                <w:sz w:val="20"/>
                <w:szCs w:val="20"/>
              </w:rPr>
            </w:pPr>
            <w:r w:rsidRPr="00E150CB">
              <w:rPr>
                <w:sz w:val="20"/>
                <w:szCs w:val="20"/>
              </w:rPr>
              <w:t>88,3%</w:t>
            </w:r>
          </w:p>
          <w:p w:rsidR="005F7B3E" w:rsidRPr="00E150CB" w:rsidRDefault="005F7B3E" w:rsidP="00E150CB">
            <w:pPr>
              <w:spacing w:line="360" w:lineRule="auto"/>
              <w:rPr>
                <w:sz w:val="20"/>
                <w:szCs w:val="20"/>
              </w:rPr>
            </w:pPr>
            <w:r w:rsidRPr="00E150CB">
              <w:rPr>
                <w:sz w:val="20"/>
                <w:szCs w:val="20"/>
              </w:rPr>
              <w:t>Очень высокий уровень</w:t>
            </w:r>
          </w:p>
        </w:tc>
        <w:tc>
          <w:tcPr>
            <w:tcW w:w="4674" w:type="dxa"/>
            <w:vAlign w:val="center"/>
          </w:tcPr>
          <w:p w:rsidR="00313A0A" w:rsidRPr="00E150CB" w:rsidRDefault="005F7B3E" w:rsidP="00E150CB">
            <w:pPr>
              <w:spacing w:line="360" w:lineRule="auto"/>
              <w:rPr>
                <w:sz w:val="20"/>
                <w:szCs w:val="20"/>
              </w:rPr>
            </w:pPr>
            <w:r w:rsidRPr="00E150CB">
              <w:rPr>
                <w:sz w:val="20"/>
                <w:szCs w:val="20"/>
              </w:rPr>
              <w:t>Уровень притязаний превышает самооценку</w:t>
            </w:r>
          </w:p>
        </w:tc>
      </w:tr>
      <w:tr w:rsidR="00313A0A" w:rsidRPr="00E150CB" w:rsidTr="0024220E">
        <w:tc>
          <w:tcPr>
            <w:tcW w:w="594" w:type="dxa"/>
            <w:vAlign w:val="center"/>
          </w:tcPr>
          <w:p w:rsidR="00313A0A" w:rsidRPr="00E150CB" w:rsidRDefault="005F7B3E" w:rsidP="00E150CB">
            <w:pPr>
              <w:spacing w:line="360" w:lineRule="auto"/>
              <w:rPr>
                <w:sz w:val="20"/>
                <w:szCs w:val="20"/>
              </w:rPr>
            </w:pPr>
            <w:r w:rsidRPr="00E150CB">
              <w:rPr>
                <w:sz w:val="20"/>
                <w:szCs w:val="20"/>
              </w:rPr>
              <w:t>16.</w:t>
            </w:r>
          </w:p>
        </w:tc>
        <w:tc>
          <w:tcPr>
            <w:tcW w:w="2514" w:type="dxa"/>
            <w:vAlign w:val="center"/>
          </w:tcPr>
          <w:p w:rsidR="00313A0A" w:rsidRPr="00E150CB" w:rsidRDefault="005F7B3E" w:rsidP="00E150CB">
            <w:pPr>
              <w:spacing w:line="360" w:lineRule="auto"/>
              <w:rPr>
                <w:sz w:val="20"/>
                <w:szCs w:val="20"/>
              </w:rPr>
            </w:pPr>
            <w:r w:rsidRPr="00E150CB">
              <w:rPr>
                <w:sz w:val="20"/>
                <w:szCs w:val="20"/>
              </w:rPr>
              <w:t>62,3%</w:t>
            </w:r>
          </w:p>
          <w:p w:rsidR="005F7B3E" w:rsidRPr="00E150CB" w:rsidRDefault="005F7B3E" w:rsidP="00E150CB">
            <w:pPr>
              <w:spacing w:line="360" w:lineRule="auto"/>
              <w:rPr>
                <w:sz w:val="20"/>
                <w:szCs w:val="20"/>
              </w:rPr>
            </w:pPr>
            <w:r w:rsidRPr="00E150CB">
              <w:rPr>
                <w:sz w:val="20"/>
                <w:szCs w:val="20"/>
              </w:rPr>
              <w:t>Высокий уровень</w:t>
            </w:r>
          </w:p>
        </w:tc>
        <w:tc>
          <w:tcPr>
            <w:tcW w:w="2640" w:type="dxa"/>
            <w:vAlign w:val="center"/>
          </w:tcPr>
          <w:p w:rsidR="00313A0A" w:rsidRPr="00E150CB" w:rsidRDefault="005F7B3E" w:rsidP="00E150CB">
            <w:pPr>
              <w:spacing w:line="360" w:lineRule="auto"/>
              <w:rPr>
                <w:sz w:val="20"/>
                <w:szCs w:val="20"/>
              </w:rPr>
            </w:pPr>
            <w:r w:rsidRPr="00E150CB">
              <w:rPr>
                <w:sz w:val="20"/>
                <w:szCs w:val="20"/>
              </w:rPr>
              <w:t>63%</w:t>
            </w:r>
          </w:p>
          <w:p w:rsidR="005F7B3E" w:rsidRPr="00E150CB" w:rsidRDefault="005F7B3E" w:rsidP="00E150CB">
            <w:pPr>
              <w:spacing w:line="360" w:lineRule="auto"/>
              <w:rPr>
                <w:sz w:val="20"/>
                <w:szCs w:val="20"/>
              </w:rPr>
            </w:pPr>
            <w:r w:rsidRPr="00E150CB">
              <w:rPr>
                <w:sz w:val="20"/>
                <w:szCs w:val="20"/>
              </w:rPr>
              <w:t>Высокий уровень</w:t>
            </w:r>
          </w:p>
        </w:tc>
        <w:tc>
          <w:tcPr>
            <w:tcW w:w="4674" w:type="dxa"/>
            <w:vAlign w:val="center"/>
          </w:tcPr>
          <w:p w:rsidR="00313A0A" w:rsidRPr="00E150CB" w:rsidRDefault="005F7B3E" w:rsidP="00E150CB">
            <w:pPr>
              <w:spacing w:line="360" w:lineRule="auto"/>
              <w:rPr>
                <w:sz w:val="20"/>
                <w:szCs w:val="20"/>
              </w:rPr>
            </w:pPr>
            <w:r w:rsidRPr="00E150CB">
              <w:rPr>
                <w:sz w:val="20"/>
                <w:szCs w:val="20"/>
              </w:rPr>
              <w:t>Уровень притязаний и самооценка имеют высокий уровень</w:t>
            </w:r>
          </w:p>
        </w:tc>
      </w:tr>
      <w:tr w:rsidR="00313A0A" w:rsidRPr="00E150CB" w:rsidTr="0024220E">
        <w:tc>
          <w:tcPr>
            <w:tcW w:w="594" w:type="dxa"/>
            <w:vAlign w:val="center"/>
          </w:tcPr>
          <w:p w:rsidR="00313A0A" w:rsidRPr="00E150CB" w:rsidRDefault="005F7B3E" w:rsidP="00E150CB">
            <w:pPr>
              <w:spacing w:line="360" w:lineRule="auto"/>
              <w:rPr>
                <w:sz w:val="20"/>
                <w:szCs w:val="20"/>
              </w:rPr>
            </w:pPr>
            <w:r w:rsidRPr="00E150CB">
              <w:rPr>
                <w:sz w:val="20"/>
                <w:szCs w:val="20"/>
              </w:rPr>
              <w:t>17.</w:t>
            </w:r>
          </w:p>
        </w:tc>
        <w:tc>
          <w:tcPr>
            <w:tcW w:w="2514" w:type="dxa"/>
            <w:vAlign w:val="center"/>
          </w:tcPr>
          <w:p w:rsidR="00313A0A" w:rsidRPr="00E150CB" w:rsidRDefault="005F7B3E" w:rsidP="00E150CB">
            <w:pPr>
              <w:spacing w:line="360" w:lineRule="auto"/>
              <w:rPr>
                <w:sz w:val="20"/>
                <w:szCs w:val="20"/>
              </w:rPr>
            </w:pPr>
            <w:r w:rsidRPr="00E150CB">
              <w:rPr>
                <w:sz w:val="20"/>
                <w:szCs w:val="20"/>
              </w:rPr>
              <w:t>45%</w:t>
            </w:r>
          </w:p>
          <w:p w:rsidR="005F7B3E" w:rsidRPr="00E150CB" w:rsidRDefault="005F7B3E" w:rsidP="00E150CB">
            <w:pPr>
              <w:spacing w:line="360" w:lineRule="auto"/>
              <w:rPr>
                <w:sz w:val="20"/>
                <w:szCs w:val="20"/>
              </w:rPr>
            </w:pPr>
            <w:r w:rsidRPr="00E150CB">
              <w:rPr>
                <w:sz w:val="20"/>
                <w:szCs w:val="20"/>
              </w:rPr>
              <w:t>Средний уровень</w:t>
            </w:r>
          </w:p>
        </w:tc>
        <w:tc>
          <w:tcPr>
            <w:tcW w:w="2640" w:type="dxa"/>
            <w:vAlign w:val="center"/>
          </w:tcPr>
          <w:p w:rsidR="00313A0A" w:rsidRPr="00E150CB" w:rsidRDefault="005F7B3E" w:rsidP="00E150CB">
            <w:pPr>
              <w:spacing w:line="360" w:lineRule="auto"/>
              <w:rPr>
                <w:sz w:val="20"/>
                <w:szCs w:val="20"/>
              </w:rPr>
            </w:pPr>
            <w:r w:rsidRPr="00E150CB">
              <w:rPr>
                <w:sz w:val="20"/>
                <w:szCs w:val="20"/>
              </w:rPr>
              <w:t>58,9%</w:t>
            </w:r>
          </w:p>
          <w:p w:rsidR="005F7B3E" w:rsidRPr="00E150CB" w:rsidRDefault="005F7B3E" w:rsidP="00E150CB">
            <w:pPr>
              <w:spacing w:line="360" w:lineRule="auto"/>
              <w:rPr>
                <w:sz w:val="20"/>
                <w:szCs w:val="20"/>
              </w:rPr>
            </w:pPr>
            <w:r w:rsidRPr="00E150CB">
              <w:rPr>
                <w:sz w:val="20"/>
                <w:szCs w:val="20"/>
              </w:rPr>
              <w:t>Низкий уровень</w:t>
            </w:r>
          </w:p>
        </w:tc>
        <w:tc>
          <w:tcPr>
            <w:tcW w:w="4674" w:type="dxa"/>
            <w:vAlign w:val="center"/>
          </w:tcPr>
          <w:p w:rsidR="00313A0A" w:rsidRPr="00E150CB" w:rsidRDefault="005F7B3E" w:rsidP="00E150CB">
            <w:pPr>
              <w:spacing w:line="360" w:lineRule="auto"/>
              <w:rPr>
                <w:sz w:val="20"/>
                <w:szCs w:val="20"/>
              </w:rPr>
            </w:pPr>
            <w:r w:rsidRPr="00E150CB">
              <w:rPr>
                <w:sz w:val="20"/>
                <w:szCs w:val="20"/>
              </w:rPr>
              <w:t xml:space="preserve">Самооценка превышает уровень притязаний </w:t>
            </w:r>
          </w:p>
        </w:tc>
      </w:tr>
      <w:tr w:rsidR="00313A0A" w:rsidRPr="00E150CB" w:rsidTr="0024220E">
        <w:tc>
          <w:tcPr>
            <w:tcW w:w="594" w:type="dxa"/>
            <w:vAlign w:val="center"/>
          </w:tcPr>
          <w:p w:rsidR="00313A0A" w:rsidRPr="00E150CB" w:rsidRDefault="005F7B3E" w:rsidP="00E150CB">
            <w:pPr>
              <w:spacing w:line="360" w:lineRule="auto"/>
              <w:rPr>
                <w:sz w:val="20"/>
                <w:szCs w:val="20"/>
              </w:rPr>
            </w:pPr>
            <w:r w:rsidRPr="00E150CB">
              <w:rPr>
                <w:sz w:val="20"/>
                <w:szCs w:val="20"/>
              </w:rPr>
              <w:t>18.</w:t>
            </w:r>
          </w:p>
        </w:tc>
        <w:tc>
          <w:tcPr>
            <w:tcW w:w="2514" w:type="dxa"/>
            <w:vAlign w:val="center"/>
          </w:tcPr>
          <w:p w:rsidR="00313A0A" w:rsidRPr="00E150CB" w:rsidRDefault="005F7B3E" w:rsidP="00E150CB">
            <w:pPr>
              <w:spacing w:line="360" w:lineRule="auto"/>
              <w:rPr>
                <w:sz w:val="20"/>
                <w:szCs w:val="20"/>
              </w:rPr>
            </w:pPr>
            <w:r w:rsidRPr="00E150CB">
              <w:rPr>
                <w:sz w:val="20"/>
                <w:szCs w:val="20"/>
              </w:rPr>
              <w:t>73,5%</w:t>
            </w:r>
          </w:p>
          <w:p w:rsidR="005F7B3E" w:rsidRPr="00E150CB" w:rsidRDefault="005F7B3E" w:rsidP="00E150CB">
            <w:pPr>
              <w:spacing w:line="360" w:lineRule="auto"/>
              <w:rPr>
                <w:sz w:val="20"/>
                <w:szCs w:val="20"/>
              </w:rPr>
            </w:pPr>
            <w:r w:rsidRPr="00E150CB">
              <w:rPr>
                <w:sz w:val="20"/>
                <w:szCs w:val="20"/>
              </w:rPr>
              <w:t>Средний уровень</w:t>
            </w:r>
          </w:p>
        </w:tc>
        <w:tc>
          <w:tcPr>
            <w:tcW w:w="2640" w:type="dxa"/>
            <w:vAlign w:val="center"/>
          </w:tcPr>
          <w:p w:rsidR="00313A0A" w:rsidRPr="00E150CB" w:rsidRDefault="005F7B3E" w:rsidP="00E150CB">
            <w:pPr>
              <w:spacing w:line="360" w:lineRule="auto"/>
              <w:rPr>
                <w:sz w:val="20"/>
                <w:szCs w:val="20"/>
              </w:rPr>
            </w:pPr>
            <w:r w:rsidRPr="00E150CB">
              <w:rPr>
                <w:sz w:val="20"/>
                <w:szCs w:val="20"/>
              </w:rPr>
              <w:t>77,6%</w:t>
            </w:r>
          </w:p>
          <w:p w:rsidR="005F7B3E" w:rsidRPr="00E150CB" w:rsidRDefault="005F7B3E" w:rsidP="00E150CB">
            <w:pPr>
              <w:spacing w:line="360" w:lineRule="auto"/>
              <w:rPr>
                <w:sz w:val="20"/>
                <w:szCs w:val="20"/>
              </w:rPr>
            </w:pPr>
            <w:r w:rsidRPr="00E150CB">
              <w:rPr>
                <w:sz w:val="20"/>
                <w:szCs w:val="20"/>
              </w:rPr>
              <w:t>Высокий уровень</w:t>
            </w:r>
          </w:p>
        </w:tc>
        <w:tc>
          <w:tcPr>
            <w:tcW w:w="4674" w:type="dxa"/>
            <w:vAlign w:val="center"/>
          </w:tcPr>
          <w:p w:rsidR="00313A0A" w:rsidRPr="00E150CB" w:rsidRDefault="005F7B3E" w:rsidP="00E150CB">
            <w:pPr>
              <w:spacing w:line="360" w:lineRule="auto"/>
              <w:rPr>
                <w:sz w:val="20"/>
                <w:szCs w:val="20"/>
              </w:rPr>
            </w:pPr>
            <w:r w:rsidRPr="00E150CB">
              <w:rPr>
                <w:sz w:val="20"/>
                <w:szCs w:val="20"/>
              </w:rPr>
              <w:t>Уровень притязаний выше чем самооценка</w:t>
            </w:r>
          </w:p>
        </w:tc>
      </w:tr>
      <w:tr w:rsidR="00313A0A" w:rsidRPr="00E150CB" w:rsidTr="0024220E">
        <w:tc>
          <w:tcPr>
            <w:tcW w:w="594" w:type="dxa"/>
            <w:vAlign w:val="center"/>
          </w:tcPr>
          <w:p w:rsidR="00313A0A" w:rsidRPr="00E150CB" w:rsidRDefault="005F7B3E" w:rsidP="00E150CB">
            <w:pPr>
              <w:spacing w:line="360" w:lineRule="auto"/>
              <w:rPr>
                <w:sz w:val="20"/>
                <w:szCs w:val="20"/>
              </w:rPr>
            </w:pPr>
            <w:r w:rsidRPr="00E150CB">
              <w:rPr>
                <w:sz w:val="20"/>
                <w:szCs w:val="20"/>
              </w:rPr>
              <w:t>19.</w:t>
            </w:r>
          </w:p>
        </w:tc>
        <w:tc>
          <w:tcPr>
            <w:tcW w:w="2514" w:type="dxa"/>
            <w:vAlign w:val="center"/>
          </w:tcPr>
          <w:p w:rsidR="00313A0A" w:rsidRPr="00E150CB" w:rsidRDefault="005F7B3E" w:rsidP="00E150CB">
            <w:pPr>
              <w:spacing w:line="360" w:lineRule="auto"/>
              <w:rPr>
                <w:sz w:val="20"/>
                <w:szCs w:val="20"/>
              </w:rPr>
            </w:pPr>
            <w:r w:rsidRPr="00E150CB">
              <w:rPr>
                <w:sz w:val="20"/>
                <w:szCs w:val="20"/>
              </w:rPr>
              <w:t>52,8%</w:t>
            </w:r>
          </w:p>
          <w:p w:rsidR="005F7B3E" w:rsidRPr="00E150CB" w:rsidRDefault="005F7B3E" w:rsidP="00E150CB">
            <w:pPr>
              <w:spacing w:line="360" w:lineRule="auto"/>
              <w:rPr>
                <w:sz w:val="20"/>
                <w:szCs w:val="20"/>
              </w:rPr>
            </w:pPr>
            <w:r w:rsidRPr="00E150CB">
              <w:rPr>
                <w:sz w:val="20"/>
                <w:szCs w:val="20"/>
              </w:rPr>
              <w:t>Средний уровень</w:t>
            </w:r>
          </w:p>
        </w:tc>
        <w:tc>
          <w:tcPr>
            <w:tcW w:w="2640" w:type="dxa"/>
            <w:vAlign w:val="center"/>
          </w:tcPr>
          <w:p w:rsidR="00313A0A" w:rsidRPr="00E150CB" w:rsidRDefault="005F7B3E" w:rsidP="00E150CB">
            <w:pPr>
              <w:spacing w:line="360" w:lineRule="auto"/>
              <w:rPr>
                <w:sz w:val="20"/>
                <w:szCs w:val="20"/>
              </w:rPr>
            </w:pPr>
            <w:r w:rsidRPr="00E150CB">
              <w:rPr>
                <w:sz w:val="20"/>
                <w:szCs w:val="20"/>
              </w:rPr>
              <w:t>90%</w:t>
            </w:r>
          </w:p>
          <w:p w:rsidR="005F7B3E" w:rsidRPr="00E150CB" w:rsidRDefault="005F7B3E" w:rsidP="00E150CB">
            <w:pPr>
              <w:spacing w:line="360" w:lineRule="auto"/>
              <w:rPr>
                <w:sz w:val="20"/>
                <w:szCs w:val="20"/>
              </w:rPr>
            </w:pPr>
            <w:r w:rsidRPr="00E150CB">
              <w:rPr>
                <w:sz w:val="20"/>
                <w:szCs w:val="20"/>
              </w:rPr>
              <w:t>Очень высокий уровень</w:t>
            </w:r>
          </w:p>
        </w:tc>
        <w:tc>
          <w:tcPr>
            <w:tcW w:w="4674" w:type="dxa"/>
            <w:vAlign w:val="center"/>
          </w:tcPr>
          <w:p w:rsidR="00313A0A" w:rsidRPr="00E150CB" w:rsidRDefault="005F7B3E" w:rsidP="00E150CB">
            <w:pPr>
              <w:spacing w:line="360" w:lineRule="auto"/>
              <w:rPr>
                <w:sz w:val="20"/>
                <w:szCs w:val="20"/>
              </w:rPr>
            </w:pPr>
            <w:r w:rsidRPr="00E150CB">
              <w:rPr>
                <w:sz w:val="20"/>
                <w:szCs w:val="20"/>
              </w:rPr>
              <w:t>Уровень притязаний выше ,чем уровень самооценки</w:t>
            </w:r>
          </w:p>
        </w:tc>
      </w:tr>
      <w:tr w:rsidR="00313A0A" w:rsidRPr="00E150CB" w:rsidTr="0024220E">
        <w:tc>
          <w:tcPr>
            <w:tcW w:w="594" w:type="dxa"/>
            <w:vAlign w:val="center"/>
          </w:tcPr>
          <w:p w:rsidR="00313A0A" w:rsidRPr="00E150CB" w:rsidRDefault="005F7B3E" w:rsidP="00E150CB">
            <w:pPr>
              <w:spacing w:line="360" w:lineRule="auto"/>
              <w:rPr>
                <w:sz w:val="20"/>
                <w:szCs w:val="20"/>
              </w:rPr>
            </w:pPr>
            <w:r w:rsidRPr="00E150CB">
              <w:rPr>
                <w:sz w:val="20"/>
                <w:szCs w:val="20"/>
              </w:rPr>
              <w:t>20.</w:t>
            </w:r>
          </w:p>
        </w:tc>
        <w:tc>
          <w:tcPr>
            <w:tcW w:w="2514" w:type="dxa"/>
            <w:vAlign w:val="center"/>
          </w:tcPr>
          <w:p w:rsidR="00313A0A" w:rsidRPr="00E150CB" w:rsidRDefault="005F7B3E" w:rsidP="00E150CB">
            <w:pPr>
              <w:spacing w:line="360" w:lineRule="auto"/>
              <w:rPr>
                <w:sz w:val="20"/>
                <w:szCs w:val="20"/>
              </w:rPr>
            </w:pPr>
            <w:r w:rsidRPr="00E150CB">
              <w:rPr>
                <w:sz w:val="20"/>
                <w:szCs w:val="20"/>
              </w:rPr>
              <w:t>55,1%</w:t>
            </w:r>
          </w:p>
          <w:p w:rsidR="005F7B3E" w:rsidRPr="00E150CB" w:rsidRDefault="005F7B3E" w:rsidP="00E150CB">
            <w:pPr>
              <w:spacing w:line="360" w:lineRule="auto"/>
              <w:rPr>
                <w:sz w:val="20"/>
                <w:szCs w:val="20"/>
              </w:rPr>
            </w:pPr>
            <w:r w:rsidRPr="00E150CB">
              <w:rPr>
                <w:sz w:val="20"/>
                <w:szCs w:val="20"/>
              </w:rPr>
              <w:t>Средний уровень</w:t>
            </w:r>
          </w:p>
        </w:tc>
        <w:tc>
          <w:tcPr>
            <w:tcW w:w="2640" w:type="dxa"/>
            <w:vAlign w:val="center"/>
          </w:tcPr>
          <w:p w:rsidR="00313A0A" w:rsidRPr="00E150CB" w:rsidRDefault="005F7B3E" w:rsidP="00E150CB">
            <w:pPr>
              <w:spacing w:line="360" w:lineRule="auto"/>
              <w:rPr>
                <w:sz w:val="20"/>
                <w:szCs w:val="20"/>
              </w:rPr>
            </w:pPr>
            <w:r w:rsidRPr="00E150CB">
              <w:rPr>
                <w:sz w:val="20"/>
                <w:szCs w:val="20"/>
              </w:rPr>
              <w:t>83%</w:t>
            </w:r>
          </w:p>
          <w:p w:rsidR="005F7B3E" w:rsidRPr="00E150CB" w:rsidRDefault="005F7B3E" w:rsidP="00E150CB">
            <w:pPr>
              <w:spacing w:line="360" w:lineRule="auto"/>
              <w:rPr>
                <w:sz w:val="20"/>
                <w:szCs w:val="20"/>
              </w:rPr>
            </w:pPr>
            <w:r w:rsidRPr="00E150CB">
              <w:rPr>
                <w:sz w:val="20"/>
                <w:szCs w:val="20"/>
              </w:rPr>
              <w:t>Высокий уровень</w:t>
            </w:r>
          </w:p>
        </w:tc>
        <w:tc>
          <w:tcPr>
            <w:tcW w:w="4674" w:type="dxa"/>
            <w:vAlign w:val="center"/>
          </w:tcPr>
          <w:p w:rsidR="00313A0A" w:rsidRPr="00E150CB" w:rsidRDefault="005F7B3E" w:rsidP="00E150CB">
            <w:pPr>
              <w:spacing w:line="360" w:lineRule="auto"/>
              <w:rPr>
                <w:sz w:val="20"/>
                <w:szCs w:val="20"/>
              </w:rPr>
            </w:pPr>
            <w:r w:rsidRPr="00E150CB">
              <w:rPr>
                <w:sz w:val="20"/>
                <w:szCs w:val="20"/>
              </w:rPr>
              <w:t xml:space="preserve">Самооценка ниже, чем уровень притязаний </w:t>
            </w:r>
          </w:p>
        </w:tc>
      </w:tr>
      <w:tr w:rsidR="00313A0A" w:rsidRPr="00E150CB" w:rsidTr="0024220E">
        <w:tc>
          <w:tcPr>
            <w:tcW w:w="594" w:type="dxa"/>
            <w:vAlign w:val="center"/>
          </w:tcPr>
          <w:p w:rsidR="00313A0A" w:rsidRPr="00E150CB" w:rsidRDefault="005F7B3E" w:rsidP="00E150CB">
            <w:pPr>
              <w:spacing w:line="360" w:lineRule="auto"/>
              <w:rPr>
                <w:sz w:val="20"/>
                <w:szCs w:val="20"/>
              </w:rPr>
            </w:pPr>
            <w:r w:rsidRPr="00E150CB">
              <w:rPr>
                <w:sz w:val="20"/>
                <w:szCs w:val="20"/>
              </w:rPr>
              <w:t>21.</w:t>
            </w:r>
          </w:p>
        </w:tc>
        <w:tc>
          <w:tcPr>
            <w:tcW w:w="2514" w:type="dxa"/>
            <w:vAlign w:val="center"/>
          </w:tcPr>
          <w:p w:rsidR="00313A0A" w:rsidRPr="00E150CB" w:rsidRDefault="005F7B3E" w:rsidP="00E150CB">
            <w:pPr>
              <w:spacing w:line="360" w:lineRule="auto"/>
              <w:rPr>
                <w:sz w:val="20"/>
                <w:szCs w:val="20"/>
              </w:rPr>
            </w:pPr>
            <w:r w:rsidRPr="00E150CB">
              <w:rPr>
                <w:sz w:val="20"/>
                <w:szCs w:val="20"/>
              </w:rPr>
              <w:t>49,1%</w:t>
            </w:r>
          </w:p>
          <w:p w:rsidR="005F7B3E" w:rsidRPr="00E150CB" w:rsidRDefault="005F7B3E" w:rsidP="00E150CB">
            <w:pPr>
              <w:spacing w:line="360" w:lineRule="auto"/>
              <w:rPr>
                <w:sz w:val="20"/>
                <w:szCs w:val="20"/>
              </w:rPr>
            </w:pPr>
            <w:r w:rsidRPr="00E150CB">
              <w:rPr>
                <w:sz w:val="20"/>
                <w:szCs w:val="20"/>
              </w:rPr>
              <w:t>Средний уровень</w:t>
            </w:r>
          </w:p>
        </w:tc>
        <w:tc>
          <w:tcPr>
            <w:tcW w:w="2640" w:type="dxa"/>
            <w:vAlign w:val="center"/>
          </w:tcPr>
          <w:p w:rsidR="00313A0A" w:rsidRPr="00E150CB" w:rsidRDefault="005F7B3E" w:rsidP="00E150CB">
            <w:pPr>
              <w:spacing w:line="360" w:lineRule="auto"/>
              <w:rPr>
                <w:sz w:val="20"/>
                <w:szCs w:val="20"/>
              </w:rPr>
            </w:pPr>
            <w:r w:rsidRPr="00E150CB">
              <w:rPr>
                <w:sz w:val="20"/>
                <w:szCs w:val="20"/>
              </w:rPr>
              <w:t>85%</w:t>
            </w:r>
          </w:p>
          <w:p w:rsidR="005F7B3E" w:rsidRPr="00E150CB" w:rsidRDefault="005F7B3E" w:rsidP="00E150CB">
            <w:pPr>
              <w:spacing w:line="360" w:lineRule="auto"/>
              <w:rPr>
                <w:sz w:val="20"/>
                <w:szCs w:val="20"/>
              </w:rPr>
            </w:pPr>
            <w:r w:rsidRPr="00E150CB">
              <w:rPr>
                <w:sz w:val="20"/>
                <w:szCs w:val="20"/>
              </w:rPr>
              <w:t>Высокий уровень</w:t>
            </w:r>
          </w:p>
        </w:tc>
        <w:tc>
          <w:tcPr>
            <w:tcW w:w="4674" w:type="dxa"/>
            <w:vAlign w:val="center"/>
          </w:tcPr>
          <w:p w:rsidR="00313A0A" w:rsidRPr="00E150CB" w:rsidRDefault="005F7B3E" w:rsidP="00E150CB">
            <w:pPr>
              <w:spacing w:line="360" w:lineRule="auto"/>
              <w:rPr>
                <w:sz w:val="20"/>
                <w:szCs w:val="20"/>
              </w:rPr>
            </w:pPr>
            <w:r w:rsidRPr="00E150CB">
              <w:rPr>
                <w:sz w:val="20"/>
                <w:szCs w:val="20"/>
              </w:rPr>
              <w:t>Самооценка ниже ,чем уровень притязаний</w:t>
            </w:r>
          </w:p>
        </w:tc>
      </w:tr>
      <w:tr w:rsidR="00313A0A" w:rsidRPr="00E150CB" w:rsidTr="0024220E">
        <w:tc>
          <w:tcPr>
            <w:tcW w:w="594" w:type="dxa"/>
            <w:vAlign w:val="center"/>
          </w:tcPr>
          <w:p w:rsidR="00313A0A" w:rsidRPr="00E150CB" w:rsidRDefault="005F7B3E" w:rsidP="00E150CB">
            <w:pPr>
              <w:spacing w:line="360" w:lineRule="auto"/>
              <w:rPr>
                <w:sz w:val="20"/>
                <w:szCs w:val="20"/>
              </w:rPr>
            </w:pPr>
            <w:r w:rsidRPr="00E150CB">
              <w:rPr>
                <w:sz w:val="20"/>
                <w:szCs w:val="20"/>
              </w:rPr>
              <w:t>22.</w:t>
            </w:r>
          </w:p>
        </w:tc>
        <w:tc>
          <w:tcPr>
            <w:tcW w:w="2514" w:type="dxa"/>
            <w:vAlign w:val="center"/>
          </w:tcPr>
          <w:p w:rsidR="00313A0A" w:rsidRPr="00E150CB" w:rsidRDefault="005F7B3E" w:rsidP="00E150CB">
            <w:pPr>
              <w:spacing w:line="360" w:lineRule="auto"/>
              <w:rPr>
                <w:sz w:val="20"/>
                <w:szCs w:val="20"/>
              </w:rPr>
            </w:pPr>
            <w:r w:rsidRPr="00E150CB">
              <w:rPr>
                <w:sz w:val="20"/>
                <w:szCs w:val="20"/>
              </w:rPr>
              <w:t>56,6%</w:t>
            </w:r>
          </w:p>
          <w:p w:rsidR="005F7B3E" w:rsidRPr="00E150CB" w:rsidRDefault="005F7B3E" w:rsidP="00E150CB">
            <w:pPr>
              <w:spacing w:line="360" w:lineRule="auto"/>
              <w:rPr>
                <w:sz w:val="20"/>
                <w:szCs w:val="20"/>
              </w:rPr>
            </w:pPr>
            <w:r w:rsidRPr="00E150CB">
              <w:rPr>
                <w:sz w:val="20"/>
                <w:szCs w:val="20"/>
              </w:rPr>
              <w:t>Средний уровень</w:t>
            </w:r>
          </w:p>
        </w:tc>
        <w:tc>
          <w:tcPr>
            <w:tcW w:w="2640" w:type="dxa"/>
            <w:vAlign w:val="center"/>
          </w:tcPr>
          <w:p w:rsidR="00313A0A" w:rsidRPr="00E150CB" w:rsidRDefault="005F7B3E" w:rsidP="00E150CB">
            <w:pPr>
              <w:spacing w:line="360" w:lineRule="auto"/>
              <w:rPr>
                <w:sz w:val="20"/>
                <w:szCs w:val="20"/>
              </w:rPr>
            </w:pPr>
            <w:r w:rsidRPr="00E150CB">
              <w:rPr>
                <w:sz w:val="20"/>
                <w:szCs w:val="20"/>
              </w:rPr>
              <w:t>65,8%</w:t>
            </w:r>
          </w:p>
          <w:p w:rsidR="005F7B3E" w:rsidRPr="00E150CB" w:rsidRDefault="005F7B3E" w:rsidP="00E150CB">
            <w:pPr>
              <w:spacing w:line="360" w:lineRule="auto"/>
              <w:rPr>
                <w:sz w:val="20"/>
                <w:szCs w:val="20"/>
              </w:rPr>
            </w:pPr>
            <w:r w:rsidRPr="00E150CB">
              <w:rPr>
                <w:sz w:val="20"/>
                <w:szCs w:val="20"/>
              </w:rPr>
              <w:t>Средний уровень</w:t>
            </w:r>
          </w:p>
        </w:tc>
        <w:tc>
          <w:tcPr>
            <w:tcW w:w="4674" w:type="dxa"/>
            <w:vAlign w:val="center"/>
          </w:tcPr>
          <w:p w:rsidR="00313A0A" w:rsidRPr="00E150CB" w:rsidRDefault="005F7B3E" w:rsidP="00E150CB">
            <w:pPr>
              <w:spacing w:line="360" w:lineRule="auto"/>
              <w:rPr>
                <w:sz w:val="20"/>
                <w:szCs w:val="20"/>
              </w:rPr>
            </w:pPr>
            <w:r w:rsidRPr="00E150CB">
              <w:rPr>
                <w:sz w:val="20"/>
                <w:szCs w:val="20"/>
              </w:rPr>
              <w:t>Самооценка и уровень притязаний имею средний уровень</w:t>
            </w:r>
          </w:p>
        </w:tc>
      </w:tr>
      <w:tr w:rsidR="00313A0A" w:rsidRPr="00E150CB" w:rsidTr="0024220E">
        <w:tc>
          <w:tcPr>
            <w:tcW w:w="594" w:type="dxa"/>
            <w:vAlign w:val="center"/>
          </w:tcPr>
          <w:p w:rsidR="00313A0A" w:rsidRPr="00E150CB" w:rsidRDefault="005F7B3E" w:rsidP="00E150CB">
            <w:pPr>
              <w:spacing w:line="360" w:lineRule="auto"/>
              <w:rPr>
                <w:sz w:val="20"/>
                <w:szCs w:val="20"/>
              </w:rPr>
            </w:pPr>
            <w:r w:rsidRPr="00E150CB">
              <w:rPr>
                <w:sz w:val="20"/>
                <w:szCs w:val="20"/>
              </w:rPr>
              <w:t>23.</w:t>
            </w:r>
          </w:p>
        </w:tc>
        <w:tc>
          <w:tcPr>
            <w:tcW w:w="2514" w:type="dxa"/>
            <w:vAlign w:val="center"/>
          </w:tcPr>
          <w:p w:rsidR="00313A0A" w:rsidRPr="00E150CB" w:rsidRDefault="005F7B3E" w:rsidP="00E150CB">
            <w:pPr>
              <w:spacing w:line="360" w:lineRule="auto"/>
              <w:rPr>
                <w:sz w:val="20"/>
                <w:szCs w:val="20"/>
              </w:rPr>
            </w:pPr>
            <w:r w:rsidRPr="00E150CB">
              <w:rPr>
                <w:sz w:val="20"/>
                <w:szCs w:val="20"/>
              </w:rPr>
              <w:t>69%</w:t>
            </w:r>
          </w:p>
          <w:p w:rsidR="005F7B3E" w:rsidRPr="00E150CB" w:rsidRDefault="005F7B3E" w:rsidP="00E150CB">
            <w:pPr>
              <w:spacing w:line="360" w:lineRule="auto"/>
              <w:rPr>
                <w:sz w:val="20"/>
                <w:szCs w:val="20"/>
              </w:rPr>
            </w:pPr>
            <w:r w:rsidRPr="00E150CB">
              <w:rPr>
                <w:sz w:val="20"/>
                <w:szCs w:val="20"/>
              </w:rPr>
              <w:t>Высокий уровень</w:t>
            </w:r>
          </w:p>
        </w:tc>
        <w:tc>
          <w:tcPr>
            <w:tcW w:w="2640" w:type="dxa"/>
            <w:vAlign w:val="center"/>
          </w:tcPr>
          <w:p w:rsidR="00313A0A" w:rsidRPr="00E150CB" w:rsidRDefault="005F7B3E" w:rsidP="00E150CB">
            <w:pPr>
              <w:spacing w:line="360" w:lineRule="auto"/>
              <w:rPr>
                <w:sz w:val="20"/>
                <w:szCs w:val="20"/>
              </w:rPr>
            </w:pPr>
            <w:r w:rsidRPr="00E150CB">
              <w:rPr>
                <w:sz w:val="20"/>
                <w:szCs w:val="20"/>
              </w:rPr>
              <w:t>89%</w:t>
            </w:r>
          </w:p>
          <w:p w:rsidR="005F7B3E" w:rsidRPr="00E150CB" w:rsidRDefault="005F7B3E" w:rsidP="00E150CB">
            <w:pPr>
              <w:spacing w:line="360" w:lineRule="auto"/>
              <w:rPr>
                <w:sz w:val="20"/>
                <w:szCs w:val="20"/>
              </w:rPr>
            </w:pPr>
            <w:r w:rsidRPr="00E150CB">
              <w:rPr>
                <w:sz w:val="20"/>
                <w:szCs w:val="20"/>
              </w:rPr>
              <w:t>Высокий уровень</w:t>
            </w:r>
          </w:p>
        </w:tc>
        <w:tc>
          <w:tcPr>
            <w:tcW w:w="4674" w:type="dxa"/>
            <w:vAlign w:val="center"/>
          </w:tcPr>
          <w:p w:rsidR="00313A0A" w:rsidRPr="00E150CB" w:rsidRDefault="005F7B3E" w:rsidP="00E150CB">
            <w:pPr>
              <w:spacing w:line="360" w:lineRule="auto"/>
              <w:rPr>
                <w:sz w:val="20"/>
                <w:szCs w:val="20"/>
              </w:rPr>
            </w:pPr>
            <w:r w:rsidRPr="00E150CB">
              <w:rPr>
                <w:sz w:val="20"/>
                <w:szCs w:val="20"/>
              </w:rPr>
              <w:t>Самооценка и уровень притязаний имеют высокий уровень</w:t>
            </w:r>
          </w:p>
        </w:tc>
      </w:tr>
      <w:tr w:rsidR="00313A0A" w:rsidRPr="00E150CB" w:rsidTr="0024220E">
        <w:tc>
          <w:tcPr>
            <w:tcW w:w="594" w:type="dxa"/>
            <w:vAlign w:val="center"/>
          </w:tcPr>
          <w:p w:rsidR="00313A0A" w:rsidRPr="00E150CB" w:rsidRDefault="005F7B3E" w:rsidP="00E150CB">
            <w:pPr>
              <w:spacing w:line="360" w:lineRule="auto"/>
              <w:rPr>
                <w:sz w:val="20"/>
                <w:szCs w:val="20"/>
              </w:rPr>
            </w:pPr>
            <w:r w:rsidRPr="00E150CB">
              <w:rPr>
                <w:sz w:val="20"/>
                <w:szCs w:val="20"/>
              </w:rPr>
              <w:t>24.</w:t>
            </w:r>
          </w:p>
        </w:tc>
        <w:tc>
          <w:tcPr>
            <w:tcW w:w="2514" w:type="dxa"/>
            <w:vAlign w:val="center"/>
          </w:tcPr>
          <w:p w:rsidR="00313A0A" w:rsidRPr="00E150CB" w:rsidRDefault="005F7B3E" w:rsidP="00E150CB">
            <w:pPr>
              <w:spacing w:line="360" w:lineRule="auto"/>
              <w:rPr>
                <w:sz w:val="20"/>
                <w:szCs w:val="20"/>
              </w:rPr>
            </w:pPr>
            <w:r w:rsidRPr="00E150CB">
              <w:rPr>
                <w:sz w:val="20"/>
                <w:szCs w:val="20"/>
              </w:rPr>
              <w:t>58%</w:t>
            </w:r>
          </w:p>
          <w:p w:rsidR="005F7B3E" w:rsidRPr="00E150CB" w:rsidRDefault="005F7B3E" w:rsidP="00E150CB">
            <w:pPr>
              <w:spacing w:line="360" w:lineRule="auto"/>
              <w:rPr>
                <w:sz w:val="20"/>
                <w:szCs w:val="20"/>
              </w:rPr>
            </w:pPr>
            <w:r w:rsidRPr="00E150CB">
              <w:rPr>
                <w:sz w:val="20"/>
                <w:szCs w:val="20"/>
              </w:rPr>
              <w:t>Средний уровень</w:t>
            </w:r>
          </w:p>
        </w:tc>
        <w:tc>
          <w:tcPr>
            <w:tcW w:w="2640" w:type="dxa"/>
            <w:vAlign w:val="center"/>
          </w:tcPr>
          <w:p w:rsidR="00313A0A" w:rsidRPr="00E150CB" w:rsidRDefault="00D43E7D" w:rsidP="00E150CB">
            <w:pPr>
              <w:spacing w:line="360" w:lineRule="auto"/>
              <w:rPr>
                <w:sz w:val="20"/>
                <w:szCs w:val="20"/>
              </w:rPr>
            </w:pPr>
            <w:r w:rsidRPr="00E150CB">
              <w:rPr>
                <w:sz w:val="20"/>
                <w:szCs w:val="20"/>
              </w:rPr>
              <w:t>65%</w:t>
            </w:r>
          </w:p>
          <w:p w:rsidR="00D43E7D" w:rsidRPr="00E150CB" w:rsidRDefault="00D43E7D" w:rsidP="00E150CB">
            <w:pPr>
              <w:spacing w:line="360" w:lineRule="auto"/>
              <w:rPr>
                <w:sz w:val="20"/>
                <w:szCs w:val="20"/>
              </w:rPr>
            </w:pPr>
            <w:r w:rsidRPr="00E150CB">
              <w:rPr>
                <w:sz w:val="20"/>
                <w:szCs w:val="20"/>
              </w:rPr>
              <w:t>Средний уровень</w:t>
            </w:r>
          </w:p>
        </w:tc>
        <w:tc>
          <w:tcPr>
            <w:tcW w:w="4674" w:type="dxa"/>
            <w:vAlign w:val="center"/>
          </w:tcPr>
          <w:p w:rsidR="00313A0A" w:rsidRPr="00E150CB" w:rsidRDefault="00D43E7D" w:rsidP="00E150CB">
            <w:pPr>
              <w:spacing w:line="360" w:lineRule="auto"/>
              <w:rPr>
                <w:sz w:val="20"/>
                <w:szCs w:val="20"/>
              </w:rPr>
            </w:pPr>
            <w:r w:rsidRPr="00E150CB">
              <w:rPr>
                <w:sz w:val="20"/>
                <w:szCs w:val="20"/>
              </w:rPr>
              <w:t>Самооценка и уровень притязаний имею средний уровень</w:t>
            </w:r>
          </w:p>
        </w:tc>
      </w:tr>
      <w:tr w:rsidR="00313A0A" w:rsidRPr="00E150CB" w:rsidTr="0024220E">
        <w:tc>
          <w:tcPr>
            <w:tcW w:w="594" w:type="dxa"/>
            <w:vAlign w:val="center"/>
          </w:tcPr>
          <w:p w:rsidR="00313A0A" w:rsidRPr="00E150CB" w:rsidRDefault="00D43E7D" w:rsidP="00E150CB">
            <w:pPr>
              <w:spacing w:line="360" w:lineRule="auto"/>
              <w:rPr>
                <w:sz w:val="20"/>
                <w:szCs w:val="20"/>
              </w:rPr>
            </w:pPr>
            <w:r w:rsidRPr="00E150CB">
              <w:rPr>
                <w:sz w:val="20"/>
                <w:szCs w:val="20"/>
              </w:rPr>
              <w:t>25.</w:t>
            </w:r>
          </w:p>
        </w:tc>
        <w:tc>
          <w:tcPr>
            <w:tcW w:w="2514" w:type="dxa"/>
            <w:vAlign w:val="center"/>
          </w:tcPr>
          <w:p w:rsidR="00313A0A" w:rsidRPr="00E150CB" w:rsidRDefault="00D43E7D" w:rsidP="00E150CB">
            <w:pPr>
              <w:spacing w:line="360" w:lineRule="auto"/>
              <w:rPr>
                <w:sz w:val="20"/>
                <w:szCs w:val="20"/>
              </w:rPr>
            </w:pPr>
            <w:r w:rsidRPr="00E150CB">
              <w:rPr>
                <w:sz w:val="20"/>
                <w:szCs w:val="20"/>
              </w:rPr>
              <w:t>60%</w:t>
            </w:r>
          </w:p>
          <w:p w:rsidR="00D43E7D" w:rsidRPr="00E150CB" w:rsidRDefault="00D43E7D" w:rsidP="00E150CB">
            <w:pPr>
              <w:spacing w:line="360" w:lineRule="auto"/>
              <w:rPr>
                <w:sz w:val="20"/>
                <w:szCs w:val="20"/>
              </w:rPr>
            </w:pPr>
            <w:r w:rsidRPr="00E150CB">
              <w:rPr>
                <w:sz w:val="20"/>
                <w:szCs w:val="20"/>
              </w:rPr>
              <w:t>Средний уровень</w:t>
            </w:r>
          </w:p>
        </w:tc>
        <w:tc>
          <w:tcPr>
            <w:tcW w:w="2640" w:type="dxa"/>
            <w:vAlign w:val="center"/>
          </w:tcPr>
          <w:p w:rsidR="00313A0A" w:rsidRPr="00E150CB" w:rsidRDefault="00D43E7D" w:rsidP="00E150CB">
            <w:pPr>
              <w:spacing w:line="360" w:lineRule="auto"/>
              <w:rPr>
                <w:sz w:val="20"/>
                <w:szCs w:val="20"/>
              </w:rPr>
            </w:pPr>
            <w:r w:rsidRPr="00E150CB">
              <w:rPr>
                <w:sz w:val="20"/>
                <w:szCs w:val="20"/>
              </w:rPr>
              <w:t>63,3%</w:t>
            </w:r>
          </w:p>
          <w:p w:rsidR="00D43E7D" w:rsidRPr="00E150CB" w:rsidRDefault="00D43E7D" w:rsidP="00E150CB">
            <w:pPr>
              <w:spacing w:line="360" w:lineRule="auto"/>
              <w:rPr>
                <w:sz w:val="20"/>
                <w:szCs w:val="20"/>
              </w:rPr>
            </w:pPr>
            <w:r w:rsidRPr="00E150CB">
              <w:rPr>
                <w:sz w:val="20"/>
                <w:szCs w:val="20"/>
              </w:rPr>
              <w:t>Средний уровень</w:t>
            </w:r>
          </w:p>
        </w:tc>
        <w:tc>
          <w:tcPr>
            <w:tcW w:w="4674" w:type="dxa"/>
            <w:vAlign w:val="center"/>
          </w:tcPr>
          <w:p w:rsidR="00313A0A" w:rsidRPr="00E150CB" w:rsidRDefault="00D43E7D" w:rsidP="00E150CB">
            <w:pPr>
              <w:spacing w:line="360" w:lineRule="auto"/>
              <w:rPr>
                <w:sz w:val="20"/>
                <w:szCs w:val="20"/>
              </w:rPr>
            </w:pPr>
            <w:r w:rsidRPr="00E150CB">
              <w:rPr>
                <w:sz w:val="20"/>
                <w:szCs w:val="20"/>
              </w:rPr>
              <w:t>Самооценка и уровень притязаний имею средний уровень</w:t>
            </w:r>
          </w:p>
        </w:tc>
      </w:tr>
      <w:tr w:rsidR="00313A0A" w:rsidRPr="00E150CB" w:rsidTr="0024220E">
        <w:tc>
          <w:tcPr>
            <w:tcW w:w="594" w:type="dxa"/>
            <w:vAlign w:val="center"/>
          </w:tcPr>
          <w:p w:rsidR="00313A0A" w:rsidRPr="00E150CB" w:rsidRDefault="00D43E7D" w:rsidP="00E150CB">
            <w:pPr>
              <w:spacing w:line="360" w:lineRule="auto"/>
              <w:rPr>
                <w:sz w:val="20"/>
                <w:szCs w:val="20"/>
              </w:rPr>
            </w:pPr>
            <w:r w:rsidRPr="00E150CB">
              <w:rPr>
                <w:sz w:val="20"/>
                <w:szCs w:val="20"/>
              </w:rPr>
              <w:t>26.</w:t>
            </w:r>
          </w:p>
        </w:tc>
        <w:tc>
          <w:tcPr>
            <w:tcW w:w="2514" w:type="dxa"/>
            <w:vAlign w:val="center"/>
          </w:tcPr>
          <w:p w:rsidR="00313A0A" w:rsidRPr="00E150CB" w:rsidRDefault="00D43E7D" w:rsidP="00E150CB">
            <w:pPr>
              <w:spacing w:line="360" w:lineRule="auto"/>
              <w:rPr>
                <w:sz w:val="20"/>
                <w:szCs w:val="20"/>
              </w:rPr>
            </w:pPr>
            <w:r w:rsidRPr="00E150CB">
              <w:rPr>
                <w:sz w:val="20"/>
                <w:szCs w:val="20"/>
              </w:rPr>
              <w:t>52,1%</w:t>
            </w:r>
          </w:p>
          <w:p w:rsidR="00D43E7D" w:rsidRPr="00E150CB" w:rsidRDefault="00D43E7D" w:rsidP="00E150CB">
            <w:pPr>
              <w:spacing w:line="360" w:lineRule="auto"/>
              <w:rPr>
                <w:sz w:val="20"/>
                <w:szCs w:val="20"/>
              </w:rPr>
            </w:pPr>
            <w:r w:rsidRPr="00E150CB">
              <w:rPr>
                <w:sz w:val="20"/>
                <w:szCs w:val="20"/>
              </w:rPr>
              <w:t>Средний уровень</w:t>
            </w:r>
          </w:p>
        </w:tc>
        <w:tc>
          <w:tcPr>
            <w:tcW w:w="2640" w:type="dxa"/>
            <w:vAlign w:val="center"/>
          </w:tcPr>
          <w:p w:rsidR="00313A0A" w:rsidRPr="00E150CB" w:rsidRDefault="00D43E7D" w:rsidP="00E150CB">
            <w:pPr>
              <w:spacing w:line="360" w:lineRule="auto"/>
              <w:rPr>
                <w:sz w:val="20"/>
                <w:szCs w:val="20"/>
              </w:rPr>
            </w:pPr>
            <w:r w:rsidRPr="00E150CB">
              <w:rPr>
                <w:sz w:val="20"/>
                <w:szCs w:val="20"/>
              </w:rPr>
              <w:t>63,3%</w:t>
            </w:r>
          </w:p>
          <w:p w:rsidR="00D43E7D" w:rsidRPr="00E150CB" w:rsidRDefault="00D43E7D" w:rsidP="00E150CB">
            <w:pPr>
              <w:spacing w:line="360" w:lineRule="auto"/>
              <w:rPr>
                <w:sz w:val="20"/>
                <w:szCs w:val="20"/>
              </w:rPr>
            </w:pPr>
            <w:r w:rsidRPr="00E150CB">
              <w:rPr>
                <w:sz w:val="20"/>
                <w:szCs w:val="20"/>
              </w:rPr>
              <w:t>Средний уровень</w:t>
            </w:r>
          </w:p>
        </w:tc>
        <w:tc>
          <w:tcPr>
            <w:tcW w:w="4674" w:type="dxa"/>
            <w:vAlign w:val="center"/>
          </w:tcPr>
          <w:p w:rsidR="00313A0A" w:rsidRPr="00E150CB" w:rsidRDefault="00D43E7D" w:rsidP="00E150CB">
            <w:pPr>
              <w:spacing w:line="360" w:lineRule="auto"/>
              <w:rPr>
                <w:sz w:val="20"/>
                <w:szCs w:val="20"/>
              </w:rPr>
            </w:pPr>
            <w:r w:rsidRPr="00E150CB">
              <w:rPr>
                <w:sz w:val="20"/>
                <w:szCs w:val="20"/>
              </w:rPr>
              <w:t>Самооценка и уровень притязаний имеют средний уровень</w:t>
            </w:r>
          </w:p>
        </w:tc>
      </w:tr>
      <w:tr w:rsidR="00313A0A" w:rsidRPr="00E150CB" w:rsidTr="0024220E">
        <w:tc>
          <w:tcPr>
            <w:tcW w:w="594" w:type="dxa"/>
            <w:vAlign w:val="center"/>
          </w:tcPr>
          <w:p w:rsidR="00313A0A" w:rsidRPr="00E150CB" w:rsidRDefault="00D43E7D" w:rsidP="00E150CB">
            <w:pPr>
              <w:spacing w:line="360" w:lineRule="auto"/>
              <w:rPr>
                <w:sz w:val="20"/>
                <w:szCs w:val="20"/>
              </w:rPr>
            </w:pPr>
            <w:r w:rsidRPr="00E150CB">
              <w:rPr>
                <w:sz w:val="20"/>
                <w:szCs w:val="20"/>
              </w:rPr>
              <w:t>27.</w:t>
            </w:r>
          </w:p>
        </w:tc>
        <w:tc>
          <w:tcPr>
            <w:tcW w:w="2514" w:type="dxa"/>
            <w:vAlign w:val="center"/>
          </w:tcPr>
          <w:p w:rsidR="00313A0A" w:rsidRPr="00E150CB" w:rsidRDefault="00D43E7D" w:rsidP="00E150CB">
            <w:pPr>
              <w:spacing w:line="360" w:lineRule="auto"/>
              <w:rPr>
                <w:sz w:val="20"/>
                <w:szCs w:val="20"/>
              </w:rPr>
            </w:pPr>
            <w:r w:rsidRPr="00E150CB">
              <w:rPr>
                <w:sz w:val="20"/>
                <w:szCs w:val="20"/>
              </w:rPr>
              <w:t>56,3%</w:t>
            </w:r>
          </w:p>
          <w:p w:rsidR="00D43E7D" w:rsidRPr="00E150CB" w:rsidRDefault="00D43E7D" w:rsidP="00E150CB">
            <w:pPr>
              <w:spacing w:line="360" w:lineRule="auto"/>
              <w:rPr>
                <w:sz w:val="20"/>
                <w:szCs w:val="20"/>
              </w:rPr>
            </w:pPr>
            <w:r w:rsidRPr="00E150CB">
              <w:rPr>
                <w:sz w:val="20"/>
                <w:szCs w:val="20"/>
              </w:rPr>
              <w:t>Средний уровень</w:t>
            </w:r>
          </w:p>
        </w:tc>
        <w:tc>
          <w:tcPr>
            <w:tcW w:w="2640" w:type="dxa"/>
            <w:vAlign w:val="center"/>
          </w:tcPr>
          <w:p w:rsidR="00313A0A" w:rsidRPr="00E150CB" w:rsidRDefault="00D43E7D" w:rsidP="00E150CB">
            <w:pPr>
              <w:spacing w:line="360" w:lineRule="auto"/>
              <w:rPr>
                <w:sz w:val="20"/>
                <w:szCs w:val="20"/>
              </w:rPr>
            </w:pPr>
            <w:r w:rsidRPr="00E150CB">
              <w:rPr>
                <w:sz w:val="20"/>
                <w:szCs w:val="20"/>
              </w:rPr>
              <w:t>75,6%</w:t>
            </w:r>
          </w:p>
          <w:p w:rsidR="00D43E7D" w:rsidRPr="00E150CB" w:rsidRDefault="00D43E7D" w:rsidP="00E150CB">
            <w:pPr>
              <w:spacing w:line="360" w:lineRule="auto"/>
              <w:rPr>
                <w:sz w:val="20"/>
                <w:szCs w:val="20"/>
              </w:rPr>
            </w:pPr>
            <w:r w:rsidRPr="00E150CB">
              <w:rPr>
                <w:sz w:val="20"/>
                <w:szCs w:val="20"/>
              </w:rPr>
              <w:t>Высокий уровень</w:t>
            </w:r>
          </w:p>
        </w:tc>
        <w:tc>
          <w:tcPr>
            <w:tcW w:w="4674" w:type="dxa"/>
            <w:vAlign w:val="center"/>
          </w:tcPr>
          <w:p w:rsidR="00313A0A" w:rsidRPr="00E150CB" w:rsidRDefault="00D43E7D" w:rsidP="00E150CB">
            <w:pPr>
              <w:spacing w:line="360" w:lineRule="auto"/>
              <w:rPr>
                <w:sz w:val="20"/>
                <w:szCs w:val="20"/>
              </w:rPr>
            </w:pPr>
            <w:r w:rsidRPr="00E150CB">
              <w:rPr>
                <w:sz w:val="20"/>
                <w:szCs w:val="20"/>
              </w:rPr>
              <w:t>Уровень притязаний выше, чем самооценка</w:t>
            </w:r>
          </w:p>
        </w:tc>
      </w:tr>
    </w:tbl>
    <w:p w:rsidR="00D61457" w:rsidRPr="00A1419C" w:rsidRDefault="00D61457" w:rsidP="00A1419C">
      <w:pPr>
        <w:spacing w:line="360" w:lineRule="auto"/>
        <w:ind w:firstLine="709"/>
        <w:jc w:val="both"/>
        <w:rPr>
          <w:sz w:val="28"/>
          <w:szCs w:val="28"/>
        </w:rPr>
      </w:pPr>
    </w:p>
    <w:p w:rsidR="00D43E7D" w:rsidRDefault="00065265" w:rsidP="00A1419C">
      <w:pPr>
        <w:spacing w:line="360" w:lineRule="auto"/>
        <w:ind w:firstLine="709"/>
        <w:jc w:val="both"/>
        <w:rPr>
          <w:sz w:val="28"/>
          <w:szCs w:val="28"/>
        </w:rPr>
      </w:pPr>
      <w:r w:rsidRPr="00A1419C">
        <w:rPr>
          <w:sz w:val="28"/>
          <w:szCs w:val="28"/>
        </w:rPr>
        <w:t>По количеству ответов</w:t>
      </w:r>
      <w:r w:rsidR="00D43E7D" w:rsidRPr="00A1419C">
        <w:rPr>
          <w:sz w:val="28"/>
          <w:szCs w:val="28"/>
        </w:rPr>
        <w:t xml:space="preserve">, которые были </w:t>
      </w:r>
      <w:r w:rsidRPr="00A1419C">
        <w:rPr>
          <w:sz w:val="28"/>
          <w:szCs w:val="28"/>
        </w:rPr>
        <w:t>подсчитаны в методике по шкалам</w:t>
      </w:r>
      <w:r w:rsidR="00D43E7D" w:rsidRPr="00A1419C">
        <w:rPr>
          <w:sz w:val="28"/>
          <w:szCs w:val="28"/>
        </w:rPr>
        <w:t>, мы можем подсчитать процентные соотношения по уровню самооценки и уровню притязаний.</w:t>
      </w:r>
    </w:p>
    <w:p w:rsidR="00E150CB" w:rsidRPr="00A1419C" w:rsidRDefault="00E150CB" w:rsidP="00A1419C">
      <w:pPr>
        <w:spacing w:line="360" w:lineRule="auto"/>
        <w:ind w:firstLine="709"/>
        <w:jc w:val="both"/>
        <w:rPr>
          <w:sz w:val="28"/>
          <w:szCs w:val="28"/>
        </w:rPr>
      </w:pPr>
    </w:p>
    <w:p w:rsidR="00D43E7D" w:rsidRPr="00A1419C" w:rsidRDefault="00065265" w:rsidP="00A1419C">
      <w:pPr>
        <w:spacing w:line="360" w:lineRule="auto"/>
        <w:ind w:firstLine="709"/>
        <w:jc w:val="both"/>
        <w:rPr>
          <w:sz w:val="28"/>
          <w:szCs w:val="28"/>
        </w:rPr>
      </w:pPr>
      <w:r w:rsidRPr="00A1419C">
        <w:rPr>
          <w:sz w:val="28"/>
          <w:szCs w:val="28"/>
          <w:lang w:val="en-US"/>
        </w:rPr>
        <w:t>Σ</w:t>
      </w:r>
      <w:r w:rsidRPr="00A1419C">
        <w:rPr>
          <w:sz w:val="28"/>
          <w:szCs w:val="28"/>
        </w:rPr>
        <w:t xml:space="preserve"> </w:t>
      </w:r>
      <w:r w:rsidR="00D43E7D" w:rsidRPr="00A1419C">
        <w:rPr>
          <w:sz w:val="28"/>
          <w:szCs w:val="28"/>
        </w:rPr>
        <w:t xml:space="preserve">= </w:t>
      </w:r>
      <w:r w:rsidR="00D43E7D" w:rsidRPr="00A1419C">
        <w:rPr>
          <w:sz w:val="28"/>
          <w:szCs w:val="28"/>
          <w:u w:val="single"/>
        </w:rPr>
        <w:t>57+57=50+44+34+24</w:t>
      </w:r>
      <w:r w:rsidR="00D43E7D" w:rsidRPr="00A1419C">
        <w:rPr>
          <w:sz w:val="28"/>
          <w:szCs w:val="28"/>
        </w:rPr>
        <w:t xml:space="preserve"> =50% ---- уровень самооценки</w:t>
      </w:r>
    </w:p>
    <w:p w:rsidR="00D43E7D" w:rsidRPr="00A1419C" w:rsidRDefault="00A1419C" w:rsidP="00A1419C">
      <w:pPr>
        <w:spacing w:line="360" w:lineRule="auto"/>
        <w:ind w:firstLine="709"/>
        <w:jc w:val="both"/>
        <w:rPr>
          <w:sz w:val="28"/>
          <w:szCs w:val="28"/>
        </w:rPr>
      </w:pPr>
      <w:r>
        <w:rPr>
          <w:sz w:val="28"/>
          <w:szCs w:val="28"/>
        </w:rPr>
        <w:t xml:space="preserve"> </w:t>
      </w:r>
      <w:r w:rsidR="00E150CB">
        <w:rPr>
          <w:sz w:val="28"/>
          <w:szCs w:val="28"/>
        </w:rPr>
        <w:tab/>
      </w:r>
      <w:r w:rsidR="00E150CB">
        <w:rPr>
          <w:sz w:val="28"/>
          <w:szCs w:val="28"/>
        </w:rPr>
        <w:tab/>
      </w:r>
      <w:r w:rsidR="00D43E7D" w:rsidRPr="00A1419C">
        <w:rPr>
          <w:sz w:val="28"/>
          <w:szCs w:val="28"/>
        </w:rPr>
        <w:t>6</w:t>
      </w:r>
      <w:r>
        <w:rPr>
          <w:sz w:val="28"/>
          <w:szCs w:val="28"/>
        </w:rPr>
        <w:t xml:space="preserve"> </w:t>
      </w:r>
    </w:p>
    <w:p w:rsidR="00D43E7D" w:rsidRPr="00A1419C" w:rsidRDefault="00A1419C" w:rsidP="00A1419C">
      <w:pPr>
        <w:spacing w:line="360" w:lineRule="auto"/>
        <w:ind w:firstLine="709"/>
        <w:jc w:val="both"/>
        <w:rPr>
          <w:sz w:val="28"/>
          <w:szCs w:val="28"/>
        </w:rPr>
      </w:pPr>
      <w:r>
        <w:rPr>
          <w:sz w:val="28"/>
          <w:szCs w:val="28"/>
        </w:rPr>
        <w:t xml:space="preserve"> </w:t>
      </w:r>
      <w:r w:rsidR="00065265" w:rsidRPr="00A1419C">
        <w:rPr>
          <w:sz w:val="28"/>
          <w:szCs w:val="28"/>
          <w:lang w:val="en-US"/>
        </w:rPr>
        <w:t>Σ</w:t>
      </w:r>
      <w:r w:rsidR="00065265" w:rsidRPr="00A1419C">
        <w:rPr>
          <w:sz w:val="28"/>
          <w:szCs w:val="28"/>
        </w:rPr>
        <w:t xml:space="preserve"> </w:t>
      </w:r>
      <w:r w:rsidR="00D43E7D" w:rsidRPr="00A1419C">
        <w:rPr>
          <w:sz w:val="28"/>
          <w:szCs w:val="28"/>
        </w:rPr>
        <w:t>=</w:t>
      </w:r>
      <w:r w:rsidR="00D43E7D" w:rsidRPr="00A1419C">
        <w:rPr>
          <w:sz w:val="28"/>
          <w:szCs w:val="28"/>
          <w:u w:val="single"/>
        </w:rPr>
        <w:t>74+80+90+71+61+51</w:t>
      </w:r>
      <w:r w:rsidR="00D43E7D" w:rsidRPr="00A1419C">
        <w:rPr>
          <w:sz w:val="28"/>
          <w:szCs w:val="28"/>
        </w:rPr>
        <w:t xml:space="preserve"> =71,1% --- уровень притязаний</w:t>
      </w:r>
    </w:p>
    <w:p w:rsidR="00D43E7D" w:rsidRPr="00A1419C" w:rsidRDefault="00A1419C" w:rsidP="00E150CB">
      <w:pPr>
        <w:spacing w:line="360" w:lineRule="auto"/>
        <w:ind w:left="2123" w:firstLine="1"/>
        <w:jc w:val="both"/>
        <w:rPr>
          <w:sz w:val="28"/>
          <w:szCs w:val="28"/>
        </w:rPr>
      </w:pPr>
      <w:r>
        <w:rPr>
          <w:sz w:val="28"/>
          <w:szCs w:val="28"/>
        </w:rPr>
        <w:t xml:space="preserve"> </w:t>
      </w:r>
      <w:r w:rsidR="00992F10" w:rsidRPr="00A1419C">
        <w:rPr>
          <w:sz w:val="28"/>
          <w:szCs w:val="28"/>
        </w:rPr>
        <w:t>6</w:t>
      </w:r>
    </w:p>
    <w:p w:rsidR="00992F10" w:rsidRPr="00A1419C" w:rsidRDefault="00992F10" w:rsidP="00A1419C">
      <w:pPr>
        <w:spacing w:line="360" w:lineRule="auto"/>
        <w:ind w:firstLine="709"/>
        <w:jc w:val="both"/>
        <w:rPr>
          <w:sz w:val="28"/>
          <w:szCs w:val="28"/>
        </w:rPr>
      </w:pPr>
    </w:p>
    <w:p w:rsidR="00992F10" w:rsidRPr="00A1419C" w:rsidRDefault="00992F10" w:rsidP="00A1419C">
      <w:pPr>
        <w:spacing w:line="360" w:lineRule="auto"/>
        <w:ind w:firstLine="709"/>
        <w:jc w:val="both"/>
        <w:rPr>
          <w:sz w:val="28"/>
          <w:szCs w:val="28"/>
        </w:rPr>
      </w:pPr>
      <w:r w:rsidRPr="00A1419C">
        <w:rPr>
          <w:sz w:val="28"/>
          <w:szCs w:val="28"/>
        </w:rPr>
        <w:t>Опи</w:t>
      </w:r>
      <w:r w:rsidR="00065265" w:rsidRPr="00A1419C">
        <w:rPr>
          <w:sz w:val="28"/>
          <w:szCs w:val="28"/>
        </w:rPr>
        <w:t>сание таблицы: Среди испытуемых</w:t>
      </w:r>
      <w:r w:rsidRPr="00A1419C">
        <w:rPr>
          <w:sz w:val="28"/>
          <w:szCs w:val="28"/>
        </w:rPr>
        <w:t>, принявших участие в исследовании 3 человека имеют низкий уровень самооцен</w:t>
      </w:r>
      <w:r w:rsidR="00065265" w:rsidRPr="00A1419C">
        <w:rPr>
          <w:sz w:val="28"/>
          <w:szCs w:val="28"/>
        </w:rPr>
        <w:t>ки, что составляет от 39% до 44,5%.</w:t>
      </w:r>
      <w:r w:rsidR="00A1419C">
        <w:rPr>
          <w:sz w:val="28"/>
          <w:szCs w:val="28"/>
        </w:rPr>
        <w:t xml:space="preserve"> </w:t>
      </w:r>
      <w:r w:rsidR="00065265" w:rsidRPr="00A1419C">
        <w:rPr>
          <w:sz w:val="28"/>
          <w:szCs w:val="28"/>
        </w:rPr>
        <w:t>2</w:t>
      </w:r>
      <w:r w:rsidRPr="00A1419C">
        <w:rPr>
          <w:sz w:val="28"/>
          <w:szCs w:val="28"/>
        </w:rPr>
        <w:t>0 человек</w:t>
      </w:r>
      <w:r w:rsidR="00A1419C">
        <w:rPr>
          <w:sz w:val="28"/>
          <w:szCs w:val="28"/>
        </w:rPr>
        <w:t xml:space="preserve"> </w:t>
      </w:r>
      <w:r w:rsidRPr="00A1419C">
        <w:rPr>
          <w:sz w:val="28"/>
          <w:szCs w:val="28"/>
        </w:rPr>
        <w:t>и</w:t>
      </w:r>
      <w:r w:rsidR="00065265" w:rsidRPr="00A1419C">
        <w:rPr>
          <w:sz w:val="28"/>
          <w:szCs w:val="28"/>
        </w:rPr>
        <w:t>меют средний уровень самооценки</w:t>
      </w:r>
      <w:r w:rsidRPr="00A1419C">
        <w:rPr>
          <w:sz w:val="28"/>
          <w:szCs w:val="28"/>
        </w:rPr>
        <w:t>, что составляет от 45,3% до 74,8% , 4 человека им</w:t>
      </w:r>
      <w:r w:rsidR="00065265" w:rsidRPr="00A1419C">
        <w:rPr>
          <w:sz w:val="28"/>
          <w:szCs w:val="28"/>
        </w:rPr>
        <w:t>еют высокий уровень</w:t>
      </w:r>
      <w:r w:rsidR="00A1419C">
        <w:rPr>
          <w:sz w:val="28"/>
          <w:szCs w:val="28"/>
        </w:rPr>
        <w:t xml:space="preserve"> </w:t>
      </w:r>
      <w:r w:rsidR="00065265" w:rsidRPr="00A1419C">
        <w:rPr>
          <w:sz w:val="28"/>
          <w:szCs w:val="28"/>
        </w:rPr>
        <w:t>самооценки</w:t>
      </w:r>
      <w:r w:rsidRPr="00A1419C">
        <w:rPr>
          <w:sz w:val="28"/>
          <w:szCs w:val="28"/>
        </w:rPr>
        <w:t>, что в процентах составляет от 74,6 % до 83,8%.</w:t>
      </w:r>
    </w:p>
    <w:p w:rsidR="00992F10" w:rsidRPr="00A1419C" w:rsidRDefault="00992F10" w:rsidP="00A1419C">
      <w:pPr>
        <w:spacing w:line="360" w:lineRule="auto"/>
        <w:ind w:firstLine="709"/>
        <w:jc w:val="both"/>
        <w:rPr>
          <w:sz w:val="28"/>
          <w:szCs w:val="28"/>
        </w:rPr>
      </w:pPr>
      <w:r w:rsidRPr="00A1419C">
        <w:rPr>
          <w:sz w:val="28"/>
          <w:szCs w:val="28"/>
        </w:rPr>
        <w:t>А по уровню притязаний 2 человека из всех</w:t>
      </w:r>
      <w:r w:rsidR="00065265" w:rsidRPr="00A1419C">
        <w:rPr>
          <w:sz w:val="28"/>
          <w:szCs w:val="28"/>
        </w:rPr>
        <w:t xml:space="preserve"> испытуемых</w:t>
      </w:r>
      <w:r w:rsidRPr="00A1419C">
        <w:rPr>
          <w:sz w:val="28"/>
          <w:szCs w:val="28"/>
        </w:rPr>
        <w:t xml:space="preserve">, принявших участие в исследовании </w:t>
      </w:r>
      <w:r w:rsidR="00065265" w:rsidRPr="00A1419C">
        <w:rPr>
          <w:sz w:val="28"/>
          <w:szCs w:val="28"/>
        </w:rPr>
        <w:t>имеют низкий уровень притязаний</w:t>
      </w:r>
      <w:r w:rsidRPr="00A1419C">
        <w:rPr>
          <w:sz w:val="28"/>
          <w:szCs w:val="28"/>
        </w:rPr>
        <w:t>, что составляет 58,9% и 40,8%. Средний уровен</w:t>
      </w:r>
      <w:r w:rsidR="00065265" w:rsidRPr="00A1419C">
        <w:rPr>
          <w:sz w:val="28"/>
          <w:szCs w:val="28"/>
        </w:rPr>
        <w:t>ь притязаний</w:t>
      </w:r>
      <w:r w:rsidR="00A1419C">
        <w:rPr>
          <w:sz w:val="28"/>
          <w:szCs w:val="28"/>
        </w:rPr>
        <w:t xml:space="preserve"> </w:t>
      </w:r>
      <w:r w:rsidR="00065265" w:rsidRPr="00A1419C">
        <w:rPr>
          <w:sz w:val="28"/>
          <w:szCs w:val="28"/>
        </w:rPr>
        <w:t>имеют 15</w:t>
      </w:r>
      <w:r w:rsidR="00A1419C">
        <w:rPr>
          <w:sz w:val="28"/>
          <w:szCs w:val="28"/>
        </w:rPr>
        <w:t xml:space="preserve"> </w:t>
      </w:r>
      <w:r w:rsidR="00065265" w:rsidRPr="00A1419C">
        <w:rPr>
          <w:sz w:val="28"/>
          <w:szCs w:val="28"/>
        </w:rPr>
        <w:t>человек</w:t>
      </w:r>
      <w:r w:rsidRPr="00A1419C">
        <w:rPr>
          <w:sz w:val="28"/>
          <w:szCs w:val="28"/>
        </w:rPr>
        <w:t xml:space="preserve">, что составляет </w:t>
      </w:r>
      <w:r w:rsidR="00073552" w:rsidRPr="00A1419C">
        <w:rPr>
          <w:sz w:val="28"/>
          <w:szCs w:val="28"/>
        </w:rPr>
        <w:t>от 63,3% до 75,5%. Высокий уро</w:t>
      </w:r>
      <w:r w:rsidR="00065265" w:rsidRPr="00A1419C">
        <w:rPr>
          <w:sz w:val="28"/>
          <w:szCs w:val="28"/>
        </w:rPr>
        <w:t>вень притязаний имеет 6 человек</w:t>
      </w:r>
      <w:r w:rsidR="00073552" w:rsidRPr="00A1419C">
        <w:rPr>
          <w:sz w:val="28"/>
          <w:szCs w:val="28"/>
        </w:rPr>
        <w:t xml:space="preserve">, что составляет </w:t>
      </w:r>
      <w:r w:rsidR="00065265" w:rsidRPr="00A1419C">
        <w:rPr>
          <w:sz w:val="28"/>
          <w:szCs w:val="28"/>
        </w:rPr>
        <w:t xml:space="preserve">от </w:t>
      </w:r>
      <w:r w:rsidR="00073552" w:rsidRPr="00A1419C">
        <w:rPr>
          <w:sz w:val="28"/>
          <w:szCs w:val="28"/>
        </w:rPr>
        <w:t>60,6% до 89%. Очень высокий уровень притязаний имеет 4 человека, что составляет от 88,3% до 94%.</w:t>
      </w:r>
    </w:p>
    <w:p w:rsidR="00073552" w:rsidRPr="00A1419C" w:rsidRDefault="00073552" w:rsidP="00A1419C">
      <w:pPr>
        <w:spacing w:line="360" w:lineRule="auto"/>
        <w:ind w:firstLine="709"/>
        <w:jc w:val="both"/>
        <w:rPr>
          <w:sz w:val="28"/>
          <w:szCs w:val="28"/>
        </w:rPr>
      </w:pPr>
      <w:r w:rsidRPr="00A1419C">
        <w:rPr>
          <w:sz w:val="28"/>
          <w:szCs w:val="28"/>
        </w:rPr>
        <w:t>Интерпретация результатов. Полученные результаты свидетельствуют о том, что в данном классе наблюдается средний уровень самооценки и уровень притязаний, а у других высокий уровень самооценки и очень высокий уровень притязаний. А также н</w:t>
      </w:r>
      <w:r w:rsidR="00041D85" w:rsidRPr="00A1419C">
        <w:rPr>
          <w:sz w:val="28"/>
          <w:szCs w:val="28"/>
        </w:rPr>
        <w:t>аблюдается, что самооценка ниже</w:t>
      </w:r>
      <w:r w:rsidRPr="00A1419C">
        <w:rPr>
          <w:sz w:val="28"/>
          <w:szCs w:val="28"/>
        </w:rPr>
        <w:t>, чем уровень притязаний и в некоторых случаях может быть, что самооценка и уровень притязаний имеют одинаковый</w:t>
      </w:r>
      <w:r w:rsidR="00041D85" w:rsidRPr="00A1419C">
        <w:rPr>
          <w:sz w:val="28"/>
          <w:szCs w:val="28"/>
        </w:rPr>
        <w:t xml:space="preserve"> средний уровень, тогда говорят</w:t>
      </w:r>
      <w:r w:rsidRPr="00A1419C">
        <w:rPr>
          <w:sz w:val="28"/>
          <w:szCs w:val="28"/>
        </w:rPr>
        <w:t>, что эти два понятия связаны между собой. Мож</w:t>
      </w:r>
      <w:r w:rsidR="00041D85" w:rsidRPr="00A1419C">
        <w:rPr>
          <w:sz w:val="28"/>
          <w:szCs w:val="28"/>
        </w:rPr>
        <w:t>ет быть уровень притязаний ниже</w:t>
      </w:r>
      <w:r w:rsidRPr="00A1419C">
        <w:rPr>
          <w:sz w:val="28"/>
          <w:szCs w:val="28"/>
        </w:rPr>
        <w:t>, чем самооценка. Однако для более полного анализа взаимосвязи уровня самооценка и притязаний</w:t>
      </w:r>
      <w:r w:rsidR="00A1419C">
        <w:rPr>
          <w:sz w:val="28"/>
          <w:szCs w:val="28"/>
        </w:rPr>
        <w:t xml:space="preserve"> </w:t>
      </w:r>
      <w:r w:rsidRPr="00A1419C">
        <w:rPr>
          <w:sz w:val="28"/>
          <w:szCs w:val="28"/>
        </w:rPr>
        <w:t>и как он влияет на положение ученика в классе необходимо провести социометрию, которая помож</w:t>
      </w:r>
      <w:r w:rsidR="00041D85" w:rsidRPr="00A1419C">
        <w:rPr>
          <w:sz w:val="28"/>
          <w:szCs w:val="28"/>
        </w:rPr>
        <w:t>ет выявить степень сплочённости</w:t>
      </w:r>
      <w:r w:rsidRPr="00A1419C">
        <w:rPr>
          <w:sz w:val="28"/>
          <w:szCs w:val="28"/>
        </w:rPr>
        <w:t>, разобщённости группы, социометрический статус члена</w:t>
      </w:r>
      <w:r w:rsidR="00041D85" w:rsidRPr="00A1419C">
        <w:rPr>
          <w:sz w:val="28"/>
          <w:szCs w:val="28"/>
        </w:rPr>
        <w:t xml:space="preserve"> группы, сплочённые подгруппы</w:t>
      </w:r>
      <w:r w:rsidRPr="00A1419C">
        <w:rPr>
          <w:sz w:val="28"/>
          <w:szCs w:val="28"/>
        </w:rPr>
        <w:t>, внутренние подсистемы,</w:t>
      </w:r>
      <w:r w:rsidR="00CC567F" w:rsidRPr="00A1419C">
        <w:rPr>
          <w:sz w:val="28"/>
          <w:szCs w:val="28"/>
        </w:rPr>
        <w:t xml:space="preserve"> </w:t>
      </w:r>
      <w:r w:rsidRPr="00A1419C">
        <w:rPr>
          <w:sz w:val="28"/>
          <w:szCs w:val="28"/>
        </w:rPr>
        <w:t>во главе которых могут стоять неформальные лидеры.</w:t>
      </w:r>
    </w:p>
    <w:p w:rsidR="00073552" w:rsidRPr="00A1419C" w:rsidRDefault="00073552" w:rsidP="00A1419C">
      <w:pPr>
        <w:spacing w:line="360" w:lineRule="auto"/>
        <w:ind w:firstLine="709"/>
        <w:jc w:val="both"/>
        <w:rPr>
          <w:sz w:val="28"/>
          <w:szCs w:val="28"/>
        </w:rPr>
      </w:pPr>
      <w:r w:rsidRPr="00A1419C">
        <w:rPr>
          <w:sz w:val="28"/>
          <w:szCs w:val="28"/>
        </w:rPr>
        <w:t xml:space="preserve">Этот тест поможет выяснить как </w:t>
      </w:r>
      <w:r w:rsidR="00CC567F" w:rsidRPr="00A1419C">
        <w:rPr>
          <w:sz w:val="28"/>
          <w:szCs w:val="28"/>
        </w:rPr>
        <w:t>складываются взаимоотношения в коллективе.</w:t>
      </w:r>
    </w:p>
    <w:p w:rsidR="00CC567F" w:rsidRPr="00A1419C" w:rsidRDefault="00CC567F" w:rsidP="00A1419C">
      <w:pPr>
        <w:spacing w:line="360" w:lineRule="auto"/>
        <w:ind w:firstLine="709"/>
        <w:jc w:val="both"/>
        <w:rPr>
          <w:sz w:val="28"/>
          <w:szCs w:val="28"/>
        </w:rPr>
      </w:pPr>
      <w:r w:rsidRPr="00A1419C">
        <w:rPr>
          <w:sz w:val="28"/>
          <w:szCs w:val="28"/>
        </w:rPr>
        <w:t>Для определения положения учащихся в системе межличностных отношений и структуры группы мы использовали социометрию.</w:t>
      </w:r>
    </w:p>
    <w:p w:rsidR="00CC567F" w:rsidRPr="00A1419C" w:rsidRDefault="00CC567F" w:rsidP="00A1419C">
      <w:pPr>
        <w:spacing w:line="360" w:lineRule="auto"/>
        <w:ind w:firstLine="709"/>
        <w:jc w:val="both"/>
        <w:rPr>
          <w:sz w:val="28"/>
          <w:szCs w:val="28"/>
        </w:rPr>
      </w:pPr>
      <w:r w:rsidRPr="00A1419C">
        <w:rPr>
          <w:sz w:val="28"/>
          <w:szCs w:val="28"/>
        </w:rPr>
        <w:t>Цель: изучить структуру межличностных связей в коллективе и статус учащихся в классе.</w:t>
      </w:r>
    </w:p>
    <w:p w:rsidR="00CC567F" w:rsidRPr="00A1419C" w:rsidRDefault="00CC567F" w:rsidP="00A1419C">
      <w:pPr>
        <w:spacing w:line="360" w:lineRule="auto"/>
        <w:ind w:firstLine="709"/>
        <w:jc w:val="both"/>
        <w:rPr>
          <w:sz w:val="28"/>
          <w:szCs w:val="28"/>
        </w:rPr>
      </w:pPr>
      <w:r w:rsidRPr="00A1419C">
        <w:rPr>
          <w:sz w:val="28"/>
          <w:szCs w:val="28"/>
        </w:rPr>
        <w:t>Материал: социометрическая матрица.</w:t>
      </w:r>
    </w:p>
    <w:p w:rsidR="00CC567F" w:rsidRPr="00A1419C" w:rsidRDefault="00CC567F" w:rsidP="00A1419C">
      <w:pPr>
        <w:spacing w:line="360" w:lineRule="auto"/>
        <w:ind w:firstLine="709"/>
        <w:jc w:val="both"/>
        <w:rPr>
          <w:sz w:val="28"/>
          <w:szCs w:val="28"/>
        </w:rPr>
      </w:pPr>
      <w:r w:rsidRPr="00A1419C">
        <w:rPr>
          <w:sz w:val="28"/>
          <w:szCs w:val="28"/>
        </w:rPr>
        <w:t>Методические указания: социометрическая методика проводится тогда, когда группа включает в себя не менее 12 человек и существуют не менее одного года. Количество выборов может быть определённым.</w:t>
      </w:r>
      <w:r w:rsidR="00041D85" w:rsidRPr="00A1419C">
        <w:rPr>
          <w:sz w:val="28"/>
          <w:szCs w:val="28"/>
        </w:rPr>
        <w:t xml:space="preserve"> </w:t>
      </w:r>
      <w:r w:rsidRPr="00A1419C">
        <w:rPr>
          <w:sz w:val="28"/>
          <w:szCs w:val="28"/>
        </w:rPr>
        <w:t>Статистический анализ позволяет выявить некоторые</w:t>
      </w:r>
      <w:r w:rsidR="00A1419C">
        <w:rPr>
          <w:sz w:val="28"/>
          <w:szCs w:val="28"/>
        </w:rPr>
        <w:t xml:space="preserve"> </w:t>
      </w:r>
      <w:r w:rsidRPr="00A1419C">
        <w:rPr>
          <w:sz w:val="28"/>
          <w:szCs w:val="28"/>
        </w:rPr>
        <w:t>количественные</w:t>
      </w:r>
      <w:r w:rsidR="00A1419C">
        <w:rPr>
          <w:sz w:val="28"/>
          <w:szCs w:val="28"/>
        </w:rPr>
        <w:t xml:space="preserve"> </w:t>
      </w:r>
      <w:r w:rsidRPr="00A1419C">
        <w:rPr>
          <w:sz w:val="28"/>
          <w:szCs w:val="28"/>
        </w:rPr>
        <w:t>характеристики: взаимность выбора, его осознанность, устойчивость межличностных отношений.</w:t>
      </w:r>
    </w:p>
    <w:p w:rsidR="00CC567F" w:rsidRPr="00A1419C" w:rsidRDefault="00CC567F" w:rsidP="00A1419C">
      <w:pPr>
        <w:spacing w:line="360" w:lineRule="auto"/>
        <w:ind w:firstLine="709"/>
        <w:jc w:val="both"/>
        <w:rPr>
          <w:sz w:val="28"/>
          <w:szCs w:val="28"/>
        </w:rPr>
      </w:pPr>
      <w:r w:rsidRPr="00A1419C">
        <w:rPr>
          <w:sz w:val="28"/>
          <w:szCs w:val="28"/>
        </w:rPr>
        <w:t>05.05.2009</w:t>
      </w:r>
    </w:p>
    <w:p w:rsidR="00CC567F" w:rsidRPr="00A1419C" w:rsidRDefault="00CC567F" w:rsidP="00A1419C">
      <w:pPr>
        <w:spacing w:line="360" w:lineRule="auto"/>
        <w:ind w:firstLine="709"/>
        <w:jc w:val="both"/>
        <w:rPr>
          <w:sz w:val="28"/>
          <w:szCs w:val="28"/>
        </w:rPr>
      </w:pPr>
      <w:r w:rsidRPr="00A1419C">
        <w:rPr>
          <w:sz w:val="28"/>
          <w:szCs w:val="28"/>
        </w:rPr>
        <w:t>9 «А» класс</w:t>
      </w:r>
    </w:p>
    <w:p w:rsidR="00CC567F" w:rsidRPr="00A1419C" w:rsidRDefault="00041D85" w:rsidP="00A1419C">
      <w:pPr>
        <w:spacing w:line="360" w:lineRule="auto"/>
        <w:ind w:firstLine="709"/>
        <w:jc w:val="both"/>
        <w:rPr>
          <w:sz w:val="28"/>
          <w:szCs w:val="28"/>
        </w:rPr>
      </w:pPr>
      <w:r w:rsidRPr="00A1419C">
        <w:rPr>
          <w:sz w:val="28"/>
          <w:szCs w:val="28"/>
        </w:rPr>
        <w:t>В классе 27 учеников, присутствует 27 учеников</w:t>
      </w:r>
      <w:r w:rsidR="00CC567F" w:rsidRPr="00A1419C">
        <w:rPr>
          <w:sz w:val="28"/>
          <w:szCs w:val="28"/>
        </w:rPr>
        <w:t>.</w:t>
      </w:r>
    </w:p>
    <w:p w:rsidR="00101A2E" w:rsidRPr="00A1419C" w:rsidRDefault="00101A2E" w:rsidP="00A1419C">
      <w:pPr>
        <w:spacing w:line="360" w:lineRule="auto"/>
        <w:ind w:firstLine="709"/>
        <w:jc w:val="both"/>
        <w:rPr>
          <w:sz w:val="28"/>
          <w:szCs w:val="28"/>
        </w:rPr>
      </w:pPr>
      <w:r w:rsidRPr="00A1419C">
        <w:rPr>
          <w:sz w:val="28"/>
          <w:szCs w:val="28"/>
        </w:rPr>
        <w:t>Школьникам предлагается подписать свой листок и написать на нём</w:t>
      </w:r>
      <w:r w:rsidR="00A1419C">
        <w:rPr>
          <w:sz w:val="28"/>
          <w:szCs w:val="28"/>
        </w:rPr>
        <w:t xml:space="preserve"> </w:t>
      </w:r>
      <w:r w:rsidRPr="00A1419C">
        <w:rPr>
          <w:sz w:val="28"/>
          <w:szCs w:val="28"/>
        </w:rPr>
        <w:t>фамилии выбранных ими людей из коллектива. Нужно соблюдать последовательность предпочтений (в первую очередь(1), во вторую (2), в третью (3 очередь)).</w:t>
      </w:r>
    </w:p>
    <w:p w:rsidR="00101A2E" w:rsidRPr="00A1419C" w:rsidRDefault="00101A2E" w:rsidP="00A1419C">
      <w:pPr>
        <w:spacing w:line="360" w:lineRule="auto"/>
        <w:ind w:firstLine="709"/>
        <w:jc w:val="both"/>
        <w:rPr>
          <w:sz w:val="28"/>
          <w:szCs w:val="28"/>
        </w:rPr>
      </w:pPr>
      <w:r w:rsidRPr="00A1419C">
        <w:rPr>
          <w:sz w:val="28"/>
          <w:szCs w:val="28"/>
        </w:rPr>
        <w:t>В зависимости</w:t>
      </w:r>
      <w:r w:rsidR="00A1419C">
        <w:rPr>
          <w:sz w:val="28"/>
          <w:szCs w:val="28"/>
        </w:rPr>
        <w:t xml:space="preserve"> </w:t>
      </w:r>
      <w:r w:rsidRPr="00A1419C">
        <w:rPr>
          <w:sz w:val="28"/>
          <w:szCs w:val="28"/>
        </w:rPr>
        <w:t>от характера выявленных отношени</w:t>
      </w:r>
      <w:r w:rsidR="00041D85" w:rsidRPr="00A1419C">
        <w:rPr>
          <w:sz w:val="28"/>
          <w:szCs w:val="28"/>
        </w:rPr>
        <w:t>й вопросы могут быть различными: «С кем бы я хотел пойти в поход</w:t>
      </w:r>
      <w:r w:rsidRPr="00A1419C">
        <w:rPr>
          <w:sz w:val="28"/>
          <w:szCs w:val="28"/>
        </w:rPr>
        <w:t>?».</w:t>
      </w:r>
    </w:p>
    <w:p w:rsidR="00101A2E" w:rsidRPr="00A1419C" w:rsidRDefault="00101A2E" w:rsidP="00A1419C">
      <w:pPr>
        <w:spacing w:line="360" w:lineRule="auto"/>
        <w:ind w:firstLine="709"/>
        <w:jc w:val="both"/>
        <w:rPr>
          <w:sz w:val="28"/>
          <w:szCs w:val="28"/>
        </w:rPr>
      </w:pPr>
      <w:r w:rsidRPr="00A1419C">
        <w:rPr>
          <w:sz w:val="28"/>
          <w:szCs w:val="28"/>
        </w:rPr>
        <w:t>Учащиеся указали фамилии и имена тех, кого</w:t>
      </w:r>
      <w:r w:rsidR="00041D85" w:rsidRPr="00A1419C">
        <w:rPr>
          <w:sz w:val="28"/>
          <w:szCs w:val="28"/>
        </w:rPr>
        <w:t xml:space="preserve"> выбрали. При этом им объяснили</w:t>
      </w:r>
      <w:r w:rsidRPr="00A1419C">
        <w:rPr>
          <w:sz w:val="28"/>
          <w:szCs w:val="28"/>
        </w:rPr>
        <w:t>, ч</w:t>
      </w:r>
      <w:r w:rsidR="00041D85" w:rsidRPr="00A1419C">
        <w:rPr>
          <w:sz w:val="28"/>
          <w:szCs w:val="28"/>
        </w:rPr>
        <w:t>то их фамилии будут зашифрованы</w:t>
      </w:r>
      <w:r w:rsidRPr="00A1419C">
        <w:rPr>
          <w:sz w:val="28"/>
          <w:szCs w:val="28"/>
        </w:rPr>
        <w:t xml:space="preserve"> и результаты сохранены в тайне. По желанию каждый сможет в индивидуальном порядке узнать свой статус в коллективе.</w:t>
      </w:r>
    </w:p>
    <w:p w:rsidR="00101A2E" w:rsidRPr="00A1419C" w:rsidRDefault="00E150CB" w:rsidP="00A1419C">
      <w:pPr>
        <w:spacing w:line="360" w:lineRule="auto"/>
        <w:ind w:firstLine="709"/>
        <w:jc w:val="both"/>
        <w:rPr>
          <w:sz w:val="28"/>
          <w:szCs w:val="28"/>
        </w:rPr>
      </w:pPr>
      <w:r>
        <w:rPr>
          <w:sz w:val="28"/>
          <w:szCs w:val="28"/>
        </w:rPr>
        <w:t>Обработка результатов: листы с ответами шифруются;</w:t>
      </w:r>
      <w:r w:rsidR="00101A2E" w:rsidRPr="00A1419C">
        <w:rPr>
          <w:sz w:val="28"/>
          <w:szCs w:val="28"/>
        </w:rPr>
        <w:t xml:space="preserve"> то есть каждому присваивается определенный номер, который фиксируется в верхнем правом углу листа.</w:t>
      </w:r>
    </w:p>
    <w:p w:rsidR="00101A2E" w:rsidRPr="00A1419C" w:rsidRDefault="00101A2E" w:rsidP="00A1419C">
      <w:pPr>
        <w:spacing w:line="360" w:lineRule="auto"/>
        <w:ind w:firstLine="709"/>
        <w:jc w:val="both"/>
        <w:rPr>
          <w:sz w:val="28"/>
          <w:szCs w:val="28"/>
        </w:rPr>
      </w:pPr>
      <w:r w:rsidRPr="00A1419C">
        <w:rPr>
          <w:sz w:val="28"/>
          <w:szCs w:val="28"/>
        </w:rPr>
        <w:t>А затем имеющуюся информацию о выборе заносим</w:t>
      </w:r>
      <w:r w:rsidR="00A1419C">
        <w:rPr>
          <w:sz w:val="28"/>
          <w:szCs w:val="28"/>
        </w:rPr>
        <w:t xml:space="preserve"> </w:t>
      </w:r>
      <w:r w:rsidRPr="00A1419C">
        <w:rPr>
          <w:sz w:val="28"/>
          <w:szCs w:val="28"/>
        </w:rPr>
        <w:t>в специальную таблицу, называемую</w:t>
      </w:r>
      <w:r w:rsidR="00A1419C">
        <w:rPr>
          <w:sz w:val="28"/>
          <w:szCs w:val="28"/>
        </w:rPr>
        <w:t xml:space="preserve"> </w:t>
      </w:r>
      <w:r w:rsidRPr="00A1419C">
        <w:rPr>
          <w:sz w:val="28"/>
          <w:szCs w:val="28"/>
        </w:rPr>
        <w:t>социометрической матрицей.</w:t>
      </w:r>
    </w:p>
    <w:p w:rsidR="00101A2E" w:rsidRPr="00A1419C" w:rsidRDefault="00101A2E" w:rsidP="00A1419C">
      <w:pPr>
        <w:spacing w:line="360" w:lineRule="auto"/>
        <w:ind w:firstLine="709"/>
        <w:jc w:val="both"/>
        <w:rPr>
          <w:sz w:val="28"/>
          <w:szCs w:val="28"/>
        </w:rPr>
      </w:pPr>
      <w:r w:rsidRPr="00A1419C">
        <w:rPr>
          <w:sz w:val="28"/>
          <w:szCs w:val="28"/>
        </w:rPr>
        <w:t>Интерпретация данных социом</w:t>
      </w:r>
      <w:r w:rsidR="00A453D5" w:rsidRPr="00A1419C">
        <w:rPr>
          <w:sz w:val="28"/>
          <w:szCs w:val="28"/>
        </w:rPr>
        <w:t>а</w:t>
      </w:r>
      <w:r w:rsidRPr="00A1419C">
        <w:rPr>
          <w:sz w:val="28"/>
          <w:szCs w:val="28"/>
        </w:rPr>
        <w:t>трицы.</w:t>
      </w:r>
    </w:p>
    <w:p w:rsidR="00101A2E" w:rsidRPr="00A1419C" w:rsidRDefault="00041D85" w:rsidP="00A1419C">
      <w:pPr>
        <w:numPr>
          <w:ilvl w:val="0"/>
          <w:numId w:val="7"/>
        </w:numPr>
        <w:spacing w:line="360" w:lineRule="auto"/>
        <w:ind w:left="0" w:firstLine="709"/>
        <w:jc w:val="both"/>
        <w:rPr>
          <w:sz w:val="28"/>
          <w:szCs w:val="28"/>
        </w:rPr>
      </w:pPr>
      <w:r w:rsidRPr="00A1419C">
        <w:rPr>
          <w:sz w:val="28"/>
          <w:szCs w:val="28"/>
        </w:rPr>
        <w:t>Учащиеся</w:t>
      </w:r>
      <w:r w:rsidR="00101A2E" w:rsidRPr="00A1419C">
        <w:rPr>
          <w:sz w:val="28"/>
          <w:szCs w:val="28"/>
        </w:rPr>
        <w:t>, получившие 35-50% голосов класса (обычно 9 и более голосов), являются лидерами.</w:t>
      </w:r>
    </w:p>
    <w:p w:rsidR="00101A2E" w:rsidRPr="00A1419C" w:rsidRDefault="00101A2E" w:rsidP="00A1419C">
      <w:pPr>
        <w:numPr>
          <w:ilvl w:val="0"/>
          <w:numId w:val="7"/>
        </w:numPr>
        <w:spacing w:line="360" w:lineRule="auto"/>
        <w:ind w:left="0" w:firstLine="709"/>
        <w:jc w:val="both"/>
        <w:rPr>
          <w:sz w:val="28"/>
          <w:szCs w:val="28"/>
        </w:rPr>
      </w:pPr>
      <w:r w:rsidRPr="00A1419C">
        <w:rPr>
          <w:sz w:val="28"/>
          <w:szCs w:val="28"/>
        </w:rPr>
        <w:t>Учащиеся, получ</w:t>
      </w:r>
      <w:r w:rsidR="00041D85" w:rsidRPr="00A1419C">
        <w:rPr>
          <w:sz w:val="28"/>
          <w:szCs w:val="28"/>
        </w:rPr>
        <w:t>ившие 10-35% голосов класса (3-8</w:t>
      </w:r>
      <w:r w:rsidRPr="00A1419C">
        <w:rPr>
          <w:sz w:val="28"/>
          <w:szCs w:val="28"/>
        </w:rPr>
        <w:t xml:space="preserve"> голосов) , относятся к предпочитаемым</w:t>
      </w:r>
      <w:r w:rsidR="00A1419C">
        <w:rPr>
          <w:sz w:val="28"/>
          <w:szCs w:val="28"/>
        </w:rPr>
        <w:t xml:space="preserve"> </w:t>
      </w:r>
      <w:r w:rsidRPr="00A1419C">
        <w:rPr>
          <w:sz w:val="28"/>
          <w:szCs w:val="28"/>
        </w:rPr>
        <w:t>( пользуются уважением и авторитетом).</w:t>
      </w:r>
    </w:p>
    <w:p w:rsidR="00101A2E" w:rsidRPr="00A1419C" w:rsidRDefault="00041D85" w:rsidP="00A1419C">
      <w:pPr>
        <w:numPr>
          <w:ilvl w:val="0"/>
          <w:numId w:val="7"/>
        </w:numPr>
        <w:spacing w:line="360" w:lineRule="auto"/>
        <w:ind w:left="0" w:firstLine="709"/>
        <w:jc w:val="both"/>
        <w:rPr>
          <w:sz w:val="28"/>
          <w:szCs w:val="28"/>
        </w:rPr>
      </w:pPr>
      <w:r w:rsidRPr="00A1419C">
        <w:rPr>
          <w:sz w:val="28"/>
          <w:szCs w:val="28"/>
        </w:rPr>
        <w:t>Учащиеся</w:t>
      </w:r>
      <w:r w:rsidR="00101A2E" w:rsidRPr="00A1419C">
        <w:rPr>
          <w:sz w:val="28"/>
          <w:szCs w:val="28"/>
        </w:rPr>
        <w:t>, получившие 1-2 голоса класса, относятся к пренебрегаемым.</w:t>
      </w:r>
    </w:p>
    <w:p w:rsidR="00041D85" w:rsidRPr="001578C5" w:rsidRDefault="00101A2E" w:rsidP="001578C5">
      <w:pPr>
        <w:numPr>
          <w:ilvl w:val="0"/>
          <w:numId w:val="7"/>
        </w:numPr>
        <w:spacing w:line="360" w:lineRule="auto"/>
        <w:ind w:left="0" w:firstLine="709"/>
        <w:jc w:val="both"/>
        <w:rPr>
          <w:sz w:val="28"/>
          <w:szCs w:val="28"/>
        </w:rPr>
      </w:pPr>
      <w:r w:rsidRPr="00A1419C">
        <w:rPr>
          <w:sz w:val="28"/>
          <w:szCs w:val="28"/>
        </w:rPr>
        <w:t xml:space="preserve">Учащиеся, получившие большое количество отрицательных выборов, </w:t>
      </w:r>
      <w:r w:rsidRPr="001578C5">
        <w:rPr>
          <w:sz w:val="28"/>
          <w:szCs w:val="28"/>
        </w:rPr>
        <w:t>относятся к изолированным членам коллектива.</w:t>
      </w:r>
    </w:p>
    <w:p w:rsidR="00992F10" w:rsidRPr="00A1419C" w:rsidRDefault="00A1419C" w:rsidP="00A1419C">
      <w:pPr>
        <w:spacing w:line="360" w:lineRule="auto"/>
        <w:ind w:firstLine="709"/>
        <w:jc w:val="both"/>
        <w:rPr>
          <w:sz w:val="28"/>
          <w:szCs w:val="28"/>
        </w:rPr>
      </w:pPr>
      <w:r>
        <w:rPr>
          <w:sz w:val="28"/>
          <w:szCs w:val="28"/>
        </w:rPr>
        <w:t xml:space="preserve"> </w:t>
      </w:r>
      <w:r w:rsidR="00041D85" w:rsidRPr="00A1419C">
        <w:rPr>
          <w:sz w:val="28"/>
          <w:szCs w:val="28"/>
        </w:rPr>
        <w:t>- мальчики</w:t>
      </w:r>
    </w:p>
    <w:p w:rsidR="004C1DF0" w:rsidRDefault="00041D85" w:rsidP="00A1419C">
      <w:pPr>
        <w:spacing w:line="360" w:lineRule="auto"/>
        <w:ind w:firstLine="709"/>
        <w:jc w:val="both"/>
        <w:rPr>
          <w:sz w:val="28"/>
          <w:szCs w:val="28"/>
        </w:rPr>
      </w:pPr>
      <w:r w:rsidRPr="00A1419C">
        <w:rPr>
          <w:sz w:val="28"/>
          <w:szCs w:val="28"/>
        </w:rPr>
        <w:t>- девочки</w:t>
      </w:r>
    </w:p>
    <w:p w:rsidR="001578C5" w:rsidRPr="00A1419C" w:rsidRDefault="001578C5" w:rsidP="00A1419C">
      <w:pPr>
        <w:spacing w:line="360" w:lineRule="auto"/>
        <w:ind w:firstLine="709"/>
        <w:jc w:val="both"/>
        <w:rPr>
          <w:sz w:val="28"/>
          <w:szCs w:val="28"/>
        </w:rPr>
      </w:pPr>
    </w:p>
    <w:p w:rsidR="001578C5" w:rsidRDefault="00A85CC4" w:rsidP="00A1419C">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2.5pt;height:276pt;visibility:visible;mso-left-percent:-10001;mso-top-percent:-10001;mso-position-horizontal:absolute;mso-position-horizontal-relative:char;mso-position-vertical:absolute;mso-position-vertical-relative:line;mso-left-percent:-10001;mso-top-percent:-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F8b8gYAALsaAAAOAAAAZHJzL2Uyb0RvYy54bWzsWV2O2zYQfi/QOxB+&#10;bOBYpGTLNuINkt1EKJC2QaAeQJZpW4j+IMnrTYo+FL1Ij1EUaM+wuVFnSIr6sbgW0tdm413Z+vhx&#10;Zr6ZIUW/ePmQxOSeF2WUpZsJfW5NCE/DbBelh83kZ//tdDkhZRWkuyDOUr6ZfOLl5OXNt9+8OOdr&#10;zrJjFu94QYAkLdfnfDM5VlW+ns3K8MiToHye5TyFm/usSIIK3haH2a4IzsCexDNmWYvZOSt2eZGF&#10;vCzh0zt5c3Ij+Pd7HlY/7fclr0i8mYBtlfhdiN9b/D27eRGsD0WQH6NQmRF8hRVJEKUwqaa6C6qA&#10;nIroK6jyKKxOBQc2uFrDS5kFV/+BTZEkoziSoPh4yqdhluRBFW2jOKo+iWgro9L791H4vpAWhj/e&#10;vy9ItAP1JyQNEhD58Y/HP7/89uX3x78f/3n8i1CMMjqDUBxI8oLvefGBx0B/zz/wMvoMwywRQQC+&#10;y8KPJUmz22OQHvirosjORx7sSpwCqGZtLvW2Y9I2jvK3URyjIHitnAfZr6dXtt9HIb/LwlPC00rm&#10;WCEMzdLyGOXlhBRrnmw5OFx8v6PCZv5QvSsrnA6upO6/sOUry1qx19PbuXU7dSz3zfTVynGnrvXG&#10;dSxnSW/p7a84mjrrU8nB5yC+y6M6CalzYW0ShUVWZvvqOSgzk4bW5QCGUmsm0pDcByLZMVLCoPqv&#10;MBE+wpCgrWURfoACwdKglC1dUR6LlcvAxc1kvqBQu1AkNnOZIwulrApehUccvIf44mg5i74htGni&#10;j0qVOSi+Pf+Q7UDj4FRlImQP+yJBHnCDPIh6/KTrEYMYwoeO4y7cOZRtCPfsuTWHihcJEKzr4eGp&#10;rDyeCargHjwEe6AKd0qOw06lpAcs+ySG2n42JRb+SI8aAGTv0wAIy9MAuwWg1tIanMZpgYYAvjb0&#10;uxmxFxZh84WsIHRLeeNrYwE0DPHmrYk8RnyLwCgVnTooixrzck0Ag//nfQykRcdtb9FHQJp0EBeh&#10;XV0DUO20Uoe5UumWzx7VTodZSTw6pKHWCBYDA0SrhCwUsmqIR6uEPCZQJ8KUEqV5PzxURxmc8ygz&#10;4tqR9qhtxLXj7VHHiNNhF0lCCetbxtph9+iKzJ2haLBu4NlAwFg38IMQHXgMAzOGC3pNk04YLo/Z&#10;8Lo0vhN+pnCQJL0cZzr8QnBZlxcgHXshuAGkA49MQ1HQEUeWAYDdCTiDwh6eydYRF7FyjTgddoFb&#10;GnHd2K+MuG7sTQlh69CLSrSdy25q66iLShyE6Jg/wyYGbayniq+9gwSmy+E+52vXzK3Q1sJhmGyX&#10;+NAP7d5snq3VU90QgB4M7eWTozVs8gnH9mFawiajhmDaR5lTQxDtocyqIUhHN8cy6eto4TAQjrEG&#10;Ha2ewBlbltNIiHzGluV0BZgb7dMSCKFM9eFrdzExRAmd4e/FkuFrdzXuOIjT7mrcMJ92V+OG+bS7&#10;GjfMp93VuGG+Zn3UwGHCZo3UQAOjzjsNNDDq7NNAA2NbFEYXlkUMjGNVaRZOPbWBsa2LnNpgY1sY&#10;o31jVWmWzyv2NQsoAC0ybFuzhALoqfixriLuamViHKsIG6tIs5aijY5t1Ji1FZEVavC6rQhdwAbf&#10;kDWso8pyBcBhxmaNBRuX0BUMhM0aC7inTLTHlordFQYfAAwmtoWx6cI2mdjWReAMfJ3+tXRg4Rou&#10;FLsjiwA2jPBkqJ+bgmP9KBU+pOpZCq4IPI/r53TYA8EzGvZieDqDVgsLIFAACp/ADGAwFMHuKDCk&#10;BoLF0nqVGVskouUG8DocRBVwsQ24Dlde0nFuYucS7OMcxQdtAR/nKvYdhENbGRNzbCwCPs5V3H8L&#10;+DhXsSUI+DhXmXIVynmM7VjMyA7FOgquXIVKbMGluiqLC3Xi4dvgJxwH+riZheMOH3escNrhQ43A&#10;2GANR19YBPUlOcMpCW4xyFFd4J0ku+d+JjAVVoPoI8JkeSWtaFDhaRuFr/nnK2NgdhPdE7fQzw5/&#10;993XUP4/m1QqTtuKidX5QuUaMxT11oiFu1CnaUoQ8QFmuQTJ5OvJr2+N0thZYlIPMcpyon0b1Me4&#10;k64L52oiyTFiqpbJemp1CNRPuvH80kj0Yqqe6SUXo/MV7AXg8/7crSBbsCsa9KQWqeaCbapRyB4W&#10;tzsjsWIjI7G4U1GW1Hz1X2kDblHG0gqB0PV2d6npwjgruWw42LvEaqybmMib5qi0zOJoVx+Rl8Vh&#10;exsX8tz4rfinLO7A4hR74GqOu8UwyeH8u0wP4iy3A+uwQcPEnimt6sCSqIIvfuIo2Uwg6xQoWOM5&#10;/5t0JzKqCqJYXoP1sdhWcPGVjtybiKNmPFwGT/GcGV7CZ/VtDn4F034P1+3vnG7+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kN5sl9sAAAAFAQAADwAAAGRycy9kb3ducmV2Lnht&#10;bEyPS0/DMBCE70j8B2uRuFGbokAb4lQ8BL2WgpC4bWLnIeJ1FLt1+PcsXOAy0mhWM98Wm9kN4min&#10;0HvScLlQICzV3vTUanh7fbpYgQgRyeDgyWr4sgE25elJgbnxiV7scR9bwSUUctTQxTjmUoa6sw7D&#10;wo+WOGv85DCynVppJkxc7ga5VOpaOuyJFzoc7UNn68/9wWm4v3p8x7RqtpWpTJOeP9bbtFtrfX42&#10;392CiHaOf8fwg8/oUDJT5Q9kghg08CPxVzm7URnbSkOWLRXIspD/6ctvAAAA//8DAFBLAwQKAAAA&#10;AAAAACEApt4a9Y6+AACOvgAAFAAAAGRycy9tZWRpYS9pbWFnZTEucG5niVBORw0KGgoAAAANSUhE&#10;UgAABmcAAAjdAQAAAABVMdVjAAAACXBIWXMAAB7CAAAewgFu0HU+AAAgAElEQVR4nGJgGEaAEQAA&#10;AP//GmgHUBUwAgAAAP//GmgHUBUwAgAAAP//GmgHUBUwAgAAAP//GmgHUBUwAgAAAP//GmgHUBUw&#10;AgAAAP//YviPAA0D7RpKASMAAAD//0L2DRx8/TPQ7iIPMAIAAAD//8LqG1zgn8JAuxc/YAQAAAD/&#10;/yLJN8SC0ot3ZBgYWIAQGRTWFDIwONDUNwAAAAD//6KJb8gCf58pUOwbAAAAAP//Gjy+wQX+Xikg&#10;6A15qFoAAAAA//8a/L4Bgn/8RCoEAAAA//8aEr7530ykOgAAAAD//xoavmmyJ04dAAAA//8aGr45&#10;YE+cOgAAAAD//xoavmnYT5w6AAAAAP//Ghq++SBPnDoAAAAA//8aGr75P584ZQAAAAD//xoiviES&#10;AAAAAP//Gl6+AQAAAP//Gl6+AQAAAP//Gl6+AQAAAP//It0352ngCmoBAAAAAP//Gl5xAwAAAP//&#10;Gl6+AQAAAP//Gl6+AQAAAP//Gl6+AQAAAP//GhDffKeVwQAAAAD//xoI3/yrp5XJAAAAAP//Ghjf&#10;yNPIZAAAAAD//xqYfCNPI3MBAAAA//+io28+2MNY9+RpZAUAAAD//6Knb+RhrEf7aWQFAAAA//+i&#10;p2/gIy+faWUFAAAA//+io29+sNPcCgAAAAD//6Kjb/4w09wKAAAAAP//oqNv/jHS3AoAAAAA//+i&#10;ZwlNe98AAAAA//+ip29O0twGAAAAAP//oqdvTtDcBgAAAAD//xpebWgAAAAA//8aXr4BAAAA//8a&#10;Xr4BAAAA//8aXr4BAAAA//8aXr4BAAAA//8aXr4BAAAA//8aXr4BAAAA//8aXr4BAAAA//8aXr4B&#10;AAAA//8aXr4BAAAA//8aXr4BAAAA//8aXr4BAAAA//8aXr4BAAAA//8aXr4BAAAA//8aXr4BAAAA&#10;//8aXr4BAAAA//8aXr4BAAAA//8aXr4BAAAA//8aXr4BAAAA//8aXr4BAAAA//8aXr4BAAAA//8a&#10;Xr4BAAAA//8aXr4BAAAA//8aXr4BAAAA//8aXr4BAAAA//8aXr4BAAAA//8aXr4BAAAA//8aXr4B&#10;AAAA//8aXr4BAAAA//8aXr4BAAAA//8aXr4BAAAA//8aXr4BAAAA//8aXr4BAAAA//8aXr4BAAAA&#10;//8aXr4BAAAA//8aXr4BAAAA//8aXr4BAAAA//8aXr4BAAAA//8aXr4BAAAA//8aXr4BAAAA//8a&#10;Xr4BAAAA//8aXr4BAAAA//8aXr4BAAAA//8aXr4BAAAA//8aXr4BAAAA//8aXr4BAAAA//8aXr4B&#10;AAAA//8aXr4BAAAA//8aXr4BAAAA//8aXr4BAAAA//8aXr4BAAAA//8aXr4BAAAA//8aXr4BAAAA&#10;//8aXr4BAAAA//8aXr4BAAAA//8aXr4BAAAA//8aXr4BAAAA//8arL6ZT5YuAAAAAP//Gqy+IR7M&#10;R2IDAAAA//8a+r7pR2IDAAAA//8a+r7Zj8QGAAAA//8a+r5BBgAAAAD//xpevgEAAAD//xpevgEA&#10;AAD//xpevgEAAAD//xr6vnmOxAYAAAD//xr6vkEGAAAAAP//Gl6+AQAAAP//Gl6+AQAAAP//Gl6+&#10;AQAAAP//Gl6+AQAAAP//Gl6+AQAAAP//Gl6+AQAAAP//Gl6+AQAAAP//Gl6+AQAAAP//Gl6+AQAA&#10;AP//Gl6+AQAAAP//Gl6+AQAAAP//Gl6+AQAAAP//Gl6+AQAAAP//Gl6+AQAAAP//Gl6+AQAAAP//&#10;Gl6+AQAAAP//Gl6+AQAAAP//Gl6+AQAAAP//Gl6+AQAAAP//Gl6+AQAAAP//Gl6+AQAAAP//Gl6+&#10;AQAAAP//Gl6+AQAAAP//Gl6+AQAAAP//Gl6+AQAAAP//Gl6+AQAAAP//Gl6+AQAAAP//Gl6+AQAA&#10;AP//Gl6+AQAAAP//AvkmfUMdjms/PnAwMED8+wV0lYkjktRje5Lt+sgKuRGFJZ5krXjAn/r/f2Fs&#10;AAAAAP//grj1uz15JjUA3WYgX08FN0FAOZz114GBwUEA67Hn83HrBwAAAP//Gl4pDQAAAP//Gl6+&#10;AQAAAP//Gl6+AQ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ry+eU+GHgAAAAD//xq8viEHAAAAAP//Gry++U2GHgAAAAD//xqsvnlO&#10;lm8AAAAA//8arL75jziEkwQAAAAA//8aXr4BAAAA//8avL4hBwAAAAD//xpevgEAAAD//xqkvvlO&#10;njYAAAAA//8apL4hEwAAAAD//xpevgEAAAD//xpevgEAAAD//xrEvqknXQsAAAD//xrEviEDAAAA&#10;AP//Gl6+AQAAAP//Gl6+AQAAAP//Gl6+AQAAAP//Gl6+AQAAAP//Gl6+AQAAAP//GsS+uU+6FgAA&#10;AAD//xrEviEDAA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sS+uU+6FgAAAAD//xrEviEDAA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oqdvTngw8NPWBgAAAAD//6Kbb64wwEA97SwBAAAA//+ik2/+GQC9IX///w+Qd2gXQQAA&#10;AAD//6KPbx4wMDPDOQ0MjPU0sgcAAAD//6KLb3YwMKgjcR/QLHYAAAAA//+ih28wXP+XVt4BAAAA&#10;//+ig28qGNjRhY4waBPQRN4RMAAAAAD//6K9bz5gi4g/tIkdAAAAAP//orlv/jEwYhO+QROLAQAA&#10;AP//orlvcEXCAwZ56lsGAAAA//+itW8e4LSAFr4BAAAA//+isW8e4Kn5GcSpbh0AAAD//6Kxb/Bl&#10;9iPUr0QBAAAA//+irW8eMOOTbcAouSkFAAAAAP//oqlv/jHE45P+w2BPZQsBAAAA//+iqW8OEKhU&#10;HmAtvCkAAAAAAP//oqVv/hFs/Dfsp66NAAAAAP//oqVvGuQJqfhA5cgBAAAA//+ioW9+EOFUKlc6&#10;AAAAAP//oqFvGuwJq/lL3cgBAAAA//+inW+IiRrivEw8AAAAAP//op1vDtgTo+oP3hqJVAAAAAD/&#10;/6KZb/4RmYYaqGkpAAAA//+imW+IixpggqRmgwAAAAD//6KVb/411hPrAnvq2QoAAAD//6KVbw7I&#10;E6vyAxVzDgAAAP//opVvGuqJVfmPik4AAAAA//+ikW8+yBOv9gEJagkAAAAAAP//opFvHtgTr/YP&#10;9coBAAAAAP//oo1vSKtFqFdIAwAAAP//oo1vPpA0vvSFaqNRAAAAAP//oo1vGklTTrXGGgAAAP//&#10;oolvfpBY6BJb0xIEAAAAAP//oolvSHUd1coBAAAAAP//oolvmgfKFQAAAAD//6KFb0grA8A65Klj&#10;MwAAAP//ooVviG8HwAC1+gUAAAAA//+igW/+kVHgUqnKAQAAAP//ooFvfsiTrueDPVWsBgAAAP//&#10;ooFvDpCh5x8rVawGAAAA//+ivm/+kZUHyAkCTAAAAAD//6K+b8hLND/kqWE3AAAA//+ivm8e1JOj&#10;6y9VSjUAAAAA//+ium/+kVmvkxcIaAAAAAD//6K6b0ivOqH65KlgOQAAAP//orpvyA5jarTVAAAA&#10;AP//orpvSOwMIMBBKlgOAAAA//+itm9+yJOrkxoVKAAAAP//orZvPtSTq/MPFXqgAAAAAP//orZv&#10;KChoD1NuOwAAAP//orJvyC2fQYD8aIUDAAAAAP//orJvKEn8f+Qpth4AAAD//6Kybx5QormdYusB&#10;AAAA//+ism8oap9QFBRgAAAAAP//oq5vKEsslJfRAAAAAP//oq5vKAtdSooQCAAAAAD//6Kub8hu&#10;CFBF+///AAAAAP//oq5vKKwAKS6jAQAAAP//oqpvKG0H/7Gn0AEAAAAA//+iqm8oLpQozTgAAAAA&#10;//+iqm8oTvckD5KiAQAAAAD//6KmbyhvN1KacQAAAAD//6Kmb37YU2oCpRkHAAAA//+ipm8or8sp&#10;zTgAAAAA//+ipm8ob2dR2isAAAAA//+iom/IGX9GBxRmHAAAAAD//6KibyjPNhQPEgIAAAD//6Ki&#10;b6iQbSjNOAAAAAD//6KibyitLMCAsowDAAAA//+inm+okW0o7RUAAAAA//+inm+o0BGm2BQAAAAA&#10;//+inm8+UMcYRDFfT7pmAAAAAP//op5vHlLHGMSQZz3pmgEAAAD//6Keb6g05/+jHsbaT7pmAAAA&#10;AP//oppvqFMIIDfV7pOuGQAAAP//oppvEGFKIeinQC8AAAD//6Kabz5SyyBKahwAAAAA//+imm+o&#10;UneCACVNCgAAAAD//6Kab+ZTyyBKkiwAAAD//6KWb6jR5ISAf/Lk6wUAAAD//6Kab+qpZBBFo78A&#10;AAAA//+ilm+oMPkCAxRUwwAAAAD//6KWb6jQ74QBCppIAAAAAP//opJvqNPkhIAf5JsFAAAA//+i&#10;lm/sqWMOGJDfqgAAAAD//6KSb6gxPQ4Hx8nWCQAAAP//Goy+Ib9ZAQAAAP//opJvqHpaAPmlPQAA&#10;AP//oo5vKKnxMAH5mRAAAAD//6KOb6gwOY4MyG5GAwAAAP//oo5vqDL4hABkV8UAAAAA//+ijm/I&#10;L4WwArJbAwAAAAD//6KObyjpYWEBP8jVCAAAAP//oopvqFsIUGAeAAAA//+iim+o2ICGAHILfAAA&#10;AAD//6KKb6g0lIYA5BYDAAAAAP//oopvHlPDEGRAbhkJAAAA//+iim+ofm4QuUkXAAAA//+iim/k&#10;qWEIMiC3gwEAAAD//6KGb6jaHYAAMjt/AAAAAP//ooZvqF6kkV0MAAAAAP//ooZvqDgmAANktgYA&#10;AAAA//+ihm+o3K4BATJbAwAAAAD//6KGb+SpYAYaILM1AAAAAP//ooJvqN2uAQPyCn0AAAAA//+i&#10;gm9oUAiQW6gBAAAA//+igm+oNjuADMgrWQAAAAD//6KCb2hQCJAb4QAAAAD//6KCb6g4zIkA5NXI&#10;AAAAAP//otw3/8iyl6CpZBUDAAAAAP//otw3NCkEyJwUBgAAAP//otw3nyk2ASsgqxgAAAAA//+i&#10;3Dc0aNeAAFklJQAAAP//otw38hSbgBWQlYABAAAA//8atL4hq1ADAAAA//+i2Dd/6ik1AQeQJ0MP&#10;AAAA//+i2Dc0KtLIq8YAAAAA//+i2DdUWiyECcgZOgEAAAD//6LYN1Rb9YAOyCnUAAAAAP//otg3&#10;NDvynZwkDAAAAP//otQ3NOncQEy2J10PAAAA//+i1Dc0K9LICicAAAAA//+i1Dc0K9LIaqkBAAAA&#10;//+i1DdUH7RFADKaTAAAAAD//6LUNzTpqkEAGYUaAAAA//+i1DekFGkNDJhn+eMBZCRiAAAAAP//&#10;otA3JGTVPw7gO0mIX+FERksNAAAA//+i0DdE2/gd6BGOin+gW0mIPi1NnmTnAAAAAP//otA3xKaG&#10;fwwM0nfBrD/A5LafOE2kt9QAAAAA//+i0DdE5tQzDEhnjOK4bwETkF5eAgAAAP//otA3RFrYgHKK&#10;N9a7MLAA0gs1AAAAAP//otA354lR9Ac9Mv4RV7aRXqgBAAAA//+i0DfyxChSwDhfHd+lCwhAeqEG&#10;AAAA//+izDdEzehhu/ziB1H2EmM6CgAAAAD//6LMN8SkhX9Yz04nKuuQvEQEAAAA//+izDfE5NMG&#10;rO7+R8xByiQ3mwAAAAD//6LMN0QUabiOVyfmIGWSi2gAAAAA//+izDeE6zfct1sQcYI0yfOFAAAA&#10;AP//osw3hBP/A2FcMkREDsm+AQAAAP//osg3hDu7f/CYT+iWDzI60wAAAAD//6LMN/WEVDzAczoi&#10;ERcWyJPgGBAAAAAA//+iyDeEUwJeBxM+tJvUIhoAAAD//6LINwQL6A94D64kfIIqqYUaAAAA//+i&#10;yDcEe+4ETCd47QWpA6kAAAAA//+iyDeEajdCOYPgGYWkLuMDAAAA//+iyDfyhAyvJ6CA0Pm+pI7W&#10;AQAAAP//osQ3hArQH2yETHhAIHJILaIBAAAA//+ixDd/CMgTcbIyobOH5Yl0ChQAAAAA//+ixDcE&#10;CmhiblkhtAGfqN4gAgAAAAD//6LENwTKzx9ENPoJHcv1nHjXgAAAAAD//6LENwSKNEKpCAwInD1M&#10;4tAAAAAA//+ixDf4w564g+wJFNIktjsBAAAA//+ixDfyeGWJu8qDwGnSJBbRAAAAAP//osA3BIpP&#10;JuJMwX93AYmTOAAAAAD//6LAN/gHBYgpA0CAwJlr+GXRAQAAAP//osQ3eGUP1BNpDP5jykgbvQUA&#10;AAD//6LAN/jLG6LHzvF7m7SBDgAAAAD//6LAN3irG+LPUsOfJEnrEwAAAAD//6LAN3gTAQn78vCW&#10;aj+JNgYEAAAAAP//osA3eDuGJFxpg/e0b9LGogEAAAD//6LAN/J45H6RMIOI96AF0saiAQAAAP//&#10;It83eO0h0GBBBfiSGmkVDgAAAP//It83eNMA0eUzWDE+SZIGOgAAAAD//yLfN/h6uaRdNvRDHo8k&#10;SUU0AAAA//8i3zf4yk7SzhzB2y0gqYgGAAAA//8i3zf4OlIkZRv8zQGS+gQAAAAA//8i3zf4EjSJ&#10;S2TwVU4k9QkAAAAA//8i3zfyuKVI3USHr+AiqU8AAAAA//8i2zf4XEDy7Rd44pKkYRsAAAAA//8i&#10;2zf4wozk83Xw7VadT4I5AAAAAP//Its3eNIzKQ0BCMA3dENKhQMAAAD//yLbN3i2D5C+bRpfGU1K&#10;EQ0AAAD//yLbN3gsIeMAFTxpk5RdFwAAAAD//yLbN3jqaAyn/SVoGp5mEikVDgAAAP//Its3uHs3&#10;v+RJNw1P44HQ+DAyAAAAAP//Its38jhlSLlFFg5wZxxSKhwAAAAA//8i1zd4qgESmzUQgLtxQ0qF&#10;AwAAAP//Itc3eEKMrNXreCrc+cSbAgAAAP//Itc3uKsb8lav42kMkVDhAAAAAP//Itc3uEsaMs8d&#10;wp1xSOjhAAAAAP//Itc3uKsbMo/rwj0jTEL1CQAAAP//Itc3uAOMzEMQcUcpCYNQAAAAAP//Itc3&#10;OKsbco/UwF3jkNDDAQAAAP//Itc38rgkyD2uC/fmW8LrX+AAAAAA//8i0ze4KwGyj+vCvckKp10Y&#10;AAAAAP//ItM3uKsbsnd+4V63MZ9oMwAAAAD//yLTNzjTMvk3k+Du4xA/MQ0AAAD//yLTNzi7MOTv&#10;LsJd6xI/MQ0AAAD//yLTNziTBQWn3OFcL0V8DwcAAAD//yLTNzirGwr2gOOsdomvcAAAAAD//yLT&#10;NzirGwoOEMadeok2AgAAAP//ItM38jjEKTnv9gdOQ+uJNQIAAAD//yLPNzhzLCVbDHHWn8TP4QAA&#10;AAD//yLPNzjNp2jXNM7MKE+sCQAAAAD//yLTN/U4JCg6PwVnMUB0DwcAAAD//yLPN7jyJWVXLOBM&#10;pkT7BgAAAP//Is83uPpqlJ0Lh1M30f01AAAAAP//Is83uDpQFB4OiStmie6vAQAAAP//Is83uNoa&#10;FB6dgKvFSnT1CQAAAP//Is83uBIyhSfE4goMoqtPAAAAAP//oqpvKL1uFJeria4+AQAAAP//Is83&#10;9tiFKT0SClelTHTvEwAAAP//Iss3uFxN8QmxuOIWh30YAAAAAP//Iss3uGKe4vNTcBXFxOZHAAAA&#10;AP//Iss3uNI3xSep4eodEdv7BAAAAP//Iss3uEpMeXIMQwa4WgPE9j4BAAAA//8iyzc4UhTlJ8Ti&#10;MoHY3icAAAD//yLLNziSNxVOHMHRGiB2fg0AAAD//yLLNzjyBwVjAjCAI7sTO78GAAAA//8iyzfz&#10;sQtT4foLHC0yYqtPAAAAAP//oqZvqHA4JI7oJbZaBgAAAP//Iss32M2mxiFKP3CYgd1GDAAAAAD/&#10;/yLHNzhKHqpchIWjGCCyFwgAAAD//yLHNzgqT6qcfI8jtRLZXwMAAAD//yLHNzgqT6qcC4djdJHI&#10;QUcAAAAA//8ixzc46jKqHKKEI4KJDCkAAAAA//8ixzc42hlUORcOR54ksvoEAAAA//8ixzfYqzjq&#10;nHeLo2AksvcJAAAA//+inm+odJIa9hgmsjEAAAAA//8ixzfyWEWpdJkH9txHZMQDAAAA//8iwzc4&#10;TKbSUZfY2zZE+gYAAAD//6Keb0jcaIoL4Cj+5YnSDAAAAP//IsM3OJqAVLqfCEf2I67ABAAAAP//&#10;IsM32MsXal3mgSPmiet9AgAAAP//IsM32Mt+qh11iT0WiPMNAAAA//8iwzfYmwJUu58Ie0uNuKFo&#10;AAAAAP//IsM32IOJaqf3Ym+SEdcYAAAAAP//IsM32Asvqp3jjz2SiWsMAAAAAP//IsM32Asv6vmm&#10;HpsocdkSAAAA//8iwzfzsYrak24QdoC9pUZc9QkAAAD//yLdN9iHuKl42xL2Qo0o8wEAAAD//6KW&#10;b6h4ei/2NDufGK0AAAAA//8i3TfYUzAVL1rBXhgT1dQAAAAA//8i3TfYSxcq3rGAPWCI6tkCAAAA&#10;//8i3TfYLaPi8erYg4so3wAAAAD//yLdN9ibAvIkm4MTYM+YRNXOAAAAAP//It03WAOJqtfGyGMT&#10;JCpjAgAAAP//It03WJsCtL8dm6jGAAAAAP//It03WAsXsm9LxQawFtFENQYAAAAA//8i3Tfy2ASp&#10;emMEVsOImpcGAAAA//8i2TfYGx5UvQQHa7uTqJwJAAAA//8i3TdYTaXqNb+/6rHZK0+ETgAAAAD/&#10;/yLZN9jTLzFWEQ3IDzAAAAAA//8i2TdY8zuVb/iUxyZITPUJAAAA//8i2TdYR4iofGME1kqAmL40&#10;AAAA//8i2TdYazEqX1qMtUwhxjcAAAAA//8i2TdYDaXylT5Y7SBmzQAAAAD//yLZN1jHOKh8/wXW&#10;1EzMkjsAAAAA//8i2TdYHU7lqwqxlpvENDcAAAAA//8i2TdYC0p5Uk3BD7DW+8Q0bQAAAAD//yLZ&#10;N/OxCdoTq/s3ccrksYgR0xgAAAAA//8i2TfYzCRueKgNfCuJPDFKyU0AAAAAAP//ItU3WEOIqOrm&#10;AwME8BChFmvmlCesDwAAAP//oopviOhJ/W1gAB/af/8BMbd4YC2i5xPWBwAAAP//ItU3WBMVERXb&#10;AwbYEb4fiLj2AmttTMR0FwAAAP//ItU3WMtJwvY8QMIiEioAACAASURBVDr6/g9h72BNukRMegBE&#10;qm+wJiqCzdt/DPz1CN4HgpZiTc9EpAAAAAAA//8i1TdYjZQnoOkf2j0XDwhmHXssYkTkTgAAAAD/&#10;/yLVN9iim2BNgH4vCfarPZABtoEOIpq2AAAAAP//ItU32LIIoermD4bj8V1TAAbYimgimjYAAAAA&#10;//8i1TfYsgghax7wYggRuvYCW4OZiDoaAAAA//8i1TfYkgCB1i22TP+PgL3YfEPEqA0AAAD//yLV&#10;N/JYxAj0brDecEHg2gts0U2EbwAAAAD//yLRN2QUnX+YsLmCwDHl2CocIpqdAAAAAP//ItU3WGwh&#10;0LvBca79AX289thjEcQmhgoAAAAA//8i0TdYc6I8Xh04bCAQOdjMJDwGBQAAAP//ItE3WNOzPT4d&#10;D3A1Y/Afc40tQgn7BgAAAP//ItE32Gow/CUnznNIv+CNHGypl3BDDQAAAP//ItE32EpOvNUNnntU&#10;8PoGW/VJuKEGAAAA//8i0TfYDMTbfsJz0DjeM8ixWUR4nAsAAAD//6KCb/AGGZ7bL/Aed48tSRNu&#10;dgIAAAD//yLRN9gSAL7BNLyHjjTgkcNW4RBuqAEAAAD//yLRN9iKFXxFDfbLlH5Bsgy+kyCxFS2E&#10;fQMAAAD//6KCb+TxqMeemA5Aep/4khq2Yp9wsxMAAAD//yLRN/JY7MUiBgM4ToBvqIdEDr6khs0m&#10;ezzqwQAAAAD//yLNN1hDDI8dOA7t44cu2/ohj1srllRAeHoNAAAA//+i3Dd4UvM/7KcJ/rCHBgG+&#10;S72wVZ/yuJVDAAAAAP//Is032BbA4yk3cZRooNIXIoMnqWEr9wk2bQAAAAD//yLNN9jiAc+8Co6z&#10;LkG1IKRHjqdUwxZIBCdWAAAAAP//Is032HqZeCpPHIY3w3Xh2cKPzSqCDTUAAAAA//+i3De4AwzX&#10;mSPz/8ODHvfSKWzJgKBvAAAAAP//Is032FpKuBMzrnQk/x/uWNzHdGLrFxJsdgIAAAD//yLNN9gC&#10;Rx6nahzlM7ighdaEeDIOFhmCDTUAAAAA//8izTdYUhWeKg1HpgCXzjBtuLsFWOKcoG8AAAAA//+i&#10;3Df1uBTjOuEK3KCE+Qb3+bZYfENwtBMAAAD//yLNN1hswN14wmU3pHlsD1WEUzuWkCM46wUAAAD/&#10;/yLNN/Ox2IBTMa5gh+iQh3BwdxmwZHmCzU4AAAAA//8izTfymEK4K09c7oSk/vlQHs7hKyyZhGCz&#10;EwAAAP//Isk32EzDWWr+kMchASnmYYkW5zZ+bMkKl5EwAAAAAP//otg3OGs0nFUJxP+wyQaceQFb&#10;m1Ael2VQAAAAAP//Isk32NItzqYAztLqMIo+nBkHW2FJqNkJAAAA//8izTdYxHA6Bmf2hrRm4CkU&#10;V1MNW2+G0AoYAAAAAP//Isk3WMov3CcQ4pIA+uZB/XNECsW5JBSLAYSmiwEAAAD//yLJN1hqEJw9&#10;T9xHjjADewrHEb7BqRBLsiLU7AQAAAD//yLJN6RUATjLKmAv4Dyyb3CGB5aIINTsBAAAAP//otQ3&#10;OCtP3Mc9s/+/b78YYRbODIYlCRLyDQAAAP//otQ3uGYJcY9I/HMHZgnl/4//wdZD4RocwFJ9Emp2&#10;AgAAAP//Isk3JMQ97vbXD2DZbJ/8H7HeBtfwMhanExofBAAAAP//oplvcBoC8o1dOpJvcLZOMYUI&#10;HTMAAAAA//8iyTdYShlcZSbupfgfgVpsHyP5BlcxgKWAIdTsBAAAAP//Isk38zGFcNXOeIYv3v//&#10;V/n8/yMGWH7BVQxgaQwQmpYGAAAA//8iyTf2mELzsavEMwD6+Pn/Pz8Y/z+H+wbXUAeWViGhRjQA&#10;AAD//yLFN9jMkseuFE+/6vnz/z//AH3TAPcNrqoJi9lYXIAMAAAAAP//IsU3WFItrsDCUzG0P/7/&#10;+f7z/48RS4lweR1LKp6P21wQAAAAAP//IsU3WGzFlS1xj5Pt73/8//H85/+PP4AtJsQ5gIClhNmP&#10;23UgAAAAAP//Isk3mEI4ikw8U2rz+T//PyD/+P/xDzzwkgJH0xhLq4xAIxoAAAD//yLFN1jqfRzV&#10;GZ7jutrlQb75/v/8B354xsFRnGNJrgRGogEAAAD//yLFN1gqZxyjAniGihrsIcb0/+CH905xKMdi&#10;H4FGNAAAAP//IsU3WMIKR27Hs42NAeabP/LwmTccxQCWiCfgGwAAAAD//6LQNzhiHk/yZrCHjkAB&#10;26Ww1gCOJiqWTEmgEQ0AAAD//6LQN9idjW9Kj8Ee4kh7YPkEH6jGXmhgqfkJNKIBAAAA//8ixTdY&#10;IgLHAVf2OM34x8AOLtXBFdUPeagojkDBNIbAMkUAAAAA//8ixTdYyn95TKH/+BvuDOxgR4LDHT4Z&#10;haM1gGk6gS4BAAAA//8ixTeYEYGjKYAvPTAwI814wNat4CjUMC0k4BsAAAAA//8ixTfzMURwtGnx&#10;HDYATGlgR0KSDGzhEI4mBWZiINDBAQAAAP//IsU39sQajvMKC2AyY5AH5xJIRQVazfGHgR9XsYGZ&#10;UQl0CQAAAAD//6LMN9gjHmeRBuyhgXwDqo2gFcdB8L4cXP7HLEQJdAkAAAAA//8iwTdEFzE4izSO&#10;/wtqmCEjaFDn/5AHFtkH6ok+/InAcg4AAAAA//8ixTf1GEKkHXAFdMofGWZw1Q9z1R9+YLkGbENj&#10;rxWxlCbyeJ0IAAAA//8iwTdYMgn27I6rEAA1YHjswT0A+OztAVBEtuNo22BJyPPxOhEAAAD//yLB&#10;N1jMxp5AcBUCoDgDl8nMiOHaDwb/Qc067IUalvDDP0sAAAAA//8iwTfExjvOtA3K/Z/r/4PWp8E7&#10;A+A1ah9wjHRgSdv4uwQAAAAA//8iwTdYMok9NnU4xwRALgHnqQ9IW1hAvvmBY4wHS7mD3zcAAAAA&#10;//8iwTfElpc4B/1B4Q/26k8ko0BJB5jOsBcDmObjb0QDAAAA//+iyDfYUztOC+WxaQF58Y89jsaQ&#10;PPGGgwEAAAD//yLBN5iRjL0pgDMx2P/HEp32EAJ78sTM8/i7BAAAAAD//6LIN9ibAjjnDu1BpDw2&#10;wfk4Ei1mQw1/lwAAAAD//yLBN0QGFM5hTkgik0cThBmNNQwwO874fQMAAAD//yLBN/MxRLDOVeBs&#10;18AdjiJYDxUk8iwO/F0CAAAAAP//IsE38kRY9p/gBX3HcQhiHb/AjHz8swQAAAAA//+iyDdY8zvO&#10;vQs/semB+OY5jiYfZkzg7xIAAAAA//8i3jdY8inWZgbO0SdIQKPFAcSLj3GdLEOMK5AAAAAA//+i&#10;vm9wjj5B3IvmG4gXH+NoQWBWAfh9AwAAAP//osg387Gpk8dlAMjh99FTFCRdPsbhTMx0hd83AAAA&#10;AP//It43mIGHtXmJuz/1GRg7zei+AXH7wSRWw+wxhDBFkAAAAAD//yLBN8TYhW8e6jOwV9OMXg5+&#10;BtZPhlA/YQHyGCJ4uwQAAAAA//8i3jeY2RRraYm7Qnj8/4H8dPS4eQz0TSU4EWItPeQxRPD6BgAA&#10;AP//It43mGU/VocfrsdlADBW+u0xffPPrgIcUlhLdky34/UNAAAA//8i3jeYFQJW3xyXx2XA4//3&#10;+/ix+aam/idO0zBE8C6DAgAAAP//It43mBU/1lqfTR6PAX3s6FEM9g1YEGu6xWwh4O0SAAAAAP//&#10;osQ3WBudMvJ4DJh/GJtvbMApDWuZgmkpXt8AAAAA//+ixDfYDP5jg29JsP1H9AQF9I09xDdYi2jM&#10;AMN78BgAAAD//yLeN5hJGFtD8UcNHt/8s/+JnjxBggwQ32AbGsBMzHi7awAAAAD//yLeN5jZD1uj&#10;88MPnNkU6PD63+iLoz4DffMD4kRsUY1ZNODt4AAAAAD//yLeN8QVlg9x+wZYUQILL7SFxZ/BEQb2&#10;DbZQx/QN3g4OAAAA//+ixDfzsag6/gPnsADQN+8//39kjyb4z/4zJDNgcydmQw2vbwAAAAD//yLe&#10;N/IYNmGIAEH/R5yFDrCd9r78/2N7NMF/9s8hiQxbEY3pG7wzOAAAAAD//6LEN/aYiv7L4/YNsATg&#10;Y///XB5N8J/9eYhvsJmHKYa3uwYAAAD//yLaN1jMxWL7H/uPOIvQj/8fyMn/Pz4fRfDn/z98sCkC&#10;eSyaMMTw+gYAAAD//6LAN9hay3/qH+MsQiEp/nw/FkFIWT8fiyYMMbwdHAAAAAD//yLeN/XoIthS&#10;8I//hHzTj1rmQQyB+AZb+YFR9uD1DQAAAP//Ito3mG7HVrp8/H8YZ4UAHYFCdTMk60PEsOU4zPJe&#10;Hpf5QAAAAAD//6LAN9i3sh7HWYRCYlf+ORZBSAxgy3GY8TUfl/lAAAAAAP//Ito3mI7EFpSH/7fj&#10;9o09iLR/jkWwH4cV2CzB18EBAAAA//8i2jeYMYHNN+3/+3FXCPL/QYXeZ0xBaOrBVuFgxhe+Dg4A&#10;AAD//yLaN5iZG5tv5IG+weImCACF6g9094EEoTkbWwbHtBbffBQAAAD//6LAN9i3ssrjrhBAofoD&#10;3SCQKTAt8ph6MFMfPt8AAAAA//8i2jdEJWBgvMjjLkJB7viInmQf/0ckMSwmYvoG34I7AAAAAP//&#10;oq5vgHbj8c3BetBYBpr7QFEFO1kFS7Bjplt8nU8AAAAA//8i2jeYA0TymIpArS7cvgF1BtrRi3qQ&#10;5w5CO2pYHIqZbvGdOAQAAAD//yLaNxjhhj3PAkWxiEMAaMlDP3pogyav2qGuwOYbDNPwdT4BAAAA&#10;//8i2jdENTFA3UvclfUP8CIUNN/84///hx86445tNhvDNHydTwAAAAD//6Kub9pBbp2Py4g/zKDE&#10;hp52moHN1xbIagiiNqzi664BAAAA//8i3zfY6hVwOsJZWf9jAO25QQ+FDxIM9Q2QVfjYCvf5GPbi&#10;cSQAAAD//yLaN5imYrFaHmQX7sqaAXxikj2q4A8G5v8NkLXE2KIbMxTxOBIAAAD//yLaN/LoAtg3&#10;f/7A55v+BmwmAQUPQFIatr45hmn4umsAAAAA//8i2jf26AJYciMwun7gq6wh027zMSUOQItoLGNx&#10;mGVpPU7z/wMAAAD//yLfN1hKyg/gPIp72T2kBMaSr2BnkWKp5zGE8HXXAAAAAP//ItY3mCGCpXL4&#10;CEZ4NuCBSSwpEXbsLZaaEcMafL4BAAAA//+iqm8eg1vwuJseWFcMgADshFIs8Y3hQXy+AQAAAP//&#10;ItY3mCUYFkc9B3sFd2VN0DdY6hLMwsYep/n/AQAAAP//ItY3RLXM+wn4BhIkWOLuA1QMyzAQpsV4&#10;Op8AAAAA//8i3zdYDCXkG0giwdL9/wjVg2XFEaYH8fgGAAAA//+ipm9Ajj2Mt+kB1oOlaP8M1YOl&#10;wsHMsHg29wAAAAD//yLWN5gBjsVie3D6w+MbsEOw+OY3LFtiNxQV4Ol8AgAAAP//It83GLaA00k/&#10;Xt+AKw+scwFQ04jZRoLHNwAAAAD//6Kqb+rBzsHTkILMBWCTkYdQWFwqj9UQ7AAAAAD//yLWNxhG&#10;YMuw/yG+qcdpCjhMkOXh1kMjBUtjYD5BpyAAAAAA//8i3zeYaj5CXIWnIQVOZEjyB+DXLkAjBUt5&#10;N5+gUxAAAAAA//8i1jcYzRUcG/7m462sUQ4bA3UGFGBTt1AnYindMbISnq40AAAA//8i1jcYCRpL&#10;XgapscfrG+jgLYz7gBGe1D7iNBWjWYfHNwAAAAD//yLWNxhmYilnz0OdK4/bGPn/yPJMiKEAaCWJ&#10;pTGAEY54BgYAAAAA//8i1jfExHc/tGywx2HGvw/84GwyH8bnRzgfWqhgKVswsgke3wAAAAD//yLb&#10;N1jyojz+uGkA3bPEiWTWA3lEsoS2ArA0BjAswlOfAQAAAP//ItY38wlaAnYJuLzCsaWVgUHCADwy&#10;AEu14K248lCOPAqFBDASAR7fAAAAAP//ItY3GLZg1gygYP5T3///PlbffADfTvRwhgI/PCeAyzOY&#10;YqgXiVgQj6c+AwAAAP//Its3WPZIAG358Y/9nzw23/yDHHD9AXQXDlQr5EgFmDnQ0MHsmGJEBZ76&#10;DAAAAP//ItI3mKUudmt//GH8UY+tIQUdxwBm+gfs0EQKyfGwFAulMbvhpPgGAAAA//8iNm7s0QUw&#10;IwC8APCP40esEztQe4Dx948B6nDIihtYTxmaoIjY5IOnPgMAAAD//yI7bjB9A2qVfPz78DG24g42&#10;KAOKjwPQYwUg0QALeiiNWfBjRAUe3wAAAAD//yLWN+hGYhkVA3ni53+svvkFPx9FHhFPkF4XzDfQ&#10;KMAssDCtlsfpTAAAAAD//yLSN5jlCKaRINd9/P/4QD2mbw7AVYPi6AM/kgkwk6EhjmUNuT1hq2EA&#10;AAAA//8i0jeYQYZhB7hcAEYM7BgRZNAAZ4HyFOQ4dagr4bU/xI2YwYbpm/k4nQkAAAD//yLXN1gS&#10;LygnPf5/uF0eo+nxATEiCyqI/yTU/4fvOoLX/sdxmSuPLoB7mAMAAAD//yLbN/UYakDueP7/eDs/&#10;hmKk89XBk7YV4PQGFZFHksHatMEQwe0bAAAAAP//Itc3OFLE8//9mL5BvoboI1gl6GRSWOsZ5raH&#10;uJyKIYJ7EgIAAAD//yLSN0Q0lsAZ4Pl/+cMYvvmAtJoWJPcPtAcfXk/C3AZNn0SsTsftGwAAAAD/&#10;/6Kib0BE/38BoG/qUWUOIKsCydmDGjWwYTGY86EmYrb/MPyHe9AGAAAA//+inm/AIv3/GB/bo6dC&#10;5EMfoV0GZkQCgsURVBdm8Y7hP9zrHwAAAAD//yLSNxh2YJbC4Fzd/4fxgT1auYR6NQmIMx/YqoFn&#10;d5jRQIEPwEoWc9IDw27cvgEAAAD//6Keb8DDLfP/cP6pR/MN6o1KIE4/sHiGK4Kb1A/sz/ETszoJ&#10;96ANAAAA//8i1zc4dhXI/0eQMIB6tDIouwATGTs8OcJrp+P/mP83Y+knY4xK4fYNAAAA//8i0jcY&#10;GQ9H8pb/jyChAO12i8cQ05rhvoHnwMPAsuEAlpEtDN/g3hgBAAAA//8i0jcYSRV7QQpNPvLI4mg7&#10;jUEp6fn5/x8q4PIwxs8P9kDFmBUZRtrDPQQFAAAA//8iN24wfYO0bG4+sjjaxgGQ4z8DM44gTAAR&#10;SQ9BB5BgNjIwZtdw+wYAAAD//yLSNxj1MfZdBVCXoUgyoyoDKQG22xDpD+78PyChdsyGGkZlgHsI&#10;CgAAAP//op5v5P9j9Q36pTAgJaBpTniXGe4b8EkjhzGbZRg5CfegDQAAAP//ItI3GFZgX0QE9Q3y&#10;7Bd6wwBUzzQA3X0CJg6PDDDjMxaT0UzAM6UCAAAA//8i1zcYAmA7oaGGnKkwUj0/5ELmE/boRoFN&#10;+EzEUhTcQ1AAAAAA//8i1zf26ALgAMPS1sI4eKgd4ps+eAsBZhTYkT+IWNaH2zcAAAAA//8i0jfo&#10;BmIKgD2C2Q7GvEvp+O//QN+c74eXDvLIJvzBMn6Fbhdu3wAAAAD//yLONxjBg1nyIG/WQqpaMYfJ&#10;H38G5ZsD8vDT+WAZBZwm/2EZVSBsOQwAAAAA//8i0jcYAvXoIsi+QaqsMU8k/3wQVKYd4IfLwHwD&#10;1vwPfS37f8xkjts3AAAAAP//ItI36G7CjOzHcAKlesMcu/x5EFTfPGCokYcKwJIWZIMU5qgCRimH&#10;2zcAAAAA//+imm+ewx2E4hvMTZw/GEB9hAcM9bBiAFZmQDTPx6xNMMpse1zuBAAAAP//Is43GI7H&#10;tPI4wkFIslgGLf4wgMbTHzDAow2WUSB8YnyDaSgUAAAAAP//oppvziM5DCGLZa7sD/iYwQeM8EM6&#10;YRkFkuKw7BHBaPLK43InAAAA//8izjcYjscRgMfRZbEt/mQAKX7ADG8lwNIl1DeYBQyGb+bjcicA&#10;AAD//yLTN5jN2PkIByFFJZbFgMB8A4zID8zweIOZBUlQ5zHzOEaZjXNADQAAAP//oppv5JGsQfgG&#10;y6pIUOefAdyMRlti1///I7AZfR4zHRHvGwAAAAD//yLONxilJoZvICEKtQaRWLDsSweWZj8Y+EGD&#10;ufwQdQjfPPjxHBi989F1YNRAONd0AQAAAP//Is43GI7HXDsKdhh42hkI7GGi8phmPWCwP2DFCBr6&#10;OAiJQ4Rvfvx4DPQNhlsxbMcZNwAAAAD//yLTN5jresEOw/BNPaZZPxjsmf8fAO33eIjdNxipE8N2&#10;nMODAAAAAP//ItM3GOZBytWGBsYm/l31cFGsJ3ccsJH//0/CHuiNOrBKWC4D+uZP+v/nRCwQwDlo&#10;AwAAAP//Is43GCkXx7Ibe2BeQB4LxLrz54NEPeiQWGDMydWD+LBCDOgboGaKfAMAAAD//yLON4RL&#10;FbB//8gDqwvkjI81u4KnDMBj0331YL49zMwf/0G+wShyMOpunL4BAAAA//+iqm9+gHzjjhDEcSYU&#10;qAMHjrVj9WC+PcxMSNxg+AYj9+EcUAMAAAD//6KWb8Aqfsj/bwcmfYQz7LGaBtIMdjJ0lsoeJvzj&#10;z3FgGiY884Vz0AYAAAD//yLONxjZZD66ANg3H0C+SUYI4ugkQnax/offvCoPE/7xB1TfYDTUMHyD&#10;c0ANAAAA//+ilm/AKoC9sPYbSPGI4whC+f+wQYB6ZMNgJTRGGGBEMU7fAAAAAP//Is43GOMo8ugC&#10;CN8gJWrsR9kjxqqg7p4PMwLkm3YiljvgHFADAAAA//8izjeE+0tgFcD+fjMDUsBhr+Ugh/eDTICW&#10;Ev0w1SDf9GPJbegCOH0DAAAA//+itm+aGH+iCWIA2F0R/2HtTmjMH///oIYfNFuFYfh8ND5O3wAA&#10;AAD//yLPN5jBJw82jP9/A/MPNEEM8AMuB62boFEIP2oEQxu69TjPzwMAAAD//yLTN+jGQfICA/8/&#10;BiTf4Dgj9gfcyH+Q8g9lLbQ8liIG3XqcA2oAAAAA//8izjfozsJe7PxhYD/AwIwoYHEEIfTGGJCu&#10;AjATeWwEZBDBIXycK9QAAAAA//+ilm9AAhDfIKzCUckhdq/9swAb/BhJOcg3GIUHepGK0zcAAAAA&#10;//8izzcY2RDivQ/sBxr8EVbhaIAg+cYGbDDy2AjIIIzuBoZv0N0DAwAAAAD//6KWb8DkR+YHDMcR&#10;VuHYXPgR3EqDnPkgDxKA+hpeoRKcUsfpGwAAAAD//yLKNxi6MdIQxHufH/9g6EcoxtFFBDq+ox7s&#10;wn/2YCUfkWwBNR8w+hHo3sPpGwAAAAD//6KSb35C3fmHoR8RkfLYTQO6bQ/UN/XgLsNHJPWf/xPT&#10;b0d3DwwAAAAA//8izzc4pomBtiL7Boedj8EGQuIG7E5Y2EAWuGEJK6J9AwAAAP//Is832Kbw54Nt&#10;PTgfda4MC3gOlnr8Hz4hAMuFx6GY8HiXPLoAFAAAAAD//yLKNxgFMrblFfxgdz6Uh1d+uNofj8Ez&#10;KBDffEBWCMov/Ng0YkTWfHQBKAAAAAD//yLPN9gWqkB8880eHnC42u2PkeIGxTcf/kOuLCTsG3l0&#10;ASgAAAAA//8izzfYFlnxwzbgwIoyXL33x+ACHeIbcHMB5vof0LtXMKzD8A2uATUAAAAA//8izjfo&#10;AtgWqsB9cx4hhhU8BjsP7Jt6cI6EtYCAjVDw8kiMDIcRWfNxGA0AAAD//yLKNximYTi0H9wePg/2&#10;+HG4GHaA2OkOPWAFHhcNBshri/HYPx+H0QAAAAD//yLPNxh9UaBv1GGbPWG+kcdh2mMwgtQ3YJPg&#10;vnkAvUnGHk0HRtrAFVAAAAAA//8iyjeEhzrl/4NGN/rBHn8OF8MOgF45vx/mG0i1A5OSYsCqEyMj&#10;4VqnCgAAAP//Iso3GLkQm28SYb6B5n6czQ9gMuuzh/nmMYpK0I1f/zETEkZGwuUbAAAAAP//Iso3&#10;GGMvWPqif36i+QZnl+oj6JJP2EljkPXRcHMYUPZLwYXRjcK1shMAAAD//yIvpWHxzY+f4DD9gW/r&#10;JrJpUN/8+I/qG2asxtejCeDyDQAAAP//Iso3GFX/fDQ+6CCbH+Dc+xHbEghUAEm30MV5oBhE9g14&#10;soRgfwZXVQYAAAD//yLKNxia56PxgW5C+OYHfhuRxwXqIcFuDzeHAbxxGiNb2KPxcZkNAAAA//8i&#10;zzfyaHxgEfrxB7gqfIx1WRcKgFSWMN/IIxv3h0EAlNQwEpI9IQdBAQAAAP//Ii+lyaPxgR74/Afm&#10;G2jtgHNyElI8gIwAaeD/j+IbMQZsjkW3D5dvAAAAAP//IitusFXWj/+h+Qbn5CSqb0BROB8uxcMG&#10;2hNGMPRw5UkAAAAA//+ijm9A7S7IGX3P4UUzugtQdcMJkG/gHv8BmTMlWOrg8g0AAAD//6KBbyDl&#10;Kc7K8z+ibQaNTIRvPjCArsckXCPgmsABAAAA//8iyjfoGRpbz/r5f3mQC4/DfIOz8oResQYz5+N/&#10;TN8Q7AHg8g0AAAD//yLLNxhDso9BauxhvgHL4qw8kWajYL4BlsjfwTIfGJg/Y9NLrG8AAAAA//8i&#10;zzf1aAKPQRaC46Yf1Te/cRkHWfZoD1F3HpaYgflG/j8RPRBcvgEAAAD//yLKN+i1GYZth0HemA8S&#10;BoUiyEHQjIqlN/2AH7TqATwnDfINNEKhG3OZFoAmrAn2dXFFPAAAAP//oo5vjsN9M/8/1DeQwMay&#10;7ZlB/gOw/gTtXAP7BpTLjsM35vIfCP9PgW8AAAAA//8iyjcY8ydYFMj/7wcJy8OUQxIH5vKHAwzy&#10;Pxjq/3HY/4f6xh7WDwcZzJAIogi2MnH5BgAAAP//oplvIPF5AF0laNHQP4b/f8CzA+AcJg/yDXTO&#10;8Ac7PD+hAPQoxrX2HgAAAP//Iss32EpQYI/lI9Qd5xF6TmCY9QEYMQz/E8AbWMGq+0FBD01bP9BP&#10;vIECYn0DAAAA//8iyjfz0fgEfHMcoecMhlkfQMvT7Bh+gLplML8/hg3b/IUy7NE0EesbAAAAAP//&#10;Iso38mh8LHU10GHPP4LHlCDnbkCDt6ceXekPaIm/0AAAIABJREFUBmDWYeD/wfgf4ffHiN7tD6wW&#10;ordkcFXNAFHHN/Ighz3+DLLmDzPyyAUW3zD+b2A4AF6rClEEHpCClxaIJikyINY3AAAAAP//Iss3&#10;6IZD+pCPwX2bn4chO7sh9u3DsPYDyDegKKpH9g1ib1E8iETPqOjBh2vAHgAAAP//Iss3WFqhQNd/&#10;hvTUjqP4xh7drAeG4KMsfoDaymDffAT5Bt4ZgiwhIFTs4PINAAAA//8ixjcEixig4X8gNxGDfQMK&#10;SWghboeu9f9hZlD0AH0jDzUYPC4CX6JHpG8wjIUAAAAAAP//Iss3GPOQ4LEXYBoDeeQ82DdQ+zF9&#10;w94OyjpQ39T/B5dPP5EWsqmDCPTGB7G+AQAAAP//oopv/oB9A7qV6CNo0TAoXj5CdcqjK7Vv//8H&#10;ntLqIZp/IjXKp4MI9FYmenWNyzcAAAAA//+ijm/AoQe6MeojaEckyG5IIQWddEZ2V/15iG/AJXQ9&#10;xPSPSK6djs0CYn0DAAAA//8iyzdYgu4jJG5Ac4VguyGF1L969Bzw4f/7/z8Og9owMIOBxA+kwVTw&#10;Pjf0jEmsbwAAAAD//yLKN/VoAlja1EDf/OlH8g3Ew3/q0ZWCfAm6vugHM9xR9uBduDBwGkQQrPvt&#10;sbsUAAAA//+ilm8+Q06pegxrpvRDXYGuFFRkPQT24X6AFgxBfNMPjiwYOAki0OsXjNrSHrtLAQAA&#10;AP//IsY3GGZh6Qo+hhSux///Bp/iD/UNxn5HcAEMyhU/QTUwzDd/kFYdg9cbEvSNPHaXAgAAAP//&#10;Iso36ALoAf4RyTcfH4MdCbEOwzfgwgsshrho8Thk7hYKHkINRAEYqWM+dpcCAAAA//8iyzfoWfsz&#10;ZORJHuQy0FYUe1g2/YmeA8BN5H6IFHbfgKsWjFxfjyYwH7tLAQAAAP//opZvjkN8A8wD8qBUDfXN&#10;R3TfgNORPIgAORii6jHKGNBDmCQywCjD5mN3KQAAAP//IsY3BAeEHkMSnzxMRh4WmJ/RG6jg8hfs&#10;tD//Eb5BXpb3AJuNxPoGAAAA//+ilm/6IcIw3/yBSaDlAPDAYP1/KAlx5EeULa4o6yHgwJ6AC6AA&#10;AAAA//8iyzfz0fjP4b6Rh8rj8A04SWH6Bvl4iA///2OWYRhxg8M3AAAAAP//orJv7KF2QbWgbwoA&#10;R8IPuAMhjvzx/1A9khIQQa5vAAAAAP//Iss38mj84xAPnofZ2o/YzI6qF5wpYA1SmCP//G9HcizE&#10;N/b/UQEWG7EBAAAAAP//Isc3GCF1HhIpx2Eyx2EJ7DxaeQiu86EFgz3MoH/1/EgG/sJqw3xMG7EB&#10;AAAAAP//IsY3GEM06Hadhx2eBnUFfH8Tum/AXTGonDzcN3U2SAZS5BsAAAAA//8ixjcEF7uBhmya&#10;P9g/hhXM8IMU0e5VgtSS5+EOhPrGxt4eoYYi3wAAAAD//yInbrDkyX/1DB/kH8Pc/hjWQelHrcUh&#10;B/X0w+RgvrGoRzIQ7BuM2J+PxseRbwAAAAD//6Keb57wP4blsMcw2+RR1X6ACkI1wSQNkB3/C1kN&#10;kg2oAMfyBwAAAAD//yLGN1gGnFABsH6pL3iP8A38GBd51FA+CBMEgfNwgxgxfcP/HxUQ6RsAAAAA&#10;//8ixzdYys8/9T/+88Mv8v4Is90e1Tf8MEEQgM/CAZs78xFqIEagu55I3wAAAAD//yLLN/VoAvLA&#10;lhbQNx9g5cVPqPMQXQMIF+wbWE56DvdNP2HfoOcTHL4BAAAA//+ihm9APXtgnpCH36j4A+oHkGvn&#10;o+uDldmP4b5hJ+wb9DIMh28AAAAA//+iStyAfPMRfgM5yEUQZyI6oWAAaVzC6mK4b/6xY3oZ3fXo&#10;fByLOQAAAAD//yLGN+hTsej9HdAYEmi9wB/4bg3IBmiwy5DcATmhE+abj/CWjTJm3KCnLHQ+Dt8A&#10;AAAA//8iK27Q+GDfPP9T/wd2ss4fmG9Q3dGMYhrcNz+SCfsGPWXh8A0AAAD//yLGN4TGg8C+Of4H&#10;cU7Qv5p6uMuQ3AEp0mDjM3DffHiInBwhvkF3PZG+AQAAAP//IsY3WIY2Ufn2QNP7Ks7/g93gi+wb&#10;hL3Q3j8s2H/CfPPwI7JvfmK1kkjfAAAAAP//Isc36G3qP6DFpgwf+P/ZQ136zwJCf0CxF9pfhmWk&#10;HzDfHP6J6pu7WFyLzsexbAgAAAD//yInpWHzzT+GB/z/7aEuhfnmI4pm6PDsfJgumG/afyD75vO/&#10;Bn6yfQMAAAD//yLHN+hLcEEruv99fhP/Xx52koUgQiPGigF7mK56qG/4UXzz/Qdo4RAh3+DYcQEA&#10;AAD//yInpaEb9QOWGeZj8Q3GQJ89jAH1zT95lNHq7w/qD9iT6xsAAAAA//8ixjeE1uz8gGUGedCp&#10;daBw/oxwA86OK2wMEVSyI1eOzKCBOUKux5HSAAAAAP//opJvIEml/5+DPHy/1n/svoE3JIBe4dMD&#10;Kaj/h+ybf+DTLwm5HsciKAAAAAD//yLHN1hSGsw3DPLgWuUxQiO6b+B8YAwwMNT/f/4B6C8k34B8&#10;+xDDtehW4vANAAAA//+iUr6RBzNAvoHPAvyHHnBfj0uzPHiq/fFDVN88+I/lCm1ifQMAAAD//yIn&#10;btAT9U9YQdX+A+gb0OwF1Dft/+sY0H2DSDMQ3zw8/B9e64IAqAz8UU+mbwAAAAD//yLGN+gNWPRE&#10;/BE+8vQH6huo//v/2TGgD+8jgqL//wGg7Qfagf5C8g2o4QPq+6ECdNfj8A0AAAD//6Kqbx7/YbAH&#10;X50AG8j4YMeI3u1GTKO1g46EA9/wMR/JN+CAsCfkG4wBSwgAAAAA//8ixzeYFTPMN/8Z5JF9I//B&#10;7ie6bxAV5XGwbxrkgWLP0eTlyfQNAAAA//+ihm8QI0/AlAaeOof55o8l8sIGMECMXxwHHXCH4Ruw&#10;8n6cJSEOPhQAAAAA//8iwzd/cfrm4w8B+Q8MMCeBann7z+iDSQjucdABd+ATfJF8A4nK8+jNdCJ9&#10;AwAAAP//IsY3WKZr0PjQ5vHHD3/kDJB8Y4/pG6SE9xh87QJoN1T/YzT542T6BgAAAP//opJvIIyf&#10;B//LKaD65juabqQC+zH4bH/Qbqjjj9Hkn6OX60T6BgAAAP//Isc3h9H4z2GG/2D+/wBUv0Mj4A/Q&#10;N8/RdCM54yNohcE/UIv5Ocw3sGmsx+jlOs72ESoAAAAA//8ixzeYHUNokQMM6wbwJg17qJV4ffMT&#10;1BsF71R7DPNNO9Q3nwn6BrtLAQAAAP//ooZv4NM1P+z/MyD7Buif92gtCaRK/QeoqfaPQR/JN7BJ&#10;uc+EUhoO3wAAAAD//yLGN/PR+JgDKnDf/GNgZIDPr//4D2rro6pGqnnBvgGv74T7hhsayx/Rayl0&#10;3+HwDQAAAP//Isc36HFzHlYufLD/wAA6agNqN9A3QB6qaqQ8B97oBh76gPuGgaUS1BCox6hzifQN&#10;AAAA//+iRtzAffPA/gGybz4AI2s+WgmIpBeoyhgyQv8RNnLFwFAJFAF2CAj6Bo0PBQAAAAD//yLH&#10;N5jDqtDwf2GvoGDPD7fr4/8P8ui+QcqD/+p/QDYSg5d4gUUYGAzB/QNyfQMAAAD//yLHN5jTEY94&#10;ICMC9gzIvsG2aUUewfxXf0CBGaIE5hsOBmC7CBifP1AmSrC4HodvAAAAAP//oo5vHsBOHT3ACPIN&#10;tATC4hvkMP8HOoUUzPoAUvn3WMM1OQdGoLA9pm/Q4wrHEmIAAAAA//+iRkrr///wRL39/JtA5oEG&#10;JN9A0hiKb5DD9J8FP3Qm9AfQN/8UwOHBDPWNPH7X44gbAAAAAP//Iqe+wfQNPG88YAIdMA4dcIPu&#10;d0JWisz5Z/AfulPlx2PQ/jvmH/fAvrGzJNs3AAAAAP//IsY3aCZjSWnwcvcBS708PDogvkYpTFH6&#10;KfCe0I/HPxjAa3AhvrHA9A2R+QYAAAD//yLGN/ZofHTfyCOuH/rAA3LHY2R1KL5BGfkEzYCAS8Mf&#10;CZBbsv8xNoB8UwP0tDyqFehTrTh8AwAAAP//Isc38zHkEb7hwO8blOIaZA7ksCEGZrDr/jFxCIN8&#10;U/8RI6WhuQGHbwAAAAD//yLCN+gmYfEN3JQPHKCUhuobZItRmt8gc8GJ8gAz1CYeYO1JlG9wlGkA&#10;AAAA//+iTtzAr+98QMA3yM0IcAkAKhb+MRRDRTgUfgJ9Y0O2bwAAAAD//yLHN5h8uG8OMyD5Zj6m&#10;Q5BXNYC9Ceq1MtgUQt3IwAwa/5EBxth8VCswfIPuBggAAAAA//8iJ6XJo/GBvoEpaUf2jT0KhaEV&#10;tifiB+MfWNwwtAPjxr4RaMB8/G7A4RsAAAAA//+igm+A8gwwIf7HINnjKPrsUZQiAHTj9z+G//+M&#10;oSIM8j/+//3/n2zfAAAAAP//IsI3hBbygRwETUH/5J+DZJ+j2IikHMUoSE1q/4cd4Rsde2hPmkzf&#10;AAAAAP//okrcQI+hgbhWHt03SA5DOcETuiLqQP3/f4ZQ7QzQMuM4ep1GpG8AAAAA//+ikm+YEa6V&#10;R2zwgAgiT5/XI+mDtBj6gI0AeNywQzX1Y9TQaG7A4RsAAAAA//+iim/+wHwDCm5+WJMG1iZDchhK&#10;UwBSVnSAEinMN/5Qy8j1DQAAAP//opJvoCntIUQWtYGGVMdg8U0DyHSYb2CW8ZPpGwAAAAD//yLH&#10;N2j8P/V/YKaAqnp5xHYVCEDyDUrD5jG4EQpuFBkiROUhNpLnGwAAAAD//yLDN5j18h8DKLP/Pxbf&#10;IA1ztCNpA/nmA/TiP0NUJf/sMXodBNwABQAAAAD//6KKb+CJCpQH5JF8w37/7rJeZoRSlBB/DJ75&#10;AafRzSiioKKRgG9wbI4CAAAA//8ipr6pR+Vjac9CowF2DBLE0R+g3WtcvgFvD/2DzTcfMMeF0OzE&#10;aI9AAAAAAP//IiZu6tH4aCb/gWd4UHUD2YUDAj8gnhEQx2HucVC+Ae/7/D8RIQrqz30k7Bt0PgQA&#10;AAAA//+iqm/A1Qk/nkOTUADQwRdBp3IBmYIIUVBKOE6ubwAAAAD//6JOSoP6Bly78+NKBugA6OCZ&#10;kDkC5MsMQabzY/pmPhofzQ1QAAAAAP//opJvIEpA1QkoW8sTNvQ/1Df/wQMCnUjC/NANcKhgPhof&#10;zQ1QAAAAAP//IielofERvgHlYFTf3MdjLtDBFpDZKBTfNPw/YE+ubwAAAAD//yInbuox5KFCoAQD&#10;umNFHi7H/h83ADpYoP5/A7pvPkiBKlT0kfv5aHx7rEYCAAAA//+iRtzAhUC5/w+yb1Cu9kEHwJgE&#10;FmgNIA8j+wbSICfPNwAAAAD//6KOb6D9FpDb/zxGyliEfFPw//8BkNtPIouDjyFCn1udj8a3/48N&#10;AAAAAP//okIp8AMmBDkO+TOSVYR88wPqG5Rjb35AJVHAfDQ+mhugAAAAAP//okJ9g/ANiET1jTwe&#10;cz9DfAMq06jlGwAAAAD//6Jm3IArzw8/kVOaPB5zIVMIDRb1aL4BL9An4BscrU4AAAAA//+ijm8g&#10;QQW5fvUHUsAhb4DGAFDfgDatNSCLE+MbHHEDAAAA//+iTkqDlGLgvthnFN9gtxQCID1pjjqg3g5k&#10;cfBeVvJ8AwAAAP//oqZvwC54TLRvIKMcEqA6CSWlgSpPMn0DAAAA//+ipm/A9fdjyCmkEIDXNz+g&#10;hh1EO5iMAt8AAAAA//+ikm/AloF7loeRffMDu6UQAM6PQLUf0OIGtMaLTN8AAAAA//+ipm/Alctx&#10;yLmdUCnsliKZA2rk2ZPhG3msRgIAAAD//6KibyDFMeiOFbgCInwDplF8w4C0BhkO5qPx5bEaCQAA&#10;AP//opJvwC00sPh5FN+gacV0EUgzO2oJjdU36B3A+VhNBAAAAP//IqO+Qeej+gZ0K4k9XApNKSoA&#10;aQIV04dRfANpdZLnGwAAAAD//yLGN+j8elQ+zDcQp/f/l0dEHua95cgAVAZCtoE8QBKFDAOT5xsA&#10;AAAA//+ikm/OA82HzDfLE++bw1D8wZ5avgEAAAD//6KCb0C+AAazPMw384n1Daj65PwPKj6Q65s/&#10;DML/yfUNAAAA//+inm/4Ib6x/99PrG+AJd4/CRCDH6X2BJuDvoKcON8AAAAA//+iUko7DuzKgB3w&#10;jwTf/GP//wHUgv5/GMU3WHsExPkGAAAA//+inm/YwYciA31ynFjf/GeobwBfEfOAWr4BAAAA//+i&#10;km+A3Wf251BJJN88QFOKBh4wsIPulf7/xwHdPDJ9AwAAAP//opJvnv//4w7zzXMk39ShqUXTySD/&#10;ATyWgOIKcL4hzzcAAAAA//+iWtxAb5AFKkb2jQKaWgzwATzmjtIWoKAUAAAAAP//oppvfiTDOI+R&#10;fOOAphYDYPENOKWR5xsAAAAA//+iUsvmMXh0A8J5CPfNF8Qd5rgAaNMKWv+GgnwDAAAA//+iUn0D&#10;9A2kY/wReTGzCgMDmloM8ADsAMz6hjzfAAAAAP//opJvPv//CfcNfMHsPxuGhv8EwAOwf0/YIwmB&#10;DSLkG3mspgEAAAD//6JSvvmI5Bv4EtN/PAythAx/AE6LJ5AdR5Rv5mM1DQAAAP//oppvPoOTO2QA&#10;0x4iAfSN/H8CABI3HcjTuxSkNAAAAAD//6Keb2ArZBC++c8J7hTjBQ/AZdoJpOkoSnwDAAAA//+i&#10;km9+gMZqoK74AT8IiYGIuAEPJpz4iGQmBSU0AAAA//+itm+eg+TtoTINBAvo/w/BU+kdyAMIFPgG&#10;AAAA//+imm+eQ4YPwCcIyUNliPANZBDuBPIQLwW+AQAAAP//oppvoG1NFN88IFjdQKedTiAvkaTA&#10;NwAAAAD//yLDN//Q+BDfnIf4ph/kG3uozAOGcoKmg7P7CZR9OSCCPN8AAAAA//+iUtyAjue1h9kq&#10;bw+V+QBbTIsHQH2DVIZR0OoEAAAA//+ilm/qoUdTyf9H8s0PBsx7PNAB2NmEWzbzCfAhAAAAAP//&#10;orZvQIS8PEyGdr6R/48NAAAAAP//Iiff1GPKg3wDSgzgzNNvD5NhfPCfEAC3YzB7BOSNqgMAAAD/&#10;/6Kab+Qhd5GDbOmXh6mkt28AAAAA//+i0jj0nzp7hG+Oy8NUMh74TwiA3U4t3wAAAAD//6KSb/7Z&#10;2SMuI4H75j/zETS9mADs9g4MEfJ8AwAAAP//oqJvQPXgH/DhY3Crm/vQ9GICIuOGwDpPKAAAAAD/&#10;/6KabyCXwgLLu+b/j+fDpNqJ9M0EDBHy4gYAAAD//6LCuk6wb2zqISsyQTNsj+EB2T4Pu61IAFze&#10;U8s3AAAAAP//olbc2EDXl4KPPYL75jyRvpmBbh6ZvgEAAAD//6KWbyz+Q69WAeUcRCK3R1OLxXSQ&#10;Cgl088gcFwAAAAD//6KSb0Duweob7LaimyaAYR55bQEAAAAA//+iom8gq2V/sIMv9IApJbxgFWSa&#10;BYZ55K1PAwAAAP//ooZvQPKS8FFCZ/BlKzCthH0j/x90bi8SALfTyFsJCQAAAP//os4KYvCKZqhv&#10;EsDLB6FSRPoGJW7AbR30uCEu3wAAAAD//6KGb0DyjRBfAX1TgeIb9DDGBMBe5z9DZAGscYO+bA/N&#10;DVAAAAAA//8ixjfofDSTwL5phtBA3zz4/ycdIUXYN/3ovgHnG3R98mh8NDdAAQAAAP//olbcIHxT&#10;iOQbjFtJsADsviGvFAAAAAD//6JCWwDmG5D4YZBv/ikjHIZe0mKCdirGDQAAAP//olbctEPEj4PO&#10;4P0H39WBcSsJFgAa5SlEFmio/0+ubwAAAAD//6KWb/oh4v3g/EqSbx6j+eYDeC0+eTtWAAAAAP//&#10;IsM3WM/MOA+xAVKQIvkGx8GaSADdNw/EQQuiCdQ36CEKBQAAAAD//6KybyAFKXyM/DOuI/WQANA3&#10;f5B9w/z/hzzm+RL70dyE5gYoAAAAAP//osIuPMhYwH9w+MmDReC+gZ/ehQeAfIMUg6BdFeyYvpmP&#10;Zmc9VrMAAAAA//+ipm/6YUrhhycQ4xvQbWBIg4ggI55j+kYezc56rGYBAAAA//+ilm9AtsF9cxAm&#10;dRxjwAcTgGbjkHwDSrcPMXxDqJaAAgAAAAD//6LGnkIQX/4/0o0xJPnm53/YfDYYgBZGfagnc580&#10;AAAA//+izo58IP79hf84LAHAfXMeY2AUE/xA9Q1odPQPub4BAAAA//+iwrkcEN88fMAO9w18TLAf&#10;l7VI4Af0KjkoOAwxkYBvcNSeAAAAAP//oppvGh/ww8+GpMQ34Plcgr7BYSwAAAD//6Kab5if98NL&#10;MLhv+InwDTBnfUQqofshNhDaJ12P1SwAAAAA//+izgkwwEh5/H7+Z5hv4EeVy+NqgiABYHx+RIob&#10;sPp+Qu0yHL4BAAAA//+izikjIN/8nw+/YwW+yM6eCN8AHfYY4RuIZf2EWjI4ohwAAAD//yLmBBh0&#10;B83HlAddejEf3iqDLYMG2YmuGAMA4+Yxom0KWVR9nKBv6rGaBQAAAP//Iuc8G3lMPqgjM/8HNt8Q&#10;HBgAKkL2DVjrc0ItGRy+AQAAAP//opJvQJdF2v+Ane0Aq2TQ7ljBafxzdN9gnplSj58PBQAAAAD/&#10;/yLHN1jGT6C+gboKtu0G5DTCXWkU30By3mNsNTQKvx6rUQAAAAD//6KSb0A3xtT/wfDNf2J8I4/p&#10;m8+EznrA4RsAAAAA//8ipxTAMtv9Geyb+ueodoOchj5cgc348+i++UnINzgaTAAAAAD//6KGb/pB&#10;SQPom39w38gjnEa4K92P7BtgG9T+QT2Gb9Bdj8M3AAAAAP//okZKA/vm4b//iDtW5CE06h0ruED/&#10;/37ESo6fwGR64D+5J1wCAAAA//+iUtwc/8/wD+htsMx5uG9ABTaOOyqQwHnks7tBe18P//9BKJ/g&#10;8A0AAAD//yLGN/PR+Fh9AwLwO1ag46wf/+O8PwQF8CN8A1QOuqmdoG+wGwQAAAD//yLHN+i93PNw&#10;3xxA9Q0oXggPc/xHvo8A5JtmzLjBSGnYDQIAAAD//yLGN+hxgcU3ECXz/0MX2ULzDyjPEB4YAPoG&#10;UYyD9owvxOIbNB04UhoAAAD//6KGb44j+YYBJgICRPoGXnr8h/jmA9A39ahKMHyD3SQAAAAA//8i&#10;xzfoFSLcN/3/H0Caz1AVoASEfyMeGIDyPQyAUtqfesK+wW4qAAAA//+ihm+ew4q98/8PQJaiQAuy&#10;43//fyc8MIARN//qfxDKJzjiBgAAAP//Isc36NX7Y5hvnoPvGfkP903/B/nDhDufwAIL4ZufFPkG&#10;AAAA//+ijm+gTn7+/4EEmAEtlvsfyDcT4Zs//9F98xPdN+i5D4dvAAAAAP//oqpvHkM3OcCK5f5n&#10;fMxE+QZRrvwA5Zv/P9Fdi+4bHGULAAAA//8ixzfojRW4bz7/fyCIbJn8f/52HGNFqE47jsQGafhI&#10;yPU44gYAAAD//6Kqbz7+fxCIbDnYN/IEzUe+b+3H/3/8zP8fo9e5RMYNAAAA//8ixjfo9Qu6bz7D&#10;CsyP/z+ANwfBgs7+vzwxvvmJdObdn/o/7P3/H//FUIKfDwUAAAAA//8ixjfoJTKmb6CVys//FVDf&#10;gPnAGAO2Ugh3pT8i+QZS0TxGD3sifQMAAAD//6KSbyCMH/8rINNqUN/U/wO2INFjFhN8RvIxxDfP&#10;yfQNAAAA//8iJ6WhLwv+ifDNH4hvIPmIWN88RvYNuMF6Hv0qREL5CAoAAAAA//8ixzeY14VBRf7A&#10;pqMhvgHd2XeciIEBZN9Astl5QjeS4ehnAAAAAP//Iiel4fZN/T/oEWP2YO7/H++PEzEwcBjZN+C4&#10;6Sfkehy+AQAAAP//IsY36O7BvAsPKvJPH5af5cHi9T/cjxO1YgDJN+CEIE/onkIcPVoAAAAA//+i&#10;jm9gN1fYw4T6IeIf+A/j8o08golyqi34fDx7zCvdUAH6NcpQAAAAAP//Isc3mBUz1MVovvn5/wEf&#10;I45gfIBkMYpvQO6GX34MB4R8BwUAAAAA//+iim+AlpcJFAsw8NjDhNohVv7DaTG8t/0fi28wl+cQ&#10;8h0UAAAAAP//ooZv/tXDbiWRR9EC3wGKCf4x/kEcSYgy9wRqRnwg1zcAAAAA//8ixjfoRmHGDdQ3&#10;PfYoWj5jVQ0RtEc6JwVlXhCUWjEzG5G+AQAAAP//ooZv/tV/x6rlMVbVYPCgHjFlBXT/fCTD+EHp&#10;FD05oPNx+AYAAAD//6KObzC0IO0OxjowcBipyED1zf9m0BlyWDrrKACHbwAAAAD//yLHN4Q25PxH&#10;WWmKdWAAVErIw4yrR/HNAdBx3oR8g6PYBwAAAP//Iss3aO7D0r0ERx9kJAbr5ASoQINllj+o44/g&#10;9WlYBrnwOgkKAAAAAP//IsY36NFKaInXf2j0Hceu+j902B027PQD1Tfgc6DQfdOOxsfhGwAAAAD/&#10;/yLGN+iNJoy0I4+hBawE4gRsAwPg6SqYi36iBQeoiY5lqBsF4PANAAAA//+iim/s/6MDsHP7cclC&#10;SgZYRfSRCN+gxxWOpiwAAAD//yLHNwQXECCtWcMqC8lWMGMfo/kGtOZoPpoGIn0DAAAA//+iim/Q&#10;7YYqmY9LFmIirGhE9w1orZ48mgZCg2BQAAAAAP//oopvsHT95RFOmo8pC05ksAT7HM03jP/J9g0A&#10;AAD//6KVb0BC9jhlHyMbcxzVN+DuqzwBG3D4BgAAAP//IsY3GHW/PZoAdt/AlBHyDdqyL/AxSoRs&#10;wNE9BwAAAP//Isc3GHZhGcg4jnAtFtnnyMbMR62SfigQkTNx+AYAAAD//6KKb7CY/RzhJCypAjqx&#10;+B9KofgGdIUzQd/gGAgCAAAA//8iyzfyaHws7v2MksvRAdAx32FOBLocxTegXilG+2E+pgHYAAAA&#10;AP//Iss36GZjce9HlBIYHfSDV4BDjAG6HMXxDdh8I4/Gx+EbAAAAAP//IsY3GAPy6GZj980PaOxg&#10;940lzDd/yPENjuFgAAAAAP//Iss389EidjQ2AAAgAElEQVT4WNwLjM8fvxiYvW8oIN9KgnDMP0uk&#10;q1hQmko/GLDYaI9hAFYAEFG+qUcTQDcLS9/pz//zPzDvWIGB+Xh88weLb4ipE0AAAAAA//+imW/q&#10;2/8AfcLEtOYxlrEvoG+EYcZ8RLPgHwN5NRwIAAAAAP//Iss36HkQi29A4+kfONgxJcBgPniPDsRJ&#10;j9Gi4l8BEX11eezmAgAAAP//IsY3GGah+wbb/IM9+/8DDHh8047LN3/qkJYg43LBfOzmAgAAAP//&#10;Iss36LUltmGZ+cz/GfD5phkWKMfR9IM46GNwxPoGAAAA//8iyjf2aALE+IaPEY9vgLGiiFgAgukb&#10;9KRLRP8QDAAAAAD//6KKb7DNEPcZ/2dDGp1FBfPBmyIhvuHH4htCo0S4fAMAAAD//yLLN+i1JTbf&#10;HDMElrV4fGMBSy7yaL6BHMpIwAJ0F0EBAAAA//8ixjcYejF8U4+p51EFsB7E45tKqG9AQYWS6bH5&#10;hmC7FwoAAAAA//8iyzfolmEbZHpQAWwNy+MwsB+8hR+c0kDjISi+gZxNjgoI1j9QAAAAAP//oo5v&#10;sBj+oeb/gwJ5HAaeB9c3YFmMIuzxf8wqgFjfAAAAAP//IirfoDuKGN/8+FPf8AdXSoO4FmwsVt8Q&#10;KjRx+QYAAAD//yIqbuTR+BiDn1gM//GnjhHnZT5IvsFYl/v8P+HqGcdS9f8AAAAA//8iyjfz0fgY&#10;E0zymHp+/Kvhx+kbcNhDwgAUFZ/R5QjN6ePyDQAAAP//Iss3GC0ZeUw9H/9ZyGMkURhAGuV4/h8t&#10;5R7HYiG6b7DOOwABAAAA//8iyjfoLVYM36DbDnLAPwN7XEEI9Q1Y9vh/NN8gT4bAAMG2ARQAAAAA&#10;//+imW8+/1eox+kbpNFBkNkovgEJyGNTjwRw+QYAAAD//yLLNxiVGdYhMzxG/0SYIv8fi2/sMQxD&#10;Bbh2+AIAAAD//6KOb7AMOjz+j6XPiWIAmABnLZS2hTyWMpJY3wAAAAD//yLKN4QqM2y+OYyrfwh2&#10;Tf1/WHKz/4/mG3sKfAMAAAD//yLLNxiGYRkexLjgGhmAnQv2A9hfGL6pR1NPaMUCDAAAAAD//yLK&#10;NwR7AFiGoPAvTJP/Dw0jjKN4QB7FyOTEdKhAAAAAAP//Is836LZhGYI6j3dhGv8/6NqtjxC1CACK&#10;F4K+wbVxBAAAAP//Iso36EGPkRKwrD7px+sb+F1Z4HDA8A26cmJ9AwAAAP//Is839mgCWH2Db2Ha&#10;gx/1kCOhwe5E9w3BGgCXbwAAAAD//yLKNwTbzFhMn4/XNz8q6iErU/rhBBT8wWYcsb4BAAAA//8i&#10;yzcYtRtW3+DbsfaHwx5yFIk8iED3DUZUo/sGx2K7/wAAAAD//6KOb7CUMfb4d6w1QMZzILGM3NTG&#10;NmSD0XLCFVAAAAAA//+ijm8wa7N/9hhDfCjgAKSXDSm95JEkQNGM4Vh5ND4u3wAAAAD//yLPN+im&#10;Y7YCgb7BVSmAAeTkfqia+UgS2AY5MOzDlSUBAAAA//8iyjcEwwqLb+rx7/GCnNwPzXDz0ezCqIzR&#10;7cPlGwAAAAD//yLKNwRzJWZXGug/vNf6NfAjmSyPJAHyDXr1QrDdBgMAAAAA//+ioW/wXofZwI7k&#10;LHkkCWyDHASHJ2EAAAAA//8iyjcEy3/MLjOwXMA5YgMCDZAFUhB32yNJYBuAIto3AAAAAP//Is83&#10;GA1KeXQB0IyZOxL/zP/5DTWVffywcfYGyDle/Ri6n//HDCyC7TYYAAAAAP//Iso3GKUThmkYrX+g&#10;FsTxg0DwzOD4jN8G7PIwheAD7KBxihL0oICSRzMMowLA1TwHAAAA//8iyjeE+zMYvgFmNZSzEd8Z&#10;Pp/xWeD5fDTf2CNIJIci87Haj8s3AAAAAP//Is439WgCGOkWw3hQwWGBpO2d5fEZTzgfw3zzTwBs&#10;MSTSUXyDbViA4FQlDAAAAAD//yIvbjBKSIzIAhW0NkiOeGfZfueBJNw3UCMhhSVKB2M+lkyPYT+u&#10;bi0AAAD//yIvbjB8gxFZIBXz5BH8d5bqf57/fNyI6huIOdTzDQAAAP//Is83GI0DDO+BBOYjFdHv&#10;LNL3PL75eAaqb6DrWJGNl/+PWVERM34HBgAAAAD//yLKNxiBheEbDAHQDEw/Uvp7Z/F4z0MM30C8&#10;iwis95BDpdANI2akGAwAAAAA//8izzcYjQMMAfDYOFKMvbN8bvNB8rkEim+glS7cN38Y7EG+wagQ&#10;iBnFBwMAAAAA//8izzcYgYW1fj2O6BP84zM8xFFhwccIqz3BvoEmKbjrHzAwglIdRleCaN8AAAAA&#10;//8izzcYoYe1J38cSVSG4QCDTYW8OGzROdg30FY2XFlDPQPINxiOJ9i/ggEAAAAA//+ikm+wljrP&#10;UfT9AR0UhWoCNBJgEfuP/f+PmnpifCOPw6EAAAAA//8iyjeEK2eMUm/+f/Szqf79r0fyDdgE6DZY&#10;mG9+yP//J1OPo4DE6x4YAAAAAP//Is438mh8DN9gXdbzGH0zA7pvoJkIFhegqAKduYI+I03UPCsY&#10;AAAAAP//ItM39YTMB+n4jO4upGtyQR6DTSTCindQVIGW3WM0LAj2d2AAAAAA//8izjfz0Y2rRxew&#10;R+f/Y6jHd54yyDewWhLmG5DfQTowWmFE+wYAAAD//yLTNxjGyaMrAPrmJ56hAVBKg8nCEhKo5Pjx&#10;H0u7BWOOApexAAAAAP//Is43hHvO89EV/FMAnbeFy1roRkgIgPlG/j/EofPRFWP03nCZCgAAAP//&#10;Is83mIUKmgqgbypA4YyzMw1yECxXIfsGlIbnoytGF8DpGwAAAAD//yLTN/LoAmiJATRkA/IN+g4t&#10;FAfB2gVQX4EjHETYoyuej0UzVgAAAAD//yLON4THAdAyKtA34HSGUdgiOQi+NgKqF1K0yBPOlLjH&#10;HQEAAAD//yLTN/PRBdCqhB//Ib55gcvEP0gN/3640H/sB/2iC+D0DQAAAP//Is43GJ0xjKSH1iX4&#10;ARrHB43e1uMw8Q/SttZ+uB4wB3OVgT0aH+eZbAAAAAD//yLONxhNC0K++QASAfoG59qUP0hnYvfD&#10;9fzHekA2MZNfEAAAAAD//yLTN1hHNVC5YN/gLNT+1CNOxp8PoSCttuOY6YiYiUkIAAAAAP//ItM3&#10;GI0PNCeAfQPKvQfRFULBH0QhAPPNYyiJ4VbCHXkYAAAAAP//opFvHsJOVXuArhAK/vxHXB4rj2wJ&#10;Mb7BOQcJAAAA//8izjcYF1timIdm42Owb/pxH233B2VHPlTPv/rPoHNMMdUSsh0GAAAAAP//Is43&#10;hPtPmL45D/YNrqH1P+A0CM46CN/8wO4bjIyE81AZAAAAAP//Is43GOZh1IpoORVi33lgMOBYrv4H&#10;5JMf4MlPhG9AB3w8JpiK8fgGAAAA//8i0zeYpYo9FvtAvsHVGgCV3Q/Ao9GwgDgO9M1hYA7H8A1G&#10;9YJzXQUAAAD//6Kab1BrINiGhw/IPTRUI+1Be4gf1CMSKeg6g8lApxOqy3APQ/8HAAAA//8i0zeY&#10;tXE/Ft5joGtxzbABiwdgGQ2ShWVykG82A8NJHl0p4doOBgAAAAD//yLSN/XoAhhKcPjmP66Mwwxp&#10;qPGj+kYZ6Bt7dKXE+wYAAAD//yLONxglPmabHNU38lBnAFPSAawm/mCH1EXsiJA5//9fXfL/j5iN&#10;ToysNx+XOwEAAAD//yLXN+gCqD0ZaPPs4f8j9f8/yGMzEdQoOwxWAs+DwFKgAlgKYPqGcO8KBgAA&#10;AAD//6Kab1CSA9RFH//32f9HvjAeAUCrbNrBSuBVM9A3NYyYh/QR0/OFAQAAAAD//yLONxjhhdlq&#10;f4hFGuwbROsSCfwFVarQUQ1YOIAuy3mMeRwkKXEDAAAA//8i1zfoAqhlNjTqfvyfb/8fa8b5If8f&#10;NqpxGFYXgnzzGZtv5hO0HAYAAAAA///C5huMc5CI8Q1KAvkDE5svD3U5GjgAM+Nf/UNYXQhqC3z+&#10;fxizKkPXj9s3AAAAAP//Ii5uMFMqhsAPLJw/9fJAlyCuxkMAULYBJ8d/9gdhCenx/y9A3xzHvLpd&#10;Ho2Pcwn8fwAAAAD//yLSN+gGYgqgVEkw3/yzn/8fW1L7Aco24OT4z74B5hugN4AixzGbgPboAvXo&#10;SmAAAAAA//8i0jfz0QXkMexEtgKa9v/U2YNzOobiAyARSOaSb4DJQpJYO0YjDMM3uMccAQAAAP//&#10;ItI3GMXKfLx2wk5VtAP7BiOp/QEvfYCOajTANEKCoB+jC4HpG5zOBAAAAP//Itc3mHPcyHbCfQM5&#10;xxp8KyQS+ABu7UBdD48biO/my/9HAxhRgXMA6j8AAAD//yLXN5iNcqQwZRCG0P9kIHdh/EALbwaw&#10;+yBePg7fRglxJKjcQAUYUYHbNwAAAAD//yLSNwQnIVA8DD9SAOqbf0yoroEc7YvuG0gc2NujG0x4&#10;wh0OAAAAAP//op5vECIycN9IQCv6ByiRwwBfNwjs/ByDb6YG548/dvboBhPRHYEBAAAAAP//ItI3&#10;GI7HHGiAi/yTgPumA9r+hcYG1HWQhAbqhAFb0Y8QZ0PIgyRr6tENxnA87jkuAAAAAP//ItI3hCdW&#10;ET3EfxwMDAIMDA4MDAwcMJsfcCNZaY+sAdKbBgNQWv2AmSkwHI972TgAAAD//yLXN5jhAxcBxg0M&#10;MMLP80XY8wPGhIzrPEBs2wf5BuNEdWIGjOAAAAAA//8i0jcYwYHpG7gz/jEysIC8smgRz0S4ugfQ&#10;5IW0efoxuE8APyL2bwNoreFhzExBRLqAAQAAAAD//yLSNxiOx7QU4RsGBvYHkPoVfqo3MHKk50Mk&#10;4dnkMXhc9wOsgGBgAN0n244nQ8IAzgGo/wAAAAD//yLXN5gJAl7J/WPg4H8AqX+Q7l79wcDPUP8H&#10;+TyYx2BTPsJ1MVQAu3b8mCNWGCK4N/YAAAAA//8i0jcYUYF15wDMTCTfINRB78aphws8BjdV4WmY&#10;gaFG/v8Pe3xFPy4BOAAAAAD//yLSNxhRgaXlZw83k4n/AOQU7+PIjVHQYbhrkLQ9BjdV4b5pYAD2&#10;Ug9gmSklOOGOAAAAAAD//yLSN4SXoiA1qw8o8B+p/4Phm///j6FogvgGnisOMP4/IMeMpQFIgm8A&#10;AAAA//8i1jf1aAJY+n9wWx8o9PfZg0+/b8fTTwT7BimPP2AEH32BqR6jUY176yUAAAD//yLXN1hs&#10;hQfZAwb5PvsfzP+xT8nCwWdwlCP75j8jNvXy6AK4fQMAAAD//yLbNxh2IDIn0Dd8cN9gqoOBz+AV&#10;TwjfMGO3CNN/uPcnAAAAAP//ItI3mEbOx+Y6CDjAYC9v/wDiG9yjRSD1zUiVxwFwmwBz9orw8gEE&#10;AAAAAP//Its3mNGN7Bt7+QOg5hc/PquhPQIYlwcc5JjbwzDLG9xGAgAAAP//oqJv4KX4AQY7qG/k&#10;8SVySB0G880/GbBvMFuUBFePIQEAAAAA//8i1jfy6CKYxSQ8yTfI2dn3gw7cAxUVUN+gO+k/YrUD&#10;VLcd2ArMhg1m5WCP05kAAAAA//8i0jeY2QTTN/BAbKirg/gGZC/uygHVNx8gAYZZzxNePoAAAAAA&#10;AP//Its3mIEIDzNge6y+nQHqG9zNEOgIFJR3GGIFngQMt6cep5EAAAAA//+iom/gVRDIN8cDGCDu&#10;JeQbmKb2//tBFGbpi9lErMdpJAAAAP//ItY32LYL4VDzjwGY1p//E6gH24u7+Q4Zh7aH8vgRYqgA&#10;o1zAPZz2HwAAAP//ItY3GMkfy1ADTA3Df9DVFfYQ3+DZ+23/H5FsoMUMllREeDEEAgAAAAD//yLW&#10;N4Qn8eHRAIybD/8fg0IZpAZzkBwO+pGcBt0ciiUVEV4MgQAAAAAA//8i1jcYCQZLCEHt/QcaDfgM&#10;8w2evd+wNbb/EcqwmIphM+4BqP8AAAAA//8i2zdY0gQ0GsC++UiEb9qRpKEdTCzhjpEq8JgIAAAA&#10;//8i1jcY8Y3qG6TjdkBj5p+BvqkneJPsQWClCkuI/ThdSngxBAIAAAAA//8i3zf2yDxw8wrqm3/M&#10;oPEAUA74+B9bwwsOHtT/k4ett5XHYQ1pvgEAAAD//yLWN5hG2CNzwG6GZmGEb0Buw5Nn/9j/k4cO&#10;psF2iGMpz+XRBfCUkgAAAAD//yLWN5hZD8UW0HoZWHQBffMc4Rs8ky12/H94oKbAYhBLXSuPLoC7&#10;BvsPAAAA//+ikm8e1YNIezAb6BvQ1H891Df1OEz8wyDP/Ac2iouWfZAAZn2KxzcAAAAA//8i1jcE&#10;1iRAfAPdIsgMWjgL8s3hf//4cbZ4HRjkDyjArIeN1MhjKMMsO3G3Y/8DAAAA//8i1jcEFtYcs0cI&#10;/YP75vyPP+64fPOPgUH+A3ysEJp9sCjGjFvcPab/AAAAAP//Ito3GIaiJHGIbyBC/0DDSKCzUv/3&#10;H/jzGJ9v/j+Sh5oOozFsIbg+CQUAAAAA//8i1jeYEY6SfI/bg0hoaYPkmx+PcS2K+Qe6o+wfdIc+&#10;bDQAy5pWzCQ+H7crAQAAAP//It83KAVlvzyIhNZ9zMAM9E8CJPrhx2MsWQFiIEMDyDeQrAZbZ4yl&#10;OMesr3AYCAIAAAAA//8i2jf26CIovpk/H8lmZpCFIN/Ifyh4iNNyhgb5//8gQxvwNeBYmqiEF6og&#10;AQAAAAD//yLWN5gJBiXQIDvtoQkFfOsyyDf2P4C+mY/DwAZg6SwHnQKFTUhhqW4wqm08wwL/AQAA&#10;AP//It83KKkC4huoReBblyVBXJBvcGVaoG/+8UF8A1+Ej2XzEYEGIioAAAAA//8i2jfz0QVQfGMP&#10;8Y08mAOOm06Qbz4Q8A30LkD4SlZ5TGXENN7hAAAAAP//It83yEXnP3tIlQZxOTPIwhNg3/x4iLOy&#10;A6U0BkhbAL7KWB5TGUbiwzMs8B8AAAD//yLaNxhBjBxG/+whQQhJKcwgCw+AVPz4gWXpORSAfcMB&#10;NgS2SApblsCwF09H+j8AAAD//yLaNxhBjGw1zDcQlzuCLDwICkWQb3AtVgfN6zZwgpmwtZLYgn0+&#10;ugCeRvl/AAAAAP//oo5v/tjDtpuAACN0PODPf5BvcDXgQb45APEN6kobVDAfXQCfbwAAAAD//yLa&#10;N5gtV3kEE3ZZKqRyaIT65sf/DzXqODtXIN88QDqj5z/2fqo8ugCeYYH/AAAAAP//osA3SCkads8v&#10;pMJB+OaAHT9WJx6oh/jmA/OffkRXDVuixMxK+I7MAwAAAP//Ito3mAkGi28gCf/Az//QC3BAg+lY&#10;bAcvGjgA9M0PdtDiB3iRhqXAwCyP8R1nCAAAAP//Ito3mI5CshvmG0hIHvgMUf8Bh8b/Hxga/v9v&#10;Ag1Us4HanuibC5EBZsGAzzcAAAAA//+ijm9+wlKzPIhoeAxR/xEqhwEa7x+w/98G8g0LM7BvB1/+&#10;LY+pFDPP4xkW+A8AAAD//6LAN4+RJaG2giuchuT/YE88xuEeUIeB/z8/qAQAlWvwdg226gazCY2n&#10;I/0fAAAA//8i2jeYjvqIzITWaeB8PCH9P9KSeszaDtQ3Y/4nD4qSRtDFBfYwcXsMpfiTBAYAAAAA&#10;//+ijm/gK1DATfoZ6v+RJs8xUz6o5Hv8wx7kc2Bc/jOwh4pj8w1mLsEzLPAfAAAA//8i2jeYQYyU&#10;CB7D3AwZ82SHqIekCUzfgIdAP4AvOpZHdgK2ehFvUYoBAAAAAP//Ito3mEUlkv8ew6TBDvrR/8ce&#10;dGgQdJjAHpsLfzyAy8ELAWzTCXhXw2IAAAAAAP//It43GI5CCvTnMGmw2A/+HzaM/+xx+gYk/icR&#10;rBwkB68zsbXoMH0jj8eRAAAAAP//osA3SLF1HD7OCaJ+8H+wfwBk9ePQiFi/Do5KeJRgy9/4V5Gj&#10;AwAAAAD//yLaN5imIDmzHy4tDyLm/7F/CPcNZmDOB2mGrNwAEfDSBFsamo/HVkwAAAAA//8i3jcY&#10;jkISQaxAAVc48sA2NbApics3IAFIJQP2yAdkcYK24vUNAAAA//8i3jfz8djUD5cGpf1/QN8cBsrK&#10;Y9cIdg/EN+BEBitNsG5ws0cXwNeR/g8AAAD//6LEN4iUwY9ySMA/+z/2jUBZe3RlSO6B7AYHl7+w&#10;0gTbrl0sZQ8+NwIAAAD//yLeN/gW9cnDK7Uf/yG+eYDbN2DXQw5ahewygKrD1tTHjAl8nbX/AAAA&#10;AP//It43+JaPyiOOCqkHORfsG5gr0YeVIMfagTWDgwCmDltzEjMm8PoGAAAA//+ixDeI9p89PG7A&#10;G5+Bvvnw/zjMlegawe75A3b7eZhuEMC2kxLT7fi6nv8BAAAA//8i3jf49kHYI47YkQc5AewbWLML&#10;vdGL5BtIhELVYdtQjdmExte9+Q8AAAD//6LEN4h9EPUIN/ODfWPzEeibeuwawb75ieEbrGsm8fZD&#10;MAEAAAD//yLeN3j2QcDmOEHgMNg3Fsz/H+P2zT/5w5+hvnkOVCUPNwQDELEOHxkAAAAA//+ixDfw&#10;RI3sm8fgvpsMO7DNX4/d/p9A3xz/Do7Y/v+Hf8hDC3es2Ruza4avs/YfAAAA//8i3jeYtsFDEyQF&#10;czOw1oD4+/MP+LYVVADMC/bPIYr4/z/+wA+NG3AWQS8xMDsz+Dpr/wEAAAD//6Kab2BR9wN2rcJH&#10;XL75iPCN/P/H3/uhuQfcgkYvzTErOXydtf8AAAAA//8i3jeY6RpeUYN88xMhCIkmkMDzJiwGAf0h&#10;/xhYhICP73n8HuYbcAGN7pv5GLrxdW/+AwAAAP//It43WBpI9gj3IeoBeaTRDazXx4GOVALFzYF6&#10;oGMfAwO7H6rvP2adI4+hez4+NwIAAAD//yLBN/YYQjC7QL6BJ0TYxTfgVgGmHohvHgN9f0Ae2TcQ&#10;49F27eKxEysAAAAA//8i3jdYukmwWAf5Bt4GOQz1DShlYj03Cegbe7BvQPn/M9BHSLOMwqhK8e0k&#10;wQYAAAAA//8iwTeY5iBOBkDyzUO4b/5iP2HkIzRuHjCAfbMf4htwkfbPGFUpvj1L2AAAAAD//6LI&#10;N7COPOgCbLjFP2A96PofWJteoBwGzDe/Qfs+54PXGM4HiYK7OijH5P/HVo7i9w0AAAD//yLBN/Mx&#10;ROA15gM7Zbg1f+xh4wE/6rDuxvgJLqE/A30j3w9e/zkfbtYfC1SlWGrsenxOBAAAAP//IsE3mGUj&#10;zLLnB+yS4UkcckIC2Dc18tjMgfnmjwRzP7j9A1YPLpv/VGC3AAGwtn/gAAAAAP//osg3sIRwvMMi&#10;EZEE+OQhtPwDC6xW/wCXAo///2FgAPrm53NIEgZH4w8032A2yvB2b/4DAAAA//8iwTe4l/ifv2OR&#10;iCjy2qEs+QcKWM0Btjr5F0J8cx7YmlMH+wZSlv9Ay/ZE7CpAAQAAAAD//yLBN1i2X9RD6P5/EomI&#10;QuKBPYSe/wDL8SJwBx0GrRs6/v/AA8hWNUh+QN/zjekbvJ21/wAAAAD//yLBN1i2xthD6P5/wLiZ&#10;DxP9ABWdfwD7gVaQMDgO8o37/4Mf5MGmQNYNfUDzDebaDjyLxYEAAAAA//8iwTeYWRLmG/k/FgmI&#10;bAWbxuxvwO8bYEpTh5sCKezRj7Saj6EZb/fmPwAAAP//osg3sNQl/6MCyTew9Hccx6XyEBf3g5rX&#10;yXD10AMUUH2DpTuKt0PwHwAAAP//IsE3WDIg1Af2P34g+wZmMQP2fANxcQPcN6AsA22eoq00xFJV&#10;YllXhAQAAAAA//+izDftUEt//khEhBrCN+g9GyiQBykCd33A0Q3yDTR1oq3Nw1K54O0Q/AcAAAD/&#10;/yLBN1jMhnRr/9l/7kHyDczXj3D5BrwbgoHBjokBrPTDf/jYzGNU1+JODTgAAAAA//8iwTc490H8&#10;s38gU4zpmwe4fANSCboLj4ERHECgCIJOsj9HdS2W4lgerxMBAAAA//8ixTf2GEIQ3/ypfyCnjCht&#10;ftTZ/8sH+ukB0u57FACKUdAJQ0zsYCNBGqHNU7TrZ7EUx/J4nQgAAAD//6LMN7AVHAfk2RHV0QfY&#10;qRy4bAY5suE/2DcgJaDMB22eHkcts7D4BtMNyAAAAAD//yLFN5iugyQqSLaHF+Cw0Q3sJRpUlwAQ&#10;N0GmePgRRqNd2Ipl32I9XicCAAAA//8iwTdYYhlSMKD5BpoLMM+Ug+uShyStA/WgeAHxYJMdaL7B&#10;rFzwN6H/AwAAAP//IsU3uLYsQHyDlGXx3oUJqVxAZh0A+xtUOMPWQ6NdP4tpId7Zm///AQAAAP//&#10;IsU3WLbfyoNI6GouhDDe+xb/g44RAE9GHQBHCqi3DevEyqP6Rh5DJwHfAAAAAP//IsU3WFoViNlL&#10;ZN/gvaEQCB7sB7ezQUvY+MGT04gJBmTfYCl28HcI/gMAAAD//6LQN+C0gLzSDgKwN9Dg4APk6JTP&#10;4CYBO2LY7R/q9bNYxq/w3k77/z8AAAD//yLFN1jar+0IceTk9QBTJQqAn2cHrJSAzB/yEA6ab7CM&#10;AeCdvfn/HwAAAP//IsU3WAIGnOAfw5wCB7iOUYaBv3AW+GgVmPJ/9SjVP5Zkhb9D8B8AAAD//yLF&#10;N1iKKnD9hrkCBe9FpZgAtngQdP0skjDpvgEAAAD//yLFN1hMR56msEcI/0POOB/YP/6pYZeony/z&#10;uHfm468fP7Y/RItlmGpgbYJcaGFpCuDv3vwHAAAA//+i0Ddgy6EltzySeCMS+wGwrWzBzGHTJ/G4&#10;s8fwScXD/ocnUAyBj73/QC2Cidn8iQoAAAAA//8ixTdYKmKwEBbfPEBS+vMZw3eZ532Vx4G+6bM8&#10;Z/Gx//EcFEN+wHT+QLUDVxmKGwAAAAD//yLFN1jKf7AQlvU0yAXcz+cy6X3P+6ofSzzu7zNssHjY&#10;/3hHPbIhcK//QG2IYXE6gYoMAAAA//+i0DdgL8zHtBy5/vz5XC5N7vm84scSj+T7P7ZUODY+5qlH&#10;NgOeLD+i+kYeu3V4AAAAAP//IlNFPYkAACAASURBVMU32MwCeWE+ggkHSBnn43O79H8g3wg8mN+/&#10;s/+HY8Pj/ShmwH3+ECXEsLTZ8Y+p//8PEKW+aUcIoyRzpNtIPj6XS7/zfF7h8wsP5/db9v8TPJc8&#10;H1kpYu3TYxT3YinmCfkGAAAA//8iyTdYEvJhhBUovkGqPz8+lks+C/LND2C+qez/Z9ivjNr7hzsR&#10;VIjJw8Wx+IZAh+A/AAAA//8iyTfYN8nBfIMyk4+UTH4+lnkg+3xexXuQbwQT6g2PJTcgK0VMWYF8&#10;Mx/Ow1Uh4AEAAAAA//8iyTdYKgCcvkEUAz8fS3wwfM5nw//DmZ+PIaFQgckZZc4NkcVAJiCiDUvT&#10;g0AT+j8AAAD//6LUN6BC1VwGS88ZsYD2w2Pp/58f/t8///9vbIYi+fv8f+ROFBbbCDSh/wMAAAD/&#10;/6LYN/XQgT4GBi4UCeTgl///GffYPlLOJugbAs20/wAAAAD//yLJN1icBKwf/oG8wtSkoSCPLIFc&#10;f87//x23b5DKC5BPjqPw0AAh3wAAAAD//yLJN1iSLSS3g1v4H5gxJSBgPj5DkWomUJ55jsJDA4R8&#10;AwAAAP//Isk32IqU+QhZ1DkBpPloeTxmIje3Qe5HONgeUzGBJvR/AAAAAP//Is039ZhiiBD8w4Bi&#10;GFLGicdj5g95BHv+fwK+wT9D8P8/AAAA//8iyTfYqmJEcP1DLdXwz4XDwQEkZfLfP8gjFiRisYxA&#10;E/o/AAAA//+i2DeIsETzDdYVQ5gAKdv8s2d+wI+yIBEdyBMwDAAAAP//Isk32ExDqgLQ5tIa/xMB&#10;kE/3/2fP+IAfXvhhqyntCZgGAAAA//8izTfzMYWQLG1AjQ3kHhtO8EMewf5nl/CoH24eturAnoBp&#10;AAAAAP//Is03+LcwNsijyPxA5WIHyJXsP/sH7+fDy00spTFB3wAAAAD//yLNN1gqNGTfoFr2j8AY&#10;IRggJ8d/9R//I3xD1FZWNAAAAAD//yLNN9jKe3s4C319AK4bF5EAyhgv6Pobe7hvsJTGhBqd/wEA&#10;AAD//yLNN9jqYoR7DhSjysCWQeABKEp+gHwDD38sqRr/Qg4gAAAAAP//Is032AZOEbY+QAs7Ispo&#10;lK4B+LRCuG/sMVUT9A0AAAD//yLNN9iMQ6S+h+gpAefsGgygZq2f/5//s4fldGx5BP+yFCAAAAAA&#10;//+i3DeIZiLGKUkEy+gPKLH38/95oB+gZmBrExJqdP4HAAAA//8izTfYsuFnJBZa0kK/WwUDoHr3&#10;5/95/+ApDJtVeFfdgwAAAAD//yLNN9haG8jWopdDOBYMwAFqUvz8n+EPvL2BbbaRUBP6PwAAAP//&#10;Is032KovZB+iJwXkJiUWgBZ3j/+BfAMVw5ZHCDU6/wMAAAD//6LcN8hi6P32H/grULQFxo//Mf6F&#10;OxlbPMjjd93//wAAAAD//yLNN1jNs0cw0bMutsvJkGTREuLz//f/w32DrStjj0UMBQAAAAD//yLR&#10;N9jiWh7BhMcT/DKSejyGfUArJM4jWyH/HwMQbKb9BwAAAP//ooJvkMVgboDlYbylGnqugvgG115x&#10;Ippp/wEAAAD//yLRN9hSM7IYLH3ASyQ85v9BT4aEfENo3Pb/fwAAAAD//yLRN9g2zT/GIg+flD4g&#10;j9OsB+hS85GMwNYPJ9jo/A8AAAD//yLRN9hqY+SCDFauwvMLek5HAg3oAvORrMA2qkmwmfYfAAAA&#10;//8i0TfYmp3IQQZLYU/qYSI4qxzM0ns+mEQ+UQoVEBq3/f8fAAAA//8i0TfYggc5OcNmKRC3qeCs&#10;cmDHqCKAPJiEBBihJI0dAAAAAP//ItE32JIuSoaFlmHnEGI4bMBMglBzIL7BVt0Q9g0AAAD//yLR&#10;N1iLFXkkNrS4Po8QwxE5B+zRRaC++YlsDgrAu50QDAAAAAD//yLRN1grMGRboCkEcn4nHiuwlA7I&#10;x65gHbom2Ez7DwAAAP//ooZvkBvq0EKNH8k1D7DZgZlrUHyD1R7CvgEAAAD//yLRN1gbasgFHaRQ&#10;g534CuEwxGNo+YHFXmgq/oHEJmw3KgAAAAD//yLVN9jCB7mggxRq/+yR1f3AWEr8lwFLiwfaZAV7&#10;BGtFaU/QdQAAAAD//yLVN9hyIupZlxASRR3GWuIJ2OpUqA/gK77RAeFG538AAAAA//8i1TfYGmoo&#10;1rRDRFDU/WEQR9FwBOtSaahvwNkH66kW9QRdBwAAAP//ItU3WMt8eyT2YYiLUH3dgJLp/2HfygJN&#10;sOCwwRZohJtp/wEAAAD//6KKb+YjsSFH1NSjqWtg8Iezce0vgF2ma/8fe/YkwjcAAAAA//8i1TdY&#10;F1YihyTkLH90X/9hgMfOH1ybJWBXTdgTfaoFBgAAAAD//yLVN1gDCLnCATfl/2D4+h90QcEB0BWm&#10;2AEsAOxxrKQk3LD5DwAAAP//oopvkJ0OXgP0AzMOYbsLGHDaCHTtHRBtj2OWkeBo2v//AAAAAP//&#10;ItU3WHuzKF4E7xXC1tj+/ADPvo//8EsmQUqwLt0nOJr2/z8AAAD//yLZN/ZYBFGGakAz6z+xx2Hl&#10;X2yiUNCAtNEFa6Ii3LD5DwAAAP//ItU3WJsXKF4EZeaPxBRAqKABOdqw9W6I8Q0AAAD//yLZN1gH&#10;YZAcAk4lj0n3zQHkKgnruoD5hA0BAAAA//8i2TdYOxkoSzrrkc6IJB4cQG7MyWNTYU/YEAAAAAD/&#10;/yLZN1jzIrIgqHSl0DdYqxvCo2n//wMAAAD//yLZN1jLSZRcyw8+I5IIu1HABySXYK1uiFkbAgAA&#10;AP//Itk3WIsblBK1HeMGWWIAsm+wZjpiciIAAAD//yLZN1jbFyjh9hCUuYhovqOCD0jtHax2ENGw&#10;+Q8AAAD//yLZN1iDCCWXfEA+8ZJogHwYAdb4JzjpCQQAAAAA//8i2TdYszdKtgVGFBm+aUDyDdYC&#10;mohm2n8AAAAA//+ijm9Qi2jwKSjypBn7jw+pz4O1TiO0Ng0EAAAAAP//Itk32DMEchH9D3yG2HzS&#10;jP1hh/AC9puBiWgK/AcAAAD//yLZN9iTEEqi7gf5hhjLkcCHeoRvsEe/PBGmAAAAAP//It0387EJ&#10;opQNB0HxR6JvDiO5FvvmV3siTAEAAAD//yLdN1idiRKcoBN7iRhmRQHtSKGEtfQiqsgHAAAA//8i&#10;3TdYmzYodv2oqyeqN4KsX56QDUQ1lQAAAAD//yLdN9hLSpSVWTb1pPoGZS8y4djHBQAAAAD//yLd&#10;N9g3kCKXn/8k6omrHhAAJXHJY1NBVBcDAAAA//8i3TfYWxgo/auGeoK7ZtEA8sI87AU0MQ2b/wAA&#10;AAD//yLdN9gDCcUy0IwmUb6BL+ZASaj12JQSZR4AAAD//yLdN9h39KD4kcAtpXDwDza4jnLQNfbg&#10;wtq5RgcAAAAA//8i3TfY2/ooAYpyRiQecAA2UIjiAezNS6JKfAAAAAD//yLDN/bYRFE6WKBUQUyu&#10;bZCHzrKj7HnH3iAjqjYGAAAA//8i3Tc4mhjItoHKMyJ884/9/w+IYSjnE2JfzILdVjQAAAAA//8i&#10;wzfYQwk5RFHOiMQNQLkF4nRkD2Av0ojr/QEAAAD//yLDN9hHUJFTO9g39QQNAu2KAleyKIUAdo3E&#10;jZoAAAAA//8iwzfY60XkMuz4/x/EHDHwEGYYSkccexIlzjcAAAAA//8iwzfYy15kFz3//8ieiKQB&#10;KnTBRR/KGkIcxhPlNAAAAAD//6Kab5Bdf/z/IXkifAPKaj9gDDjAXrEQU+D//w8AAAD//yLDNziC&#10;CSkn9/9vlyeiPwIqTkApCHVNO/YCmriGEgAAAP//IsM3OEorpEYz0Df8RBSpIN+A6mKUBjT2Io3I&#10;RiwAAAD//yLDNzgG/pBSyHzifANSAUqQKCes4EihxHUwAAAAAP//Isc38liFkfq/8v+b+QkPc0Dc&#10;LY/WlMExQEucbwAAAAD//yLDNzgqayRn2P8/zE+4KQKJ434083CciCVPlMsAAAAA//8ixzfYG4CI&#10;JAJkfeAnHJqQKqQfLa5xbEGSxy6MBgAAAAD//yLHNzjcCbcQ6Jt/xPgGahjqiV7YizQih7UBAAAA&#10;//8ixzc4uhpw54N8I0/YNz+gulAPjcKRjO2JchkAAAD//yLHNzjGt+GFKDAJAfMEwQlxiG+eo6Yt&#10;HA0iIiceAQAAAP//Isc3OIyGhzHQN0BEsIaAVO+PUY8nw1GkEekbAAAAAP//oqJv4A75AfYZwa40&#10;UMFvYCWPel0UjrPKiBrj+P8fAAAA//8ixzc4UgNc+Ae4+0XQAT/BafYz6ulkOGKUyPEsAAAAAP//&#10;Isc3uAoYWAaGVBkE24kfwcXxR9RNODh2URA51ggAAAD//yLHN7galLD+MMY5hNjBY8iVpiglJI52&#10;BlGTN0AAAAAA//8iyzc4rISVdcT75jP6JhxcJTFxu/v/AwAAAP//Iss3OBotsEYJJJETHBj4DEY/&#10;5JHFcBQCuKIMHQAAAAD//yLLNzhSMawYgPqmnoApEN+gtstwVGXEnvwHAAAA//8iyzc4ShjYFm4i&#10;fQNJaahFH478QezKEAAAAAD//yLLN7gK324IBd3dRMgFn5EuNoYBHBtCiF2DBAAAAP//Iss3uM6x&#10;hRZPsPPJCZjyGYYQAJceIivP/wAAAAD//yLLN7giHupLSCFBpG9QUi2ucz6JGlIHAgAAAAD//yLP&#10;N/bYxaHlqzyYJOibj2CvoPgGl6uJrG7+AwAAAP//Iss3uCocaEEqj1cRHHzEjBtcm13nE+es/wAA&#10;AAD//yLPN7h2b4HFYZEiT8CQD2DfIHcccFYrhIyCAQAAAAD//yLPN7hiHtxVgfmG0MDAD/AgJ8pa&#10;annsKoleUAUAAAD//yLPN7jS9wNku4nwzV+0de712FUS7RsAAAAA//8izze4SkxwMQCraIjwDZqq&#10;A9gVEr/kFQAAAP//oq5vwD0vWPlNqBUPG7NBAFwJmMA57QgAAAAA//8izzc4AwvUKYA1NwkNDEDi&#10;UB4hgPXSYhAgerYeAAAA//8izzc4202gYgDmVUL9RXBuQC7GcA7MEL2SAgAAAP//Is83OLMlaH80&#10;zDcEK3B5NJNwJihimwL/AQAAAP//Is83OCsAUPASGzdgQ5BjGedJS8Q2Bf4DAAAA//8i0zfzcYiD&#10;jtuB3eNB6MAU6G4QBMDZwZQn1lkAAAAA//8i0zc41yIwk+AbUAJCKh1x3mJAbM/z/38AAAAA//8i&#10;0zc4UzKOrjBWAJ/FhQCch2ARv4ofAAAA//8i0zc48wQR53Ih1P5HKcZxn0RAtIkAAAAA//8i0zc4&#10;u0/EpwpIkYFUeTbjUkd05fkfAAAA//8i0ze4g4uYA+2gAJhRkM5UwX0UHvEL9wAAAAD//yLTN7iT&#10;MlEnQUIBI3LC/CGPSxnxvgEAAAD//yLTN7hbtYQuvUAGB+SQyj3cGolfIgoAAAD//yLTN7irAJyN&#10;LSzgH/JWdtynFBK/tBoAAAD//yLXNzhtIOokSBhAKsaQ9KFnSnmizQMAAAD//yLXN7gbG6RkHCSA&#10;FKdoviHhihMAAAAA//8i1ze4cyYpGQcJIDWg0Yp/4ivP/wAAAAD//yLXN7jH6whds4QDIGUbtO4M&#10;8ZXnfwAAAAD//yLXN7itICnjIADupEvMpigoAAAAAP//Itc3eKKfiCNUsZiHO0ZJWMMPAAAA//8i&#10;2zf2OKVIaaohNNXjlCK6d/P/PwAAAP//Itc3eIpNUppqcIAnQknYyQMAAAD//yLbN3jsICPj4Mls&#10;pAQOAAAA//8i2zd4UjMZGeeHPE4poocGgQAAAAD//yLbN3iagmTUOHi0kFDd/AcAAAD//yLbN3jG&#10;uEhpqkEBzr4NSdXNfwAAAAD//yLbN3gswX9KJ1aAJ6sRO68GAgAAAAD//yLbN/gSAFHnwyMDfIU6&#10;KZusAAAAAP//It83eBxAco2Db2yElA1wAAAAAP//Its3+NrpJCc1fOpJ2TgKAAAA//8i3zf4bCE4&#10;lIYK8DZU5UkwCAAAAP//It83+FIAiWU0vpRJSnXzHwAAAP//It83+HInib0CfK1kUqqb/wAAAAD/&#10;/yLfN3hLTtKSGj6/Ez+YBgQAAAAA//8i3zd4rcE154cV/JDHI0lC7+b/fwAAAAD//yLfN3i76z/k&#10;STCpAZ8k0XM3IAAAAAD//yLfN3jbtiSV0XiaNSTu7AcAAAD//yLfN/jX8xE4Hx4Z4K9rSSpPAAAA&#10;AP//osA3ePeTop8yjgfgbQeRVED/BwAAAP//osA3eBtQeM6FRgN/8Z8kX0+sOSAAAAAA//+iwDf4&#10;G7cYBuMKZfwXSpDSH/j/HwAAAP//osA3+C36IY8mgHnoMH5xCCClP/D/PwAAAP//osQ39fhkMc6A&#10;x1UO4y/9SDt0AQAAAP//osA3BJI02i1SuKaxP8hjF4cC0g7EAAAAAP//osA3BPZAfkDrT87Hrgx0&#10;TgQeQNpBMgAAAAD//6LENwSG7WDuPMCe/vEge/vCD/LtjB/+yNQwfqiohyv6QmC4yp4kFwEAAAD/&#10;/6LENwRSAewqggM8zA8e9zfLJPAX9xyp7LNJ/vHLHq4I41ICVEBadfMfAAAA//+ixDcEciisHHjc&#10;Y3knua/AzuB4YZ9P8TGgb57LwxURqJZI6g/8/w8AAAD//6LENwTvda0HU4/7LOYk9xXKGz5S7L+T&#10;wCaB7JsXBBIaSf2B//8BAAAA//+ixDeETgKElgNA38x/3Pcf6Jv6/g/J/yQKfzyfD7eegBEk9Qf+&#10;/wcAAAD//6LEN4Sm8P5ADAf55gFfvZzhg/r+Z8n/OAos4As4CLZ/SCug/wMAAAD//6LEN4TXCIMj&#10;53Ffxfzkvtr51o9q+88VfmsrnvH8Psx2ewImkHjSFwAAAP//osg3xN3jBPRNX3Kf5XzLZ5L9fQXv&#10;jiR3PJ4Pkf5BKGpInTwBAAAA//+iyDcE08EDUOQ87rM88Lifua/yPHP/AQm+I8kzHthDpNGuacQE&#10;JBbQ/wEAAAD//6LINwTzKPjagcd9wgcO9jMf+CHfzn/ARiaBQaDAHiz7h7GegH4iDl5BAQAAAAD/&#10;/6LIN4SPlwBFzmdoCGOoVpAnpJ20/sD//wAAAAD//6LIN4TrNnCxhsM3fwgVzyQX0P8BAAAA//+i&#10;yDdEZFJQ5ODwDb5zvKGAxAL6PwAAAP//osg3RAxB/ANGAHbfECzQ/pNcQP8HAAAA//+izDdETH4/&#10;YIDVsqitlH+E0xnps9sAAAAA//+izDdEDN39wZGgsN4jg67XniTX/P8PAAAA//+izDfErLD9gdU7&#10;H4ixmNQi7T8AAAD//6LMN0RZh+0Ggn8MvEToJG2IAwgAAAAA//+izDfEjXYdwLzwioGokV2SxqBB&#10;AAAAAP//otA39kSpwnB7AxFFwH+SVthAAAAAAP//osw3RI4SI91JAgKHcN9+gQrkSXUOAAAA//+i&#10;0DdEVm8fGNiXwznzGBhkidJF+vIjAAAAAP//otA3xA7eAWOHgSMdyLhggOdeEjRAcpH2HwAAAP//&#10;otA3RPfbYRs/GPDfTEKe4XAAAAAA//+i0Dd42p330ZVC/WJPtOEkF2n/AQAAAP//otA3eAo1zDbW&#10;D+ITGRiQ2ub8/x8AAAD//6LQN3gKNfIWqxJnNi4AAAAA//+i1Dc4qwQyl94iATIWhgEAAAD//6LU&#10;Nzj7U2Qs60IDJI5zggAAAAD//6LUNzjLHcp9Q8w1JGgAAAAA//+i1DdfcFn5T5lCk0mciAIDAAAA&#10;AP//otQ3OAu1f8YUmkx6K+3/fwAAAAD//6LUNzjbUn8KKTWZjP0IAAAAAP//otg3uCqFPxUUGkzq&#10;yCAIAAAAAP//otg3uAq1P6S3stAMqCddDwAAAP//otg3uAq1H5T6howi7T8AAAD//6LYN7gs/UFO&#10;2CIDcraKAAAAAP//otg3uDohP0kecEEDpLc5//8HAAAA//+i2De4ip6P5ORiIszFCwAAAAD//6Lc&#10;NziqBUp9Q9a+FwAAAAD//6LcNzgKtc8k3xyFCog8bxQVAAAAAP//otw3OAq1x5T6hhxNAAAAAP//&#10;otw3OAq156SPuKAAUic7wAAAAAD//6LcNzi6Ic/JysYIQEYr7f9/AAAAAP//otw3OOw9TvJ0BSog&#10;KywAAAAA//+igm+wVwz9lPmGrCLtPwAAAP//ooJvsKfwflLvwUIF5LUkAAAAAP//ooJvsJel/WQM&#10;uSABkjckgQEAAAD//6KCb7BXk/LE3JiMG5DTrvn/HwAAAP//ooJvsGZYYLonoyeMAGQVaf8BAAAA&#10;//+ihm+wrZwHRhhFviGveAcAAAD//6KGb7DNF1LoG/KKtP8AAAAA//+ihm+wtQaAviF5ng8JkHnk&#10;AgAAAP//oopvsCQL0J0EFBhJVrvm/38AAAAA//+ihm+wZVlgfUFJV5q8QuA/AAAA//+iim+w5BDQ&#10;uffkG0hmtvkPAAAA//+iim+wxMIfcqtziIH25OkDAAAA//+ijm8wLafQN2RqBQAAAP//oopvsCSM&#10;n6RunUEBZBYC/wEAAAD//6KKb7DMPP0kb7ASCsgsBP4DAAAA//+ijm8ww/IjJb75R25HDwAAAP//&#10;oo5vMKuWz5T4huwcBwAAAP//oo5vMHMtqNCWJ9c4sutdAAAAAP//oo5vMJMGRb4htxD4DwAAAP//&#10;oo5vMJvRoK7afHJNI3sCGAAAAP//opJvMPZFg3xDeGAA+8YosguB/wAAAAD//6KSbzAyDsg3BAcG&#10;HmA/oZT88XgAAAAA//+ikm8wHACqMQgODBwQxLrRkLwxARAAAAAA//+ikm8wEgcolREcGGDE3iAj&#10;65AvMAAAAAD//6KSbzCKAfn/RBwQLY/9kAi8e9rxAgAAAAD//6KWb9B70/L/CfsGlDyxtGHILwT+&#10;AwAAAP//opZv0Lu+8sAygJBvQJUkFjXkdgeAAAAAAP//opZv0JvR9sBMQWhgAFRJYlFDzCJrHAAA&#10;AAD//6KWb9BqvH/2/wwI+gZU5mHp6JE3MAgGAAAAAP//oppvUAuif/Z/LAhuzwHlGcwGJgXZ5j8A&#10;AAD//6Kab1Azzp/6Pxb1hIY5wHev2qOL/pAn3xEAAAAA//+imm9+yCPziPKNPJxABpQMXAEAAAD/&#10;/6Kab1ATCMg39gQGbSDRgtGYI7sBDQQAAAAA//+imm9QM++P//8s6gl0unD4hpIVlAAAAAD//6Ke&#10;b1Ca0T9Am4YJDHNAfIPemCN3KA0MAAAAAP//op5vUCq9n6D0T6ArDYk69OqT3MEnMAAAAAD//6Ke&#10;b1AC9SMRvoEUEui+oaDu/P8fAAAA//+inm9QjguBXKRmj1c9xDfoZ0uS3+QEAgAAAAD//6Kib5Dr&#10;T8h9XfJ41WP1DSV15///AAAAAP//oqJvkM9zegwum+Txqv/4/488P3rzh6wjf+EAAAAA//+iom+Q&#10;+yqPwWvV8Q8MfPz/g48ZvflDUbb5DwAAAP//oqJvkE9Uh5S7+H3z8//nvsfovqFsvT4AAAD//6Km&#10;b5BqHIhv8A9zANPY8c9ojWiKapv//wEAAAD//6Kmb5BqHGJ8A7o6Dt03FNU2//8DAAAA//+ipm+Q&#10;Mg6kg4x/0Abkm+9ovqEs2/wHAAAA//+ipm+QNkJAcgz+QRugb863o/mGwq0UAAAAAP//oqZvkDLO&#10;fDCJf2AA6Jv5zai+IfP0fzgAAAAA//+iqm9+yMNYEAb+e9JAvvmI6hsylwnAAQAAAP//oqpvEEEr&#10;DyYJ+sb+J2oJTf64IAQAAAAA//+iqm/gNQ60vYl/mOPj/3/1qL6heHcYAAAA//+irm9g51pCfYO/&#10;Uwxs2QD9guxj/EcQEgEAAAAA//+irm9+yENo6CA7/oGBj/8/MFSj+IbC8vn/fwAAAAD//6Kub2Bl&#10;NLQPTeCcxf8fWNhRhgHIvGwGAQAAAAD//6Kub2BlNNQ3+AcGMHprlPUGQAAAAAD//6Kyb6ANemgD&#10;hUTfUDAADQUAAAAA//+ism/+QEolaBLDP8yBMS6AMd1IMgAAAAD//6Kyb6BHqMJ8Y49PKcQ3SG05&#10;ineI/gcAAAD//6K2byCzfNBKBL9v0EegCJzcSQwAAAAA//+itm8gVQa02CXGN4geHfnTnXAAAAAA&#10;//+itm8gZTSsSSOPV608qhLKE9p/AAAAAP//orZvIM0BWCWCv8id/x+5s0lp+xkEAAAAAP//orpv&#10;wMdcP/4LYt4n4BtQlw5R7FEhof0HAAAA//+ium/ASe0B9NQK/L4BjcMjqiRquAQAAAD//6K6b8Bh&#10;TJxvQFUNvGH6hQoJ7T8AAAD//6K+b37IA53GwMCRoGzIil8lyCfwZhrsZEWKAAAAAP//or5viD9R&#10;HdT+ga8XoEKJ9v8/AAAA//+ivm+Ib6CASjFY/+wH5YeSAAEAAAD//6KBb9CPucYNmhFb+KiS0P4D&#10;AAAA//+igW+IP5HjgD38EgaKuzZgAAAAAP//ooFvCB0ujgA/4Kf1UNyHhgAAAAAA//+ihW+Ibj7+&#10;Y4AlSgJHeBMLAAAAAP//ooVviC/VYADjuH8yAQAAAP//ooVvCFyYgAVQKaH9BwAAAP//oolvSC5u&#10;sS6IJAMAAAAA//+iiW9ITWqkJ00cAAAAAP//oolv/j8gLeVQodcJAQAAAAD//6KNb0jM1UQX6YQA&#10;AAAA//+ijW9IuZqIOv00CAAAAAD//6KRb0i4mohqlQ0QAAAAAP//opFviDlhGAaoVdkAAQAAAP//&#10;opFv4Jd4QIH9PmAb83H/9/8f7M/b7/+PcsYi8a1UggAAAAD//6KVb/6gGtyjYMM/I7mH8UnFfOU+&#10;iwT2ZqTVbFR0AgAAAP//opVv0E7n71OXOD7jcY/hOYtzxn0Wj/uPT4RL/aBeQvsPAAAA//+imW9+&#10;oJjcY275eMZjHovzFueLwb6xQLignnqWAgAAAP//oplv/qEcM9phb/lxxiM+i36J/scg3xyD2/uB&#10;Wu0AEAAAAAD//6KZb1BPpy7V6gAAHgRJREFUgW+wM/w84wHIN/yTGyyYm8/Zwx1gj6GTfAAQ7XyD&#10;EjlN9kDfPOwD+qYdmG8OdzyDyRFz8j3xAAAAAP//op1v/v9BcmiffefnGcA01m9xDJRveo7ZQsT/&#10;UTVq/gMAAAD//6Klb5AOG+6z73gE9I3lOYsjyiDfHIeeEP2HqlHzHwAAAP//oqFv/n9AFFcsCnJu&#10;Es58zA8K2BjaLJI7jkNGNf5QN2r+AwAAAP//oqVv/h+At9ZYJOz5Khj5mD98kDdkEXBghNaeD6gb&#10;Nf8BAAAA//+iqW9+oAU9+uzUD2rbDgAAAP//oqlv/jOg7cqpR5U+QMVmABgAAAAA//+irW/+oXoH&#10;zTcHqG45AAAA//+irW/QbutA3RX6h8CECBkAAAAA//+isW+A3qnHIfOHuPsiSAIAAAAA//+itW/+&#10;MPDhkDlAzeYmFAAAAAD//6K1b4Dewd4ZO0DlqgYMAAAAAP//orlvgHWoPRZRHBu+KQQAAAAA//+i&#10;vW/+N2DGzt8DDGy0sAoAAAD//6KDb4DesUcT+cFAg0wDBAAAAAD//6KHb0BT1PVI3H8MDBy0sQgA&#10;AAD//6KLb4CxgxQ9wIhhnE8bewAAAAD//6KPb0DRAfTDDYaL4GUEj2hlDQAAAP//opNvwNEDBbQo&#10;zKAAAAAA//+im2/+k34rCekAAAAA//+ip2/+///9j7bmAwAAAP//oq9vaA0AAAAA//8aXr4BAAAA&#10;//8aXr4BAAAA//8aXr4BAAAA//8aXr4BAAAA//8aXr4BAAAA//8aXr4BAAAA//8aXr4BAAAA//8a&#10;Xr4BAAAA//8aXr4BAAAA//8aXr4BAAAA//8aXr4BAAAA//8aXr4BAAAA//8aXr4BAAAA//8aXr4B&#10;AAAA//8aXr4BAAAA//8aXr4BAAAA//8aXr4BAAAA//8aXr4BAAAA//8aXr4BAAAA//8aXr4BAAAA&#10;//9ieD/QLqAmAAAAAP//Gl5xAwAAAP//Gl6+AQAAAP//Gl6+AQAAAP//Gl6+AQAAAP//Gl6+AQAA&#10;AP//Gl6+AQAAAP//os2M3UABAAAAAP//Gl71DQAAAP//Gl4pDQAAAP//Gl6+AQAAAP//Gl6+AQAA&#10;AP//Gl6+AQAAAP//Gl6+AQAAAP//Gl6+AQAAAP//Gl6+AQAAAP//Gl6+AQAAAP//Gl6+AQAAAP//&#10;Gl6+AQAAAP//Gl6+AQAAAP//Gl6+AQAAAP//Gl6+AQAAAP//Gl6+AQAAAP//Gl6+AQAAAP//Gl6+&#10;AQAAAP//Gl6+AQAAAP//Gl6+AQAAAP//Gl6+AQAAAP//Gl6+AQAAAP//Gl6+AQAAAP//Gl6+AQAA&#10;AP//Gl6+AQAAAP//Gl6+AQAAAP//Gl6+AQAAAP//Gl6+AQAAAP//Gl6+AQAAAP//GkS+2U+5EQAA&#10;AAD//xpEvqECAA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Avrmn/1AO4JqAAAAAP//Gl5xAwAAAP//&#10;Gl6+AQAAAP//Gl6+AQAAAP//Gl6+AQAAAP//Gl6+AQAAAP//Gl6+AQAAAP//Avrm+UC7gXoAAAAA&#10;//8aXnEDAAAA//8aXr4BAAAA//8aXr4BAAAA//8aXr4BAAAA//8aXr4BAAAA//8aXr4BAAAA//8a&#10;Xr4BAAAA//8aXr4BAAAA//8aXr4BAAAA//8aXr4BAAAA//8aXr4BAAAA//8aXr4BAAAA//8aXr4B&#10;AAAA//8aXr4BAAAA//8aXr4BAAAA//8aXr4BAAAA//8aXr4BAAAA//8aXr4BAAAA//8aXr4BAAAA&#10;//8aXr4BAAAA//8aXr4BAAAA//8aXr4BAAAA//8aXr4BAAAA//8aXr4BAAAA//8aXr4BAAAA//8a&#10;Xr4BAAAA//8aXr4BAAAA//8aXr4BAAAA//8aXr4BAAAA//8aXr4BAAAA//8aXr4BAAAA//8aXr4B&#10;AAAA//8aXr4BAAAA//8aXr4BAAAA//8aXr4BAAAA//8aXr4BAAAA//8aXr4BAAAA//8aXr4BAAAA&#10;//8aXr4BAAAA//8aXr4BAAAA//8aXr4BAAAA//8aXr4BAAAA//8aXr4BAAAA//8aXr4BAAAA//8a&#10;Xr4BAAAA//8aXr4BAAAA//8aXr4BAAAA//8aXr4BAAAA//8aXr4BAAAA//8aXr4BAAAA//8aXr4B&#10;AAAA//8aXr4BAAAA//8aXr4BAAAA//8aXr4BAAAA//8aXr4BAAAA//8aXr4BAAAA//8aXr4BAAAA&#10;//8aXr4BAAAA//8aXr4BAAAA//8aXr4BAAAA//8aXr4BAAAA//8aXr4BAAAA//8aXr4BAAAA//8a&#10;Xr4BAAAA//8aXr4BAAAA//8aXr4BAAAA//8aXr4BAAAA//8aXr4BAAAA//8aXr4BAAAA//8aXr4B&#10;AAAA//8aXr4BAAAA//8aXr4BAAAA//8aXr4BAAAA//8aXr4BAAAA//8aXr4BAAAA//8aXr4BAAAA&#10;//8aXr4BAAAA//8aXr4BAAAA//8aXr4BAAAA//8aXr4BAAAA//8aXr4BAAAA//8aXr4BAAAA//8a&#10;Xr4BAAAA//8aXr4BAAAA//8aXr4BAAAA//8aXr4BAAAA//8aXr4BAAAA//8aXr4BAAAA//8aXr4B&#10;AAAA//8aXr4BAAAA//8aXr4BAAAA//8aXr4BAAAA//8aXr4BAAAA//8aXr4BAAAA//8aXr4BAAAA&#10;//8aXr4BAAAA//8aXr4BAAAA//8aXr4BAAAA//8aXr4BAAAA//8aXr4BAAAA//8aXr4BAAAA//8a&#10;Xr4BAAAA//8aXr4BAAAA//8aXr4BAAAA//8aXr4BAAAA//8aXr4BAAAA//8aXr4BAAAA//8aXr4B&#10;AAAA//8aXr4BAAAA//8aXr4BAAAA//8aXr4BAAAA//8aXr4BAAAA//8aXr4BAAAA//8aXr4BAAAA&#10;//8aXr4BAAAA//8aXr4BAAAA//8aXr4BAAAA//8aXr4BAAAA//8aXr4BAAAA//8aXr4BAAAA//8a&#10;Xr4BAAAA//8aXr4BAAAA//8aXr4BAAAA//8aXr4BAAAA//8aXr4BAAAA//8aXr4BAAAA//8aXr4B&#10;AAAA//8aXr4BAAAA//8aXr4BAAAA//8aXr4BAAAA//8aXr4BAAAA//8aXr4BAAAA//8aXr4BAAAA&#10;//8aXr4BAAAA//8aXr4BAAAA//8aXr4BAAAA//8aXr4BAAAA//8aXr4BAAAA//8aXr4BAAAA//8a&#10;Xr4BAAAA//8aTr75+x8AAAD//xpOvvn/Hw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Gl6+AQAAAP//Gl6+AQAAAP//Gl6+AQAA&#10;AP//Gl6+AQAAAP//Gl6+AQAAAP//Gl6+AQAAAP//Gl6+AQAAAP//Gl6+AQAAAP//Gl6+AQAAAP//&#10;Gl6+AQAAAP//Gl6+AQAAAP//Gl6+AQAAAP//Gl6+AQAAAP//Gl6+AQAAAP//Gl6+AQAAAP//Gl6+&#10;AQAAAP//Gl6+AQAAAP//Gl6+AQAAAP//Gl6+AQAAAP//wuKb5/R3BbUAAAAA//8aXnEDAAAA//8a&#10;Xr4BAAAA//8aXr4BAAAA//8aXr4BAAAA//8aXr4BAAAA//8aXr4BAAAA//8aXr4BAAAA//8aXr4B&#10;AAAA//8aXr4BAAAA//8aXr4BAAAA//8aXr4BAAAA//8aXr4BAAAA//8aXr4BAAAA//8aXr4BAAAA&#10;//8aXr4BAAAA//8aXr4BAAAA//8aXr4BAAAA//8aXr4BAAAA//8aXr4BAAAA//8aXr4BAAAA//8a&#10;Xr4BAAAA//8aXr4BAAAA//8aXr4BAAAA//8aXr4BAAAA//8aXr4BAAAA//8aXr4BAAAA//8aXr4B&#10;AAAA//8aXr4BAAAA//8aXr4BAAAA//8aXr4BAAAA//8aXr4BAAAA//8aXr4BAAAA//8aXr4BAAAA&#10;//8aXr4BAAAA//8aXr4BAAAA//8aXr4BAAAA//8aXr4BAAAA//8aXr4BAAAA//8aXr4BAAAA//8a&#10;Xr4BAAAA//8aXr4BAAAA//8aXr4BAAAA//8aXr4BAAAA//8aXr4BAAAA//8aXr4BAAAA//8aXr4B&#10;AAAA//8aXr4BAAAA//8aXr4BAAAA//8aXr4BAAAA//8aXr4BAAAA//8aXr4BAAAA//8aXr4BAAAA&#10;//8aXr4BAAAA//8aXr4BAAAA//8aXr4BAAAA//8aXr4BAAAA//8aXr4BAAAA//8aXr4BAAAA//8a&#10;Xr4BAAAA//8aXr4BAAAA//8aXr4BAAAA//8aXr4BAAAA//8aXr4BAAAA//8aXr4BAAAA//8aXr4B&#10;AAAA//8aXr4BAAAA//8aXr4BAAAA//8aXr4BAAAA//8aXr4BAAAA//8aXr4BAAAA//8aXr4BAAAA&#10;//8aXr4BAAAA//8aXr4BAAAA//8aXr4BAAAA//8aXr4BAAAA//8aXr4BAAAA//8aXr4BAAAA//8a&#10;Xr4BAAAA//8aXr4BAAAA//8aXr4BAAAA//8aXr4BAAAA//8aXr4BAAAA//8aXr4BAAAA//8aXr4B&#10;AAAA//8aXr4BAAAA//8aXr4BAAAA//8aXr4BAAAA//8aXr4BAAAA//8aXr4BAAAA//8aXr4BAAAA&#10;//8aXr4BAAAA//8aXr4BAAAA//8aXr4BAAAA//8aXr4BAAAA//8aXr4BAAAA//8aXr4BAAAA//8a&#10;Xr4BAAAA//8aXr4BAAAA//8aXr4BAAAA//8aXr4BAAAA//8aXr4BAAAA//8aXr4BAAAA//8aXr4B&#10;AAAA//8aXr4BAAAA//8aXr4BAAAA//8aXr4BAAAA//8aXr4BAAAA//8aXr4BAAAA//8aXr4BAAAA&#10;//8aXr4BAAAA//8aXr4BAAAA//8aXr4BAAAA//8aXr4BAAAA//8aXr4BAAAA//8aXr4BAAAA//8a&#10;Xr4BAAAA//8aXr4BAAAA//8aXr4BAAAA//8aXr4BAAAA//8aXr4BAAAA//8aXr4BAAAA//8aXr4B&#10;AAAA//8aXr4BAAAA//8aXr4BAAAA//8aIr7ZT5wyAAAAAP//GiK+IRIAAAAA//8aXr4BAAAA//8a&#10;Xr4BAAAA//8aXr4BAAAA//8aXr4BAAAA//8aXr4BAAAA//8aXr4BAAAA//8aGr75S6Q6AAAAAP//&#10;Ghq++UGkOgAAAAD//xoavvlDpDoAAAAA//8aGr4hFgAAAAD//xpevgEAAAD//xpevgEAAAD//xpe&#10;vgEAAAD//xpevgEAAAD//xpevgEAAAD//xpevgEAAAD//xpevgEAAAD//xpevgEAAAD//xpevgEA&#10;AAD//xpevgEAAAD//xpevgEAAAD//xpevgEAAAD//xpevgEAAAD//xpevgEAAAD//xpevgEAAAD/&#10;/xpevgEAAAD//xpevgEAAAD//xpevgEAAAD//xpevgEAAAD//xpevgEAAAD//xpevgEAAAD//xpe&#10;vgEAAAD//xpevgEAAAD//xpevgEAAAD//xpevgEAAAD//xpevgEAAAD//xpevgEAAAD//xpevgEA&#10;AAD//xpevgEAAAD//xpevgEAAAD//xpevgEAAAD//xpevgEAAAD//xpevgEAAAD//xpevgEAAAD/&#10;/xpevgEAAAD//xpevgEAAAD//xpevgEAAAD//xpevgEAAAD//xpevgEAAAD//xpevgEAAAD//xpe&#10;vgEAAAD//xpevgEAAAD//xpevgEAAAD//xpevgEAAAD//xpevgEAAAD//xpevgEAAAD//xpevgEA&#10;AAD//xpevgEAAAD//xpevgEAAAD//xpevgEAAAD//xpevgEAAAD//xpevgEAAAD//xpevgEAAAD/&#10;/xpevgEAAAD//xpevgEAAAD//xpevgEAAAD//6Kfb57TwQ4AAAAA//+in2+O08EOAAAAAP//Gl5x&#10;AwAAAP//Gl6+AQAAAP//Gl6lAAAAAP//Gl6+AQAAAP//Gl6+AQAAAP//Gl6+AQAAAP//Gl6+AQAA&#10;AP//Gl6+AQAAAP//Gl6+AQAAAP//Gl6+AQAAAP//Gl6+AQAAAP//Gl6+AQAAAP//Gl6+AQAAAP//&#10;Gl6+AQAAAP//Gl6+AQAAAP//Gl6+AQAAAP//Gl6+AQAAAP//Gl6+AQAAAP//Gl6+AQAAAP//Gl6+&#10;AQAAAP//Gl6+AQAAAP//otg3/+qp4ApqAQAAAAD//xpevgEAAAD//xpevgEAAAD//xpevgEAAAD/&#10;/xpevgEAAAD//wMAepKZVlZsy7AAAAAASUVORK5CYIJQSwECLQAUAAYACAAAACEAsYJntgoBAAAT&#10;AgAAEwAAAAAAAAAAAAAAAAAAAAAAW0NvbnRlbnRfVHlwZXNdLnhtbFBLAQItABQABgAIAAAAIQA4&#10;/SH/1gAAAJQBAAALAAAAAAAAAAAAAAAAADsBAABfcmVscy8ucmVsc1BLAQItABQABgAIAAAAIQAe&#10;JF8b8gYAALsaAAAOAAAAAAAAAAAAAAAAADoCAABkcnMvZTJvRG9jLnhtbFBLAQItABQABgAIAAAA&#10;IQCqJg6+vAAAACEBAAAZAAAAAAAAAAAAAAAAAFgJAABkcnMvX3JlbHMvZTJvRG9jLnhtbC5yZWxz&#10;UEsBAi0AFAAGAAgAAAAhAJDebJfbAAAABQEAAA8AAAAAAAAAAAAAAAAASwoAAGRycy9kb3ducmV2&#10;LnhtbFBLAQItAAoAAAAAAAAAIQCm3hr1jr4AAI6+AAAUAAAAAAAAAAAAAAAAAFMLAABkcnMvbWVk&#10;aWEvaW1hZ2UxLnBuZ1BLBQYAAAAABgAGAHwBAAATygAAAAA=&#10;">
            <o:lock v:ext="edit" aspectratio="f"/>
          </v:shape>
        </w:pict>
      </w:r>
    </w:p>
    <w:p w:rsidR="0018391A" w:rsidRPr="00A1419C" w:rsidRDefault="0018391A" w:rsidP="00A1419C">
      <w:pPr>
        <w:spacing w:line="360" w:lineRule="auto"/>
        <w:ind w:firstLine="709"/>
        <w:jc w:val="both"/>
        <w:rPr>
          <w:sz w:val="28"/>
          <w:szCs w:val="28"/>
        </w:rPr>
      </w:pPr>
      <w:r w:rsidRPr="00A1419C">
        <w:rPr>
          <w:sz w:val="28"/>
          <w:szCs w:val="28"/>
        </w:rPr>
        <w:t>Диаграмма 2.3.1.</w:t>
      </w:r>
      <w:r w:rsidR="00A1419C">
        <w:rPr>
          <w:sz w:val="28"/>
          <w:szCs w:val="28"/>
        </w:rPr>
        <w:t xml:space="preserve"> </w:t>
      </w:r>
      <w:r w:rsidRPr="00A1419C">
        <w:rPr>
          <w:sz w:val="28"/>
          <w:szCs w:val="28"/>
        </w:rPr>
        <w:t xml:space="preserve">Результаты социометрического исследования </w:t>
      </w:r>
    </w:p>
    <w:p w:rsidR="00E150CB" w:rsidRDefault="00E150CB" w:rsidP="00A1419C">
      <w:pPr>
        <w:spacing w:line="360" w:lineRule="auto"/>
        <w:ind w:firstLine="709"/>
        <w:jc w:val="both"/>
        <w:rPr>
          <w:sz w:val="28"/>
          <w:szCs w:val="28"/>
        </w:rPr>
      </w:pPr>
    </w:p>
    <w:p w:rsidR="0018391A" w:rsidRPr="00A1419C" w:rsidRDefault="0018391A" w:rsidP="00A1419C">
      <w:pPr>
        <w:spacing w:line="360" w:lineRule="auto"/>
        <w:ind w:firstLine="709"/>
        <w:jc w:val="both"/>
        <w:rPr>
          <w:sz w:val="28"/>
          <w:szCs w:val="28"/>
        </w:rPr>
      </w:pPr>
      <w:r w:rsidRPr="00A1419C">
        <w:rPr>
          <w:sz w:val="28"/>
          <w:szCs w:val="28"/>
        </w:rPr>
        <w:t>Дата проведения 05.05.09.</w:t>
      </w:r>
    </w:p>
    <w:p w:rsidR="0018391A" w:rsidRPr="00A1419C" w:rsidRDefault="0018391A" w:rsidP="00A1419C">
      <w:pPr>
        <w:spacing w:line="360" w:lineRule="auto"/>
        <w:ind w:firstLine="709"/>
        <w:jc w:val="both"/>
        <w:rPr>
          <w:sz w:val="28"/>
          <w:szCs w:val="28"/>
        </w:rPr>
      </w:pPr>
      <w:r w:rsidRPr="00A1419C">
        <w:rPr>
          <w:sz w:val="28"/>
          <w:szCs w:val="28"/>
        </w:rPr>
        <w:t>Количество участников – 27.</w:t>
      </w:r>
    </w:p>
    <w:p w:rsidR="0018391A" w:rsidRPr="00A1419C" w:rsidRDefault="0018391A" w:rsidP="00A1419C">
      <w:pPr>
        <w:spacing w:line="360" w:lineRule="auto"/>
        <w:ind w:firstLine="709"/>
        <w:jc w:val="both"/>
        <w:rPr>
          <w:sz w:val="28"/>
          <w:szCs w:val="28"/>
        </w:rPr>
      </w:pPr>
      <w:r w:rsidRPr="00A1419C">
        <w:rPr>
          <w:sz w:val="28"/>
          <w:szCs w:val="28"/>
        </w:rPr>
        <w:t>Лидеры: Белоус Е., Вехтева М., Замалина М., Махлаев Ю., Плющев Б., Иванов Ж., Калинина Д., Кибисова В., Козенков И., Кохонова А., Крупенина Н., Куц С., Махлаев Ю., Миронова А., Николаева В., Подолицкий В., Путиловская В., Ринтович Ю., Сидоров А.</w:t>
      </w:r>
    </w:p>
    <w:p w:rsidR="004C1DF0" w:rsidRPr="00A1419C" w:rsidRDefault="004C1DF0" w:rsidP="00A1419C">
      <w:pPr>
        <w:spacing w:line="360" w:lineRule="auto"/>
        <w:ind w:firstLine="709"/>
        <w:jc w:val="both"/>
        <w:rPr>
          <w:sz w:val="28"/>
          <w:szCs w:val="28"/>
        </w:rPr>
      </w:pPr>
      <w:r w:rsidRPr="00A1419C">
        <w:rPr>
          <w:sz w:val="28"/>
          <w:szCs w:val="28"/>
        </w:rPr>
        <w:t>Пренебрегаемые</w:t>
      </w:r>
      <w:r w:rsidR="00041D85" w:rsidRPr="00A1419C">
        <w:rPr>
          <w:sz w:val="28"/>
          <w:szCs w:val="28"/>
        </w:rPr>
        <w:t>:</w:t>
      </w:r>
      <w:r w:rsidR="00A1419C">
        <w:rPr>
          <w:sz w:val="28"/>
          <w:szCs w:val="28"/>
        </w:rPr>
        <w:t xml:space="preserve"> </w:t>
      </w:r>
      <w:r w:rsidRPr="00A1419C">
        <w:rPr>
          <w:sz w:val="28"/>
          <w:szCs w:val="28"/>
        </w:rPr>
        <w:t>Аббасова Г., Замастоцкий Е., Орловский К., Трофимова Я.</w:t>
      </w:r>
    </w:p>
    <w:p w:rsidR="004C1DF0" w:rsidRPr="00A1419C" w:rsidRDefault="00041D85" w:rsidP="00A1419C">
      <w:pPr>
        <w:spacing w:line="360" w:lineRule="auto"/>
        <w:ind w:firstLine="709"/>
        <w:jc w:val="both"/>
        <w:rPr>
          <w:sz w:val="28"/>
          <w:szCs w:val="28"/>
        </w:rPr>
      </w:pPr>
      <w:r w:rsidRPr="00A1419C">
        <w:rPr>
          <w:sz w:val="28"/>
          <w:szCs w:val="28"/>
        </w:rPr>
        <w:t>Изолированные</w:t>
      </w:r>
      <w:r w:rsidR="004C1DF0" w:rsidRPr="00A1419C">
        <w:rPr>
          <w:sz w:val="28"/>
          <w:szCs w:val="28"/>
        </w:rPr>
        <w:t>: Замастоцкий Е., Преснякова Н.</w:t>
      </w:r>
    </w:p>
    <w:p w:rsidR="004C1DF0" w:rsidRPr="00A1419C" w:rsidRDefault="004C1DF0" w:rsidP="00A1419C">
      <w:pPr>
        <w:spacing w:line="360" w:lineRule="auto"/>
        <w:ind w:firstLine="709"/>
        <w:jc w:val="both"/>
        <w:rPr>
          <w:sz w:val="28"/>
          <w:szCs w:val="28"/>
        </w:rPr>
      </w:pPr>
      <w:r w:rsidRPr="00A1419C">
        <w:rPr>
          <w:sz w:val="28"/>
          <w:szCs w:val="28"/>
        </w:rPr>
        <w:t>Вывод: В классе 2 ученика, которые получили большое количество отрицательных выборов</w:t>
      </w:r>
      <w:r w:rsidR="00A1419C">
        <w:rPr>
          <w:sz w:val="28"/>
          <w:szCs w:val="28"/>
        </w:rPr>
        <w:t xml:space="preserve"> </w:t>
      </w:r>
      <w:r w:rsidRPr="00A1419C">
        <w:rPr>
          <w:sz w:val="28"/>
          <w:szCs w:val="28"/>
        </w:rPr>
        <w:t>и относятся к изолированным членам коллектива. Это Замастоцкий Е. и Преснякова Н. К пренебрегаемым ученикам относятся Аббасова Г., Замастоцкий Е., Орловский К. и Трофимова Я. Предпочитаемые--- Варфоломеев А., Горовая Д., Давыденко Р., Енуков А., Иванов Ж., Калинина Д., Кибисова В., Козенков И., Кохонова В., Крупенина Н., Куц С., Махлаев Ю., Миронова А., Николаева В., Подолицкий В., Путиловская В., Ринтович Ю., Сидоров А. Лидерами в классе являются Белоус Е., Вехтева М., Замалина М., Маклаев Ю. , Плющев Б.</w:t>
      </w:r>
    </w:p>
    <w:p w:rsidR="004C1DF0" w:rsidRPr="00A1419C" w:rsidRDefault="004C1DF0" w:rsidP="00A1419C">
      <w:pPr>
        <w:spacing w:line="360" w:lineRule="auto"/>
        <w:ind w:firstLine="709"/>
        <w:jc w:val="both"/>
        <w:rPr>
          <w:sz w:val="28"/>
          <w:szCs w:val="28"/>
        </w:rPr>
      </w:pPr>
      <w:r w:rsidRPr="00A1419C">
        <w:rPr>
          <w:sz w:val="28"/>
          <w:szCs w:val="28"/>
        </w:rPr>
        <w:t>На диаграмме</w:t>
      </w:r>
      <w:r w:rsidR="00A1419C">
        <w:rPr>
          <w:sz w:val="28"/>
          <w:szCs w:val="28"/>
        </w:rPr>
        <w:t xml:space="preserve"> </w:t>
      </w:r>
      <w:r w:rsidRPr="00A1419C">
        <w:rPr>
          <w:sz w:val="28"/>
          <w:szCs w:val="28"/>
        </w:rPr>
        <w:t>видно, какое место занимает тот или иной ученик в классе и показана взаимосвязь между учениками.</w:t>
      </w:r>
      <w:r w:rsidR="00580356" w:rsidRPr="00A1419C">
        <w:rPr>
          <w:sz w:val="28"/>
          <w:szCs w:val="28"/>
        </w:rPr>
        <w:t xml:space="preserve"> </w:t>
      </w:r>
      <w:r w:rsidRPr="00A1419C">
        <w:rPr>
          <w:sz w:val="28"/>
          <w:szCs w:val="28"/>
        </w:rPr>
        <w:t>А теперь для более полного анализа данных социометрич</w:t>
      </w:r>
      <w:r w:rsidR="00580356" w:rsidRPr="00A1419C">
        <w:rPr>
          <w:sz w:val="28"/>
          <w:szCs w:val="28"/>
        </w:rPr>
        <w:t>еского исследования мы сравним у</w:t>
      </w:r>
      <w:r w:rsidRPr="00A1419C">
        <w:rPr>
          <w:sz w:val="28"/>
          <w:szCs w:val="28"/>
        </w:rPr>
        <w:t xml:space="preserve">ровень </w:t>
      </w:r>
      <w:r w:rsidR="00580356" w:rsidRPr="00A1419C">
        <w:rPr>
          <w:sz w:val="28"/>
          <w:szCs w:val="28"/>
        </w:rPr>
        <w:t>самооценки и уровень притязаний с соц</w:t>
      </w:r>
      <w:r w:rsidR="00041D85" w:rsidRPr="00A1419C">
        <w:rPr>
          <w:sz w:val="28"/>
          <w:szCs w:val="28"/>
        </w:rPr>
        <w:t>иометрическим статусом учеников</w:t>
      </w:r>
      <w:r w:rsidR="00580356" w:rsidRPr="00A1419C">
        <w:rPr>
          <w:sz w:val="28"/>
          <w:szCs w:val="28"/>
        </w:rPr>
        <w:t>. Данные представлены в следующей таблице 2.3.2.</w:t>
      </w:r>
    </w:p>
    <w:p w:rsidR="00E150CB" w:rsidRDefault="00E150CB" w:rsidP="00A1419C">
      <w:pPr>
        <w:spacing w:line="360" w:lineRule="auto"/>
        <w:ind w:firstLine="709"/>
        <w:jc w:val="both"/>
        <w:rPr>
          <w:sz w:val="28"/>
          <w:szCs w:val="28"/>
        </w:rPr>
      </w:pPr>
    </w:p>
    <w:p w:rsidR="00580356" w:rsidRPr="00A1419C" w:rsidRDefault="007004D6" w:rsidP="00A1419C">
      <w:pPr>
        <w:spacing w:line="360" w:lineRule="auto"/>
        <w:ind w:firstLine="709"/>
        <w:jc w:val="both"/>
        <w:rPr>
          <w:sz w:val="28"/>
          <w:szCs w:val="28"/>
        </w:rPr>
      </w:pPr>
      <w:r w:rsidRPr="00A1419C">
        <w:rPr>
          <w:sz w:val="28"/>
          <w:szCs w:val="28"/>
        </w:rPr>
        <w:t>Таблица 2.3.2.</w:t>
      </w:r>
      <w:r w:rsidR="00A1419C">
        <w:rPr>
          <w:sz w:val="28"/>
          <w:szCs w:val="28"/>
        </w:rPr>
        <w:t xml:space="preserve"> </w:t>
      </w:r>
      <w:r w:rsidR="00580356" w:rsidRPr="00A1419C">
        <w:rPr>
          <w:sz w:val="28"/>
          <w:szCs w:val="28"/>
        </w:rPr>
        <w:t>Сводная таблица взаимосвязи уровня самооценки и уровня притязаний</w:t>
      </w:r>
      <w:r w:rsidRPr="00A1419C">
        <w:rPr>
          <w:sz w:val="28"/>
          <w:szCs w:val="28"/>
        </w:rPr>
        <w:t xml:space="preserve"> и социометрического статуса</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2927"/>
        <w:gridCol w:w="63"/>
        <w:gridCol w:w="2697"/>
        <w:gridCol w:w="77"/>
        <w:gridCol w:w="1927"/>
      </w:tblGrid>
      <w:tr w:rsidR="00EB34D2" w:rsidRPr="00E150CB" w:rsidTr="00E150CB">
        <w:trPr>
          <w:trHeight w:val="600"/>
          <w:jc w:val="center"/>
        </w:trPr>
        <w:tc>
          <w:tcPr>
            <w:tcW w:w="1602" w:type="dxa"/>
            <w:vAlign w:val="center"/>
          </w:tcPr>
          <w:p w:rsidR="00EB34D2" w:rsidRPr="00E150CB" w:rsidRDefault="00EB34D2" w:rsidP="00E150CB">
            <w:pPr>
              <w:spacing w:line="360" w:lineRule="auto"/>
              <w:rPr>
                <w:sz w:val="20"/>
                <w:szCs w:val="20"/>
              </w:rPr>
            </w:pPr>
            <w:r w:rsidRPr="00E150CB">
              <w:rPr>
                <w:sz w:val="20"/>
                <w:szCs w:val="20"/>
              </w:rPr>
              <w:t>№ испытуемого</w:t>
            </w:r>
          </w:p>
        </w:tc>
        <w:tc>
          <w:tcPr>
            <w:tcW w:w="2927" w:type="dxa"/>
            <w:vAlign w:val="center"/>
          </w:tcPr>
          <w:p w:rsidR="00EB34D2" w:rsidRPr="00E150CB" w:rsidRDefault="00EB34D2" w:rsidP="00E150CB">
            <w:pPr>
              <w:spacing w:line="360" w:lineRule="auto"/>
              <w:rPr>
                <w:sz w:val="20"/>
                <w:szCs w:val="20"/>
              </w:rPr>
            </w:pPr>
            <w:r w:rsidRPr="00E150CB">
              <w:rPr>
                <w:sz w:val="20"/>
                <w:szCs w:val="20"/>
              </w:rPr>
              <w:t>Уровень самооценки</w:t>
            </w:r>
          </w:p>
          <w:p w:rsidR="00EB34D2" w:rsidRPr="00E150CB" w:rsidRDefault="00EB34D2" w:rsidP="00E150CB">
            <w:pPr>
              <w:spacing w:line="360" w:lineRule="auto"/>
              <w:rPr>
                <w:sz w:val="20"/>
                <w:szCs w:val="20"/>
              </w:rPr>
            </w:pPr>
            <w:r w:rsidRPr="00E150CB">
              <w:rPr>
                <w:sz w:val="20"/>
                <w:szCs w:val="20"/>
              </w:rPr>
              <w:t>(</w:t>
            </w:r>
            <w:r w:rsidR="007004D6" w:rsidRPr="00E150CB">
              <w:rPr>
                <w:sz w:val="20"/>
                <w:szCs w:val="20"/>
                <w:lang w:val="en-US"/>
              </w:rPr>
              <w:t>Σ</w:t>
            </w:r>
            <w:r w:rsidR="007004D6" w:rsidRPr="00E150CB">
              <w:rPr>
                <w:sz w:val="20"/>
                <w:szCs w:val="20"/>
              </w:rPr>
              <w:t xml:space="preserve"> </w:t>
            </w:r>
            <w:r w:rsidRPr="00E150CB">
              <w:rPr>
                <w:sz w:val="20"/>
                <w:szCs w:val="20"/>
              </w:rPr>
              <w:t>%)</w:t>
            </w:r>
          </w:p>
        </w:tc>
        <w:tc>
          <w:tcPr>
            <w:tcW w:w="2760" w:type="dxa"/>
            <w:gridSpan w:val="2"/>
            <w:vAlign w:val="center"/>
          </w:tcPr>
          <w:p w:rsidR="00EB34D2" w:rsidRPr="00E150CB" w:rsidRDefault="00EB34D2" w:rsidP="00E150CB">
            <w:pPr>
              <w:spacing w:line="360" w:lineRule="auto"/>
              <w:rPr>
                <w:sz w:val="20"/>
                <w:szCs w:val="20"/>
              </w:rPr>
            </w:pPr>
            <w:r w:rsidRPr="00E150CB">
              <w:rPr>
                <w:sz w:val="20"/>
                <w:szCs w:val="20"/>
              </w:rPr>
              <w:t>Уровень притязаний</w:t>
            </w:r>
          </w:p>
          <w:p w:rsidR="00EB34D2" w:rsidRPr="00E150CB" w:rsidRDefault="00EB34D2" w:rsidP="00E150CB">
            <w:pPr>
              <w:spacing w:line="360" w:lineRule="auto"/>
              <w:rPr>
                <w:sz w:val="20"/>
                <w:szCs w:val="20"/>
              </w:rPr>
            </w:pPr>
            <w:r w:rsidRPr="00E150CB">
              <w:rPr>
                <w:sz w:val="20"/>
                <w:szCs w:val="20"/>
              </w:rPr>
              <w:t>(</w:t>
            </w:r>
            <w:r w:rsidR="007004D6" w:rsidRPr="00E150CB">
              <w:rPr>
                <w:sz w:val="20"/>
                <w:szCs w:val="20"/>
                <w:lang w:val="en-US"/>
              </w:rPr>
              <w:t>Σ</w:t>
            </w:r>
            <w:r w:rsidR="007004D6" w:rsidRPr="00E150CB">
              <w:rPr>
                <w:sz w:val="20"/>
                <w:szCs w:val="20"/>
              </w:rPr>
              <w:t xml:space="preserve"> </w:t>
            </w:r>
            <w:r w:rsidRPr="00E150CB">
              <w:rPr>
                <w:sz w:val="20"/>
                <w:szCs w:val="20"/>
              </w:rPr>
              <w:t>%)</w:t>
            </w:r>
          </w:p>
        </w:tc>
        <w:tc>
          <w:tcPr>
            <w:tcW w:w="2004" w:type="dxa"/>
            <w:gridSpan w:val="2"/>
            <w:vAlign w:val="center"/>
          </w:tcPr>
          <w:p w:rsidR="00EB34D2" w:rsidRPr="00E150CB" w:rsidRDefault="00EB34D2" w:rsidP="00E150CB">
            <w:pPr>
              <w:spacing w:line="360" w:lineRule="auto"/>
              <w:rPr>
                <w:sz w:val="20"/>
                <w:szCs w:val="20"/>
              </w:rPr>
            </w:pPr>
            <w:r w:rsidRPr="00E150CB">
              <w:rPr>
                <w:sz w:val="20"/>
                <w:szCs w:val="20"/>
              </w:rPr>
              <w:t>Социометрический статус</w:t>
            </w:r>
          </w:p>
        </w:tc>
      </w:tr>
      <w:tr w:rsidR="00EB34D2" w:rsidRPr="00E150CB" w:rsidTr="00E150CB">
        <w:trPr>
          <w:trHeight w:val="360"/>
          <w:jc w:val="center"/>
        </w:trPr>
        <w:tc>
          <w:tcPr>
            <w:tcW w:w="1602" w:type="dxa"/>
          </w:tcPr>
          <w:p w:rsidR="00EB34D2" w:rsidRPr="00E150CB" w:rsidRDefault="00EB34D2" w:rsidP="00E150CB">
            <w:pPr>
              <w:spacing w:line="360" w:lineRule="auto"/>
              <w:rPr>
                <w:sz w:val="20"/>
                <w:szCs w:val="20"/>
              </w:rPr>
            </w:pPr>
            <w:r w:rsidRPr="00E150CB">
              <w:rPr>
                <w:sz w:val="20"/>
                <w:szCs w:val="20"/>
              </w:rPr>
              <w:t xml:space="preserve">п/п </w:t>
            </w:r>
          </w:p>
        </w:tc>
        <w:tc>
          <w:tcPr>
            <w:tcW w:w="7691" w:type="dxa"/>
            <w:gridSpan w:val="5"/>
          </w:tcPr>
          <w:p w:rsidR="00EB34D2" w:rsidRPr="00E150CB" w:rsidRDefault="00A1419C" w:rsidP="00E150CB">
            <w:pPr>
              <w:spacing w:line="360" w:lineRule="auto"/>
              <w:rPr>
                <w:sz w:val="20"/>
                <w:szCs w:val="20"/>
              </w:rPr>
            </w:pPr>
            <w:r w:rsidRPr="00E150CB">
              <w:rPr>
                <w:sz w:val="20"/>
                <w:szCs w:val="20"/>
              </w:rPr>
              <w:t xml:space="preserve"> </w:t>
            </w:r>
            <w:r w:rsidR="00EB34D2" w:rsidRPr="00E150CB">
              <w:rPr>
                <w:sz w:val="20"/>
                <w:szCs w:val="20"/>
              </w:rPr>
              <w:t>Женский пол</w:t>
            </w:r>
          </w:p>
        </w:tc>
      </w:tr>
      <w:tr w:rsidR="00EB34D2" w:rsidRPr="00E150CB" w:rsidTr="00E150CB">
        <w:trPr>
          <w:jc w:val="center"/>
        </w:trPr>
        <w:tc>
          <w:tcPr>
            <w:tcW w:w="1602" w:type="dxa"/>
          </w:tcPr>
          <w:p w:rsidR="00EB34D2" w:rsidRPr="00E150CB" w:rsidRDefault="00EB34D2" w:rsidP="00E150CB">
            <w:pPr>
              <w:spacing w:line="360" w:lineRule="auto"/>
              <w:rPr>
                <w:sz w:val="20"/>
                <w:szCs w:val="20"/>
              </w:rPr>
            </w:pPr>
            <w:r w:rsidRPr="00E150CB">
              <w:rPr>
                <w:sz w:val="20"/>
                <w:szCs w:val="20"/>
              </w:rPr>
              <w:t>1. А.Г.</w:t>
            </w:r>
          </w:p>
        </w:tc>
        <w:tc>
          <w:tcPr>
            <w:tcW w:w="2990" w:type="dxa"/>
            <w:gridSpan w:val="2"/>
          </w:tcPr>
          <w:p w:rsidR="00EB34D2" w:rsidRPr="00E150CB" w:rsidRDefault="00EB34D2" w:rsidP="00E150CB">
            <w:pPr>
              <w:spacing w:line="360" w:lineRule="auto"/>
              <w:rPr>
                <w:sz w:val="20"/>
                <w:szCs w:val="20"/>
              </w:rPr>
            </w:pPr>
            <w:r w:rsidRPr="00E150CB">
              <w:rPr>
                <w:sz w:val="20"/>
                <w:szCs w:val="20"/>
              </w:rPr>
              <w:t>50%-средний</w:t>
            </w:r>
          </w:p>
          <w:p w:rsidR="00EB34D2" w:rsidRPr="00E150CB" w:rsidRDefault="00EB34D2" w:rsidP="00E150CB">
            <w:pPr>
              <w:spacing w:line="360" w:lineRule="auto"/>
              <w:rPr>
                <w:sz w:val="20"/>
                <w:szCs w:val="20"/>
              </w:rPr>
            </w:pPr>
            <w:r w:rsidRPr="00E150CB">
              <w:rPr>
                <w:sz w:val="20"/>
                <w:szCs w:val="20"/>
              </w:rPr>
              <w:t>уровень</w:t>
            </w:r>
          </w:p>
        </w:tc>
        <w:tc>
          <w:tcPr>
            <w:tcW w:w="2774" w:type="dxa"/>
            <w:gridSpan w:val="2"/>
          </w:tcPr>
          <w:p w:rsidR="00EB34D2" w:rsidRPr="00E150CB" w:rsidRDefault="00EB34D2" w:rsidP="00E150CB">
            <w:pPr>
              <w:spacing w:line="360" w:lineRule="auto"/>
              <w:rPr>
                <w:sz w:val="20"/>
                <w:szCs w:val="20"/>
              </w:rPr>
            </w:pPr>
            <w:r w:rsidRPr="00E150CB">
              <w:rPr>
                <w:sz w:val="20"/>
                <w:szCs w:val="20"/>
              </w:rPr>
              <w:t>71,1%</w:t>
            </w:r>
            <w:r w:rsidR="00A1419C" w:rsidRPr="00E150CB">
              <w:rPr>
                <w:sz w:val="20"/>
                <w:szCs w:val="20"/>
              </w:rPr>
              <w:t xml:space="preserve"> </w:t>
            </w:r>
            <w:r w:rsidR="007004D6" w:rsidRPr="00E150CB">
              <w:rPr>
                <w:sz w:val="20"/>
                <w:szCs w:val="20"/>
              </w:rPr>
              <w:t xml:space="preserve">- </w:t>
            </w:r>
            <w:r w:rsidRPr="00E150CB">
              <w:rPr>
                <w:sz w:val="20"/>
                <w:szCs w:val="20"/>
              </w:rPr>
              <w:t xml:space="preserve">средний </w:t>
            </w:r>
          </w:p>
          <w:p w:rsidR="00EB34D2" w:rsidRPr="00E150CB" w:rsidRDefault="00EB34D2" w:rsidP="00E150CB">
            <w:pPr>
              <w:spacing w:line="360" w:lineRule="auto"/>
              <w:rPr>
                <w:sz w:val="20"/>
                <w:szCs w:val="20"/>
              </w:rPr>
            </w:pPr>
            <w:r w:rsidRPr="00E150CB">
              <w:rPr>
                <w:sz w:val="20"/>
                <w:szCs w:val="20"/>
              </w:rPr>
              <w:t>уровень</w:t>
            </w:r>
          </w:p>
        </w:tc>
        <w:tc>
          <w:tcPr>
            <w:tcW w:w="1927" w:type="dxa"/>
          </w:tcPr>
          <w:p w:rsidR="00EB34D2" w:rsidRPr="00E150CB" w:rsidRDefault="00EB34D2" w:rsidP="00E150CB">
            <w:pPr>
              <w:spacing w:line="360" w:lineRule="auto"/>
              <w:rPr>
                <w:sz w:val="20"/>
                <w:szCs w:val="20"/>
              </w:rPr>
            </w:pPr>
            <w:r w:rsidRPr="00E150CB">
              <w:rPr>
                <w:sz w:val="20"/>
                <w:szCs w:val="20"/>
              </w:rPr>
              <w:t>Пренебрегаемый</w:t>
            </w:r>
          </w:p>
        </w:tc>
      </w:tr>
      <w:tr w:rsidR="00EB34D2" w:rsidRPr="00E150CB" w:rsidTr="00E150CB">
        <w:trPr>
          <w:jc w:val="center"/>
        </w:trPr>
        <w:tc>
          <w:tcPr>
            <w:tcW w:w="1602" w:type="dxa"/>
          </w:tcPr>
          <w:p w:rsidR="00EB34D2" w:rsidRPr="00E150CB" w:rsidRDefault="00EB34D2" w:rsidP="00E150CB">
            <w:pPr>
              <w:spacing w:line="360" w:lineRule="auto"/>
              <w:rPr>
                <w:sz w:val="20"/>
                <w:szCs w:val="20"/>
              </w:rPr>
            </w:pPr>
            <w:r w:rsidRPr="00E150CB">
              <w:rPr>
                <w:sz w:val="20"/>
                <w:szCs w:val="20"/>
              </w:rPr>
              <w:t>2. ЗДМ</w:t>
            </w:r>
          </w:p>
        </w:tc>
        <w:tc>
          <w:tcPr>
            <w:tcW w:w="2990" w:type="dxa"/>
            <w:gridSpan w:val="2"/>
          </w:tcPr>
          <w:p w:rsidR="00EB34D2" w:rsidRPr="00E150CB" w:rsidRDefault="00EB34D2" w:rsidP="00E150CB">
            <w:pPr>
              <w:spacing w:line="360" w:lineRule="auto"/>
              <w:rPr>
                <w:sz w:val="20"/>
                <w:szCs w:val="20"/>
              </w:rPr>
            </w:pPr>
            <w:r w:rsidRPr="00E150CB">
              <w:rPr>
                <w:sz w:val="20"/>
                <w:szCs w:val="20"/>
              </w:rPr>
              <w:t>44,5%</w:t>
            </w:r>
            <w:r w:rsidR="00A1419C" w:rsidRPr="00E150CB">
              <w:rPr>
                <w:sz w:val="20"/>
                <w:szCs w:val="20"/>
              </w:rPr>
              <w:t xml:space="preserve"> </w:t>
            </w:r>
            <w:r w:rsidRPr="00E150CB">
              <w:rPr>
                <w:sz w:val="20"/>
                <w:szCs w:val="20"/>
              </w:rPr>
              <w:t>-- низкий</w:t>
            </w:r>
          </w:p>
          <w:p w:rsidR="00EB34D2" w:rsidRPr="00E150CB" w:rsidRDefault="00EB34D2" w:rsidP="00E150CB">
            <w:pPr>
              <w:spacing w:line="360" w:lineRule="auto"/>
              <w:rPr>
                <w:sz w:val="20"/>
                <w:szCs w:val="20"/>
              </w:rPr>
            </w:pPr>
            <w:r w:rsidRPr="00E150CB">
              <w:rPr>
                <w:sz w:val="20"/>
                <w:szCs w:val="20"/>
              </w:rPr>
              <w:t>уровень</w:t>
            </w:r>
          </w:p>
        </w:tc>
        <w:tc>
          <w:tcPr>
            <w:tcW w:w="2774" w:type="dxa"/>
            <w:gridSpan w:val="2"/>
          </w:tcPr>
          <w:p w:rsidR="00EB34D2" w:rsidRPr="00E150CB" w:rsidRDefault="00EB34D2" w:rsidP="00E150CB">
            <w:pPr>
              <w:spacing w:line="360" w:lineRule="auto"/>
              <w:rPr>
                <w:sz w:val="20"/>
                <w:szCs w:val="20"/>
              </w:rPr>
            </w:pPr>
            <w:r w:rsidRPr="00E150CB">
              <w:rPr>
                <w:sz w:val="20"/>
                <w:szCs w:val="20"/>
              </w:rPr>
              <w:t>73,8 –средний</w:t>
            </w:r>
          </w:p>
          <w:p w:rsidR="00EB34D2" w:rsidRPr="00E150CB" w:rsidRDefault="00EB34D2" w:rsidP="00E150CB">
            <w:pPr>
              <w:spacing w:line="360" w:lineRule="auto"/>
              <w:rPr>
                <w:sz w:val="20"/>
                <w:szCs w:val="20"/>
              </w:rPr>
            </w:pPr>
            <w:r w:rsidRPr="00E150CB">
              <w:rPr>
                <w:sz w:val="20"/>
                <w:szCs w:val="20"/>
              </w:rPr>
              <w:t>уровень</w:t>
            </w:r>
          </w:p>
        </w:tc>
        <w:tc>
          <w:tcPr>
            <w:tcW w:w="1927" w:type="dxa"/>
          </w:tcPr>
          <w:p w:rsidR="00EB34D2" w:rsidRPr="00E150CB" w:rsidRDefault="00EB34D2" w:rsidP="00E150CB">
            <w:pPr>
              <w:spacing w:line="360" w:lineRule="auto"/>
              <w:rPr>
                <w:sz w:val="20"/>
                <w:szCs w:val="20"/>
              </w:rPr>
            </w:pPr>
            <w:r w:rsidRPr="00E150CB">
              <w:rPr>
                <w:sz w:val="20"/>
                <w:szCs w:val="20"/>
              </w:rPr>
              <w:t>Предпочитаемый</w:t>
            </w:r>
          </w:p>
        </w:tc>
      </w:tr>
      <w:tr w:rsidR="00EB34D2" w:rsidRPr="00E150CB" w:rsidTr="00E150CB">
        <w:trPr>
          <w:jc w:val="center"/>
        </w:trPr>
        <w:tc>
          <w:tcPr>
            <w:tcW w:w="1602" w:type="dxa"/>
          </w:tcPr>
          <w:p w:rsidR="00EB34D2" w:rsidRPr="00E150CB" w:rsidRDefault="00EB34D2" w:rsidP="00E150CB">
            <w:pPr>
              <w:spacing w:line="360" w:lineRule="auto"/>
              <w:rPr>
                <w:sz w:val="20"/>
                <w:szCs w:val="20"/>
              </w:rPr>
            </w:pPr>
            <w:r w:rsidRPr="00E150CB">
              <w:rPr>
                <w:sz w:val="20"/>
                <w:szCs w:val="20"/>
              </w:rPr>
              <w:t>3. Н.В.А.</w:t>
            </w:r>
          </w:p>
        </w:tc>
        <w:tc>
          <w:tcPr>
            <w:tcW w:w="2990" w:type="dxa"/>
            <w:gridSpan w:val="2"/>
          </w:tcPr>
          <w:p w:rsidR="00EB34D2" w:rsidRPr="00E150CB" w:rsidRDefault="00EB34D2" w:rsidP="00E150CB">
            <w:pPr>
              <w:spacing w:line="360" w:lineRule="auto"/>
              <w:rPr>
                <w:sz w:val="20"/>
                <w:szCs w:val="20"/>
              </w:rPr>
            </w:pPr>
            <w:r w:rsidRPr="00E150CB">
              <w:rPr>
                <w:sz w:val="20"/>
                <w:szCs w:val="20"/>
              </w:rPr>
              <w:t>52,8%--средний уровень</w:t>
            </w:r>
          </w:p>
        </w:tc>
        <w:tc>
          <w:tcPr>
            <w:tcW w:w="2774" w:type="dxa"/>
            <w:gridSpan w:val="2"/>
          </w:tcPr>
          <w:p w:rsidR="00EB34D2" w:rsidRPr="00E150CB" w:rsidRDefault="00EB34D2" w:rsidP="00E150CB">
            <w:pPr>
              <w:spacing w:line="360" w:lineRule="auto"/>
              <w:rPr>
                <w:sz w:val="20"/>
                <w:szCs w:val="20"/>
              </w:rPr>
            </w:pPr>
            <w:r w:rsidRPr="00E150CB">
              <w:rPr>
                <w:sz w:val="20"/>
                <w:szCs w:val="20"/>
              </w:rPr>
              <w:t>90,1% -очень</w:t>
            </w:r>
          </w:p>
          <w:p w:rsidR="00EB34D2" w:rsidRPr="00E150CB" w:rsidRDefault="00EB34D2" w:rsidP="00E150CB">
            <w:pPr>
              <w:spacing w:line="360" w:lineRule="auto"/>
              <w:rPr>
                <w:sz w:val="20"/>
                <w:szCs w:val="20"/>
              </w:rPr>
            </w:pPr>
            <w:r w:rsidRPr="00E150CB">
              <w:rPr>
                <w:sz w:val="20"/>
                <w:szCs w:val="20"/>
              </w:rPr>
              <w:t>высокий уровень</w:t>
            </w:r>
          </w:p>
        </w:tc>
        <w:tc>
          <w:tcPr>
            <w:tcW w:w="1927" w:type="dxa"/>
          </w:tcPr>
          <w:p w:rsidR="00EB34D2" w:rsidRPr="00E150CB" w:rsidRDefault="00EB34D2" w:rsidP="00E150CB">
            <w:pPr>
              <w:spacing w:line="360" w:lineRule="auto"/>
              <w:rPr>
                <w:sz w:val="20"/>
                <w:szCs w:val="20"/>
              </w:rPr>
            </w:pPr>
            <w:r w:rsidRPr="00E150CB">
              <w:rPr>
                <w:sz w:val="20"/>
                <w:szCs w:val="20"/>
              </w:rPr>
              <w:t>Предпочитаемый</w:t>
            </w:r>
          </w:p>
        </w:tc>
      </w:tr>
      <w:tr w:rsidR="00EB34D2" w:rsidRPr="00E150CB" w:rsidTr="00E150CB">
        <w:trPr>
          <w:jc w:val="center"/>
        </w:trPr>
        <w:tc>
          <w:tcPr>
            <w:tcW w:w="1602" w:type="dxa"/>
          </w:tcPr>
          <w:p w:rsidR="00EB34D2" w:rsidRPr="00E150CB" w:rsidRDefault="00EB34D2" w:rsidP="00E150CB">
            <w:pPr>
              <w:spacing w:line="360" w:lineRule="auto"/>
              <w:rPr>
                <w:sz w:val="20"/>
                <w:szCs w:val="20"/>
              </w:rPr>
            </w:pPr>
            <w:r w:rsidRPr="00E150CB">
              <w:rPr>
                <w:sz w:val="20"/>
                <w:szCs w:val="20"/>
              </w:rPr>
              <w:t xml:space="preserve">4. В.М.А. </w:t>
            </w:r>
          </w:p>
        </w:tc>
        <w:tc>
          <w:tcPr>
            <w:tcW w:w="2990" w:type="dxa"/>
            <w:gridSpan w:val="2"/>
          </w:tcPr>
          <w:p w:rsidR="00EB34D2" w:rsidRPr="00E150CB" w:rsidRDefault="00EB34D2" w:rsidP="00E150CB">
            <w:pPr>
              <w:spacing w:line="360" w:lineRule="auto"/>
              <w:rPr>
                <w:sz w:val="20"/>
                <w:szCs w:val="20"/>
              </w:rPr>
            </w:pPr>
            <w:r w:rsidRPr="00E150CB">
              <w:rPr>
                <w:sz w:val="20"/>
                <w:szCs w:val="20"/>
              </w:rPr>
              <w:t>74,6% --высокий</w:t>
            </w:r>
          </w:p>
          <w:p w:rsidR="00EB34D2" w:rsidRPr="00E150CB" w:rsidRDefault="00EB34D2" w:rsidP="00E150CB">
            <w:pPr>
              <w:spacing w:line="360" w:lineRule="auto"/>
              <w:rPr>
                <w:sz w:val="20"/>
                <w:szCs w:val="20"/>
              </w:rPr>
            </w:pPr>
            <w:r w:rsidRPr="00E150CB">
              <w:rPr>
                <w:sz w:val="20"/>
                <w:szCs w:val="20"/>
              </w:rPr>
              <w:t>уровень</w:t>
            </w:r>
          </w:p>
        </w:tc>
        <w:tc>
          <w:tcPr>
            <w:tcW w:w="2774" w:type="dxa"/>
            <w:gridSpan w:val="2"/>
          </w:tcPr>
          <w:p w:rsidR="00EB34D2" w:rsidRPr="00E150CB" w:rsidRDefault="00EB34D2" w:rsidP="00E150CB">
            <w:pPr>
              <w:spacing w:line="360" w:lineRule="auto"/>
              <w:rPr>
                <w:sz w:val="20"/>
                <w:szCs w:val="20"/>
              </w:rPr>
            </w:pPr>
            <w:r w:rsidRPr="00E150CB">
              <w:rPr>
                <w:sz w:val="20"/>
                <w:szCs w:val="20"/>
              </w:rPr>
              <w:t>72,8%--средний</w:t>
            </w:r>
          </w:p>
          <w:p w:rsidR="00EB34D2" w:rsidRPr="00E150CB" w:rsidRDefault="00EB34D2" w:rsidP="00E150CB">
            <w:pPr>
              <w:spacing w:line="360" w:lineRule="auto"/>
              <w:rPr>
                <w:sz w:val="20"/>
                <w:szCs w:val="20"/>
              </w:rPr>
            </w:pPr>
            <w:r w:rsidRPr="00E150CB">
              <w:rPr>
                <w:sz w:val="20"/>
                <w:szCs w:val="20"/>
              </w:rPr>
              <w:t>уровень</w:t>
            </w:r>
          </w:p>
        </w:tc>
        <w:tc>
          <w:tcPr>
            <w:tcW w:w="1927" w:type="dxa"/>
          </w:tcPr>
          <w:p w:rsidR="00EB34D2" w:rsidRPr="00E150CB" w:rsidRDefault="00EB34D2" w:rsidP="00E150CB">
            <w:pPr>
              <w:spacing w:line="360" w:lineRule="auto"/>
              <w:rPr>
                <w:sz w:val="20"/>
                <w:szCs w:val="20"/>
              </w:rPr>
            </w:pPr>
            <w:r w:rsidRPr="00E150CB">
              <w:rPr>
                <w:sz w:val="20"/>
                <w:szCs w:val="20"/>
              </w:rPr>
              <w:t>Лидер</w:t>
            </w:r>
          </w:p>
        </w:tc>
      </w:tr>
      <w:tr w:rsidR="00EB34D2" w:rsidRPr="00E150CB" w:rsidTr="00E150CB">
        <w:trPr>
          <w:jc w:val="center"/>
        </w:trPr>
        <w:tc>
          <w:tcPr>
            <w:tcW w:w="1602" w:type="dxa"/>
          </w:tcPr>
          <w:p w:rsidR="00EB34D2" w:rsidRPr="00E150CB" w:rsidRDefault="00EB34D2" w:rsidP="00E150CB">
            <w:pPr>
              <w:spacing w:line="360" w:lineRule="auto"/>
              <w:rPr>
                <w:sz w:val="20"/>
                <w:szCs w:val="20"/>
              </w:rPr>
            </w:pPr>
            <w:smartTag w:uri="urn:schemas-microsoft-com:office:smarttags" w:element="metricconverter">
              <w:smartTagPr>
                <w:attr w:name="ProductID" w:val="5. Г"/>
              </w:smartTagPr>
              <w:r w:rsidRPr="00E150CB">
                <w:rPr>
                  <w:sz w:val="20"/>
                  <w:szCs w:val="20"/>
                </w:rPr>
                <w:t>5. Г</w:t>
              </w:r>
            </w:smartTag>
            <w:r w:rsidRPr="00E150CB">
              <w:rPr>
                <w:sz w:val="20"/>
                <w:szCs w:val="20"/>
              </w:rPr>
              <w:t>.Д.С.</w:t>
            </w:r>
          </w:p>
        </w:tc>
        <w:tc>
          <w:tcPr>
            <w:tcW w:w="2990" w:type="dxa"/>
            <w:gridSpan w:val="2"/>
          </w:tcPr>
          <w:p w:rsidR="00EB34D2" w:rsidRPr="00E150CB" w:rsidRDefault="00EB34D2" w:rsidP="00E150CB">
            <w:pPr>
              <w:spacing w:line="360" w:lineRule="auto"/>
              <w:rPr>
                <w:sz w:val="20"/>
                <w:szCs w:val="20"/>
              </w:rPr>
            </w:pPr>
            <w:r w:rsidRPr="00E150CB">
              <w:rPr>
                <w:sz w:val="20"/>
                <w:szCs w:val="20"/>
              </w:rPr>
              <w:t>64,1%--средний</w:t>
            </w:r>
          </w:p>
          <w:p w:rsidR="00EB34D2" w:rsidRPr="00E150CB" w:rsidRDefault="00EB34D2" w:rsidP="00E150CB">
            <w:pPr>
              <w:spacing w:line="360" w:lineRule="auto"/>
              <w:rPr>
                <w:sz w:val="20"/>
                <w:szCs w:val="20"/>
              </w:rPr>
            </w:pPr>
            <w:r w:rsidRPr="00E150CB">
              <w:rPr>
                <w:sz w:val="20"/>
                <w:szCs w:val="20"/>
              </w:rPr>
              <w:t>уровень</w:t>
            </w:r>
          </w:p>
        </w:tc>
        <w:tc>
          <w:tcPr>
            <w:tcW w:w="2774" w:type="dxa"/>
            <w:gridSpan w:val="2"/>
          </w:tcPr>
          <w:p w:rsidR="00EB34D2" w:rsidRPr="00E150CB" w:rsidRDefault="00EB34D2" w:rsidP="00E150CB">
            <w:pPr>
              <w:spacing w:line="360" w:lineRule="auto"/>
              <w:rPr>
                <w:sz w:val="20"/>
                <w:szCs w:val="20"/>
              </w:rPr>
            </w:pPr>
            <w:r w:rsidRPr="00E150CB">
              <w:rPr>
                <w:sz w:val="20"/>
                <w:szCs w:val="20"/>
              </w:rPr>
              <w:t xml:space="preserve">94,1%--очень </w:t>
            </w:r>
          </w:p>
          <w:p w:rsidR="00EB34D2" w:rsidRPr="00E150CB" w:rsidRDefault="00EB34D2" w:rsidP="00E150CB">
            <w:pPr>
              <w:spacing w:line="360" w:lineRule="auto"/>
              <w:rPr>
                <w:sz w:val="20"/>
                <w:szCs w:val="20"/>
              </w:rPr>
            </w:pPr>
            <w:r w:rsidRPr="00E150CB">
              <w:rPr>
                <w:sz w:val="20"/>
                <w:szCs w:val="20"/>
              </w:rPr>
              <w:t>высокий уровень</w:t>
            </w:r>
          </w:p>
        </w:tc>
        <w:tc>
          <w:tcPr>
            <w:tcW w:w="1927" w:type="dxa"/>
          </w:tcPr>
          <w:p w:rsidR="00EB34D2" w:rsidRPr="00E150CB" w:rsidRDefault="00EB34D2" w:rsidP="00E150CB">
            <w:pPr>
              <w:spacing w:line="360" w:lineRule="auto"/>
              <w:rPr>
                <w:sz w:val="20"/>
                <w:szCs w:val="20"/>
              </w:rPr>
            </w:pPr>
            <w:r w:rsidRPr="00E150CB">
              <w:rPr>
                <w:sz w:val="20"/>
                <w:szCs w:val="20"/>
              </w:rPr>
              <w:t>Предпочитаемый</w:t>
            </w:r>
          </w:p>
        </w:tc>
      </w:tr>
      <w:tr w:rsidR="00EB34D2" w:rsidRPr="00E150CB" w:rsidTr="00E150CB">
        <w:trPr>
          <w:jc w:val="center"/>
        </w:trPr>
        <w:tc>
          <w:tcPr>
            <w:tcW w:w="1602" w:type="dxa"/>
          </w:tcPr>
          <w:p w:rsidR="00EB34D2" w:rsidRPr="00E150CB" w:rsidRDefault="00EB34D2" w:rsidP="00E150CB">
            <w:pPr>
              <w:spacing w:line="360" w:lineRule="auto"/>
              <w:rPr>
                <w:sz w:val="20"/>
                <w:szCs w:val="20"/>
              </w:rPr>
            </w:pPr>
            <w:r w:rsidRPr="00E150CB">
              <w:rPr>
                <w:sz w:val="20"/>
                <w:szCs w:val="20"/>
              </w:rPr>
              <w:t>6. БЕГ</w:t>
            </w:r>
          </w:p>
        </w:tc>
        <w:tc>
          <w:tcPr>
            <w:tcW w:w="2990" w:type="dxa"/>
            <w:gridSpan w:val="2"/>
          </w:tcPr>
          <w:p w:rsidR="00EB34D2" w:rsidRPr="00E150CB" w:rsidRDefault="00EB34D2" w:rsidP="00E150CB">
            <w:pPr>
              <w:spacing w:line="360" w:lineRule="auto"/>
              <w:rPr>
                <w:sz w:val="20"/>
                <w:szCs w:val="20"/>
              </w:rPr>
            </w:pPr>
            <w:r w:rsidRPr="00E150CB">
              <w:rPr>
                <w:sz w:val="20"/>
                <w:szCs w:val="20"/>
              </w:rPr>
              <w:t>83,8%-высокий</w:t>
            </w:r>
          </w:p>
          <w:p w:rsidR="00EB34D2" w:rsidRPr="00E150CB" w:rsidRDefault="00EB34D2" w:rsidP="00E150CB">
            <w:pPr>
              <w:spacing w:line="360" w:lineRule="auto"/>
              <w:rPr>
                <w:sz w:val="20"/>
                <w:szCs w:val="20"/>
              </w:rPr>
            </w:pPr>
            <w:r w:rsidRPr="00E150CB">
              <w:rPr>
                <w:sz w:val="20"/>
                <w:szCs w:val="20"/>
              </w:rPr>
              <w:t>уровень</w:t>
            </w:r>
          </w:p>
        </w:tc>
        <w:tc>
          <w:tcPr>
            <w:tcW w:w="2774" w:type="dxa"/>
            <w:gridSpan w:val="2"/>
          </w:tcPr>
          <w:p w:rsidR="00EB34D2" w:rsidRPr="00E150CB" w:rsidRDefault="00EB34D2" w:rsidP="00E150CB">
            <w:pPr>
              <w:spacing w:line="360" w:lineRule="auto"/>
              <w:rPr>
                <w:sz w:val="20"/>
                <w:szCs w:val="20"/>
              </w:rPr>
            </w:pPr>
            <w:r w:rsidRPr="00E150CB">
              <w:rPr>
                <w:sz w:val="20"/>
                <w:szCs w:val="20"/>
              </w:rPr>
              <w:t>93,6% -очень</w:t>
            </w:r>
          </w:p>
          <w:p w:rsidR="00EB34D2" w:rsidRPr="00E150CB" w:rsidRDefault="00EB34D2" w:rsidP="00E150CB">
            <w:pPr>
              <w:spacing w:line="360" w:lineRule="auto"/>
              <w:rPr>
                <w:sz w:val="20"/>
                <w:szCs w:val="20"/>
              </w:rPr>
            </w:pPr>
            <w:r w:rsidRPr="00E150CB">
              <w:rPr>
                <w:sz w:val="20"/>
                <w:szCs w:val="20"/>
              </w:rPr>
              <w:t>высокий уровень</w:t>
            </w:r>
          </w:p>
        </w:tc>
        <w:tc>
          <w:tcPr>
            <w:tcW w:w="1927" w:type="dxa"/>
          </w:tcPr>
          <w:p w:rsidR="00EB34D2" w:rsidRPr="00E150CB" w:rsidRDefault="00EB34D2" w:rsidP="00E150CB">
            <w:pPr>
              <w:spacing w:line="360" w:lineRule="auto"/>
              <w:rPr>
                <w:sz w:val="20"/>
                <w:szCs w:val="20"/>
              </w:rPr>
            </w:pPr>
            <w:r w:rsidRPr="00E150CB">
              <w:rPr>
                <w:sz w:val="20"/>
                <w:szCs w:val="20"/>
              </w:rPr>
              <w:t>Лидер</w:t>
            </w:r>
          </w:p>
        </w:tc>
      </w:tr>
      <w:tr w:rsidR="00EB34D2" w:rsidRPr="00E150CB" w:rsidTr="00E150CB">
        <w:trPr>
          <w:jc w:val="center"/>
        </w:trPr>
        <w:tc>
          <w:tcPr>
            <w:tcW w:w="1602" w:type="dxa"/>
          </w:tcPr>
          <w:p w:rsidR="00EB34D2" w:rsidRPr="00E150CB" w:rsidRDefault="00EB34D2" w:rsidP="00E150CB">
            <w:pPr>
              <w:spacing w:line="360" w:lineRule="auto"/>
              <w:rPr>
                <w:sz w:val="20"/>
                <w:szCs w:val="20"/>
              </w:rPr>
            </w:pPr>
            <w:r w:rsidRPr="00E150CB">
              <w:rPr>
                <w:sz w:val="20"/>
                <w:szCs w:val="20"/>
              </w:rPr>
              <w:t>7. КВ</w:t>
            </w:r>
          </w:p>
        </w:tc>
        <w:tc>
          <w:tcPr>
            <w:tcW w:w="2990" w:type="dxa"/>
            <w:gridSpan w:val="2"/>
          </w:tcPr>
          <w:p w:rsidR="00EB34D2" w:rsidRPr="00E150CB" w:rsidRDefault="00EB34D2" w:rsidP="00E150CB">
            <w:pPr>
              <w:spacing w:line="360" w:lineRule="auto"/>
              <w:rPr>
                <w:sz w:val="20"/>
                <w:szCs w:val="20"/>
              </w:rPr>
            </w:pPr>
            <w:r w:rsidRPr="00E150CB">
              <w:rPr>
                <w:sz w:val="20"/>
                <w:szCs w:val="20"/>
              </w:rPr>
              <w:t>51,6%</w:t>
            </w:r>
            <w:r w:rsidR="00A1419C" w:rsidRPr="00E150CB">
              <w:rPr>
                <w:sz w:val="20"/>
                <w:szCs w:val="20"/>
              </w:rPr>
              <w:t xml:space="preserve"> </w:t>
            </w:r>
            <w:r w:rsidRPr="00E150CB">
              <w:rPr>
                <w:sz w:val="20"/>
                <w:szCs w:val="20"/>
              </w:rPr>
              <w:t>-- средний</w:t>
            </w:r>
          </w:p>
          <w:p w:rsidR="00EB34D2" w:rsidRPr="00E150CB" w:rsidRDefault="00EB34D2" w:rsidP="00E150CB">
            <w:pPr>
              <w:spacing w:line="360" w:lineRule="auto"/>
              <w:rPr>
                <w:sz w:val="20"/>
                <w:szCs w:val="20"/>
              </w:rPr>
            </w:pPr>
            <w:r w:rsidRPr="00E150CB">
              <w:rPr>
                <w:sz w:val="20"/>
                <w:szCs w:val="20"/>
              </w:rPr>
              <w:t>уровень</w:t>
            </w:r>
          </w:p>
        </w:tc>
        <w:tc>
          <w:tcPr>
            <w:tcW w:w="2774" w:type="dxa"/>
            <w:gridSpan w:val="2"/>
          </w:tcPr>
          <w:p w:rsidR="00EB34D2" w:rsidRPr="00E150CB" w:rsidRDefault="00EB34D2" w:rsidP="00E150CB">
            <w:pPr>
              <w:spacing w:line="360" w:lineRule="auto"/>
              <w:rPr>
                <w:sz w:val="20"/>
                <w:szCs w:val="20"/>
              </w:rPr>
            </w:pPr>
            <w:r w:rsidRPr="00E150CB">
              <w:rPr>
                <w:sz w:val="20"/>
                <w:szCs w:val="20"/>
              </w:rPr>
              <w:t>61,3 –средний</w:t>
            </w:r>
          </w:p>
          <w:p w:rsidR="00EB34D2" w:rsidRPr="00E150CB" w:rsidRDefault="00EB34D2" w:rsidP="00E150CB">
            <w:pPr>
              <w:spacing w:line="360" w:lineRule="auto"/>
              <w:rPr>
                <w:sz w:val="20"/>
                <w:szCs w:val="20"/>
              </w:rPr>
            </w:pPr>
            <w:r w:rsidRPr="00E150CB">
              <w:rPr>
                <w:sz w:val="20"/>
                <w:szCs w:val="20"/>
              </w:rPr>
              <w:t>уровень</w:t>
            </w:r>
          </w:p>
        </w:tc>
        <w:tc>
          <w:tcPr>
            <w:tcW w:w="1927" w:type="dxa"/>
          </w:tcPr>
          <w:p w:rsidR="00EB34D2" w:rsidRPr="00E150CB" w:rsidRDefault="00EB34D2" w:rsidP="00E150CB">
            <w:pPr>
              <w:spacing w:line="360" w:lineRule="auto"/>
              <w:rPr>
                <w:sz w:val="20"/>
                <w:szCs w:val="20"/>
              </w:rPr>
            </w:pPr>
            <w:r w:rsidRPr="00E150CB">
              <w:rPr>
                <w:sz w:val="20"/>
                <w:szCs w:val="20"/>
              </w:rPr>
              <w:t>Лидер</w:t>
            </w:r>
          </w:p>
        </w:tc>
      </w:tr>
      <w:tr w:rsidR="00EB34D2" w:rsidRPr="00E150CB" w:rsidTr="00E150CB">
        <w:trPr>
          <w:jc w:val="center"/>
        </w:trPr>
        <w:tc>
          <w:tcPr>
            <w:tcW w:w="1602" w:type="dxa"/>
          </w:tcPr>
          <w:p w:rsidR="00EB34D2" w:rsidRPr="00E150CB" w:rsidRDefault="00EB34D2" w:rsidP="00E150CB">
            <w:pPr>
              <w:spacing w:line="360" w:lineRule="auto"/>
              <w:rPr>
                <w:sz w:val="20"/>
                <w:szCs w:val="20"/>
              </w:rPr>
            </w:pPr>
            <w:r w:rsidRPr="00E150CB">
              <w:rPr>
                <w:sz w:val="20"/>
                <w:szCs w:val="20"/>
              </w:rPr>
              <w:t>8.</w:t>
            </w:r>
            <w:r w:rsidR="00A1419C" w:rsidRPr="00E150CB">
              <w:rPr>
                <w:sz w:val="20"/>
                <w:szCs w:val="20"/>
              </w:rPr>
              <w:t xml:space="preserve"> </w:t>
            </w:r>
            <w:r w:rsidRPr="00E150CB">
              <w:rPr>
                <w:sz w:val="20"/>
                <w:szCs w:val="20"/>
              </w:rPr>
              <w:t>К.С.</w:t>
            </w:r>
          </w:p>
        </w:tc>
        <w:tc>
          <w:tcPr>
            <w:tcW w:w="2990" w:type="dxa"/>
            <w:gridSpan w:val="2"/>
          </w:tcPr>
          <w:p w:rsidR="00EB34D2" w:rsidRPr="00E150CB" w:rsidRDefault="00EB34D2" w:rsidP="00E150CB">
            <w:pPr>
              <w:spacing w:line="360" w:lineRule="auto"/>
              <w:rPr>
                <w:sz w:val="20"/>
                <w:szCs w:val="20"/>
              </w:rPr>
            </w:pPr>
            <w:r w:rsidRPr="00E150CB">
              <w:rPr>
                <w:sz w:val="20"/>
                <w:szCs w:val="20"/>
              </w:rPr>
              <w:t>62,3%--высокий уровень</w:t>
            </w:r>
          </w:p>
        </w:tc>
        <w:tc>
          <w:tcPr>
            <w:tcW w:w="2774" w:type="dxa"/>
            <w:gridSpan w:val="2"/>
          </w:tcPr>
          <w:p w:rsidR="00EB34D2" w:rsidRPr="00E150CB" w:rsidRDefault="00EB34D2" w:rsidP="00E150CB">
            <w:pPr>
              <w:spacing w:line="360" w:lineRule="auto"/>
              <w:rPr>
                <w:sz w:val="20"/>
                <w:szCs w:val="20"/>
              </w:rPr>
            </w:pPr>
            <w:r w:rsidRPr="00E150CB">
              <w:rPr>
                <w:sz w:val="20"/>
                <w:szCs w:val="20"/>
              </w:rPr>
              <w:t>63,3%-высокий уровень</w:t>
            </w:r>
          </w:p>
        </w:tc>
        <w:tc>
          <w:tcPr>
            <w:tcW w:w="1927" w:type="dxa"/>
          </w:tcPr>
          <w:p w:rsidR="00EB34D2" w:rsidRPr="00E150CB" w:rsidRDefault="00EB34D2" w:rsidP="00E150CB">
            <w:pPr>
              <w:spacing w:line="360" w:lineRule="auto"/>
              <w:rPr>
                <w:sz w:val="20"/>
                <w:szCs w:val="20"/>
              </w:rPr>
            </w:pPr>
            <w:r w:rsidRPr="00E150CB">
              <w:rPr>
                <w:sz w:val="20"/>
                <w:szCs w:val="20"/>
              </w:rPr>
              <w:t>Лидер</w:t>
            </w:r>
          </w:p>
        </w:tc>
      </w:tr>
      <w:tr w:rsidR="00EB34D2" w:rsidRPr="00E150CB" w:rsidTr="00E150CB">
        <w:trPr>
          <w:jc w:val="center"/>
        </w:trPr>
        <w:tc>
          <w:tcPr>
            <w:tcW w:w="1602" w:type="dxa"/>
          </w:tcPr>
          <w:p w:rsidR="00EB34D2" w:rsidRPr="00E150CB" w:rsidRDefault="00F013D2" w:rsidP="00E150CB">
            <w:pPr>
              <w:spacing w:line="360" w:lineRule="auto"/>
              <w:rPr>
                <w:sz w:val="20"/>
                <w:szCs w:val="20"/>
              </w:rPr>
            </w:pPr>
            <w:r w:rsidRPr="00E150CB">
              <w:rPr>
                <w:sz w:val="20"/>
                <w:szCs w:val="20"/>
              </w:rPr>
              <w:t>9</w:t>
            </w:r>
            <w:r w:rsidR="00EB34D2" w:rsidRPr="00E150CB">
              <w:rPr>
                <w:sz w:val="20"/>
                <w:szCs w:val="20"/>
              </w:rPr>
              <w:t xml:space="preserve">. </w:t>
            </w:r>
            <w:r w:rsidRPr="00E150CB">
              <w:rPr>
                <w:sz w:val="20"/>
                <w:szCs w:val="20"/>
              </w:rPr>
              <w:t>КАА</w:t>
            </w:r>
            <w:r w:rsidR="00EB34D2" w:rsidRPr="00E150CB">
              <w:rPr>
                <w:sz w:val="20"/>
                <w:szCs w:val="20"/>
              </w:rPr>
              <w:t xml:space="preserve"> </w:t>
            </w:r>
          </w:p>
        </w:tc>
        <w:tc>
          <w:tcPr>
            <w:tcW w:w="2990" w:type="dxa"/>
            <w:gridSpan w:val="2"/>
          </w:tcPr>
          <w:p w:rsidR="00EB34D2" w:rsidRPr="00E150CB" w:rsidRDefault="00F013D2" w:rsidP="00E150CB">
            <w:pPr>
              <w:spacing w:line="360" w:lineRule="auto"/>
              <w:rPr>
                <w:sz w:val="20"/>
                <w:szCs w:val="20"/>
              </w:rPr>
            </w:pPr>
            <w:r w:rsidRPr="00E150CB">
              <w:rPr>
                <w:sz w:val="20"/>
                <w:szCs w:val="20"/>
              </w:rPr>
              <w:t>53,3</w:t>
            </w:r>
            <w:r w:rsidR="00EB34D2" w:rsidRPr="00E150CB">
              <w:rPr>
                <w:sz w:val="20"/>
                <w:szCs w:val="20"/>
              </w:rPr>
              <w:t>% --высокий</w:t>
            </w:r>
          </w:p>
          <w:p w:rsidR="00EB34D2" w:rsidRPr="00E150CB" w:rsidRDefault="00EB34D2" w:rsidP="00E150CB">
            <w:pPr>
              <w:spacing w:line="360" w:lineRule="auto"/>
              <w:rPr>
                <w:sz w:val="20"/>
                <w:szCs w:val="20"/>
              </w:rPr>
            </w:pPr>
            <w:r w:rsidRPr="00E150CB">
              <w:rPr>
                <w:sz w:val="20"/>
                <w:szCs w:val="20"/>
              </w:rPr>
              <w:t>уровень</w:t>
            </w:r>
          </w:p>
        </w:tc>
        <w:tc>
          <w:tcPr>
            <w:tcW w:w="2774" w:type="dxa"/>
            <w:gridSpan w:val="2"/>
          </w:tcPr>
          <w:p w:rsidR="00EB34D2" w:rsidRPr="00E150CB" w:rsidRDefault="00EB34D2" w:rsidP="00E150CB">
            <w:pPr>
              <w:spacing w:line="360" w:lineRule="auto"/>
              <w:rPr>
                <w:sz w:val="20"/>
                <w:szCs w:val="20"/>
              </w:rPr>
            </w:pPr>
            <w:r w:rsidRPr="00E150CB">
              <w:rPr>
                <w:sz w:val="20"/>
                <w:szCs w:val="20"/>
              </w:rPr>
              <w:t>72,8%--средний</w:t>
            </w:r>
          </w:p>
          <w:p w:rsidR="00EB34D2" w:rsidRPr="00E150CB" w:rsidRDefault="00EB34D2" w:rsidP="00E150CB">
            <w:pPr>
              <w:spacing w:line="360" w:lineRule="auto"/>
              <w:rPr>
                <w:sz w:val="20"/>
                <w:szCs w:val="20"/>
              </w:rPr>
            </w:pPr>
            <w:r w:rsidRPr="00E150CB">
              <w:rPr>
                <w:sz w:val="20"/>
                <w:szCs w:val="20"/>
              </w:rPr>
              <w:t>уровень</w:t>
            </w:r>
          </w:p>
        </w:tc>
        <w:tc>
          <w:tcPr>
            <w:tcW w:w="1927" w:type="dxa"/>
          </w:tcPr>
          <w:p w:rsidR="00EB34D2" w:rsidRPr="00E150CB" w:rsidRDefault="00EB34D2" w:rsidP="00E150CB">
            <w:pPr>
              <w:spacing w:line="360" w:lineRule="auto"/>
              <w:rPr>
                <w:sz w:val="20"/>
                <w:szCs w:val="20"/>
              </w:rPr>
            </w:pPr>
            <w:r w:rsidRPr="00E150CB">
              <w:rPr>
                <w:sz w:val="20"/>
                <w:szCs w:val="20"/>
              </w:rPr>
              <w:t>Лидер</w:t>
            </w:r>
          </w:p>
        </w:tc>
      </w:tr>
      <w:tr w:rsidR="00EB34D2" w:rsidRPr="00E150CB" w:rsidTr="00E150CB">
        <w:trPr>
          <w:jc w:val="center"/>
        </w:trPr>
        <w:tc>
          <w:tcPr>
            <w:tcW w:w="1602" w:type="dxa"/>
          </w:tcPr>
          <w:p w:rsidR="00EB34D2" w:rsidRPr="00E150CB" w:rsidRDefault="00F013D2" w:rsidP="00E150CB">
            <w:pPr>
              <w:spacing w:line="360" w:lineRule="auto"/>
              <w:rPr>
                <w:sz w:val="20"/>
                <w:szCs w:val="20"/>
              </w:rPr>
            </w:pPr>
            <w:smartTag w:uri="urn:schemas-microsoft-com:office:smarttags" w:element="metricconverter">
              <w:smartTagPr>
                <w:attr w:name="ProductID" w:val="10. Г"/>
              </w:smartTagPr>
              <w:r w:rsidRPr="00E150CB">
                <w:rPr>
                  <w:sz w:val="20"/>
                  <w:szCs w:val="20"/>
                </w:rPr>
                <w:t>10</w:t>
              </w:r>
              <w:r w:rsidR="00EB34D2" w:rsidRPr="00E150CB">
                <w:rPr>
                  <w:sz w:val="20"/>
                  <w:szCs w:val="20"/>
                </w:rPr>
                <w:t>. Г</w:t>
              </w:r>
            </w:smartTag>
            <w:r w:rsidR="00EB34D2" w:rsidRPr="00E150CB">
              <w:rPr>
                <w:sz w:val="20"/>
                <w:szCs w:val="20"/>
              </w:rPr>
              <w:t>.Д.С.</w:t>
            </w:r>
          </w:p>
        </w:tc>
        <w:tc>
          <w:tcPr>
            <w:tcW w:w="2990" w:type="dxa"/>
            <w:gridSpan w:val="2"/>
          </w:tcPr>
          <w:p w:rsidR="00EB34D2" w:rsidRPr="00E150CB" w:rsidRDefault="00EB34D2" w:rsidP="00E150CB">
            <w:pPr>
              <w:spacing w:line="360" w:lineRule="auto"/>
              <w:rPr>
                <w:sz w:val="20"/>
                <w:szCs w:val="20"/>
              </w:rPr>
            </w:pPr>
            <w:r w:rsidRPr="00E150CB">
              <w:rPr>
                <w:sz w:val="20"/>
                <w:szCs w:val="20"/>
              </w:rPr>
              <w:t>6</w:t>
            </w:r>
            <w:r w:rsidR="00F013D2" w:rsidRPr="00E150CB">
              <w:rPr>
                <w:sz w:val="20"/>
                <w:szCs w:val="20"/>
              </w:rPr>
              <w:t>0</w:t>
            </w:r>
            <w:r w:rsidRPr="00E150CB">
              <w:rPr>
                <w:sz w:val="20"/>
                <w:szCs w:val="20"/>
              </w:rPr>
              <w:t>%--средний</w:t>
            </w:r>
          </w:p>
          <w:p w:rsidR="00EB34D2" w:rsidRPr="00E150CB" w:rsidRDefault="00EB34D2" w:rsidP="00E150CB">
            <w:pPr>
              <w:spacing w:line="360" w:lineRule="auto"/>
              <w:rPr>
                <w:sz w:val="20"/>
                <w:szCs w:val="20"/>
              </w:rPr>
            </w:pPr>
            <w:r w:rsidRPr="00E150CB">
              <w:rPr>
                <w:sz w:val="20"/>
                <w:szCs w:val="20"/>
              </w:rPr>
              <w:t>уровень</w:t>
            </w:r>
          </w:p>
        </w:tc>
        <w:tc>
          <w:tcPr>
            <w:tcW w:w="2774" w:type="dxa"/>
            <w:gridSpan w:val="2"/>
          </w:tcPr>
          <w:p w:rsidR="00EB34D2" w:rsidRPr="00E150CB" w:rsidRDefault="00F013D2" w:rsidP="00E150CB">
            <w:pPr>
              <w:spacing w:line="360" w:lineRule="auto"/>
              <w:rPr>
                <w:sz w:val="20"/>
                <w:szCs w:val="20"/>
              </w:rPr>
            </w:pPr>
            <w:r w:rsidRPr="00E150CB">
              <w:rPr>
                <w:sz w:val="20"/>
                <w:szCs w:val="20"/>
              </w:rPr>
              <w:t>63,3%</w:t>
            </w:r>
            <w:r w:rsidR="00EB34D2" w:rsidRPr="00E150CB">
              <w:rPr>
                <w:sz w:val="20"/>
                <w:szCs w:val="20"/>
              </w:rPr>
              <w:t>--</w:t>
            </w:r>
            <w:r w:rsidRPr="00E150CB">
              <w:rPr>
                <w:sz w:val="20"/>
                <w:szCs w:val="20"/>
              </w:rPr>
              <w:t>средний</w:t>
            </w:r>
            <w:r w:rsidR="00EB34D2" w:rsidRPr="00E150CB">
              <w:rPr>
                <w:sz w:val="20"/>
                <w:szCs w:val="20"/>
              </w:rPr>
              <w:t xml:space="preserve"> уровень</w:t>
            </w:r>
          </w:p>
        </w:tc>
        <w:tc>
          <w:tcPr>
            <w:tcW w:w="1927" w:type="dxa"/>
          </w:tcPr>
          <w:p w:rsidR="00EB34D2" w:rsidRPr="00E150CB" w:rsidRDefault="00EB34D2" w:rsidP="00E150CB">
            <w:pPr>
              <w:spacing w:line="360" w:lineRule="auto"/>
              <w:rPr>
                <w:sz w:val="20"/>
                <w:szCs w:val="20"/>
              </w:rPr>
            </w:pPr>
            <w:r w:rsidRPr="00E150CB">
              <w:rPr>
                <w:sz w:val="20"/>
                <w:szCs w:val="20"/>
              </w:rPr>
              <w:t>Предпочитаемый</w:t>
            </w:r>
          </w:p>
        </w:tc>
      </w:tr>
      <w:tr w:rsidR="00EB34D2" w:rsidRPr="00E150CB" w:rsidTr="00E150CB">
        <w:trPr>
          <w:trHeight w:val="600"/>
          <w:jc w:val="center"/>
        </w:trPr>
        <w:tc>
          <w:tcPr>
            <w:tcW w:w="1602" w:type="dxa"/>
          </w:tcPr>
          <w:p w:rsidR="00EB34D2" w:rsidRPr="00E150CB" w:rsidRDefault="00F013D2" w:rsidP="00E150CB">
            <w:pPr>
              <w:spacing w:line="360" w:lineRule="auto"/>
              <w:rPr>
                <w:sz w:val="20"/>
                <w:szCs w:val="20"/>
              </w:rPr>
            </w:pPr>
            <w:r w:rsidRPr="00E150CB">
              <w:rPr>
                <w:sz w:val="20"/>
                <w:szCs w:val="20"/>
              </w:rPr>
              <w:t>11. МАО</w:t>
            </w:r>
          </w:p>
        </w:tc>
        <w:tc>
          <w:tcPr>
            <w:tcW w:w="2990" w:type="dxa"/>
            <w:gridSpan w:val="2"/>
          </w:tcPr>
          <w:p w:rsidR="00EB34D2" w:rsidRPr="00E150CB" w:rsidRDefault="007004D6" w:rsidP="00E150CB">
            <w:pPr>
              <w:spacing w:line="360" w:lineRule="auto"/>
              <w:rPr>
                <w:sz w:val="20"/>
                <w:szCs w:val="20"/>
              </w:rPr>
            </w:pPr>
            <w:r w:rsidRPr="00E150CB">
              <w:rPr>
                <w:sz w:val="20"/>
                <w:szCs w:val="20"/>
              </w:rPr>
              <w:t>73,5%--с</w:t>
            </w:r>
            <w:r w:rsidR="00F013D2" w:rsidRPr="00E150CB">
              <w:rPr>
                <w:sz w:val="20"/>
                <w:szCs w:val="20"/>
              </w:rPr>
              <w:t>редний</w:t>
            </w:r>
          </w:p>
          <w:p w:rsidR="00F013D2" w:rsidRPr="00E150CB" w:rsidRDefault="00F013D2" w:rsidP="00E150CB">
            <w:pPr>
              <w:spacing w:line="360" w:lineRule="auto"/>
              <w:rPr>
                <w:sz w:val="20"/>
                <w:szCs w:val="20"/>
              </w:rPr>
            </w:pPr>
            <w:r w:rsidRPr="00E150CB">
              <w:rPr>
                <w:sz w:val="20"/>
                <w:szCs w:val="20"/>
              </w:rPr>
              <w:t>уровень</w:t>
            </w:r>
          </w:p>
        </w:tc>
        <w:tc>
          <w:tcPr>
            <w:tcW w:w="2774" w:type="dxa"/>
            <w:gridSpan w:val="2"/>
          </w:tcPr>
          <w:p w:rsidR="00F013D2" w:rsidRPr="00E150CB" w:rsidRDefault="00F013D2" w:rsidP="00E150CB">
            <w:pPr>
              <w:spacing w:line="360" w:lineRule="auto"/>
              <w:rPr>
                <w:sz w:val="20"/>
                <w:szCs w:val="20"/>
              </w:rPr>
            </w:pPr>
            <w:r w:rsidRPr="00E150CB">
              <w:rPr>
                <w:sz w:val="20"/>
                <w:szCs w:val="20"/>
              </w:rPr>
              <w:t>77,6%--высокий</w:t>
            </w:r>
          </w:p>
          <w:p w:rsidR="00EB34D2" w:rsidRPr="00E150CB" w:rsidRDefault="00F013D2" w:rsidP="00E150CB">
            <w:pPr>
              <w:spacing w:line="360" w:lineRule="auto"/>
              <w:rPr>
                <w:sz w:val="20"/>
                <w:szCs w:val="20"/>
              </w:rPr>
            </w:pPr>
            <w:r w:rsidRPr="00E150CB">
              <w:rPr>
                <w:sz w:val="20"/>
                <w:szCs w:val="20"/>
              </w:rPr>
              <w:t>у</w:t>
            </w:r>
            <w:r w:rsidR="00EB34D2" w:rsidRPr="00E150CB">
              <w:rPr>
                <w:sz w:val="20"/>
                <w:szCs w:val="20"/>
              </w:rPr>
              <w:t xml:space="preserve">ровень </w:t>
            </w:r>
          </w:p>
        </w:tc>
        <w:tc>
          <w:tcPr>
            <w:tcW w:w="1927" w:type="dxa"/>
          </w:tcPr>
          <w:p w:rsidR="00EB34D2" w:rsidRPr="00E150CB" w:rsidRDefault="00F013D2" w:rsidP="00E150CB">
            <w:pPr>
              <w:spacing w:line="360" w:lineRule="auto"/>
              <w:rPr>
                <w:sz w:val="20"/>
                <w:szCs w:val="20"/>
              </w:rPr>
            </w:pPr>
            <w:r w:rsidRPr="00E150CB">
              <w:rPr>
                <w:sz w:val="20"/>
                <w:szCs w:val="20"/>
              </w:rPr>
              <w:t>Предпочитаемый</w:t>
            </w:r>
          </w:p>
        </w:tc>
      </w:tr>
      <w:tr w:rsidR="00F013D2" w:rsidRPr="00E150CB" w:rsidTr="00E150CB">
        <w:trPr>
          <w:trHeight w:val="360"/>
          <w:jc w:val="center"/>
        </w:trPr>
        <w:tc>
          <w:tcPr>
            <w:tcW w:w="1602" w:type="dxa"/>
          </w:tcPr>
          <w:p w:rsidR="00EB34D2" w:rsidRPr="00E150CB" w:rsidRDefault="00F013D2" w:rsidP="00E150CB">
            <w:pPr>
              <w:spacing w:line="360" w:lineRule="auto"/>
              <w:rPr>
                <w:sz w:val="20"/>
                <w:szCs w:val="20"/>
              </w:rPr>
            </w:pPr>
            <w:r w:rsidRPr="00E150CB">
              <w:rPr>
                <w:sz w:val="20"/>
                <w:szCs w:val="20"/>
              </w:rPr>
              <w:t>12.КНБ</w:t>
            </w:r>
          </w:p>
        </w:tc>
        <w:tc>
          <w:tcPr>
            <w:tcW w:w="2990" w:type="dxa"/>
            <w:gridSpan w:val="2"/>
          </w:tcPr>
          <w:p w:rsidR="00F013D2" w:rsidRPr="00E150CB" w:rsidRDefault="00F013D2" w:rsidP="00E150CB">
            <w:pPr>
              <w:spacing w:line="360" w:lineRule="auto"/>
              <w:rPr>
                <w:sz w:val="20"/>
                <w:szCs w:val="20"/>
              </w:rPr>
            </w:pPr>
            <w:r w:rsidRPr="00E150CB">
              <w:rPr>
                <w:sz w:val="20"/>
                <w:szCs w:val="20"/>
              </w:rPr>
              <w:t>74,8%--средний</w:t>
            </w:r>
          </w:p>
          <w:p w:rsidR="00EB34D2" w:rsidRPr="00E150CB" w:rsidRDefault="00F013D2" w:rsidP="00E150CB">
            <w:pPr>
              <w:spacing w:line="360" w:lineRule="auto"/>
              <w:rPr>
                <w:sz w:val="20"/>
                <w:szCs w:val="20"/>
              </w:rPr>
            </w:pPr>
            <w:r w:rsidRPr="00E150CB">
              <w:rPr>
                <w:sz w:val="20"/>
                <w:szCs w:val="20"/>
              </w:rPr>
              <w:t>уровень</w:t>
            </w:r>
            <w:r w:rsidR="00A1419C" w:rsidRPr="00E150CB">
              <w:rPr>
                <w:sz w:val="20"/>
                <w:szCs w:val="20"/>
              </w:rPr>
              <w:t xml:space="preserve"> </w:t>
            </w:r>
          </w:p>
        </w:tc>
        <w:tc>
          <w:tcPr>
            <w:tcW w:w="2774" w:type="dxa"/>
            <w:gridSpan w:val="2"/>
            <w:tcBorders>
              <w:top w:val="nil"/>
              <w:bottom w:val="nil"/>
            </w:tcBorders>
          </w:tcPr>
          <w:p w:rsidR="00F013D2" w:rsidRPr="00E150CB" w:rsidRDefault="00F013D2" w:rsidP="00E150CB">
            <w:pPr>
              <w:spacing w:line="360" w:lineRule="auto"/>
              <w:rPr>
                <w:sz w:val="20"/>
                <w:szCs w:val="20"/>
              </w:rPr>
            </w:pPr>
            <w:r w:rsidRPr="00E150CB">
              <w:rPr>
                <w:sz w:val="20"/>
                <w:szCs w:val="20"/>
              </w:rPr>
              <w:t>88,3%-очень</w:t>
            </w:r>
          </w:p>
          <w:p w:rsidR="00F013D2" w:rsidRPr="00E150CB" w:rsidRDefault="00F013D2" w:rsidP="00E150CB">
            <w:pPr>
              <w:spacing w:line="360" w:lineRule="auto"/>
              <w:rPr>
                <w:sz w:val="20"/>
                <w:szCs w:val="20"/>
              </w:rPr>
            </w:pPr>
            <w:r w:rsidRPr="00E150CB">
              <w:rPr>
                <w:sz w:val="20"/>
                <w:szCs w:val="20"/>
              </w:rPr>
              <w:t>Высокий уровень</w:t>
            </w:r>
          </w:p>
        </w:tc>
        <w:tc>
          <w:tcPr>
            <w:tcW w:w="1927" w:type="dxa"/>
            <w:tcBorders>
              <w:top w:val="nil"/>
              <w:bottom w:val="nil"/>
            </w:tcBorders>
          </w:tcPr>
          <w:p w:rsidR="00F013D2" w:rsidRPr="00E150CB" w:rsidRDefault="00F013D2" w:rsidP="00E150CB">
            <w:pPr>
              <w:spacing w:line="360" w:lineRule="auto"/>
              <w:rPr>
                <w:sz w:val="20"/>
                <w:szCs w:val="20"/>
              </w:rPr>
            </w:pPr>
            <w:r w:rsidRPr="00E150CB">
              <w:rPr>
                <w:sz w:val="20"/>
                <w:szCs w:val="20"/>
              </w:rPr>
              <w:t>Предпочитаемый</w:t>
            </w:r>
          </w:p>
        </w:tc>
      </w:tr>
      <w:tr w:rsidR="00EB34D2" w:rsidRPr="00E150CB" w:rsidTr="00E150CB">
        <w:trPr>
          <w:jc w:val="center"/>
        </w:trPr>
        <w:tc>
          <w:tcPr>
            <w:tcW w:w="1602" w:type="dxa"/>
          </w:tcPr>
          <w:p w:rsidR="00EB34D2" w:rsidRPr="00E150CB" w:rsidRDefault="00EB34D2" w:rsidP="00E150CB">
            <w:pPr>
              <w:spacing w:line="360" w:lineRule="auto"/>
              <w:rPr>
                <w:sz w:val="20"/>
                <w:szCs w:val="20"/>
              </w:rPr>
            </w:pPr>
            <w:r w:rsidRPr="00E150CB">
              <w:rPr>
                <w:sz w:val="20"/>
                <w:szCs w:val="20"/>
              </w:rPr>
              <w:t>1</w:t>
            </w:r>
            <w:r w:rsidR="00E769C2" w:rsidRPr="00E150CB">
              <w:rPr>
                <w:sz w:val="20"/>
                <w:szCs w:val="20"/>
              </w:rPr>
              <w:t>3</w:t>
            </w:r>
            <w:r w:rsidRPr="00E150CB">
              <w:rPr>
                <w:sz w:val="20"/>
                <w:szCs w:val="20"/>
              </w:rPr>
              <w:t>.</w:t>
            </w:r>
            <w:r w:rsidR="00E769C2" w:rsidRPr="00E150CB">
              <w:rPr>
                <w:sz w:val="20"/>
                <w:szCs w:val="20"/>
              </w:rPr>
              <w:t>КДС</w:t>
            </w:r>
          </w:p>
        </w:tc>
        <w:tc>
          <w:tcPr>
            <w:tcW w:w="2990" w:type="dxa"/>
            <w:gridSpan w:val="2"/>
          </w:tcPr>
          <w:p w:rsidR="00EB34D2" w:rsidRPr="00E150CB" w:rsidRDefault="00E769C2" w:rsidP="00E150CB">
            <w:pPr>
              <w:spacing w:line="360" w:lineRule="auto"/>
              <w:rPr>
                <w:sz w:val="20"/>
                <w:szCs w:val="20"/>
              </w:rPr>
            </w:pPr>
            <w:r w:rsidRPr="00E150CB">
              <w:rPr>
                <w:sz w:val="20"/>
                <w:szCs w:val="20"/>
              </w:rPr>
              <w:t>46,6</w:t>
            </w:r>
            <w:r w:rsidR="00EB34D2" w:rsidRPr="00E150CB">
              <w:rPr>
                <w:sz w:val="20"/>
                <w:szCs w:val="20"/>
              </w:rPr>
              <w:t>%-средний</w:t>
            </w:r>
          </w:p>
          <w:p w:rsidR="00EB34D2" w:rsidRPr="00E150CB" w:rsidRDefault="00EB34D2" w:rsidP="00E150CB">
            <w:pPr>
              <w:spacing w:line="360" w:lineRule="auto"/>
              <w:rPr>
                <w:sz w:val="20"/>
                <w:szCs w:val="20"/>
              </w:rPr>
            </w:pPr>
            <w:r w:rsidRPr="00E150CB">
              <w:rPr>
                <w:sz w:val="20"/>
                <w:szCs w:val="20"/>
              </w:rPr>
              <w:t>уровень</w:t>
            </w:r>
          </w:p>
        </w:tc>
        <w:tc>
          <w:tcPr>
            <w:tcW w:w="2774" w:type="dxa"/>
            <w:gridSpan w:val="2"/>
          </w:tcPr>
          <w:p w:rsidR="00EB34D2" w:rsidRPr="00E150CB" w:rsidRDefault="00E769C2" w:rsidP="00E150CB">
            <w:pPr>
              <w:spacing w:line="360" w:lineRule="auto"/>
              <w:rPr>
                <w:sz w:val="20"/>
                <w:szCs w:val="20"/>
              </w:rPr>
            </w:pPr>
            <w:r w:rsidRPr="00E150CB">
              <w:rPr>
                <w:sz w:val="20"/>
                <w:szCs w:val="20"/>
              </w:rPr>
              <w:t>64</w:t>
            </w:r>
            <w:r w:rsidR="00EB34D2" w:rsidRPr="00E150CB">
              <w:rPr>
                <w:sz w:val="20"/>
                <w:szCs w:val="20"/>
              </w:rPr>
              <w:t xml:space="preserve">,1% средний </w:t>
            </w:r>
          </w:p>
          <w:p w:rsidR="00EB34D2" w:rsidRPr="00E150CB" w:rsidRDefault="00EB34D2" w:rsidP="00E150CB">
            <w:pPr>
              <w:spacing w:line="360" w:lineRule="auto"/>
              <w:rPr>
                <w:sz w:val="20"/>
                <w:szCs w:val="20"/>
              </w:rPr>
            </w:pPr>
            <w:r w:rsidRPr="00E150CB">
              <w:rPr>
                <w:sz w:val="20"/>
                <w:szCs w:val="20"/>
              </w:rPr>
              <w:t>уровень</w:t>
            </w:r>
          </w:p>
        </w:tc>
        <w:tc>
          <w:tcPr>
            <w:tcW w:w="1927" w:type="dxa"/>
          </w:tcPr>
          <w:p w:rsidR="00EB34D2" w:rsidRPr="00E150CB" w:rsidRDefault="00E769C2" w:rsidP="00E150CB">
            <w:pPr>
              <w:spacing w:line="360" w:lineRule="auto"/>
              <w:rPr>
                <w:sz w:val="20"/>
                <w:szCs w:val="20"/>
              </w:rPr>
            </w:pPr>
            <w:r w:rsidRPr="00E150CB">
              <w:rPr>
                <w:sz w:val="20"/>
                <w:szCs w:val="20"/>
              </w:rPr>
              <w:t>Предпочитаемый</w:t>
            </w:r>
          </w:p>
        </w:tc>
      </w:tr>
      <w:tr w:rsidR="00EB34D2" w:rsidRPr="00E150CB" w:rsidTr="00E150CB">
        <w:trPr>
          <w:jc w:val="center"/>
        </w:trPr>
        <w:tc>
          <w:tcPr>
            <w:tcW w:w="1602" w:type="dxa"/>
          </w:tcPr>
          <w:p w:rsidR="00EB34D2" w:rsidRPr="00E150CB" w:rsidRDefault="00E769C2" w:rsidP="00E150CB">
            <w:pPr>
              <w:spacing w:line="360" w:lineRule="auto"/>
              <w:rPr>
                <w:sz w:val="20"/>
                <w:szCs w:val="20"/>
              </w:rPr>
            </w:pPr>
            <w:r w:rsidRPr="00E150CB">
              <w:rPr>
                <w:sz w:val="20"/>
                <w:szCs w:val="20"/>
              </w:rPr>
              <w:t>14</w:t>
            </w:r>
            <w:r w:rsidR="00EB34D2" w:rsidRPr="00E150CB">
              <w:rPr>
                <w:sz w:val="20"/>
                <w:szCs w:val="20"/>
              </w:rPr>
              <w:t xml:space="preserve">. </w:t>
            </w:r>
            <w:r w:rsidRPr="00E150CB">
              <w:rPr>
                <w:sz w:val="20"/>
                <w:szCs w:val="20"/>
              </w:rPr>
              <w:t>ПВ</w:t>
            </w:r>
          </w:p>
        </w:tc>
        <w:tc>
          <w:tcPr>
            <w:tcW w:w="2990" w:type="dxa"/>
            <w:gridSpan w:val="2"/>
          </w:tcPr>
          <w:p w:rsidR="00EB34D2" w:rsidRPr="00E150CB" w:rsidRDefault="00E769C2" w:rsidP="00E150CB">
            <w:pPr>
              <w:spacing w:line="360" w:lineRule="auto"/>
              <w:rPr>
                <w:sz w:val="20"/>
                <w:szCs w:val="20"/>
              </w:rPr>
            </w:pPr>
            <w:r w:rsidRPr="00E150CB">
              <w:rPr>
                <w:sz w:val="20"/>
                <w:szCs w:val="20"/>
              </w:rPr>
              <w:t>69</w:t>
            </w:r>
            <w:r w:rsidR="00EB34D2" w:rsidRPr="00E150CB">
              <w:rPr>
                <w:sz w:val="20"/>
                <w:szCs w:val="20"/>
              </w:rPr>
              <w:t>%</w:t>
            </w:r>
            <w:r w:rsidR="00A1419C" w:rsidRPr="00E150CB">
              <w:rPr>
                <w:sz w:val="20"/>
                <w:szCs w:val="20"/>
              </w:rPr>
              <w:t xml:space="preserve"> </w:t>
            </w:r>
            <w:r w:rsidR="00EB34D2" w:rsidRPr="00E150CB">
              <w:rPr>
                <w:sz w:val="20"/>
                <w:szCs w:val="20"/>
              </w:rPr>
              <w:t xml:space="preserve">-- </w:t>
            </w:r>
            <w:r w:rsidRPr="00E150CB">
              <w:rPr>
                <w:sz w:val="20"/>
                <w:szCs w:val="20"/>
              </w:rPr>
              <w:t>высо</w:t>
            </w:r>
            <w:r w:rsidR="00EB34D2" w:rsidRPr="00E150CB">
              <w:rPr>
                <w:sz w:val="20"/>
                <w:szCs w:val="20"/>
              </w:rPr>
              <w:t>кий</w:t>
            </w:r>
          </w:p>
          <w:p w:rsidR="00EB34D2" w:rsidRPr="00E150CB" w:rsidRDefault="00EB34D2" w:rsidP="00E150CB">
            <w:pPr>
              <w:spacing w:line="360" w:lineRule="auto"/>
              <w:rPr>
                <w:sz w:val="20"/>
                <w:szCs w:val="20"/>
              </w:rPr>
            </w:pPr>
            <w:r w:rsidRPr="00E150CB">
              <w:rPr>
                <w:sz w:val="20"/>
                <w:szCs w:val="20"/>
              </w:rPr>
              <w:t>уровень</w:t>
            </w:r>
          </w:p>
        </w:tc>
        <w:tc>
          <w:tcPr>
            <w:tcW w:w="2774" w:type="dxa"/>
            <w:gridSpan w:val="2"/>
          </w:tcPr>
          <w:p w:rsidR="00EB34D2" w:rsidRPr="00E150CB" w:rsidRDefault="00E769C2" w:rsidP="00E150CB">
            <w:pPr>
              <w:spacing w:line="360" w:lineRule="auto"/>
              <w:rPr>
                <w:sz w:val="20"/>
                <w:szCs w:val="20"/>
              </w:rPr>
            </w:pPr>
            <w:r w:rsidRPr="00E150CB">
              <w:rPr>
                <w:sz w:val="20"/>
                <w:szCs w:val="20"/>
              </w:rPr>
              <w:t>89%</w:t>
            </w:r>
            <w:r w:rsidR="00EB34D2" w:rsidRPr="00E150CB">
              <w:rPr>
                <w:sz w:val="20"/>
                <w:szCs w:val="20"/>
              </w:rPr>
              <w:t xml:space="preserve"> –</w:t>
            </w:r>
            <w:r w:rsidRPr="00E150CB">
              <w:rPr>
                <w:sz w:val="20"/>
                <w:szCs w:val="20"/>
              </w:rPr>
              <w:t>высок</w:t>
            </w:r>
            <w:r w:rsidR="00EB34D2" w:rsidRPr="00E150CB">
              <w:rPr>
                <w:sz w:val="20"/>
                <w:szCs w:val="20"/>
              </w:rPr>
              <w:t>ий</w:t>
            </w:r>
          </w:p>
          <w:p w:rsidR="00EB34D2" w:rsidRPr="00E150CB" w:rsidRDefault="00EB34D2" w:rsidP="00E150CB">
            <w:pPr>
              <w:spacing w:line="360" w:lineRule="auto"/>
              <w:rPr>
                <w:sz w:val="20"/>
                <w:szCs w:val="20"/>
              </w:rPr>
            </w:pPr>
            <w:r w:rsidRPr="00E150CB">
              <w:rPr>
                <w:sz w:val="20"/>
                <w:szCs w:val="20"/>
              </w:rPr>
              <w:t>уровень</w:t>
            </w:r>
          </w:p>
        </w:tc>
        <w:tc>
          <w:tcPr>
            <w:tcW w:w="1927" w:type="dxa"/>
          </w:tcPr>
          <w:p w:rsidR="00EB34D2" w:rsidRPr="00E150CB" w:rsidRDefault="00EB34D2" w:rsidP="00E150CB">
            <w:pPr>
              <w:spacing w:line="360" w:lineRule="auto"/>
              <w:rPr>
                <w:sz w:val="20"/>
                <w:szCs w:val="20"/>
              </w:rPr>
            </w:pPr>
            <w:r w:rsidRPr="00E150CB">
              <w:rPr>
                <w:sz w:val="20"/>
                <w:szCs w:val="20"/>
              </w:rPr>
              <w:t>Предпочитаемый</w:t>
            </w:r>
          </w:p>
        </w:tc>
      </w:tr>
      <w:tr w:rsidR="00EB34D2" w:rsidRPr="00E150CB" w:rsidTr="00E150CB">
        <w:trPr>
          <w:jc w:val="center"/>
        </w:trPr>
        <w:tc>
          <w:tcPr>
            <w:tcW w:w="1602" w:type="dxa"/>
          </w:tcPr>
          <w:p w:rsidR="00EB34D2" w:rsidRPr="00E150CB" w:rsidRDefault="00E769C2" w:rsidP="00E150CB">
            <w:pPr>
              <w:spacing w:line="360" w:lineRule="auto"/>
              <w:rPr>
                <w:sz w:val="20"/>
                <w:szCs w:val="20"/>
              </w:rPr>
            </w:pPr>
            <w:r w:rsidRPr="00E150CB">
              <w:rPr>
                <w:sz w:val="20"/>
                <w:szCs w:val="20"/>
              </w:rPr>
              <w:t>15</w:t>
            </w:r>
            <w:r w:rsidR="00EB34D2" w:rsidRPr="00E150CB">
              <w:rPr>
                <w:sz w:val="20"/>
                <w:szCs w:val="20"/>
              </w:rPr>
              <w:t>.</w:t>
            </w:r>
            <w:r w:rsidR="00A1419C" w:rsidRPr="00E150CB">
              <w:rPr>
                <w:sz w:val="20"/>
                <w:szCs w:val="20"/>
              </w:rPr>
              <w:t xml:space="preserve"> </w:t>
            </w:r>
            <w:r w:rsidRPr="00E150CB">
              <w:rPr>
                <w:sz w:val="20"/>
                <w:szCs w:val="20"/>
              </w:rPr>
              <w:t>П.Н</w:t>
            </w:r>
            <w:r w:rsidR="00EB34D2" w:rsidRPr="00E150CB">
              <w:rPr>
                <w:sz w:val="20"/>
                <w:szCs w:val="20"/>
              </w:rPr>
              <w:t>.</w:t>
            </w:r>
          </w:p>
        </w:tc>
        <w:tc>
          <w:tcPr>
            <w:tcW w:w="2990" w:type="dxa"/>
            <w:gridSpan w:val="2"/>
          </w:tcPr>
          <w:p w:rsidR="00EB34D2" w:rsidRPr="00E150CB" w:rsidRDefault="00EB34D2" w:rsidP="00E150CB">
            <w:pPr>
              <w:spacing w:line="360" w:lineRule="auto"/>
              <w:rPr>
                <w:sz w:val="20"/>
                <w:szCs w:val="20"/>
              </w:rPr>
            </w:pPr>
            <w:r w:rsidRPr="00E150CB">
              <w:rPr>
                <w:sz w:val="20"/>
                <w:szCs w:val="20"/>
              </w:rPr>
              <w:t>58%--средний уровень</w:t>
            </w:r>
          </w:p>
        </w:tc>
        <w:tc>
          <w:tcPr>
            <w:tcW w:w="2774" w:type="dxa"/>
            <w:gridSpan w:val="2"/>
          </w:tcPr>
          <w:p w:rsidR="00EB34D2" w:rsidRPr="00E150CB" w:rsidRDefault="00E769C2" w:rsidP="00E150CB">
            <w:pPr>
              <w:spacing w:line="360" w:lineRule="auto"/>
              <w:rPr>
                <w:sz w:val="20"/>
                <w:szCs w:val="20"/>
              </w:rPr>
            </w:pPr>
            <w:r w:rsidRPr="00E150CB">
              <w:rPr>
                <w:sz w:val="20"/>
                <w:szCs w:val="20"/>
              </w:rPr>
              <w:t>65</w:t>
            </w:r>
            <w:r w:rsidR="00EB34D2" w:rsidRPr="00E150CB">
              <w:rPr>
                <w:sz w:val="20"/>
                <w:szCs w:val="20"/>
              </w:rPr>
              <w:t>%</w:t>
            </w:r>
            <w:r w:rsidRPr="00E150CB">
              <w:rPr>
                <w:sz w:val="20"/>
                <w:szCs w:val="20"/>
              </w:rPr>
              <w:t>--</w:t>
            </w:r>
            <w:r w:rsidR="00EB34D2" w:rsidRPr="00E150CB">
              <w:rPr>
                <w:sz w:val="20"/>
                <w:szCs w:val="20"/>
              </w:rPr>
              <w:t>-</w:t>
            </w:r>
            <w:r w:rsidRPr="00E150CB">
              <w:rPr>
                <w:sz w:val="20"/>
                <w:szCs w:val="20"/>
              </w:rPr>
              <w:t>средн</w:t>
            </w:r>
            <w:r w:rsidR="00EB34D2" w:rsidRPr="00E150CB">
              <w:rPr>
                <w:sz w:val="20"/>
                <w:szCs w:val="20"/>
              </w:rPr>
              <w:t>ий уровень</w:t>
            </w:r>
          </w:p>
        </w:tc>
        <w:tc>
          <w:tcPr>
            <w:tcW w:w="1927" w:type="dxa"/>
          </w:tcPr>
          <w:p w:rsidR="00EB34D2" w:rsidRPr="00E150CB" w:rsidRDefault="00E769C2" w:rsidP="00E150CB">
            <w:pPr>
              <w:spacing w:line="360" w:lineRule="auto"/>
              <w:rPr>
                <w:sz w:val="20"/>
                <w:szCs w:val="20"/>
              </w:rPr>
            </w:pPr>
            <w:r w:rsidRPr="00E150CB">
              <w:rPr>
                <w:sz w:val="20"/>
                <w:szCs w:val="20"/>
              </w:rPr>
              <w:t>Изолированный</w:t>
            </w:r>
          </w:p>
        </w:tc>
      </w:tr>
      <w:tr w:rsidR="00EB34D2" w:rsidRPr="00E150CB" w:rsidTr="00E150CB">
        <w:trPr>
          <w:jc w:val="center"/>
        </w:trPr>
        <w:tc>
          <w:tcPr>
            <w:tcW w:w="1602" w:type="dxa"/>
          </w:tcPr>
          <w:p w:rsidR="00EB34D2" w:rsidRPr="00E150CB" w:rsidRDefault="00E769C2" w:rsidP="00E150CB">
            <w:pPr>
              <w:spacing w:line="360" w:lineRule="auto"/>
              <w:rPr>
                <w:sz w:val="20"/>
                <w:szCs w:val="20"/>
              </w:rPr>
            </w:pPr>
            <w:r w:rsidRPr="00E150CB">
              <w:rPr>
                <w:sz w:val="20"/>
                <w:szCs w:val="20"/>
              </w:rPr>
              <w:t>16. Т.Я.</w:t>
            </w:r>
          </w:p>
        </w:tc>
        <w:tc>
          <w:tcPr>
            <w:tcW w:w="2990" w:type="dxa"/>
            <w:gridSpan w:val="2"/>
          </w:tcPr>
          <w:p w:rsidR="00EB34D2" w:rsidRPr="00E150CB" w:rsidRDefault="00E769C2" w:rsidP="00E150CB">
            <w:pPr>
              <w:spacing w:line="360" w:lineRule="auto"/>
              <w:rPr>
                <w:sz w:val="20"/>
                <w:szCs w:val="20"/>
              </w:rPr>
            </w:pPr>
            <w:r w:rsidRPr="00E150CB">
              <w:rPr>
                <w:sz w:val="20"/>
                <w:szCs w:val="20"/>
              </w:rPr>
              <w:t>56,3---средний</w:t>
            </w:r>
          </w:p>
          <w:p w:rsidR="00EB34D2" w:rsidRPr="00E150CB" w:rsidRDefault="00EB34D2" w:rsidP="00E150CB">
            <w:pPr>
              <w:spacing w:line="360" w:lineRule="auto"/>
              <w:rPr>
                <w:sz w:val="20"/>
                <w:szCs w:val="20"/>
              </w:rPr>
            </w:pPr>
            <w:r w:rsidRPr="00E150CB">
              <w:rPr>
                <w:sz w:val="20"/>
                <w:szCs w:val="20"/>
              </w:rPr>
              <w:t>уровень</w:t>
            </w:r>
          </w:p>
        </w:tc>
        <w:tc>
          <w:tcPr>
            <w:tcW w:w="2774" w:type="dxa"/>
            <w:gridSpan w:val="2"/>
          </w:tcPr>
          <w:p w:rsidR="00EB34D2" w:rsidRPr="00E150CB" w:rsidRDefault="00EB34D2" w:rsidP="00E150CB">
            <w:pPr>
              <w:spacing w:line="360" w:lineRule="auto"/>
              <w:rPr>
                <w:sz w:val="20"/>
                <w:szCs w:val="20"/>
              </w:rPr>
            </w:pPr>
            <w:r w:rsidRPr="00E150CB">
              <w:rPr>
                <w:sz w:val="20"/>
                <w:szCs w:val="20"/>
              </w:rPr>
              <w:t>7</w:t>
            </w:r>
            <w:r w:rsidR="00E769C2" w:rsidRPr="00E150CB">
              <w:rPr>
                <w:sz w:val="20"/>
                <w:szCs w:val="20"/>
              </w:rPr>
              <w:t>5,6</w:t>
            </w:r>
            <w:r w:rsidRPr="00E150CB">
              <w:rPr>
                <w:sz w:val="20"/>
                <w:szCs w:val="20"/>
              </w:rPr>
              <w:t>%--</w:t>
            </w:r>
            <w:r w:rsidR="00E769C2" w:rsidRPr="00E150CB">
              <w:rPr>
                <w:sz w:val="20"/>
                <w:szCs w:val="20"/>
              </w:rPr>
              <w:t>высок</w:t>
            </w:r>
            <w:r w:rsidRPr="00E150CB">
              <w:rPr>
                <w:sz w:val="20"/>
                <w:szCs w:val="20"/>
              </w:rPr>
              <w:t>ий</w:t>
            </w:r>
          </w:p>
          <w:p w:rsidR="00EB34D2" w:rsidRPr="00E150CB" w:rsidRDefault="00EB34D2" w:rsidP="00E150CB">
            <w:pPr>
              <w:spacing w:line="360" w:lineRule="auto"/>
              <w:rPr>
                <w:sz w:val="20"/>
                <w:szCs w:val="20"/>
              </w:rPr>
            </w:pPr>
            <w:r w:rsidRPr="00E150CB">
              <w:rPr>
                <w:sz w:val="20"/>
                <w:szCs w:val="20"/>
              </w:rPr>
              <w:t>уровень</w:t>
            </w:r>
          </w:p>
        </w:tc>
        <w:tc>
          <w:tcPr>
            <w:tcW w:w="1927" w:type="dxa"/>
          </w:tcPr>
          <w:p w:rsidR="00EB34D2" w:rsidRPr="00E150CB" w:rsidRDefault="00E769C2" w:rsidP="00E150CB">
            <w:pPr>
              <w:spacing w:line="360" w:lineRule="auto"/>
              <w:rPr>
                <w:sz w:val="20"/>
                <w:szCs w:val="20"/>
              </w:rPr>
            </w:pPr>
            <w:r w:rsidRPr="00E150CB">
              <w:rPr>
                <w:sz w:val="20"/>
                <w:szCs w:val="20"/>
              </w:rPr>
              <w:t>Пренебрегаемый</w:t>
            </w:r>
          </w:p>
        </w:tc>
      </w:tr>
    </w:tbl>
    <w:p w:rsidR="00EB34D2" w:rsidRPr="00A1419C" w:rsidRDefault="00EB34D2" w:rsidP="00A1419C">
      <w:pPr>
        <w:spacing w:line="360" w:lineRule="auto"/>
        <w:ind w:firstLine="709"/>
        <w:jc w:val="both"/>
        <w:rPr>
          <w:sz w:val="28"/>
          <w:szCs w:val="28"/>
        </w:rPr>
      </w:pPr>
    </w:p>
    <w:p w:rsidR="00E769C2" w:rsidRPr="00A1419C" w:rsidRDefault="00E769C2" w:rsidP="00A1419C">
      <w:pPr>
        <w:spacing w:line="360" w:lineRule="auto"/>
        <w:ind w:firstLine="709"/>
        <w:jc w:val="both"/>
        <w:rPr>
          <w:sz w:val="28"/>
          <w:szCs w:val="28"/>
        </w:rPr>
      </w:pPr>
      <w:r w:rsidRPr="00A1419C">
        <w:rPr>
          <w:sz w:val="28"/>
          <w:szCs w:val="28"/>
        </w:rPr>
        <w:t>Мужской пол</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2562"/>
        <w:gridCol w:w="2564"/>
        <w:gridCol w:w="2564"/>
      </w:tblGrid>
      <w:tr w:rsidR="00E769C2" w:rsidRPr="00E150CB" w:rsidTr="00E150CB">
        <w:trPr>
          <w:jc w:val="center"/>
        </w:trPr>
        <w:tc>
          <w:tcPr>
            <w:tcW w:w="1788" w:type="dxa"/>
          </w:tcPr>
          <w:p w:rsidR="00E769C2" w:rsidRPr="00E150CB" w:rsidRDefault="00E769C2" w:rsidP="00E150CB">
            <w:pPr>
              <w:spacing w:line="360" w:lineRule="auto"/>
              <w:rPr>
                <w:sz w:val="18"/>
                <w:szCs w:val="18"/>
              </w:rPr>
            </w:pPr>
            <w:r w:rsidRPr="00E150CB">
              <w:rPr>
                <w:sz w:val="18"/>
                <w:szCs w:val="18"/>
              </w:rPr>
              <w:t>1. ИЖ</w:t>
            </w:r>
          </w:p>
        </w:tc>
        <w:tc>
          <w:tcPr>
            <w:tcW w:w="2878" w:type="dxa"/>
          </w:tcPr>
          <w:p w:rsidR="00E769C2" w:rsidRPr="00E150CB" w:rsidRDefault="00E769C2" w:rsidP="00E150CB">
            <w:pPr>
              <w:spacing w:line="360" w:lineRule="auto"/>
              <w:rPr>
                <w:sz w:val="18"/>
                <w:szCs w:val="18"/>
              </w:rPr>
            </w:pPr>
            <w:r w:rsidRPr="00E150CB">
              <w:rPr>
                <w:sz w:val="18"/>
                <w:szCs w:val="18"/>
              </w:rPr>
              <w:t>39%-низкий</w:t>
            </w:r>
          </w:p>
          <w:p w:rsidR="00E769C2" w:rsidRPr="00E150CB" w:rsidRDefault="00E769C2" w:rsidP="00E150CB">
            <w:pPr>
              <w:spacing w:line="360" w:lineRule="auto"/>
              <w:rPr>
                <w:sz w:val="18"/>
                <w:szCs w:val="18"/>
              </w:rPr>
            </w:pPr>
            <w:r w:rsidRPr="00E150CB">
              <w:rPr>
                <w:sz w:val="18"/>
                <w:szCs w:val="18"/>
              </w:rPr>
              <w:t>уровень</w:t>
            </w:r>
          </w:p>
        </w:tc>
        <w:tc>
          <w:tcPr>
            <w:tcW w:w="2880" w:type="dxa"/>
          </w:tcPr>
          <w:p w:rsidR="00E769C2" w:rsidRPr="00E150CB" w:rsidRDefault="00E769C2" w:rsidP="00E150CB">
            <w:pPr>
              <w:spacing w:line="360" w:lineRule="auto"/>
              <w:rPr>
                <w:sz w:val="18"/>
                <w:szCs w:val="18"/>
              </w:rPr>
            </w:pPr>
            <w:r w:rsidRPr="00E150CB">
              <w:rPr>
                <w:sz w:val="18"/>
                <w:szCs w:val="18"/>
              </w:rPr>
              <w:t>40,8%--низкий уровень</w:t>
            </w:r>
          </w:p>
        </w:tc>
        <w:tc>
          <w:tcPr>
            <w:tcW w:w="2880" w:type="dxa"/>
          </w:tcPr>
          <w:p w:rsidR="00E769C2" w:rsidRPr="00E150CB" w:rsidRDefault="00E769C2" w:rsidP="00E150CB">
            <w:pPr>
              <w:spacing w:line="360" w:lineRule="auto"/>
              <w:rPr>
                <w:sz w:val="18"/>
                <w:szCs w:val="18"/>
              </w:rPr>
            </w:pPr>
            <w:r w:rsidRPr="00E150CB">
              <w:rPr>
                <w:sz w:val="18"/>
                <w:szCs w:val="18"/>
              </w:rPr>
              <w:t>Предпочитаемый</w:t>
            </w:r>
          </w:p>
        </w:tc>
      </w:tr>
      <w:tr w:rsidR="00E769C2" w:rsidRPr="00E150CB" w:rsidTr="00E150CB">
        <w:trPr>
          <w:jc w:val="center"/>
        </w:trPr>
        <w:tc>
          <w:tcPr>
            <w:tcW w:w="1788" w:type="dxa"/>
          </w:tcPr>
          <w:p w:rsidR="00E769C2" w:rsidRPr="00E150CB" w:rsidRDefault="00E769C2" w:rsidP="00E150CB">
            <w:pPr>
              <w:spacing w:line="360" w:lineRule="auto"/>
              <w:rPr>
                <w:sz w:val="18"/>
                <w:szCs w:val="18"/>
              </w:rPr>
            </w:pPr>
            <w:r w:rsidRPr="00E150CB">
              <w:rPr>
                <w:sz w:val="18"/>
                <w:szCs w:val="18"/>
              </w:rPr>
              <w:t>2. В.А.</w:t>
            </w:r>
          </w:p>
        </w:tc>
        <w:tc>
          <w:tcPr>
            <w:tcW w:w="2878" w:type="dxa"/>
          </w:tcPr>
          <w:p w:rsidR="00E769C2" w:rsidRPr="00E150CB" w:rsidRDefault="00E769C2" w:rsidP="00E150CB">
            <w:pPr>
              <w:spacing w:line="360" w:lineRule="auto"/>
              <w:rPr>
                <w:sz w:val="18"/>
                <w:szCs w:val="18"/>
              </w:rPr>
            </w:pPr>
            <w:r w:rsidRPr="00E150CB">
              <w:rPr>
                <w:sz w:val="18"/>
                <w:szCs w:val="18"/>
              </w:rPr>
              <w:t>45,5%</w:t>
            </w:r>
            <w:r w:rsidR="00A1419C" w:rsidRPr="00E150CB">
              <w:rPr>
                <w:sz w:val="18"/>
                <w:szCs w:val="18"/>
              </w:rPr>
              <w:t xml:space="preserve"> </w:t>
            </w:r>
            <w:r w:rsidRPr="00E150CB">
              <w:rPr>
                <w:sz w:val="18"/>
                <w:szCs w:val="18"/>
              </w:rPr>
              <w:t>-- средний</w:t>
            </w:r>
          </w:p>
          <w:p w:rsidR="00E769C2" w:rsidRPr="00E150CB" w:rsidRDefault="00E769C2" w:rsidP="00E150CB">
            <w:pPr>
              <w:spacing w:line="360" w:lineRule="auto"/>
              <w:rPr>
                <w:sz w:val="18"/>
                <w:szCs w:val="18"/>
              </w:rPr>
            </w:pPr>
            <w:r w:rsidRPr="00E150CB">
              <w:rPr>
                <w:sz w:val="18"/>
                <w:szCs w:val="18"/>
              </w:rPr>
              <w:t>уровень</w:t>
            </w:r>
          </w:p>
        </w:tc>
        <w:tc>
          <w:tcPr>
            <w:tcW w:w="2880" w:type="dxa"/>
          </w:tcPr>
          <w:p w:rsidR="00E769C2" w:rsidRPr="00E150CB" w:rsidRDefault="00E769C2" w:rsidP="00E150CB">
            <w:pPr>
              <w:spacing w:line="360" w:lineRule="auto"/>
              <w:rPr>
                <w:sz w:val="18"/>
                <w:szCs w:val="18"/>
              </w:rPr>
            </w:pPr>
            <w:r w:rsidRPr="00E150CB">
              <w:rPr>
                <w:sz w:val="18"/>
                <w:szCs w:val="18"/>
              </w:rPr>
              <w:t>60,1% –средний</w:t>
            </w:r>
          </w:p>
          <w:p w:rsidR="00E769C2" w:rsidRPr="00E150CB" w:rsidRDefault="00E769C2" w:rsidP="00E150CB">
            <w:pPr>
              <w:spacing w:line="360" w:lineRule="auto"/>
              <w:rPr>
                <w:sz w:val="18"/>
                <w:szCs w:val="18"/>
              </w:rPr>
            </w:pPr>
            <w:r w:rsidRPr="00E150CB">
              <w:rPr>
                <w:sz w:val="18"/>
                <w:szCs w:val="18"/>
              </w:rPr>
              <w:t>уровень</w:t>
            </w:r>
          </w:p>
        </w:tc>
        <w:tc>
          <w:tcPr>
            <w:tcW w:w="2880" w:type="dxa"/>
          </w:tcPr>
          <w:p w:rsidR="00E769C2" w:rsidRPr="00E150CB" w:rsidRDefault="00DF17D2" w:rsidP="00E150CB">
            <w:pPr>
              <w:spacing w:line="360" w:lineRule="auto"/>
              <w:rPr>
                <w:sz w:val="18"/>
                <w:szCs w:val="18"/>
              </w:rPr>
            </w:pPr>
            <w:r w:rsidRPr="00E150CB">
              <w:rPr>
                <w:sz w:val="18"/>
                <w:szCs w:val="18"/>
              </w:rPr>
              <w:t>Предпочитаемый</w:t>
            </w:r>
          </w:p>
        </w:tc>
      </w:tr>
      <w:tr w:rsidR="00E769C2" w:rsidRPr="00E150CB" w:rsidTr="00E150CB">
        <w:trPr>
          <w:jc w:val="center"/>
        </w:trPr>
        <w:tc>
          <w:tcPr>
            <w:tcW w:w="1788" w:type="dxa"/>
          </w:tcPr>
          <w:p w:rsidR="00E769C2" w:rsidRPr="00E150CB" w:rsidRDefault="00DF17D2" w:rsidP="00E150CB">
            <w:pPr>
              <w:spacing w:line="360" w:lineRule="auto"/>
              <w:rPr>
                <w:sz w:val="18"/>
                <w:szCs w:val="18"/>
              </w:rPr>
            </w:pPr>
            <w:r w:rsidRPr="00E150CB">
              <w:rPr>
                <w:sz w:val="18"/>
                <w:szCs w:val="18"/>
              </w:rPr>
              <w:t>3.</w:t>
            </w:r>
            <w:r w:rsidR="00A1419C" w:rsidRPr="00E150CB">
              <w:rPr>
                <w:sz w:val="18"/>
                <w:szCs w:val="18"/>
              </w:rPr>
              <w:t xml:space="preserve"> </w:t>
            </w:r>
            <w:r w:rsidRPr="00E150CB">
              <w:rPr>
                <w:sz w:val="18"/>
                <w:szCs w:val="18"/>
              </w:rPr>
              <w:t>Е.А.</w:t>
            </w:r>
          </w:p>
        </w:tc>
        <w:tc>
          <w:tcPr>
            <w:tcW w:w="2878" w:type="dxa"/>
          </w:tcPr>
          <w:p w:rsidR="00E769C2" w:rsidRPr="00E150CB" w:rsidRDefault="00DF17D2" w:rsidP="00E150CB">
            <w:pPr>
              <w:spacing w:line="360" w:lineRule="auto"/>
              <w:rPr>
                <w:sz w:val="18"/>
                <w:szCs w:val="18"/>
              </w:rPr>
            </w:pPr>
            <w:r w:rsidRPr="00E150CB">
              <w:rPr>
                <w:sz w:val="18"/>
                <w:szCs w:val="18"/>
              </w:rPr>
              <w:t>45,1</w:t>
            </w:r>
            <w:r w:rsidR="00E769C2" w:rsidRPr="00E150CB">
              <w:rPr>
                <w:sz w:val="18"/>
                <w:szCs w:val="18"/>
              </w:rPr>
              <w:t>%--</w:t>
            </w:r>
            <w:r w:rsidRPr="00E150CB">
              <w:rPr>
                <w:sz w:val="18"/>
                <w:szCs w:val="18"/>
              </w:rPr>
              <w:t>средн</w:t>
            </w:r>
            <w:r w:rsidR="00E769C2" w:rsidRPr="00E150CB">
              <w:rPr>
                <w:sz w:val="18"/>
                <w:szCs w:val="18"/>
              </w:rPr>
              <w:t>ий уровень</w:t>
            </w:r>
          </w:p>
        </w:tc>
        <w:tc>
          <w:tcPr>
            <w:tcW w:w="2880" w:type="dxa"/>
          </w:tcPr>
          <w:p w:rsidR="00E769C2" w:rsidRPr="00E150CB" w:rsidRDefault="00DF17D2" w:rsidP="00E150CB">
            <w:pPr>
              <w:spacing w:line="360" w:lineRule="auto"/>
              <w:rPr>
                <w:sz w:val="18"/>
                <w:szCs w:val="18"/>
              </w:rPr>
            </w:pPr>
            <w:r w:rsidRPr="00E150CB">
              <w:rPr>
                <w:sz w:val="18"/>
                <w:szCs w:val="18"/>
              </w:rPr>
              <w:t>75,5</w:t>
            </w:r>
            <w:r w:rsidR="00E769C2" w:rsidRPr="00E150CB">
              <w:rPr>
                <w:sz w:val="18"/>
                <w:szCs w:val="18"/>
              </w:rPr>
              <w:t>%-</w:t>
            </w:r>
            <w:r w:rsidRPr="00E150CB">
              <w:rPr>
                <w:sz w:val="18"/>
                <w:szCs w:val="18"/>
              </w:rPr>
              <w:t>-средн</w:t>
            </w:r>
            <w:r w:rsidR="00E769C2" w:rsidRPr="00E150CB">
              <w:rPr>
                <w:sz w:val="18"/>
                <w:szCs w:val="18"/>
              </w:rPr>
              <w:t>ий уровень</w:t>
            </w:r>
          </w:p>
        </w:tc>
        <w:tc>
          <w:tcPr>
            <w:tcW w:w="2880" w:type="dxa"/>
          </w:tcPr>
          <w:p w:rsidR="00E769C2" w:rsidRPr="00E150CB" w:rsidRDefault="00DF17D2" w:rsidP="00E150CB">
            <w:pPr>
              <w:spacing w:line="360" w:lineRule="auto"/>
              <w:rPr>
                <w:sz w:val="18"/>
                <w:szCs w:val="18"/>
              </w:rPr>
            </w:pPr>
            <w:r w:rsidRPr="00E150CB">
              <w:rPr>
                <w:sz w:val="18"/>
                <w:szCs w:val="18"/>
              </w:rPr>
              <w:t>Предпочитаемый</w:t>
            </w:r>
          </w:p>
        </w:tc>
      </w:tr>
      <w:tr w:rsidR="00E769C2" w:rsidRPr="00E150CB" w:rsidTr="00E150CB">
        <w:trPr>
          <w:jc w:val="center"/>
        </w:trPr>
        <w:tc>
          <w:tcPr>
            <w:tcW w:w="1788" w:type="dxa"/>
          </w:tcPr>
          <w:p w:rsidR="00E769C2" w:rsidRPr="00E150CB" w:rsidRDefault="00DF17D2" w:rsidP="00E150CB">
            <w:pPr>
              <w:spacing w:line="360" w:lineRule="auto"/>
              <w:rPr>
                <w:sz w:val="18"/>
                <w:szCs w:val="18"/>
              </w:rPr>
            </w:pPr>
            <w:r w:rsidRPr="00E150CB">
              <w:rPr>
                <w:sz w:val="18"/>
                <w:szCs w:val="18"/>
              </w:rPr>
              <w:t>4</w:t>
            </w:r>
            <w:r w:rsidR="00E769C2" w:rsidRPr="00E150CB">
              <w:rPr>
                <w:sz w:val="18"/>
                <w:szCs w:val="18"/>
              </w:rPr>
              <w:t>.</w:t>
            </w:r>
            <w:r w:rsidR="00A1419C" w:rsidRPr="00E150CB">
              <w:rPr>
                <w:sz w:val="18"/>
                <w:szCs w:val="18"/>
              </w:rPr>
              <w:t xml:space="preserve"> </w:t>
            </w:r>
            <w:r w:rsidRPr="00E150CB">
              <w:rPr>
                <w:sz w:val="18"/>
                <w:szCs w:val="18"/>
              </w:rPr>
              <w:t>З .Е.</w:t>
            </w:r>
          </w:p>
        </w:tc>
        <w:tc>
          <w:tcPr>
            <w:tcW w:w="2878" w:type="dxa"/>
          </w:tcPr>
          <w:p w:rsidR="00E769C2" w:rsidRPr="00E150CB" w:rsidRDefault="00E769C2" w:rsidP="00E150CB">
            <w:pPr>
              <w:spacing w:line="360" w:lineRule="auto"/>
              <w:rPr>
                <w:sz w:val="18"/>
                <w:szCs w:val="18"/>
              </w:rPr>
            </w:pPr>
            <w:r w:rsidRPr="00E150CB">
              <w:rPr>
                <w:sz w:val="18"/>
                <w:szCs w:val="18"/>
              </w:rPr>
              <w:t>5</w:t>
            </w:r>
            <w:r w:rsidR="00DF17D2" w:rsidRPr="00E150CB">
              <w:rPr>
                <w:sz w:val="18"/>
                <w:szCs w:val="18"/>
              </w:rPr>
              <w:t>2,1</w:t>
            </w:r>
            <w:r w:rsidRPr="00E150CB">
              <w:rPr>
                <w:sz w:val="18"/>
                <w:szCs w:val="18"/>
              </w:rPr>
              <w:t>% --</w:t>
            </w:r>
            <w:r w:rsidR="00DF17D2" w:rsidRPr="00E150CB">
              <w:rPr>
                <w:sz w:val="18"/>
                <w:szCs w:val="18"/>
              </w:rPr>
              <w:t>средн</w:t>
            </w:r>
            <w:r w:rsidRPr="00E150CB">
              <w:rPr>
                <w:sz w:val="18"/>
                <w:szCs w:val="18"/>
              </w:rPr>
              <w:t>ий</w:t>
            </w:r>
          </w:p>
          <w:p w:rsidR="00E769C2" w:rsidRPr="00E150CB" w:rsidRDefault="00E769C2" w:rsidP="00E150CB">
            <w:pPr>
              <w:spacing w:line="360" w:lineRule="auto"/>
              <w:rPr>
                <w:sz w:val="18"/>
                <w:szCs w:val="18"/>
              </w:rPr>
            </w:pPr>
            <w:r w:rsidRPr="00E150CB">
              <w:rPr>
                <w:sz w:val="18"/>
                <w:szCs w:val="18"/>
              </w:rPr>
              <w:t>уровень</w:t>
            </w:r>
          </w:p>
        </w:tc>
        <w:tc>
          <w:tcPr>
            <w:tcW w:w="2880" w:type="dxa"/>
          </w:tcPr>
          <w:p w:rsidR="00E769C2" w:rsidRPr="00E150CB" w:rsidRDefault="00E769C2" w:rsidP="00E150CB">
            <w:pPr>
              <w:spacing w:line="360" w:lineRule="auto"/>
              <w:rPr>
                <w:sz w:val="18"/>
                <w:szCs w:val="18"/>
              </w:rPr>
            </w:pPr>
            <w:r w:rsidRPr="00E150CB">
              <w:rPr>
                <w:sz w:val="18"/>
                <w:szCs w:val="18"/>
              </w:rPr>
              <w:t>72,</w:t>
            </w:r>
            <w:r w:rsidR="00DF17D2" w:rsidRPr="00E150CB">
              <w:rPr>
                <w:sz w:val="18"/>
                <w:szCs w:val="18"/>
              </w:rPr>
              <w:t>5</w:t>
            </w:r>
            <w:r w:rsidRPr="00E150CB">
              <w:rPr>
                <w:sz w:val="18"/>
                <w:szCs w:val="18"/>
              </w:rPr>
              <w:t>%--средний</w:t>
            </w:r>
          </w:p>
          <w:p w:rsidR="00E769C2" w:rsidRPr="00E150CB" w:rsidRDefault="00E769C2" w:rsidP="00E150CB">
            <w:pPr>
              <w:spacing w:line="360" w:lineRule="auto"/>
              <w:rPr>
                <w:sz w:val="18"/>
                <w:szCs w:val="18"/>
              </w:rPr>
            </w:pPr>
            <w:r w:rsidRPr="00E150CB">
              <w:rPr>
                <w:sz w:val="18"/>
                <w:szCs w:val="18"/>
              </w:rPr>
              <w:t>уровень</w:t>
            </w:r>
          </w:p>
        </w:tc>
        <w:tc>
          <w:tcPr>
            <w:tcW w:w="2880" w:type="dxa"/>
          </w:tcPr>
          <w:p w:rsidR="00E769C2" w:rsidRPr="00E150CB" w:rsidRDefault="00DF17D2" w:rsidP="00E150CB">
            <w:pPr>
              <w:spacing w:line="360" w:lineRule="auto"/>
              <w:rPr>
                <w:sz w:val="18"/>
                <w:szCs w:val="18"/>
              </w:rPr>
            </w:pPr>
            <w:r w:rsidRPr="00E150CB">
              <w:rPr>
                <w:sz w:val="18"/>
                <w:szCs w:val="18"/>
              </w:rPr>
              <w:t>Пренебрегаемый</w:t>
            </w:r>
          </w:p>
        </w:tc>
      </w:tr>
      <w:tr w:rsidR="00E769C2" w:rsidRPr="00E150CB" w:rsidTr="00E150CB">
        <w:trPr>
          <w:jc w:val="center"/>
        </w:trPr>
        <w:tc>
          <w:tcPr>
            <w:tcW w:w="1788" w:type="dxa"/>
          </w:tcPr>
          <w:p w:rsidR="00E769C2" w:rsidRPr="00E150CB" w:rsidRDefault="00DF17D2" w:rsidP="00E150CB">
            <w:pPr>
              <w:spacing w:line="360" w:lineRule="auto"/>
              <w:rPr>
                <w:sz w:val="18"/>
                <w:szCs w:val="18"/>
              </w:rPr>
            </w:pPr>
            <w:r w:rsidRPr="00E150CB">
              <w:rPr>
                <w:sz w:val="18"/>
                <w:szCs w:val="18"/>
              </w:rPr>
              <w:t>5</w:t>
            </w:r>
            <w:r w:rsidR="00E769C2" w:rsidRPr="00E150CB">
              <w:rPr>
                <w:sz w:val="18"/>
                <w:szCs w:val="18"/>
              </w:rPr>
              <w:t>.</w:t>
            </w:r>
            <w:r w:rsidR="00A1419C" w:rsidRPr="00E150CB">
              <w:rPr>
                <w:sz w:val="18"/>
                <w:szCs w:val="18"/>
              </w:rPr>
              <w:t xml:space="preserve"> </w:t>
            </w:r>
            <w:r w:rsidRPr="00E150CB">
              <w:rPr>
                <w:sz w:val="18"/>
                <w:szCs w:val="18"/>
              </w:rPr>
              <w:t>К.И.</w:t>
            </w:r>
          </w:p>
        </w:tc>
        <w:tc>
          <w:tcPr>
            <w:tcW w:w="2878" w:type="dxa"/>
          </w:tcPr>
          <w:p w:rsidR="00E769C2" w:rsidRPr="00E150CB" w:rsidRDefault="00DF17D2" w:rsidP="00E150CB">
            <w:pPr>
              <w:spacing w:line="360" w:lineRule="auto"/>
              <w:rPr>
                <w:sz w:val="18"/>
                <w:szCs w:val="18"/>
              </w:rPr>
            </w:pPr>
            <w:r w:rsidRPr="00E150CB">
              <w:rPr>
                <w:sz w:val="18"/>
                <w:szCs w:val="18"/>
              </w:rPr>
              <w:t>55,8</w:t>
            </w:r>
            <w:r w:rsidR="00E769C2" w:rsidRPr="00E150CB">
              <w:rPr>
                <w:sz w:val="18"/>
                <w:szCs w:val="18"/>
              </w:rPr>
              <w:t>%--средний</w:t>
            </w:r>
          </w:p>
          <w:p w:rsidR="00E769C2" w:rsidRPr="00E150CB" w:rsidRDefault="00E769C2" w:rsidP="00E150CB">
            <w:pPr>
              <w:spacing w:line="360" w:lineRule="auto"/>
              <w:rPr>
                <w:sz w:val="18"/>
                <w:szCs w:val="18"/>
              </w:rPr>
            </w:pPr>
            <w:r w:rsidRPr="00E150CB">
              <w:rPr>
                <w:sz w:val="18"/>
                <w:szCs w:val="18"/>
              </w:rPr>
              <w:t>уровень</w:t>
            </w:r>
          </w:p>
        </w:tc>
        <w:tc>
          <w:tcPr>
            <w:tcW w:w="2880" w:type="dxa"/>
          </w:tcPr>
          <w:p w:rsidR="00E769C2" w:rsidRPr="00E150CB" w:rsidRDefault="00E769C2" w:rsidP="00E150CB">
            <w:pPr>
              <w:spacing w:line="360" w:lineRule="auto"/>
              <w:rPr>
                <w:sz w:val="18"/>
                <w:szCs w:val="18"/>
              </w:rPr>
            </w:pPr>
            <w:r w:rsidRPr="00E150CB">
              <w:rPr>
                <w:sz w:val="18"/>
                <w:szCs w:val="18"/>
              </w:rPr>
              <w:t>6</w:t>
            </w:r>
            <w:r w:rsidR="00DF17D2" w:rsidRPr="00E150CB">
              <w:rPr>
                <w:sz w:val="18"/>
                <w:szCs w:val="18"/>
              </w:rPr>
              <w:t>5</w:t>
            </w:r>
            <w:r w:rsidRPr="00E150CB">
              <w:rPr>
                <w:sz w:val="18"/>
                <w:szCs w:val="18"/>
              </w:rPr>
              <w:t>,3%--средний уровень</w:t>
            </w:r>
          </w:p>
        </w:tc>
        <w:tc>
          <w:tcPr>
            <w:tcW w:w="2880" w:type="dxa"/>
          </w:tcPr>
          <w:p w:rsidR="00E769C2" w:rsidRPr="00E150CB" w:rsidRDefault="00E769C2" w:rsidP="00E150CB">
            <w:pPr>
              <w:spacing w:line="360" w:lineRule="auto"/>
              <w:rPr>
                <w:sz w:val="18"/>
                <w:szCs w:val="18"/>
              </w:rPr>
            </w:pPr>
            <w:r w:rsidRPr="00E150CB">
              <w:rPr>
                <w:sz w:val="18"/>
                <w:szCs w:val="18"/>
              </w:rPr>
              <w:t>Предпочитаемый</w:t>
            </w:r>
          </w:p>
        </w:tc>
      </w:tr>
      <w:tr w:rsidR="00E769C2" w:rsidRPr="00E150CB" w:rsidTr="00E150CB">
        <w:trPr>
          <w:trHeight w:val="600"/>
          <w:jc w:val="center"/>
        </w:trPr>
        <w:tc>
          <w:tcPr>
            <w:tcW w:w="1788" w:type="dxa"/>
          </w:tcPr>
          <w:p w:rsidR="00E769C2" w:rsidRPr="00E150CB" w:rsidRDefault="00DF17D2" w:rsidP="00E150CB">
            <w:pPr>
              <w:spacing w:line="360" w:lineRule="auto"/>
              <w:rPr>
                <w:sz w:val="18"/>
                <w:szCs w:val="18"/>
              </w:rPr>
            </w:pPr>
            <w:r w:rsidRPr="00E150CB">
              <w:rPr>
                <w:sz w:val="18"/>
                <w:szCs w:val="18"/>
              </w:rPr>
              <w:t>6</w:t>
            </w:r>
            <w:r w:rsidR="00E769C2" w:rsidRPr="00E150CB">
              <w:rPr>
                <w:sz w:val="18"/>
                <w:szCs w:val="18"/>
              </w:rPr>
              <w:t>. М</w:t>
            </w:r>
            <w:r w:rsidRPr="00E150CB">
              <w:rPr>
                <w:sz w:val="18"/>
                <w:szCs w:val="18"/>
              </w:rPr>
              <w:t>Ю</w:t>
            </w:r>
          </w:p>
        </w:tc>
        <w:tc>
          <w:tcPr>
            <w:tcW w:w="2878" w:type="dxa"/>
          </w:tcPr>
          <w:p w:rsidR="00E769C2" w:rsidRPr="00E150CB" w:rsidRDefault="00DF17D2" w:rsidP="00E150CB">
            <w:pPr>
              <w:spacing w:line="360" w:lineRule="auto"/>
              <w:rPr>
                <w:sz w:val="18"/>
                <w:szCs w:val="18"/>
              </w:rPr>
            </w:pPr>
            <w:r w:rsidRPr="00E150CB">
              <w:rPr>
                <w:sz w:val="18"/>
                <w:szCs w:val="18"/>
              </w:rPr>
              <w:t>4</w:t>
            </w:r>
            <w:r w:rsidR="00E769C2" w:rsidRPr="00E150CB">
              <w:rPr>
                <w:sz w:val="18"/>
                <w:szCs w:val="18"/>
              </w:rPr>
              <w:t>5%--</w:t>
            </w:r>
            <w:r w:rsidRPr="00E150CB">
              <w:rPr>
                <w:sz w:val="18"/>
                <w:szCs w:val="18"/>
              </w:rPr>
              <w:t>с</w:t>
            </w:r>
            <w:r w:rsidR="00E769C2" w:rsidRPr="00E150CB">
              <w:rPr>
                <w:sz w:val="18"/>
                <w:szCs w:val="18"/>
              </w:rPr>
              <w:t>редний</w:t>
            </w:r>
          </w:p>
          <w:p w:rsidR="00E769C2" w:rsidRPr="00E150CB" w:rsidRDefault="00E769C2" w:rsidP="00E150CB">
            <w:pPr>
              <w:spacing w:line="360" w:lineRule="auto"/>
              <w:rPr>
                <w:sz w:val="18"/>
                <w:szCs w:val="18"/>
              </w:rPr>
            </w:pPr>
            <w:r w:rsidRPr="00E150CB">
              <w:rPr>
                <w:sz w:val="18"/>
                <w:szCs w:val="18"/>
              </w:rPr>
              <w:t>уровень</w:t>
            </w:r>
          </w:p>
        </w:tc>
        <w:tc>
          <w:tcPr>
            <w:tcW w:w="2880" w:type="dxa"/>
          </w:tcPr>
          <w:p w:rsidR="00E769C2" w:rsidRPr="00E150CB" w:rsidRDefault="00DF17D2" w:rsidP="00E150CB">
            <w:pPr>
              <w:spacing w:line="360" w:lineRule="auto"/>
              <w:rPr>
                <w:sz w:val="18"/>
                <w:szCs w:val="18"/>
              </w:rPr>
            </w:pPr>
            <w:r w:rsidRPr="00E150CB">
              <w:rPr>
                <w:sz w:val="18"/>
                <w:szCs w:val="18"/>
              </w:rPr>
              <w:t>58,9</w:t>
            </w:r>
            <w:r w:rsidR="00E769C2" w:rsidRPr="00E150CB">
              <w:rPr>
                <w:sz w:val="18"/>
                <w:szCs w:val="18"/>
              </w:rPr>
              <w:t>%--</w:t>
            </w:r>
            <w:r w:rsidRPr="00E150CB">
              <w:rPr>
                <w:sz w:val="18"/>
                <w:szCs w:val="18"/>
              </w:rPr>
              <w:t>низ</w:t>
            </w:r>
            <w:r w:rsidR="00E769C2" w:rsidRPr="00E150CB">
              <w:rPr>
                <w:sz w:val="18"/>
                <w:szCs w:val="18"/>
              </w:rPr>
              <w:t>кий</w:t>
            </w:r>
          </w:p>
          <w:p w:rsidR="00E769C2" w:rsidRPr="00E150CB" w:rsidRDefault="00E769C2" w:rsidP="00E150CB">
            <w:pPr>
              <w:spacing w:line="360" w:lineRule="auto"/>
              <w:rPr>
                <w:sz w:val="18"/>
                <w:szCs w:val="18"/>
              </w:rPr>
            </w:pPr>
            <w:r w:rsidRPr="00E150CB">
              <w:rPr>
                <w:sz w:val="18"/>
                <w:szCs w:val="18"/>
              </w:rPr>
              <w:t xml:space="preserve">уровень </w:t>
            </w:r>
          </w:p>
        </w:tc>
        <w:tc>
          <w:tcPr>
            <w:tcW w:w="2880" w:type="dxa"/>
          </w:tcPr>
          <w:p w:rsidR="00E769C2" w:rsidRPr="00E150CB" w:rsidRDefault="00DF17D2" w:rsidP="00E150CB">
            <w:pPr>
              <w:spacing w:line="360" w:lineRule="auto"/>
              <w:rPr>
                <w:sz w:val="18"/>
                <w:szCs w:val="18"/>
              </w:rPr>
            </w:pPr>
            <w:r w:rsidRPr="00E150CB">
              <w:rPr>
                <w:sz w:val="18"/>
                <w:szCs w:val="18"/>
              </w:rPr>
              <w:t>Лидер</w:t>
            </w:r>
          </w:p>
        </w:tc>
      </w:tr>
      <w:tr w:rsidR="00E769C2" w:rsidRPr="00E150CB" w:rsidTr="00E150CB">
        <w:trPr>
          <w:trHeight w:val="360"/>
          <w:jc w:val="center"/>
        </w:trPr>
        <w:tc>
          <w:tcPr>
            <w:tcW w:w="1788" w:type="dxa"/>
          </w:tcPr>
          <w:p w:rsidR="00E769C2" w:rsidRPr="00E150CB" w:rsidRDefault="00DF17D2" w:rsidP="00E150CB">
            <w:pPr>
              <w:spacing w:line="360" w:lineRule="auto"/>
              <w:rPr>
                <w:sz w:val="18"/>
                <w:szCs w:val="18"/>
              </w:rPr>
            </w:pPr>
            <w:r w:rsidRPr="00E150CB">
              <w:rPr>
                <w:sz w:val="18"/>
                <w:szCs w:val="18"/>
              </w:rPr>
              <w:t>7. ОК</w:t>
            </w:r>
          </w:p>
        </w:tc>
        <w:tc>
          <w:tcPr>
            <w:tcW w:w="2878" w:type="dxa"/>
          </w:tcPr>
          <w:p w:rsidR="00E769C2" w:rsidRPr="00E150CB" w:rsidRDefault="00DF17D2" w:rsidP="00E150CB">
            <w:pPr>
              <w:spacing w:line="360" w:lineRule="auto"/>
              <w:rPr>
                <w:sz w:val="18"/>
                <w:szCs w:val="18"/>
              </w:rPr>
            </w:pPr>
            <w:r w:rsidRPr="00E150CB">
              <w:rPr>
                <w:sz w:val="18"/>
                <w:szCs w:val="18"/>
              </w:rPr>
              <w:t>55.1</w:t>
            </w:r>
            <w:r w:rsidR="00E769C2" w:rsidRPr="00E150CB">
              <w:rPr>
                <w:sz w:val="18"/>
                <w:szCs w:val="18"/>
              </w:rPr>
              <w:t>%--средний</w:t>
            </w:r>
          </w:p>
          <w:p w:rsidR="00E769C2" w:rsidRPr="00E150CB" w:rsidRDefault="00E769C2" w:rsidP="00E150CB">
            <w:pPr>
              <w:spacing w:line="360" w:lineRule="auto"/>
              <w:rPr>
                <w:sz w:val="18"/>
                <w:szCs w:val="18"/>
              </w:rPr>
            </w:pPr>
            <w:r w:rsidRPr="00E150CB">
              <w:rPr>
                <w:sz w:val="18"/>
                <w:szCs w:val="18"/>
              </w:rPr>
              <w:t>уровень</w:t>
            </w:r>
            <w:r w:rsidR="00A1419C" w:rsidRPr="00E150CB">
              <w:rPr>
                <w:sz w:val="18"/>
                <w:szCs w:val="18"/>
              </w:rPr>
              <w:t xml:space="preserve"> </w:t>
            </w:r>
          </w:p>
        </w:tc>
        <w:tc>
          <w:tcPr>
            <w:tcW w:w="2880" w:type="dxa"/>
            <w:tcBorders>
              <w:top w:val="nil"/>
              <w:bottom w:val="nil"/>
            </w:tcBorders>
          </w:tcPr>
          <w:p w:rsidR="00E769C2" w:rsidRPr="00E150CB" w:rsidRDefault="00DF17D2" w:rsidP="00E150CB">
            <w:pPr>
              <w:spacing w:line="360" w:lineRule="auto"/>
              <w:rPr>
                <w:sz w:val="18"/>
                <w:szCs w:val="18"/>
              </w:rPr>
            </w:pPr>
            <w:r w:rsidRPr="00E150CB">
              <w:rPr>
                <w:sz w:val="18"/>
                <w:szCs w:val="18"/>
              </w:rPr>
              <w:t>8</w:t>
            </w:r>
            <w:r w:rsidR="00E769C2" w:rsidRPr="00E150CB">
              <w:rPr>
                <w:sz w:val="18"/>
                <w:szCs w:val="18"/>
              </w:rPr>
              <w:t>3%-</w:t>
            </w:r>
            <w:r w:rsidRPr="00E150CB">
              <w:rPr>
                <w:sz w:val="18"/>
                <w:szCs w:val="18"/>
              </w:rPr>
              <w:t>-в</w:t>
            </w:r>
            <w:r w:rsidR="00E769C2" w:rsidRPr="00E150CB">
              <w:rPr>
                <w:sz w:val="18"/>
                <w:szCs w:val="18"/>
              </w:rPr>
              <w:t>ысокий уровень</w:t>
            </w:r>
          </w:p>
        </w:tc>
        <w:tc>
          <w:tcPr>
            <w:tcW w:w="2880" w:type="dxa"/>
            <w:tcBorders>
              <w:top w:val="nil"/>
              <w:bottom w:val="nil"/>
            </w:tcBorders>
          </w:tcPr>
          <w:p w:rsidR="00E769C2" w:rsidRPr="00E150CB" w:rsidRDefault="00E769C2" w:rsidP="00E150CB">
            <w:pPr>
              <w:spacing w:line="360" w:lineRule="auto"/>
              <w:rPr>
                <w:sz w:val="18"/>
                <w:szCs w:val="18"/>
              </w:rPr>
            </w:pPr>
            <w:r w:rsidRPr="00E150CB">
              <w:rPr>
                <w:sz w:val="18"/>
                <w:szCs w:val="18"/>
              </w:rPr>
              <w:t>Пре</w:t>
            </w:r>
            <w:r w:rsidR="00DF17D2" w:rsidRPr="00E150CB">
              <w:rPr>
                <w:sz w:val="18"/>
                <w:szCs w:val="18"/>
              </w:rPr>
              <w:t>небрегае</w:t>
            </w:r>
            <w:r w:rsidRPr="00E150CB">
              <w:rPr>
                <w:sz w:val="18"/>
                <w:szCs w:val="18"/>
              </w:rPr>
              <w:t>мый</w:t>
            </w:r>
          </w:p>
        </w:tc>
      </w:tr>
      <w:tr w:rsidR="00E769C2" w:rsidRPr="00E150CB" w:rsidTr="00E150CB">
        <w:trPr>
          <w:jc w:val="center"/>
        </w:trPr>
        <w:tc>
          <w:tcPr>
            <w:tcW w:w="1788" w:type="dxa"/>
          </w:tcPr>
          <w:p w:rsidR="00E769C2" w:rsidRPr="00E150CB" w:rsidRDefault="00DF17D2" w:rsidP="00E150CB">
            <w:pPr>
              <w:spacing w:line="360" w:lineRule="auto"/>
              <w:rPr>
                <w:sz w:val="18"/>
                <w:szCs w:val="18"/>
              </w:rPr>
            </w:pPr>
            <w:r w:rsidRPr="00E150CB">
              <w:rPr>
                <w:sz w:val="18"/>
                <w:szCs w:val="18"/>
              </w:rPr>
              <w:t>8</w:t>
            </w:r>
            <w:r w:rsidR="00E769C2" w:rsidRPr="00E150CB">
              <w:rPr>
                <w:sz w:val="18"/>
                <w:szCs w:val="18"/>
              </w:rPr>
              <w:t>.</w:t>
            </w:r>
            <w:r w:rsidRPr="00E150CB">
              <w:rPr>
                <w:sz w:val="18"/>
                <w:szCs w:val="18"/>
              </w:rPr>
              <w:t xml:space="preserve"> ПБВ</w:t>
            </w:r>
          </w:p>
        </w:tc>
        <w:tc>
          <w:tcPr>
            <w:tcW w:w="2878" w:type="dxa"/>
          </w:tcPr>
          <w:p w:rsidR="00E769C2" w:rsidRPr="00E150CB" w:rsidRDefault="00E769C2" w:rsidP="00E150CB">
            <w:pPr>
              <w:spacing w:line="360" w:lineRule="auto"/>
              <w:rPr>
                <w:sz w:val="18"/>
                <w:szCs w:val="18"/>
              </w:rPr>
            </w:pPr>
            <w:r w:rsidRPr="00E150CB">
              <w:rPr>
                <w:sz w:val="18"/>
                <w:szCs w:val="18"/>
              </w:rPr>
              <w:t>4</w:t>
            </w:r>
            <w:r w:rsidR="00DF17D2" w:rsidRPr="00E150CB">
              <w:rPr>
                <w:sz w:val="18"/>
                <w:szCs w:val="18"/>
              </w:rPr>
              <w:t>9,1</w:t>
            </w:r>
            <w:r w:rsidRPr="00E150CB">
              <w:rPr>
                <w:sz w:val="18"/>
                <w:szCs w:val="18"/>
              </w:rPr>
              <w:t>%-средний</w:t>
            </w:r>
          </w:p>
          <w:p w:rsidR="00E769C2" w:rsidRPr="00E150CB" w:rsidRDefault="00E769C2" w:rsidP="00E150CB">
            <w:pPr>
              <w:spacing w:line="360" w:lineRule="auto"/>
              <w:rPr>
                <w:sz w:val="18"/>
                <w:szCs w:val="18"/>
              </w:rPr>
            </w:pPr>
            <w:r w:rsidRPr="00E150CB">
              <w:rPr>
                <w:sz w:val="18"/>
                <w:szCs w:val="18"/>
              </w:rPr>
              <w:t>уровень</w:t>
            </w:r>
          </w:p>
        </w:tc>
        <w:tc>
          <w:tcPr>
            <w:tcW w:w="2880" w:type="dxa"/>
          </w:tcPr>
          <w:p w:rsidR="00E769C2" w:rsidRPr="00E150CB" w:rsidRDefault="00DF17D2" w:rsidP="00E150CB">
            <w:pPr>
              <w:spacing w:line="360" w:lineRule="auto"/>
              <w:rPr>
                <w:sz w:val="18"/>
                <w:szCs w:val="18"/>
              </w:rPr>
            </w:pPr>
            <w:r w:rsidRPr="00E150CB">
              <w:rPr>
                <w:sz w:val="18"/>
                <w:szCs w:val="18"/>
              </w:rPr>
              <w:t>85</w:t>
            </w:r>
            <w:r w:rsidR="00E769C2" w:rsidRPr="00E150CB">
              <w:rPr>
                <w:sz w:val="18"/>
                <w:szCs w:val="18"/>
              </w:rPr>
              <w:t xml:space="preserve">% </w:t>
            </w:r>
            <w:r w:rsidRPr="00E150CB">
              <w:rPr>
                <w:sz w:val="18"/>
                <w:szCs w:val="18"/>
              </w:rPr>
              <w:t>--высокий</w:t>
            </w:r>
            <w:r w:rsidR="00E769C2" w:rsidRPr="00E150CB">
              <w:rPr>
                <w:sz w:val="18"/>
                <w:szCs w:val="18"/>
              </w:rPr>
              <w:t xml:space="preserve"> </w:t>
            </w:r>
          </w:p>
          <w:p w:rsidR="00E769C2" w:rsidRPr="00E150CB" w:rsidRDefault="00E769C2" w:rsidP="00E150CB">
            <w:pPr>
              <w:spacing w:line="360" w:lineRule="auto"/>
              <w:rPr>
                <w:sz w:val="18"/>
                <w:szCs w:val="18"/>
              </w:rPr>
            </w:pPr>
            <w:r w:rsidRPr="00E150CB">
              <w:rPr>
                <w:sz w:val="18"/>
                <w:szCs w:val="18"/>
              </w:rPr>
              <w:t>уровень</w:t>
            </w:r>
          </w:p>
        </w:tc>
        <w:tc>
          <w:tcPr>
            <w:tcW w:w="2880" w:type="dxa"/>
          </w:tcPr>
          <w:p w:rsidR="00E769C2" w:rsidRPr="00E150CB" w:rsidRDefault="00DF17D2" w:rsidP="00E150CB">
            <w:pPr>
              <w:spacing w:line="360" w:lineRule="auto"/>
              <w:rPr>
                <w:sz w:val="18"/>
                <w:szCs w:val="18"/>
              </w:rPr>
            </w:pPr>
            <w:r w:rsidRPr="00E150CB">
              <w:rPr>
                <w:sz w:val="18"/>
                <w:szCs w:val="18"/>
              </w:rPr>
              <w:t>Лидер</w:t>
            </w:r>
          </w:p>
        </w:tc>
      </w:tr>
      <w:tr w:rsidR="00E769C2" w:rsidRPr="00E150CB" w:rsidTr="00E150CB">
        <w:trPr>
          <w:jc w:val="center"/>
        </w:trPr>
        <w:tc>
          <w:tcPr>
            <w:tcW w:w="1788" w:type="dxa"/>
          </w:tcPr>
          <w:p w:rsidR="00E769C2" w:rsidRPr="00E150CB" w:rsidRDefault="00DF17D2" w:rsidP="00E150CB">
            <w:pPr>
              <w:spacing w:line="360" w:lineRule="auto"/>
              <w:rPr>
                <w:sz w:val="18"/>
                <w:szCs w:val="18"/>
              </w:rPr>
            </w:pPr>
            <w:r w:rsidRPr="00E150CB">
              <w:rPr>
                <w:sz w:val="18"/>
                <w:szCs w:val="18"/>
              </w:rPr>
              <w:t>9</w:t>
            </w:r>
            <w:r w:rsidR="00E769C2" w:rsidRPr="00E150CB">
              <w:rPr>
                <w:sz w:val="18"/>
                <w:szCs w:val="18"/>
              </w:rPr>
              <w:t>. ПВ</w:t>
            </w:r>
          </w:p>
        </w:tc>
        <w:tc>
          <w:tcPr>
            <w:tcW w:w="2878" w:type="dxa"/>
          </w:tcPr>
          <w:p w:rsidR="00E769C2" w:rsidRPr="00E150CB" w:rsidRDefault="00DF17D2" w:rsidP="00E150CB">
            <w:pPr>
              <w:spacing w:line="360" w:lineRule="auto"/>
              <w:rPr>
                <w:sz w:val="18"/>
                <w:szCs w:val="18"/>
              </w:rPr>
            </w:pPr>
            <w:r w:rsidRPr="00E150CB">
              <w:rPr>
                <w:sz w:val="18"/>
                <w:szCs w:val="18"/>
              </w:rPr>
              <w:t>56,6</w:t>
            </w:r>
            <w:r w:rsidR="00E769C2" w:rsidRPr="00E150CB">
              <w:rPr>
                <w:sz w:val="18"/>
                <w:szCs w:val="18"/>
              </w:rPr>
              <w:t>%</w:t>
            </w:r>
            <w:r w:rsidR="00A1419C" w:rsidRPr="00E150CB">
              <w:rPr>
                <w:sz w:val="18"/>
                <w:szCs w:val="18"/>
              </w:rPr>
              <w:t xml:space="preserve"> </w:t>
            </w:r>
            <w:r w:rsidR="00E769C2" w:rsidRPr="00E150CB">
              <w:rPr>
                <w:sz w:val="18"/>
                <w:szCs w:val="18"/>
              </w:rPr>
              <w:t xml:space="preserve">-- </w:t>
            </w:r>
            <w:r w:rsidRPr="00E150CB">
              <w:rPr>
                <w:sz w:val="18"/>
                <w:szCs w:val="18"/>
              </w:rPr>
              <w:t>средн</w:t>
            </w:r>
            <w:r w:rsidR="00E769C2" w:rsidRPr="00E150CB">
              <w:rPr>
                <w:sz w:val="18"/>
                <w:szCs w:val="18"/>
              </w:rPr>
              <w:t>ий</w:t>
            </w:r>
          </w:p>
          <w:p w:rsidR="00E769C2" w:rsidRPr="00E150CB" w:rsidRDefault="00E769C2" w:rsidP="00E150CB">
            <w:pPr>
              <w:spacing w:line="360" w:lineRule="auto"/>
              <w:rPr>
                <w:sz w:val="18"/>
                <w:szCs w:val="18"/>
              </w:rPr>
            </w:pPr>
            <w:r w:rsidRPr="00E150CB">
              <w:rPr>
                <w:sz w:val="18"/>
                <w:szCs w:val="18"/>
              </w:rPr>
              <w:t>уровень</w:t>
            </w:r>
          </w:p>
        </w:tc>
        <w:tc>
          <w:tcPr>
            <w:tcW w:w="2880" w:type="dxa"/>
          </w:tcPr>
          <w:p w:rsidR="00E769C2" w:rsidRPr="00E150CB" w:rsidRDefault="00DF17D2" w:rsidP="00E150CB">
            <w:pPr>
              <w:spacing w:line="360" w:lineRule="auto"/>
              <w:rPr>
                <w:sz w:val="18"/>
                <w:szCs w:val="18"/>
              </w:rPr>
            </w:pPr>
            <w:r w:rsidRPr="00E150CB">
              <w:rPr>
                <w:sz w:val="18"/>
                <w:szCs w:val="18"/>
              </w:rPr>
              <w:t>65,8</w:t>
            </w:r>
            <w:r w:rsidR="00E769C2" w:rsidRPr="00E150CB">
              <w:rPr>
                <w:sz w:val="18"/>
                <w:szCs w:val="18"/>
              </w:rPr>
              <w:t>% –</w:t>
            </w:r>
            <w:r w:rsidRPr="00E150CB">
              <w:rPr>
                <w:sz w:val="18"/>
                <w:szCs w:val="18"/>
              </w:rPr>
              <w:t>средн</w:t>
            </w:r>
            <w:r w:rsidR="00E769C2" w:rsidRPr="00E150CB">
              <w:rPr>
                <w:sz w:val="18"/>
                <w:szCs w:val="18"/>
              </w:rPr>
              <w:t>ий</w:t>
            </w:r>
          </w:p>
          <w:p w:rsidR="00E769C2" w:rsidRPr="00E150CB" w:rsidRDefault="00E769C2" w:rsidP="00E150CB">
            <w:pPr>
              <w:spacing w:line="360" w:lineRule="auto"/>
              <w:rPr>
                <w:sz w:val="18"/>
                <w:szCs w:val="18"/>
              </w:rPr>
            </w:pPr>
            <w:r w:rsidRPr="00E150CB">
              <w:rPr>
                <w:sz w:val="18"/>
                <w:szCs w:val="18"/>
              </w:rPr>
              <w:t>уровень</w:t>
            </w:r>
          </w:p>
        </w:tc>
        <w:tc>
          <w:tcPr>
            <w:tcW w:w="2880" w:type="dxa"/>
          </w:tcPr>
          <w:p w:rsidR="00E769C2" w:rsidRPr="00E150CB" w:rsidRDefault="00E769C2" w:rsidP="00E150CB">
            <w:pPr>
              <w:spacing w:line="360" w:lineRule="auto"/>
              <w:rPr>
                <w:sz w:val="18"/>
                <w:szCs w:val="18"/>
              </w:rPr>
            </w:pPr>
            <w:r w:rsidRPr="00E150CB">
              <w:rPr>
                <w:sz w:val="18"/>
                <w:szCs w:val="18"/>
              </w:rPr>
              <w:t>Предпочитаемый</w:t>
            </w:r>
          </w:p>
        </w:tc>
      </w:tr>
      <w:tr w:rsidR="00E769C2" w:rsidRPr="00E150CB" w:rsidTr="00E150CB">
        <w:trPr>
          <w:jc w:val="center"/>
        </w:trPr>
        <w:tc>
          <w:tcPr>
            <w:tcW w:w="1788" w:type="dxa"/>
          </w:tcPr>
          <w:p w:rsidR="00E769C2" w:rsidRPr="00E150CB" w:rsidRDefault="00E769C2" w:rsidP="00E150CB">
            <w:pPr>
              <w:spacing w:line="360" w:lineRule="auto"/>
              <w:rPr>
                <w:sz w:val="18"/>
                <w:szCs w:val="18"/>
              </w:rPr>
            </w:pPr>
            <w:r w:rsidRPr="00E150CB">
              <w:rPr>
                <w:sz w:val="18"/>
                <w:szCs w:val="18"/>
              </w:rPr>
              <w:t>1</w:t>
            </w:r>
            <w:r w:rsidR="00DF17D2" w:rsidRPr="00E150CB">
              <w:rPr>
                <w:sz w:val="18"/>
                <w:szCs w:val="18"/>
              </w:rPr>
              <w:t>0</w:t>
            </w:r>
            <w:r w:rsidRPr="00E150CB">
              <w:rPr>
                <w:sz w:val="18"/>
                <w:szCs w:val="18"/>
              </w:rPr>
              <w:t xml:space="preserve">. </w:t>
            </w:r>
            <w:r w:rsidR="00DF17D2" w:rsidRPr="00E150CB">
              <w:rPr>
                <w:sz w:val="18"/>
                <w:szCs w:val="18"/>
              </w:rPr>
              <w:t>С.А</w:t>
            </w:r>
            <w:r w:rsidRPr="00E150CB">
              <w:rPr>
                <w:sz w:val="18"/>
                <w:szCs w:val="18"/>
              </w:rPr>
              <w:t>.</w:t>
            </w:r>
          </w:p>
        </w:tc>
        <w:tc>
          <w:tcPr>
            <w:tcW w:w="2878" w:type="dxa"/>
          </w:tcPr>
          <w:p w:rsidR="00E769C2" w:rsidRPr="00E150CB" w:rsidRDefault="00E769C2" w:rsidP="00E150CB">
            <w:pPr>
              <w:spacing w:line="360" w:lineRule="auto"/>
              <w:rPr>
                <w:sz w:val="18"/>
                <w:szCs w:val="18"/>
              </w:rPr>
            </w:pPr>
            <w:r w:rsidRPr="00E150CB">
              <w:rPr>
                <w:sz w:val="18"/>
                <w:szCs w:val="18"/>
              </w:rPr>
              <w:t>5</w:t>
            </w:r>
            <w:r w:rsidR="00DF17D2" w:rsidRPr="00E150CB">
              <w:rPr>
                <w:sz w:val="18"/>
                <w:szCs w:val="18"/>
              </w:rPr>
              <w:t>2,1</w:t>
            </w:r>
            <w:r w:rsidRPr="00E150CB">
              <w:rPr>
                <w:sz w:val="18"/>
                <w:szCs w:val="18"/>
              </w:rPr>
              <w:t>%--средний уровень</w:t>
            </w:r>
          </w:p>
        </w:tc>
        <w:tc>
          <w:tcPr>
            <w:tcW w:w="2880" w:type="dxa"/>
          </w:tcPr>
          <w:p w:rsidR="00E769C2" w:rsidRPr="00E150CB" w:rsidRDefault="00E769C2" w:rsidP="00E150CB">
            <w:pPr>
              <w:spacing w:line="360" w:lineRule="auto"/>
              <w:rPr>
                <w:sz w:val="18"/>
                <w:szCs w:val="18"/>
              </w:rPr>
            </w:pPr>
            <w:r w:rsidRPr="00E150CB">
              <w:rPr>
                <w:sz w:val="18"/>
                <w:szCs w:val="18"/>
              </w:rPr>
              <w:t>6</w:t>
            </w:r>
            <w:r w:rsidR="00DF17D2" w:rsidRPr="00E150CB">
              <w:rPr>
                <w:sz w:val="18"/>
                <w:szCs w:val="18"/>
              </w:rPr>
              <w:t>3,3</w:t>
            </w:r>
            <w:r w:rsidRPr="00E150CB">
              <w:rPr>
                <w:sz w:val="18"/>
                <w:szCs w:val="18"/>
              </w:rPr>
              <w:t>%---средний уровень</w:t>
            </w:r>
          </w:p>
        </w:tc>
        <w:tc>
          <w:tcPr>
            <w:tcW w:w="2880" w:type="dxa"/>
          </w:tcPr>
          <w:p w:rsidR="00E769C2" w:rsidRPr="00E150CB" w:rsidRDefault="00DF17D2" w:rsidP="00E150CB">
            <w:pPr>
              <w:spacing w:line="360" w:lineRule="auto"/>
              <w:rPr>
                <w:sz w:val="18"/>
                <w:szCs w:val="18"/>
              </w:rPr>
            </w:pPr>
            <w:r w:rsidRPr="00E150CB">
              <w:rPr>
                <w:sz w:val="18"/>
                <w:szCs w:val="18"/>
              </w:rPr>
              <w:t>Предпочитаемый</w:t>
            </w:r>
          </w:p>
        </w:tc>
      </w:tr>
      <w:tr w:rsidR="00E769C2" w:rsidRPr="00E150CB" w:rsidTr="00E150CB">
        <w:trPr>
          <w:jc w:val="center"/>
        </w:trPr>
        <w:tc>
          <w:tcPr>
            <w:tcW w:w="1788" w:type="dxa"/>
          </w:tcPr>
          <w:p w:rsidR="00E769C2" w:rsidRPr="00E150CB" w:rsidRDefault="00E769C2" w:rsidP="00E150CB">
            <w:pPr>
              <w:spacing w:line="360" w:lineRule="auto"/>
              <w:rPr>
                <w:sz w:val="18"/>
                <w:szCs w:val="18"/>
              </w:rPr>
            </w:pPr>
            <w:r w:rsidRPr="00E150CB">
              <w:rPr>
                <w:sz w:val="18"/>
                <w:szCs w:val="18"/>
              </w:rPr>
              <w:t>1</w:t>
            </w:r>
            <w:r w:rsidR="00DF17D2" w:rsidRPr="00E150CB">
              <w:rPr>
                <w:sz w:val="18"/>
                <w:szCs w:val="18"/>
              </w:rPr>
              <w:t>1</w:t>
            </w:r>
            <w:r w:rsidRPr="00E150CB">
              <w:rPr>
                <w:sz w:val="18"/>
                <w:szCs w:val="18"/>
              </w:rPr>
              <w:t xml:space="preserve">. </w:t>
            </w:r>
            <w:r w:rsidR="00DF17D2" w:rsidRPr="00E150CB">
              <w:rPr>
                <w:sz w:val="18"/>
                <w:szCs w:val="18"/>
              </w:rPr>
              <w:t>Ж.П</w:t>
            </w:r>
            <w:r w:rsidRPr="00E150CB">
              <w:rPr>
                <w:sz w:val="18"/>
                <w:szCs w:val="18"/>
              </w:rPr>
              <w:t>.</w:t>
            </w:r>
          </w:p>
        </w:tc>
        <w:tc>
          <w:tcPr>
            <w:tcW w:w="2878" w:type="dxa"/>
          </w:tcPr>
          <w:p w:rsidR="00E769C2" w:rsidRPr="00E150CB" w:rsidRDefault="00E769C2" w:rsidP="00E150CB">
            <w:pPr>
              <w:spacing w:line="360" w:lineRule="auto"/>
              <w:rPr>
                <w:sz w:val="18"/>
                <w:szCs w:val="18"/>
              </w:rPr>
            </w:pPr>
            <w:r w:rsidRPr="00E150CB">
              <w:rPr>
                <w:sz w:val="18"/>
                <w:szCs w:val="18"/>
              </w:rPr>
              <w:t>5</w:t>
            </w:r>
            <w:r w:rsidR="00DF17D2" w:rsidRPr="00E150CB">
              <w:rPr>
                <w:sz w:val="18"/>
                <w:szCs w:val="18"/>
              </w:rPr>
              <w:t>0,2%</w:t>
            </w:r>
            <w:r w:rsidRPr="00E150CB">
              <w:rPr>
                <w:sz w:val="18"/>
                <w:szCs w:val="18"/>
              </w:rPr>
              <w:t>---средний</w:t>
            </w:r>
          </w:p>
          <w:p w:rsidR="00E769C2" w:rsidRPr="00E150CB" w:rsidRDefault="00E769C2" w:rsidP="00E150CB">
            <w:pPr>
              <w:spacing w:line="360" w:lineRule="auto"/>
              <w:rPr>
                <w:sz w:val="18"/>
                <w:szCs w:val="18"/>
              </w:rPr>
            </w:pPr>
            <w:r w:rsidRPr="00E150CB">
              <w:rPr>
                <w:sz w:val="18"/>
                <w:szCs w:val="18"/>
              </w:rPr>
              <w:t>уровень</w:t>
            </w:r>
          </w:p>
        </w:tc>
        <w:tc>
          <w:tcPr>
            <w:tcW w:w="2880" w:type="dxa"/>
          </w:tcPr>
          <w:p w:rsidR="00E769C2" w:rsidRPr="00E150CB" w:rsidRDefault="00DF17D2" w:rsidP="00E150CB">
            <w:pPr>
              <w:spacing w:line="360" w:lineRule="auto"/>
              <w:rPr>
                <w:sz w:val="18"/>
                <w:szCs w:val="18"/>
              </w:rPr>
            </w:pPr>
            <w:r w:rsidRPr="00E150CB">
              <w:rPr>
                <w:sz w:val="18"/>
                <w:szCs w:val="18"/>
              </w:rPr>
              <w:t>8</w:t>
            </w:r>
            <w:r w:rsidR="00E769C2" w:rsidRPr="00E150CB">
              <w:rPr>
                <w:sz w:val="18"/>
                <w:szCs w:val="18"/>
              </w:rPr>
              <w:t>6%--высокий</w:t>
            </w:r>
          </w:p>
          <w:p w:rsidR="00E769C2" w:rsidRPr="00E150CB" w:rsidRDefault="00E769C2" w:rsidP="00E150CB">
            <w:pPr>
              <w:spacing w:line="360" w:lineRule="auto"/>
              <w:rPr>
                <w:sz w:val="18"/>
                <w:szCs w:val="18"/>
              </w:rPr>
            </w:pPr>
            <w:r w:rsidRPr="00E150CB">
              <w:rPr>
                <w:sz w:val="18"/>
                <w:szCs w:val="18"/>
              </w:rPr>
              <w:t>уровень</w:t>
            </w:r>
          </w:p>
        </w:tc>
        <w:tc>
          <w:tcPr>
            <w:tcW w:w="2880" w:type="dxa"/>
          </w:tcPr>
          <w:p w:rsidR="00E769C2" w:rsidRPr="00E150CB" w:rsidRDefault="00DF17D2" w:rsidP="00E150CB">
            <w:pPr>
              <w:spacing w:line="360" w:lineRule="auto"/>
              <w:rPr>
                <w:sz w:val="18"/>
                <w:szCs w:val="18"/>
              </w:rPr>
            </w:pPr>
            <w:r w:rsidRPr="00E150CB">
              <w:rPr>
                <w:sz w:val="18"/>
                <w:szCs w:val="18"/>
              </w:rPr>
              <w:t>Лидер</w:t>
            </w:r>
          </w:p>
        </w:tc>
      </w:tr>
    </w:tbl>
    <w:p w:rsidR="00E769C2" w:rsidRPr="00A1419C" w:rsidRDefault="00E769C2" w:rsidP="00A1419C">
      <w:pPr>
        <w:spacing w:line="360" w:lineRule="auto"/>
        <w:ind w:firstLine="709"/>
        <w:jc w:val="both"/>
        <w:rPr>
          <w:sz w:val="28"/>
          <w:szCs w:val="28"/>
        </w:rPr>
      </w:pPr>
    </w:p>
    <w:p w:rsidR="0002309E" w:rsidRPr="00A1419C" w:rsidRDefault="0002309E" w:rsidP="00A1419C">
      <w:pPr>
        <w:spacing w:line="360" w:lineRule="auto"/>
        <w:ind w:firstLine="709"/>
        <w:jc w:val="both"/>
        <w:rPr>
          <w:sz w:val="28"/>
          <w:szCs w:val="28"/>
        </w:rPr>
      </w:pPr>
      <w:r w:rsidRPr="00A1419C">
        <w:rPr>
          <w:sz w:val="28"/>
          <w:szCs w:val="28"/>
        </w:rPr>
        <w:t xml:space="preserve">Описание таблицы: Из 16 человек </w:t>
      </w:r>
      <w:r w:rsidR="007004D6" w:rsidRPr="00A1419C">
        <w:rPr>
          <w:sz w:val="28"/>
          <w:szCs w:val="28"/>
        </w:rPr>
        <w:t>женского пола испытуемые</w:t>
      </w:r>
      <w:r w:rsidRPr="00A1419C">
        <w:rPr>
          <w:sz w:val="28"/>
          <w:szCs w:val="28"/>
        </w:rPr>
        <w:t xml:space="preserve">, имеющие средний уровень самооценки относятся либо к лидерам </w:t>
      </w:r>
      <w:r w:rsidR="007004D6" w:rsidRPr="00A1419C">
        <w:rPr>
          <w:sz w:val="28"/>
          <w:szCs w:val="28"/>
        </w:rPr>
        <w:t>(4 человека)</w:t>
      </w:r>
      <w:r w:rsidRPr="00A1419C">
        <w:rPr>
          <w:sz w:val="28"/>
          <w:szCs w:val="28"/>
        </w:rPr>
        <w:t>, ли</w:t>
      </w:r>
      <w:r w:rsidR="007004D6" w:rsidRPr="00A1419C">
        <w:rPr>
          <w:sz w:val="28"/>
          <w:szCs w:val="28"/>
        </w:rPr>
        <w:t>бо к предпочитаемым (7 человек)</w:t>
      </w:r>
      <w:r w:rsidRPr="00A1419C">
        <w:rPr>
          <w:sz w:val="28"/>
          <w:szCs w:val="28"/>
        </w:rPr>
        <w:t>, либо к прене</w:t>
      </w:r>
      <w:r w:rsidR="007004D6" w:rsidRPr="00A1419C">
        <w:rPr>
          <w:sz w:val="28"/>
          <w:szCs w:val="28"/>
        </w:rPr>
        <w:t>брегаемым (2 человека</w:t>
      </w:r>
      <w:r w:rsidRPr="00A1419C">
        <w:rPr>
          <w:sz w:val="28"/>
          <w:szCs w:val="28"/>
        </w:rPr>
        <w:t xml:space="preserve">) </w:t>
      </w:r>
      <w:r w:rsidR="007004D6" w:rsidRPr="00A1419C">
        <w:rPr>
          <w:sz w:val="28"/>
          <w:szCs w:val="28"/>
        </w:rPr>
        <w:t>или к изолированным (1 человек)</w:t>
      </w:r>
      <w:r w:rsidRPr="00A1419C">
        <w:rPr>
          <w:sz w:val="28"/>
          <w:szCs w:val="28"/>
        </w:rPr>
        <w:t>,</w:t>
      </w:r>
      <w:r w:rsidR="00A1419C">
        <w:rPr>
          <w:sz w:val="28"/>
          <w:szCs w:val="28"/>
        </w:rPr>
        <w:t xml:space="preserve"> </w:t>
      </w:r>
      <w:r w:rsidRPr="00A1419C">
        <w:rPr>
          <w:sz w:val="28"/>
          <w:szCs w:val="28"/>
        </w:rPr>
        <w:t>3 человека с высоким уровнем самооценки</w:t>
      </w:r>
      <w:r w:rsidR="00A1419C">
        <w:rPr>
          <w:sz w:val="28"/>
          <w:szCs w:val="28"/>
        </w:rPr>
        <w:t xml:space="preserve"> </w:t>
      </w:r>
      <w:r w:rsidRPr="00A1419C">
        <w:rPr>
          <w:sz w:val="28"/>
          <w:szCs w:val="28"/>
        </w:rPr>
        <w:t>относятся</w:t>
      </w:r>
      <w:r w:rsidR="00A1419C">
        <w:rPr>
          <w:sz w:val="28"/>
          <w:szCs w:val="28"/>
        </w:rPr>
        <w:t xml:space="preserve"> </w:t>
      </w:r>
      <w:r w:rsidRPr="00A1419C">
        <w:rPr>
          <w:sz w:val="28"/>
          <w:szCs w:val="28"/>
        </w:rPr>
        <w:t>к лидерам. Со средним уровнем притязаний относятся либо</w:t>
      </w:r>
      <w:r w:rsidR="00A1419C">
        <w:rPr>
          <w:sz w:val="28"/>
          <w:szCs w:val="28"/>
        </w:rPr>
        <w:t xml:space="preserve"> </w:t>
      </w:r>
      <w:r w:rsidRPr="00A1419C">
        <w:rPr>
          <w:sz w:val="28"/>
          <w:szCs w:val="28"/>
        </w:rPr>
        <w:t>к лидерам</w:t>
      </w:r>
      <w:r w:rsidR="007004D6" w:rsidRPr="00A1419C">
        <w:rPr>
          <w:sz w:val="28"/>
          <w:szCs w:val="28"/>
        </w:rPr>
        <w:t xml:space="preserve"> (2 человека)</w:t>
      </w:r>
      <w:r w:rsidRPr="00A1419C">
        <w:rPr>
          <w:sz w:val="28"/>
          <w:szCs w:val="28"/>
        </w:rPr>
        <w:t>, либо к предпочитаемым (3 челове</w:t>
      </w:r>
      <w:r w:rsidR="007004D6" w:rsidRPr="00A1419C">
        <w:rPr>
          <w:sz w:val="28"/>
          <w:szCs w:val="28"/>
        </w:rPr>
        <w:t>ка), 1 человек к пренебрегаемым</w:t>
      </w:r>
      <w:r w:rsidRPr="00A1419C">
        <w:rPr>
          <w:sz w:val="28"/>
          <w:szCs w:val="28"/>
        </w:rPr>
        <w:t>, 1 человек с высоким уровнем притяз</w:t>
      </w:r>
      <w:r w:rsidR="007004D6" w:rsidRPr="00A1419C">
        <w:rPr>
          <w:sz w:val="28"/>
          <w:szCs w:val="28"/>
        </w:rPr>
        <w:t>аний относится к пренебрегаемым</w:t>
      </w:r>
      <w:r w:rsidRPr="00A1419C">
        <w:rPr>
          <w:sz w:val="28"/>
          <w:szCs w:val="28"/>
        </w:rPr>
        <w:t>. С высоким уровнем притязаний</w:t>
      </w:r>
      <w:r w:rsidR="007004D6" w:rsidRPr="00A1419C">
        <w:rPr>
          <w:sz w:val="28"/>
          <w:szCs w:val="28"/>
        </w:rPr>
        <w:t>:</w:t>
      </w:r>
      <w:r w:rsidR="00A1419C">
        <w:rPr>
          <w:sz w:val="28"/>
          <w:szCs w:val="28"/>
        </w:rPr>
        <w:t xml:space="preserve"> </w:t>
      </w:r>
      <w:r w:rsidRPr="00A1419C">
        <w:rPr>
          <w:sz w:val="28"/>
          <w:szCs w:val="28"/>
        </w:rPr>
        <w:t>1 человек к лидер</w:t>
      </w:r>
      <w:r w:rsidR="007004D6" w:rsidRPr="00A1419C">
        <w:rPr>
          <w:sz w:val="28"/>
          <w:szCs w:val="28"/>
        </w:rPr>
        <w:t>ам, 2 человека к предпочитаемым</w:t>
      </w:r>
      <w:r w:rsidRPr="00A1419C">
        <w:rPr>
          <w:sz w:val="28"/>
          <w:szCs w:val="28"/>
        </w:rPr>
        <w:t>, с очень высоким уровнем притязаний 3 человека относятся к предпочитаемым , 1 человек—к лидеру.</w:t>
      </w:r>
    </w:p>
    <w:p w:rsidR="0002309E" w:rsidRPr="00A1419C" w:rsidRDefault="0002309E" w:rsidP="00A1419C">
      <w:pPr>
        <w:spacing w:line="360" w:lineRule="auto"/>
        <w:ind w:firstLine="709"/>
        <w:jc w:val="both"/>
        <w:rPr>
          <w:sz w:val="28"/>
          <w:szCs w:val="28"/>
        </w:rPr>
      </w:pPr>
      <w:r w:rsidRPr="00A1419C">
        <w:rPr>
          <w:sz w:val="28"/>
          <w:szCs w:val="28"/>
        </w:rPr>
        <w:t>Из 11 челов</w:t>
      </w:r>
      <w:r w:rsidR="007004D6" w:rsidRPr="00A1419C">
        <w:rPr>
          <w:sz w:val="28"/>
          <w:szCs w:val="28"/>
        </w:rPr>
        <w:t>ек мужского пола</w:t>
      </w:r>
      <w:r w:rsidRPr="00A1419C">
        <w:rPr>
          <w:sz w:val="28"/>
          <w:szCs w:val="28"/>
        </w:rPr>
        <w:t>, п</w:t>
      </w:r>
      <w:r w:rsidR="007004D6" w:rsidRPr="00A1419C">
        <w:rPr>
          <w:sz w:val="28"/>
          <w:szCs w:val="28"/>
        </w:rPr>
        <w:t>ринявших участие в исследовании</w:t>
      </w:r>
      <w:r w:rsidRPr="00A1419C">
        <w:rPr>
          <w:sz w:val="28"/>
          <w:szCs w:val="28"/>
        </w:rPr>
        <w:t>, имеющие низкий уровень самооценки</w:t>
      </w:r>
      <w:r w:rsidR="00A1419C">
        <w:rPr>
          <w:sz w:val="28"/>
          <w:szCs w:val="28"/>
        </w:rPr>
        <w:t xml:space="preserve"> </w:t>
      </w:r>
      <w:r w:rsidRPr="00A1419C">
        <w:rPr>
          <w:sz w:val="28"/>
          <w:szCs w:val="28"/>
        </w:rPr>
        <w:t>относятся либо к предпочитаемым</w:t>
      </w:r>
      <w:r w:rsidR="007004D6" w:rsidRPr="00A1419C">
        <w:rPr>
          <w:sz w:val="28"/>
          <w:szCs w:val="28"/>
        </w:rPr>
        <w:t xml:space="preserve"> (1 человек)</w:t>
      </w:r>
      <w:r w:rsidRPr="00A1419C">
        <w:rPr>
          <w:sz w:val="28"/>
          <w:szCs w:val="28"/>
        </w:rPr>
        <w:t>, со средним уровнем</w:t>
      </w:r>
      <w:r w:rsidR="007004D6" w:rsidRPr="00A1419C">
        <w:rPr>
          <w:sz w:val="28"/>
          <w:szCs w:val="28"/>
        </w:rPr>
        <w:t xml:space="preserve"> – к предпочитаемым (5 человек)</w:t>
      </w:r>
      <w:r w:rsidRPr="00A1419C">
        <w:rPr>
          <w:sz w:val="28"/>
          <w:szCs w:val="28"/>
        </w:rPr>
        <w:t>, 3 человека к лидерам, 2 человека к пренебрегаемым.</w:t>
      </w:r>
    </w:p>
    <w:p w:rsidR="00D13B68" w:rsidRPr="00A1419C" w:rsidRDefault="0002309E" w:rsidP="00A1419C">
      <w:pPr>
        <w:spacing w:line="360" w:lineRule="auto"/>
        <w:ind w:firstLine="709"/>
        <w:jc w:val="both"/>
        <w:rPr>
          <w:sz w:val="28"/>
          <w:szCs w:val="28"/>
        </w:rPr>
      </w:pPr>
      <w:r w:rsidRPr="00A1419C">
        <w:rPr>
          <w:sz w:val="28"/>
          <w:szCs w:val="28"/>
        </w:rPr>
        <w:t>С низким уровнем притязаний</w:t>
      </w:r>
      <w:r w:rsidR="00A1419C">
        <w:rPr>
          <w:sz w:val="28"/>
          <w:szCs w:val="28"/>
        </w:rPr>
        <w:t xml:space="preserve"> </w:t>
      </w:r>
      <w:r w:rsidRPr="00A1419C">
        <w:rPr>
          <w:sz w:val="28"/>
          <w:szCs w:val="28"/>
        </w:rPr>
        <w:t>1 человек относится к лидерам в классе и 1 человек к предпочитаемым. Со средним</w:t>
      </w:r>
      <w:r w:rsidR="00A1419C">
        <w:rPr>
          <w:sz w:val="28"/>
          <w:szCs w:val="28"/>
        </w:rPr>
        <w:t xml:space="preserve"> </w:t>
      </w:r>
      <w:r w:rsidRPr="00A1419C">
        <w:rPr>
          <w:sz w:val="28"/>
          <w:szCs w:val="28"/>
        </w:rPr>
        <w:t>уровнем</w:t>
      </w:r>
      <w:r w:rsidR="00A1419C">
        <w:rPr>
          <w:sz w:val="28"/>
          <w:szCs w:val="28"/>
        </w:rPr>
        <w:t xml:space="preserve"> </w:t>
      </w:r>
      <w:r w:rsidR="007004D6" w:rsidRPr="00A1419C">
        <w:rPr>
          <w:sz w:val="28"/>
          <w:szCs w:val="28"/>
        </w:rPr>
        <w:t xml:space="preserve">притязаний: </w:t>
      </w:r>
      <w:r w:rsidR="00D13B68" w:rsidRPr="00A1419C">
        <w:rPr>
          <w:sz w:val="28"/>
          <w:szCs w:val="28"/>
        </w:rPr>
        <w:t>5 человек относятся к предпочитаемым, с высоким у</w:t>
      </w:r>
      <w:r w:rsidR="007004D6" w:rsidRPr="00A1419C">
        <w:rPr>
          <w:sz w:val="28"/>
          <w:szCs w:val="28"/>
        </w:rPr>
        <w:t xml:space="preserve">ровнем притязаний 2 человека - к лидерам, 1 человек </w:t>
      </w:r>
      <w:r w:rsidR="00D13B68" w:rsidRPr="00A1419C">
        <w:rPr>
          <w:sz w:val="28"/>
          <w:szCs w:val="28"/>
        </w:rPr>
        <w:t>- к пренебрегаемым.</w:t>
      </w:r>
    </w:p>
    <w:p w:rsidR="0002309E" w:rsidRPr="00A1419C" w:rsidRDefault="00D13B68" w:rsidP="00A1419C">
      <w:pPr>
        <w:spacing w:line="360" w:lineRule="auto"/>
        <w:ind w:firstLine="709"/>
        <w:jc w:val="both"/>
        <w:rPr>
          <w:sz w:val="28"/>
          <w:szCs w:val="28"/>
        </w:rPr>
      </w:pPr>
      <w:r w:rsidRPr="00A1419C">
        <w:rPr>
          <w:sz w:val="28"/>
          <w:szCs w:val="28"/>
        </w:rPr>
        <w:t>Интерпретация результ</w:t>
      </w:r>
      <w:r w:rsidR="007004D6" w:rsidRPr="00A1419C">
        <w:rPr>
          <w:sz w:val="28"/>
          <w:szCs w:val="28"/>
        </w:rPr>
        <w:t>атов</w:t>
      </w:r>
      <w:r w:rsidRPr="00A1419C">
        <w:rPr>
          <w:sz w:val="28"/>
          <w:szCs w:val="28"/>
        </w:rPr>
        <w:t>: полученные результаты свидетельствуют о том, что уровень самооценки и уровень притязаний</w:t>
      </w:r>
      <w:r w:rsidR="00A1419C">
        <w:rPr>
          <w:sz w:val="28"/>
          <w:szCs w:val="28"/>
        </w:rPr>
        <w:t xml:space="preserve"> </w:t>
      </w:r>
      <w:r w:rsidRPr="00A1419C">
        <w:rPr>
          <w:sz w:val="28"/>
          <w:szCs w:val="28"/>
        </w:rPr>
        <w:t>не всегда совпад</w:t>
      </w:r>
      <w:r w:rsidR="007004D6" w:rsidRPr="00A1419C">
        <w:rPr>
          <w:sz w:val="28"/>
          <w:szCs w:val="28"/>
        </w:rPr>
        <w:t>ают с социометрическим статусом</w:t>
      </w:r>
      <w:r w:rsidRPr="00A1419C">
        <w:rPr>
          <w:sz w:val="28"/>
          <w:szCs w:val="28"/>
        </w:rPr>
        <w:t>, а иногда совпадают. У же</w:t>
      </w:r>
      <w:r w:rsidR="007004D6" w:rsidRPr="00A1419C">
        <w:rPr>
          <w:sz w:val="28"/>
          <w:szCs w:val="28"/>
        </w:rPr>
        <w:t>нского пола наблюдается средний</w:t>
      </w:r>
      <w:r w:rsidRPr="00A1419C">
        <w:rPr>
          <w:sz w:val="28"/>
          <w:szCs w:val="28"/>
        </w:rPr>
        <w:t>, высокий</w:t>
      </w:r>
      <w:r w:rsidR="00A1419C">
        <w:rPr>
          <w:sz w:val="28"/>
          <w:szCs w:val="28"/>
        </w:rPr>
        <w:t xml:space="preserve"> </w:t>
      </w:r>
      <w:r w:rsidRPr="00A1419C">
        <w:rPr>
          <w:sz w:val="28"/>
          <w:szCs w:val="28"/>
        </w:rPr>
        <w:t>уровень самооценки и эти испытуемые будут либо</w:t>
      </w:r>
      <w:r w:rsidR="00525FFC" w:rsidRPr="00A1419C">
        <w:rPr>
          <w:sz w:val="28"/>
          <w:szCs w:val="28"/>
        </w:rPr>
        <w:t xml:space="preserve"> относиться к предпочитаемым, либо к пренебрегаемым, либо к лидерам, то же самое и с уровнем притязаний, но 1 человек с высоким уровнем притязаний относится к пренебрегаемым.</w:t>
      </w:r>
    </w:p>
    <w:p w:rsidR="00525FFC" w:rsidRPr="00A1419C" w:rsidRDefault="00525FFC" w:rsidP="00A1419C">
      <w:pPr>
        <w:spacing w:line="360" w:lineRule="auto"/>
        <w:ind w:firstLine="709"/>
        <w:jc w:val="both"/>
        <w:rPr>
          <w:sz w:val="28"/>
          <w:szCs w:val="28"/>
        </w:rPr>
      </w:pPr>
      <w:r w:rsidRPr="00A1419C">
        <w:rPr>
          <w:sz w:val="28"/>
          <w:szCs w:val="28"/>
        </w:rPr>
        <w:t>А среди мужского пола наблюдаются испытуемые предпочитаемые, лидеры, пренеб</w:t>
      </w:r>
      <w:r w:rsidR="007004D6" w:rsidRPr="00A1419C">
        <w:rPr>
          <w:sz w:val="28"/>
          <w:szCs w:val="28"/>
        </w:rPr>
        <w:t>регаемые</w:t>
      </w:r>
      <w:r w:rsidRPr="00A1419C">
        <w:rPr>
          <w:sz w:val="28"/>
          <w:szCs w:val="28"/>
        </w:rPr>
        <w:t>. С низким уровнем притязаний 1 человек относится к лидерам в классе и 1 человек</w:t>
      </w:r>
      <w:r w:rsidR="007004D6" w:rsidRPr="00A1419C">
        <w:rPr>
          <w:sz w:val="28"/>
          <w:szCs w:val="28"/>
        </w:rPr>
        <w:t xml:space="preserve"> -</w:t>
      </w:r>
      <w:r w:rsidR="00A1419C">
        <w:rPr>
          <w:sz w:val="28"/>
          <w:szCs w:val="28"/>
        </w:rPr>
        <w:t xml:space="preserve"> </w:t>
      </w:r>
      <w:r w:rsidRPr="00A1419C">
        <w:rPr>
          <w:sz w:val="28"/>
          <w:szCs w:val="28"/>
        </w:rPr>
        <w:t>к предпочитаемым.</w:t>
      </w:r>
    </w:p>
    <w:p w:rsidR="00525FFC" w:rsidRPr="00A1419C" w:rsidRDefault="00525FFC" w:rsidP="00A1419C">
      <w:pPr>
        <w:spacing w:line="360" w:lineRule="auto"/>
        <w:ind w:firstLine="709"/>
        <w:jc w:val="both"/>
        <w:rPr>
          <w:sz w:val="28"/>
          <w:szCs w:val="28"/>
        </w:rPr>
      </w:pPr>
      <w:r w:rsidRPr="00A1419C">
        <w:rPr>
          <w:sz w:val="28"/>
          <w:szCs w:val="28"/>
        </w:rPr>
        <w:t>Уровень самооценки и уровень притязаний взаимосвязаны и связаны с социометрическим статусом ученика в классе, но могут и не совпадать.</w:t>
      </w:r>
    </w:p>
    <w:p w:rsidR="00525FFC" w:rsidRPr="00A1419C" w:rsidRDefault="00525FFC" w:rsidP="00A1419C">
      <w:pPr>
        <w:spacing w:line="360" w:lineRule="auto"/>
        <w:ind w:firstLine="709"/>
        <w:jc w:val="both"/>
        <w:rPr>
          <w:sz w:val="28"/>
          <w:szCs w:val="28"/>
        </w:rPr>
      </w:pPr>
    </w:p>
    <w:p w:rsidR="00525FFC" w:rsidRPr="00A1419C" w:rsidRDefault="00525FFC" w:rsidP="00A1419C">
      <w:pPr>
        <w:spacing w:line="360" w:lineRule="auto"/>
        <w:ind w:firstLine="709"/>
        <w:jc w:val="both"/>
        <w:rPr>
          <w:sz w:val="28"/>
          <w:szCs w:val="28"/>
        </w:rPr>
      </w:pPr>
      <w:r w:rsidRPr="00A1419C">
        <w:rPr>
          <w:sz w:val="28"/>
          <w:szCs w:val="28"/>
        </w:rPr>
        <w:t>Выводы</w:t>
      </w:r>
    </w:p>
    <w:p w:rsidR="00E150CB" w:rsidRDefault="00E150CB" w:rsidP="00A1419C">
      <w:pPr>
        <w:spacing w:line="360" w:lineRule="auto"/>
        <w:ind w:firstLine="709"/>
        <w:jc w:val="both"/>
        <w:rPr>
          <w:sz w:val="28"/>
          <w:szCs w:val="28"/>
        </w:rPr>
      </w:pPr>
    </w:p>
    <w:p w:rsidR="00525FFC" w:rsidRPr="00A1419C" w:rsidRDefault="00525FFC" w:rsidP="00A1419C">
      <w:pPr>
        <w:spacing w:line="360" w:lineRule="auto"/>
        <w:ind w:firstLine="709"/>
        <w:jc w:val="both"/>
        <w:rPr>
          <w:sz w:val="28"/>
          <w:szCs w:val="28"/>
        </w:rPr>
      </w:pPr>
      <w:r w:rsidRPr="00A1419C">
        <w:rPr>
          <w:sz w:val="28"/>
          <w:szCs w:val="28"/>
        </w:rPr>
        <w:t>В практической части для изучения взаимосвязи уровня притязаний и самооценки мы использовали методику «Исследование самооценки по методике Дембо-Рубинштейн в модификации А.М.Прихожан», а затем для определения социального статуса испытуемых мы проводили социометрию.</w:t>
      </w:r>
      <w:r w:rsidR="00A1419C">
        <w:rPr>
          <w:sz w:val="28"/>
          <w:szCs w:val="28"/>
        </w:rPr>
        <w:t xml:space="preserve"> </w:t>
      </w:r>
      <w:r w:rsidRPr="00A1419C">
        <w:rPr>
          <w:sz w:val="28"/>
          <w:szCs w:val="28"/>
        </w:rPr>
        <w:t>Для начала мы дали кратко характеристику метода опроса, выявили для чего предназначена эта методика, а затем кратко охарактеризовали социометрию</w:t>
      </w:r>
      <w:r w:rsidR="00A1419C">
        <w:rPr>
          <w:sz w:val="28"/>
          <w:szCs w:val="28"/>
        </w:rPr>
        <w:t xml:space="preserve"> </w:t>
      </w:r>
      <w:r w:rsidRPr="00A1419C">
        <w:rPr>
          <w:sz w:val="28"/>
          <w:szCs w:val="28"/>
        </w:rPr>
        <w:t>как метод исследования, его достоинство и недостатки.</w:t>
      </w:r>
    </w:p>
    <w:p w:rsidR="00ED51E5" w:rsidRPr="00A1419C" w:rsidRDefault="00525FFC" w:rsidP="00A1419C">
      <w:pPr>
        <w:spacing w:line="360" w:lineRule="auto"/>
        <w:ind w:firstLine="709"/>
        <w:jc w:val="both"/>
        <w:rPr>
          <w:sz w:val="28"/>
          <w:szCs w:val="28"/>
        </w:rPr>
      </w:pPr>
      <w:r w:rsidRPr="00A1419C">
        <w:rPr>
          <w:sz w:val="28"/>
          <w:szCs w:val="28"/>
        </w:rPr>
        <w:t>Наше исследование включало следующие этапы: проведение исследования, обработка и интерпретация результатов. Полученные результаты свидетельствуют о том, что существует взаимосвязь уровня притязаний и самооценки с социальным статусом, что не всегда они могут совпадать. У женского пола преобладает средний, высокий уровень самооценки, что может относитьс</w:t>
      </w:r>
      <w:r w:rsidR="007004D6" w:rsidRPr="00A1419C">
        <w:rPr>
          <w:sz w:val="28"/>
          <w:szCs w:val="28"/>
        </w:rPr>
        <w:t>я как к лидерам, предпочитаемым</w:t>
      </w:r>
      <w:r w:rsidRPr="00A1419C">
        <w:rPr>
          <w:sz w:val="28"/>
          <w:szCs w:val="28"/>
        </w:rPr>
        <w:t>, пренебрегаемым. А уровень притязаний – средний, высокий, очень высокий, что может относиться как к пренебрегаемым,</w:t>
      </w:r>
      <w:r w:rsidR="00A1419C">
        <w:rPr>
          <w:sz w:val="28"/>
          <w:szCs w:val="28"/>
        </w:rPr>
        <w:t xml:space="preserve"> </w:t>
      </w:r>
      <w:r w:rsidRPr="00A1419C">
        <w:rPr>
          <w:sz w:val="28"/>
          <w:szCs w:val="28"/>
        </w:rPr>
        <w:t>предпочитаемым</w:t>
      </w:r>
      <w:r w:rsidR="00ED51E5" w:rsidRPr="00A1419C">
        <w:rPr>
          <w:sz w:val="28"/>
          <w:szCs w:val="28"/>
        </w:rPr>
        <w:t>, лидерам. А у мужского пола – низкий и средний уровень самооценки, что может относиться к лидерам,</w:t>
      </w:r>
      <w:r w:rsidR="00A1419C">
        <w:rPr>
          <w:sz w:val="28"/>
          <w:szCs w:val="28"/>
        </w:rPr>
        <w:t xml:space="preserve"> </w:t>
      </w:r>
      <w:r w:rsidR="00ED51E5" w:rsidRPr="00A1419C">
        <w:rPr>
          <w:sz w:val="28"/>
          <w:szCs w:val="28"/>
        </w:rPr>
        <w:t>предпочитаемым, пренебрегаемым. Уровень притязаний – низкий, средний, высокий, что так же может относиться к лидерам, предпочитаемым, пренебрегаемым. Уровень притязаний и самооценка не всегда могут совпадать с социальным статусом ученика в группе. Лидеры пользуются популярностью, предпочитаемые имеют авторитет и уважение, пренебрегаемые хотят общаться, но их подавляет более сильная сторона класса.</w:t>
      </w:r>
    </w:p>
    <w:p w:rsidR="00525FFC" w:rsidRPr="00A1419C" w:rsidRDefault="00ED51E5" w:rsidP="00A1419C">
      <w:pPr>
        <w:spacing w:line="360" w:lineRule="auto"/>
        <w:ind w:firstLine="709"/>
        <w:jc w:val="both"/>
        <w:rPr>
          <w:sz w:val="28"/>
          <w:szCs w:val="28"/>
        </w:rPr>
      </w:pPr>
      <w:r w:rsidRPr="00A1419C">
        <w:rPr>
          <w:sz w:val="28"/>
          <w:szCs w:val="28"/>
        </w:rPr>
        <w:t>К каждому нужен правильный подход.</w:t>
      </w:r>
      <w:r w:rsidR="00A1419C">
        <w:rPr>
          <w:sz w:val="28"/>
          <w:szCs w:val="28"/>
        </w:rPr>
        <w:t xml:space="preserve"> </w:t>
      </w:r>
    </w:p>
    <w:p w:rsidR="00ED51E5" w:rsidRPr="00A1419C" w:rsidRDefault="00ED51E5" w:rsidP="00A1419C">
      <w:pPr>
        <w:spacing w:line="360" w:lineRule="auto"/>
        <w:ind w:firstLine="709"/>
        <w:jc w:val="both"/>
        <w:rPr>
          <w:sz w:val="28"/>
          <w:szCs w:val="28"/>
        </w:rPr>
      </w:pPr>
    </w:p>
    <w:p w:rsidR="00ED51E5" w:rsidRPr="00A1419C" w:rsidRDefault="00E150CB" w:rsidP="00A1419C">
      <w:pPr>
        <w:spacing w:line="360" w:lineRule="auto"/>
        <w:ind w:firstLine="709"/>
        <w:jc w:val="both"/>
        <w:rPr>
          <w:sz w:val="28"/>
          <w:szCs w:val="28"/>
        </w:rPr>
      </w:pPr>
      <w:r>
        <w:rPr>
          <w:sz w:val="28"/>
          <w:szCs w:val="28"/>
        </w:rPr>
        <w:br w:type="page"/>
      </w:r>
      <w:r w:rsidR="00ED51E5" w:rsidRPr="00A1419C">
        <w:rPr>
          <w:sz w:val="28"/>
          <w:szCs w:val="28"/>
        </w:rPr>
        <w:t>Заключение</w:t>
      </w:r>
    </w:p>
    <w:p w:rsidR="00E150CB" w:rsidRDefault="00E150CB" w:rsidP="00A1419C">
      <w:pPr>
        <w:spacing w:line="360" w:lineRule="auto"/>
        <w:ind w:firstLine="709"/>
        <w:jc w:val="both"/>
        <w:rPr>
          <w:sz w:val="28"/>
          <w:szCs w:val="28"/>
        </w:rPr>
      </w:pPr>
    </w:p>
    <w:p w:rsidR="00ED51E5" w:rsidRPr="00A1419C" w:rsidRDefault="00ED51E5" w:rsidP="00A1419C">
      <w:pPr>
        <w:spacing w:line="360" w:lineRule="auto"/>
        <w:ind w:firstLine="709"/>
        <w:jc w:val="both"/>
        <w:rPr>
          <w:sz w:val="28"/>
          <w:szCs w:val="28"/>
        </w:rPr>
      </w:pPr>
      <w:r w:rsidRPr="00A1419C">
        <w:rPr>
          <w:sz w:val="28"/>
          <w:szCs w:val="28"/>
        </w:rPr>
        <w:t>Основные научные результаты курсовой работы.</w:t>
      </w:r>
    </w:p>
    <w:p w:rsidR="00ED51E5" w:rsidRPr="00A1419C" w:rsidRDefault="00ED51E5" w:rsidP="00A1419C">
      <w:pPr>
        <w:spacing w:line="360" w:lineRule="auto"/>
        <w:ind w:firstLine="709"/>
        <w:jc w:val="both"/>
        <w:rPr>
          <w:sz w:val="28"/>
          <w:szCs w:val="28"/>
        </w:rPr>
      </w:pPr>
      <w:r w:rsidRPr="00A1419C">
        <w:rPr>
          <w:sz w:val="28"/>
          <w:szCs w:val="28"/>
        </w:rPr>
        <w:t>В ходе проведенного исследования поставленная нами цель в начале исследования – изучить взаимосвязь уровня притязаний и</w:t>
      </w:r>
      <w:r w:rsidR="00A1419C">
        <w:rPr>
          <w:sz w:val="28"/>
          <w:szCs w:val="28"/>
        </w:rPr>
        <w:t xml:space="preserve"> </w:t>
      </w:r>
      <w:r w:rsidRPr="00A1419C">
        <w:rPr>
          <w:sz w:val="28"/>
          <w:szCs w:val="28"/>
        </w:rPr>
        <w:t>самооценки у подростков с их социальным положением в группе было достигнуть.</w:t>
      </w:r>
    </w:p>
    <w:p w:rsidR="00ED51E5" w:rsidRPr="00A1419C" w:rsidRDefault="00ED51E5" w:rsidP="00A1419C">
      <w:pPr>
        <w:spacing w:line="360" w:lineRule="auto"/>
        <w:ind w:firstLine="709"/>
        <w:jc w:val="both"/>
        <w:rPr>
          <w:sz w:val="28"/>
          <w:szCs w:val="28"/>
        </w:rPr>
      </w:pPr>
      <w:r w:rsidRPr="00A1419C">
        <w:rPr>
          <w:sz w:val="28"/>
          <w:szCs w:val="28"/>
        </w:rPr>
        <w:t>Нами были решены в ходе исследования поставленные задачи:</w:t>
      </w:r>
    </w:p>
    <w:p w:rsidR="00ED51E5" w:rsidRPr="00A1419C" w:rsidRDefault="007004D6" w:rsidP="00A1419C">
      <w:pPr>
        <w:spacing w:line="360" w:lineRule="auto"/>
        <w:ind w:firstLine="709"/>
        <w:jc w:val="both"/>
        <w:rPr>
          <w:sz w:val="28"/>
          <w:szCs w:val="28"/>
        </w:rPr>
      </w:pPr>
      <w:r w:rsidRPr="00A1419C">
        <w:rPr>
          <w:sz w:val="28"/>
          <w:szCs w:val="28"/>
        </w:rPr>
        <w:t xml:space="preserve">1. </w:t>
      </w:r>
      <w:r w:rsidR="00ED51E5" w:rsidRPr="00A1419C">
        <w:rPr>
          <w:sz w:val="28"/>
          <w:szCs w:val="28"/>
        </w:rPr>
        <w:t>Мы провели теоретический анализ</w:t>
      </w:r>
      <w:r w:rsidRPr="00A1419C">
        <w:rPr>
          <w:sz w:val="28"/>
          <w:szCs w:val="28"/>
        </w:rPr>
        <w:t xml:space="preserve"> по проблеме взаимосвязи уровня </w:t>
      </w:r>
      <w:r w:rsidR="00ED51E5" w:rsidRPr="00A1419C">
        <w:rPr>
          <w:sz w:val="28"/>
          <w:szCs w:val="28"/>
        </w:rPr>
        <w:t>притязаний и самооценки у подростков с их социальным положением в группе. Данная проблема</w:t>
      </w:r>
      <w:r w:rsidR="00A1419C">
        <w:rPr>
          <w:sz w:val="28"/>
          <w:szCs w:val="28"/>
        </w:rPr>
        <w:t xml:space="preserve"> </w:t>
      </w:r>
      <w:r w:rsidR="00ED51E5" w:rsidRPr="00A1419C">
        <w:rPr>
          <w:sz w:val="28"/>
          <w:szCs w:val="28"/>
        </w:rPr>
        <w:t>действительно я</w:t>
      </w:r>
      <w:r w:rsidRPr="00A1419C">
        <w:rPr>
          <w:sz w:val="28"/>
          <w:szCs w:val="28"/>
        </w:rPr>
        <w:t>вляется актуальной в наше время</w:t>
      </w:r>
      <w:r w:rsidR="00ED51E5" w:rsidRPr="00A1419C">
        <w:rPr>
          <w:sz w:val="28"/>
          <w:szCs w:val="28"/>
        </w:rPr>
        <w:t>. Особенно это очень важно в подростковом возрасте, так как у подростка появляется потребность в самоутверждении, стремлении найти себя в этой жизни.</w:t>
      </w:r>
    </w:p>
    <w:p w:rsidR="00ED51E5" w:rsidRPr="00A1419C" w:rsidRDefault="00ED51E5" w:rsidP="00A1419C">
      <w:pPr>
        <w:spacing w:line="360" w:lineRule="auto"/>
        <w:ind w:firstLine="709"/>
        <w:jc w:val="both"/>
        <w:rPr>
          <w:sz w:val="28"/>
          <w:szCs w:val="28"/>
        </w:rPr>
      </w:pPr>
      <w:r w:rsidRPr="00A1419C">
        <w:rPr>
          <w:sz w:val="28"/>
          <w:szCs w:val="28"/>
        </w:rPr>
        <w:t>Так же было выявлено, что</w:t>
      </w:r>
      <w:r w:rsidR="00A1419C">
        <w:rPr>
          <w:sz w:val="28"/>
          <w:szCs w:val="28"/>
        </w:rPr>
        <w:t xml:space="preserve"> </w:t>
      </w:r>
      <w:r w:rsidRPr="00A1419C">
        <w:rPr>
          <w:sz w:val="28"/>
          <w:szCs w:val="28"/>
        </w:rPr>
        <w:t>при благоприятном сочетании уровня притязаний и самооценки может</w:t>
      </w:r>
      <w:r w:rsidR="00A1419C">
        <w:rPr>
          <w:sz w:val="28"/>
          <w:szCs w:val="28"/>
        </w:rPr>
        <w:t xml:space="preserve"> </w:t>
      </w:r>
      <w:r w:rsidR="0030794E" w:rsidRPr="00A1419C">
        <w:rPr>
          <w:sz w:val="28"/>
          <w:szCs w:val="28"/>
        </w:rPr>
        <w:t>формироваться сбалансир</w:t>
      </w:r>
      <w:r w:rsidR="00466EC2" w:rsidRPr="00A1419C">
        <w:rPr>
          <w:sz w:val="28"/>
          <w:szCs w:val="28"/>
        </w:rPr>
        <w:t>ованная личность, а если нет, то – дискомфорт. Самооценка может быть адекватной и неадекватной, а уровень притязаний – завышенным или заниженным.</w:t>
      </w:r>
    </w:p>
    <w:p w:rsidR="00466EC2" w:rsidRPr="00A1419C" w:rsidRDefault="00466EC2" w:rsidP="00A1419C">
      <w:pPr>
        <w:spacing w:line="360" w:lineRule="auto"/>
        <w:ind w:firstLine="709"/>
        <w:jc w:val="both"/>
        <w:rPr>
          <w:sz w:val="28"/>
          <w:szCs w:val="28"/>
        </w:rPr>
      </w:pPr>
      <w:r w:rsidRPr="00A1419C">
        <w:rPr>
          <w:sz w:val="28"/>
          <w:szCs w:val="28"/>
        </w:rPr>
        <w:t>В практической части была выявлена взаимосвязь между уровнем притязаний и самооценкой у подростков</w:t>
      </w:r>
      <w:r w:rsidR="00A1419C">
        <w:rPr>
          <w:sz w:val="28"/>
          <w:szCs w:val="28"/>
        </w:rPr>
        <w:t xml:space="preserve"> </w:t>
      </w:r>
      <w:r w:rsidRPr="00A1419C">
        <w:rPr>
          <w:sz w:val="28"/>
          <w:szCs w:val="28"/>
        </w:rPr>
        <w:t xml:space="preserve">с помощью методики «Исследование самооценки по методике Дембо-Рубинштейн в модефикации А.М.Прихожан». </w:t>
      </w:r>
      <w:r w:rsidR="007004D6" w:rsidRPr="00A1419C">
        <w:rPr>
          <w:sz w:val="28"/>
          <w:szCs w:val="28"/>
        </w:rPr>
        <w:t>У</w:t>
      </w:r>
      <w:r w:rsidR="0030794E" w:rsidRPr="00A1419C">
        <w:rPr>
          <w:sz w:val="28"/>
          <w:szCs w:val="28"/>
        </w:rPr>
        <w:t xml:space="preserve"> женского пола пре</w:t>
      </w:r>
      <w:r w:rsidRPr="00A1419C">
        <w:rPr>
          <w:sz w:val="28"/>
          <w:szCs w:val="28"/>
        </w:rPr>
        <w:t>о</w:t>
      </w:r>
      <w:r w:rsidR="0030794E" w:rsidRPr="00A1419C">
        <w:rPr>
          <w:sz w:val="28"/>
          <w:szCs w:val="28"/>
        </w:rPr>
        <w:t>б</w:t>
      </w:r>
      <w:r w:rsidRPr="00A1419C">
        <w:rPr>
          <w:sz w:val="28"/>
          <w:szCs w:val="28"/>
        </w:rPr>
        <w:t>ладает средний, высокий уровень само</w:t>
      </w:r>
      <w:r w:rsidR="007004D6" w:rsidRPr="00A1419C">
        <w:rPr>
          <w:sz w:val="28"/>
          <w:szCs w:val="28"/>
        </w:rPr>
        <w:t>оценки. Это могут быть лидеры (4 человека), предпочитаемые (</w:t>
      </w:r>
      <w:r w:rsidRPr="00A1419C">
        <w:rPr>
          <w:sz w:val="28"/>
          <w:szCs w:val="28"/>
        </w:rPr>
        <w:t xml:space="preserve">7 </w:t>
      </w:r>
      <w:r w:rsidR="007004D6" w:rsidRPr="00A1419C">
        <w:rPr>
          <w:sz w:val="28"/>
          <w:szCs w:val="28"/>
        </w:rPr>
        <w:t>человек), либо пренебрегаемые (</w:t>
      </w:r>
      <w:r w:rsidRPr="00A1419C">
        <w:rPr>
          <w:sz w:val="28"/>
          <w:szCs w:val="28"/>
        </w:rPr>
        <w:t>2</w:t>
      </w:r>
      <w:r w:rsidR="007004D6" w:rsidRPr="00A1419C">
        <w:rPr>
          <w:sz w:val="28"/>
          <w:szCs w:val="28"/>
        </w:rPr>
        <w:t xml:space="preserve"> человека), или изолированные (</w:t>
      </w:r>
      <w:r w:rsidRPr="00A1419C">
        <w:rPr>
          <w:sz w:val="28"/>
          <w:szCs w:val="28"/>
        </w:rPr>
        <w:t>1 человек). 3 человека с высоким уровнем – к лидерам. Со средним уровнем притязаний лидерами являются 2 человека, предпочит</w:t>
      </w:r>
      <w:r w:rsidR="0030794E" w:rsidRPr="00A1419C">
        <w:rPr>
          <w:sz w:val="28"/>
          <w:szCs w:val="28"/>
        </w:rPr>
        <w:t>аемыми 3 человека, 1 человек пре</w:t>
      </w:r>
      <w:r w:rsidRPr="00A1419C">
        <w:rPr>
          <w:sz w:val="28"/>
          <w:szCs w:val="28"/>
        </w:rPr>
        <w:t>небрегаемый, 1 человек с высоким уровнем притязаний – к пренебрегаемым, 1 человек – лидер, 2 человека -</w:t>
      </w:r>
      <w:r w:rsidR="00A1419C">
        <w:rPr>
          <w:sz w:val="28"/>
          <w:szCs w:val="28"/>
        </w:rPr>
        <w:t xml:space="preserve"> </w:t>
      </w:r>
      <w:r w:rsidRPr="00A1419C">
        <w:rPr>
          <w:sz w:val="28"/>
          <w:szCs w:val="28"/>
        </w:rPr>
        <w:t>предпоч</w:t>
      </w:r>
      <w:r w:rsidR="0030794E" w:rsidRPr="00A1419C">
        <w:rPr>
          <w:sz w:val="28"/>
          <w:szCs w:val="28"/>
        </w:rPr>
        <w:t>итаемые, с очень высоким уровне</w:t>
      </w:r>
      <w:r w:rsidRPr="00A1419C">
        <w:rPr>
          <w:sz w:val="28"/>
          <w:szCs w:val="28"/>
        </w:rPr>
        <w:t>м притязаний – 3 человека – предпочитаемые, 1 человек – лидер.У мужского пола 1 человек с низким уровнем самооценки – предпочитаемый, со средни</w:t>
      </w:r>
      <w:r w:rsidR="00486ADF" w:rsidRPr="00A1419C">
        <w:rPr>
          <w:sz w:val="28"/>
          <w:szCs w:val="28"/>
        </w:rPr>
        <w:t>м</w:t>
      </w:r>
      <w:r w:rsidR="00A1419C">
        <w:rPr>
          <w:sz w:val="28"/>
          <w:szCs w:val="28"/>
        </w:rPr>
        <w:t xml:space="preserve"> </w:t>
      </w:r>
      <w:r w:rsidR="00486ADF" w:rsidRPr="00A1419C">
        <w:rPr>
          <w:sz w:val="28"/>
          <w:szCs w:val="28"/>
        </w:rPr>
        <w:t>уровнем – к предпочитаемым (</w:t>
      </w:r>
      <w:r w:rsidRPr="00A1419C">
        <w:rPr>
          <w:sz w:val="28"/>
          <w:szCs w:val="28"/>
        </w:rPr>
        <w:t>5 человек), 3 человека – к лидерам, 2 человека – пренебрегаемые.</w:t>
      </w:r>
    </w:p>
    <w:p w:rsidR="00466EC2" w:rsidRPr="00A1419C" w:rsidRDefault="00466EC2" w:rsidP="00A1419C">
      <w:pPr>
        <w:spacing w:line="360" w:lineRule="auto"/>
        <w:ind w:firstLine="709"/>
        <w:jc w:val="both"/>
        <w:rPr>
          <w:sz w:val="28"/>
          <w:szCs w:val="28"/>
        </w:rPr>
      </w:pPr>
      <w:r w:rsidRPr="00A1419C">
        <w:rPr>
          <w:sz w:val="28"/>
          <w:szCs w:val="28"/>
        </w:rPr>
        <w:t>С низким уровнем притязаний 1 человек – лидер и 1 человек – предпочитаемый. Со средним уровнем 5 человек – предпочитаемым, с высоким уровнем 2 человека – к лидерам, 1 человек – к пренебрегаемым.</w:t>
      </w:r>
    </w:p>
    <w:p w:rsidR="00466EC2" w:rsidRPr="00A1419C" w:rsidRDefault="00466EC2" w:rsidP="00A1419C">
      <w:pPr>
        <w:spacing w:line="360" w:lineRule="auto"/>
        <w:ind w:firstLine="709"/>
        <w:jc w:val="both"/>
        <w:rPr>
          <w:sz w:val="28"/>
          <w:szCs w:val="28"/>
        </w:rPr>
      </w:pPr>
      <w:r w:rsidRPr="00A1419C">
        <w:rPr>
          <w:sz w:val="28"/>
          <w:szCs w:val="28"/>
        </w:rPr>
        <w:t>Но эти данные могут и не совпадать.</w:t>
      </w:r>
    </w:p>
    <w:p w:rsidR="00466EC2" w:rsidRPr="00A1419C" w:rsidRDefault="00466EC2" w:rsidP="00A1419C">
      <w:pPr>
        <w:spacing w:line="360" w:lineRule="auto"/>
        <w:ind w:firstLine="709"/>
        <w:jc w:val="both"/>
        <w:rPr>
          <w:sz w:val="28"/>
          <w:szCs w:val="28"/>
        </w:rPr>
      </w:pPr>
      <w:r w:rsidRPr="00A1419C">
        <w:rPr>
          <w:sz w:val="28"/>
          <w:szCs w:val="28"/>
        </w:rPr>
        <w:t>Гипотеза подтвердилась, что</w:t>
      </w:r>
      <w:r w:rsidR="00A1419C">
        <w:rPr>
          <w:sz w:val="28"/>
          <w:szCs w:val="28"/>
        </w:rPr>
        <w:t xml:space="preserve"> </w:t>
      </w:r>
      <w:r w:rsidRPr="00A1419C">
        <w:rPr>
          <w:sz w:val="28"/>
          <w:szCs w:val="28"/>
        </w:rPr>
        <w:t>взаимосвязь уровня притязаний и самооценки у подростков существует, но не всегда зависит от статуса занимаемого ученика в классе.</w:t>
      </w:r>
    </w:p>
    <w:p w:rsidR="0030794E" w:rsidRPr="00A1419C" w:rsidRDefault="0030794E" w:rsidP="00A1419C">
      <w:pPr>
        <w:spacing w:line="360" w:lineRule="auto"/>
        <w:ind w:firstLine="709"/>
        <w:jc w:val="both"/>
        <w:rPr>
          <w:sz w:val="28"/>
          <w:szCs w:val="28"/>
        </w:rPr>
      </w:pPr>
      <w:r w:rsidRPr="00A1419C">
        <w:rPr>
          <w:sz w:val="28"/>
          <w:szCs w:val="28"/>
          <w:u w:val="single"/>
        </w:rPr>
        <w:t>Рекомендации по практическому использованию результатов.</w:t>
      </w:r>
      <w:r w:rsidR="00A1419C">
        <w:rPr>
          <w:sz w:val="28"/>
          <w:szCs w:val="28"/>
          <w:u w:val="single"/>
        </w:rPr>
        <w:t xml:space="preserve"> </w:t>
      </w:r>
    </w:p>
    <w:p w:rsidR="0030794E" w:rsidRPr="00A1419C" w:rsidRDefault="0030794E" w:rsidP="00A1419C">
      <w:pPr>
        <w:spacing w:line="360" w:lineRule="auto"/>
        <w:ind w:firstLine="709"/>
        <w:jc w:val="both"/>
        <w:rPr>
          <w:sz w:val="28"/>
          <w:szCs w:val="28"/>
        </w:rPr>
      </w:pPr>
      <w:r w:rsidRPr="00A1419C">
        <w:rPr>
          <w:sz w:val="28"/>
          <w:szCs w:val="28"/>
        </w:rPr>
        <w:t>Данные результаты могут иметь практическое использование,  так как если в классе есть пренебрегаемые и изолированные ученики , то нужно, чтобы их не подавляли в классе другие ученики, для этого нужно им повышать самооценку и уровень притязаний,</w:t>
      </w:r>
      <w:r w:rsidR="00A1419C">
        <w:rPr>
          <w:sz w:val="28"/>
          <w:szCs w:val="28"/>
        </w:rPr>
        <w:t xml:space="preserve"> </w:t>
      </w:r>
      <w:r w:rsidRPr="00A1419C">
        <w:rPr>
          <w:sz w:val="28"/>
          <w:szCs w:val="28"/>
        </w:rPr>
        <w:t>нужно помочь им</w:t>
      </w:r>
      <w:r w:rsidR="00A1419C">
        <w:rPr>
          <w:sz w:val="28"/>
          <w:szCs w:val="28"/>
        </w:rPr>
        <w:t xml:space="preserve"> </w:t>
      </w:r>
      <w:r w:rsidRPr="00A1419C">
        <w:rPr>
          <w:sz w:val="28"/>
          <w:szCs w:val="28"/>
        </w:rPr>
        <w:t>дать понять, что они такие же как и другие. А лидеры и предпочитаемые должны их поддерживать и дружить.</w:t>
      </w:r>
    </w:p>
    <w:p w:rsidR="0030794E" w:rsidRPr="00A1419C" w:rsidRDefault="0030794E" w:rsidP="00A1419C">
      <w:pPr>
        <w:spacing w:line="360" w:lineRule="auto"/>
        <w:ind w:firstLine="709"/>
        <w:jc w:val="both"/>
        <w:rPr>
          <w:sz w:val="28"/>
          <w:szCs w:val="28"/>
        </w:rPr>
      </w:pPr>
      <w:r w:rsidRPr="00A1419C">
        <w:rPr>
          <w:sz w:val="28"/>
          <w:szCs w:val="28"/>
        </w:rPr>
        <w:t>Поэтому для дальнейшего исследования этой проблемы</w:t>
      </w:r>
      <w:r w:rsidR="00A1419C">
        <w:rPr>
          <w:sz w:val="28"/>
          <w:szCs w:val="28"/>
        </w:rPr>
        <w:t xml:space="preserve"> </w:t>
      </w:r>
      <w:r w:rsidRPr="00A1419C">
        <w:rPr>
          <w:sz w:val="28"/>
          <w:szCs w:val="28"/>
        </w:rPr>
        <w:t>нужно применить современные методы и качественную обработку для получения желаемых результатов.</w:t>
      </w:r>
    </w:p>
    <w:p w:rsidR="00B1231B" w:rsidRPr="00A1419C" w:rsidRDefault="00B1231B" w:rsidP="00A1419C">
      <w:pPr>
        <w:spacing w:line="360" w:lineRule="auto"/>
        <w:ind w:firstLine="709"/>
        <w:jc w:val="both"/>
        <w:rPr>
          <w:sz w:val="28"/>
          <w:szCs w:val="28"/>
        </w:rPr>
      </w:pPr>
    </w:p>
    <w:p w:rsidR="0030794E" w:rsidRDefault="00E150CB" w:rsidP="00A1419C">
      <w:pPr>
        <w:spacing w:line="360" w:lineRule="auto"/>
        <w:ind w:firstLine="709"/>
        <w:jc w:val="both"/>
        <w:rPr>
          <w:sz w:val="28"/>
          <w:szCs w:val="28"/>
        </w:rPr>
      </w:pPr>
      <w:r>
        <w:rPr>
          <w:sz w:val="28"/>
          <w:szCs w:val="28"/>
        </w:rPr>
        <w:br w:type="page"/>
      </w:r>
      <w:r w:rsidR="0030794E" w:rsidRPr="00A1419C">
        <w:rPr>
          <w:sz w:val="28"/>
          <w:szCs w:val="28"/>
        </w:rPr>
        <w:t>Список использованных источников</w:t>
      </w:r>
    </w:p>
    <w:p w:rsidR="00E150CB" w:rsidRPr="00A1419C" w:rsidRDefault="00E150CB" w:rsidP="00A1419C">
      <w:pPr>
        <w:spacing w:line="360" w:lineRule="auto"/>
        <w:ind w:firstLine="709"/>
        <w:jc w:val="both"/>
        <w:rPr>
          <w:sz w:val="28"/>
          <w:szCs w:val="28"/>
        </w:rPr>
      </w:pPr>
    </w:p>
    <w:p w:rsidR="0030794E" w:rsidRPr="00A1419C" w:rsidRDefault="00E150CB" w:rsidP="00E150CB">
      <w:pPr>
        <w:numPr>
          <w:ilvl w:val="0"/>
          <w:numId w:val="9"/>
        </w:numPr>
        <w:spacing w:line="360" w:lineRule="auto"/>
        <w:ind w:left="0" w:firstLine="0"/>
        <w:jc w:val="both"/>
        <w:rPr>
          <w:sz w:val="28"/>
          <w:szCs w:val="28"/>
        </w:rPr>
      </w:pPr>
      <w:r>
        <w:rPr>
          <w:sz w:val="28"/>
          <w:szCs w:val="28"/>
        </w:rPr>
        <w:t>Зинько Е.В.</w:t>
      </w:r>
      <w:r w:rsidR="0030794E" w:rsidRPr="00A1419C">
        <w:rPr>
          <w:sz w:val="28"/>
          <w:szCs w:val="28"/>
        </w:rPr>
        <w:t xml:space="preserve"> </w:t>
      </w:r>
      <w:r w:rsidRPr="00A1419C">
        <w:rPr>
          <w:sz w:val="28"/>
          <w:szCs w:val="28"/>
        </w:rPr>
        <w:t xml:space="preserve">Соотношение </w:t>
      </w:r>
      <w:r w:rsidR="0030794E" w:rsidRPr="00A1419C">
        <w:rPr>
          <w:sz w:val="28"/>
          <w:szCs w:val="28"/>
        </w:rPr>
        <w:t>характеристик самооценки и уровня притязаний. Часть 2.</w:t>
      </w:r>
      <w:r w:rsidR="00A1419C">
        <w:rPr>
          <w:sz w:val="28"/>
          <w:szCs w:val="28"/>
        </w:rPr>
        <w:t xml:space="preserve"> </w:t>
      </w:r>
      <w:r w:rsidR="0030794E" w:rsidRPr="00A1419C">
        <w:rPr>
          <w:sz w:val="28"/>
          <w:szCs w:val="28"/>
        </w:rPr>
        <w:t>Уровень притязаний и варианты его сочетаний с самооценкой / Е.В.</w:t>
      </w:r>
      <w:r>
        <w:rPr>
          <w:sz w:val="28"/>
          <w:szCs w:val="28"/>
        </w:rPr>
        <w:t xml:space="preserve"> </w:t>
      </w:r>
      <w:r w:rsidR="0030794E" w:rsidRPr="00A1419C">
        <w:rPr>
          <w:sz w:val="28"/>
          <w:szCs w:val="28"/>
        </w:rPr>
        <w:t>Зинько // Психологический журнал. – 2006 , том 27 . - № 4. – с.15 – 25.</w:t>
      </w:r>
    </w:p>
    <w:p w:rsidR="009213ED" w:rsidRPr="00A1419C" w:rsidRDefault="0030794E" w:rsidP="00E150CB">
      <w:pPr>
        <w:numPr>
          <w:ilvl w:val="0"/>
          <w:numId w:val="9"/>
        </w:numPr>
        <w:spacing w:line="360" w:lineRule="auto"/>
        <w:ind w:left="0" w:firstLine="0"/>
        <w:jc w:val="both"/>
        <w:rPr>
          <w:sz w:val="28"/>
          <w:szCs w:val="28"/>
          <w:u w:val="single"/>
        </w:rPr>
      </w:pPr>
      <w:r w:rsidRPr="00A1419C">
        <w:rPr>
          <w:sz w:val="28"/>
          <w:szCs w:val="28"/>
        </w:rPr>
        <w:t>Психология. Полный энциклопедический справочник / Сост. и общ. ред. Б.</w:t>
      </w:r>
      <w:r w:rsidR="00E150CB">
        <w:rPr>
          <w:sz w:val="28"/>
          <w:szCs w:val="28"/>
        </w:rPr>
        <w:t xml:space="preserve"> </w:t>
      </w:r>
      <w:r w:rsidRPr="00A1419C">
        <w:rPr>
          <w:sz w:val="28"/>
          <w:szCs w:val="28"/>
        </w:rPr>
        <w:t>Мещерякова, В.</w:t>
      </w:r>
      <w:r w:rsidR="00E150CB">
        <w:rPr>
          <w:sz w:val="28"/>
          <w:szCs w:val="28"/>
        </w:rPr>
        <w:t xml:space="preserve"> </w:t>
      </w:r>
      <w:r w:rsidRPr="00A1419C">
        <w:rPr>
          <w:sz w:val="28"/>
          <w:szCs w:val="28"/>
        </w:rPr>
        <w:t xml:space="preserve">Зинченко. – Спб. : </w:t>
      </w:r>
      <w:r w:rsidR="009213ED" w:rsidRPr="00A1419C">
        <w:rPr>
          <w:sz w:val="28"/>
          <w:szCs w:val="28"/>
        </w:rPr>
        <w:t>Прайм – ЕВРОЗНАК, 2007. – 896 с.</w:t>
      </w:r>
    </w:p>
    <w:p w:rsidR="009213ED" w:rsidRPr="00A1419C" w:rsidRDefault="009213ED" w:rsidP="00E150CB">
      <w:pPr>
        <w:numPr>
          <w:ilvl w:val="0"/>
          <w:numId w:val="9"/>
        </w:numPr>
        <w:spacing w:line="360" w:lineRule="auto"/>
        <w:ind w:left="0" w:firstLine="0"/>
        <w:jc w:val="both"/>
        <w:rPr>
          <w:sz w:val="28"/>
          <w:szCs w:val="28"/>
          <w:u w:val="single"/>
        </w:rPr>
      </w:pPr>
      <w:r w:rsidRPr="00A1419C">
        <w:rPr>
          <w:sz w:val="28"/>
          <w:szCs w:val="28"/>
        </w:rPr>
        <w:t>Столяренко, Л.Д. Основы психологии. 16 – е изд. Учебное пособие / Л.Д.Столяренко . – Ростов н/ Д: Феникс, 2006 . – 672 с.</w:t>
      </w:r>
    </w:p>
    <w:p w:rsidR="00466EC2" w:rsidRPr="00A1419C" w:rsidRDefault="009213ED" w:rsidP="00E150CB">
      <w:pPr>
        <w:numPr>
          <w:ilvl w:val="0"/>
          <w:numId w:val="9"/>
        </w:numPr>
        <w:spacing w:line="360" w:lineRule="auto"/>
        <w:ind w:left="0" w:firstLine="0"/>
        <w:jc w:val="both"/>
        <w:rPr>
          <w:sz w:val="28"/>
          <w:szCs w:val="28"/>
          <w:u w:val="single"/>
        </w:rPr>
      </w:pPr>
      <w:r w:rsidRPr="00A1419C">
        <w:rPr>
          <w:sz w:val="28"/>
          <w:szCs w:val="28"/>
        </w:rPr>
        <w:t>Глуканюк</w:t>
      </w:r>
      <w:r w:rsidR="00A1419C">
        <w:rPr>
          <w:sz w:val="28"/>
          <w:szCs w:val="28"/>
        </w:rPr>
        <w:t xml:space="preserve"> </w:t>
      </w:r>
      <w:r w:rsidRPr="00A1419C">
        <w:rPr>
          <w:sz w:val="28"/>
          <w:szCs w:val="28"/>
        </w:rPr>
        <w:t>Н.С.</w:t>
      </w:r>
      <w:r w:rsidR="00E150CB">
        <w:rPr>
          <w:sz w:val="28"/>
          <w:szCs w:val="28"/>
        </w:rPr>
        <w:t xml:space="preserve"> </w:t>
      </w:r>
      <w:r w:rsidRPr="00A1419C">
        <w:rPr>
          <w:sz w:val="28"/>
          <w:szCs w:val="28"/>
        </w:rPr>
        <w:t>Общая психология : учеб. пособие для</w:t>
      </w:r>
      <w:r w:rsidR="00A1419C">
        <w:rPr>
          <w:sz w:val="28"/>
          <w:szCs w:val="28"/>
        </w:rPr>
        <w:t xml:space="preserve"> </w:t>
      </w:r>
      <w:r w:rsidRPr="00A1419C">
        <w:rPr>
          <w:sz w:val="28"/>
          <w:szCs w:val="28"/>
        </w:rPr>
        <w:t>студ. высш. учеб.заведений / Н.С.</w:t>
      </w:r>
      <w:r w:rsidR="00E150CB">
        <w:rPr>
          <w:sz w:val="28"/>
          <w:szCs w:val="28"/>
        </w:rPr>
        <w:t xml:space="preserve"> </w:t>
      </w:r>
      <w:r w:rsidRPr="00A1419C">
        <w:rPr>
          <w:sz w:val="28"/>
          <w:szCs w:val="28"/>
        </w:rPr>
        <w:t>Глуканюк . – Российский гос. профессионально – педагогический</w:t>
      </w:r>
      <w:r w:rsidR="00A1419C">
        <w:rPr>
          <w:sz w:val="28"/>
          <w:szCs w:val="28"/>
        </w:rPr>
        <w:t xml:space="preserve"> </w:t>
      </w:r>
      <w:r w:rsidRPr="00A1419C">
        <w:rPr>
          <w:sz w:val="28"/>
          <w:szCs w:val="28"/>
        </w:rPr>
        <w:t>ун-т. – 3 – е изд., перераб. и доп. – Мос</w:t>
      </w:r>
      <w:r w:rsidR="00E150CB">
        <w:rPr>
          <w:sz w:val="28"/>
          <w:szCs w:val="28"/>
        </w:rPr>
        <w:t>ква: Академический проект, 2005</w:t>
      </w:r>
      <w:r w:rsidRPr="00A1419C">
        <w:rPr>
          <w:sz w:val="28"/>
          <w:szCs w:val="28"/>
        </w:rPr>
        <w:t>; Екатеринбург: Деловая книга, 2005 – 364 с.</w:t>
      </w:r>
    </w:p>
    <w:p w:rsidR="009213ED" w:rsidRPr="00A1419C" w:rsidRDefault="009213ED" w:rsidP="00E150CB">
      <w:pPr>
        <w:numPr>
          <w:ilvl w:val="0"/>
          <w:numId w:val="9"/>
        </w:numPr>
        <w:spacing w:line="360" w:lineRule="auto"/>
        <w:ind w:left="0" w:firstLine="0"/>
        <w:jc w:val="both"/>
        <w:rPr>
          <w:sz w:val="28"/>
          <w:szCs w:val="28"/>
          <w:u w:val="single"/>
        </w:rPr>
      </w:pPr>
      <w:r w:rsidRPr="00A1419C">
        <w:rPr>
          <w:sz w:val="28"/>
          <w:szCs w:val="28"/>
        </w:rPr>
        <w:t>Юрчик С.Н. Психологические аспекты формирования самооценки в полростково-юношеском возрасте / С.Н.</w:t>
      </w:r>
      <w:r w:rsidR="00E150CB">
        <w:rPr>
          <w:sz w:val="28"/>
          <w:szCs w:val="28"/>
        </w:rPr>
        <w:t xml:space="preserve"> </w:t>
      </w:r>
      <w:r w:rsidRPr="00A1419C">
        <w:rPr>
          <w:sz w:val="28"/>
          <w:szCs w:val="28"/>
        </w:rPr>
        <w:t>Юрчик // Сацыяльна – педагаг1чная работа. Серыя « У дапамогу педадогу». – 2008 . – № 11. – с. 37-46.</w:t>
      </w:r>
    </w:p>
    <w:p w:rsidR="009213ED" w:rsidRPr="00A1419C" w:rsidRDefault="00E150CB" w:rsidP="00E150CB">
      <w:pPr>
        <w:numPr>
          <w:ilvl w:val="0"/>
          <w:numId w:val="9"/>
        </w:numPr>
        <w:spacing w:line="360" w:lineRule="auto"/>
        <w:ind w:left="0" w:firstLine="0"/>
        <w:jc w:val="both"/>
        <w:rPr>
          <w:sz w:val="28"/>
          <w:szCs w:val="28"/>
          <w:u w:val="single"/>
        </w:rPr>
      </w:pPr>
      <w:r>
        <w:rPr>
          <w:sz w:val="28"/>
          <w:szCs w:val="28"/>
        </w:rPr>
        <w:t xml:space="preserve">Сидоров </w:t>
      </w:r>
      <w:r w:rsidR="009213ED" w:rsidRPr="00A1419C">
        <w:rPr>
          <w:sz w:val="28"/>
          <w:szCs w:val="28"/>
        </w:rPr>
        <w:t>К.Р. Самооценка в психологии / К.Р.</w:t>
      </w:r>
      <w:r>
        <w:rPr>
          <w:sz w:val="28"/>
          <w:szCs w:val="28"/>
        </w:rPr>
        <w:t xml:space="preserve"> </w:t>
      </w:r>
      <w:r w:rsidR="009213ED" w:rsidRPr="00A1419C">
        <w:rPr>
          <w:sz w:val="28"/>
          <w:szCs w:val="28"/>
        </w:rPr>
        <w:t>Сидоров // Мир психологии . -</w:t>
      </w:r>
      <w:r w:rsidR="00A1419C">
        <w:rPr>
          <w:sz w:val="28"/>
          <w:szCs w:val="28"/>
        </w:rPr>
        <w:t xml:space="preserve"> </w:t>
      </w:r>
      <w:r w:rsidR="009213ED" w:rsidRPr="00A1419C">
        <w:rPr>
          <w:sz w:val="28"/>
          <w:szCs w:val="28"/>
        </w:rPr>
        <w:t>2006 . - № 2 . – с.224-232.</w:t>
      </w:r>
    </w:p>
    <w:p w:rsidR="00E64A0B" w:rsidRPr="00A1419C" w:rsidRDefault="00E150CB" w:rsidP="00E150CB">
      <w:pPr>
        <w:numPr>
          <w:ilvl w:val="0"/>
          <w:numId w:val="9"/>
        </w:numPr>
        <w:spacing w:line="360" w:lineRule="auto"/>
        <w:ind w:left="0" w:firstLine="0"/>
        <w:jc w:val="both"/>
        <w:rPr>
          <w:sz w:val="28"/>
          <w:szCs w:val="28"/>
          <w:u w:val="single"/>
        </w:rPr>
      </w:pPr>
      <w:r>
        <w:rPr>
          <w:sz w:val="28"/>
          <w:szCs w:val="28"/>
        </w:rPr>
        <w:t>Деркач</w:t>
      </w:r>
      <w:r w:rsidR="009213ED" w:rsidRPr="00A1419C">
        <w:rPr>
          <w:sz w:val="28"/>
          <w:szCs w:val="28"/>
        </w:rPr>
        <w:t xml:space="preserve"> А.А. Самооценка, как структурообразующая процесса</w:t>
      </w:r>
      <w:r w:rsidR="00A1419C">
        <w:rPr>
          <w:sz w:val="28"/>
          <w:szCs w:val="28"/>
        </w:rPr>
        <w:t xml:space="preserve"> </w:t>
      </w:r>
      <w:r w:rsidR="00486ADF" w:rsidRPr="00A1419C">
        <w:rPr>
          <w:sz w:val="28"/>
          <w:szCs w:val="28"/>
        </w:rPr>
        <w:t xml:space="preserve">акмеологического </w:t>
      </w:r>
      <w:r w:rsidR="00E64A0B" w:rsidRPr="00A1419C">
        <w:rPr>
          <w:sz w:val="28"/>
          <w:szCs w:val="28"/>
        </w:rPr>
        <w:t>развития / А.А. Деркач// Мир психологии . – 2005 . - №3 . – с. 139 – 146.</w:t>
      </w:r>
    </w:p>
    <w:p w:rsidR="00E64A0B" w:rsidRPr="00A1419C" w:rsidRDefault="00E150CB" w:rsidP="00E150CB">
      <w:pPr>
        <w:numPr>
          <w:ilvl w:val="0"/>
          <w:numId w:val="9"/>
        </w:numPr>
        <w:spacing w:line="360" w:lineRule="auto"/>
        <w:ind w:left="0" w:firstLine="0"/>
        <w:jc w:val="both"/>
        <w:rPr>
          <w:sz w:val="28"/>
          <w:szCs w:val="28"/>
          <w:u w:val="single"/>
        </w:rPr>
      </w:pPr>
      <w:r>
        <w:rPr>
          <w:sz w:val="28"/>
          <w:szCs w:val="28"/>
        </w:rPr>
        <w:t>Станкин</w:t>
      </w:r>
      <w:r w:rsidR="00E64A0B" w:rsidRPr="00A1419C">
        <w:rPr>
          <w:sz w:val="28"/>
          <w:szCs w:val="28"/>
        </w:rPr>
        <w:t xml:space="preserve"> М.И. Психология самоо</w:t>
      </w:r>
      <w:r w:rsidR="00486ADF" w:rsidRPr="00A1419C">
        <w:rPr>
          <w:sz w:val="28"/>
          <w:szCs w:val="28"/>
        </w:rPr>
        <w:t>ценки / М.И. Станкин // Специали</w:t>
      </w:r>
      <w:r w:rsidR="00E64A0B" w:rsidRPr="00A1419C">
        <w:rPr>
          <w:sz w:val="28"/>
          <w:szCs w:val="28"/>
        </w:rPr>
        <w:t>ст . – 2005 . - № 7 . – с. 20 – 22.</w:t>
      </w:r>
    </w:p>
    <w:p w:rsidR="00E64A0B" w:rsidRPr="00A1419C" w:rsidRDefault="00E150CB" w:rsidP="00E150CB">
      <w:pPr>
        <w:numPr>
          <w:ilvl w:val="0"/>
          <w:numId w:val="9"/>
        </w:numPr>
        <w:spacing w:line="360" w:lineRule="auto"/>
        <w:ind w:left="0" w:firstLine="0"/>
        <w:jc w:val="both"/>
        <w:rPr>
          <w:sz w:val="28"/>
          <w:szCs w:val="28"/>
          <w:u w:val="single"/>
        </w:rPr>
      </w:pPr>
      <w:r>
        <w:rPr>
          <w:sz w:val="28"/>
          <w:szCs w:val="28"/>
        </w:rPr>
        <w:t>Зинько</w:t>
      </w:r>
      <w:r w:rsidR="00E64A0B" w:rsidRPr="00A1419C">
        <w:rPr>
          <w:sz w:val="28"/>
          <w:szCs w:val="28"/>
        </w:rPr>
        <w:t xml:space="preserve"> Е.В. Особенности устойчивой и неустойчивой самооценки / Е.В.Зинько // Вестник Московского ун-та. Серия 14. Психология . – 2005 . - №3 (июль – сент.). – с.35 – 49.</w:t>
      </w:r>
    </w:p>
    <w:p w:rsidR="00E64A0B" w:rsidRPr="00A1419C" w:rsidRDefault="00486ADF" w:rsidP="00E150CB">
      <w:pPr>
        <w:numPr>
          <w:ilvl w:val="0"/>
          <w:numId w:val="9"/>
        </w:numPr>
        <w:spacing w:line="360" w:lineRule="auto"/>
        <w:ind w:left="0" w:firstLine="0"/>
        <w:jc w:val="both"/>
        <w:rPr>
          <w:sz w:val="28"/>
          <w:szCs w:val="28"/>
          <w:u w:val="single"/>
        </w:rPr>
      </w:pPr>
      <w:r w:rsidRPr="00A1419C">
        <w:rPr>
          <w:sz w:val="28"/>
          <w:szCs w:val="28"/>
        </w:rPr>
        <w:t>Степанов</w:t>
      </w:r>
      <w:r w:rsidR="00E64A0B" w:rsidRPr="00A1419C">
        <w:rPr>
          <w:sz w:val="28"/>
          <w:szCs w:val="28"/>
        </w:rPr>
        <w:t xml:space="preserve"> В.А. Самооценка психических и физических качеств будущих учителей / В.А.Степанов// педагогика . – 2004. - №7. -</w:t>
      </w:r>
      <w:r w:rsidR="00A1419C">
        <w:rPr>
          <w:sz w:val="28"/>
          <w:szCs w:val="28"/>
        </w:rPr>
        <w:t xml:space="preserve"> </w:t>
      </w:r>
      <w:r w:rsidR="00E64A0B" w:rsidRPr="00A1419C">
        <w:rPr>
          <w:sz w:val="28"/>
          <w:szCs w:val="28"/>
        </w:rPr>
        <w:t>с. 45 – 50.</w:t>
      </w:r>
    </w:p>
    <w:p w:rsidR="00E64A0B" w:rsidRPr="00A1419C" w:rsidRDefault="00E64A0B" w:rsidP="00E150CB">
      <w:pPr>
        <w:numPr>
          <w:ilvl w:val="0"/>
          <w:numId w:val="9"/>
        </w:numPr>
        <w:spacing w:line="360" w:lineRule="auto"/>
        <w:ind w:left="0" w:firstLine="0"/>
        <w:jc w:val="both"/>
        <w:rPr>
          <w:sz w:val="28"/>
          <w:szCs w:val="28"/>
          <w:u w:val="single"/>
        </w:rPr>
      </w:pPr>
      <w:r w:rsidRPr="00A1419C">
        <w:rPr>
          <w:sz w:val="28"/>
          <w:szCs w:val="28"/>
        </w:rPr>
        <w:t>Возрастная, педагогическая и коррекционная психология: Сборник науч. трудов вып.</w:t>
      </w:r>
      <w:r w:rsidR="00486ADF" w:rsidRPr="00A1419C">
        <w:rPr>
          <w:sz w:val="28"/>
          <w:szCs w:val="28"/>
        </w:rPr>
        <w:t xml:space="preserve"> </w:t>
      </w:r>
      <w:r w:rsidRPr="00A1419C">
        <w:rPr>
          <w:sz w:val="28"/>
          <w:szCs w:val="28"/>
        </w:rPr>
        <w:t>41 Под науч.</w:t>
      </w:r>
      <w:r w:rsidR="00486ADF" w:rsidRPr="00A1419C">
        <w:rPr>
          <w:sz w:val="28"/>
          <w:szCs w:val="28"/>
        </w:rPr>
        <w:t xml:space="preserve"> </w:t>
      </w:r>
      <w:r w:rsidRPr="00A1419C">
        <w:rPr>
          <w:sz w:val="28"/>
          <w:szCs w:val="28"/>
        </w:rPr>
        <w:t>ред. Ю.Н.Карандашева , Т.В.Сенько . – М.Н.: Карандашов Ю.Н., 2003 . – 238 с.</w:t>
      </w:r>
    </w:p>
    <w:p w:rsidR="00E64A0B" w:rsidRPr="00A1419C" w:rsidRDefault="00E64A0B" w:rsidP="00E150CB">
      <w:pPr>
        <w:numPr>
          <w:ilvl w:val="0"/>
          <w:numId w:val="9"/>
        </w:numPr>
        <w:spacing w:line="360" w:lineRule="auto"/>
        <w:ind w:left="0" w:firstLine="0"/>
        <w:jc w:val="both"/>
        <w:rPr>
          <w:sz w:val="28"/>
          <w:szCs w:val="28"/>
          <w:u w:val="single"/>
        </w:rPr>
      </w:pPr>
      <w:r w:rsidRPr="00A1419C">
        <w:rPr>
          <w:sz w:val="28"/>
          <w:szCs w:val="28"/>
        </w:rPr>
        <w:t>Райз</w:t>
      </w:r>
      <w:r w:rsidR="00E150CB">
        <w:rPr>
          <w:sz w:val="28"/>
          <w:szCs w:val="28"/>
        </w:rPr>
        <w:t xml:space="preserve"> </w:t>
      </w:r>
      <w:r w:rsidRPr="00A1419C">
        <w:rPr>
          <w:sz w:val="28"/>
          <w:szCs w:val="28"/>
        </w:rPr>
        <w:t>Ф. Психология подросткового и юношеского возраста /Ф.Райс . – СПб.: издательство «Питер», 2000 . – 656 с.</w:t>
      </w:r>
    </w:p>
    <w:p w:rsidR="006009D6" w:rsidRPr="00A1419C" w:rsidRDefault="00E150CB" w:rsidP="00E150CB">
      <w:pPr>
        <w:numPr>
          <w:ilvl w:val="0"/>
          <w:numId w:val="9"/>
        </w:numPr>
        <w:spacing w:line="360" w:lineRule="auto"/>
        <w:ind w:left="0" w:firstLine="0"/>
        <w:jc w:val="both"/>
        <w:rPr>
          <w:sz w:val="28"/>
          <w:szCs w:val="28"/>
          <w:u w:val="single"/>
        </w:rPr>
      </w:pPr>
      <w:r>
        <w:rPr>
          <w:sz w:val="28"/>
          <w:szCs w:val="28"/>
        </w:rPr>
        <w:t>Солдатова</w:t>
      </w:r>
      <w:r w:rsidR="00E64A0B" w:rsidRPr="00A1419C">
        <w:rPr>
          <w:sz w:val="28"/>
          <w:szCs w:val="28"/>
        </w:rPr>
        <w:t xml:space="preserve"> Е.Л. ,Лаврова Г.Н. Психология развития и возрастная психология. Онтогинез и</w:t>
      </w:r>
      <w:r w:rsidR="00A1419C">
        <w:rPr>
          <w:sz w:val="28"/>
          <w:szCs w:val="28"/>
        </w:rPr>
        <w:t xml:space="preserve"> </w:t>
      </w:r>
      <w:r w:rsidR="006009D6" w:rsidRPr="00A1419C">
        <w:rPr>
          <w:sz w:val="28"/>
          <w:szCs w:val="28"/>
        </w:rPr>
        <w:t>дизонтогинез / Е.Л. Солдатова, Г.Н. Лаврова Серия « Высшее образовани</w:t>
      </w:r>
      <w:r w:rsidR="00486ADF" w:rsidRPr="00A1419C">
        <w:rPr>
          <w:sz w:val="28"/>
          <w:szCs w:val="28"/>
        </w:rPr>
        <w:t>е» . – Ростов н/Д</w:t>
      </w:r>
      <w:r w:rsidR="006009D6" w:rsidRPr="00A1419C">
        <w:rPr>
          <w:sz w:val="28"/>
          <w:szCs w:val="28"/>
        </w:rPr>
        <w:t>: Феникс, 2004. – 384 с.</w:t>
      </w:r>
    </w:p>
    <w:p w:rsidR="006009D6" w:rsidRPr="00A1419C" w:rsidRDefault="00E150CB" w:rsidP="00E150CB">
      <w:pPr>
        <w:numPr>
          <w:ilvl w:val="0"/>
          <w:numId w:val="9"/>
        </w:numPr>
        <w:spacing w:line="360" w:lineRule="auto"/>
        <w:ind w:left="0" w:firstLine="0"/>
        <w:jc w:val="both"/>
        <w:rPr>
          <w:sz w:val="28"/>
          <w:szCs w:val="28"/>
          <w:u w:val="single"/>
        </w:rPr>
      </w:pPr>
      <w:r>
        <w:rPr>
          <w:sz w:val="28"/>
          <w:szCs w:val="28"/>
        </w:rPr>
        <w:t xml:space="preserve"> Ремшмидт</w:t>
      </w:r>
      <w:r w:rsidR="006009D6" w:rsidRPr="00A1419C">
        <w:rPr>
          <w:sz w:val="28"/>
          <w:szCs w:val="28"/>
        </w:rPr>
        <w:t xml:space="preserve"> Х. Подростковый и юношеский возраст. Проблемы становления личности / Х.Ремшмидт / Пер. с нем. Лойдина Г.И.; Р</w:t>
      </w:r>
      <w:r w:rsidR="00486ADF" w:rsidRPr="00A1419C">
        <w:rPr>
          <w:sz w:val="28"/>
          <w:szCs w:val="28"/>
        </w:rPr>
        <w:t>ед. Гудкова Т.А. – М: Мир, 1994</w:t>
      </w:r>
      <w:r w:rsidR="006009D6" w:rsidRPr="00A1419C">
        <w:rPr>
          <w:sz w:val="28"/>
          <w:szCs w:val="28"/>
        </w:rPr>
        <w:t>; 320 с.</w:t>
      </w:r>
    </w:p>
    <w:p w:rsidR="006009D6" w:rsidRPr="00A1419C" w:rsidRDefault="00486ADF" w:rsidP="00E150CB">
      <w:pPr>
        <w:numPr>
          <w:ilvl w:val="0"/>
          <w:numId w:val="9"/>
        </w:numPr>
        <w:spacing w:line="360" w:lineRule="auto"/>
        <w:ind w:left="0" w:firstLine="0"/>
        <w:jc w:val="both"/>
        <w:rPr>
          <w:sz w:val="28"/>
          <w:szCs w:val="28"/>
          <w:u w:val="single"/>
        </w:rPr>
      </w:pPr>
      <w:r w:rsidRPr="00A1419C">
        <w:rPr>
          <w:sz w:val="28"/>
          <w:szCs w:val="28"/>
        </w:rPr>
        <w:t xml:space="preserve"> Гамезо</w:t>
      </w:r>
      <w:r w:rsidR="006009D6" w:rsidRPr="00A1419C">
        <w:rPr>
          <w:sz w:val="28"/>
          <w:szCs w:val="28"/>
        </w:rPr>
        <w:t xml:space="preserve"> М.В. Возрастная и педагогическая психология: учеб. пособие для студ. пед. Вузов / М.В. Гамеза, Е.А.Петрова, Л.М.Орлова; под общ. редл. М.В. Гамез</w:t>
      </w:r>
      <w:r w:rsidR="00E150CB">
        <w:rPr>
          <w:sz w:val="28"/>
          <w:szCs w:val="28"/>
        </w:rPr>
        <w:t>а</w:t>
      </w:r>
      <w:r w:rsidR="006009D6" w:rsidRPr="00A1419C">
        <w:rPr>
          <w:sz w:val="28"/>
          <w:szCs w:val="28"/>
        </w:rPr>
        <w:t>. -</w:t>
      </w:r>
      <w:r w:rsidR="00A1419C">
        <w:rPr>
          <w:sz w:val="28"/>
          <w:szCs w:val="28"/>
        </w:rPr>
        <w:t xml:space="preserve"> </w:t>
      </w:r>
      <w:r w:rsidR="006009D6" w:rsidRPr="00A1419C">
        <w:rPr>
          <w:sz w:val="28"/>
          <w:szCs w:val="28"/>
        </w:rPr>
        <w:t>Москва: Педагогическое общество России, 2004 . – 512 с.</w:t>
      </w:r>
    </w:p>
    <w:p w:rsidR="003942A9" w:rsidRPr="00A1419C" w:rsidRDefault="00E150CB" w:rsidP="00E150CB">
      <w:pPr>
        <w:numPr>
          <w:ilvl w:val="0"/>
          <w:numId w:val="9"/>
        </w:numPr>
        <w:spacing w:line="360" w:lineRule="auto"/>
        <w:ind w:left="0" w:firstLine="0"/>
        <w:jc w:val="both"/>
        <w:rPr>
          <w:sz w:val="28"/>
          <w:szCs w:val="28"/>
          <w:u w:val="single"/>
        </w:rPr>
      </w:pPr>
      <w:r>
        <w:rPr>
          <w:sz w:val="28"/>
          <w:szCs w:val="28"/>
        </w:rPr>
        <w:t xml:space="preserve"> Волков</w:t>
      </w:r>
      <w:r w:rsidR="006009D6" w:rsidRPr="00A1419C">
        <w:rPr>
          <w:sz w:val="28"/>
          <w:szCs w:val="28"/>
        </w:rPr>
        <w:t xml:space="preserve"> Б.С. Возрастная психология. В 2 ч.2. ч.2 : От младшего школьного возраста до юношества : учеб. пособие для студентов вузов , обучающихся по пед. специальностям</w:t>
      </w:r>
      <w:r w:rsidR="00A1419C">
        <w:rPr>
          <w:sz w:val="28"/>
          <w:szCs w:val="28"/>
        </w:rPr>
        <w:t xml:space="preserve"> </w:t>
      </w:r>
      <w:r w:rsidR="006009D6" w:rsidRPr="00A1419C">
        <w:rPr>
          <w:sz w:val="28"/>
          <w:szCs w:val="28"/>
        </w:rPr>
        <w:t xml:space="preserve">/ </w:t>
      </w:r>
      <w:r w:rsidR="003942A9" w:rsidRPr="00A1419C">
        <w:rPr>
          <w:sz w:val="28"/>
          <w:szCs w:val="28"/>
        </w:rPr>
        <w:t>О П Д / . Ф. 01 – Психология / Б.С.Волков , Н.В. Волкова; под ред. Б.С.Волкова . – М.: Гуманитар. изд . центр ВЛАДОС, 2005. – 343 с.</w:t>
      </w:r>
    </w:p>
    <w:p w:rsidR="003942A9" w:rsidRPr="00A1419C" w:rsidRDefault="00E150CB" w:rsidP="00E150CB">
      <w:pPr>
        <w:numPr>
          <w:ilvl w:val="0"/>
          <w:numId w:val="9"/>
        </w:numPr>
        <w:spacing w:line="360" w:lineRule="auto"/>
        <w:ind w:left="0" w:firstLine="0"/>
        <w:jc w:val="both"/>
        <w:rPr>
          <w:sz w:val="28"/>
          <w:szCs w:val="28"/>
          <w:u w:val="single"/>
        </w:rPr>
      </w:pPr>
      <w:r>
        <w:rPr>
          <w:sz w:val="28"/>
          <w:szCs w:val="28"/>
        </w:rPr>
        <w:t>Кулагина</w:t>
      </w:r>
      <w:r w:rsidR="003942A9" w:rsidRPr="00A1419C">
        <w:rPr>
          <w:sz w:val="28"/>
          <w:szCs w:val="28"/>
        </w:rPr>
        <w:t>, И.Ю., Колюцкий , В.Н. Возрастная психология: Полный жизненный цикл развития человека. Учебное пособие для студентов высших учебных заведений / И.Ю. Кулагина., В.Н. Колюцкий . – М.: ТЦ</w:t>
      </w:r>
      <w:r w:rsidR="00A1419C">
        <w:rPr>
          <w:sz w:val="28"/>
          <w:szCs w:val="28"/>
        </w:rPr>
        <w:t xml:space="preserve"> </w:t>
      </w:r>
      <w:r w:rsidR="003942A9" w:rsidRPr="00A1419C">
        <w:rPr>
          <w:sz w:val="28"/>
          <w:szCs w:val="28"/>
        </w:rPr>
        <w:t>Сфера , 2004 . – 464 с.</w:t>
      </w:r>
    </w:p>
    <w:p w:rsidR="003942A9" w:rsidRPr="00A1419C" w:rsidRDefault="003942A9" w:rsidP="00E150CB">
      <w:pPr>
        <w:numPr>
          <w:ilvl w:val="0"/>
          <w:numId w:val="9"/>
        </w:numPr>
        <w:spacing w:line="360" w:lineRule="auto"/>
        <w:ind w:left="0" w:firstLine="0"/>
        <w:jc w:val="both"/>
        <w:rPr>
          <w:sz w:val="28"/>
          <w:szCs w:val="28"/>
          <w:u w:val="single"/>
        </w:rPr>
      </w:pPr>
      <w:r w:rsidRPr="00A1419C">
        <w:rPr>
          <w:sz w:val="28"/>
          <w:szCs w:val="28"/>
        </w:rPr>
        <w:t>Городецкая , Л.Н. Самооценка учащихся и ее формирование</w:t>
      </w:r>
      <w:r w:rsidR="00A1419C">
        <w:rPr>
          <w:sz w:val="28"/>
          <w:szCs w:val="28"/>
        </w:rPr>
        <w:t xml:space="preserve"> </w:t>
      </w:r>
      <w:r w:rsidRPr="00A1419C">
        <w:rPr>
          <w:sz w:val="28"/>
          <w:szCs w:val="28"/>
        </w:rPr>
        <w:t>во внеклассной работе / Л.Н.Городецкая // Адукац</w:t>
      </w:r>
      <w:r w:rsidR="005A306C" w:rsidRPr="00A1419C">
        <w:rPr>
          <w:sz w:val="28"/>
          <w:szCs w:val="28"/>
        </w:rPr>
        <w:t>ы</w:t>
      </w:r>
      <w:r w:rsidRPr="00A1419C">
        <w:rPr>
          <w:sz w:val="28"/>
          <w:szCs w:val="28"/>
        </w:rPr>
        <w:t xml:space="preserve">я </w:t>
      </w:r>
      <w:r w:rsidR="005A306C" w:rsidRPr="00A1419C">
        <w:rPr>
          <w:sz w:val="28"/>
          <w:szCs w:val="28"/>
          <w:lang w:val="be-BY"/>
        </w:rPr>
        <w:t>і</w:t>
      </w:r>
      <w:r w:rsidRPr="00A1419C">
        <w:rPr>
          <w:sz w:val="28"/>
          <w:szCs w:val="28"/>
        </w:rPr>
        <w:t xml:space="preserve"> выхаванне . – 2001 . - № 2 . – с. 24 – 29.</w:t>
      </w:r>
    </w:p>
    <w:p w:rsidR="00874B7C" w:rsidRPr="00A1419C" w:rsidRDefault="003942A9" w:rsidP="00E150CB">
      <w:pPr>
        <w:numPr>
          <w:ilvl w:val="0"/>
          <w:numId w:val="9"/>
        </w:numPr>
        <w:spacing w:line="360" w:lineRule="auto"/>
        <w:ind w:left="0" w:firstLine="0"/>
        <w:jc w:val="both"/>
        <w:rPr>
          <w:sz w:val="28"/>
          <w:szCs w:val="28"/>
          <w:u w:val="single"/>
        </w:rPr>
      </w:pPr>
      <w:r w:rsidRPr="00A1419C">
        <w:rPr>
          <w:sz w:val="28"/>
          <w:szCs w:val="28"/>
        </w:rPr>
        <w:t>Психология подростка. Учебник . Под редакцией</w:t>
      </w:r>
      <w:r w:rsidR="00A1419C">
        <w:rPr>
          <w:sz w:val="28"/>
          <w:szCs w:val="28"/>
        </w:rPr>
        <w:t xml:space="preserve"> </w:t>
      </w:r>
      <w:r w:rsidRPr="00A1419C">
        <w:rPr>
          <w:sz w:val="28"/>
          <w:szCs w:val="28"/>
        </w:rPr>
        <w:t>члена корреспондента</w:t>
      </w:r>
      <w:r w:rsidR="00A1419C">
        <w:rPr>
          <w:sz w:val="28"/>
          <w:szCs w:val="28"/>
        </w:rPr>
        <w:t xml:space="preserve"> </w:t>
      </w:r>
      <w:r w:rsidRPr="00A1419C">
        <w:rPr>
          <w:sz w:val="28"/>
          <w:szCs w:val="28"/>
        </w:rPr>
        <w:t>РАО</w:t>
      </w:r>
      <w:r w:rsidR="00A1419C">
        <w:rPr>
          <w:sz w:val="28"/>
          <w:szCs w:val="28"/>
        </w:rPr>
        <w:t xml:space="preserve"> </w:t>
      </w:r>
      <w:r w:rsidRPr="00A1419C">
        <w:rPr>
          <w:sz w:val="28"/>
          <w:szCs w:val="28"/>
        </w:rPr>
        <w:t xml:space="preserve">А.А. Реана . – СПб . : Прайм – ЕВРОЗНАК </w:t>
      </w:r>
      <w:r w:rsidR="00874B7C" w:rsidRPr="00A1419C">
        <w:rPr>
          <w:sz w:val="28"/>
          <w:szCs w:val="28"/>
        </w:rPr>
        <w:t>, 2003. – 480 с.</w:t>
      </w:r>
    </w:p>
    <w:p w:rsidR="00874B7C" w:rsidRPr="00A1419C" w:rsidRDefault="00E150CB" w:rsidP="00E150CB">
      <w:pPr>
        <w:numPr>
          <w:ilvl w:val="0"/>
          <w:numId w:val="9"/>
        </w:numPr>
        <w:spacing w:line="360" w:lineRule="auto"/>
        <w:ind w:left="0" w:firstLine="0"/>
        <w:jc w:val="both"/>
        <w:rPr>
          <w:sz w:val="28"/>
          <w:szCs w:val="28"/>
          <w:u w:val="single"/>
        </w:rPr>
      </w:pPr>
      <w:r>
        <w:rPr>
          <w:sz w:val="28"/>
          <w:szCs w:val="28"/>
        </w:rPr>
        <w:t>Реан</w:t>
      </w:r>
      <w:r w:rsidR="00874B7C" w:rsidRPr="00A1419C">
        <w:rPr>
          <w:sz w:val="28"/>
          <w:szCs w:val="28"/>
        </w:rPr>
        <w:t xml:space="preserve"> А.А. , Коломенский Я.Л. Социальная педагогическая психология</w:t>
      </w:r>
      <w:r w:rsidR="00A1419C">
        <w:rPr>
          <w:sz w:val="28"/>
          <w:szCs w:val="28"/>
        </w:rPr>
        <w:t xml:space="preserve"> </w:t>
      </w:r>
      <w:r w:rsidR="00874B7C" w:rsidRPr="00A1419C">
        <w:rPr>
          <w:sz w:val="28"/>
          <w:szCs w:val="28"/>
        </w:rPr>
        <w:t>/А.А.</w:t>
      </w:r>
      <w:r>
        <w:rPr>
          <w:sz w:val="28"/>
          <w:szCs w:val="28"/>
        </w:rPr>
        <w:t xml:space="preserve"> </w:t>
      </w:r>
      <w:r w:rsidR="00874B7C" w:rsidRPr="00A1419C">
        <w:rPr>
          <w:sz w:val="28"/>
          <w:szCs w:val="28"/>
        </w:rPr>
        <w:t>Реан; Я.Л. Коломенский . – Спб . : ЗАО «Издательство «Питер», 1999. – 416 с.</w:t>
      </w:r>
    </w:p>
    <w:p w:rsidR="00874B7C" w:rsidRPr="00A1419C" w:rsidRDefault="00E150CB" w:rsidP="00E150CB">
      <w:pPr>
        <w:numPr>
          <w:ilvl w:val="0"/>
          <w:numId w:val="9"/>
        </w:numPr>
        <w:spacing w:line="360" w:lineRule="auto"/>
        <w:ind w:left="0" w:firstLine="0"/>
        <w:jc w:val="both"/>
        <w:rPr>
          <w:sz w:val="28"/>
          <w:szCs w:val="28"/>
          <w:u w:val="single"/>
        </w:rPr>
      </w:pPr>
      <w:r>
        <w:rPr>
          <w:sz w:val="28"/>
          <w:szCs w:val="28"/>
        </w:rPr>
        <w:t>Зинько</w:t>
      </w:r>
      <w:r w:rsidR="00874B7C" w:rsidRPr="00A1419C">
        <w:rPr>
          <w:sz w:val="28"/>
          <w:szCs w:val="28"/>
        </w:rPr>
        <w:t xml:space="preserve"> Е.В. Соотношение характеристик самооценки и уровня притязаний. Часть 1 Самооценка и ее параметры / Е.В.Зинько // Психологический журнал . -</w:t>
      </w:r>
      <w:r w:rsidR="00A1419C">
        <w:rPr>
          <w:sz w:val="28"/>
          <w:szCs w:val="28"/>
        </w:rPr>
        <w:t xml:space="preserve"> </w:t>
      </w:r>
      <w:r w:rsidR="00874B7C" w:rsidRPr="00A1419C">
        <w:rPr>
          <w:sz w:val="28"/>
          <w:szCs w:val="28"/>
        </w:rPr>
        <w:t>2006, том 27 . -</w:t>
      </w:r>
      <w:r w:rsidR="00A1419C">
        <w:rPr>
          <w:sz w:val="28"/>
          <w:szCs w:val="28"/>
        </w:rPr>
        <w:t xml:space="preserve"> </w:t>
      </w:r>
      <w:r w:rsidR="00874B7C" w:rsidRPr="00A1419C">
        <w:rPr>
          <w:sz w:val="28"/>
          <w:szCs w:val="28"/>
        </w:rPr>
        <w:t>№ 3 . – с. 18 – 30.</w:t>
      </w:r>
    </w:p>
    <w:p w:rsidR="00874B7C" w:rsidRPr="00A1419C" w:rsidRDefault="00874B7C" w:rsidP="00E150CB">
      <w:pPr>
        <w:numPr>
          <w:ilvl w:val="0"/>
          <w:numId w:val="9"/>
        </w:numPr>
        <w:spacing w:line="360" w:lineRule="auto"/>
        <w:ind w:left="0" w:firstLine="0"/>
        <w:jc w:val="both"/>
        <w:rPr>
          <w:sz w:val="28"/>
          <w:szCs w:val="28"/>
          <w:u w:val="single"/>
        </w:rPr>
      </w:pPr>
      <w:r w:rsidRPr="00A1419C">
        <w:rPr>
          <w:sz w:val="28"/>
          <w:szCs w:val="28"/>
        </w:rPr>
        <w:t xml:space="preserve"> Сидоров К.Р. Самооценка, уровень притязаний и эффективность учебной деятельности старшеклассников / К.Р. Сидоров // Вопросы психологии . – 2007 . - №3 . -</w:t>
      </w:r>
      <w:r w:rsidR="00A1419C">
        <w:rPr>
          <w:sz w:val="28"/>
          <w:szCs w:val="28"/>
        </w:rPr>
        <w:t xml:space="preserve"> </w:t>
      </w:r>
      <w:r w:rsidRPr="00A1419C">
        <w:rPr>
          <w:sz w:val="28"/>
          <w:szCs w:val="28"/>
        </w:rPr>
        <w:t>с. 149 -157.</w:t>
      </w:r>
    </w:p>
    <w:p w:rsidR="00874B7C" w:rsidRPr="00A1419C" w:rsidRDefault="00486ADF" w:rsidP="00E150CB">
      <w:pPr>
        <w:numPr>
          <w:ilvl w:val="0"/>
          <w:numId w:val="9"/>
        </w:numPr>
        <w:spacing w:line="360" w:lineRule="auto"/>
        <w:ind w:left="0" w:firstLine="0"/>
        <w:jc w:val="both"/>
        <w:rPr>
          <w:sz w:val="28"/>
          <w:szCs w:val="28"/>
          <w:u w:val="single"/>
        </w:rPr>
      </w:pPr>
      <w:r w:rsidRPr="00A1419C">
        <w:rPr>
          <w:sz w:val="28"/>
          <w:szCs w:val="28"/>
        </w:rPr>
        <w:t xml:space="preserve"> Пукинска, О.В. «</w:t>
      </w:r>
      <w:r w:rsidR="00874B7C" w:rsidRPr="00A1419C">
        <w:rPr>
          <w:sz w:val="28"/>
          <w:szCs w:val="28"/>
        </w:rPr>
        <w:t>Триада риска»</w:t>
      </w:r>
      <w:r w:rsidR="00A1419C">
        <w:rPr>
          <w:sz w:val="28"/>
          <w:szCs w:val="28"/>
        </w:rPr>
        <w:t xml:space="preserve"> </w:t>
      </w:r>
      <w:r w:rsidR="00874B7C" w:rsidRPr="00A1419C">
        <w:rPr>
          <w:sz w:val="28"/>
          <w:szCs w:val="28"/>
        </w:rPr>
        <w:t>как проявление внутриличностного конфликта / О.В. Пукинска // Психологический</w:t>
      </w:r>
      <w:r w:rsidR="00A1419C">
        <w:rPr>
          <w:sz w:val="28"/>
          <w:szCs w:val="28"/>
        </w:rPr>
        <w:t xml:space="preserve"> </w:t>
      </w:r>
      <w:r w:rsidR="00874B7C" w:rsidRPr="00A1419C">
        <w:rPr>
          <w:sz w:val="28"/>
          <w:szCs w:val="28"/>
        </w:rPr>
        <w:t>журнал. – 2008 , том 29. - №5. – с. 63 – 72</w:t>
      </w:r>
    </w:p>
    <w:p w:rsidR="005A306C" w:rsidRPr="00A1419C" w:rsidRDefault="00486ADF" w:rsidP="00E150CB">
      <w:pPr>
        <w:numPr>
          <w:ilvl w:val="0"/>
          <w:numId w:val="9"/>
        </w:numPr>
        <w:spacing w:line="360" w:lineRule="auto"/>
        <w:ind w:left="0" w:firstLine="0"/>
        <w:jc w:val="both"/>
        <w:rPr>
          <w:sz w:val="28"/>
          <w:szCs w:val="28"/>
          <w:u w:val="single"/>
        </w:rPr>
      </w:pPr>
      <w:r w:rsidRPr="00A1419C">
        <w:rPr>
          <w:sz w:val="28"/>
          <w:szCs w:val="28"/>
        </w:rPr>
        <w:t xml:space="preserve"> Загвязинский</w:t>
      </w:r>
      <w:r w:rsidR="00874B7C" w:rsidRPr="00A1419C">
        <w:rPr>
          <w:sz w:val="28"/>
          <w:szCs w:val="28"/>
        </w:rPr>
        <w:t xml:space="preserve"> В.И. Методология и методы психолого – педагогического исследовани</w:t>
      </w:r>
      <w:r w:rsidRPr="00A1419C">
        <w:rPr>
          <w:sz w:val="28"/>
          <w:szCs w:val="28"/>
        </w:rPr>
        <w:t>я: учеб. пособие для студ. высш. учеб</w:t>
      </w:r>
      <w:r w:rsidR="00874B7C" w:rsidRPr="00A1419C">
        <w:rPr>
          <w:sz w:val="28"/>
          <w:szCs w:val="28"/>
        </w:rPr>
        <w:t>. заведени</w:t>
      </w:r>
      <w:r w:rsidRPr="00A1419C">
        <w:rPr>
          <w:sz w:val="28"/>
          <w:szCs w:val="28"/>
        </w:rPr>
        <w:t>й/ В.И.</w:t>
      </w:r>
      <w:r w:rsidR="00E150CB">
        <w:rPr>
          <w:sz w:val="28"/>
          <w:szCs w:val="28"/>
        </w:rPr>
        <w:t xml:space="preserve"> </w:t>
      </w:r>
      <w:r w:rsidRPr="00A1419C">
        <w:rPr>
          <w:sz w:val="28"/>
          <w:szCs w:val="28"/>
        </w:rPr>
        <w:t>Загвязинский, Р.</w:t>
      </w:r>
      <w:r w:rsidR="00E150CB">
        <w:rPr>
          <w:sz w:val="28"/>
          <w:szCs w:val="28"/>
        </w:rPr>
        <w:t xml:space="preserve"> </w:t>
      </w:r>
      <w:r w:rsidRPr="00A1419C">
        <w:rPr>
          <w:sz w:val="28"/>
          <w:szCs w:val="28"/>
        </w:rPr>
        <w:t>Атанков – 3 – е изд., испр</w:t>
      </w:r>
      <w:r w:rsidR="00874B7C" w:rsidRPr="00A1419C">
        <w:rPr>
          <w:sz w:val="28"/>
          <w:szCs w:val="28"/>
        </w:rPr>
        <w:t>.</w:t>
      </w:r>
      <w:r w:rsidR="00A1419C">
        <w:rPr>
          <w:sz w:val="28"/>
          <w:szCs w:val="28"/>
        </w:rPr>
        <w:t xml:space="preserve"> </w:t>
      </w:r>
      <w:r w:rsidR="00874B7C" w:rsidRPr="00A1419C">
        <w:rPr>
          <w:sz w:val="28"/>
          <w:szCs w:val="28"/>
        </w:rPr>
        <w:t xml:space="preserve">– М.: Издательский цент «Академия», 2006- </w:t>
      </w:r>
      <w:r w:rsidR="005A306C" w:rsidRPr="00A1419C">
        <w:rPr>
          <w:sz w:val="28"/>
          <w:szCs w:val="28"/>
        </w:rPr>
        <w:t>2008 с.</w:t>
      </w:r>
    </w:p>
    <w:p w:rsidR="00874B7C" w:rsidRPr="00A1419C" w:rsidRDefault="005A306C" w:rsidP="00E150CB">
      <w:pPr>
        <w:numPr>
          <w:ilvl w:val="0"/>
          <w:numId w:val="9"/>
        </w:numPr>
        <w:spacing w:line="360" w:lineRule="auto"/>
        <w:ind w:left="0" w:firstLine="0"/>
        <w:jc w:val="both"/>
        <w:rPr>
          <w:sz w:val="28"/>
          <w:szCs w:val="28"/>
          <w:u w:val="single"/>
        </w:rPr>
      </w:pPr>
      <w:r w:rsidRPr="00A1419C">
        <w:rPr>
          <w:sz w:val="28"/>
          <w:szCs w:val="28"/>
        </w:rPr>
        <w:t>Методы социальной пси</w:t>
      </w:r>
      <w:r w:rsidR="00486ADF" w:rsidRPr="00A1419C">
        <w:rPr>
          <w:sz w:val="28"/>
          <w:szCs w:val="28"/>
        </w:rPr>
        <w:t>хологии: учеб.пособие для вузов/</w:t>
      </w:r>
      <w:r w:rsidR="0018391A" w:rsidRPr="00A1419C">
        <w:rPr>
          <w:sz w:val="28"/>
          <w:szCs w:val="28"/>
        </w:rPr>
        <w:t xml:space="preserve"> </w:t>
      </w:r>
      <w:r w:rsidRPr="00A1419C">
        <w:rPr>
          <w:sz w:val="28"/>
          <w:szCs w:val="28"/>
        </w:rPr>
        <w:t>Н.С.</w:t>
      </w:r>
      <w:r w:rsidR="00E150CB">
        <w:rPr>
          <w:sz w:val="28"/>
          <w:szCs w:val="28"/>
        </w:rPr>
        <w:t xml:space="preserve"> </w:t>
      </w:r>
      <w:r w:rsidRPr="00A1419C">
        <w:rPr>
          <w:sz w:val="28"/>
          <w:szCs w:val="28"/>
        </w:rPr>
        <w:t>Минаева, Д.В</w:t>
      </w:r>
      <w:r w:rsidR="00E150CB">
        <w:rPr>
          <w:sz w:val="28"/>
          <w:szCs w:val="28"/>
        </w:rPr>
        <w:t xml:space="preserve"> </w:t>
      </w:r>
      <w:r w:rsidRPr="00A1419C">
        <w:rPr>
          <w:sz w:val="28"/>
          <w:szCs w:val="28"/>
        </w:rPr>
        <w:t>Приваров, Э.Л. Бондар и др.; под общей ред. Н.С.</w:t>
      </w:r>
      <w:r w:rsidR="00E150CB">
        <w:rPr>
          <w:sz w:val="28"/>
          <w:szCs w:val="28"/>
        </w:rPr>
        <w:t xml:space="preserve"> </w:t>
      </w:r>
      <w:r w:rsidRPr="00A1419C">
        <w:rPr>
          <w:sz w:val="28"/>
          <w:szCs w:val="28"/>
        </w:rPr>
        <w:t>Минаевой. М.: Академический проспект, 2007 – 351 с.</w:t>
      </w:r>
      <w:r w:rsidR="00A1419C">
        <w:rPr>
          <w:sz w:val="28"/>
          <w:szCs w:val="28"/>
        </w:rPr>
        <w:t xml:space="preserve"> </w:t>
      </w:r>
    </w:p>
    <w:p w:rsidR="00A1419C" w:rsidRPr="001578C5" w:rsidRDefault="00A1419C" w:rsidP="001578C5">
      <w:pPr>
        <w:spacing w:line="360" w:lineRule="auto"/>
        <w:jc w:val="both"/>
        <w:rPr>
          <w:sz w:val="28"/>
          <w:szCs w:val="28"/>
        </w:rPr>
      </w:pPr>
      <w:bookmarkStart w:id="0" w:name="_GoBack"/>
      <w:bookmarkEnd w:id="0"/>
    </w:p>
    <w:sectPr w:rsidR="00A1419C" w:rsidRPr="001578C5" w:rsidSect="00A1419C">
      <w:footerReference w:type="even" r:id="rId7"/>
      <w:footerReference w:type="default" r:id="rId8"/>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870" w:rsidRDefault="00B10870">
      <w:r>
        <w:separator/>
      </w:r>
    </w:p>
  </w:endnote>
  <w:endnote w:type="continuationSeparator" w:id="0">
    <w:p w:rsidR="00B10870" w:rsidRDefault="00B1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C56" w:rsidRDefault="00FC7C56" w:rsidP="0066434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C7C56" w:rsidRDefault="00FC7C5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C56" w:rsidRDefault="00FC7C56" w:rsidP="0066434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578C5">
      <w:rPr>
        <w:rStyle w:val="a6"/>
        <w:noProof/>
      </w:rPr>
      <w:t>38</w:t>
    </w:r>
    <w:r>
      <w:rPr>
        <w:rStyle w:val="a6"/>
      </w:rPr>
      <w:fldChar w:fldCharType="end"/>
    </w:r>
  </w:p>
  <w:p w:rsidR="00FC7C56" w:rsidRDefault="00FC7C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870" w:rsidRDefault="00B10870">
      <w:r>
        <w:separator/>
      </w:r>
    </w:p>
  </w:footnote>
  <w:footnote w:type="continuationSeparator" w:id="0">
    <w:p w:rsidR="00B10870" w:rsidRDefault="00B10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36E0"/>
    <w:multiLevelType w:val="hybridMultilevel"/>
    <w:tmpl w:val="8BC44C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216473"/>
    <w:multiLevelType w:val="multilevel"/>
    <w:tmpl w:val="A268E9F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6BC6FA1"/>
    <w:multiLevelType w:val="hybridMultilevel"/>
    <w:tmpl w:val="11C8810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AE6637"/>
    <w:multiLevelType w:val="multilevel"/>
    <w:tmpl w:val="35F460D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CD41559"/>
    <w:multiLevelType w:val="hybridMultilevel"/>
    <w:tmpl w:val="723E355A"/>
    <w:lvl w:ilvl="0" w:tplc="F1F2651C">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CA36D2"/>
    <w:multiLevelType w:val="multilevel"/>
    <w:tmpl w:val="B3066E1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2D751E0A"/>
    <w:multiLevelType w:val="multilevel"/>
    <w:tmpl w:val="97DA1C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E8D58D5"/>
    <w:multiLevelType w:val="hybridMultilevel"/>
    <w:tmpl w:val="85DE07E0"/>
    <w:lvl w:ilvl="0" w:tplc="D3FAD70C">
      <w:start w:val="1"/>
      <w:numFmt w:val="decimal"/>
      <w:lvlText w:val="%1)"/>
      <w:lvlJc w:val="left"/>
      <w:pPr>
        <w:tabs>
          <w:tab w:val="num" w:pos="1605"/>
        </w:tabs>
        <w:ind w:left="160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6E7333F"/>
    <w:multiLevelType w:val="multilevel"/>
    <w:tmpl w:val="70665D6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9">
    <w:nsid w:val="573F44F1"/>
    <w:multiLevelType w:val="hybridMultilevel"/>
    <w:tmpl w:val="88A6A9F0"/>
    <w:lvl w:ilvl="0" w:tplc="A1942CF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83940A5"/>
    <w:multiLevelType w:val="multilevel"/>
    <w:tmpl w:val="75D032AA"/>
    <w:lvl w:ilvl="0">
      <w:start w:val="1"/>
      <w:numFmt w:val="decimal"/>
      <w:lvlText w:val="%1."/>
      <w:lvlJc w:val="left"/>
      <w:pPr>
        <w:tabs>
          <w:tab w:val="num" w:pos="1200"/>
        </w:tabs>
        <w:ind w:left="1200" w:hanging="1200"/>
      </w:pPr>
      <w:rPr>
        <w:rFonts w:cs="Times New Roman" w:hint="default"/>
      </w:rPr>
    </w:lvl>
    <w:lvl w:ilvl="1">
      <w:start w:val="1"/>
      <w:numFmt w:val="decimal"/>
      <w:lvlText w:val="%1.%2."/>
      <w:lvlJc w:val="left"/>
      <w:pPr>
        <w:tabs>
          <w:tab w:val="num" w:pos="1908"/>
        </w:tabs>
        <w:ind w:left="1908" w:hanging="1200"/>
      </w:pPr>
      <w:rPr>
        <w:rFonts w:cs="Times New Roman" w:hint="default"/>
      </w:rPr>
    </w:lvl>
    <w:lvl w:ilvl="2">
      <w:start w:val="1"/>
      <w:numFmt w:val="decimal"/>
      <w:lvlText w:val="%1.%2.%3."/>
      <w:lvlJc w:val="left"/>
      <w:pPr>
        <w:tabs>
          <w:tab w:val="num" w:pos="2616"/>
        </w:tabs>
        <w:ind w:left="2616" w:hanging="1200"/>
      </w:pPr>
      <w:rPr>
        <w:rFonts w:cs="Times New Roman" w:hint="default"/>
      </w:rPr>
    </w:lvl>
    <w:lvl w:ilvl="3">
      <w:start w:val="1"/>
      <w:numFmt w:val="decimal"/>
      <w:lvlText w:val="%1.%2.%3.%4."/>
      <w:lvlJc w:val="left"/>
      <w:pPr>
        <w:tabs>
          <w:tab w:val="num" w:pos="3324"/>
        </w:tabs>
        <w:ind w:left="3324" w:hanging="1200"/>
      </w:pPr>
      <w:rPr>
        <w:rFonts w:cs="Times New Roman" w:hint="default"/>
      </w:rPr>
    </w:lvl>
    <w:lvl w:ilvl="4">
      <w:start w:val="1"/>
      <w:numFmt w:val="decimal"/>
      <w:lvlText w:val="%1.%2.%3.%4.%5."/>
      <w:lvlJc w:val="left"/>
      <w:pPr>
        <w:tabs>
          <w:tab w:val="num" w:pos="4032"/>
        </w:tabs>
        <w:ind w:left="4032" w:hanging="120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1">
    <w:nsid w:val="5C711F77"/>
    <w:multiLevelType w:val="hybridMultilevel"/>
    <w:tmpl w:val="2ABCB6AA"/>
    <w:lvl w:ilvl="0" w:tplc="F936302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E302048"/>
    <w:multiLevelType w:val="hybridMultilevel"/>
    <w:tmpl w:val="EFBA6760"/>
    <w:lvl w:ilvl="0" w:tplc="AD54011C">
      <w:start w:val="1"/>
      <w:numFmt w:val="decimal"/>
      <w:lvlText w:val="%1)"/>
      <w:lvlJc w:val="left"/>
      <w:pPr>
        <w:tabs>
          <w:tab w:val="num" w:pos="1878"/>
        </w:tabs>
        <w:ind w:left="1878" w:hanging="117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75F87731"/>
    <w:multiLevelType w:val="hybridMultilevel"/>
    <w:tmpl w:val="4B1A856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3"/>
  </w:num>
  <w:num w:numId="3">
    <w:abstractNumId w:val="10"/>
  </w:num>
  <w:num w:numId="4">
    <w:abstractNumId w:val="11"/>
  </w:num>
  <w:num w:numId="5">
    <w:abstractNumId w:val="9"/>
  </w:num>
  <w:num w:numId="6">
    <w:abstractNumId w:val="2"/>
  </w:num>
  <w:num w:numId="7">
    <w:abstractNumId w:val="4"/>
  </w:num>
  <w:num w:numId="8">
    <w:abstractNumId w:val="7"/>
  </w:num>
  <w:num w:numId="9">
    <w:abstractNumId w:val="0"/>
  </w:num>
  <w:num w:numId="10">
    <w:abstractNumId w:val="5"/>
  </w:num>
  <w:num w:numId="11">
    <w:abstractNumId w:val="8"/>
  </w:num>
  <w:num w:numId="12">
    <w:abstractNumId w:val="3"/>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923"/>
    <w:rsid w:val="0002309E"/>
    <w:rsid w:val="0003517F"/>
    <w:rsid w:val="00037C80"/>
    <w:rsid w:val="00041D85"/>
    <w:rsid w:val="00053085"/>
    <w:rsid w:val="00065265"/>
    <w:rsid w:val="00073552"/>
    <w:rsid w:val="00090C39"/>
    <w:rsid w:val="000C4B18"/>
    <w:rsid w:val="000C4D4B"/>
    <w:rsid w:val="000C687A"/>
    <w:rsid w:val="000D1433"/>
    <w:rsid w:val="000F103E"/>
    <w:rsid w:val="000F2248"/>
    <w:rsid w:val="00100296"/>
    <w:rsid w:val="00101A2E"/>
    <w:rsid w:val="001155CC"/>
    <w:rsid w:val="00116831"/>
    <w:rsid w:val="001226FF"/>
    <w:rsid w:val="0013669C"/>
    <w:rsid w:val="001578C5"/>
    <w:rsid w:val="00165919"/>
    <w:rsid w:val="00175F46"/>
    <w:rsid w:val="0017764A"/>
    <w:rsid w:val="0018391A"/>
    <w:rsid w:val="001911F4"/>
    <w:rsid w:val="001F4B56"/>
    <w:rsid w:val="00232D63"/>
    <w:rsid w:val="00237B0D"/>
    <w:rsid w:val="00240BCC"/>
    <w:rsid w:val="0024220E"/>
    <w:rsid w:val="00252FD9"/>
    <w:rsid w:val="00267D0F"/>
    <w:rsid w:val="002924BA"/>
    <w:rsid w:val="0029727A"/>
    <w:rsid w:val="002F1770"/>
    <w:rsid w:val="002F5D34"/>
    <w:rsid w:val="0030794E"/>
    <w:rsid w:val="00313A0A"/>
    <w:rsid w:val="003202E9"/>
    <w:rsid w:val="00331962"/>
    <w:rsid w:val="00341458"/>
    <w:rsid w:val="00345E80"/>
    <w:rsid w:val="003942A9"/>
    <w:rsid w:val="004470A3"/>
    <w:rsid w:val="00451904"/>
    <w:rsid w:val="00462991"/>
    <w:rsid w:val="00466EC2"/>
    <w:rsid w:val="00486ADF"/>
    <w:rsid w:val="004C1DF0"/>
    <w:rsid w:val="004D5EE3"/>
    <w:rsid w:val="004F296E"/>
    <w:rsid w:val="00524928"/>
    <w:rsid w:val="00525FFC"/>
    <w:rsid w:val="005362BA"/>
    <w:rsid w:val="005476CB"/>
    <w:rsid w:val="00556A76"/>
    <w:rsid w:val="00580356"/>
    <w:rsid w:val="005A306C"/>
    <w:rsid w:val="005F36BE"/>
    <w:rsid w:val="005F7B3E"/>
    <w:rsid w:val="005F7B9A"/>
    <w:rsid w:val="006009D6"/>
    <w:rsid w:val="00605E78"/>
    <w:rsid w:val="00664345"/>
    <w:rsid w:val="006903B6"/>
    <w:rsid w:val="006B1570"/>
    <w:rsid w:val="006B7923"/>
    <w:rsid w:val="006C7E68"/>
    <w:rsid w:val="006E37B5"/>
    <w:rsid w:val="007004D6"/>
    <w:rsid w:val="00722351"/>
    <w:rsid w:val="00723B4A"/>
    <w:rsid w:val="00740BAC"/>
    <w:rsid w:val="00744A96"/>
    <w:rsid w:val="00757569"/>
    <w:rsid w:val="00786796"/>
    <w:rsid w:val="007D7826"/>
    <w:rsid w:val="007E4C3F"/>
    <w:rsid w:val="007E7D1C"/>
    <w:rsid w:val="007F4C17"/>
    <w:rsid w:val="007F6EB8"/>
    <w:rsid w:val="00832280"/>
    <w:rsid w:val="0083583A"/>
    <w:rsid w:val="00836314"/>
    <w:rsid w:val="00874B7C"/>
    <w:rsid w:val="00886050"/>
    <w:rsid w:val="008B0498"/>
    <w:rsid w:val="008B351B"/>
    <w:rsid w:val="008B7DD2"/>
    <w:rsid w:val="008C26C9"/>
    <w:rsid w:val="008C6A3B"/>
    <w:rsid w:val="008E1F84"/>
    <w:rsid w:val="0090024F"/>
    <w:rsid w:val="00920B5D"/>
    <w:rsid w:val="009213ED"/>
    <w:rsid w:val="009275A9"/>
    <w:rsid w:val="00935D70"/>
    <w:rsid w:val="009557D1"/>
    <w:rsid w:val="00992F10"/>
    <w:rsid w:val="009E0168"/>
    <w:rsid w:val="009E2B54"/>
    <w:rsid w:val="009E5FC4"/>
    <w:rsid w:val="00A1419C"/>
    <w:rsid w:val="00A453D5"/>
    <w:rsid w:val="00A8356D"/>
    <w:rsid w:val="00A85CC4"/>
    <w:rsid w:val="00AA4A25"/>
    <w:rsid w:val="00AD4DC9"/>
    <w:rsid w:val="00B10870"/>
    <w:rsid w:val="00B1231B"/>
    <w:rsid w:val="00B26DEF"/>
    <w:rsid w:val="00B74743"/>
    <w:rsid w:val="00B90497"/>
    <w:rsid w:val="00B92B78"/>
    <w:rsid w:val="00BA3CAF"/>
    <w:rsid w:val="00BD4BF3"/>
    <w:rsid w:val="00BD4D70"/>
    <w:rsid w:val="00C04CB7"/>
    <w:rsid w:val="00C16167"/>
    <w:rsid w:val="00C3436A"/>
    <w:rsid w:val="00C41159"/>
    <w:rsid w:val="00C96365"/>
    <w:rsid w:val="00C9723D"/>
    <w:rsid w:val="00CC001E"/>
    <w:rsid w:val="00CC567F"/>
    <w:rsid w:val="00CC671B"/>
    <w:rsid w:val="00CF6AC1"/>
    <w:rsid w:val="00D13B68"/>
    <w:rsid w:val="00D4113D"/>
    <w:rsid w:val="00D43E7D"/>
    <w:rsid w:val="00D51526"/>
    <w:rsid w:val="00D61457"/>
    <w:rsid w:val="00D62487"/>
    <w:rsid w:val="00D7257E"/>
    <w:rsid w:val="00D746C6"/>
    <w:rsid w:val="00DF0E1C"/>
    <w:rsid w:val="00DF17D2"/>
    <w:rsid w:val="00E02550"/>
    <w:rsid w:val="00E046DF"/>
    <w:rsid w:val="00E150CB"/>
    <w:rsid w:val="00E2365E"/>
    <w:rsid w:val="00E30D16"/>
    <w:rsid w:val="00E415AB"/>
    <w:rsid w:val="00E64A0B"/>
    <w:rsid w:val="00E769C2"/>
    <w:rsid w:val="00EA1464"/>
    <w:rsid w:val="00EB34D2"/>
    <w:rsid w:val="00ED51E5"/>
    <w:rsid w:val="00F013D2"/>
    <w:rsid w:val="00F10103"/>
    <w:rsid w:val="00F43462"/>
    <w:rsid w:val="00F465E6"/>
    <w:rsid w:val="00F845E7"/>
    <w:rsid w:val="00FC7C56"/>
    <w:rsid w:val="00FE3F0C"/>
    <w:rsid w:val="00FF4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ECBAE2CE-E929-4F34-885E-B64759B6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13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22351"/>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7223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8557</Words>
  <Characters>48779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57222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Caltenberg</dc:creator>
  <cp:keywords/>
  <dc:description/>
  <cp:lastModifiedBy>Irina</cp:lastModifiedBy>
  <cp:revision>2</cp:revision>
  <cp:lastPrinted>2009-05-24T10:58:00Z</cp:lastPrinted>
  <dcterms:created xsi:type="dcterms:W3CDTF">2014-09-10T14:59:00Z</dcterms:created>
  <dcterms:modified xsi:type="dcterms:W3CDTF">2014-09-10T14:59:00Z</dcterms:modified>
</cp:coreProperties>
</file>