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A5" w:rsidRPr="00A30305" w:rsidRDefault="006F0AA5" w:rsidP="00F1625F">
      <w:pPr>
        <w:spacing w:after="0" w:line="360" w:lineRule="auto"/>
        <w:ind w:firstLine="709"/>
        <w:jc w:val="both"/>
        <w:rPr>
          <w:rFonts w:ascii="Times New Roman" w:hAnsi="Times New Roman"/>
          <w:b/>
          <w:color w:val="000000"/>
          <w:sz w:val="28"/>
          <w:szCs w:val="28"/>
        </w:rPr>
      </w:pPr>
      <w:r w:rsidRPr="00A30305">
        <w:rPr>
          <w:rFonts w:ascii="Times New Roman" w:hAnsi="Times New Roman"/>
          <w:b/>
          <w:color w:val="000000"/>
          <w:sz w:val="28"/>
          <w:szCs w:val="28"/>
        </w:rPr>
        <w:t>СОДЕРЖАНИЕ</w:t>
      </w:r>
    </w:p>
    <w:p w:rsidR="006F0AA5" w:rsidRPr="00A30305" w:rsidRDefault="006F0AA5" w:rsidP="00CF7D51">
      <w:pPr>
        <w:spacing w:after="0" w:line="360" w:lineRule="auto"/>
        <w:ind w:firstLine="709"/>
        <w:jc w:val="both"/>
        <w:rPr>
          <w:rFonts w:ascii="Times New Roman" w:hAnsi="Times New Roman"/>
          <w:color w:val="000000"/>
          <w:sz w:val="28"/>
          <w:szCs w:val="28"/>
        </w:rPr>
      </w:pP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ВВЕДЕНИЕ</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I. Интернет как средство коммуникации</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1.1 История возникновения интернета</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1.2 Функции интернета</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II. Функционирование ника в языке чата</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2.1 Чат. Определение, свойства и возможности чата</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2.2 Языковая специфика общения в чатах</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2.3 Использование албанского языка при общении в чатах</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III. Семантика ника</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3.1 Ник. Определение, свойства ника</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3.2 Классификация ников</w:t>
      </w:r>
    </w:p>
    <w:p w:rsidR="00CF7D51" w:rsidRPr="00A30305" w:rsidRDefault="00CF7D51" w:rsidP="00CF7D51">
      <w:pPr>
        <w:suppressAutoHyphens/>
        <w:spacing w:after="0" w:line="360" w:lineRule="auto"/>
        <w:rPr>
          <w:rFonts w:ascii="Times New Roman" w:hAnsi="Times New Roman"/>
          <w:color w:val="000000"/>
          <w:sz w:val="28"/>
          <w:szCs w:val="28"/>
        </w:rPr>
      </w:pPr>
      <w:r w:rsidRPr="00A30305">
        <w:rPr>
          <w:rFonts w:ascii="Times New Roman" w:hAnsi="Times New Roman"/>
          <w:color w:val="000000"/>
          <w:sz w:val="28"/>
          <w:szCs w:val="28"/>
        </w:rPr>
        <w:t>ЗАКЛЮЧЕНИЕ</w:t>
      </w:r>
    </w:p>
    <w:p w:rsidR="00CF7D51" w:rsidRPr="00A30305" w:rsidRDefault="00CF7D51" w:rsidP="00CF7D51">
      <w:pPr>
        <w:suppressAutoHyphens/>
        <w:spacing w:after="0" w:line="360" w:lineRule="auto"/>
        <w:rPr>
          <w:rFonts w:ascii="Times New Roman" w:hAnsi="Times New Roman"/>
          <w:caps/>
          <w:color w:val="000000"/>
          <w:sz w:val="28"/>
          <w:szCs w:val="28"/>
        </w:rPr>
      </w:pPr>
      <w:r w:rsidRPr="00A30305">
        <w:rPr>
          <w:rFonts w:ascii="Times New Roman" w:hAnsi="Times New Roman"/>
          <w:caps/>
          <w:color w:val="000000"/>
          <w:sz w:val="28"/>
          <w:szCs w:val="28"/>
        </w:rPr>
        <w:t>Библиографический список</w:t>
      </w:r>
    </w:p>
    <w:p w:rsidR="006F0AA5" w:rsidRPr="00A30305" w:rsidRDefault="006F0AA5" w:rsidP="00F1625F">
      <w:pPr>
        <w:spacing w:after="0" w:line="360" w:lineRule="auto"/>
        <w:ind w:firstLine="709"/>
        <w:jc w:val="both"/>
        <w:rPr>
          <w:rFonts w:ascii="Times New Roman" w:hAnsi="Times New Roman"/>
          <w:color w:val="000000"/>
          <w:sz w:val="28"/>
          <w:szCs w:val="28"/>
        </w:rPr>
      </w:pPr>
    </w:p>
    <w:p w:rsidR="00F1625F" w:rsidRPr="00A30305" w:rsidRDefault="00CF7D51" w:rsidP="00CF7D51">
      <w:pPr>
        <w:spacing w:after="0" w:line="360" w:lineRule="auto"/>
        <w:ind w:firstLine="709"/>
        <w:jc w:val="both"/>
        <w:rPr>
          <w:rFonts w:ascii="Times New Roman" w:hAnsi="Times New Roman"/>
          <w:b/>
          <w:color w:val="000000"/>
          <w:sz w:val="28"/>
          <w:szCs w:val="28"/>
        </w:rPr>
      </w:pPr>
      <w:bookmarkStart w:id="0" w:name="_Toc230024591"/>
      <w:r w:rsidRPr="00A30305">
        <w:rPr>
          <w:rFonts w:ascii="Times New Roman" w:hAnsi="Times New Roman"/>
          <w:color w:val="000000"/>
          <w:sz w:val="28"/>
          <w:szCs w:val="28"/>
        </w:rPr>
        <w:br w:type="page"/>
      </w:r>
      <w:r w:rsidR="001E600C" w:rsidRPr="00A30305">
        <w:rPr>
          <w:rFonts w:ascii="Times New Roman" w:hAnsi="Times New Roman"/>
          <w:b/>
          <w:color w:val="000000"/>
          <w:sz w:val="28"/>
          <w:szCs w:val="28"/>
        </w:rPr>
        <w:t>В</w:t>
      </w:r>
      <w:r w:rsidR="006F0AA5" w:rsidRPr="00A30305">
        <w:rPr>
          <w:rFonts w:ascii="Times New Roman" w:hAnsi="Times New Roman"/>
          <w:b/>
          <w:color w:val="000000"/>
          <w:sz w:val="28"/>
          <w:szCs w:val="28"/>
        </w:rPr>
        <w:t>ВЕДЕНИЕ</w:t>
      </w:r>
      <w:bookmarkEnd w:id="0"/>
    </w:p>
    <w:p w:rsidR="00CF7D51" w:rsidRPr="00A30305" w:rsidRDefault="00CF7D51" w:rsidP="00CF7D51">
      <w:pPr>
        <w:spacing w:after="0" w:line="360" w:lineRule="auto"/>
        <w:ind w:firstLine="709"/>
        <w:jc w:val="both"/>
        <w:rPr>
          <w:rFonts w:ascii="Times New Roman" w:hAnsi="Times New Roman"/>
          <w:color w:val="000000"/>
          <w:sz w:val="28"/>
          <w:szCs w:val="28"/>
        </w:rPr>
      </w:pP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наше время большую роль в жизни играет интернет и то, для каких целей мы его используем, как построено наше общение в интернете с другими и каково наше виртуальное «я» - это все находит отражение и в нашей реальной жизни.</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Интернет, прежде всего – это источник информации и средство общения, но так же он имеет и развлекательную функцию. Все это в совокупности делает его неповторимым и способным заменить телевизор, радио, библиотеки и магазины. И потому современное поколение проводит во всемирной паутине все больше и больше времени. Но что же больше всего привлекает внимание пользователей, где в основном они общаются и что так может влиять на наш родной язык, манеру разговора и поведения? Всеми описанными свойствами обладают чаты, но не нужно сразу думать, что они несут в себе только негатив. Нет, напротив, у них есть и положительные качества, что по ходу выполнения своей курсовой работы я вам и продемонстрирую.</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чатах используются НИКи – это что-то вроде второго имени человека, только в виртуальной реальности, вот они – то как раз и привлекли мое внимание. Ведь выбор второго имени не так-то прост и оно несет в себе какое-то особенное значение для выбравшего его человека, является отражением внутреннего мира пользователя.</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Цель </w:t>
      </w:r>
      <w:r w:rsidR="00C1486A" w:rsidRPr="00A30305">
        <w:rPr>
          <w:rFonts w:ascii="Times New Roman" w:hAnsi="Times New Roman"/>
          <w:color w:val="000000"/>
          <w:sz w:val="28"/>
          <w:szCs w:val="28"/>
        </w:rPr>
        <w:t>данной</w:t>
      </w:r>
      <w:r w:rsidRPr="00A30305">
        <w:rPr>
          <w:rFonts w:ascii="Times New Roman" w:hAnsi="Times New Roman"/>
          <w:color w:val="000000"/>
          <w:sz w:val="28"/>
          <w:szCs w:val="28"/>
        </w:rPr>
        <w:t xml:space="preserve"> курсовой – это раскрыть семантику ников, узнать причины того, почему выбирают то или иное второе имя.</w:t>
      </w:r>
    </w:p>
    <w:p w:rsidR="001E600C" w:rsidRPr="00A30305" w:rsidRDefault="00C1486A"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З</w:t>
      </w:r>
      <w:r w:rsidR="001E600C" w:rsidRPr="00A30305">
        <w:rPr>
          <w:rFonts w:ascii="Times New Roman" w:hAnsi="Times New Roman"/>
          <w:color w:val="000000"/>
          <w:sz w:val="28"/>
          <w:szCs w:val="28"/>
        </w:rPr>
        <w:t>адачи: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раскрыть понятие интернета как средства коммуникации;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разобраться в том, что из себя представляет чат;</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провести исследование по семантике ников;</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создать классификацию зависимости ника от интересов, характера и предпочтений его носителя.</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Материалом для исследования послужил интернет, мой личный опыт и исследования на эту тему.</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Методом исследования является опрос и описание.</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Работа состоит из содержания, введения, </w:t>
      </w:r>
      <w:r w:rsidR="00C1486A" w:rsidRPr="00A30305">
        <w:rPr>
          <w:rFonts w:ascii="Times New Roman" w:hAnsi="Times New Roman"/>
          <w:color w:val="000000"/>
          <w:sz w:val="28"/>
          <w:szCs w:val="28"/>
        </w:rPr>
        <w:t xml:space="preserve">3 </w:t>
      </w:r>
      <w:r w:rsidRPr="00A30305">
        <w:rPr>
          <w:rFonts w:ascii="Times New Roman" w:hAnsi="Times New Roman"/>
          <w:color w:val="000000"/>
          <w:sz w:val="28"/>
          <w:szCs w:val="28"/>
        </w:rPr>
        <w:t xml:space="preserve">глав и </w:t>
      </w:r>
      <w:r w:rsidR="00C1486A" w:rsidRPr="00A30305">
        <w:rPr>
          <w:rFonts w:ascii="Times New Roman" w:hAnsi="Times New Roman"/>
          <w:color w:val="000000"/>
          <w:sz w:val="28"/>
          <w:szCs w:val="28"/>
        </w:rPr>
        <w:t>7</w:t>
      </w:r>
      <w:r w:rsidRPr="00A30305">
        <w:rPr>
          <w:rFonts w:ascii="Times New Roman" w:hAnsi="Times New Roman"/>
          <w:color w:val="000000"/>
          <w:sz w:val="28"/>
          <w:szCs w:val="28"/>
        </w:rPr>
        <w:t xml:space="preserve"> пунктов, заключения и библиографического списка.</w:t>
      </w:r>
    </w:p>
    <w:p w:rsidR="00CF7D51" w:rsidRPr="00A30305" w:rsidRDefault="00CF7D51" w:rsidP="00F1625F">
      <w:pPr>
        <w:spacing w:after="0" w:line="360" w:lineRule="auto"/>
        <w:ind w:firstLine="709"/>
        <w:jc w:val="both"/>
        <w:rPr>
          <w:rStyle w:val="10"/>
          <w:rFonts w:ascii="Times New Roman" w:hAnsi="Times New Roman"/>
          <w:b w:val="0"/>
          <w:color w:val="000000"/>
          <w:szCs w:val="32"/>
        </w:rPr>
      </w:pPr>
      <w:bookmarkStart w:id="1" w:name="_Toc230024592"/>
    </w:p>
    <w:p w:rsidR="00A87A23" w:rsidRPr="00A30305" w:rsidRDefault="00CF7D51" w:rsidP="00F1625F">
      <w:pPr>
        <w:spacing w:after="0" w:line="360" w:lineRule="auto"/>
        <w:ind w:firstLine="709"/>
        <w:jc w:val="both"/>
        <w:rPr>
          <w:rFonts w:ascii="Times New Roman" w:hAnsi="Times New Roman"/>
          <w:b/>
          <w:color w:val="000000"/>
          <w:sz w:val="28"/>
          <w:szCs w:val="32"/>
        </w:rPr>
      </w:pPr>
      <w:r w:rsidRPr="00A30305">
        <w:rPr>
          <w:rStyle w:val="10"/>
          <w:rFonts w:ascii="Times New Roman" w:hAnsi="Times New Roman"/>
          <w:b w:val="0"/>
          <w:color w:val="000000"/>
          <w:szCs w:val="32"/>
        </w:rPr>
        <w:br w:type="page"/>
      </w:r>
      <w:r w:rsidRPr="00A30305">
        <w:rPr>
          <w:rFonts w:ascii="Times New Roman" w:hAnsi="Times New Roman"/>
          <w:b/>
          <w:color w:val="000000"/>
          <w:sz w:val="28"/>
          <w:szCs w:val="28"/>
        </w:rPr>
        <w:t xml:space="preserve">I. </w:t>
      </w:r>
      <w:r w:rsidR="00C1486A" w:rsidRPr="00A30305">
        <w:rPr>
          <w:rStyle w:val="10"/>
          <w:rFonts w:ascii="Times New Roman" w:hAnsi="Times New Roman"/>
          <w:color w:val="000000"/>
          <w:szCs w:val="32"/>
        </w:rPr>
        <w:t xml:space="preserve">Интернет </w:t>
      </w:r>
      <w:r w:rsidR="00A87A23" w:rsidRPr="00A30305">
        <w:rPr>
          <w:rStyle w:val="10"/>
          <w:rFonts w:ascii="Times New Roman" w:hAnsi="Times New Roman"/>
          <w:color w:val="000000"/>
          <w:szCs w:val="32"/>
        </w:rPr>
        <w:t>как средство коммуникации</w:t>
      </w:r>
      <w:bookmarkEnd w:id="1"/>
    </w:p>
    <w:p w:rsidR="00CF7D51" w:rsidRPr="00A30305" w:rsidRDefault="00CF7D51" w:rsidP="00F1625F">
      <w:pPr>
        <w:pStyle w:val="a3"/>
        <w:spacing w:after="0" w:line="360" w:lineRule="auto"/>
        <w:ind w:left="0" w:firstLine="709"/>
        <w:jc w:val="both"/>
        <w:rPr>
          <w:rStyle w:val="20"/>
          <w:rFonts w:ascii="Times New Roman" w:hAnsi="Times New Roman"/>
          <w:color w:val="000000"/>
          <w:sz w:val="28"/>
          <w:szCs w:val="28"/>
        </w:rPr>
      </w:pPr>
      <w:bookmarkStart w:id="2" w:name="_Toc230024593"/>
    </w:p>
    <w:p w:rsidR="00BC74F9" w:rsidRPr="00A30305" w:rsidRDefault="00CF7D51" w:rsidP="00F1625F">
      <w:pPr>
        <w:pStyle w:val="a3"/>
        <w:spacing w:after="0" w:line="360" w:lineRule="auto"/>
        <w:ind w:left="0" w:firstLine="709"/>
        <w:jc w:val="both"/>
        <w:rPr>
          <w:rFonts w:ascii="Times New Roman" w:hAnsi="Times New Roman"/>
          <w:b/>
          <w:color w:val="000000"/>
          <w:sz w:val="28"/>
          <w:szCs w:val="28"/>
        </w:rPr>
      </w:pPr>
      <w:r w:rsidRPr="00A30305">
        <w:rPr>
          <w:rStyle w:val="20"/>
          <w:rFonts w:ascii="Times New Roman" w:hAnsi="Times New Roman"/>
          <w:color w:val="000000"/>
          <w:sz w:val="28"/>
          <w:szCs w:val="28"/>
        </w:rPr>
        <w:t xml:space="preserve">1.1 </w:t>
      </w:r>
      <w:r w:rsidR="00A87A23" w:rsidRPr="00A30305">
        <w:rPr>
          <w:rStyle w:val="20"/>
          <w:rFonts w:ascii="Times New Roman" w:hAnsi="Times New Roman"/>
          <w:color w:val="000000"/>
          <w:sz w:val="28"/>
          <w:szCs w:val="28"/>
        </w:rPr>
        <w:t>История возникновения интернета</w:t>
      </w:r>
      <w:bookmarkEnd w:id="2"/>
    </w:p>
    <w:p w:rsidR="00CF7D51" w:rsidRPr="00A30305" w:rsidRDefault="00CF7D51" w:rsidP="00F1625F">
      <w:pPr>
        <w:spacing w:after="0" w:line="360" w:lineRule="auto"/>
        <w:ind w:firstLine="709"/>
        <w:jc w:val="both"/>
        <w:rPr>
          <w:rFonts w:ascii="Times New Roman" w:hAnsi="Times New Roman"/>
          <w:color w:val="000000"/>
          <w:sz w:val="28"/>
          <w:szCs w:val="28"/>
        </w:rPr>
      </w:pP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Интернет - (англ. Internet от лат. inter между и англ. net сеть, паутина), международная (всемирная) компьютерная сеть электронной связи, объединяющая региональные, национальные, локальные и другие сети. Способствует значительному увеличению и улучшению обмена информацией, прежде всего научно-технической. Объединяет свыше 50 млн. коллективных и индивидуальных пользователей (каждый со своим электронным адресом) во всем мире. Его появление и развитие обусловлено различными историческими факторами и причинами. После создания компьютеров появилась новая идея: объединить их в единую сеть, что позволило бы быстро и без потери данных обмениваться информацией. Суть этой сети состояла в принципиально новом соединении компьютеров, при котором их связь не зависела бы от одного сервера.</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Поставленной задачей плотно занялось Агентство Исследовательских Проектов Особой Сложности Соединенных Штатов Америки, именуемое ARPA, и активно финансировалось и поддерживалось правительством США.</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Существует также другая версия создания такого явления, как Интернет: 1961 год, Леонард Кейнрок публикует статью с изложением пакетной пересылки информации, 2 сентября 1969 года в Калифорнийском университете он вместе со своей командой успешно соединил компьютер с маршрутизатором (сетевое устройство передачи данных). Первая же попытка соединить два компьютера в сеть закончилась неудачей. Но главное было сделано: появилась ощутимая возможность реализовать соединение.</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Дальнейшее развитие и создание Интернета пошло более динамично. 1963 год: Руководитель компьютерной лаборатории ARPA Джон Ликлидер предлагает первую детально разработанную концепцию компьютерной сети. 1967 год: Ларри Робертс предлагает связать между собой компьютеры ARPA. Начинается работа над созданием ARPANET. 1969 год: ARPANET заработал. К нему подключаются компьютеры ведущих лабораторий и исследовательских центров США. 1971 год: Рэй Томлисон, программист из компьютерной фирмы Bolt Beranek and Newman, разрабатывает систему электронной почты и предлагает использовать символ @, который заменяет английский предлог «at». 1974 год: открывается первая коммерческая версия ARPANET - сеть Telenet, в 1976 году Роберт Меткалф создает Ethernet - первую локальную компьютерную сеть. 1982 год рождение современного Интернета. ARPA создала единый сетевой язык TCP/IP. Таким образом, Arpanet стала представлять собой высокоскоростную магистраль (backbone), обеспечивающую физическую связью между узлами (хостами). 1991 год. Европейская физическая лаборатория CERN создала известный всем протокол - www - World Wide Web. Эта разработка была сделана, прежде всего, для обмена информацией среди физиков. Появляются первые компьютерные вирусы, распространяемые через Интернет. 1993 год создается первый интернет-броузер Mosaic, созданный Марком Андреесеном\Marc Andreesen в Университете штата Иллинойс. В Сети действует 600 сайтов. В 1996 году началось соревнование между браузерами Netscape, созданными под руководством Марка Андреесона, и Internet Explorer, разработанным компанией Microsoft.</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На сегодня количество пользователей глобальной Сети составляет порядка 1 миллиарда 20 миллионов человек.</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Первое место по количеству пользователей интернета занимают США - примерно 200 миллионов американцев подключены к глобальной Сети. На втором и третьем местах расположились Китай и Япония с 111 и 87 миллионами пользователей соответственно. Общее же число подключенных к глобальной Сети жителей Земли по сравнению с прошлым годом увеличилось на 19,5 процентов и составило 1 миллиард 20 миллионов 610 тысяч человек.</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России количество подключенных к интернету составляет 21,8 миллиона человек, что на 17,5 процентов больше, чем в прошлом году. Этот показатель позволил России занять 11 место в рейтинге самых "интернетизированных" стран. В рейтинге стран Восточной Европы и СНГ РФ занимаем первое место, на втором и третьем месте расположились Украина и Белоруссия с 4,5 и 3,39 миллионами пользователей глобальной Сети соответственно</w:t>
      </w:r>
      <w:r w:rsidR="00C1486A" w:rsidRPr="00A30305">
        <w:rPr>
          <w:rFonts w:ascii="Times New Roman" w:hAnsi="Times New Roman"/>
          <w:color w:val="000000"/>
          <w:sz w:val="28"/>
          <w:szCs w:val="28"/>
        </w:rPr>
        <w:t>[1]</w:t>
      </w:r>
      <w:r w:rsidRPr="00A30305">
        <w:rPr>
          <w:rFonts w:ascii="Times New Roman" w:hAnsi="Times New Roman"/>
          <w:color w:val="000000"/>
          <w:sz w:val="28"/>
          <w:szCs w:val="28"/>
        </w:rPr>
        <w:t>.</w:t>
      </w:r>
    </w:p>
    <w:p w:rsidR="00644294" w:rsidRPr="00A30305" w:rsidRDefault="00644294" w:rsidP="00F1625F">
      <w:pPr>
        <w:spacing w:after="0" w:line="360" w:lineRule="auto"/>
        <w:ind w:firstLine="709"/>
        <w:jc w:val="both"/>
        <w:rPr>
          <w:rFonts w:ascii="Times New Roman" w:hAnsi="Times New Roman"/>
          <w:color w:val="000000"/>
          <w:sz w:val="28"/>
          <w:szCs w:val="28"/>
        </w:rPr>
      </w:pPr>
    </w:p>
    <w:p w:rsidR="00A87A23" w:rsidRPr="00A30305" w:rsidRDefault="00CF7D51" w:rsidP="00F1625F">
      <w:pPr>
        <w:pStyle w:val="2"/>
        <w:spacing w:before="0" w:line="360" w:lineRule="auto"/>
        <w:ind w:firstLine="709"/>
        <w:jc w:val="both"/>
        <w:rPr>
          <w:rFonts w:ascii="Times New Roman" w:hAnsi="Times New Roman"/>
          <w:color w:val="000000"/>
          <w:sz w:val="28"/>
          <w:szCs w:val="28"/>
        </w:rPr>
      </w:pPr>
      <w:bookmarkStart w:id="3" w:name="_Toc230024594"/>
      <w:r w:rsidRPr="00A30305">
        <w:rPr>
          <w:rFonts w:ascii="Times New Roman" w:hAnsi="Times New Roman"/>
          <w:color w:val="000000"/>
          <w:sz w:val="28"/>
          <w:szCs w:val="28"/>
        </w:rPr>
        <w:t xml:space="preserve">1.2 </w:t>
      </w:r>
      <w:r w:rsidR="00A87A23" w:rsidRPr="00A30305">
        <w:rPr>
          <w:rFonts w:ascii="Times New Roman" w:hAnsi="Times New Roman"/>
          <w:color w:val="000000"/>
          <w:sz w:val="28"/>
          <w:szCs w:val="28"/>
        </w:rPr>
        <w:t>Функции интернета</w:t>
      </w:r>
      <w:bookmarkEnd w:id="3"/>
    </w:p>
    <w:p w:rsidR="00CF7D51" w:rsidRPr="00A30305" w:rsidRDefault="00CF7D51" w:rsidP="00CF7D51">
      <w:pPr>
        <w:spacing w:after="0" w:line="360" w:lineRule="auto"/>
        <w:ind w:firstLine="709"/>
        <w:jc w:val="both"/>
        <w:rPr>
          <w:rFonts w:ascii="Times New Roman" w:hAnsi="Times New Roman"/>
          <w:color w:val="000000"/>
          <w:sz w:val="28"/>
          <w:szCs w:val="28"/>
        </w:rPr>
      </w:pP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Интернет выполняет две основные функции: информационную и коммуникационную.</w:t>
      </w:r>
    </w:p>
    <w:p w:rsidR="00A87A23" w:rsidRPr="00A30305" w:rsidRDefault="00A87A23" w:rsidP="00F1625F">
      <w:pPr>
        <w:pStyle w:val="a3"/>
        <w:spacing w:after="0" w:line="360" w:lineRule="auto"/>
        <w:ind w:left="0" w:firstLine="709"/>
        <w:jc w:val="both"/>
        <w:rPr>
          <w:rFonts w:ascii="Times New Roman" w:hAnsi="Times New Roman"/>
          <w:b/>
          <w:color w:val="000000"/>
          <w:sz w:val="28"/>
          <w:szCs w:val="28"/>
        </w:rPr>
      </w:pPr>
      <w:r w:rsidRPr="00A30305">
        <w:rPr>
          <w:rFonts w:ascii="Times New Roman" w:hAnsi="Times New Roman"/>
          <w:b/>
          <w:color w:val="000000"/>
          <w:sz w:val="28"/>
          <w:szCs w:val="28"/>
        </w:rPr>
        <w:t>Информационная функция</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Информационная функция позволяет потребителям быстро получать затребованную информацию. Это могут быть научные знания, техническая документация, книги, справочники, статьи, сообщения, чертежи, схемы, рисунки, видеоматериалы, звукозаписи и многое другое. Но у информационной функции есть и вторая сторона. Кроме потребителя информации есть еще ее поставщик, то есть издатель. Бурные темпы развития Интернета во многом связаны с тем, что публикация информации в Сети сегодня обходится несопоставимо дешевле (в тысячи и десятки тысяч раз), чем ее распространение с помощью традиционных носителей.</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Информационная функция Интернета способствует бурному проникновению в коммерцию. Производителям товаров и услуг гораздо дешевле размещать в Сети информацию о своих товарах, чем создавать витрины, печатать и рассылать каталоги, содержать обширный штат менеджеров.</w:t>
      </w:r>
    </w:p>
    <w:p w:rsidR="00A87A23" w:rsidRPr="00A30305" w:rsidRDefault="00A87A23" w:rsidP="00F1625F">
      <w:pPr>
        <w:spacing w:after="0" w:line="360" w:lineRule="auto"/>
        <w:ind w:firstLine="709"/>
        <w:jc w:val="both"/>
        <w:rPr>
          <w:rFonts w:ascii="Times New Roman" w:hAnsi="Times New Roman"/>
          <w:b/>
          <w:color w:val="000000"/>
          <w:sz w:val="28"/>
          <w:szCs w:val="28"/>
        </w:rPr>
      </w:pPr>
      <w:r w:rsidRPr="00A30305">
        <w:rPr>
          <w:rFonts w:ascii="Times New Roman" w:hAnsi="Times New Roman"/>
          <w:b/>
          <w:color w:val="000000"/>
          <w:sz w:val="28"/>
          <w:szCs w:val="28"/>
        </w:rPr>
        <w:t>Коммуникационная функция</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Коммуникационная функция Интернета позволяет людям общаться. Она развивается за счет создания в Интернете служб, аналогичных традиционным средствам общения, но превосходящих их по возможностям. Так например, электронная почта объединяет возможности обычной почты и приближает их к возможностям прямого телефонного общения за счет скорости обмена сообщениями. Распространение электронной почты в Интернете происходит в 700 раз быстрее и в 300 раз дешевле, чем обычных писем.</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Интернете существует служба Интернет-телефонии, позволяющая людям разговаривать как по обычному телефону, но не нести при этом значительных расходов на междугороднюю и международную связь.</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То же самое, но в режиме реального времени обеспечивает служба </w:t>
      </w:r>
      <w:r w:rsidRPr="00A30305">
        <w:rPr>
          <w:rFonts w:ascii="Times New Roman" w:hAnsi="Times New Roman"/>
          <w:color w:val="000000"/>
          <w:sz w:val="28"/>
          <w:szCs w:val="28"/>
          <w:lang w:val="en-US"/>
        </w:rPr>
        <w:t>chat</w:t>
      </w:r>
      <w:r w:rsidRPr="00A30305">
        <w:rPr>
          <w:rFonts w:ascii="Times New Roman" w:hAnsi="Times New Roman"/>
          <w:color w:val="000000"/>
          <w:sz w:val="28"/>
          <w:szCs w:val="28"/>
        </w:rPr>
        <w:t xml:space="preserve">-конференций. В ней групповые беседы между несколькими участниками происходят путем быстрого обмена сообщениями. Индивидуальное общение в режиме реального времени обеспечивает служба </w:t>
      </w:r>
      <w:r w:rsidRPr="00A30305">
        <w:rPr>
          <w:rFonts w:ascii="Times New Roman" w:hAnsi="Times New Roman"/>
          <w:color w:val="000000"/>
          <w:sz w:val="28"/>
          <w:szCs w:val="28"/>
          <w:lang w:val="en-US"/>
        </w:rPr>
        <w:t>ICQ</w:t>
      </w:r>
      <w:r w:rsidRPr="00A30305">
        <w:rPr>
          <w:rFonts w:ascii="Times New Roman" w:hAnsi="Times New Roman"/>
          <w:color w:val="000000"/>
          <w:sz w:val="28"/>
          <w:szCs w:val="28"/>
        </w:rPr>
        <w:t xml:space="preserve"> (</w:t>
      </w:r>
      <w:r w:rsidRPr="00A30305">
        <w:rPr>
          <w:rFonts w:ascii="Times New Roman" w:hAnsi="Times New Roman"/>
          <w:color w:val="000000"/>
          <w:sz w:val="28"/>
          <w:szCs w:val="28"/>
          <w:lang w:val="en-US"/>
        </w:rPr>
        <w:t>I</w:t>
      </w:r>
      <w:r w:rsidRPr="00A30305">
        <w:rPr>
          <w:rFonts w:ascii="Times New Roman" w:hAnsi="Times New Roman"/>
          <w:color w:val="000000"/>
          <w:sz w:val="28"/>
          <w:szCs w:val="28"/>
        </w:rPr>
        <w:t xml:space="preserve"> </w:t>
      </w:r>
      <w:r w:rsidRPr="00A30305">
        <w:rPr>
          <w:rFonts w:ascii="Times New Roman" w:hAnsi="Times New Roman"/>
          <w:color w:val="000000"/>
          <w:sz w:val="28"/>
          <w:szCs w:val="28"/>
          <w:lang w:val="en-US"/>
        </w:rPr>
        <w:t>seek</w:t>
      </w:r>
      <w:r w:rsidRPr="00A30305">
        <w:rPr>
          <w:rFonts w:ascii="Times New Roman" w:hAnsi="Times New Roman"/>
          <w:color w:val="000000"/>
          <w:sz w:val="28"/>
          <w:szCs w:val="28"/>
        </w:rPr>
        <w:t xml:space="preserve"> </w:t>
      </w:r>
      <w:r w:rsidRPr="00A30305">
        <w:rPr>
          <w:rFonts w:ascii="Times New Roman" w:hAnsi="Times New Roman"/>
          <w:color w:val="000000"/>
          <w:sz w:val="28"/>
          <w:szCs w:val="28"/>
          <w:lang w:val="en-US"/>
        </w:rPr>
        <w:t>you</w:t>
      </w:r>
      <w:r w:rsidRPr="00A30305">
        <w:rPr>
          <w:rFonts w:ascii="Times New Roman" w:hAnsi="Times New Roman"/>
          <w:color w:val="000000"/>
          <w:sz w:val="28"/>
          <w:szCs w:val="28"/>
        </w:rPr>
        <w:t xml:space="preserve"> - я тебя ищу).</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Возможность видеотелефонии обеспечивается службами видеоконференций, причем видеоконференции могут быть как групповыми (со многими участниками), так и для двух партнеров. У этой службы множество разновидностей. Например, сегодня существуют системы, позволяющие родителям наблюдать в небольшом окне на экране монитора ход занятий с их детьми в детских и школьных учреждениях. Предприниматели могут из любой точки земного шара наблюдать за работой своих предприятий.</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Технология видеоконференций используется в развлекательной и образовательной сферах. Сегодня очень распространена установка видеокамер в зоопарках, крупных аквариумах, в дикой природе. Не вставая с кресла, можно наблюдать за жизнью животных в джунглях, на морском дне, в труднодоступных горных районах, любоваться видами городов. В некоторых случаях можно даже управлять удаленными телекамерами, например, поворачивать их или изменять масштаб изображения</w:t>
      </w:r>
      <w:r w:rsidR="00C1486A" w:rsidRPr="00A30305">
        <w:rPr>
          <w:rFonts w:ascii="Times New Roman" w:hAnsi="Times New Roman"/>
          <w:color w:val="000000"/>
          <w:sz w:val="28"/>
          <w:szCs w:val="28"/>
        </w:rPr>
        <w:t>[2]</w:t>
      </w:r>
      <w:r w:rsidRPr="00A30305">
        <w:rPr>
          <w:rFonts w:ascii="Times New Roman" w:hAnsi="Times New Roman"/>
          <w:color w:val="000000"/>
          <w:sz w:val="28"/>
          <w:szCs w:val="28"/>
        </w:rPr>
        <w:t>.</w:t>
      </w:r>
    </w:p>
    <w:p w:rsidR="00644294" w:rsidRPr="00A30305" w:rsidRDefault="00644294" w:rsidP="00F1625F">
      <w:pPr>
        <w:spacing w:after="0" w:line="360" w:lineRule="auto"/>
        <w:ind w:firstLine="709"/>
        <w:jc w:val="both"/>
        <w:rPr>
          <w:rFonts w:ascii="Times New Roman" w:hAnsi="Times New Roman"/>
          <w:color w:val="000000"/>
          <w:sz w:val="28"/>
          <w:szCs w:val="28"/>
        </w:rPr>
      </w:pPr>
    </w:p>
    <w:p w:rsidR="00F1625F" w:rsidRPr="00A30305" w:rsidRDefault="001C3DD6" w:rsidP="00F1625F">
      <w:pPr>
        <w:pStyle w:val="1"/>
        <w:spacing w:before="0" w:line="360" w:lineRule="auto"/>
        <w:ind w:firstLine="709"/>
        <w:jc w:val="both"/>
        <w:rPr>
          <w:rFonts w:ascii="Times New Roman" w:hAnsi="Times New Roman"/>
          <w:color w:val="000000"/>
          <w:szCs w:val="32"/>
        </w:rPr>
      </w:pPr>
      <w:bookmarkStart w:id="4" w:name="_Toc230024595"/>
      <w:r w:rsidRPr="00A30305">
        <w:rPr>
          <w:rFonts w:ascii="Times New Roman" w:hAnsi="Times New Roman"/>
          <w:b w:val="0"/>
          <w:color w:val="000000"/>
          <w:szCs w:val="32"/>
          <w:lang w:val="uk-UA"/>
        </w:rPr>
        <w:br w:type="page"/>
      </w:r>
      <w:r w:rsidRPr="00A30305">
        <w:rPr>
          <w:rFonts w:ascii="Times New Roman" w:hAnsi="Times New Roman"/>
          <w:color w:val="000000"/>
          <w:szCs w:val="32"/>
          <w:lang w:val="uk-UA"/>
        </w:rPr>
        <w:t xml:space="preserve">ІІ. </w:t>
      </w:r>
      <w:r w:rsidR="00A87A23" w:rsidRPr="00A30305">
        <w:rPr>
          <w:rFonts w:ascii="Times New Roman" w:hAnsi="Times New Roman"/>
          <w:color w:val="000000"/>
          <w:szCs w:val="32"/>
        </w:rPr>
        <w:t>Функционирование ника в языке чата</w:t>
      </w:r>
      <w:bookmarkEnd w:id="4"/>
    </w:p>
    <w:p w:rsidR="001C3DD6" w:rsidRPr="00A30305" w:rsidRDefault="001C3DD6" w:rsidP="00F1625F">
      <w:pPr>
        <w:spacing w:after="0" w:line="360" w:lineRule="auto"/>
        <w:ind w:firstLine="709"/>
        <w:jc w:val="both"/>
        <w:rPr>
          <w:rStyle w:val="20"/>
          <w:rFonts w:ascii="Times New Roman" w:hAnsi="Times New Roman"/>
          <w:color w:val="000000"/>
          <w:sz w:val="28"/>
          <w:szCs w:val="28"/>
        </w:rPr>
      </w:pPr>
      <w:bookmarkStart w:id="5" w:name="_Toc230024596"/>
    </w:p>
    <w:p w:rsidR="00A87A23" w:rsidRPr="00A30305" w:rsidRDefault="001C3DD6" w:rsidP="00F1625F">
      <w:pPr>
        <w:spacing w:after="0" w:line="360" w:lineRule="auto"/>
        <w:ind w:firstLine="709"/>
        <w:jc w:val="both"/>
        <w:rPr>
          <w:rFonts w:ascii="Times New Roman" w:hAnsi="Times New Roman"/>
          <w:color w:val="000000"/>
          <w:sz w:val="28"/>
          <w:szCs w:val="28"/>
        </w:rPr>
      </w:pPr>
      <w:r w:rsidRPr="00A30305">
        <w:rPr>
          <w:rStyle w:val="20"/>
          <w:rFonts w:ascii="Times New Roman" w:hAnsi="Times New Roman"/>
          <w:color w:val="000000"/>
          <w:sz w:val="28"/>
          <w:szCs w:val="28"/>
        </w:rPr>
        <w:t xml:space="preserve">2.1 </w:t>
      </w:r>
      <w:r w:rsidR="00A87A23" w:rsidRPr="00A30305">
        <w:rPr>
          <w:rStyle w:val="20"/>
          <w:rFonts w:ascii="Times New Roman" w:hAnsi="Times New Roman"/>
          <w:color w:val="000000"/>
          <w:sz w:val="28"/>
          <w:szCs w:val="28"/>
        </w:rPr>
        <w:t>Чат. Определение, свойства и возможности чата</w:t>
      </w:r>
      <w:bookmarkEnd w:id="5"/>
    </w:p>
    <w:p w:rsidR="001C3DD6" w:rsidRPr="00A30305" w:rsidRDefault="001C3DD6" w:rsidP="00F1625F">
      <w:pPr>
        <w:spacing w:after="0" w:line="360" w:lineRule="auto"/>
        <w:ind w:firstLine="709"/>
        <w:jc w:val="both"/>
        <w:rPr>
          <w:rFonts w:ascii="Times New Roman" w:hAnsi="Times New Roman"/>
          <w:color w:val="000000"/>
          <w:sz w:val="28"/>
          <w:szCs w:val="28"/>
        </w:rPr>
      </w:pPr>
    </w:p>
    <w:p w:rsidR="00F1625F" w:rsidRPr="00A30305" w:rsidRDefault="00C1486A"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Ч</w:t>
      </w:r>
      <w:r w:rsidR="00A87A23" w:rsidRPr="00A30305">
        <w:rPr>
          <w:rFonts w:ascii="Times New Roman" w:hAnsi="Times New Roman"/>
          <w:color w:val="000000"/>
          <w:sz w:val="28"/>
          <w:szCs w:val="28"/>
        </w:rPr>
        <w:t>ат -</w:t>
      </w:r>
      <w:r w:rsidRPr="00A30305">
        <w:rPr>
          <w:rFonts w:ascii="Times New Roman" w:hAnsi="Times New Roman"/>
          <w:color w:val="000000"/>
          <w:sz w:val="28"/>
          <w:szCs w:val="28"/>
        </w:rPr>
        <w:t xml:space="preserve"> </w:t>
      </w:r>
      <w:r w:rsidR="00A87A23" w:rsidRPr="00A30305">
        <w:rPr>
          <w:rFonts w:ascii="Times New Roman" w:hAnsi="Times New Roman"/>
          <w:color w:val="000000"/>
          <w:sz w:val="28"/>
          <w:szCs w:val="28"/>
        </w:rPr>
        <w:t>это возможность обмениваться текстовыми сообщениями сразу с несколькими собеседниками.</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Представьте, что есть некоторая общая доска, на которой вы пишите свое сообщение. Вам кто-то отвечает... вы отвечаете кому-то... и так далее. Никаких особых тем при этом не существует. Темы все время меняются. Каждое сообщение подписано. То есть, перед сообщением указано, кто из собеседников его отправил. Вы можете общаться в общем чате с несколькими конкретными собеседниками, вмешиваться в другие разговоры, если, разумеется, позволяет ваша тактичность :-) , и так далее.</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Однако, вы можете посылать персональные сообщения избранному собеседнику, и их будут видеть только два человека - тот кто пишет и тот, кому адре</w:t>
      </w:r>
      <w:r w:rsidR="007173D6" w:rsidRPr="00A30305">
        <w:rPr>
          <w:rFonts w:ascii="Times New Roman" w:hAnsi="Times New Roman"/>
          <w:color w:val="000000"/>
          <w:sz w:val="28"/>
          <w:szCs w:val="28"/>
        </w:rPr>
        <w:t>совано сообщение, такое общение в чате называется приват.</w:t>
      </w:r>
    </w:p>
    <w:p w:rsidR="00F1625F" w:rsidRPr="00A30305" w:rsidRDefault="007173D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привате очень удобно общаться, зная, что кроме вас двоих никто больше не видит ваших сообщений. Здесь можно пообщаться на абсолютно любые темы, пересылать друг другу какие-либо документы, фотографии, видео.</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Чаты появились задолго до появления интернета. Их основной целью было общение между людьми, однако, им не хватало доступности и наглядности. Выглядело это как показывают в боевичках средней руки. Окно компьютера, разделенное на 2 части: в одной набирались сообщения, в другой можно было увидеть ответы на них.</w:t>
      </w:r>
      <w:r w:rsidR="007173D6" w:rsidRPr="00A30305">
        <w:rPr>
          <w:rFonts w:ascii="Times New Roman" w:hAnsi="Times New Roman"/>
          <w:color w:val="000000"/>
          <w:sz w:val="28"/>
          <w:szCs w:val="28"/>
        </w:rPr>
        <w:t xml:space="preserve"> </w:t>
      </w:r>
      <w:r w:rsidRPr="00A30305">
        <w:rPr>
          <w:rFonts w:ascii="Times New Roman" w:hAnsi="Times New Roman"/>
          <w:color w:val="000000"/>
          <w:sz w:val="28"/>
          <w:szCs w:val="28"/>
        </w:rPr>
        <w:t>Но с появлением интернета стало возможным собирать в чате большое число людей.</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Первые чаты были основаны на периодических обновлениях экрана, что вызывало на экране ненужное мельтешение и раздражение посетителей. Следующим шагом было использование программирования для ускорения вывода сообщений. Таким образом работают все существующие чаты в Карелии. Однако по своей сути принцип работы остался прежним. Посетитель при каждом обновлении страницы чата заново получал практически одну и ту же информацию, что отрицательно сказывалось на скорости и удобстве работы.</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Другой проблемой чатов является незащищенность от ненормативной лексики.</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чатзоне эта проблема решена 2-мя способами: это автоматическая фильтрация ненормативной лексики и постоянный контроль сообщений усилиями наиболее активных посетителей чата - модераторами.</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Еще одной особенностью чатзоны являются широкие возможности настройки чата по своему вкусу: цвет, размеры шрифтов, времени сообщений и т.д.</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чате также реализована система приватных сообщений. При необходимости посетитель может послать своему собеседнику сообщение, которое будет видно только получателю.</w:t>
      </w: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чатах есть возможность высказывать свои мысли не только с помощью слов, но и с помощью специальных картинок – «смайликов».</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Любой посетитель чата может иметь личный смайлик, для этого достаточно прислать администратору свою картинку.</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Чат имеет еще большое количество других уникальных возможностей, о которых просто невозможно написать в одной небольшой статье!</w:t>
      </w:r>
    </w:p>
    <w:p w:rsidR="00A87A23"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 2005 года в чатах каждый зарегистрированный посетитель можно не только отправлять в эфир чата любой смайл, но и выгружать фотографии и анимации практически неограниченных размеров</w:t>
      </w:r>
      <w:r w:rsidR="00C1486A" w:rsidRPr="00A30305">
        <w:rPr>
          <w:rFonts w:ascii="Times New Roman" w:hAnsi="Times New Roman"/>
          <w:color w:val="000000"/>
          <w:sz w:val="28"/>
          <w:szCs w:val="28"/>
        </w:rPr>
        <w:t>[3,4]</w:t>
      </w:r>
      <w:r w:rsidRPr="00A30305">
        <w:rPr>
          <w:rFonts w:ascii="Times New Roman" w:hAnsi="Times New Roman"/>
          <w:color w:val="000000"/>
          <w:sz w:val="28"/>
          <w:szCs w:val="28"/>
        </w:rPr>
        <w:t>.</w:t>
      </w:r>
    </w:p>
    <w:p w:rsidR="00A87A23" w:rsidRPr="00A30305" w:rsidRDefault="007173D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чатах есть возможность выбора темы, на которые ты желаешь общаться с другими пользователями. Каждая отдельная тема может носить такое название, как «комната». Таких «комнат» бывает довольно большое количество, но это уже зависит от того сайта, где расположен данный чат. Самые популярные темы, это: Знакомства, Любовь, Интим, Развлечения, Новички. А такие темы как: Бизнес, музыка, кино, спорт и другие малопосещаемые. Из этого можно сделать вывод, что в чатах в основном общаются на темы личной жизни, чат в основном служит для знакомств. Темы деловой сферы и увлечений не так популярны, они как бы отходят на второй план, все же чат – это отдых от повседневной жизни.</w:t>
      </w:r>
    </w:p>
    <w:p w:rsidR="007173D6" w:rsidRPr="00A30305" w:rsidRDefault="007173D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Один из самых популярных чатов – это чат «кроватка». В нем большой выбор тем, красивый дизайн и удобный интерфейс. Ведь популярность чатов зависит не только от разнообразия тем, но еще и от оформления. Намного интереснее общаться в том чате, где возможности использования различных средств для общения неограниченны. Такими средствами для общения выступают: смайлики (различные улыбочки, передающие эмоциональное состояние собеседника, а следовательно, придающие более эмоциональный окрас простым словам), картинки, видео, мульты ( анимированные смайлы, передающие то или иное состояние собеседника или какое-либо желание, например, есть такие мульты, как: «с похмелья», «привет», «пока», «болею» и так далее), виртуальные подарки ( возможность подарить виртуально букет цветов, открытки, все, на что хватит фантазии).</w:t>
      </w:r>
    </w:p>
    <w:p w:rsidR="00027EA6" w:rsidRPr="00A30305" w:rsidRDefault="00027EA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К чатам относятся такие программы, как </w:t>
      </w:r>
      <w:r w:rsidRPr="00A30305">
        <w:rPr>
          <w:rFonts w:ascii="Times New Roman" w:hAnsi="Times New Roman"/>
          <w:color w:val="000000"/>
          <w:sz w:val="28"/>
          <w:szCs w:val="28"/>
          <w:lang w:val="en-US"/>
        </w:rPr>
        <w:t>icq</w:t>
      </w:r>
      <w:r w:rsidRPr="00A30305">
        <w:rPr>
          <w:rFonts w:ascii="Times New Roman" w:hAnsi="Times New Roman"/>
          <w:color w:val="000000"/>
          <w:sz w:val="28"/>
          <w:szCs w:val="28"/>
        </w:rPr>
        <w:t xml:space="preserve"> ( на языке молодежи - аська), </w:t>
      </w:r>
      <w:r w:rsidRPr="00A30305">
        <w:rPr>
          <w:rFonts w:ascii="Times New Roman" w:hAnsi="Times New Roman"/>
          <w:color w:val="000000"/>
          <w:sz w:val="28"/>
          <w:szCs w:val="28"/>
          <w:lang w:val="en-US"/>
        </w:rPr>
        <w:t>mail</w:t>
      </w:r>
      <w:r w:rsidRPr="00A30305">
        <w:rPr>
          <w:rFonts w:ascii="Times New Roman" w:hAnsi="Times New Roman"/>
          <w:color w:val="000000"/>
          <w:sz w:val="28"/>
          <w:szCs w:val="28"/>
        </w:rPr>
        <w:t xml:space="preserve"> </w:t>
      </w:r>
      <w:r w:rsidRPr="00A30305">
        <w:rPr>
          <w:rFonts w:ascii="Times New Roman" w:hAnsi="Times New Roman"/>
          <w:color w:val="000000"/>
          <w:sz w:val="28"/>
          <w:szCs w:val="28"/>
          <w:lang w:val="en-US"/>
        </w:rPr>
        <w:t>agent</w:t>
      </w:r>
      <w:r w:rsidRPr="00A30305">
        <w:rPr>
          <w:rFonts w:ascii="Times New Roman" w:hAnsi="Times New Roman"/>
          <w:color w:val="000000"/>
          <w:sz w:val="28"/>
          <w:szCs w:val="28"/>
        </w:rPr>
        <w:t>.</w:t>
      </w:r>
    </w:p>
    <w:p w:rsidR="00027EA6" w:rsidRPr="00A30305" w:rsidRDefault="00027EA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Для использования этих программ нужна регистрация, но она является постоянной в отличии от обычных чатов, где регистрация действительна только на одно посещение. При регистрации в </w:t>
      </w:r>
      <w:r w:rsidRPr="00A30305">
        <w:rPr>
          <w:rFonts w:ascii="Times New Roman" w:hAnsi="Times New Roman"/>
          <w:color w:val="000000"/>
          <w:sz w:val="28"/>
          <w:szCs w:val="28"/>
          <w:lang w:val="en-US"/>
        </w:rPr>
        <w:t>icq</w:t>
      </w:r>
      <w:r w:rsidRPr="00A30305">
        <w:rPr>
          <w:rFonts w:ascii="Times New Roman" w:hAnsi="Times New Roman"/>
          <w:color w:val="000000"/>
          <w:sz w:val="28"/>
          <w:szCs w:val="28"/>
        </w:rPr>
        <w:t xml:space="preserve"> вы получаете свой персональный номер, который вы используете каждый раз при подключении и доступ к нему имеете только вы, так как на него устанавливается ваш личный пароль. Этот номер похож чем-то на номер телефона, он состоит чаще всего из девяти цифр. Для регистрации в </w:t>
      </w:r>
      <w:r w:rsidRPr="00A30305">
        <w:rPr>
          <w:rFonts w:ascii="Times New Roman" w:hAnsi="Times New Roman"/>
          <w:color w:val="000000"/>
          <w:sz w:val="28"/>
          <w:szCs w:val="28"/>
          <w:lang w:val="en-US"/>
        </w:rPr>
        <w:t>mail</w:t>
      </w:r>
      <w:r w:rsidRPr="00A30305">
        <w:rPr>
          <w:rFonts w:ascii="Times New Roman" w:hAnsi="Times New Roman"/>
          <w:color w:val="000000"/>
          <w:sz w:val="28"/>
          <w:szCs w:val="28"/>
        </w:rPr>
        <w:t xml:space="preserve"> </w:t>
      </w:r>
      <w:r w:rsidRPr="00A30305">
        <w:rPr>
          <w:rFonts w:ascii="Times New Roman" w:hAnsi="Times New Roman"/>
          <w:color w:val="000000"/>
          <w:sz w:val="28"/>
          <w:szCs w:val="28"/>
          <w:lang w:val="en-US"/>
        </w:rPr>
        <w:t>agent</w:t>
      </w:r>
      <w:r w:rsidRPr="00A30305">
        <w:rPr>
          <w:rFonts w:ascii="Times New Roman" w:hAnsi="Times New Roman"/>
          <w:color w:val="000000"/>
          <w:sz w:val="28"/>
          <w:szCs w:val="28"/>
        </w:rPr>
        <w:t xml:space="preserve"> ( в просторечии именуем как «агент») вам достаточно только иметь свой почтовый ящик на сайте </w:t>
      </w:r>
      <w:r w:rsidRPr="00A30305">
        <w:rPr>
          <w:rFonts w:ascii="Times New Roman" w:hAnsi="Times New Roman"/>
          <w:color w:val="000000"/>
          <w:sz w:val="28"/>
          <w:szCs w:val="28"/>
          <w:lang w:val="en-US"/>
        </w:rPr>
        <w:t>www</w:t>
      </w:r>
      <w:r w:rsidRPr="00A30305">
        <w:rPr>
          <w:rFonts w:ascii="Times New Roman" w:hAnsi="Times New Roman"/>
          <w:color w:val="000000"/>
          <w:sz w:val="28"/>
          <w:szCs w:val="28"/>
        </w:rPr>
        <w:t>.</w:t>
      </w:r>
      <w:r w:rsidRPr="00A30305">
        <w:rPr>
          <w:rFonts w:ascii="Times New Roman" w:hAnsi="Times New Roman"/>
          <w:color w:val="000000"/>
          <w:sz w:val="28"/>
          <w:szCs w:val="28"/>
          <w:lang w:val="en-US"/>
        </w:rPr>
        <w:t>mail</w:t>
      </w:r>
      <w:r w:rsidRPr="00A30305">
        <w:rPr>
          <w:rFonts w:ascii="Times New Roman" w:hAnsi="Times New Roman"/>
          <w:color w:val="000000"/>
          <w:sz w:val="28"/>
          <w:szCs w:val="28"/>
        </w:rPr>
        <w:t>.</w:t>
      </w:r>
      <w:r w:rsidRPr="00A30305">
        <w:rPr>
          <w:rFonts w:ascii="Times New Roman" w:hAnsi="Times New Roman"/>
          <w:color w:val="000000"/>
          <w:sz w:val="28"/>
          <w:szCs w:val="28"/>
          <w:lang w:val="en-US"/>
        </w:rPr>
        <w:t>ru</w:t>
      </w:r>
      <w:r w:rsidRPr="00A30305">
        <w:rPr>
          <w:rFonts w:ascii="Times New Roman" w:hAnsi="Times New Roman"/>
          <w:color w:val="000000"/>
          <w:sz w:val="28"/>
          <w:szCs w:val="28"/>
        </w:rPr>
        <w:t>. Дальше за вас все сделает программа. Вы только регистрируете свой почтовый адрес, выбираете себе ник и придумываете пароль.</w:t>
      </w:r>
    </w:p>
    <w:p w:rsidR="00027EA6" w:rsidRPr="00A30305" w:rsidRDefault="00027EA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Программы очень просты в использовании, интерфейс и оформление схожи с обычными чатами, единственное существенное отличие в том, что общение происходит только между вами и вашим собеседником. Ваши сообщения никто не видит и вы не наблюда</w:t>
      </w:r>
      <w:r w:rsidR="00B417AB" w:rsidRPr="00A30305">
        <w:rPr>
          <w:rFonts w:ascii="Times New Roman" w:hAnsi="Times New Roman"/>
          <w:color w:val="000000"/>
          <w:sz w:val="28"/>
          <w:szCs w:val="28"/>
        </w:rPr>
        <w:t>ете за разговором других людей, к</w:t>
      </w:r>
      <w:r w:rsidRPr="00A30305">
        <w:rPr>
          <w:rFonts w:ascii="Times New Roman" w:hAnsi="Times New Roman"/>
          <w:color w:val="000000"/>
          <w:sz w:val="28"/>
          <w:szCs w:val="28"/>
        </w:rPr>
        <w:t xml:space="preserve">ак это происходит в обычных чатах. </w:t>
      </w:r>
      <w:r w:rsidRPr="00A30305">
        <w:rPr>
          <w:rFonts w:ascii="Times New Roman" w:hAnsi="Times New Roman"/>
          <w:color w:val="000000"/>
          <w:sz w:val="28"/>
          <w:szCs w:val="28"/>
          <w:lang w:val="en-US"/>
        </w:rPr>
        <w:t>Icq</w:t>
      </w:r>
      <w:r w:rsidRPr="00A30305">
        <w:rPr>
          <w:rFonts w:ascii="Times New Roman" w:hAnsi="Times New Roman"/>
          <w:color w:val="000000"/>
          <w:sz w:val="28"/>
          <w:szCs w:val="28"/>
        </w:rPr>
        <w:t xml:space="preserve"> и </w:t>
      </w:r>
      <w:r w:rsidRPr="00A30305">
        <w:rPr>
          <w:rFonts w:ascii="Times New Roman" w:hAnsi="Times New Roman"/>
          <w:color w:val="000000"/>
          <w:sz w:val="28"/>
          <w:szCs w:val="28"/>
          <w:lang w:val="en-US"/>
        </w:rPr>
        <w:t>mail</w:t>
      </w:r>
      <w:r w:rsidRPr="00A30305">
        <w:rPr>
          <w:rFonts w:ascii="Times New Roman" w:hAnsi="Times New Roman"/>
          <w:color w:val="000000"/>
          <w:sz w:val="28"/>
          <w:szCs w:val="28"/>
        </w:rPr>
        <w:t xml:space="preserve"> </w:t>
      </w:r>
      <w:r w:rsidRPr="00A30305">
        <w:rPr>
          <w:rFonts w:ascii="Times New Roman" w:hAnsi="Times New Roman"/>
          <w:color w:val="000000"/>
          <w:sz w:val="28"/>
          <w:szCs w:val="28"/>
          <w:lang w:val="en-US"/>
        </w:rPr>
        <w:t>agent</w:t>
      </w:r>
      <w:r w:rsidRPr="00A30305">
        <w:rPr>
          <w:rFonts w:ascii="Times New Roman" w:hAnsi="Times New Roman"/>
          <w:color w:val="000000"/>
          <w:sz w:val="28"/>
          <w:szCs w:val="28"/>
        </w:rPr>
        <w:t xml:space="preserve"> – это ваш личный мини-чат.</w:t>
      </w:r>
    </w:p>
    <w:p w:rsidR="00027EA6" w:rsidRPr="00A30305" w:rsidRDefault="00027EA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Чем еще удобны эти программы? Тем, что их создатели разработали их еще отдельно для сотовых телефонов, то есть, теперь достаточно установить эти приложения в телефон (который поддерживает такую функцию) и общаться уже в любом месте, где бы вы ни находились. Но это при условии, что у вас подключена услуга интернет. Стоимость такого «удовольствия» очень низкая, такое общение намного дешевле </w:t>
      </w:r>
      <w:r w:rsidRPr="00A30305">
        <w:rPr>
          <w:rFonts w:ascii="Times New Roman" w:hAnsi="Times New Roman"/>
          <w:color w:val="000000"/>
          <w:sz w:val="28"/>
          <w:szCs w:val="28"/>
          <w:lang w:val="en-US"/>
        </w:rPr>
        <w:t>sms</w:t>
      </w:r>
      <w:r w:rsidRPr="00A30305">
        <w:rPr>
          <w:rFonts w:ascii="Times New Roman" w:hAnsi="Times New Roman"/>
          <w:color w:val="000000"/>
          <w:sz w:val="28"/>
          <w:szCs w:val="28"/>
        </w:rPr>
        <w:t>, не говоря уже о звонках.</w:t>
      </w:r>
    </w:p>
    <w:p w:rsidR="00F1625F" w:rsidRPr="00A30305" w:rsidRDefault="00B24A68"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Чаты в наше время очень популярны и пользуется ими население разных возрастов и социального положения. Ведь в чатах можно общаться не только ради удовлетворения своих интересов, но и для решения каких-то деловых проблем, например, разработка проектов, заключение договоров, сотрудничество с компаниями на мировом уровне. Это действительно реально, потому что позволяет вести переговоры на мировом уровне и обходится дешевле</w:t>
      </w:r>
      <w:r w:rsidR="00DF63A7" w:rsidRPr="00A30305">
        <w:rPr>
          <w:rFonts w:ascii="Times New Roman" w:hAnsi="Times New Roman"/>
          <w:color w:val="000000"/>
          <w:sz w:val="28"/>
          <w:szCs w:val="28"/>
        </w:rPr>
        <w:t xml:space="preserve"> и при этом вы находитесь в непринужденной обстановке.</w:t>
      </w:r>
    </w:p>
    <w:p w:rsidR="00DF63A7" w:rsidRPr="00A30305" w:rsidRDefault="00DF63A7"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Многие офисы, компания, предприятия имеют свою аську, куду можно написать и отправить какой-либо файл. Ведь мини-чаты поддерживают такую функцию, как пересылку каких-либо документов в момент общения и даже не мешая этому. Это очень удобно и многие успешные люди имеют свою персональную аську.</w:t>
      </w:r>
    </w:p>
    <w:p w:rsidR="00DF63A7" w:rsidRPr="00A30305" w:rsidRDefault="00DF63A7"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Так же через аську можно проводить консультации, что-то вроде «горячей линии». Ведь некоторые люди стесняются звонков, им легче написать о своих проблемах, так вот аська помогает им в этом. Различные консультационные центры имеют свой такой мини-чат, куда можно написать и попросить о помощи.</w:t>
      </w:r>
    </w:p>
    <w:p w:rsidR="00DF63A7" w:rsidRPr="00A30305" w:rsidRDefault="00DF63A7" w:rsidP="00F1625F">
      <w:pPr>
        <w:spacing w:after="0" w:line="360" w:lineRule="auto"/>
        <w:ind w:firstLine="709"/>
        <w:jc w:val="both"/>
        <w:rPr>
          <w:rFonts w:ascii="Times New Roman" w:hAnsi="Times New Roman"/>
          <w:color w:val="000000"/>
          <w:sz w:val="28"/>
          <w:szCs w:val="28"/>
        </w:rPr>
      </w:pPr>
    </w:p>
    <w:p w:rsidR="001E600C" w:rsidRPr="00A30305" w:rsidRDefault="001C3DD6" w:rsidP="00F1625F">
      <w:pPr>
        <w:pStyle w:val="2"/>
        <w:spacing w:before="0" w:line="360" w:lineRule="auto"/>
        <w:ind w:firstLine="709"/>
        <w:jc w:val="both"/>
        <w:rPr>
          <w:rFonts w:ascii="Times New Roman" w:hAnsi="Times New Roman"/>
          <w:color w:val="000000"/>
          <w:sz w:val="28"/>
          <w:szCs w:val="28"/>
        </w:rPr>
      </w:pPr>
      <w:bookmarkStart w:id="6" w:name="_Toc230024597"/>
      <w:r w:rsidRPr="00A30305">
        <w:rPr>
          <w:rFonts w:ascii="Times New Roman" w:hAnsi="Times New Roman"/>
          <w:b w:val="0"/>
          <w:color w:val="000000"/>
          <w:sz w:val="28"/>
          <w:szCs w:val="28"/>
        </w:rPr>
        <w:br w:type="page"/>
      </w:r>
      <w:r w:rsidRPr="00A30305">
        <w:rPr>
          <w:rFonts w:ascii="Times New Roman" w:hAnsi="Times New Roman"/>
          <w:color w:val="000000"/>
          <w:sz w:val="28"/>
          <w:szCs w:val="28"/>
        </w:rPr>
        <w:t xml:space="preserve">2.2 </w:t>
      </w:r>
      <w:r w:rsidR="001E600C" w:rsidRPr="00A30305">
        <w:rPr>
          <w:rFonts w:ascii="Times New Roman" w:hAnsi="Times New Roman"/>
          <w:color w:val="000000"/>
          <w:sz w:val="28"/>
          <w:szCs w:val="28"/>
        </w:rPr>
        <w:t>Языковая специфика общения в чатах</w:t>
      </w:r>
      <w:bookmarkEnd w:id="6"/>
    </w:p>
    <w:p w:rsidR="001C3DD6" w:rsidRPr="00A30305" w:rsidRDefault="001C3DD6" w:rsidP="00F1625F">
      <w:pPr>
        <w:spacing w:after="0" w:line="360" w:lineRule="auto"/>
        <w:ind w:firstLine="709"/>
        <w:jc w:val="both"/>
        <w:rPr>
          <w:rFonts w:ascii="Times New Roman" w:hAnsi="Times New Roman"/>
          <w:color w:val="000000"/>
          <w:sz w:val="28"/>
          <w:szCs w:val="28"/>
        </w:rPr>
      </w:pPr>
    </w:p>
    <w:p w:rsidR="00F1625F" w:rsidRPr="00A30305" w:rsidRDefault="00DF63A7"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Теперь поговорим непосредственно о языковой специфики общения в чате.</w:t>
      </w:r>
    </w:p>
    <w:p w:rsidR="00DF63A7" w:rsidRPr="00A30305" w:rsidRDefault="00DF63A7"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чатах есть свои особенности общения, свои приемы, свои языки и сленги.</w:t>
      </w:r>
    </w:p>
    <w:p w:rsidR="00DF63A7" w:rsidRPr="00A30305" w:rsidRDefault="00DF63A7"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Если чат посвящен какой-то игре, то, соответственно, общаться там будут на языке геймеров, то есть игроков. Если же это будет сообщество программистов, то на их «языке», и так далее. Каждое сообщество имеет свою особенность в общении</w:t>
      </w:r>
      <w:r w:rsidR="00E7655E" w:rsidRPr="00A30305">
        <w:rPr>
          <w:rFonts w:ascii="Times New Roman" w:hAnsi="Times New Roman"/>
          <w:color w:val="000000"/>
          <w:sz w:val="28"/>
          <w:szCs w:val="28"/>
        </w:rPr>
        <w:t xml:space="preserve"> и поэтому если заходишь в чат, где общается какая-то определенная группа людей, нужно быть готовым к массе незнакомых слов и выражений.</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Например, я как-то увлеклась одной онлайн-игрой под названием «Легенда: Наследие драконов». Игра представляет собой мир фэнтези, где ты создаешь себе персонажа определенной расы и по ходу игры, выполняя различные задания (в игре они называются «квесты»), развиваешь своего персонажа по уровням. При этом, ты можешь общаться с другими игроками через встроенный чат. В основном там общаются на тему этой игры: как пройти определенное задание, где приобрести то или иное оружие, просят о помощи и т. д. Но суть не в этом. Когда я только начала в нее играть, я была в глубоком замешательстве от того, что означают некоторые выражения, которыми игроки обменивались время от времени. Я хочу вам в качестве примера особенности языкового общения в чате представить некоторые из этих выражений с разъяснениями истинного значения. Итак, начнем.</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«Пойдем на мата, зига или пура» - это говорится о том, чтобы группой игроков напасть на таких монстров, как: матерый пес - демон, зигред или пурпурный зигред.</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«Лока» - это сокращенный вариант слова «локация», то есть места, где игрок находится в определенный момент времени.</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«Хилки» - это свитки лечения.</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«Сера» - это серебряные монеты.</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«Спасите! Зоо!» - просьба о помощи, когда на игрока напало сразу много монстров, слово «зоо» означает «зоопарк».</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Конечно, таких выражений много, но это основные, которые всегда используют в чате этой игры.</w:t>
      </w:r>
    </w:p>
    <w:p w:rsidR="00E7655E" w:rsidRPr="00A30305" w:rsidRDefault="00E7655E"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Как в этом чате, так и в любом другом стало популярным использование албанского языка среди молодежи. Отсюда следует вопрос о происхождении и самом понятии албанского языка. Этому вопросу я решила посвятить отдельный пункт своей курсовой.</w:t>
      </w:r>
    </w:p>
    <w:p w:rsidR="001C3DD6" w:rsidRPr="00A30305" w:rsidRDefault="001C3DD6" w:rsidP="00F1625F">
      <w:pPr>
        <w:pStyle w:val="2"/>
        <w:spacing w:before="0" w:line="360" w:lineRule="auto"/>
        <w:ind w:firstLine="709"/>
        <w:jc w:val="both"/>
        <w:rPr>
          <w:rFonts w:ascii="Times New Roman" w:hAnsi="Times New Roman"/>
          <w:b w:val="0"/>
          <w:color w:val="000000"/>
          <w:sz w:val="28"/>
          <w:szCs w:val="28"/>
        </w:rPr>
      </w:pPr>
      <w:bookmarkStart w:id="7" w:name="_Toc230024598"/>
    </w:p>
    <w:p w:rsidR="00F579DC" w:rsidRPr="00A30305" w:rsidRDefault="001C3DD6" w:rsidP="00F1625F">
      <w:pPr>
        <w:pStyle w:val="2"/>
        <w:spacing w:before="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2.3 </w:t>
      </w:r>
      <w:r w:rsidR="00F579DC" w:rsidRPr="00A30305">
        <w:rPr>
          <w:rFonts w:ascii="Times New Roman" w:hAnsi="Times New Roman"/>
          <w:color w:val="000000"/>
          <w:sz w:val="28"/>
          <w:szCs w:val="28"/>
        </w:rPr>
        <w:t>Использование албанского языка при общении в чатах</w:t>
      </w:r>
      <w:bookmarkEnd w:id="7"/>
    </w:p>
    <w:p w:rsidR="001C3DD6" w:rsidRPr="00A30305" w:rsidRDefault="001C3DD6" w:rsidP="00F1625F">
      <w:pPr>
        <w:spacing w:after="0" w:line="360" w:lineRule="auto"/>
        <w:ind w:firstLine="709"/>
        <w:jc w:val="both"/>
        <w:rPr>
          <w:rFonts w:ascii="Times New Roman" w:hAnsi="Times New Roman"/>
          <w:color w:val="000000"/>
          <w:sz w:val="28"/>
          <w:szCs w:val="28"/>
        </w:rPr>
      </w:pPr>
    </w:p>
    <w:p w:rsidR="00644294"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Албанский язык (Жаргон падонков)— широко распространившийся в Рунете в начале XXI века стиль употребления русского языка c фонетически адекватным, но нарочито неправильным написанием слов (т. н. эрративом), частым употреблением мата и определённых штампов, характерных для сленгов. Наиболее часто используется при написании комментариев к текстам в блогах, чатах и интернет-форумах. Является жаргоном так называемых падонков. Среди яростных противников (ортодоксальных приверженцев чистоты русского языка) жаргон падонков также известен как «сленг дебилов».</w:t>
      </w:r>
    </w:p>
    <w:p w:rsidR="00F1625F"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 конца 90-х годов так называемый «албанский язык» стремительно распространяется в</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русскоязычном интернете как средство сленгового молодежного общения</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в чатах, блогах и форумах. Важнейшими чертами этого подъязыка сетевой коммуникации являются сочетание ненормативности по отношению к письменному варианту литературного языка и формирование собственной нормы и системы экспрессивных клише. В «албанском» дискурсе (все последующие примеры взяты из текстов Шиша Брянского и В.Пелевина) мы наблюдаем</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постоянное искажение орфографической нормы средствами фонетической записи или смены традиционного произношения/написания («желося, чорный, причом, люцкой, тежолыя, большые месорупки, увидефши меня, сифония, царзтвенно»), отказ от большинства знаков пунктуации, нерегулярное слияние полнозначных и</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препозтивных служебных слов («нигаварю», «изтово», «паочереди», «нисмишно») удвоение и даже умножение наиболее экпрессивных звуков («вопиющще», «слащще», «нечяянно», «смееелая птица»; «Меня ташнитть. Здесь пиво им</w:t>
      </w:r>
      <w:r w:rsidR="00414ADF" w:rsidRPr="00A30305">
        <w:rPr>
          <w:rFonts w:ascii="Times New Roman" w:hAnsi="Times New Roman"/>
          <w:color w:val="000000"/>
          <w:sz w:val="28"/>
          <w:szCs w:val="28"/>
        </w:rPr>
        <w:t>еицца?»( Пелевин В. Шлем ужаса: Креатифф о Тесее и Минотавре. – М.:2005. С.34)</w:t>
      </w:r>
      <w:r w:rsidRPr="00A30305">
        <w:rPr>
          <w:rFonts w:ascii="Times New Roman" w:hAnsi="Times New Roman"/>
          <w:color w:val="000000"/>
          <w:sz w:val="28"/>
          <w:szCs w:val="28"/>
        </w:rPr>
        <w:t>), использование</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в письме</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как кириллицы, так и латиницы («Sliff_zoSS</w:t>
      </w:r>
      <w:r w:rsidR="00414ADF" w:rsidRPr="00A30305">
        <w:rPr>
          <w:rFonts w:ascii="Times New Roman" w:hAnsi="Times New Roman"/>
          <w:color w:val="000000"/>
          <w:sz w:val="28"/>
          <w:szCs w:val="28"/>
        </w:rPr>
        <w:t>chitan», «Это научный fuckТ.»( Пелевин В. Шлем ужаса: Креатифф о Тесее и Минотавре. – М.:2005. С.181.)</w:t>
      </w:r>
      <w:r w:rsidRPr="00A30305">
        <w:rPr>
          <w:rFonts w:ascii="Times New Roman" w:hAnsi="Times New Roman"/>
          <w:color w:val="000000"/>
          <w:sz w:val="28"/>
          <w:szCs w:val="28"/>
        </w:rPr>
        <w:t>), формирование устойчивого набора</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экспрессивных идиом («пацталом», «ржунимагу», «аццкий сотона», «кг/ам», «В Бобринец, тварино!»), частое употребление обсценной лексики и фразеологии. Карнавальная суть «албанского» эффектнее всего проявляется в искажении «сакральных» для русской культуры имен : «доктор Жеваго», «Мондыльштам» и т.п. Если принцип фонетической записи (без обязательного искажения произношения) архаизирует русское письмо, возвращая его к донормативности орфографии древнерусского, то поэзия на «албанском»</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напоминает скорее белорусский язык: «Акцебровую вдахнула хмурасць&lt;…&gt;Агурцом саленым паперхнулась&lt;…&gt; Ащущаць не прывадзилась ране</w:t>
      </w:r>
      <w:r w:rsidR="00414ADF" w:rsidRPr="00A30305">
        <w:rPr>
          <w:rFonts w:ascii="Times New Roman" w:hAnsi="Times New Roman"/>
          <w:color w:val="000000"/>
          <w:sz w:val="28"/>
          <w:szCs w:val="28"/>
        </w:rPr>
        <w:t xml:space="preserve"> (Брянский Шиш. Стихотворения. – Тверь:2003. С.85.)</w:t>
      </w:r>
      <w:r w:rsidRPr="00A30305">
        <w:rPr>
          <w:rFonts w:ascii="Times New Roman" w:hAnsi="Times New Roman"/>
          <w:color w:val="000000"/>
          <w:sz w:val="28"/>
          <w:szCs w:val="28"/>
        </w:rPr>
        <w:t>(«Гарчышники»). Практически все черты «албанского», взятые по отдельности, уже были использованы в качестве эффектных «приемов» групповых и индивидуальных «сдвигологий» русских поэтов-футуристов.</w:t>
      </w:r>
    </w:p>
    <w:p w:rsidR="00644294"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начале нынешнего века «албанский язык» становится одним из подъязыков тех авторов новейшей литературы, которые позиционируют себя как «юродивых» (Шиш Брянский) и</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«поколенческих», сверхактуальных для молодежной среды (Виктор Пелевин). Мало-помалу сленг попадает в поле авторской рефлексии элитарно-экспериментальной литературы как одно из средств усиления экспрессивности</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дискурса</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героя или нарратора. Более того, герои, в совершенстве владеющие «албанским» и правилами его употребления (свою компетенцию он проявляет, изъясняясь только на нем или написав на его основе художественный текст ), - Sliff_zoSSchitan из «Шлема ужаса» и Роман Шторкин из «Ампира В» В.</w:t>
      </w:r>
      <w:r w:rsidR="001C3DD6" w:rsidRPr="00A30305">
        <w:rPr>
          <w:rFonts w:ascii="Times New Roman" w:hAnsi="Times New Roman"/>
          <w:color w:val="000000"/>
          <w:sz w:val="28"/>
          <w:szCs w:val="28"/>
        </w:rPr>
        <w:t xml:space="preserve"> </w:t>
      </w:r>
      <w:r w:rsidRPr="00A30305">
        <w:rPr>
          <w:rFonts w:ascii="Times New Roman" w:hAnsi="Times New Roman"/>
          <w:color w:val="000000"/>
          <w:sz w:val="28"/>
          <w:szCs w:val="28"/>
        </w:rPr>
        <w:t>Пелевина, - оказываются, в конечном счете, не недорослями и простаками, а, соответственно, персонажем и героем-нааратором, наиболее глубоко подступившим к загадке Минотавра / взлетевшим «на вершину Фудзи». Впрочем, это можно отнести к традиционной для русской литератур</w:t>
      </w:r>
      <w:r w:rsidR="001C3DD6" w:rsidRPr="00A30305">
        <w:rPr>
          <w:rFonts w:ascii="Times New Roman" w:hAnsi="Times New Roman"/>
          <w:color w:val="000000"/>
          <w:sz w:val="28"/>
          <w:szCs w:val="28"/>
        </w:rPr>
        <w:t>ы</w:t>
      </w:r>
      <w:r w:rsidRPr="00A30305">
        <w:rPr>
          <w:rFonts w:ascii="Times New Roman" w:hAnsi="Times New Roman"/>
          <w:color w:val="000000"/>
          <w:sz w:val="28"/>
          <w:szCs w:val="28"/>
        </w:rPr>
        <w:t xml:space="preserve"> стратегии отношения автора к своим героям, где истина открывается отнюдь не самым умудренным интеллектом.</w:t>
      </w:r>
    </w:p>
    <w:p w:rsidR="00644294"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Очень спорным остается вопрос, только ли «сетевым эстетством»,</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или, как мы позже это покажем, протоавангардистским импульсом в эпоху «победившего постмодернизма» порождается «албанский язык». По-видимому, для большинство коммуникантов приоритетным является не интенциональное нарушение, например, норм русской орфографии, а очевидная некомпетентность в них и, как следствие, следование дискурсивной моде, которая, скорее всего,</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зародилась в сравнительно малочисленной и хорошо образованной группе эстетов-маргиналов («падонков»).</w:t>
      </w:r>
    </w:p>
    <w:p w:rsidR="00644294"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Само несоответствие звукового и графического в устной и письменной</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русской речи</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может провоцировать пищущего на искажение даже отчетливо слышимого, невольно уподобляя его</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«албанским» обновителям письма. Так в новейшей русской литературе появляются живые анекдотические фигуры письма - экстраординарные персонажи из народной среды вроде Васи Гагина из романа А.П.</w:t>
      </w:r>
      <w:r w:rsidR="001C3DD6" w:rsidRPr="00A30305">
        <w:rPr>
          <w:rFonts w:ascii="Times New Roman" w:hAnsi="Times New Roman"/>
          <w:color w:val="000000"/>
          <w:sz w:val="28"/>
          <w:szCs w:val="28"/>
        </w:rPr>
        <w:t xml:space="preserve"> </w:t>
      </w:r>
      <w:r w:rsidRPr="00A30305">
        <w:rPr>
          <w:rFonts w:ascii="Times New Roman" w:hAnsi="Times New Roman"/>
          <w:color w:val="000000"/>
          <w:sz w:val="28"/>
          <w:szCs w:val="28"/>
        </w:rPr>
        <w:t>Чудакова «Ложится мгла на старые ступени»: «Из своего орфографического опыта он сделал незыблемый вывод: в русском языке все слова пишутся не так, как произносятся, причем как можно д</w:t>
      </w:r>
      <w:r w:rsidR="00414ADF" w:rsidRPr="00A30305">
        <w:rPr>
          <w:rFonts w:ascii="Times New Roman" w:hAnsi="Times New Roman"/>
          <w:color w:val="000000"/>
          <w:sz w:val="28"/>
          <w:szCs w:val="28"/>
        </w:rPr>
        <w:t>альше от реального звучания»( Чудаков А. Ложится мгла на старые ступени. – М.:2001. С.82)</w:t>
      </w:r>
      <w:r w:rsidRPr="00A30305">
        <w:rPr>
          <w:rFonts w:ascii="Times New Roman" w:hAnsi="Times New Roman"/>
          <w:color w:val="000000"/>
          <w:sz w:val="28"/>
          <w:szCs w:val="28"/>
        </w:rPr>
        <w:t xml:space="preserve"> (См. в тексте «кердпич»/«керьпичь», «честног», «пестмо», «зоз-тёжка», «аппрекоз», «в клазсе» и т.п.).</w:t>
      </w:r>
    </w:p>
    <w:p w:rsidR="00F1625F"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Непосредственный источник «албанского языка» - первая пьеса «Янко крУль албАнскай»(1916)</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из заумно-абсурдистской пенталогии И.</w:t>
      </w:r>
      <w:r w:rsidR="001C3DD6" w:rsidRPr="00A30305">
        <w:rPr>
          <w:rFonts w:ascii="Times New Roman" w:hAnsi="Times New Roman"/>
          <w:color w:val="000000"/>
          <w:sz w:val="28"/>
          <w:szCs w:val="28"/>
        </w:rPr>
        <w:t xml:space="preserve"> </w:t>
      </w:r>
      <w:r w:rsidRPr="00A30305">
        <w:rPr>
          <w:rFonts w:ascii="Times New Roman" w:hAnsi="Times New Roman"/>
          <w:color w:val="000000"/>
          <w:sz w:val="28"/>
          <w:szCs w:val="28"/>
        </w:rPr>
        <w:t>Зданевича ««аслааблИчья пИтерка дЕйстф». «Хазяин»-распорядитель кукольного балагана впервые в русском авангарде вводит правила порождения высказываний на албанском: «…как албанскай изык с руским идет от ывонного вы наблюдети слава схожыи с рускими как та асел балван галоша и таму падобнае на патаму шта слава албанскии смысл ых ни рускай как та асел значит (па нужэ смысла ни приважу) и таму падобнае пачиму не</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смучяйтись помн</w:t>
      </w:r>
      <w:r w:rsidR="00414ADF" w:rsidRPr="00A30305">
        <w:rPr>
          <w:rFonts w:ascii="Times New Roman" w:hAnsi="Times New Roman"/>
          <w:color w:val="000000"/>
          <w:sz w:val="28"/>
          <w:szCs w:val="28"/>
        </w:rPr>
        <w:t>ити шта вот изык албанскай»( Поэзия русского футуризма. – СПб.:1999. С.522. Далее это издание цитируется с указанием страниц в скобках.)</w:t>
      </w:r>
      <w:r w:rsidRPr="00A30305">
        <w:rPr>
          <w:rFonts w:ascii="Times New Roman" w:hAnsi="Times New Roman"/>
          <w:color w:val="000000"/>
          <w:sz w:val="28"/>
          <w:szCs w:val="28"/>
        </w:rPr>
        <w:t xml:space="preserve"> . «Албанскай изык» в пьесе – это совокупность нескольких заумных языков разных персонажей, среди которых выделяется деформированный фонетическим потоком русский, особый язык, построенный на основе русского алфавита, стилизованный немецкий Ыренталя. Помимо фонетического принципа написания русских слов, «остраняющих» их, ключевыми как для будущего сетевого «албанского», так и</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пенталогии Зданевич, как нам представляется, стали фигуры осла и дурака («балвана»), а также значимое отсутствие смысла, установка на чистую экспрессивность (заумь), подкрепленная графическим выделением в и без того искаженных словах</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экспрессивных слоговых сочетаний «му», «ру», «зы», «ба» и т.п. «добердола», «дордолеца» Шкипериа, шкип,</w:t>
      </w:r>
    </w:p>
    <w:p w:rsidR="00644294"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 самой пьесе собственно будущий «албанский дискурс» представляют и авторские ремарки, сливающие слова одного языка и разные языки, удваивающие наиболее экспрессивные звуки («динавзять круля?»(524); «ю бутьрулем(525) «за нажы дируцца»(524).</w:t>
      </w:r>
    </w:p>
    <w:p w:rsidR="00F579DC"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«Албанский язык»</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пенталогии Зданевича – единственный прецедент сочетания очередного «дикого», варварского поэтического новояза</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и последовательности разрушения норм русского письма. Нет сомнения, что</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в</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смысловом поле «албанцев» и «албанского» были семы</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«дикое» (война, разбойники, кровная месть) и «архаичное» (единственный «живой» палеобалканский язык,</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средневековье в Европе,</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давнишняя «кавказская» Албания).</w:t>
      </w:r>
    </w:p>
    <w:p w:rsidR="00644294" w:rsidRPr="00A30305" w:rsidRDefault="00644294"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Да, Зданевич – отец нынешнего «албанского», но почти все общающиеся на нем в сетевой культуре об этом даже не подозревают: «Наступила эпоха цитат из массовой культуры, то есть предметом цитирования становятся прежние заимствования и цитаты, которые оторваны от первоисточника и истерты</w:t>
      </w:r>
      <w:r w:rsidR="00414ADF" w:rsidRPr="00A30305">
        <w:rPr>
          <w:rFonts w:ascii="Times New Roman" w:hAnsi="Times New Roman"/>
          <w:color w:val="000000"/>
          <w:sz w:val="28"/>
          <w:szCs w:val="28"/>
        </w:rPr>
        <w:t xml:space="preserve"> до абсолютной анонимности»( Пелевин В. Ампир В: Роман. – М.:2006. С.273)</w:t>
      </w:r>
      <w:r w:rsidRPr="00A30305">
        <w:rPr>
          <w:rFonts w:ascii="Times New Roman" w:hAnsi="Times New Roman"/>
          <w:color w:val="000000"/>
          <w:sz w:val="28"/>
          <w:szCs w:val="28"/>
        </w:rPr>
        <w:t xml:space="preserve"> . «Развитой постмодернизм» сети перемолол гениальное авангардистское изобретение в язык, на котором, в отличие от литературного русского, могут писать все желающие.</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К тому же и любому развивающемуся языку как системе анонимных цитат и принуждений</w:t>
      </w:r>
      <w:r w:rsidR="00F1625F" w:rsidRPr="00A30305">
        <w:rPr>
          <w:rFonts w:ascii="Times New Roman" w:hAnsi="Times New Roman"/>
          <w:color w:val="000000"/>
          <w:sz w:val="28"/>
          <w:szCs w:val="28"/>
        </w:rPr>
        <w:t xml:space="preserve"> </w:t>
      </w:r>
      <w:r w:rsidRPr="00A30305">
        <w:rPr>
          <w:rFonts w:ascii="Times New Roman" w:hAnsi="Times New Roman"/>
          <w:color w:val="000000"/>
          <w:sz w:val="28"/>
          <w:szCs w:val="28"/>
        </w:rPr>
        <w:t>«аффтары» не нужны</w:t>
      </w:r>
      <w:r w:rsidR="00C1486A" w:rsidRPr="00A30305">
        <w:rPr>
          <w:rFonts w:ascii="Times New Roman" w:hAnsi="Times New Roman"/>
          <w:color w:val="000000"/>
          <w:sz w:val="28"/>
          <w:szCs w:val="28"/>
        </w:rPr>
        <w:t>[5]</w:t>
      </w:r>
      <w:r w:rsidRPr="00A30305">
        <w:rPr>
          <w:rFonts w:ascii="Times New Roman" w:hAnsi="Times New Roman"/>
          <w:color w:val="000000"/>
          <w:sz w:val="28"/>
          <w:szCs w:val="28"/>
        </w:rPr>
        <w:t>.</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 в завершении рассказа об албанском языке, как часто используемом для общения в чатах, хочется разъяснить значения некоторых выражений.</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Аффтар жжот — автор зажигает. Выражает восхищение, один из наиболее известных штампов.</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Бугага, бугога, бугогЫ, Бгг ,Букаке (также англ. Bwa-ha-ha) — смех, у Булгакова в произведен</w:t>
      </w:r>
      <w:r w:rsidR="00414ADF" w:rsidRPr="00A30305">
        <w:rPr>
          <w:rFonts w:ascii="Times New Roman" w:hAnsi="Times New Roman"/>
          <w:color w:val="000000"/>
          <w:sz w:val="28"/>
          <w:szCs w:val="28"/>
        </w:rPr>
        <w:t>ии Жизнь господина де Мольера</w:t>
      </w:r>
      <w:r w:rsidRPr="00A30305">
        <w:rPr>
          <w:rFonts w:ascii="Times New Roman" w:hAnsi="Times New Roman"/>
          <w:color w:val="000000"/>
          <w:sz w:val="28"/>
          <w:szCs w:val="28"/>
        </w:rPr>
        <w:t xml:space="preserve"> — Бру-га-га!!!. Также в языке Бу-га-га! — выражение животного, гомерического смеха. От этого слова возможны производные, например, бугагировать — смеяться.</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Йад — яд. Обычно йаду предлагают (выпить) неинтересному и/или излишне циничному, самоуверенному автору/комментатору. Реже — автору крайне депрессивного поста. Также, автор может обыгрывать вариант собственного самоубийства (пойду выпью йаду) на почве недовольства собой или депрессии или, наоборот, призыва не депрессировать (не пей йаду, пешы ещо). Популярны также альтернативные способы самоубийства, например, убить себя апстену, убицца веником но они, как правило, применяются только в комичном контексте.</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Лытдыбр — дневник, дневниковый пост, транслитерация слова дневник, по ошибке набранного в английской раскладке (т. е. lytdybr). Обычно — негативный отзыв, намекающий на неинтересность поста. Синонимы — Слив, Отчот. См. также Слив защитан. В блогах же, как правило, не несёт негативного оттенка и ставится в начале записи для указания на то, что далее последует описание какого-либо эпизода из жизни автора.</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СЗОТ (аббревиатура сорри за оффтоп) — автор/комментатор заранее извиняется за несоответствие своего сообщения (поста/комментария) теме обсуждения (топику/сабжу раздела/комьюнити/поста).</w:t>
      </w:r>
    </w:p>
    <w:p w:rsidR="00783266" w:rsidRPr="00A30305" w:rsidRDefault="00783266"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Полный современный словарь албанского языка можно найти здесь: http://albanskey.clan.su/publ/3-1-0-47</w:t>
      </w:r>
    </w:p>
    <w:p w:rsidR="00F579DC" w:rsidRPr="00A30305" w:rsidRDefault="00F579DC" w:rsidP="00F1625F">
      <w:pPr>
        <w:spacing w:after="0" w:line="360" w:lineRule="auto"/>
        <w:ind w:firstLine="709"/>
        <w:jc w:val="both"/>
        <w:rPr>
          <w:rFonts w:ascii="Times New Roman" w:hAnsi="Times New Roman"/>
          <w:color w:val="000000"/>
          <w:sz w:val="28"/>
          <w:szCs w:val="28"/>
        </w:rPr>
      </w:pPr>
    </w:p>
    <w:p w:rsidR="00F1625F" w:rsidRPr="00A30305" w:rsidRDefault="001C3DD6" w:rsidP="00F1625F">
      <w:pPr>
        <w:pStyle w:val="1"/>
        <w:spacing w:before="0" w:line="360" w:lineRule="auto"/>
        <w:ind w:firstLine="709"/>
        <w:jc w:val="both"/>
        <w:rPr>
          <w:rFonts w:ascii="Times New Roman" w:hAnsi="Times New Roman"/>
          <w:color w:val="000000"/>
          <w:szCs w:val="32"/>
          <w:lang w:val="uk-UA"/>
        </w:rPr>
      </w:pPr>
      <w:bookmarkStart w:id="8" w:name="_Toc230024599"/>
      <w:r w:rsidRPr="00A30305">
        <w:rPr>
          <w:rFonts w:ascii="Times New Roman" w:hAnsi="Times New Roman"/>
          <w:b w:val="0"/>
          <w:color w:val="000000"/>
          <w:szCs w:val="32"/>
        </w:rPr>
        <w:br w:type="page"/>
      </w:r>
      <w:r w:rsidRPr="00A30305">
        <w:rPr>
          <w:rFonts w:ascii="Times New Roman" w:hAnsi="Times New Roman"/>
          <w:color w:val="000000"/>
          <w:szCs w:val="32"/>
        </w:rPr>
        <w:t xml:space="preserve">ІІІ. </w:t>
      </w:r>
      <w:r w:rsidR="001E600C" w:rsidRPr="00A30305">
        <w:rPr>
          <w:rFonts w:ascii="Times New Roman" w:hAnsi="Times New Roman"/>
          <w:color w:val="000000"/>
          <w:szCs w:val="32"/>
        </w:rPr>
        <w:t>Семантика ника</w:t>
      </w:r>
      <w:bookmarkEnd w:id="8"/>
    </w:p>
    <w:p w:rsidR="001C3DD6" w:rsidRPr="00A30305" w:rsidRDefault="001C3DD6" w:rsidP="00F1625F">
      <w:pPr>
        <w:spacing w:after="0" w:line="360" w:lineRule="auto"/>
        <w:ind w:firstLine="709"/>
        <w:jc w:val="both"/>
        <w:rPr>
          <w:rStyle w:val="20"/>
          <w:rFonts w:ascii="Times New Roman" w:hAnsi="Times New Roman"/>
          <w:color w:val="000000"/>
          <w:sz w:val="28"/>
          <w:szCs w:val="28"/>
          <w:lang w:val="en-US"/>
        </w:rPr>
      </w:pPr>
      <w:bookmarkStart w:id="9" w:name="_Toc230024600"/>
    </w:p>
    <w:p w:rsidR="00A87A23" w:rsidRPr="00A30305" w:rsidRDefault="001C3DD6" w:rsidP="00F1625F">
      <w:pPr>
        <w:spacing w:after="0" w:line="360" w:lineRule="auto"/>
        <w:ind w:firstLine="709"/>
        <w:jc w:val="both"/>
        <w:rPr>
          <w:rFonts w:ascii="Times New Roman" w:hAnsi="Times New Roman"/>
          <w:color w:val="000000"/>
          <w:sz w:val="28"/>
          <w:szCs w:val="28"/>
        </w:rPr>
      </w:pPr>
      <w:r w:rsidRPr="00A30305">
        <w:rPr>
          <w:rStyle w:val="20"/>
          <w:rFonts w:ascii="Times New Roman" w:hAnsi="Times New Roman"/>
          <w:color w:val="000000"/>
          <w:sz w:val="28"/>
          <w:szCs w:val="28"/>
          <w:lang w:val="en-US"/>
        </w:rPr>
        <w:t xml:space="preserve">3.1 </w:t>
      </w:r>
      <w:r w:rsidR="00A87A23" w:rsidRPr="00A30305">
        <w:rPr>
          <w:rStyle w:val="20"/>
          <w:rFonts w:ascii="Times New Roman" w:hAnsi="Times New Roman"/>
          <w:color w:val="000000"/>
          <w:sz w:val="28"/>
          <w:szCs w:val="28"/>
        </w:rPr>
        <w:t>Ник. Определение, свойства ника</w:t>
      </w:r>
      <w:bookmarkEnd w:id="9"/>
    </w:p>
    <w:p w:rsidR="001C3DD6" w:rsidRPr="00A30305" w:rsidRDefault="001C3DD6" w:rsidP="00F1625F">
      <w:pPr>
        <w:spacing w:after="0" w:line="360" w:lineRule="auto"/>
        <w:ind w:firstLine="709"/>
        <w:jc w:val="both"/>
        <w:rPr>
          <w:rFonts w:ascii="Times New Roman" w:hAnsi="Times New Roman"/>
          <w:color w:val="000000"/>
          <w:sz w:val="28"/>
          <w:szCs w:val="28"/>
          <w:lang w:val="en-US"/>
        </w:rPr>
      </w:pPr>
    </w:p>
    <w:p w:rsidR="00F1625F" w:rsidRPr="00A30305" w:rsidRDefault="00A87A2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Никне́йм (никнэ́йм, ник; англ. nickname /n</w:t>
      </w:r>
      <w:r w:rsidRPr="00A30305">
        <w:rPr>
          <w:rFonts w:ascii="Cambria Math" w:eastAsia="MS Mincho" w:hAnsi="Cambria Math" w:cs="Cambria Math"/>
          <w:color w:val="000000"/>
          <w:sz w:val="28"/>
          <w:szCs w:val="28"/>
        </w:rPr>
        <w:t>ɪ</w:t>
      </w:r>
      <w:r w:rsidRPr="00A30305">
        <w:rPr>
          <w:rFonts w:ascii="Times New Roman" w:hAnsi="Times New Roman"/>
          <w:color w:val="000000"/>
          <w:sz w:val="28"/>
          <w:szCs w:val="28"/>
        </w:rPr>
        <w:t>kne</w:t>
      </w:r>
      <w:r w:rsidRPr="00A30305">
        <w:rPr>
          <w:rFonts w:ascii="Cambria Math" w:eastAsia="MS Mincho" w:hAnsi="Cambria Math" w:cs="Cambria Math"/>
          <w:color w:val="000000"/>
          <w:sz w:val="28"/>
          <w:szCs w:val="28"/>
        </w:rPr>
        <w:t>ɪ</w:t>
      </w:r>
      <w:r w:rsidRPr="00A30305">
        <w:rPr>
          <w:rFonts w:ascii="Times New Roman" w:hAnsi="Times New Roman"/>
          <w:color w:val="000000"/>
          <w:sz w:val="28"/>
          <w:szCs w:val="28"/>
        </w:rPr>
        <w:t>m/ - первоначально «кличка», «прозвище»); также сетевое имя - псевдоним, используемый пользователем в Интернете, обычно в местах общения (в чате, форуме, блоге)</w:t>
      </w:r>
      <w:r w:rsidR="00C1486A" w:rsidRPr="00A30305">
        <w:rPr>
          <w:rFonts w:ascii="Times New Roman" w:hAnsi="Times New Roman"/>
          <w:color w:val="000000"/>
          <w:sz w:val="28"/>
          <w:szCs w:val="28"/>
        </w:rPr>
        <w:t>[6]</w:t>
      </w:r>
      <w:r w:rsidRPr="00A30305">
        <w:rPr>
          <w:rFonts w:ascii="Times New Roman" w:hAnsi="Times New Roman"/>
          <w:color w:val="000000"/>
          <w:sz w:val="28"/>
          <w:szCs w:val="28"/>
        </w:rPr>
        <w:t>.</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Придумать ник - процесс творческий, а если “виртуальное имя” не понравится со временем (”детские” ники, как правило, во взрослой жизни не приживаются), кто мешает придумать еще одно сетевое имя, или потом еще… или сразу несколько.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Ник чаще всего является производным от имени (например, SaShKo) или фамилии (Ogurec, PetroV), или имени и фамилии (IvanoFFedor), от имени любимого литературного героя (Garri_P, Aslan, Атрейо), представителя шоу-бизнеса (Билл_Ка), от города (Nnover), особенностей человека (РыжаЯ_Лу, Батон), состояния души (Романтичная Блондиночка), от профессиональной деятельности (ДоБРый_Доктор) и так далее.</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По нику, если он “говорящий”, можно определить возраст человека (AnTON_91; КрИстИнкА_ДУШа_МяУ - скорее всего до 20 лет), пол (Миха_с_моторнОГО), увлечения (ЭмоТок, SEOshNIK), год, когда никнейм был придуман (Famor2005 - “мэйловый” ник). Взрослея, меняя взгляды на жизнь, интересы, человек часто меняет и свой никнейм, особенно это относится к “говорящим” никам.</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Если вы узнаваемы в Сети, то ваше сетевое имя - бренд (именной бренд), который работает на вас. Здесь стоит еще сказать о проблеме защиты никнейма - авторские права на бренд. В первоначальном (и вполне достаточном) приближении решение данной проблемы заключается в регистрации именных аккаунтов на основных популярных веб-ресурсах (Яндекс, Рамблер, MAIL.RU и т.п.) и именного домена (лучше в зоне .RU), если он не занят, и если это возможно сделать технически (ник написан на латинице и т.д.).</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Так от чего </w:t>
      </w:r>
      <w:r w:rsidR="001E600C" w:rsidRPr="00A30305">
        <w:rPr>
          <w:rFonts w:ascii="Times New Roman" w:hAnsi="Times New Roman"/>
          <w:color w:val="000000"/>
          <w:sz w:val="28"/>
          <w:szCs w:val="28"/>
        </w:rPr>
        <w:t xml:space="preserve">чаще всего </w:t>
      </w:r>
      <w:r w:rsidRPr="00A30305">
        <w:rPr>
          <w:rFonts w:ascii="Times New Roman" w:hAnsi="Times New Roman"/>
          <w:color w:val="000000"/>
          <w:sz w:val="28"/>
          <w:szCs w:val="28"/>
        </w:rPr>
        <w:t>зависит выбор ника? Какое значение он несет в себе для владельца? Я постараюсь ответить на эти вопросы в практической части курсовой</w:t>
      </w:r>
      <w:r w:rsidR="001E600C" w:rsidRPr="00A30305">
        <w:rPr>
          <w:rFonts w:ascii="Times New Roman" w:hAnsi="Times New Roman"/>
          <w:color w:val="000000"/>
          <w:sz w:val="28"/>
          <w:szCs w:val="28"/>
        </w:rPr>
        <w:t xml:space="preserve"> и раскрыть семантику каждого</w:t>
      </w:r>
      <w:r w:rsidRPr="00A30305">
        <w:rPr>
          <w:rFonts w:ascii="Times New Roman" w:hAnsi="Times New Roman"/>
          <w:color w:val="000000"/>
          <w:sz w:val="28"/>
          <w:szCs w:val="28"/>
        </w:rPr>
        <w:t xml:space="preserve"> приведенного ника.</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Свое исследование в этой области я начала с того, что в чатах у каждого пользователя, чей ник мне показался наиболее интересен и необычен, я выспрашивала о том, почему же все таки он выбрал себе такое второе имя, а не какое-нибудь другое. Конечно, на такой вопрос отвечали немногие, но результата я добилась, я собрала по этому вопросу достаточно материала, чтобы представить его вам.</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Итак, ниже я буду цитировать тех пользователей, кто участвовал в моем опросе и после каждого ответа давать более подробную справку (в тех случаях, где это требуется) о том, в честь кого или чего был выбран тот или иной ник.</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«Ответь, пожалуйста, на вопрос: почему был выбран именно этот ник? Что он означает?»</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Этот вопрос я задавала всем, я его приведу только один раз, а дальше буду просто приводить ответы пользователей.</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КРОСЯ: «Меня просто в детстве папа называл Кроха, Крося».</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ТОПИНАМБУР: «Вообще, это название съедобного растения. А выбрал потому что мой обычный ник уже был занят и тут пришло в голову это нелепое и смешное слово, вот и выбрал».</w:t>
      </w:r>
    </w:p>
    <w:p w:rsidR="00F1625F" w:rsidRPr="00A30305" w:rsidRDefault="00F61513"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8"/>
        </w:rPr>
        <w:t>*</w:t>
      </w:r>
      <w:r w:rsidRPr="00A30305">
        <w:rPr>
          <w:rFonts w:ascii="Times New Roman" w:hAnsi="Times New Roman"/>
          <w:color w:val="000000"/>
          <w:sz w:val="28"/>
          <w:szCs w:val="24"/>
        </w:rPr>
        <w:t>Действительно, такое растение существует. Вот, что по этому поводу я нашла в справочнике интернета:</w:t>
      </w:r>
    </w:p>
    <w:p w:rsidR="00F61513" w:rsidRPr="00A30305" w:rsidRDefault="00F61513"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4"/>
        </w:rPr>
        <w:t>Топинамбур — многолетнее травянистое растение высотой около полутора метров (иногда до четырёх метров) с прямым опушённым стеблем, яйцевидными листьями и жёлтыми соцветиями-корзинками диаметром 6—10 см. На его столонах (подземных побегах) образуется много клубней цилиндрической, грушевидной или округлой формы с выпуклыми почками (глазками) — белых, жёлтых, фиолетовых, розовых (в зависимости от сорта); мякоть нежная, сочная, с приятным сладковатым вкусом.</w:t>
      </w:r>
    </w:p>
    <w:p w:rsidR="00F1625F"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ВИТАЛИЙ БОНИВУР: «Не знаю, как на самом деле было 100 лет назад, но та история, которая дошла до нас показывает, что человек был сильный. Как говорится, как корабль назовешь, так он и поплывет».</w:t>
      </w:r>
    </w:p>
    <w:p w:rsidR="00F61513" w:rsidRPr="00A30305" w:rsidRDefault="00F61513"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4"/>
        </w:rPr>
        <w:t>* Один из руководителей комсомольского подполья во Владивостоке в годы Гражданской войны. Убит белогвардейцами.</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КНЕХТ333: «Взял, что в голову взбрело, помню по истории за немецких средневековых наемников».</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КОЗЛЪ: «Все достаточно просто. Из – за моей козлиной бородки мне в среде товарищей – неформалов была дана партийная кличка «Козлик». Но поскольку это как-то совсем несолидно звучит, я ее трансформировал в более жесткий вариант. Вот и вся история».</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AP</w:t>
      </w:r>
      <w:r w:rsidRPr="00A30305">
        <w:rPr>
          <w:rFonts w:ascii="Times New Roman" w:hAnsi="Times New Roman"/>
          <w:color w:val="000000"/>
          <w:sz w:val="28"/>
          <w:szCs w:val="28"/>
        </w:rPr>
        <w:t>-</w:t>
      </w:r>
      <w:r w:rsidRPr="00A30305">
        <w:rPr>
          <w:rFonts w:ascii="Times New Roman" w:hAnsi="Times New Roman"/>
          <w:color w:val="000000"/>
          <w:sz w:val="28"/>
          <w:szCs w:val="28"/>
          <w:lang w:val="en-US"/>
        </w:rPr>
        <w:t>PRIMMUS</w:t>
      </w:r>
      <w:r w:rsidRPr="00A30305">
        <w:rPr>
          <w:rFonts w:ascii="Times New Roman" w:hAnsi="Times New Roman"/>
          <w:color w:val="000000"/>
          <w:sz w:val="28"/>
          <w:szCs w:val="28"/>
        </w:rPr>
        <w:t>: «Перевод с латыни – лучший».</w:t>
      </w:r>
    </w:p>
    <w:p w:rsidR="00F61513" w:rsidRPr="00A30305" w:rsidRDefault="00F61513"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4"/>
        </w:rPr>
        <w:t>*Такого слова не нашла, возможно, перевод неверный.</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ЧУПУСИК: «Имя моего кота».</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КАРУЗО: «Попугай с мультфильма «Остров сокровищ».</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БОРМАН: «Руководитель 6 рейха Второй мировой».</w:t>
      </w:r>
    </w:p>
    <w:p w:rsidR="00F61513" w:rsidRPr="00A30305" w:rsidRDefault="00F61513"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4"/>
        </w:rPr>
        <w:t>*Мартин Борман - государственный и политический деятель Германии, начальник Штаба заместителя фюрера (с 3 июля 1933 года), начальник партийной канцелярии НСДАП (с мая 1941 года), «личный секретарь» фюрера (с апреля 1943 года). Рейхсляйтер (1933), рейхсминистр без портфеля, почётный обергруппенфюрер СС, обергруппенфюрер СА. Ближайший соратник Гитлера, ставший к концу войны самым могущественным человеком Третьего рейха после фюрера.</w:t>
      </w:r>
    </w:p>
    <w:p w:rsidR="00F61513" w:rsidRPr="00A30305" w:rsidRDefault="00F61513"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ЗЫЧАРА:</w:t>
      </w:r>
      <w:r w:rsidR="00F431D9" w:rsidRPr="00A30305">
        <w:rPr>
          <w:rFonts w:ascii="Times New Roman" w:hAnsi="Times New Roman"/>
          <w:color w:val="000000"/>
          <w:sz w:val="28"/>
          <w:szCs w:val="28"/>
        </w:rPr>
        <w:t xml:space="preserve"> «В зоне был».</w:t>
      </w:r>
    </w:p>
    <w:p w:rsidR="00F431D9" w:rsidRPr="00A30305" w:rsidRDefault="00F431D9" w:rsidP="00F1625F">
      <w:pPr>
        <w:spacing w:after="0" w:line="360" w:lineRule="auto"/>
        <w:ind w:firstLine="709"/>
        <w:jc w:val="both"/>
        <w:rPr>
          <w:rFonts w:ascii="Times New Roman" w:hAnsi="Times New Roman"/>
          <w:color w:val="000000"/>
          <w:sz w:val="28"/>
          <w:szCs w:val="28"/>
        </w:rPr>
      </w:pPr>
      <w:r w:rsidRPr="00A30305">
        <w:rPr>
          <w:rStyle w:val="cmlprv"/>
          <w:rFonts w:ascii="Times New Roman" w:hAnsi="Times New Roman"/>
          <w:bCs/>
          <w:color w:val="000000"/>
          <w:sz w:val="28"/>
          <w:szCs w:val="28"/>
          <w:lang w:val="en-US"/>
        </w:rPr>
        <w:t>SIEGEL</w:t>
      </w:r>
      <w:r w:rsidRPr="00A30305">
        <w:rPr>
          <w:rStyle w:val="cmlprv"/>
          <w:rFonts w:ascii="Times New Roman" w:hAnsi="Times New Roman"/>
          <w:bCs/>
          <w:color w:val="000000"/>
          <w:sz w:val="28"/>
          <w:szCs w:val="28"/>
        </w:rPr>
        <w:t>: «</w:t>
      </w:r>
      <w:r w:rsidRPr="00A30305">
        <w:rPr>
          <w:rFonts w:ascii="Times New Roman" w:hAnsi="Times New Roman"/>
          <w:color w:val="000000"/>
          <w:sz w:val="28"/>
          <w:szCs w:val="28"/>
        </w:rPr>
        <w:t>Я изучаю древние традиции (скандинавские и славянские). Это руна зигель или соувел из старшего футарка, руна война и молнии (не из игры)».</w:t>
      </w:r>
    </w:p>
    <w:p w:rsidR="00F1625F" w:rsidRPr="00A30305" w:rsidRDefault="00F431D9"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8"/>
        </w:rPr>
        <w:t xml:space="preserve">* </w:t>
      </w:r>
      <w:r w:rsidRPr="00A30305">
        <w:rPr>
          <w:rFonts w:ascii="Times New Roman" w:hAnsi="Times New Roman"/>
          <w:color w:val="000000"/>
          <w:sz w:val="28"/>
          <w:szCs w:val="24"/>
        </w:rPr>
        <w:t>Зигель - одна из величайших рун победы, руна огромной силы, возможности невозможного, могущества и целостности, равно как и руна солнца и молнии. Богом покровителем этой руны является Тор. Сама руна часто связывается с Мьельниром, который считается молнией бога-громовержца. Открытия и просветления, неожиданные как удар грома, но в то же время завершение. Но завершение, чтобы увидеть новые горизонты.</w:t>
      </w:r>
    </w:p>
    <w:p w:rsidR="00F431D9" w:rsidRPr="00A30305" w:rsidRDefault="00F431D9"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4"/>
        </w:rPr>
        <w:t>Солнце для древних скандинавов было источником жизни и радости, и теми же свойствами обладает эта руна. На психологическом уровне она символизирует солнце души – разумность, сознательность и ясность. Это руна доверия, просветления,</w:t>
      </w:r>
      <w:r w:rsidR="00F1625F" w:rsidRPr="00A30305">
        <w:rPr>
          <w:rFonts w:ascii="Times New Roman" w:hAnsi="Times New Roman"/>
          <w:color w:val="000000"/>
          <w:sz w:val="28"/>
          <w:szCs w:val="24"/>
        </w:rPr>
        <w:t xml:space="preserve"> </w:t>
      </w:r>
      <w:r w:rsidRPr="00A30305">
        <w:rPr>
          <w:rFonts w:ascii="Times New Roman" w:hAnsi="Times New Roman"/>
          <w:color w:val="000000"/>
          <w:sz w:val="28"/>
          <w:szCs w:val="24"/>
        </w:rPr>
        <w:t>исцеления, вдохновения и надежды. Это высшая духовная сила, которая держит бразды правления.</w:t>
      </w:r>
    </w:p>
    <w:p w:rsidR="00F431D9" w:rsidRPr="00A30305" w:rsidRDefault="00F431D9"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AKB</w:t>
      </w:r>
      <w:r w:rsidRPr="00A30305">
        <w:rPr>
          <w:rFonts w:ascii="Times New Roman" w:hAnsi="Times New Roman"/>
          <w:color w:val="000000"/>
          <w:sz w:val="28"/>
          <w:szCs w:val="28"/>
        </w:rPr>
        <w:t>: «Он означает аккумуляторный блок. Первое что в голову пришло».</w:t>
      </w:r>
    </w:p>
    <w:p w:rsidR="00F431D9" w:rsidRPr="00A30305" w:rsidRDefault="00F431D9"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GAZZILLA</w:t>
      </w:r>
      <w:r w:rsidRPr="00A30305">
        <w:rPr>
          <w:rFonts w:ascii="Times New Roman" w:hAnsi="Times New Roman"/>
          <w:color w:val="000000"/>
          <w:sz w:val="28"/>
          <w:szCs w:val="28"/>
        </w:rPr>
        <w:t>: «Это имя моей любимой игре на мобильном телефоне».</w:t>
      </w:r>
    </w:p>
    <w:p w:rsidR="00F431D9" w:rsidRPr="00A30305" w:rsidRDefault="00F431D9"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PERFEKTUS</w:t>
      </w:r>
      <w:r w:rsidRPr="00A30305">
        <w:rPr>
          <w:rFonts w:ascii="Times New Roman" w:hAnsi="Times New Roman"/>
          <w:color w:val="000000"/>
          <w:sz w:val="28"/>
          <w:szCs w:val="28"/>
        </w:rPr>
        <w:t>: «Перфектум(или как - то так, я не помню) произошло корнями из Латыни, примерно означает лучший, превосходный, или как-то так!!! я слышал в итальянском языке! Беллисимо-перфекто!</w:t>
      </w:r>
    </w:p>
    <w:p w:rsidR="00F431D9" w:rsidRPr="00A30305" w:rsidRDefault="00F431D9"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ТИВАСИК: «По книге взял, только уменьшительно-ласкательное...</w:t>
      </w:r>
      <w:r w:rsidRPr="00A30305">
        <w:rPr>
          <w:rStyle w:val="cmlprv"/>
          <w:rFonts w:ascii="Times New Roman" w:hAnsi="Times New Roman"/>
          <w:color w:val="000000"/>
          <w:sz w:val="28"/>
          <w:szCs w:val="28"/>
        </w:rPr>
        <w:t xml:space="preserve"> Книга называется </w:t>
      </w:r>
      <w:r w:rsidRPr="00A30305">
        <w:rPr>
          <w:rFonts w:ascii="Times New Roman" w:hAnsi="Times New Roman"/>
          <w:color w:val="000000"/>
          <w:sz w:val="28"/>
          <w:szCs w:val="28"/>
        </w:rPr>
        <w:t>"Во славу блистательного дома"</w:t>
      </w:r>
      <w:r w:rsidRPr="00A30305">
        <w:rPr>
          <w:rStyle w:val="cmlprv"/>
          <w:rFonts w:ascii="Times New Roman" w:hAnsi="Times New Roman"/>
          <w:b/>
          <w:bCs/>
          <w:color w:val="000000"/>
          <w:sz w:val="28"/>
          <w:szCs w:val="28"/>
        </w:rPr>
        <w:t xml:space="preserve">, </w:t>
      </w:r>
      <w:r w:rsidRPr="00A30305">
        <w:rPr>
          <w:rStyle w:val="cmlprv"/>
          <w:rFonts w:ascii="Times New Roman" w:hAnsi="Times New Roman"/>
          <w:bCs/>
          <w:color w:val="000000"/>
          <w:sz w:val="28"/>
          <w:szCs w:val="28"/>
        </w:rPr>
        <w:t>Эльберд Гаглоев.</w:t>
      </w:r>
      <w:r w:rsidRPr="00A30305">
        <w:rPr>
          <w:rStyle w:val="cmlprv"/>
          <w:rFonts w:ascii="Times New Roman" w:hAnsi="Times New Roman"/>
          <w:color w:val="000000"/>
          <w:sz w:val="28"/>
          <w:szCs w:val="28"/>
        </w:rPr>
        <w:t xml:space="preserve"> </w:t>
      </w:r>
      <w:r w:rsidRPr="00A30305">
        <w:rPr>
          <w:rFonts w:ascii="Times New Roman" w:hAnsi="Times New Roman"/>
          <w:color w:val="000000"/>
          <w:sz w:val="28"/>
          <w:szCs w:val="28"/>
        </w:rPr>
        <w:t>Тивас было прозвище "великого мага и колдуна"».</w:t>
      </w:r>
    </w:p>
    <w:p w:rsidR="00F431D9" w:rsidRPr="00A30305" w:rsidRDefault="00F431D9"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 xml:space="preserve">ПРИНКИПС: </w:t>
      </w:r>
      <w:r w:rsidRPr="00A30305">
        <w:rPr>
          <w:rStyle w:val="cmlprv"/>
          <w:rFonts w:ascii="Times New Roman" w:hAnsi="Times New Roman"/>
          <w:color w:val="000000"/>
          <w:sz w:val="28"/>
          <w:szCs w:val="28"/>
        </w:rPr>
        <w:t>«</w:t>
      </w:r>
      <w:r w:rsidRPr="00A30305">
        <w:rPr>
          <w:rFonts w:ascii="Times New Roman" w:hAnsi="Times New Roman"/>
          <w:color w:val="000000"/>
          <w:sz w:val="28"/>
          <w:szCs w:val="28"/>
        </w:rPr>
        <w:t>Это римское, то есть князь – начальник».</w:t>
      </w:r>
    </w:p>
    <w:p w:rsidR="001E600C" w:rsidRPr="00A30305" w:rsidRDefault="00F431D9" w:rsidP="00F1625F">
      <w:pPr>
        <w:spacing w:after="0" w:line="360" w:lineRule="auto"/>
        <w:ind w:firstLine="709"/>
        <w:jc w:val="both"/>
        <w:rPr>
          <w:rFonts w:ascii="Times New Roman" w:hAnsi="Times New Roman"/>
          <w:color w:val="000000"/>
          <w:sz w:val="28"/>
          <w:szCs w:val="28"/>
        </w:rPr>
      </w:pPr>
      <w:r w:rsidRPr="00A30305">
        <w:rPr>
          <w:rStyle w:val="cmlprv"/>
          <w:rFonts w:ascii="Times New Roman" w:hAnsi="Times New Roman"/>
          <w:bCs/>
          <w:color w:val="000000"/>
          <w:sz w:val="28"/>
          <w:szCs w:val="28"/>
        </w:rPr>
        <w:t>Morfiy man</w:t>
      </w:r>
      <w:r w:rsidRPr="00A30305">
        <w:rPr>
          <w:rStyle w:val="cmlprv"/>
          <w:rFonts w:ascii="Times New Roman" w:hAnsi="Times New Roman"/>
          <w:color w:val="000000"/>
          <w:sz w:val="28"/>
          <w:szCs w:val="28"/>
        </w:rPr>
        <w:t>: «</w:t>
      </w:r>
      <w:r w:rsidRPr="00A30305">
        <w:rPr>
          <w:rFonts w:ascii="Times New Roman" w:hAnsi="Times New Roman"/>
          <w:color w:val="000000"/>
          <w:sz w:val="28"/>
          <w:szCs w:val="28"/>
        </w:rPr>
        <w:t>Выбрал потому что, у меня характер такой, на девушек воздействую как наркотик, пленю их собой. По гороскопу цветов - я мак. Морфий - производное мака.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ИДЗАНАКИ : «Означает "первый мужчина", светлое начало, создатель земли и людей».</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Dark Seraphim: «Меня некоторые друзья почему-то упорно называют ангелом. Но поскольку на светлого ангела я претендовать не могу, то согласилась на темного».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DRUID</w:t>
      </w:r>
      <w:r w:rsidRPr="00A30305">
        <w:rPr>
          <w:rFonts w:ascii="Times New Roman" w:hAnsi="Times New Roman"/>
          <w:color w:val="000000"/>
          <w:sz w:val="28"/>
          <w:szCs w:val="28"/>
        </w:rPr>
        <w:t>: «Мой ник придумали мне друзья в качестве клички лет 5 назад, просто я тогда был помешан на природе и каждую бумажку поднимал, и животных кормил, и ещё всякой друидской ересью занимался».</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CHAPMAN</w:t>
      </w:r>
      <w:r w:rsidRPr="00A30305">
        <w:rPr>
          <w:rFonts w:ascii="Times New Roman" w:hAnsi="Times New Roman"/>
          <w:color w:val="000000"/>
          <w:sz w:val="28"/>
          <w:szCs w:val="28"/>
        </w:rPr>
        <w:t>: «Мой ник - фамилия убийцы Джонна Леннона, даже не помню почему я его выбрала, это было первое, что пришло в голову после просмотра «Главы 27», вот под таким и решила зарегистрироваться».</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W</w:t>
      </w:r>
      <w:r w:rsidRPr="00A30305">
        <w:rPr>
          <w:rFonts w:ascii="Times New Roman" w:hAnsi="Times New Roman"/>
          <w:color w:val="000000"/>
          <w:sz w:val="28"/>
          <w:szCs w:val="28"/>
          <w:lang w:val="en-US"/>
        </w:rPr>
        <w:t>HISPER</w:t>
      </w:r>
      <w:r w:rsidRPr="00A30305">
        <w:rPr>
          <w:rFonts w:ascii="Times New Roman" w:hAnsi="Times New Roman"/>
          <w:color w:val="000000"/>
          <w:sz w:val="28"/>
          <w:szCs w:val="28"/>
        </w:rPr>
        <w:t>: «Ник - это мое поведение, я все делаю тихо, хожу, живу, действую».</w:t>
      </w:r>
    </w:p>
    <w:p w:rsidR="001E600C" w:rsidRPr="00A30305" w:rsidRDefault="001E600C" w:rsidP="00F1625F">
      <w:pPr>
        <w:spacing w:after="0" w:line="360" w:lineRule="auto"/>
        <w:ind w:firstLine="709"/>
        <w:jc w:val="both"/>
        <w:rPr>
          <w:rFonts w:ascii="Times New Roman" w:hAnsi="Times New Roman"/>
          <w:color w:val="000000"/>
          <w:sz w:val="28"/>
          <w:szCs w:val="24"/>
        </w:rPr>
      </w:pPr>
      <w:r w:rsidRPr="00A30305">
        <w:rPr>
          <w:rFonts w:ascii="Times New Roman" w:hAnsi="Times New Roman"/>
          <w:color w:val="000000"/>
          <w:sz w:val="28"/>
          <w:szCs w:val="24"/>
        </w:rPr>
        <w:t>* Whisper – переводится с английского как «шепот».</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КАКТУС: «Ник изображает меня, т.е. маленького, зеленого, колючего и морщинистого».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lang w:val="en-US"/>
        </w:rPr>
        <w:t>CHELEVELLE</w:t>
      </w:r>
      <w:r w:rsidRPr="00A30305">
        <w:rPr>
          <w:rFonts w:ascii="Times New Roman" w:hAnsi="Times New Roman"/>
          <w:color w:val="000000"/>
          <w:sz w:val="28"/>
          <w:szCs w:val="28"/>
        </w:rPr>
        <w:t>: «Есть группа chevelle (одна из моих любимых). Я как - то попросил товарища скачать клипов chevelle, а он называл группу "чиливили",ну я и добавил в название "le".Вот так появился очередной мой ник».</w:t>
      </w:r>
    </w:p>
    <w:p w:rsidR="001E600C" w:rsidRPr="00A30305" w:rsidRDefault="001E600C" w:rsidP="00F1625F">
      <w:pPr>
        <w:spacing w:after="0" w:line="360" w:lineRule="auto"/>
        <w:ind w:firstLine="709"/>
        <w:jc w:val="both"/>
        <w:rPr>
          <w:rFonts w:ascii="Times New Roman" w:hAnsi="Times New Roman"/>
          <w:color w:val="000000"/>
          <w:sz w:val="28"/>
          <w:szCs w:val="28"/>
        </w:rPr>
      </w:pPr>
    </w:p>
    <w:p w:rsidR="001E600C" w:rsidRPr="00A30305" w:rsidRDefault="001C3DD6" w:rsidP="00F1625F">
      <w:pPr>
        <w:pStyle w:val="2"/>
        <w:spacing w:before="0" w:line="360" w:lineRule="auto"/>
        <w:ind w:firstLine="709"/>
        <w:jc w:val="both"/>
        <w:rPr>
          <w:rFonts w:ascii="Times New Roman" w:hAnsi="Times New Roman"/>
          <w:color w:val="000000"/>
          <w:sz w:val="28"/>
          <w:szCs w:val="28"/>
        </w:rPr>
      </w:pPr>
      <w:bookmarkStart w:id="10" w:name="_Toc230024601"/>
      <w:r w:rsidRPr="00A30305">
        <w:rPr>
          <w:rFonts w:ascii="Times New Roman" w:hAnsi="Times New Roman"/>
          <w:color w:val="000000"/>
          <w:sz w:val="28"/>
          <w:szCs w:val="28"/>
        </w:rPr>
        <w:t xml:space="preserve">3.2 </w:t>
      </w:r>
      <w:r w:rsidR="001E600C" w:rsidRPr="00A30305">
        <w:rPr>
          <w:rFonts w:ascii="Times New Roman" w:hAnsi="Times New Roman"/>
          <w:color w:val="000000"/>
          <w:sz w:val="28"/>
          <w:szCs w:val="28"/>
        </w:rPr>
        <w:t>Классификация ников</w:t>
      </w:r>
      <w:bookmarkEnd w:id="10"/>
    </w:p>
    <w:p w:rsidR="001C3DD6" w:rsidRPr="00A30305" w:rsidRDefault="001C3DD6" w:rsidP="00F1625F">
      <w:pPr>
        <w:spacing w:after="0" w:line="360" w:lineRule="auto"/>
        <w:ind w:firstLine="709"/>
        <w:jc w:val="both"/>
        <w:rPr>
          <w:rFonts w:ascii="Times New Roman" w:hAnsi="Times New Roman"/>
          <w:color w:val="000000"/>
          <w:sz w:val="28"/>
          <w:szCs w:val="28"/>
        </w:rPr>
      </w:pP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Из проведенного мною исследования по семантике ников и причинам выбора именно его, я и решила сгруппировать их по типам или по причинам выбора. С помощью опроса в чатах, я набрала достаточное количество примеров для своей классификации и их вам демонстрирую.</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1. НИКи с привязкой к какой-либо профессии (обычно не имеющей, на самом деле никакого отношения к обладателю данного НИКа), или к увлечению - хобби: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ГЕНЕТИК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АНЕСТЕЗИОЛОГ</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АВИАТОР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ДОК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НАСОСИК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ЗАВХОЗ</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АВТОМОБИЛИСТ</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ГОНЩИК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СЕРЖАНТ, СОЛДАТ</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2. НИКи - звучные или романтичные ИМЕНА. Встречается чаще у девушек - им часто не нравится свое имя, но тогда обязательно есть любимое, которым хотелось бы называться, но не менять же свое, привычное всем (кстати, часто такой ник - новое имя становится более привычным и употребляемым друзьями, чем прежнее имя). Бывает, кстати, что люди просто выбирают НИКом другое имя, обычное, простое, но оно им больше нравится:</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СТЕФИ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НИКА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ЛАНА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МАТИЛЬДА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ОЛИВИЯ</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МЭЛЛОРИ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МАРЧЕЛЛО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АРНОЛЬД</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МЕДИНА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КРИС</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РЭССИ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2а. НИКи - звучные СЛОВА, причем, часто абсолютно не важно, что именно они означают :</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КАТАНА (разновидность меча)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ЛАВАНДА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КАРАВАН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МРАКЕР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КАРГО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ЛАБРАДОР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МЭРИ-ШЕЛЛИ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3. НИКи, связанные со свойствами характера или внешнего вида, как правило, определяемые у себя людьми с хорошим чувством юмора: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ВРЕДНЮГА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АНИДАГ (сказку помните? )</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ЭКСТРИМ (а в жизни - Таня)</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КАБАН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БОЙЦОВЫЙ ЗАЯЦ</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БЕЛАЯ ВОРОНА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КЕНГУРУ</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РОМАНТИКА ( в жизни - Наташа)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ХАН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АНКЛ СЭМ</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РЕДКИЙ БАРАН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ЛИСА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БАЛАМУТ</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МЕЧТАТЕЛЬ</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4. НИКи - ИМЕНА героев любимых книг, фильмов (чаще у начитанных, образованных людей) или просто звучные или, еще более ценно, загадочные имена (у любящих обратить на себя внимание и чаще всего совсем не имеющих понятия, кто это и откуда):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АМАЛАЗУНТА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КАПИТАН НЕМО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ГОБЛИН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ОРК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МЕРЛИН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ГОДФРИТ</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ДЖУНА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ДЮК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ПЕРФЕКТО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ЧИПАКАБРА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ХОСЕ АНТОНИО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АНТИГОНА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5. НИКи - ласковые прозвища или имена, данные любимым человеком или домашними: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ЗАЙЧИК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РЫБКА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КОТИК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МУРЗ</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СЛОНИК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МЫШКА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РЫБКА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ЁЖИК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6. НИКи, выбираемые людьми с комплексами, неудовлетворенными своей жизнью, считающими, что их недооценили...или имеющиим смешную фамилию и недостаточное чувство юмора, чтоб не обращать на это внимания...</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ААА (этот ник всегда будет вверху любого списка, т.к. аська расставляет ники по алфавиту)</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СЧАСТЬЕ</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СОЛНЦЕ</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ЛЬВИЦА (разновидность - LIONESS, у мужчин - LEV, LEO)</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БОССГЕРЛ</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ЛЕНИН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ПУШКИН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ЛОРД</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БАРОН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ДЖЕНТЕЛЬМЕН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ХИЩНИЦА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МОЗГ</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ЯГУАР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НЕЖНЫЙ (36 лет, слесарь РЭУ)</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ЛЕДИ СМЕРТЬ (просто Нина)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СУПЕРМАРТИН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НЕПОБЕДИМЫЙ ВОИН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НАЧАЛЬНИК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ШЕФ</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7. НИКи, подчеркивающие главное качество, черту, особенность по его собственному мнению или любимое занятие владельца: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ПОСЛЕДНИЙ РОМАНТИК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ФРОНТОВИК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ДОКТОР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ВОЯКА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ХОРОШИЙ МАЛЬЧИК (гуд бой)</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БУГИ-ВУГИ</w:t>
      </w:r>
    </w:p>
    <w:p w:rsidR="00F1625F"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ТОЛСТЫЙ</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СТРЕНЖЕР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ДРАЧУН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8. НИКи - просто эпатаж публики: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ОТМОРОЗОК (в жизни 35 лет)</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НОЧНОЙ КОШМАР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ЭКСТРЕМАЛ</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РАЗВРАТНЫЕ КОСМОНАВТЫ</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РАСПУТНИК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СТРАШИЛА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УЖАС</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НИКТО</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НИКАК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9. НИКи - просто смешные:</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АТЛАС МИРА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ПЛЕМЯННИК</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БАРМАЛЕЙКИН</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АНАПУПА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ДОКТОР КОЛЮЧКА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РЕДИСКА</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ЛЕДИ КЭТ (производное от кошки, а не от Кати)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БЕЛАЯ МЫШЬ</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КОРИЧНЕВЫЙ САХАР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10. И наконец, НИКи, производные от имени или фамилии: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ДЕНЧИК, ДЕНИСКА, ДЕНСВОР</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МАША, МУСЬКА, МЭРИ, МЭРИЛЕН, МАРИ</w:t>
      </w: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Эта классификация еще раз доказывает то, что ники выбираются неслучайно и опираясь на них, можно судить о том, каков их носитель в жизни. Так что нужно быть очень внимательным при выборе, иначе можно создать о себе ложное и негативное мнение.</w:t>
      </w:r>
    </w:p>
    <w:p w:rsidR="001E600C" w:rsidRPr="00A30305" w:rsidRDefault="005B50D8" w:rsidP="00F1625F">
      <w:pPr>
        <w:spacing w:after="0" w:line="360" w:lineRule="auto"/>
        <w:ind w:firstLine="709"/>
        <w:jc w:val="both"/>
        <w:rPr>
          <w:rFonts w:ascii="Times New Roman" w:hAnsi="Times New Roman"/>
          <w:color w:val="FFFFFF"/>
          <w:sz w:val="28"/>
          <w:szCs w:val="28"/>
        </w:rPr>
      </w:pPr>
      <w:r w:rsidRPr="00A30305">
        <w:rPr>
          <w:rFonts w:ascii="Times New Roman" w:hAnsi="Times New Roman"/>
          <w:color w:val="FFFFFF"/>
          <w:sz w:val="28"/>
          <w:szCs w:val="28"/>
        </w:rPr>
        <w:t>коммуникация чат ник семантика</w:t>
      </w:r>
    </w:p>
    <w:p w:rsidR="001E600C" w:rsidRPr="00A30305" w:rsidRDefault="001C3DD6" w:rsidP="00F1625F">
      <w:pPr>
        <w:pStyle w:val="1"/>
        <w:spacing w:before="0" w:line="360" w:lineRule="auto"/>
        <w:ind w:firstLine="709"/>
        <w:jc w:val="both"/>
        <w:rPr>
          <w:rFonts w:ascii="Times New Roman" w:hAnsi="Times New Roman"/>
          <w:color w:val="000000"/>
          <w:szCs w:val="32"/>
        </w:rPr>
      </w:pPr>
      <w:bookmarkStart w:id="11" w:name="_Toc230024602"/>
      <w:r w:rsidRPr="00A30305">
        <w:rPr>
          <w:rFonts w:ascii="Times New Roman" w:hAnsi="Times New Roman"/>
          <w:b w:val="0"/>
          <w:color w:val="000000"/>
          <w:szCs w:val="32"/>
        </w:rPr>
        <w:br w:type="page"/>
      </w:r>
      <w:r w:rsidR="006F0AA5" w:rsidRPr="00A30305">
        <w:rPr>
          <w:rFonts w:ascii="Times New Roman" w:hAnsi="Times New Roman"/>
          <w:color w:val="000000"/>
          <w:szCs w:val="32"/>
        </w:rPr>
        <w:t>ЗАКЛЮЧЕНИЕ</w:t>
      </w:r>
      <w:bookmarkEnd w:id="11"/>
    </w:p>
    <w:p w:rsidR="001C3DD6" w:rsidRPr="00A30305" w:rsidRDefault="001C3DD6" w:rsidP="00F1625F">
      <w:pPr>
        <w:spacing w:after="0" w:line="360" w:lineRule="auto"/>
        <w:ind w:firstLine="709"/>
        <w:jc w:val="both"/>
        <w:rPr>
          <w:rFonts w:ascii="Times New Roman" w:hAnsi="Times New Roman"/>
          <w:color w:val="000000"/>
          <w:sz w:val="28"/>
          <w:szCs w:val="28"/>
        </w:rPr>
      </w:pPr>
    </w:p>
    <w:p w:rsidR="001E600C" w:rsidRPr="00A30305" w:rsidRDefault="001E600C" w:rsidP="00F1625F">
      <w:pPr>
        <w:spacing w:after="0" w:line="360" w:lineRule="auto"/>
        <w:ind w:firstLine="709"/>
        <w:jc w:val="both"/>
        <w:rPr>
          <w:rFonts w:ascii="Times New Roman" w:hAnsi="Times New Roman"/>
          <w:color w:val="000000"/>
          <w:sz w:val="28"/>
          <w:szCs w:val="28"/>
        </w:rPr>
      </w:pPr>
      <w:r w:rsidRPr="00A30305">
        <w:rPr>
          <w:rFonts w:ascii="Times New Roman" w:hAnsi="Times New Roman"/>
          <w:color w:val="000000"/>
          <w:sz w:val="28"/>
          <w:szCs w:val="28"/>
        </w:rPr>
        <w:t>Интернет содержит в себе очень много полезных свойств и функций, чаты являются не только средством общения, но так же могут выполнять и функцию делового общения, а ники не просто набор букв без какого-либо смысла – это второе «я» выбравшего его человека и являются его второй сущностью… Но этим никогда не стоит злоупотреблять, иначе можно потерять отличие виртуальности от реальности и не суметь отыскать свой смысл жизни.</w:t>
      </w:r>
    </w:p>
    <w:p w:rsidR="001E600C" w:rsidRPr="00A30305" w:rsidRDefault="001E600C" w:rsidP="00F1625F">
      <w:pPr>
        <w:spacing w:after="0" w:line="360" w:lineRule="auto"/>
        <w:ind w:firstLine="709"/>
        <w:jc w:val="both"/>
        <w:rPr>
          <w:rFonts w:ascii="Times New Roman" w:hAnsi="Times New Roman"/>
          <w:color w:val="000000"/>
          <w:sz w:val="28"/>
          <w:szCs w:val="28"/>
        </w:rPr>
      </w:pPr>
    </w:p>
    <w:p w:rsidR="001E600C" w:rsidRPr="00A30305" w:rsidRDefault="002210C0" w:rsidP="00F1625F">
      <w:pPr>
        <w:pStyle w:val="1"/>
        <w:spacing w:before="0" w:line="360" w:lineRule="auto"/>
        <w:ind w:firstLine="709"/>
        <w:jc w:val="both"/>
        <w:rPr>
          <w:rFonts w:ascii="Times New Roman" w:hAnsi="Times New Roman"/>
          <w:caps/>
          <w:color w:val="000000"/>
          <w:szCs w:val="32"/>
        </w:rPr>
      </w:pPr>
      <w:bookmarkStart w:id="12" w:name="_Toc230024603"/>
      <w:r w:rsidRPr="00A30305">
        <w:rPr>
          <w:rFonts w:ascii="Times New Roman" w:hAnsi="Times New Roman"/>
          <w:b w:val="0"/>
          <w:color w:val="000000"/>
          <w:szCs w:val="32"/>
        </w:rPr>
        <w:br w:type="page"/>
      </w:r>
      <w:r w:rsidR="001E600C" w:rsidRPr="00A30305">
        <w:rPr>
          <w:rFonts w:ascii="Times New Roman" w:hAnsi="Times New Roman"/>
          <w:caps/>
          <w:color w:val="000000"/>
          <w:szCs w:val="32"/>
        </w:rPr>
        <w:t>Библиографический список</w:t>
      </w:r>
      <w:bookmarkEnd w:id="12"/>
    </w:p>
    <w:p w:rsidR="002210C0" w:rsidRPr="00A30305" w:rsidRDefault="002210C0" w:rsidP="002210C0">
      <w:pPr>
        <w:spacing w:after="0" w:line="360" w:lineRule="auto"/>
        <w:ind w:firstLine="709"/>
        <w:jc w:val="both"/>
        <w:rPr>
          <w:rFonts w:ascii="Times New Roman" w:hAnsi="Times New Roman"/>
          <w:color w:val="000000"/>
          <w:sz w:val="28"/>
          <w:szCs w:val="28"/>
        </w:rPr>
      </w:pPr>
    </w:p>
    <w:p w:rsidR="006F0AA5" w:rsidRPr="00A30305" w:rsidRDefault="006F0AA5" w:rsidP="002210C0">
      <w:pPr>
        <w:pStyle w:val="a3"/>
        <w:numPr>
          <w:ilvl w:val="0"/>
          <w:numId w:val="4"/>
        </w:numPr>
        <w:suppressAutoHyphens/>
        <w:spacing w:after="0" w:line="360" w:lineRule="auto"/>
        <w:ind w:left="0" w:firstLine="0"/>
        <w:rPr>
          <w:rFonts w:ascii="Times New Roman" w:hAnsi="Times New Roman"/>
          <w:color w:val="000000"/>
          <w:sz w:val="28"/>
          <w:szCs w:val="28"/>
        </w:rPr>
      </w:pPr>
      <w:r w:rsidRPr="00A30305">
        <w:rPr>
          <w:rFonts w:ascii="Times New Roman" w:hAnsi="Times New Roman"/>
          <w:color w:val="000000"/>
          <w:sz w:val="28"/>
          <w:szCs w:val="28"/>
        </w:rPr>
        <w:t>http://www.seoded.ru/istoriya.html - сайт истории создания интернета.</w:t>
      </w:r>
    </w:p>
    <w:p w:rsidR="006F0AA5" w:rsidRPr="00A30305" w:rsidRDefault="006F0AA5" w:rsidP="002210C0">
      <w:pPr>
        <w:pStyle w:val="a3"/>
        <w:numPr>
          <w:ilvl w:val="0"/>
          <w:numId w:val="4"/>
        </w:numPr>
        <w:suppressAutoHyphens/>
        <w:spacing w:after="0" w:line="360" w:lineRule="auto"/>
        <w:ind w:left="0" w:firstLine="0"/>
        <w:rPr>
          <w:rFonts w:ascii="Times New Roman" w:hAnsi="Times New Roman"/>
          <w:color w:val="000000"/>
          <w:sz w:val="28"/>
          <w:szCs w:val="28"/>
        </w:rPr>
      </w:pPr>
      <w:r w:rsidRPr="00A30305">
        <w:rPr>
          <w:rFonts w:ascii="Times New Roman" w:hAnsi="Times New Roman"/>
          <w:color w:val="000000"/>
          <w:sz w:val="28"/>
          <w:szCs w:val="28"/>
        </w:rPr>
        <w:t>http://iode.nspu.ru/e_course/Nesterova/2_3_3.html - сайт интернет - технологий. Учебное пособие.</w:t>
      </w:r>
    </w:p>
    <w:p w:rsidR="00F1625F" w:rsidRPr="00A30305" w:rsidRDefault="006F0AA5" w:rsidP="002210C0">
      <w:pPr>
        <w:pStyle w:val="a3"/>
        <w:numPr>
          <w:ilvl w:val="0"/>
          <w:numId w:val="4"/>
        </w:numPr>
        <w:suppressAutoHyphens/>
        <w:spacing w:after="0" w:line="360" w:lineRule="auto"/>
        <w:ind w:left="0" w:firstLine="0"/>
        <w:rPr>
          <w:rFonts w:ascii="Times New Roman" w:hAnsi="Times New Roman"/>
          <w:color w:val="000000"/>
          <w:sz w:val="28"/>
          <w:szCs w:val="28"/>
        </w:rPr>
      </w:pPr>
      <w:r w:rsidRPr="00A30305">
        <w:rPr>
          <w:rFonts w:ascii="Times New Roman" w:hAnsi="Times New Roman"/>
          <w:color w:val="000000"/>
          <w:sz w:val="28"/>
          <w:szCs w:val="28"/>
        </w:rPr>
        <w:t>http://www.i2r.ru/static/230/out_3734.shtml - сайт библиотеки интернет - индустрии.</w:t>
      </w:r>
    </w:p>
    <w:p w:rsidR="006F0AA5" w:rsidRPr="00A30305" w:rsidRDefault="006F0AA5" w:rsidP="002210C0">
      <w:pPr>
        <w:pStyle w:val="a3"/>
        <w:numPr>
          <w:ilvl w:val="0"/>
          <w:numId w:val="4"/>
        </w:numPr>
        <w:suppressAutoHyphens/>
        <w:spacing w:after="0" w:line="360" w:lineRule="auto"/>
        <w:ind w:left="0" w:firstLine="0"/>
        <w:rPr>
          <w:rFonts w:ascii="Times New Roman" w:hAnsi="Times New Roman"/>
          <w:color w:val="000000"/>
          <w:sz w:val="28"/>
          <w:szCs w:val="28"/>
        </w:rPr>
      </w:pPr>
      <w:r w:rsidRPr="00A30305">
        <w:rPr>
          <w:rFonts w:ascii="Times New Roman" w:hAnsi="Times New Roman"/>
          <w:color w:val="000000"/>
          <w:sz w:val="28"/>
          <w:szCs w:val="28"/>
        </w:rPr>
        <w:t>http://www.neumeka.ru/chatforum.html - сайт интернет - технологий.</w:t>
      </w:r>
    </w:p>
    <w:p w:rsidR="006F0AA5" w:rsidRPr="00A30305" w:rsidRDefault="006F0AA5" w:rsidP="002210C0">
      <w:pPr>
        <w:pStyle w:val="a3"/>
        <w:numPr>
          <w:ilvl w:val="0"/>
          <w:numId w:val="4"/>
        </w:numPr>
        <w:suppressAutoHyphens/>
        <w:spacing w:after="0" w:line="360" w:lineRule="auto"/>
        <w:ind w:left="0" w:firstLine="0"/>
        <w:rPr>
          <w:rFonts w:ascii="Times New Roman" w:hAnsi="Times New Roman"/>
          <w:color w:val="000000"/>
          <w:sz w:val="28"/>
          <w:szCs w:val="28"/>
        </w:rPr>
      </w:pPr>
      <w:r w:rsidRPr="00A30305">
        <w:rPr>
          <w:rFonts w:ascii="Times New Roman" w:hAnsi="Times New Roman"/>
          <w:color w:val="000000"/>
          <w:sz w:val="28"/>
          <w:szCs w:val="28"/>
        </w:rPr>
        <w:t>http://www.newruslit.ru/modernwords/dispute/slovo081030_3 - сайт новой русской литературы, виртуальная исследовательская лаборатория. Заметки об албанском языке.</w:t>
      </w:r>
    </w:p>
    <w:p w:rsidR="006F0AA5" w:rsidRPr="00A30305" w:rsidRDefault="006F0AA5" w:rsidP="002210C0">
      <w:pPr>
        <w:pStyle w:val="a3"/>
        <w:numPr>
          <w:ilvl w:val="0"/>
          <w:numId w:val="4"/>
        </w:numPr>
        <w:suppressAutoHyphens/>
        <w:spacing w:after="0" w:line="360" w:lineRule="auto"/>
        <w:ind w:left="0" w:firstLine="0"/>
        <w:rPr>
          <w:rFonts w:ascii="Times New Roman" w:hAnsi="Times New Roman"/>
          <w:color w:val="000000"/>
          <w:sz w:val="28"/>
          <w:szCs w:val="28"/>
        </w:rPr>
      </w:pPr>
      <w:r w:rsidRPr="00A30305">
        <w:rPr>
          <w:rFonts w:ascii="Times New Roman" w:hAnsi="Times New Roman"/>
          <w:color w:val="000000"/>
          <w:sz w:val="28"/>
          <w:szCs w:val="28"/>
        </w:rPr>
        <w:t>http://www.genon.ru/GetAnswer.aspx?qid=4767d6cb-ba4f-4777-9baf-1ac79dfb0c9c – определение ника.</w:t>
      </w:r>
    </w:p>
    <w:p w:rsidR="001E600C" w:rsidRPr="00A30305" w:rsidRDefault="001E600C" w:rsidP="00F1625F">
      <w:pPr>
        <w:spacing w:after="0" w:line="360" w:lineRule="auto"/>
        <w:ind w:firstLine="709"/>
        <w:jc w:val="both"/>
        <w:rPr>
          <w:rFonts w:ascii="Times New Roman" w:hAnsi="Times New Roman"/>
          <w:color w:val="FFFFFF"/>
          <w:sz w:val="28"/>
          <w:szCs w:val="28"/>
        </w:rPr>
      </w:pPr>
      <w:bookmarkStart w:id="13" w:name="_GoBack"/>
      <w:bookmarkEnd w:id="13"/>
    </w:p>
    <w:sectPr w:rsidR="001E600C" w:rsidRPr="00A30305" w:rsidSect="00F1625F">
      <w:headerReference w:type="default" r:id="rId8"/>
      <w:headerReference w:type="firs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05" w:rsidRDefault="00A30305" w:rsidP="006F0AA5">
      <w:pPr>
        <w:spacing w:after="0" w:line="240" w:lineRule="auto"/>
      </w:pPr>
      <w:r>
        <w:separator/>
      </w:r>
    </w:p>
  </w:endnote>
  <w:endnote w:type="continuationSeparator" w:id="0">
    <w:p w:rsidR="00A30305" w:rsidRDefault="00A30305" w:rsidP="006F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05" w:rsidRDefault="00A30305" w:rsidP="006F0AA5">
      <w:pPr>
        <w:spacing w:after="0" w:line="240" w:lineRule="auto"/>
      </w:pPr>
      <w:r>
        <w:separator/>
      </w:r>
    </w:p>
  </w:footnote>
  <w:footnote w:type="continuationSeparator" w:id="0">
    <w:p w:rsidR="00A30305" w:rsidRDefault="00A30305" w:rsidP="006F0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5F" w:rsidRPr="00F1625F" w:rsidRDefault="00F1625F" w:rsidP="00F1625F">
    <w:pPr>
      <w:pStyle w:val="a5"/>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5F" w:rsidRPr="00F1625F" w:rsidRDefault="00F1625F" w:rsidP="00F1625F">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16D7"/>
    <w:multiLevelType w:val="hybridMultilevel"/>
    <w:tmpl w:val="4F480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C790C"/>
    <w:multiLevelType w:val="hybridMultilevel"/>
    <w:tmpl w:val="8D487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3F1320"/>
    <w:multiLevelType w:val="hybridMultilevel"/>
    <w:tmpl w:val="6C80E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C271E7"/>
    <w:multiLevelType w:val="hybridMultilevel"/>
    <w:tmpl w:val="18DAB38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58033C"/>
    <w:multiLevelType w:val="hybridMultilevel"/>
    <w:tmpl w:val="9CCCBBA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0F490D"/>
    <w:multiLevelType w:val="hybridMultilevel"/>
    <w:tmpl w:val="8F846672"/>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6">
    <w:nsid w:val="460731DC"/>
    <w:multiLevelType w:val="hybridMultilevel"/>
    <w:tmpl w:val="BEAC4542"/>
    <w:lvl w:ilvl="0" w:tplc="DE76E22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1472D8"/>
    <w:multiLevelType w:val="hybridMultilevel"/>
    <w:tmpl w:val="37C018A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57405F"/>
    <w:multiLevelType w:val="hybridMultilevel"/>
    <w:tmpl w:val="D02A6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0"/>
  </w:num>
  <w:num w:numId="4">
    <w:abstractNumId w:val="1"/>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A23"/>
    <w:rsid w:val="00007C81"/>
    <w:rsid w:val="00027EA6"/>
    <w:rsid w:val="001C3DD6"/>
    <w:rsid w:val="001E600C"/>
    <w:rsid w:val="002210C0"/>
    <w:rsid w:val="0023383E"/>
    <w:rsid w:val="003C6B72"/>
    <w:rsid w:val="00414A72"/>
    <w:rsid w:val="00414ADF"/>
    <w:rsid w:val="005B50D8"/>
    <w:rsid w:val="00644294"/>
    <w:rsid w:val="006F0AA5"/>
    <w:rsid w:val="007173D6"/>
    <w:rsid w:val="00783266"/>
    <w:rsid w:val="007E0B4B"/>
    <w:rsid w:val="008A44C2"/>
    <w:rsid w:val="00962FB5"/>
    <w:rsid w:val="009A6FBD"/>
    <w:rsid w:val="009E32FF"/>
    <w:rsid w:val="00A30305"/>
    <w:rsid w:val="00A87A23"/>
    <w:rsid w:val="00B24A68"/>
    <w:rsid w:val="00B417AB"/>
    <w:rsid w:val="00BC74F9"/>
    <w:rsid w:val="00C1486A"/>
    <w:rsid w:val="00C62EE2"/>
    <w:rsid w:val="00C63420"/>
    <w:rsid w:val="00CF7D51"/>
    <w:rsid w:val="00D04E13"/>
    <w:rsid w:val="00D24FF9"/>
    <w:rsid w:val="00D41C91"/>
    <w:rsid w:val="00D61584"/>
    <w:rsid w:val="00DF63A7"/>
    <w:rsid w:val="00E74C14"/>
    <w:rsid w:val="00E7655E"/>
    <w:rsid w:val="00EE0F9E"/>
    <w:rsid w:val="00F1625F"/>
    <w:rsid w:val="00F17A92"/>
    <w:rsid w:val="00F3106D"/>
    <w:rsid w:val="00F431D9"/>
    <w:rsid w:val="00F579DC"/>
    <w:rsid w:val="00F6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F2D941-1621-4F5E-931C-146C99D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F9"/>
    <w:pPr>
      <w:spacing w:after="200" w:line="276" w:lineRule="auto"/>
    </w:pPr>
    <w:rPr>
      <w:rFonts w:cs="Times New Roman"/>
      <w:sz w:val="22"/>
      <w:szCs w:val="22"/>
    </w:rPr>
  </w:style>
  <w:style w:type="paragraph" w:styleId="1">
    <w:name w:val="heading 1"/>
    <w:basedOn w:val="a"/>
    <w:next w:val="a"/>
    <w:link w:val="10"/>
    <w:uiPriority w:val="9"/>
    <w:qFormat/>
    <w:rsid w:val="006F0AA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6F0AA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0AA5"/>
    <w:rPr>
      <w:rFonts w:ascii="Cambria" w:hAnsi="Cambria" w:cs="Times New Roman"/>
      <w:b/>
      <w:bCs/>
      <w:color w:val="365F91"/>
      <w:sz w:val="28"/>
      <w:szCs w:val="28"/>
    </w:rPr>
  </w:style>
  <w:style w:type="character" w:customStyle="1" w:styleId="20">
    <w:name w:val="Заголовок 2 Знак"/>
    <w:link w:val="2"/>
    <w:uiPriority w:val="9"/>
    <w:locked/>
    <w:rsid w:val="006F0AA5"/>
    <w:rPr>
      <w:rFonts w:ascii="Cambria" w:hAnsi="Cambria" w:cs="Times New Roman"/>
      <w:b/>
      <w:bCs/>
      <w:color w:val="4F81BD"/>
      <w:sz w:val="26"/>
      <w:szCs w:val="26"/>
    </w:rPr>
  </w:style>
  <w:style w:type="paragraph" w:styleId="a3">
    <w:name w:val="List Paragraph"/>
    <w:basedOn w:val="a"/>
    <w:uiPriority w:val="34"/>
    <w:qFormat/>
    <w:rsid w:val="00A87A23"/>
    <w:pPr>
      <w:ind w:left="720"/>
      <w:contextualSpacing/>
    </w:pPr>
  </w:style>
  <w:style w:type="character" w:styleId="a4">
    <w:name w:val="Hyperlink"/>
    <w:uiPriority w:val="99"/>
    <w:unhideWhenUsed/>
    <w:rsid w:val="007E0B4B"/>
    <w:rPr>
      <w:rFonts w:cs="Times New Roman"/>
      <w:color w:val="0000FF"/>
      <w:u w:val="single"/>
    </w:rPr>
  </w:style>
  <w:style w:type="character" w:customStyle="1" w:styleId="cmlprv">
    <w:name w:val="cml_prv"/>
    <w:rsid w:val="00F431D9"/>
    <w:rPr>
      <w:rFonts w:cs="Times New Roman"/>
    </w:rPr>
  </w:style>
  <w:style w:type="paragraph" w:styleId="a5">
    <w:name w:val="header"/>
    <w:basedOn w:val="a"/>
    <w:link w:val="a6"/>
    <w:uiPriority w:val="99"/>
    <w:semiHidden/>
    <w:unhideWhenUsed/>
    <w:rsid w:val="006F0AA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F0AA5"/>
    <w:rPr>
      <w:rFonts w:cs="Times New Roman"/>
    </w:rPr>
  </w:style>
  <w:style w:type="paragraph" w:styleId="a7">
    <w:name w:val="footer"/>
    <w:basedOn w:val="a"/>
    <w:link w:val="a8"/>
    <w:uiPriority w:val="99"/>
    <w:unhideWhenUsed/>
    <w:rsid w:val="006F0AA5"/>
    <w:pPr>
      <w:tabs>
        <w:tab w:val="center" w:pos="4677"/>
        <w:tab w:val="right" w:pos="9355"/>
      </w:tabs>
      <w:spacing w:after="0" w:line="240" w:lineRule="auto"/>
    </w:pPr>
  </w:style>
  <w:style w:type="character" w:customStyle="1" w:styleId="a8">
    <w:name w:val="Нижний колонтитул Знак"/>
    <w:link w:val="a7"/>
    <w:uiPriority w:val="99"/>
    <w:locked/>
    <w:rsid w:val="006F0AA5"/>
    <w:rPr>
      <w:rFonts w:cs="Times New Roman"/>
    </w:rPr>
  </w:style>
  <w:style w:type="paragraph" w:styleId="a9">
    <w:name w:val="TOC Heading"/>
    <w:basedOn w:val="1"/>
    <w:next w:val="a"/>
    <w:uiPriority w:val="39"/>
    <w:semiHidden/>
    <w:unhideWhenUsed/>
    <w:qFormat/>
    <w:rsid w:val="006F0AA5"/>
    <w:pPr>
      <w:outlineLvl w:val="9"/>
    </w:pPr>
    <w:rPr>
      <w:lang w:eastAsia="en-US"/>
    </w:rPr>
  </w:style>
  <w:style w:type="paragraph" w:styleId="11">
    <w:name w:val="toc 1"/>
    <w:basedOn w:val="a"/>
    <w:next w:val="a"/>
    <w:autoRedefine/>
    <w:uiPriority w:val="39"/>
    <w:unhideWhenUsed/>
    <w:rsid w:val="00C1486A"/>
    <w:pPr>
      <w:tabs>
        <w:tab w:val="right" w:leader="dot" w:pos="9345"/>
      </w:tabs>
      <w:spacing w:after="100"/>
    </w:pPr>
  </w:style>
  <w:style w:type="paragraph" w:styleId="21">
    <w:name w:val="toc 2"/>
    <w:basedOn w:val="a"/>
    <w:next w:val="a"/>
    <w:autoRedefine/>
    <w:uiPriority w:val="39"/>
    <w:unhideWhenUsed/>
    <w:rsid w:val="006F0AA5"/>
    <w:pPr>
      <w:spacing w:after="100"/>
      <w:ind w:left="220"/>
    </w:pPr>
  </w:style>
  <w:style w:type="paragraph" w:styleId="aa">
    <w:name w:val="Balloon Text"/>
    <w:basedOn w:val="a"/>
    <w:link w:val="ab"/>
    <w:uiPriority w:val="99"/>
    <w:semiHidden/>
    <w:unhideWhenUsed/>
    <w:rsid w:val="006F0AA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6F0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0941-75CB-4B89-80DB-89EDEE40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5967</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admin</cp:lastModifiedBy>
  <cp:revision>2</cp:revision>
  <cp:lastPrinted>2009-05-25T11:54:00Z</cp:lastPrinted>
  <dcterms:created xsi:type="dcterms:W3CDTF">2014-03-26T08:42:00Z</dcterms:created>
  <dcterms:modified xsi:type="dcterms:W3CDTF">2014-03-26T08:42:00Z</dcterms:modified>
</cp:coreProperties>
</file>