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26" w:rsidRPr="000F7186" w:rsidRDefault="00494D26" w:rsidP="000F7186">
      <w:pPr>
        <w:shd w:val="clear" w:color="auto" w:fill="FFFFFF"/>
        <w:spacing w:after="0" w:line="360" w:lineRule="auto"/>
        <w:ind w:firstLine="709"/>
        <w:jc w:val="center"/>
        <w:rPr>
          <w:rFonts w:ascii="Times New Roman" w:hAnsi="Times New Roman"/>
          <w:sz w:val="28"/>
          <w:szCs w:val="28"/>
        </w:rPr>
      </w:pPr>
      <w:r w:rsidRPr="000F7186">
        <w:rPr>
          <w:rFonts w:ascii="Times New Roman" w:hAnsi="Times New Roman"/>
          <w:bCs/>
          <w:sz w:val="28"/>
          <w:szCs w:val="28"/>
        </w:rPr>
        <w:t>ФЕДЕРАЛЬНОЕ АГЕНТСТВО ПО ОБРАЗОВАНИЮ</w:t>
      </w:r>
    </w:p>
    <w:p w:rsidR="00494D26" w:rsidRPr="000F7186" w:rsidRDefault="00494D26" w:rsidP="000F7186">
      <w:pPr>
        <w:shd w:val="clear" w:color="auto" w:fill="FFFFFF"/>
        <w:spacing w:after="0" w:line="360" w:lineRule="auto"/>
        <w:ind w:firstLine="709"/>
        <w:jc w:val="center"/>
        <w:rPr>
          <w:rFonts w:ascii="Times New Roman" w:hAnsi="Times New Roman"/>
          <w:sz w:val="28"/>
          <w:szCs w:val="28"/>
        </w:rPr>
      </w:pPr>
      <w:r w:rsidRPr="000F7186">
        <w:rPr>
          <w:rFonts w:ascii="Times New Roman" w:hAnsi="Times New Roman"/>
          <w:bCs/>
          <w:sz w:val="28"/>
          <w:szCs w:val="28"/>
        </w:rPr>
        <w:t>ГОУ ВПО РОСТОВСКИЙ ГОСУДАРСТВЕННЫЙ</w:t>
      </w:r>
    </w:p>
    <w:p w:rsidR="000F7186" w:rsidRDefault="00494D26" w:rsidP="000F7186">
      <w:pPr>
        <w:shd w:val="clear" w:color="auto" w:fill="FFFFFF"/>
        <w:spacing w:after="0" w:line="360" w:lineRule="auto"/>
        <w:ind w:firstLine="709"/>
        <w:jc w:val="center"/>
        <w:rPr>
          <w:rFonts w:ascii="Times New Roman" w:hAnsi="Times New Roman"/>
          <w:sz w:val="28"/>
          <w:szCs w:val="28"/>
        </w:rPr>
      </w:pPr>
      <w:r w:rsidRPr="000F7186">
        <w:rPr>
          <w:rFonts w:ascii="Times New Roman" w:hAnsi="Times New Roman"/>
          <w:bCs/>
          <w:sz w:val="28"/>
          <w:szCs w:val="28"/>
        </w:rPr>
        <w:t xml:space="preserve">ЭКОНОМИЧЕСКИЙ УНИВЕРСИТЕТ </w:t>
      </w:r>
      <w:r w:rsidR="000F7186">
        <w:rPr>
          <w:rFonts w:ascii="Times New Roman" w:hAnsi="Times New Roman"/>
          <w:bCs/>
          <w:sz w:val="28"/>
          <w:szCs w:val="28"/>
        </w:rPr>
        <w:t>"</w:t>
      </w:r>
      <w:r w:rsidRPr="000F7186">
        <w:rPr>
          <w:rFonts w:ascii="Times New Roman" w:hAnsi="Times New Roman"/>
          <w:bCs/>
          <w:sz w:val="28"/>
          <w:szCs w:val="28"/>
        </w:rPr>
        <w:t>РИНХ</w:t>
      </w:r>
      <w:r w:rsidR="000F7186">
        <w:rPr>
          <w:rFonts w:ascii="Times New Roman" w:hAnsi="Times New Roman"/>
          <w:bCs/>
          <w:sz w:val="28"/>
          <w:szCs w:val="28"/>
        </w:rPr>
        <w:t>"</w:t>
      </w:r>
    </w:p>
    <w:p w:rsidR="00494D26" w:rsidRPr="000F7186" w:rsidRDefault="00494D26" w:rsidP="000F7186">
      <w:pPr>
        <w:shd w:val="clear" w:color="auto" w:fill="FFFFFF"/>
        <w:spacing w:after="0" w:line="360" w:lineRule="auto"/>
        <w:ind w:firstLine="709"/>
        <w:jc w:val="center"/>
        <w:rPr>
          <w:rFonts w:ascii="Times New Roman" w:hAnsi="Times New Roman"/>
          <w:sz w:val="28"/>
          <w:szCs w:val="28"/>
        </w:rPr>
      </w:pPr>
      <w:r w:rsidRPr="000F7186">
        <w:rPr>
          <w:rFonts w:ascii="Times New Roman" w:hAnsi="Times New Roman"/>
          <w:sz w:val="28"/>
          <w:szCs w:val="28"/>
        </w:rPr>
        <w:t>ГУКОВСКИЙ ИНСТИТУТ ЭКОНОМИКИ И ПРАВ</w:t>
      </w:r>
      <w:r w:rsidR="00992943" w:rsidRPr="000F7186">
        <w:rPr>
          <w:rFonts w:ascii="Times New Roman" w:hAnsi="Times New Roman"/>
          <w:sz w:val="28"/>
          <w:szCs w:val="28"/>
        </w:rPr>
        <w:t>А</w:t>
      </w:r>
    </w:p>
    <w:p w:rsidR="00494D26" w:rsidRPr="000F7186" w:rsidRDefault="00494D26" w:rsidP="000F7186">
      <w:pPr>
        <w:shd w:val="clear" w:color="auto" w:fill="FFFFFF"/>
        <w:spacing w:after="0" w:line="360" w:lineRule="auto"/>
        <w:ind w:firstLine="709"/>
        <w:jc w:val="center"/>
        <w:rPr>
          <w:rFonts w:ascii="Times New Roman" w:hAnsi="Times New Roman"/>
          <w:sz w:val="28"/>
          <w:szCs w:val="28"/>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P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494D26" w:rsidRPr="000F7186" w:rsidRDefault="00494D26" w:rsidP="000F7186">
      <w:pPr>
        <w:shd w:val="clear" w:color="auto" w:fill="FFFFFF"/>
        <w:spacing w:after="0" w:line="360" w:lineRule="auto"/>
        <w:ind w:firstLine="709"/>
        <w:jc w:val="center"/>
        <w:rPr>
          <w:rFonts w:ascii="Times New Roman" w:hAnsi="Times New Roman"/>
          <w:bCs/>
          <w:sz w:val="28"/>
          <w:szCs w:val="28"/>
        </w:rPr>
      </w:pPr>
      <w:r w:rsidRPr="000F7186">
        <w:rPr>
          <w:rFonts w:ascii="Times New Roman" w:hAnsi="Times New Roman"/>
          <w:bCs/>
          <w:sz w:val="28"/>
          <w:szCs w:val="28"/>
        </w:rPr>
        <w:t>ТЕОРИЯ ГОСУДАРСТВА И ПРАВА</w:t>
      </w:r>
    </w:p>
    <w:p w:rsidR="00494D26" w:rsidRPr="000F7186" w:rsidRDefault="00494D26" w:rsidP="000F7186">
      <w:pPr>
        <w:shd w:val="clear" w:color="auto" w:fill="FFFFFF"/>
        <w:spacing w:after="0" w:line="360" w:lineRule="auto"/>
        <w:ind w:firstLine="709"/>
        <w:jc w:val="center"/>
        <w:rPr>
          <w:rFonts w:ascii="Times New Roman" w:hAnsi="Times New Roman"/>
          <w:sz w:val="28"/>
          <w:szCs w:val="28"/>
        </w:rPr>
      </w:pPr>
      <w:r w:rsidRPr="000F7186">
        <w:rPr>
          <w:rFonts w:ascii="Times New Roman" w:hAnsi="Times New Roman"/>
          <w:bCs/>
          <w:sz w:val="28"/>
          <w:szCs w:val="28"/>
        </w:rPr>
        <w:t xml:space="preserve">ТЕМА: </w:t>
      </w:r>
      <w:r w:rsidR="000F7186">
        <w:rPr>
          <w:rFonts w:ascii="Times New Roman" w:hAnsi="Times New Roman"/>
          <w:bCs/>
          <w:sz w:val="28"/>
          <w:szCs w:val="28"/>
        </w:rPr>
        <w:t>"</w:t>
      </w:r>
      <w:r w:rsidRPr="000F7186">
        <w:rPr>
          <w:rFonts w:ascii="Times New Roman" w:hAnsi="Times New Roman"/>
          <w:bCs/>
          <w:sz w:val="28"/>
          <w:szCs w:val="28"/>
        </w:rPr>
        <w:t>Ю</w:t>
      </w:r>
      <w:r w:rsidR="00127376">
        <w:rPr>
          <w:rFonts w:ascii="Times New Roman" w:hAnsi="Times New Roman"/>
          <w:bCs/>
          <w:sz w:val="28"/>
          <w:szCs w:val="28"/>
        </w:rPr>
        <w:t>РИДИЧЕСКАЯ ОТВЕТСТВЕННОСТЬ ЛИЦА</w:t>
      </w:r>
      <w:r w:rsidR="000F7186">
        <w:rPr>
          <w:rFonts w:ascii="Times New Roman" w:hAnsi="Times New Roman"/>
          <w:sz w:val="28"/>
          <w:szCs w:val="28"/>
        </w:rPr>
        <w:t>"</w:t>
      </w: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0F7186" w:rsidRDefault="000F7186" w:rsidP="000F7186">
      <w:pPr>
        <w:shd w:val="clear" w:color="auto" w:fill="FFFFFF"/>
        <w:spacing w:after="0" w:line="360" w:lineRule="auto"/>
        <w:ind w:firstLine="709"/>
        <w:jc w:val="center"/>
        <w:rPr>
          <w:rFonts w:ascii="Times New Roman" w:hAnsi="Times New Roman"/>
          <w:sz w:val="28"/>
          <w:szCs w:val="28"/>
          <w:lang w:val="en-US"/>
        </w:rPr>
      </w:pPr>
    </w:p>
    <w:p w:rsidR="00494D26" w:rsidRPr="000F7186" w:rsidRDefault="00494D26" w:rsidP="000F7186">
      <w:pPr>
        <w:shd w:val="clear" w:color="auto" w:fill="FFFFFF"/>
        <w:spacing w:after="0" w:line="360" w:lineRule="auto"/>
        <w:ind w:left="5670"/>
        <w:rPr>
          <w:rFonts w:ascii="Times New Roman" w:hAnsi="Times New Roman"/>
          <w:sz w:val="28"/>
          <w:szCs w:val="28"/>
        </w:rPr>
      </w:pPr>
      <w:r w:rsidRPr="000F7186">
        <w:rPr>
          <w:rFonts w:ascii="Times New Roman" w:hAnsi="Times New Roman"/>
          <w:sz w:val="28"/>
          <w:szCs w:val="28"/>
        </w:rPr>
        <w:t>Курсовая работа</w:t>
      </w:r>
    </w:p>
    <w:p w:rsidR="00494D26" w:rsidRPr="000F7186" w:rsidRDefault="00494D26" w:rsidP="000F7186">
      <w:pPr>
        <w:shd w:val="clear" w:color="auto" w:fill="FFFFFF"/>
        <w:spacing w:after="0" w:line="360" w:lineRule="auto"/>
        <w:ind w:left="5670"/>
        <w:rPr>
          <w:rFonts w:ascii="Times New Roman" w:hAnsi="Times New Roman"/>
          <w:sz w:val="28"/>
          <w:szCs w:val="28"/>
        </w:rPr>
      </w:pPr>
      <w:r w:rsidRPr="000F7186">
        <w:rPr>
          <w:rFonts w:ascii="Times New Roman" w:hAnsi="Times New Roman"/>
          <w:sz w:val="28"/>
          <w:szCs w:val="28"/>
        </w:rPr>
        <w:t>студента</w:t>
      </w:r>
      <w:r w:rsidR="000F7186">
        <w:rPr>
          <w:rFonts w:ascii="Times New Roman" w:hAnsi="Times New Roman"/>
          <w:sz w:val="28"/>
          <w:szCs w:val="28"/>
        </w:rPr>
        <w:t xml:space="preserve"> </w:t>
      </w:r>
      <w:r w:rsidRPr="000F7186">
        <w:rPr>
          <w:rFonts w:ascii="Times New Roman" w:hAnsi="Times New Roman"/>
          <w:sz w:val="28"/>
          <w:szCs w:val="28"/>
          <w:u w:val="single"/>
          <w:lang w:val="en-US"/>
        </w:rPr>
        <w:t>I</w:t>
      </w:r>
      <w:r w:rsidR="000F7186">
        <w:rPr>
          <w:rFonts w:ascii="Times New Roman" w:hAnsi="Times New Roman"/>
          <w:sz w:val="28"/>
          <w:szCs w:val="28"/>
        </w:rPr>
        <w:t xml:space="preserve"> </w:t>
      </w:r>
      <w:r w:rsidRPr="000F7186">
        <w:rPr>
          <w:rFonts w:ascii="Times New Roman" w:hAnsi="Times New Roman"/>
          <w:sz w:val="28"/>
          <w:szCs w:val="28"/>
        </w:rPr>
        <w:t>курса</w:t>
      </w:r>
    </w:p>
    <w:p w:rsidR="00494D26" w:rsidRPr="000F7186" w:rsidRDefault="00494D26" w:rsidP="000F7186">
      <w:pPr>
        <w:shd w:val="clear" w:color="auto" w:fill="FFFFFF"/>
        <w:spacing w:after="0" w:line="360" w:lineRule="auto"/>
        <w:ind w:left="5670"/>
        <w:rPr>
          <w:rFonts w:ascii="Times New Roman" w:hAnsi="Times New Roman"/>
          <w:sz w:val="28"/>
          <w:szCs w:val="28"/>
        </w:rPr>
      </w:pPr>
      <w:r w:rsidRPr="000F7186">
        <w:rPr>
          <w:rFonts w:ascii="Times New Roman" w:hAnsi="Times New Roman"/>
          <w:sz w:val="28"/>
          <w:szCs w:val="28"/>
        </w:rPr>
        <w:t>заочного отделения</w:t>
      </w:r>
      <w:r w:rsidR="000F7186">
        <w:rPr>
          <w:rFonts w:ascii="Times New Roman" w:hAnsi="Times New Roman"/>
          <w:sz w:val="28"/>
          <w:szCs w:val="28"/>
        </w:rPr>
        <w:t xml:space="preserve"> </w:t>
      </w:r>
      <w:r w:rsidR="00A768C4" w:rsidRPr="000F7186">
        <w:rPr>
          <w:rFonts w:ascii="Times New Roman" w:hAnsi="Times New Roman"/>
          <w:sz w:val="28"/>
          <w:szCs w:val="28"/>
          <w:u w:val="single"/>
        </w:rPr>
        <w:t>611</w:t>
      </w:r>
      <w:r w:rsidRPr="000F7186">
        <w:rPr>
          <w:rFonts w:ascii="Times New Roman" w:hAnsi="Times New Roman"/>
          <w:sz w:val="28"/>
          <w:szCs w:val="28"/>
          <w:u w:val="single"/>
        </w:rPr>
        <w:t>-зк</w:t>
      </w:r>
      <w:r w:rsidR="000F7186">
        <w:rPr>
          <w:rFonts w:ascii="Times New Roman" w:hAnsi="Times New Roman"/>
          <w:sz w:val="28"/>
          <w:szCs w:val="28"/>
        </w:rPr>
        <w:t xml:space="preserve"> </w:t>
      </w:r>
      <w:r w:rsidRPr="000F7186">
        <w:rPr>
          <w:rFonts w:ascii="Times New Roman" w:hAnsi="Times New Roman"/>
          <w:sz w:val="28"/>
          <w:szCs w:val="28"/>
        </w:rPr>
        <w:t>гр.</w:t>
      </w:r>
    </w:p>
    <w:p w:rsidR="00494D26" w:rsidRPr="000F7186" w:rsidRDefault="00494D26" w:rsidP="000F7186">
      <w:pPr>
        <w:shd w:val="clear" w:color="auto" w:fill="FFFFFF"/>
        <w:spacing w:after="0" w:line="360" w:lineRule="auto"/>
        <w:ind w:left="5670"/>
        <w:rPr>
          <w:rFonts w:ascii="Times New Roman" w:hAnsi="Times New Roman"/>
          <w:sz w:val="28"/>
          <w:szCs w:val="28"/>
        </w:rPr>
      </w:pPr>
      <w:r w:rsidRPr="000F7186">
        <w:rPr>
          <w:rFonts w:ascii="Times New Roman" w:hAnsi="Times New Roman"/>
          <w:sz w:val="28"/>
          <w:szCs w:val="28"/>
        </w:rPr>
        <w:t>Рябова П.М.</w:t>
      </w:r>
    </w:p>
    <w:p w:rsidR="000F7186" w:rsidRPr="000F7186" w:rsidRDefault="000F7186" w:rsidP="000F7186">
      <w:pPr>
        <w:pStyle w:val="a3"/>
        <w:spacing w:line="360" w:lineRule="auto"/>
        <w:ind w:firstLine="709"/>
        <w:rPr>
          <w:rFonts w:ascii="Times New Roman" w:hAnsi="Times New Roman"/>
          <w:sz w:val="28"/>
          <w:szCs w:val="28"/>
          <w:lang w:val="ru-RU"/>
        </w:rPr>
      </w:pPr>
    </w:p>
    <w:p w:rsidR="000F7186" w:rsidRPr="000F7186" w:rsidRDefault="000F7186" w:rsidP="000F7186">
      <w:pPr>
        <w:spacing w:after="0" w:line="360" w:lineRule="auto"/>
        <w:ind w:firstLine="709"/>
        <w:jc w:val="both"/>
        <w:rPr>
          <w:rFonts w:ascii="Times New Roman" w:hAnsi="Times New Roman"/>
          <w:sz w:val="28"/>
          <w:szCs w:val="28"/>
          <w:lang w:eastAsia="en-US"/>
        </w:rPr>
      </w:pPr>
      <w:r w:rsidRPr="000F7186">
        <w:rPr>
          <w:rFonts w:ascii="Times New Roman" w:hAnsi="Times New Roman"/>
          <w:sz w:val="28"/>
          <w:szCs w:val="28"/>
        </w:rPr>
        <w:br w:type="page"/>
      </w:r>
    </w:p>
    <w:p w:rsidR="000F7186" w:rsidRPr="000F7186" w:rsidRDefault="000F7186" w:rsidP="000F7186">
      <w:pPr>
        <w:pStyle w:val="a3"/>
        <w:spacing w:line="360" w:lineRule="auto"/>
        <w:ind w:firstLine="709"/>
        <w:rPr>
          <w:rFonts w:ascii="Times New Roman" w:hAnsi="Times New Roman"/>
          <w:sz w:val="28"/>
          <w:szCs w:val="28"/>
        </w:rPr>
      </w:pPr>
      <w:r>
        <w:rPr>
          <w:rFonts w:ascii="Times New Roman" w:hAnsi="Times New Roman"/>
          <w:sz w:val="28"/>
          <w:szCs w:val="28"/>
          <w:lang w:val="ru-RU"/>
        </w:rPr>
        <w:t>Содержание</w:t>
      </w:r>
    </w:p>
    <w:p w:rsidR="00494D26" w:rsidRPr="000F7186" w:rsidRDefault="00494D26" w:rsidP="000F7186">
      <w:pPr>
        <w:pStyle w:val="a3"/>
        <w:spacing w:line="360" w:lineRule="auto"/>
        <w:ind w:firstLine="709"/>
        <w:jc w:val="left"/>
        <w:rPr>
          <w:rFonts w:ascii="Times New Roman" w:hAnsi="Times New Roman"/>
          <w:sz w:val="28"/>
          <w:szCs w:val="28"/>
          <w:lang w:val="ru-RU"/>
        </w:rPr>
      </w:pP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Введение</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1. Понятие и основные признаки юридической ответственности</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1.1 Цели юридической ответственности</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1.2 Отличие юридической ответственности от других видов социальной ответственности</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2.</w:t>
      </w:r>
      <w:r>
        <w:rPr>
          <w:rFonts w:ascii="Times New Roman" w:hAnsi="Times New Roman"/>
          <w:sz w:val="28"/>
          <w:szCs w:val="28"/>
        </w:rPr>
        <w:t xml:space="preserve"> </w:t>
      </w:r>
      <w:r w:rsidRPr="000F7186">
        <w:rPr>
          <w:rFonts w:ascii="Times New Roman" w:hAnsi="Times New Roman"/>
          <w:sz w:val="28"/>
          <w:szCs w:val="28"/>
          <w:lang w:val="ru-RU"/>
        </w:rPr>
        <w:t>Виды юридической ответственности</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2.1 Конституционная</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2.2 Административная</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2.3 Уголовная</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2.4 Гражданско-правовая</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2.5 Дисциплинарная</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2.6 Материальная</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3. Принципы юридической ответственности</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4. Основания юридической ответственности за правонарушения</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5.</w:t>
      </w:r>
      <w:r>
        <w:rPr>
          <w:rFonts w:ascii="Times New Roman" w:hAnsi="Times New Roman"/>
          <w:sz w:val="28"/>
          <w:szCs w:val="28"/>
        </w:rPr>
        <w:t xml:space="preserve"> </w:t>
      </w:r>
      <w:r w:rsidRPr="000F7186">
        <w:rPr>
          <w:rFonts w:ascii="Times New Roman" w:hAnsi="Times New Roman"/>
          <w:sz w:val="28"/>
          <w:szCs w:val="28"/>
          <w:lang w:val="ru-RU"/>
        </w:rPr>
        <w:t>Основания освобождения от юридической ответственности</w:t>
      </w:r>
    </w:p>
    <w:p w:rsidR="000F7186" w:rsidRPr="000F7186" w:rsidRDefault="000F7186" w:rsidP="000F7186">
      <w:pPr>
        <w:pStyle w:val="a3"/>
        <w:spacing w:line="360" w:lineRule="auto"/>
        <w:ind w:firstLine="0"/>
        <w:jc w:val="left"/>
        <w:rPr>
          <w:rFonts w:ascii="Times New Roman" w:hAnsi="Times New Roman"/>
          <w:sz w:val="28"/>
          <w:szCs w:val="28"/>
          <w:lang w:val="ru-RU"/>
        </w:rPr>
      </w:pPr>
      <w:r w:rsidRPr="000F7186">
        <w:rPr>
          <w:rFonts w:ascii="Times New Roman" w:hAnsi="Times New Roman"/>
          <w:sz w:val="28"/>
          <w:szCs w:val="28"/>
          <w:lang w:val="ru-RU"/>
        </w:rPr>
        <w:t>Список использованной литературы</w:t>
      </w:r>
    </w:p>
    <w:p w:rsidR="000F7186" w:rsidRPr="000F7186" w:rsidRDefault="000F7186" w:rsidP="000F7186">
      <w:pPr>
        <w:pStyle w:val="a3"/>
        <w:spacing w:line="360" w:lineRule="auto"/>
        <w:ind w:firstLine="709"/>
        <w:rPr>
          <w:rFonts w:ascii="Times New Roman" w:hAnsi="Times New Roman"/>
          <w:sz w:val="28"/>
          <w:szCs w:val="28"/>
          <w:lang w:val="ru-RU"/>
        </w:rPr>
      </w:pPr>
    </w:p>
    <w:p w:rsidR="000F7186" w:rsidRPr="000F7186" w:rsidRDefault="000F7186" w:rsidP="000F7186">
      <w:pPr>
        <w:spacing w:after="0" w:line="360" w:lineRule="auto"/>
        <w:ind w:firstLine="709"/>
        <w:jc w:val="both"/>
        <w:rPr>
          <w:rFonts w:ascii="Times New Roman" w:hAnsi="Times New Roman"/>
          <w:sz w:val="28"/>
          <w:szCs w:val="28"/>
          <w:lang w:eastAsia="en-US"/>
        </w:rPr>
      </w:pPr>
      <w:r w:rsidRPr="000F7186">
        <w:rPr>
          <w:rFonts w:ascii="Times New Roman" w:hAnsi="Times New Roman"/>
          <w:sz w:val="28"/>
          <w:szCs w:val="28"/>
        </w:rPr>
        <w:br w:type="page"/>
      </w:r>
    </w:p>
    <w:p w:rsidR="000F7186" w:rsidRPr="000F7186" w:rsidRDefault="000F718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ВВЕДЕНИЕ</w:t>
      </w:r>
    </w:p>
    <w:p w:rsidR="000F7186" w:rsidRPr="000F7186" w:rsidRDefault="000F7186" w:rsidP="000F7186">
      <w:pPr>
        <w:pStyle w:val="a3"/>
        <w:spacing w:line="360" w:lineRule="auto"/>
        <w:ind w:firstLine="709"/>
        <w:rPr>
          <w:rFonts w:ascii="Times New Roman" w:hAnsi="Times New Roman"/>
          <w:sz w:val="28"/>
          <w:szCs w:val="28"/>
          <w:lang w:val="ru-RU"/>
        </w:rPr>
      </w:pP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На протяжении всей своей жизни человек очень часто оказывается перед моральным выбором: делать или не делать, вмешиваться или остаться в стороне. Как он поступит, во многом зависит от уровня его сознания, социального развития. Выбор человеком определённого поведения – это, как правило, результат воздействия на личность всего комплекса воспитательных мер, влияния общества. Часто человек занимает своеобразную, своего рода обратную позицию стороннего наблюдателя. Чтобы уклониться от ответственности, избежать её, человек по праву не вмешивается в события, остаётся в стороне, прячется за спины других. В некоторой степени это объясняется тем, что по закону человек может и не вмешиваться в определённые ситуации, оставаясь в рамках недосягаемости ответственности.</w:t>
      </w:r>
    </w:p>
    <w:p w:rsidR="00494D26" w:rsidRPr="000F7186" w:rsidRDefault="00494D26" w:rsidP="000F7186">
      <w:pPr>
        <w:pStyle w:val="Body-11"/>
        <w:spacing w:before="0" w:after="0" w:line="360" w:lineRule="auto"/>
        <w:ind w:firstLine="709"/>
        <w:rPr>
          <w:sz w:val="28"/>
          <w:szCs w:val="28"/>
        </w:rPr>
      </w:pPr>
      <w:r w:rsidRPr="000F7186">
        <w:rPr>
          <w:sz w:val="28"/>
          <w:szCs w:val="28"/>
          <w:lang w:val="ru-RU"/>
        </w:rPr>
        <w:t xml:space="preserve">Правила, регулирующие поведение людей, действия социальных групп, коллективов, организаций, в своей совокупности составляют социальные нормы. Целостная, динамическая система социальных норм является необходимым условием жизни общества, средством общественного управления, организации и функционирования государства, обеспечения согласованного взаимодействия людей, прав человека. Человек, в своём поведении может либо придерживаться этих норм, либо отступать от них. Однако несоблюдение ряда социальных норм вызывает применение различных санкций в отношении лица их нарушившего. Применение санкций регламентируется различными документами, принятыми в данном обществе, с учётом его особенностей (национальных, территориальных и др.). </w:t>
      </w:r>
      <w:r w:rsidR="000F7186" w:rsidRPr="000F7186">
        <w:rPr>
          <w:sz w:val="28"/>
          <w:szCs w:val="28"/>
        </w:rPr>
        <w:t>\</w:t>
      </w:r>
    </w:p>
    <w:p w:rsidR="000F7186" w:rsidRPr="000F7186" w:rsidRDefault="000F7186" w:rsidP="000F7186">
      <w:pPr>
        <w:pStyle w:val="Body-11"/>
        <w:spacing w:before="0" w:after="0" w:line="360" w:lineRule="auto"/>
        <w:ind w:firstLine="709"/>
        <w:rPr>
          <w:sz w:val="28"/>
          <w:szCs w:val="28"/>
        </w:rPr>
      </w:pPr>
    </w:p>
    <w:p w:rsidR="000F7186" w:rsidRPr="000F7186" w:rsidRDefault="000F7186" w:rsidP="000F7186">
      <w:pPr>
        <w:spacing w:after="0" w:line="360" w:lineRule="auto"/>
        <w:ind w:firstLine="709"/>
        <w:jc w:val="both"/>
        <w:rPr>
          <w:rFonts w:ascii="Times New Roman" w:hAnsi="Times New Roman"/>
          <w:sz w:val="28"/>
          <w:szCs w:val="28"/>
          <w:lang w:eastAsia="en-US"/>
        </w:rPr>
      </w:pPr>
      <w:r w:rsidRPr="000F7186">
        <w:rPr>
          <w:rFonts w:ascii="Times New Roman" w:hAnsi="Times New Roman"/>
          <w:sz w:val="28"/>
          <w:szCs w:val="28"/>
        </w:rPr>
        <w:br w:type="page"/>
      </w: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 xml:space="preserve">1. </w:t>
      </w:r>
      <w:r w:rsidR="000F7186" w:rsidRPr="000F7186">
        <w:rPr>
          <w:rFonts w:ascii="Times New Roman" w:hAnsi="Times New Roman"/>
          <w:sz w:val="28"/>
          <w:szCs w:val="28"/>
          <w:lang w:val="ru-RU"/>
        </w:rPr>
        <w:t>ПОНЯТИЕ И ОСНОВНЫЕ ПРИЗНАКИ</w:t>
      </w:r>
      <w:r w:rsidR="000F7186">
        <w:rPr>
          <w:rFonts w:ascii="Times New Roman" w:hAnsi="Times New Roman"/>
          <w:sz w:val="28"/>
          <w:szCs w:val="28"/>
          <w:lang w:val="ru-RU"/>
        </w:rPr>
        <w:t xml:space="preserve"> </w:t>
      </w:r>
      <w:r w:rsidR="000F7186" w:rsidRPr="000F7186">
        <w:rPr>
          <w:rFonts w:ascii="Times New Roman" w:hAnsi="Times New Roman"/>
          <w:sz w:val="28"/>
          <w:szCs w:val="28"/>
          <w:lang w:val="ru-RU"/>
        </w:rPr>
        <w:t>ЮРИДИЧЕСКОЙ ОТВЕТСТВЕННОСТИ</w:t>
      </w:r>
    </w:p>
    <w:p w:rsidR="00494D26" w:rsidRPr="000F7186" w:rsidRDefault="00494D26" w:rsidP="000F7186">
      <w:pPr>
        <w:pStyle w:val="a3"/>
        <w:spacing w:line="360" w:lineRule="auto"/>
        <w:ind w:firstLine="709"/>
        <w:rPr>
          <w:rFonts w:ascii="Times New Roman" w:hAnsi="Times New Roman"/>
          <w:sz w:val="28"/>
          <w:szCs w:val="28"/>
          <w:lang w:val="ru-RU"/>
        </w:rPr>
      </w:pPr>
    </w:p>
    <w:p w:rsid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Юридическая ответственность -</w:t>
      </w:r>
      <w:r w:rsidR="000F7186">
        <w:rPr>
          <w:rFonts w:ascii="Times New Roman" w:hAnsi="Times New Roman"/>
          <w:sz w:val="28"/>
          <w:szCs w:val="28"/>
          <w:lang w:val="ru-RU"/>
        </w:rPr>
        <w:t xml:space="preserve"> </w:t>
      </w:r>
      <w:r w:rsidRPr="000F7186">
        <w:rPr>
          <w:rFonts w:ascii="Times New Roman" w:hAnsi="Times New Roman"/>
          <w:sz w:val="28"/>
          <w:szCs w:val="28"/>
          <w:lang w:val="ru-RU"/>
        </w:rPr>
        <w:t>одна из форм государственного принуждения, обеспечивающего правовую систему общества.</w:t>
      </w:r>
      <w:r w:rsidR="000F7186">
        <w:rPr>
          <w:rFonts w:ascii="Times New Roman" w:hAnsi="Times New Roman"/>
          <w:sz w:val="28"/>
          <w:szCs w:val="28"/>
          <w:lang w:val="ru-RU"/>
        </w:rPr>
        <w:t xml:space="preserve"> </w:t>
      </w:r>
      <w:r w:rsidRPr="000F7186">
        <w:rPr>
          <w:rFonts w:ascii="Times New Roman" w:hAnsi="Times New Roman"/>
          <w:sz w:val="28"/>
          <w:szCs w:val="28"/>
          <w:lang w:val="ru-RU"/>
        </w:rPr>
        <w:t>По сути, это всегда отрицательная реакция государства на противоправное действие. Эта реакция содержит неблагоприятные последствия для правонарушителя, установленные правом. Юридическая ответственность устанавливается законом.</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По отношению к субъектам права юридическая ответственность приобретает государственно-принудительный характер. Это происходит из-за того, что государство, закрепляя нормы права, определяет юридическую ответственность независимо от воли и желания правонарушителей. Государственное принуждение в жизни проявляется через различные формы, порой не связанные с юридической ответственностью. Таким образом, юридическую ответственность отличает не просто государственное принуждение, а лишь государственное принуждение к исполнению норм права. Последнее выражается в различных видах деятельности правоохранительных органов. Во-первых, в контроле за юридически значимым поведением субъектов права. Во-вторых, в деятельности компетентных органов по расследованию и установлению фактов правонарушений. В-третьих, в применении к правонарушителям предусмотренных законом санкций.</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Государственное принуждение к исполнению норм права характеризуется также тем, что сама эта деятельность строго регламентирована законом, имеет свои правовые рамки.</w:t>
      </w:r>
    </w:p>
    <w:p w:rsidR="00494D26" w:rsidRPr="000F7186" w:rsidRDefault="00494D26" w:rsidP="000F7186">
      <w:pPr>
        <w:pStyle w:val="3"/>
        <w:spacing w:after="0" w:line="360" w:lineRule="auto"/>
        <w:ind w:left="0" w:firstLine="709"/>
        <w:jc w:val="both"/>
        <w:rPr>
          <w:rFonts w:ascii="Times New Roman" w:hAnsi="Times New Roman"/>
          <w:sz w:val="28"/>
          <w:szCs w:val="28"/>
          <w:lang w:val="ru-RU"/>
        </w:rPr>
      </w:pPr>
      <w:r w:rsidRPr="000F7186">
        <w:rPr>
          <w:rFonts w:ascii="Times New Roman" w:hAnsi="Times New Roman"/>
          <w:sz w:val="28"/>
          <w:szCs w:val="28"/>
          <w:lang w:val="ru-RU"/>
        </w:rPr>
        <w:t>Юридическая ответственность проявляется в процессе осуществления государственного принуждения, но возникает только после установления факта правонарушения, особенно наличия в нем состава правонарушения. Таким образом, состав правонарушения есть фактическое основание юридической ответственности, а норма права - правовое основание, без нее юридическая ответственность не существует.</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Определенно, правонарушение и юридическая ответственность неразрывны, так как правонарушение всегда и сразу порождает юридическую ответственность. Реальное содержание и меру юридической ответственности за совершение правонарушителем противоправного общественно опасного деяния выражается в применении к нему санкции.</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Главным в правовом положении правонарушителя является обязанность ответить за содеянное, возникающая вследствие совершения им правонарушения, заключающаяся в неблагоприятных последствиях личного или имущественного характера, определяемых санкцией правовой нормы.</w:t>
      </w:r>
    </w:p>
    <w:p w:rsidR="000F7186" w:rsidRDefault="00494D26" w:rsidP="000F7186">
      <w:pPr>
        <w:pStyle w:val="3"/>
        <w:spacing w:after="0" w:line="360" w:lineRule="auto"/>
        <w:ind w:left="0" w:firstLine="709"/>
        <w:jc w:val="both"/>
        <w:rPr>
          <w:rFonts w:ascii="Times New Roman" w:hAnsi="Times New Roman"/>
          <w:sz w:val="28"/>
          <w:szCs w:val="28"/>
          <w:lang w:val="ru-RU"/>
        </w:rPr>
      </w:pPr>
      <w:r w:rsidRPr="000F7186">
        <w:rPr>
          <w:rFonts w:ascii="Times New Roman" w:hAnsi="Times New Roman"/>
          <w:sz w:val="28"/>
          <w:szCs w:val="28"/>
          <w:lang w:val="ru-RU"/>
        </w:rPr>
        <w:t>Санкция представляет собой неблагоприятные последствия правонарушения, указанные в соответствующей норме права, которые применяются к правонарушителю компетентными органами. Применение санкции в правовом государстве одновременно связано с общественным осуждением правонарушителя, причиняющего вред общественным или личным интересам. Хотя не все санкции носят карательный характер (ограничивают права и возлагают обязанности на правонарушителя), но все они имеют в виду применение государственного принуждения через исполнение обязанности под принуждением и содержат в себе неблагоприятные для него последствия, которые и являются юридической ответственностью. Юридическая ответственность тесно связана с санкцией правовой нормы и реализуется через применение этой нормы компетентным государственным органом. Таким образом, юридическая ответственность представляет собой принудительно исполняемую обязанность, которая возникла в связи с правонарушением и реализуется в конкретном правоотношении.</w:t>
      </w: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Среди признаков юридической ответственности можно выделить: обязательное наличие правонарушения как основание для наступления юридической ответственности, отрицательную</w:t>
      </w:r>
      <w:r w:rsidR="000F7186">
        <w:rPr>
          <w:rFonts w:ascii="Times New Roman" w:hAnsi="Times New Roman"/>
          <w:sz w:val="28"/>
          <w:szCs w:val="28"/>
          <w:lang w:val="ru-RU"/>
        </w:rPr>
        <w:t xml:space="preserve"> </w:t>
      </w:r>
      <w:r w:rsidRPr="000F7186">
        <w:rPr>
          <w:rFonts w:ascii="Times New Roman" w:hAnsi="Times New Roman"/>
          <w:sz w:val="28"/>
          <w:szCs w:val="28"/>
          <w:lang w:val="ru-RU"/>
        </w:rPr>
        <w:t>оценку государством (осуждение) поведения правонарушителя, официальный характер</w:t>
      </w:r>
      <w:r w:rsidR="000F7186">
        <w:rPr>
          <w:rFonts w:ascii="Times New Roman" w:hAnsi="Times New Roman"/>
          <w:sz w:val="28"/>
          <w:szCs w:val="28"/>
          <w:lang w:val="ru-RU"/>
        </w:rPr>
        <w:t xml:space="preserve"> </w:t>
      </w:r>
      <w:r w:rsidRPr="000F7186">
        <w:rPr>
          <w:rFonts w:ascii="Times New Roman" w:hAnsi="Times New Roman"/>
          <w:sz w:val="28"/>
          <w:szCs w:val="28"/>
          <w:lang w:val="ru-RU"/>
        </w:rPr>
        <w:t>этой оценки,</w:t>
      </w:r>
      <w:r w:rsidR="000F7186">
        <w:rPr>
          <w:rFonts w:ascii="Times New Roman" w:hAnsi="Times New Roman"/>
          <w:sz w:val="28"/>
          <w:szCs w:val="28"/>
          <w:lang w:val="ru-RU"/>
        </w:rPr>
        <w:t xml:space="preserve"> </w:t>
      </w:r>
      <w:r w:rsidRPr="000F7186">
        <w:rPr>
          <w:rFonts w:ascii="Times New Roman" w:hAnsi="Times New Roman"/>
          <w:sz w:val="28"/>
          <w:szCs w:val="28"/>
          <w:lang w:val="ru-RU"/>
        </w:rPr>
        <w:t>причинение правонарушителю страдания: морального, физического, имущественного (материального), использование механизмов государственного</w:t>
      </w:r>
      <w:r w:rsidR="000F7186">
        <w:rPr>
          <w:rFonts w:ascii="Times New Roman" w:hAnsi="Times New Roman"/>
          <w:sz w:val="28"/>
          <w:szCs w:val="28"/>
          <w:lang w:val="ru-RU"/>
        </w:rPr>
        <w:t xml:space="preserve"> </w:t>
      </w:r>
      <w:r w:rsidRPr="000F7186">
        <w:rPr>
          <w:rFonts w:ascii="Times New Roman" w:hAnsi="Times New Roman"/>
          <w:sz w:val="28"/>
          <w:szCs w:val="28"/>
          <w:lang w:val="ru-RU"/>
        </w:rPr>
        <w:t>принуждения.</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xml:space="preserve">Некоторые ученые рассматривают юридическую ответственность как правоотношение между государством и гражданином, при котором государство </w:t>
      </w:r>
      <w:r w:rsidR="00D65C1D" w:rsidRPr="000F7186">
        <w:rPr>
          <w:rFonts w:ascii="Times New Roman" w:hAnsi="Times New Roman"/>
          <w:sz w:val="28"/>
          <w:szCs w:val="28"/>
        </w:rPr>
        <w:t xml:space="preserve">в </w:t>
      </w:r>
      <w:r w:rsidRPr="000F7186">
        <w:rPr>
          <w:rFonts w:ascii="Times New Roman" w:hAnsi="Times New Roman"/>
          <w:sz w:val="28"/>
          <w:szCs w:val="28"/>
        </w:rPr>
        <w:t>лице своих органов имеет право наказать правонарушителя, а он обязан претерпеть это наказание.</w:t>
      </w:r>
      <w:r w:rsidR="00D65C1D" w:rsidRPr="000F7186">
        <w:rPr>
          <w:rFonts w:ascii="Times New Roman" w:hAnsi="Times New Roman"/>
          <w:sz w:val="28"/>
          <w:szCs w:val="28"/>
        </w:rPr>
        <w:t xml:space="preserve"> </w:t>
      </w:r>
      <w:r w:rsidRPr="000F7186">
        <w:rPr>
          <w:rFonts w:ascii="Times New Roman" w:hAnsi="Times New Roman"/>
          <w:sz w:val="28"/>
          <w:szCs w:val="28"/>
        </w:rPr>
        <w:t xml:space="preserve">По этим взглядам, у правонарушителя </w:t>
      </w:r>
      <w:r w:rsidR="00427159" w:rsidRPr="000F7186">
        <w:rPr>
          <w:rFonts w:ascii="Times New Roman" w:hAnsi="Times New Roman"/>
          <w:sz w:val="28"/>
          <w:szCs w:val="28"/>
        </w:rPr>
        <w:t>возникает,</w:t>
      </w:r>
      <w:r w:rsidRPr="000F7186">
        <w:rPr>
          <w:rFonts w:ascii="Times New Roman" w:hAnsi="Times New Roman"/>
          <w:sz w:val="28"/>
          <w:szCs w:val="28"/>
        </w:rPr>
        <w:t xml:space="preserve"> как бы обязанность претерпеть определенные лишения, установленные государственно-властным путем за правонарушение. Но это все же слишком формальное и идеализированное понимание юридической ответственности, т.к. не всякий правонарушитель, особенно преступник, принимает на себя обязанность </w:t>
      </w:r>
      <w:r w:rsidR="000F7186">
        <w:rPr>
          <w:rFonts w:ascii="Times New Roman" w:hAnsi="Times New Roman"/>
          <w:sz w:val="28"/>
          <w:szCs w:val="28"/>
        </w:rPr>
        <w:t>"</w:t>
      </w:r>
      <w:r w:rsidRPr="000F7186">
        <w:rPr>
          <w:rFonts w:ascii="Times New Roman" w:hAnsi="Times New Roman"/>
          <w:sz w:val="28"/>
          <w:szCs w:val="28"/>
        </w:rPr>
        <w:t>претерпеть</w:t>
      </w:r>
      <w:r w:rsidR="000F7186">
        <w:rPr>
          <w:rFonts w:ascii="Times New Roman" w:hAnsi="Times New Roman"/>
          <w:sz w:val="28"/>
          <w:szCs w:val="28"/>
        </w:rPr>
        <w:t>"</w:t>
      </w:r>
      <w:r w:rsidRPr="000F7186">
        <w:rPr>
          <w:rFonts w:ascii="Times New Roman" w:hAnsi="Times New Roman"/>
          <w:sz w:val="28"/>
          <w:szCs w:val="28"/>
        </w:rPr>
        <w:t xml:space="preserve"> наказание, напротив, он всячески стремиться его избежать.</w:t>
      </w: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Таким образом, суммируя все вышесказанное, можно определить, что юридическая ответственность – это установленные законом меры воздействия на правонарушителя, содержащие для него неблагоприятные последствия, применяемые государственными органами в порядке, также установленном государством.</w:t>
      </w:r>
    </w:p>
    <w:p w:rsidR="00494D26" w:rsidRPr="000F7186" w:rsidRDefault="00494D26" w:rsidP="000F7186">
      <w:pPr>
        <w:spacing w:after="0" w:line="360" w:lineRule="auto"/>
        <w:ind w:firstLine="709"/>
        <w:jc w:val="both"/>
        <w:rPr>
          <w:rFonts w:ascii="Times New Roman" w:hAnsi="Times New Roman"/>
          <w:sz w:val="28"/>
          <w:szCs w:val="28"/>
        </w:rPr>
      </w:pP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1.1 Цели юридической ответственности</w:t>
      </w:r>
    </w:p>
    <w:p w:rsidR="00494D26" w:rsidRPr="000F7186" w:rsidRDefault="00494D26" w:rsidP="000F7186">
      <w:pPr>
        <w:pStyle w:val="a3"/>
        <w:spacing w:line="360" w:lineRule="auto"/>
        <w:ind w:firstLine="709"/>
        <w:rPr>
          <w:rFonts w:ascii="Times New Roman" w:hAnsi="Times New Roman"/>
          <w:sz w:val="28"/>
          <w:szCs w:val="28"/>
          <w:lang w:val="ru-RU"/>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Определения целей наказания за правонарушения в законах не дано, но в обобщенном виде они сформулированы в отечественной правовой литературе. Под целями ответственности как социальной категории российские правоведы понимают те фактические конечные результаты, которых стремится достичь государство, устанавливая меру ответственности правонарушителя, присуждая ему ту или иную меру наказания и применяя эту меру.</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В соответствии с другой точкой зрения на проблему, целью юридической ответственности как социального фактора может быть только предупреждение правонарушений - общее и специальное. Все</w:t>
      </w:r>
      <w:r w:rsidR="000F7186">
        <w:rPr>
          <w:rFonts w:ascii="Times New Roman" w:hAnsi="Times New Roman"/>
          <w:sz w:val="28"/>
          <w:szCs w:val="28"/>
        </w:rPr>
        <w:t xml:space="preserve"> </w:t>
      </w:r>
      <w:r w:rsidRPr="000F7186">
        <w:rPr>
          <w:rFonts w:ascii="Times New Roman" w:hAnsi="Times New Roman"/>
          <w:sz w:val="28"/>
          <w:szCs w:val="28"/>
        </w:rPr>
        <w:t xml:space="preserve">остальное - принуждение (угроза, устрашение), убеждение (воспитание) - это лишь средства, которыми достигается поставленная цель. Уровень достижения цели </w:t>
      </w:r>
      <w:r w:rsidR="000F7186">
        <w:rPr>
          <w:rFonts w:ascii="Times New Roman" w:hAnsi="Times New Roman"/>
          <w:sz w:val="28"/>
          <w:szCs w:val="28"/>
        </w:rPr>
        <w:t>"</w:t>
      </w:r>
      <w:r w:rsidRPr="000F7186">
        <w:rPr>
          <w:rFonts w:ascii="Times New Roman" w:hAnsi="Times New Roman"/>
          <w:sz w:val="28"/>
          <w:szCs w:val="28"/>
        </w:rPr>
        <w:t>специального</w:t>
      </w:r>
      <w:r w:rsidR="000F7186">
        <w:rPr>
          <w:rFonts w:ascii="Times New Roman" w:hAnsi="Times New Roman"/>
          <w:sz w:val="28"/>
          <w:szCs w:val="28"/>
        </w:rPr>
        <w:t>"</w:t>
      </w:r>
      <w:r w:rsidRPr="000F7186">
        <w:rPr>
          <w:rFonts w:ascii="Times New Roman" w:hAnsi="Times New Roman"/>
          <w:sz w:val="28"/>
          <w:szCs w:val="28"/>
        </w:rPr>
        <w:t xml:space="preserve"> предупреждения правонарушений</w:t>
      </w:r>
      <w:r w:rsidR="000F7186">
        <w:rPr>
          <w:rFonts w:ascii="Times New Roman" w:hAnsi="Times New Roman"/>
          <w:sz w:val="28"/>
          <w:szCs w:val="28"/>
        </w:rPr>
        <w:t xml:space="preserve"> </w:t>
      </w:r>
      <w:r w:rsidRPr="000F7186">
        <w:rPr>
          <w:rFonts w:ascii="Times New Roman" w:hAnsi="Times New Roman"/>
          <w:sz w:val="28"/>
          <w:szCs w:val="28"/>
        </w:rPr>
        <w:t xml:space="preserve">характеризуется наличием или отсутствием рецидивов. Показателем достижения цели </w:t>
      </w:r>
      <w:r w:rsidR="000F7186">
        <w:rPr>
          <w:rFonts w:ascii="Times New Roman" w:hAnsi="Times New Roman"/>
          <w:sz w:val="28"/>
          <w:szCs w:val="28"/>
        </w:rPr>
        <w:t>"</w:t>
      </w:r>
      <w:r w:rsidRPr="000F7186">
        <w:rPr>
          <w:rFonts w:ascii="Times New Roman" w:hAnsi="Times New Roman"/>
          <w:sz w:val="28"/>
          <w:szCs w:val="28"/>
        </w:rPr>
        <w:t>общего предупреждения</w:t>
      </w:r>
      <w:r w:rsidR="000F7186">
        <w:rPr>
          <w:rFonts w:ascii="Times New Roman" w:hAnsi="Times New Roman"/>
          <w:sz w:val="28"/>
          <w:szCs w:val="28"/>
        </w:rPr>
        <w:t>"</w:t>
      </w:r>
      <w:r w:rsidRPr="000F7186">
        <w:rPr>
          <w:rFonts w:ascii="Times New Roman" w:hAnsi="Times New Roman"/>
          <w:sz w:val="28"/>
          <w:szCs w:val="28"/>
        </w:rPr>
        <w:t xml:space="preserve">, по мнению специалистов, является общее количество правонарушений, совершенных лицами, ранее не привлекавшимися к ответственности. По-видимому, данная точка зрения больше соответствует тем функциям, которые выполняет в обществе право, тем более что </w:t>
      </w:r>
      <w:r w:rsidR="00427159" w:rsidRPr="000F7186">
        <w:rPr>
          <w:rFonts w:ascii="Times New Roman" w:hAnsi="Times New Roman"/>
          <w:sz w:val="28"/>
          <w:szCs w:val="28"/>
        </w:rPr>
        <w:t>результаты,</w:t>
      </w:r>
      <w:r w:rsidRPr="000F7186">
        <w:rPr>
          <w:rFonts w:ascii="Times New Roman" w:hAnsi="Times New Roman"/>
          <w:sz w:val="28"/>
          <w:szCs w:val="28"/>
        </w:rPr>
        <w:t xml:space="preserve"> таким </w:t>
      </w:r>
      <w:r w:rsidR="00427159" w:rsidRPr="000F7186">
        <w:rPr>
          <w:rFonts w:ascii="Times New Roman" w:hAnsi="Times New Roman"/>
          <w:sz w:val="28"/>
          <w:szCs w:val="28"/>
        </w:rPr>
        <w:t>образом,</w:t>
      </w:r>
      <w:r w:rsidRPr="000F7186">
        <w:rPr>
          <w:rFonts w:ascii="Times New Roman" w:hAnsi="Times New Roman"/>
          <w:sz w:val="28"/>
          <w:szCs w:val="28"/>
        </w:rPr>
        <w:t xml:space="preserve"> сформулированной цели ответственности могут быть реально познаны.</w:t>
      </w: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Итак, целью юридической ответственности является, прежде всего, предупреждение правонарушений.</w:t>
      </w:r>
    </w:p>
    <w:p w:rsidR="00494D26" w:rsidRPr="000F7186" w:rsidRDefault="00494D26" w:rsidP="000F7186">
      <w:pPr>
        <w:pStyle w:val="a3"/>
        <w:spacing w:line="360" w:lineRule="auto"/>
        <w:ind w:firstLine="709"/>
        <w:rPr>
          <w:rFonts w:ascii="Times New Roman" w:hAnsi="Times New Roman"/>
          <w:sz w:val="28"/>
          <w:szCs w:val="28"/>
          <w:lang w:val="ru-RU"/>
        </w:rPr>
      </w:pPr>
    </w:p>
    <w:p w:rsidR="00494D26" w:rsidRPr="000F7186" w:rsidRDefault="00494D26" w:rsidP="000F7186">
      <w:pPr>
        <w:pStyle w:val="31"/>
        <w:spacing w:after="0" w:line="360" w:lineRule="auto"/>
        <w:ind w:firstLine="709"/>
        <w:jc w:val="both"/>
        <w:rPr>
          <w:rFonts w:ascii="Times New Roman" w:hAnsi="Times New Roman"/>
          <w:sz w:val="28"/>
          <w:szCs w:val="28"/>
          <w:lang w:val="ru-RU"/>
        </w:rPr>
      </w:pPr>
      <w:r w:rsidRPr="000F7186">
        <w:rPr>
          <w:rFonts w:ascii="Times New Roman" w:hAnsi="Times New Roman"/>
          <w:sz w:val="28"/>
          <w:szCs w:val="28"/>
          <w:lang w:val="ru-RU"/>
        </w:rPr>
        <w:t>1.2 Отличие</w:t>
      </w:r>
      <w:r w:rsidR="000F7186">
        <w:rPr>
          <w:rFonts w:ascii="Times New Roman" w:hAnsi="Times New Roman"/>
          <w:sz w:val="28"/>
          <w:szCs w:val="28"/>
          <w:lang w:val="ru-RU"/>
        </w:rPr>
        <w:t xml:space="preserve"> </w:t>
      </w:r>
      <w:r w:rsidRPr="000F7186">
        <w:rPr>
          <w:rFonts w:ascii="Times New Roman" w:hAnsi="Times New Roman"/>
          <w:sz w:val="28"/>
          <w:szCs w:val="28"/>
          <w:lang w:val="ru-RU"/>
        </w:rPr>
        <w:t>юридической</w:t>
      </w:r>
      <w:r w:rsidR="000F7186">
        <w:rPr>
          <w:rFonts w:ascii="Times New Roman" w:hAnsi="Times New Roman"/>
          <w:sz w:val="28"/>
          <w:szCs w:val="28"/>
          <w:lang w:val="ru-RU"/>
        </w:rPr>
        <w:t xml:space="preserve"> </w:t>
      </w:r>
      <w:r w:rsidRPr="000F7186">
        <w:rPr>
          <w:rFonts w:ascii="Times New Roman" w:hAnsi="Times New Roman"/>
          <w:sz w:val="28"/>
          <w:szCs w:val="28"/>
          <w:lang w:val="ru-RU"/>
        </w:rPr>
        <w:t>ответственности</w:t>
      </w:r>
      <w:r w:rsidR="000F7186">
        <w:rPr>
          <w:rFonts w:ascii="Times New Roman" w:hAnsi="Times New Roman"/>
          <w:sz w:val="28"/>
          <w:szCs w:val="28"/>
          <w:lang w:val="ru-RU"/>
        </w:rPr>
        <w:t xml:space="preserve"> </w:t>
      </w:r>
      <w:r w:rsidRPr="000F7186">
        <w:rPr>
          <w:rFonts w:ascii="Times New Roman" w:hAnsi="Times New Roman"/>
          <w:sz w:val="28"/>
          <w:szCs w:val="28"/>
          <w:lang w:val="ru-RU"/>
        </w:rPr>
        <w:t>от</w:t>
      </w:r>
      <w:r w:rsidR="000F7186">
        <w:rPr>
          <w:rFonts w:ascii="Times New Roman" w:hAnsi="Times New Roman"/>
          <w:sz w:val="28"/>
          <w:szCs w:val="28"/>
          <w:lang w:val="ru-RU"/>
        </w:rPr>
        <w:t xml:space="preserve"> </w:t>
      </w:r>
      <w:r w:rsidRPr="000F7186">
        <w:rPr>
          <w:rFonts w:ascii="Times New Roman" w:hAnsi="Times New Roman"/>
          <w:sz w:val="28"/>
          <w:szCs w:val="28"/>
          <w:lang w:val="ru-RU"/>
        </w:rPr>
        <w:t>других</w:t>
      </w:r>
      <w:r w:rsidR="000F7186">
        <w:rPr>
          <w:rFonts w:ascii="Times New Roman" w:hAnsi="Times New Roman"/>
          <w:sz w:val="28"/>
          <w:szCs w:val="28"/>
          <w:lang w:val="ru-RU"/>
        </w:rPr>
        <w:t xml:space="preserve"> </w:t>
      </w:r>
      <w:r w:rsidRPr="000F7186">
        <w:rPr>
          <w:rFonts w:ascii="Times New Roman" w:hAnsi="Times New Roman"/>
          <w:sz w:val="28"/>
          <w:szCs w:val="28"/>
          <w:lang w:val="ru-RU"/>
        </w:rPr>
        <w:t>видов</w:t>
      </w:r>
      <w:r w:rsidR="000F7186">
        <w:rPr>
          <w:rFonts w:ascii="Times New Roman" w:hAnsi="Times New Roman"/>
          <w:sz w:val="28"/>
          <w:szCs w:val="28"/>
          <w:lang w:val="ru-RU"/>
        </w:rPr>
        <w:t xml:space="preserve"> </w:t>
      </w:r>
      <w:r w:rsidRPr="000F7186">
        <w:rPr>
          <w:rFonts w:ascii="Times New Roman" w:hAnsi="Times New Roman"/>
          <w:sz w:val="28"/>
          <w:szCs w:val="28"/>
          <w:lang w:val="ru-RU"/>
        </w:rPr>
        <w:t>социальной</w:t>
      </w:r>
      <w:r w:rsidR="000F7186">
        <w:rPr>
          <w:rFonts w:ascii="Times New Roman" w:hAnsi="Times New Roman"/>
          <w:sz w:val="28"/>
          <w:szCs w:val="28"/>
          <w:lang w:val="ru-RU"/>
        </w:rPr>
        <w:t xml:space="preserve"> </w:t>
      </w:r>
      <w:r w:rsidRPr="000F7186">
        <w:rPr>
          <w:rFonts w:ascii="Times New Roman" w:hAnsi="Times New Roman"/>
          <w:sz w:val="28"/>
          <w:szCs w:val="28"/>
          <w:lang w:val="ru-RU"/>
        </w:rPr>
        <w:t>ответственности</w:t>
      </w:r>
    </w:p>
    <w:p w:rsidR="000F7186" w:rsidRPr="000F7186" w:rsidRDefault="000F7186" w:rsidP="000F7186">
      <w:pPr>
        <w:pStyle w:val="31"/>
        <w:spacing w:after="0" w:line="360" w:lineRule="auto"/>
        <w:ind w:firstLine="709"/>
        <w:jc w:val="both"/>
        <w:rPr>
          <w:rFonts w:ascii="Times New Roman" w:hAnsi="Times New Roman"/>
          <w:sz w:val="28"/>
          <w:szCs w:val="28"/>
          <w:lang w:val="ru-RU"/>
        </w:rPr>
      </w:pP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Юридическая ответственность – это одна из форм социальной ответственности. Но кроме юридической ответственности, в обществе существуют</w:t>
      </w:r>
      <w:r w:rsidR="000F7186">
        <w:rPr>
          <w:rFonts w:ascii="Times New Roman" w:hAnsi="Times New Roman"/>
          <w:sz w:val="28"/>
          <w:szCs w:val="28"/>
          <w:lang w:val="ru-RU"/>
        </w:rPr>
        <w:t xml:space="preserve"> </w:t>
      </w:r>
      <w:r w:rsidRPr="000F7186">
        <w:rPr>
          <w:rFonts w:ascii="Times New Roman" w:hAnsi="Times New Roman"/>
          <w:sz w:val="28"/>
          <w:szCs w:val="28"/>
          <w:lang w:val="ru-RU"/>
        </w:rPr>
        <w:t>и иные формы</w:t>
      </w:r>
      <w:r w:rsidR="000F7186">
        <w:rPr>
          <w:rFonts w:ascii="Times New Roman" w:hAnsi="Times New Roman"/>
          <w:sz w:val="28"/>
          <w:szCs w:val="28"/>
          <w:lang w:val="ru-RU"/>
        </w:rPr>
        <w:t xml:space="preserve"> </w:t>
      </w:r>
      <w:r w:rsidRPr="000F7186">
        <w:rPr>
          <w:rFonts w:ascii="Times New Roman" w:hAnsi="Times New Roman"/>
          <w:sz w:val="28"/>
          <w:szCs w:val="28"/>
          <w:lang w:val="ru-RU"/>
        </w:rPr>
        <w:t>социальной ответственности: моральная, политическая, организационная, общественная, партийная и иная. Организационная и политическая ответственности знают такие формы как отчет, отставка, моральная – осуждение общественным мнением, партийная – исключение из партии и т.п. В совокупности все эти виды и предназначаются для обеспечения упорядоченности, стабильности общественных отношений в различных сферах жизнедеятельности общества. Но юридическая ответственность по целому спектру признаков отличается от всех других видов.</w:t>
      </w:r>
    </w:p>
    <w:p w:rsid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Прежде всего, она всегда оценивает прошлое: это ответственность</w:t>
      </w:r>
      <w:r w:rsidR="000F7186">
        <w:rPr>
          <w:rFonts w:ascii="Times New Roman" w:hAnsi="Times New Roman"/>
          <w:sz w:val="28"/>
          <w:szCs w:val="28"/>
          <w:lang w:val="ru-RU"/>
        </w:rPr>
        <w:t xml:space="preserve"> </w:t>
      </w:r>
      <w:r w:rsidRPr="000F7186">
        <w:rPr>
          <w:rFonts w:ascii="Times New Roman" w:hAnsi="Times New Roman"/>
          <w:sz w:val="28"/>
          <w:szCs w:val="28"/>
          <w:lang w:val="ru-RU"/>
        </w:rPr>
        <w:t>за действие (бездействие), которое уже имело место, произошло. Этим юридическая ответственность отличается от организационной, политической и иных видов ответст</w:t>
      </w:r>
      <w:r w:rsidR="00D76496" w:rsidRPr="000F7186">
        <w:rPr>
          <w:rFonts w:ascii="Times New Roman" w:hAnsi="Times New Roman"/>
          <w:sz w:val="28"/>
          <w:szCs w:val="28"/>
          <w:lang w:val="ru-RU"/>
        </w:rPr>
        <w:t xml:space="preserve">венности, обращенных в будущее: </w:t>
      </w:r>
      <w:r w:rsidRPr="000F7186">
        <w:rPr>
          <w:rFonts w:ascii="Times New Roman" w:hAnsi="Times New Roman"/>
          <w:sz w:val="28"/>
          <w:szCs w:val="28"/>
          <w:lang w:val="ru-RU"/>
        </w:rPr>
        <w:t xml:space="preserve">например, в постановлении какой-либо общественной организации определяется, что </w:t>
      </w:r>
      <w:r w:rsidR="000F7186">
        <w:rPr>
          <w:rFonts w:ascii="Times New Roman" w:hAnsi="Times New Roman"/>
          <w:sz w:val="28"/>
          <w:szCs w:val="28"/>
          <w:lang w:val="ru-RU"/>
        </w:rPr>
        <w:t>"</w:t>
      </w:r>
      <w:r w:rsidRPr="000F7186">
        <w:rPr>
          <w:rFonts w:ascii="Times New Roman" w:hAnsi="Times New Roman"/>
          <w:sz w:val="28"/>
          <w:szCs w:val="28"/>
          <w:lang w:val="ru-RU"/>
        </w:rPr>
        <w:t>товарищ Иванов отвечает за проведение</w:t>
      </w:r>
      <w:r w:rsidR="000F7186">
        <w:rPr>
          <w:rFonts w:ascii="Times New Roman" w:hAnsi="Times New Roman"/>
          <w:sz w:val="28"/>
          <w:szCs w:val="28"/>
          <w:lang w:val="ru-RU"/>
        </w:rPr>
        <w:t xml:space="preserve"> </w:t>
      </w:r>
      <w:r w:rsidRPr="000F7186">
        <w:rPr>
          <w:rFonts w:ascii="Times New Roman" w:hAnsi="Times New Roman"/>
          <w:sz w:val="28"/>
          <w:szCs w:val="28"/>
          <w:lang w:val="ru-RU"/>
        </w:rPr>
        <w:t>мероприятия</w:t>
      </w:r>
      <w:r w:rsidR="000F7186">
        <w:rPr>
          <w:rFonts w:ascii="Times New Roman" w:hAnsi="Times New Roman"/>
          <w:sz w:val="28"/>
          <w:szCs w:val="28"/>
          <w:lang w:val="ru-RU"/>
        </w:rPr>
        <w:t>"</w:t>
      </w:r>
      <w:r w:rsidRPr="000F7186">
        <w:rPr>
          <w:rFonts w:ascii="Times New Roman" w:hAnsi="Times New Roman"/>
          <w:sz w:val="28"/>
          <w:szCs w:val="28"/>
          <w:lang w:val="ru-RU"/>
        </w:rPr>
        <w:t>. Здесь налицо либо организационная, либо политическая</w:t>
      </w:r>
      <w:r w:rsidR="000F7186">
        <w:rPr>
          <w:rFonts w:ascii="Times New Roman" w:hAnsi="Times New Roman"/>
          <w:sz w:val="28"/>
          <w:szCs w:val="28"/>
          <w:lang w:val="ru-RU"/>
        </w:rPr>
        <w:t xml:space="preserve"> </w:t>
      </w:r>
      <w:r w:rsidRPr="000F7186">
        <w:rPr>
          <w:rFonts w:ascii="Times New Roman" w:hAnsi="Times New Roman"/>
          <w:sz w:val="28"/>
          <w:szCs w:val="28"/>
          <w:lang w:val="ru-RU"/>
        </w:rPr>
        <w:t>ответственность и речь идет об ответственн</w:t>
      </w:r>
      <w:r w:rsidR="00D76496" w:rsidRPr="000F7186">
        <w:rPr>
          <w:rFonts w:ascii="Times New Roman" w:hAnsi="Times New Roman"/>
          <w:sz w:val="28"/>
          <w:szCs w:val="28"/>
          <w:lang w:val="ru-RU"/>
        </w:rPr>
        <w:t>ости товарища Иванова в будущем (</w:t>
      </w:r>
      <w:r w:rsidRPr="000F7186">
        <w:rPr>
          <w:rFonts w:ascii="Times New Roman" w:hAnsi="Times New Roman"/>
          <w:sz w:val="28"/>
          <w:szCs w:val="28"/>
          <w:lang w:val="ru-RU"/>
        </w:rPr>
        <w:t>если это мероприятие будет сорвано).</w:t>
      </w: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 xml:space="preserve">Далее юридическая ответственность устанавливается за нарушение правовых требований, а не за их выполнение. Увы, весьма часто можно встретить штампы, когда </w:t>
      </w:r>
      <w:r w:rsidR="000F7186">
        <w:rPr>
          <w:rFonts w:ascii="Times New Roman" w:hAnsi="Times New Roman"/>
          <w:sz w:val="28"/>
          <w:szCs w:val="28"/>
          <w:lang w:val="ru-RU"/>
        </w:rPr>
        <w:t>"</w:t>
      </w:r>
      <w:r w:rsidRPr="000F7186">
        <w:rPr>
          <w:rFonts w:ascii="Times New Roman" w:hAnsi="Times New Roman"/>
          <w:sz w:val="28"/>
          <w:szCs w:val="28"/>
          <w:lang w:val="ru-RU"/>
        </w:rPr>
        <w:t>прописывают</w:t>
      </w:r>
      <w:r w:rsidR="000F7186">
        <w:rPr>
          <w:rFonts w:ascii="Times New Roman" w:hAnsi="Times New Roman"/>
          <w:sz w:val="28"/>
          <w:szCs w:val="28"/>
          <w:lang w:val="ru-RU"/>
        </w:rPr>
        <w:t>"</w:t>
      </w:r>
      <w:r w:rsidRPr="000F7186">
        <w:rPr>
          <w:rFonts w:ascii="Times New Roman" w:hAnsi="Times New Roman"/>
          <w:sz w:val="28"/>
          <w:szCs w:val="28"/>
          <w:lang w:val="ru-RU"/>
        </w:rPr>
        <w:t xml:space="preserve"> в законопроектах ответственность за соблюдение правовых положений: за достоверную информацию (а надо за недостоверную), за выполнение</w:t>
      </w:r>
      <w:r w:rsidR="000F7186">
        <w:rPr>
          <w:rFonts w:ascii="Times New Roman" w:hAnsi="Times New Roman"/>
          <w:sz w:val="28"/>
          <w:szCs w:val="28"/>
          <w:lang w:val="ru-RU"/>
        </w:rPr>
        <w:t xml:space="preserve"> </w:t>
      </w:r>
      <w:r w:rsidRPr="000F7186">
        <w:rPr>
          <w:rFonts w:ascii="Times New Roman" w:hAnsi="Times New Roman"/>
          <w:sz w:val="28"/>
          <w:szCs w:val="28"/>
          <w:lang w:val="ru-RU"/>
        </w:rPr>
        <w:t>договорных обязательств</w:t>
      </w:r>
      <w:r w:rsidR="000F7186">
        <w:rPr>
          <w:rFonts w:ascii="Times New Roman" w:hAnsi="Times New Roman"/>
          <w:sz w:val="28"/>
          <w:szCs w:val="28"/>
          <w:lang w:val="ru-RU"/>
        </w:rPr>
        <w:t xml:space="preserve"> </w:t>
      </w:r>
      <w:r w:rsidRPr="000F7186">
        <w:rPr>
          <w:rFonts w:ascii="Times New Roman" w:hAnsi="Times New Roman"/>
          <w:sz w:val="28"/>
          <w:szCs w:val="28"/>
          <w:lang w:val="ru-RU"/>
        </w:rPr>
        <w:t>(а надо за нарушение и т.п.).</w:t>
      </w:r>
    </w:p>
    <w:p w:rsid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О связи юридической ответственности с государством уже упоминалось. Но здесь</w:t>
      </w:r>
      <w:r w:rsidR="000F7186">
        <w:rPr>
          <w:rFonts w:ascii="Times New Roman" w:hAnsi="Times New Roman"/>
          <w:sz w:val="28"/>
          <w:szCs w:val="28"/>
          <w:lang w:val="ru-RU"/>
        </w:rPr>
        <w:t xml:space="preserve"> </w:t>
      </w:r>
      <w:r w:rsidRPr="000F7186">
        <w:rPr>
          <w:rFonts w:ascii="Times New Roman" w:hAnsi="Times New Roman"/>
          <w:sz w:val="28"/>
          <w:szCs w:val="28"/>
          <w:lang w:val="ru-RU"/>
        </w:rPr>
        <w:t>важно подчеркнуть, что только государство устанавливает меры этой ответственности, и только органы государства их осуществляют в порядке, который также устанавливается государством. И меры эти всегда имеют неблагоприятные последствия для правонарушителя: имущественные, физические, политические и иные.</w:t>
      </w:r>
    </w:p>
    <w:p w:rsidR="000F7186" w:rsidRDefault="00494D26" w:rsidP="000F7186">
      <w:pPr>
        <w:pStyle w:val="2"/>
        <w:spacing w:after="0" w:line="360" w:lineRule="auto"/>
        <w:ind w:firstLine="709"/>
        <w:jc w:val="both"/>
        <w:rPr>
          <w:rFonts w:ascii="Times New Roman" w:hAnsi="Times New Roman"/>
          <w:sz w:val="28"/>
          <w:szCs w:val="28"/>
          <w:lang w:val="ru-RU"/>
        </w:rPr>
      </w:pPr>
      <w:r w:rsidRPr="000F7186">
        <w:rPr>
          <w:rFonts w:ascii="Times New Roman" w:hAnsi="Times New Roman"/>
          <w:sz w:val="28"/>
          <w:szCs w:val="28"/>
          <w:lang w:val="ru-RU"/>
        </w:rPr>
        <w:t>Следует иметь в виду, что именно в сфере юридической ответственности реализуется та возможность государственного принуждения, о которой шла речь как о свойстве права, обеспечивающем выполнение правовых норм.</w:t>
      </w:r>
    </w:p>
    <w:p w:rsidR="000F7186" w:rsidRDefault="000F7186" w:rsidP="000F7186">
      <w:pPr>
        <w:pStyle w:val="2"/>
        <w:spacing w:after="0" w:line="360" w:lineRule="auto"/>
        <w:ind w:firstLine="709"/>
        <w:jc w:val="both"/>
        <w:rPr>
          <w:rFonts w:ascii="Times New Roman" w:hAnsi="Times New Roman"/>
          <w:sz w:val="28"/>
          <w:szCs w:val="28"/>
          <w:lang w:val="ru-RU"/>
        </w:rPr>
      </w:pPr>
    </w:p>
    <w:p w:rsidR="000F7186" w:rsidRPr="000F7186" w:rsidRDefault="000F7186" w:rsidP="000F7186">
      <w:pPr>
        <w:spacing w:after="0" w:line="360" w:lineRule="auto"/>
        <w:ind w:firstLine="709"/>
        <w:jc w:val="both"/>
        <w:rPr>
          <w:rFonts w:ascii="Times New Roman" w:hAnsi="Times New Roman"/>
          <w:sz w:val="28"/>
          <w:szCs w:val="28"/>
          <w:lang w:eastAsia="en-US"/>
        </w:rPr>
      </w:pPr>
      <w:r w:rsidRPr="000F7186">
        <w:rPr>
          <w:rFonts w:ascii="Times New Roman" w:hAnsi="Times New Roman"/>
          <w:sz w:val="28"/>
          <w:szCs w:val="28"/>
        </w:rPr>
        <w:br w:type="page"/>
      </w:r>
    </w:p>
    <w:p w:rsidR="00494D26" w:rsidRPr="000F7186" w:rsidRDefault="000F718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2. ВИДЫ ЮРИДИЧЕСКОЙ ОТВЕТСТВЕННОСТИ</w:t>
      </w:r>
    </w:p>
    <w:p w:rsidR="00494D26" w:rsidRPr="000F7186" w:rsidRDefault="00494D26" w:rsidP="000F7186">
      <w:pPr>
        <w:pStyle w:val="a3"/>
        <w:spacing w:line="360" w:lineRule="auto"/>
        <w:ind w:firstLine="709"/>
        <w:rPr>
          <w:rFonts w:ascii="Times New Roman" w:hAnsi="Times New Roman"/>
          <w:sz w:val="28"/>
          <w:szCs w:val="28"/>
          <w:lang w:val="ru-RU"/>
        </w:rPr>
      </w:pPr>
    </w:p>
    <w:p w:rsidR="00494D26" w:rsidRPr="000F7186" w:rsidRDefault="00494D26" w:rsidP="000F7186">
      <w:pPr>
        <w:pStyle w:val="a3"/>
        <w:widowControl w:val="0"/>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Виды юридической ответственности (гражданско-правовая, уголовно-правовая, административно-правовая, дисциплинарная) полностью совпадают с видами правонарушений, но по порядку привлечения к ней их можно условно подразделить на два вида. К первому относится ответственность, налагаемая компетентными государственными органами или должностными лицами, характеризуемая наиболее жесткими мерами государственно-принудительного воздействия, рассматриваемая либо в судебном, либо административном порядке: уголовно-правовая, административно-правовая, дисциплинарная. Ко второму виду ответственности следует отнести привлечение к ней правонарушителя непосредственно управомоченным лицом, что характерно для гражданско-правовой ответственности при наличии факта совершения гражданско-правового деяния. При привлечении правонарушителя к ответственности компетентным государственным органом или должностным лицом кроме факта правонарушения необходим правоприменительный акт, устанавливающий его вину, а в ряде случаев и точную меру государственно-правового воздействия.</w:t>
      </w:r>
    </w:p>
    <w:p w:rsidR="00494D26" w:rsidRPr="000F7186" w:rsidRDefault="00494D26" w:rsidP="000F7186">
      <w:pPr>
        <w:pStyle w:val="a3"/>
        <w:spacing w:line="360" w:lineRule="auto"/>
        <w:ind w:firstLine="709"/>
        <w:rPr>
          <w:rFonts w:ascii="Times New Roman" w:hAnsi="Times New Roman"/>
          <w:sz w:val="28"/>
          <w:szCs w:val="28"/>
          <w:lang w:val="ru-RU"/>
        </w:rPr>
      </w:pP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2.1 Конституционная</w:t>
      </w:r>
    </w:p>
    <w:p w:rsidR="00494D26" w:rsidRPr="000F7186" w:rsidRDefault="00494D26" w:rsidP="000F7186">
      <w:pPr>
        <w:pStyle w:val="a3"/>
        <w:spacing w:line="360" w:lineRule="auto"/>
        <w:ind w:firstLine="709"/>
        <w:rPr>
          <w:rFonts w:ascii="Times New Roman" w:hAnsi="Times New Roman"/>
          <w:sz w:val="28"/>
          <w:szCs w:val="28"/>
          <w:lang w:val="ru-RU"/>
        </w:rPr>
      </w:pP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Конституция –</w:t>
      </w:r>
      <w:r w:rsidR="000F7186">
        <w:rPr>
          <w:rFonts w:ascii="Times New Roman" w:hAnsi="Times New Roman"/>
          <w:sz w:val="28"/>
          <w:szCs w:val="28"/>
          <w:lang w:val="ru-RU"/>
        </w:rPr>
        <w:t xml:space="preserve"> </w:t>
      </w:r>
      <w:r w:rsidRPr="000F7186">
        <w:rPr>
          <w:rFonts w:ascii="Times New Roman" w:hAnsi="Times New Roman"/>
          <w:sz w:val="28"/>
          <w:szCs w:val="28"/>
          <w:lang w:val="ru-RU"/>
        </w:rPr>
        <w:t xml:space="preserve">это </w:t>
      </w:r>
      <w:r w:rsidR="000F7186">
        <w:rPr>
          <w:rFonts w:ascii="Times New Roman" w:hAnsi="Times New Roman"/>
          <w:sz w:val="28"/>
          <w:szCs w:val="28"/>
          <w:lang w:val="ru-RU"/>
        </w:rPr>
        <w:t>"</w:t>
      </w:r>
      <w:r w:rsidRPr="000F7186">
        <w:rPr>
          <w:rFonts w:ascii="Times New Roman" w:hAnsi="Times New Roman"/>
          <w:sz w:val="28"/>
          <w:szCs w:val="28"/>
          <w:lang w:val="ru-RU"/>
        </w:rPr>
        <w:t>закон законов</w:t>
      </w:r>
      <w:r w:rsidR="000F7186">
        <w:rPr>
          <w:rFonts w:ascii="Times New Roman" w:hAnsi="Times New Roman"/>
          <w:sz w:val="28"/>
          <w:szCs w:val="28"/>
          <w:lang w:val="ru-RU"/>
        </w:rPr>
        <w:t>"</w:t>
      </w:r>
      <w:r w:rsidRPr="000F7186">
        <w:rPr>
          <w:rFonts w:ascii="Times New Roman" w:hAnsi="Times New Roman"/>
          <w:sz w:val="28"/>
          <w:szCs w:val="28"/>
          <w:lang w:val="ru-RU"/>
        </w:rPr>
        <w:t>, обладающий высшей юридической силой и являющийся юридической базой всего текущего законодательства. Все законы и иные акты государственных органов издаются на основе и в соответствии с Конституцией. Отсюда логически вытекает обязанность всех государственных и общественных</w:t>
      </w:r>
      <w:r w:rsidR="000F7186">
        <w:rPr>
          <w:rFonts w:ascii="Times New Roman" w:hAnsi="Times New Roman"/>
          <w:sz w:val="28"/>
          <w:szCs w:val="28"/>
          <w:lang w:val="ru-RU"/>
        </w:rPr>
        <w:t xml:space="preserve"> </w:t>
      </w:r>
      <w:r w:rsidRPr="000F7186">
        <w:rPr>
          <w:rFonts w:ascii="Times New Roman" w:hAnsi="Times New Roman"/>
          <w:sz w:val="28"/>
          <w:szCs w:val="28"/>
          <w:lang w:val="ru-RU"/>
        </w:rPr>
        <w:t>органов, физических и юридически лиц, на которых распространяется территориальное и личное верховенство государства, соблюдать и защищать Основной Закон. В качестве организационной формы конституционного контроля выступает Конституционный Суд, наделенный достаточно широкими полномочиями.</w:t>
      </w:r>
    </w:p>
    <w:p w:rsidR="000F7186" w:rsidRP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2.2 Административная</w:t>
      </w:r>
    </w:p>
    <w:p w:rsidR="000F7186" w:rsidRP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Административная юридическая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w:t>
      </w:r>
    </w:p>
    <w:p w:rsidR="00494D26" w:rsidRPr="000F7186" w:rsidRDefault="00494D26" w:rsidP="000F7186">
      <w:pPr>
        <w:widowControl w:val="0"/>
        <w:spacing w:after="0" w:line="360" w:lineRule="auto"/>
        <w:ind w:firstLine="709"/>
        <w:jc w:val="both"/>
        <w:rPr>
          <w:rFonts w:ascii="Times New Roman" w:hAnsi="Times New Roman"/>
          <w:snapToGrid w:val="0"/>
          <w:sz w:val="28"/>
          <w:szCs w:val="28"/>
        </w:rPr>
      </w:pPr>
      <w:r w:rsidRPr="000F7186">
        <w:rPr>
          <w:rFonts w:ascii="Times New Roman" w:hAnsi="Times New Roman"/>
          <w:snapToGrid w:val="0"/>
          <w:sz w:val="28"/>
          <w:szCs w:val="28"/>
        </w:rPr>
        <w:t>В отличие от УК РФ Кодекс РФ об административных правонарушениях не охватывает всех составов административных правонарушений, которые могут устанавливаться и другими актами.</w:t>
      </w:r>
    </w:p>
    <w:p w:rsidR="00494D26" w:rsidRPr="000F7186" w:rsidRDefault="00494D26" w:rsidP="000F7186">
      <w:pPr>
        <w:widowControl w:val="0"/>
        <w:spacing w:after="0" w:line="360" w:lineRule="auto"/>
        <w:ind w:firstLine="709"/>
        <w:jc w:val="both"/>
        <w:rPr>
          <w:rFonts w:ascii="Times New Roman" w:hAnsi="Times New Roman"/>
          <w:snapToGrid w:val="0"/>
          <w:sz w:val="28"/>
          <w:szCs w:val="28"/>
        </w:rPr>
      </w:pPr>
      <w:r w:rsidRPr="000F7186">
        <w:rPr>
          <w:rFonts w:ascii="Times New Roman" w:hAnsi="Times New Roman"/>
          <w:snapToGrid w:val="0"/>
          <w:sz w:val="28"/>
          <w:szCs w:val="28"/>
        </w:rPr>
        <w:t>За совершение административных правонарушений устанавливается 7 видов административных взысканий:</w:t>
      </w:r>
    </w:p>
    <w:p w:rsidR="00494D26" w:rsidRPr="000F7186" w:rsidRDefault="00494D26" w:rsidP="000F7186">
      <w:pPr>
        <w:pStyle w:val="a5"/>
        <w:widowControl w:val="0"/>
        <w:numPr>
          <w:ilvl w:val="0"/>
          <w:numId w:val="16"/>
        </w:numPr>
        <w:spacing w:after="0" w:line="360" w:lineRule="auto"/>
        <w:ind w:left="0" w:firstLine="709"/>
        <w:jc w:val="both"/>
        <w:rPr>
          <w:rFonts w:ascii="Times New Roman" w:hAnsi="Times New Roman"/>
          <w:snapToGrid w:val="0"/>
          <w:sz w:val="28"/>
          <w:szCs w:val="28"/>
        </w:rPr>
      </w:pPr>
      <w:r w:rsidRPr="000F7186">
        <w:rPr>
          <w:rFonts w:ascii="Times New Roman" w:hAnsi="Times New Roman"/>
          <w:snapToGrid w:val="0"/>
          <w:sz w:val="28"/>
          <w:szCs w:val="28"/>
        </w:rPr>
        <w:t>предупреждение;</w:t>
      </w:r>
    </w:p>
    <w:p w:rsidR="00494D26" w:rsidRPr="000F7186" w:rsidRDefault="00494D26" w:rsidP="000F7186">
      <w:pPr>
        <w:pStyle w:val="a5"/>
        <w:widowControl w:val="0"/>
        <w:numPr>
          <w:ilvl w:val="0"/>
          <w:numId w:val="16"/>
        </w:numPr>
        <w:spacing w:after="0" w:line="360" w:lineRule="auto"/>
        <w:ind w:left="0" w:firstLine="709"/>
        <w:jc w:val="both"/>
        <w:rPr>
          <w:rFonts w:ascii="Times New Roman" w:hAnsi="Times New Roman"/>
          <w:snapToGrid w:val="0"/>
          <w:sz w:val="28"/>
          <w:szCs w:val="28"/>
        </w:rPr>
      </w:pPr>
      <w:r w:rsidRPr="000F7186">
        <w:rPr>
          <w:rFonts w:ascii="Times New Roman" w:hAnsi="Times New Roman"/>
          <w:snapToGrid w:val="0"/>
          <w:sz w:val="28"/>
          <w:szCs w:val="28"/>
        </w:rPr>
        <w:t>штраф;</w:t>
      </w:r>
    </w:p>
    <w:p w:rsidR="00494D26" w:rsidRPr="000F7186" w:rsidRDefault="00494D26" w:rsidP="000F7186">
      <w:pPr>
        <w:pStyle w:val="a5"/>
        <w:widowControl w:val="0"/>
        <w:numPr>
          <w:ilvl w:val="0"/>
          <w:numId w:val="16"/>
        </w:numPr>
        <w:spacing w:after="0" w:line="360" w:lineRule="auto"/>
        <w:ind w:left="0" w:firstLine="709"/>
        <w:jc w:val="both"/>
        <w:rPr>
          <w:rFonts w:ascii="Times New Roman" w:hAnsi="Times New Roman"/>
          <w:snapToGrid w:val="0"/>
          <w:sz w:val="28"/>
          <w:szCs w:val="28"/>
          <w:lang w:val="ru-RU"/>
        </w:rPr>
      </w:pPr>
      <w:r w:rsidRPr="000F7186">
        <w:rPr>
          <w:rFonts w:ascii="Times New Roman" w:hAnsi="Times New Roman"/>
          <w:snapToGrid w:val="0"/>
          <w:sz w:val="28"/>
          <w:szCs w:val="28"/>
          <w:lang w:val="ru-RU"/>
        </w:rPr>
        <w:t>возмездное изъятие предмета, являвшегося орудием совершения или непосредственным объектом административного правонарушения;</w:t>
      </w:r>
    </w:p>
    <w:p w:rsidR="00494D26" w:rsidRPr="000F7186" w:rsidRDefault="00494D26" w:rsidP="000F7186">
      <w:pPr>
        <w:pStyle w:val="a5"/>
        <w:widowControl w:val="0"/>
        <w:numPr>
          <w:ilvl w:val="0"/>
          <w:numId w:val="16"/>
        </w:numPr>
        <w:spacing w:after="0" w:line="360" w:lineRule="auto"/>
        <w:ind w:left="0" w:firstLine="709"/>
        <w:jc w:val="both"/>
        <w:rPr>
          <w:rFonts w:ascii="Times New Roman" w:hAnsi="Times New Roman"/>
          <w:snapToGrid w:val="0"/>
          <w:sz w:val="28"/>
          <w:szCs w:val="28"/>
          <w:lang w:val="ru-RU"/>
        </w:rPr>
      </w:pPr>
      <w:r w:rsidRPr="000F7186">
        <w:rPr>
          <w:rFonts w:ascii="Times New Roman" w:hAnsi="Times New Roman"/>
          <w:snapToGrid w:val="0"/>
          <w:sz w:val="28"/>
          <w:szCs w:val="28"/>
          <w:lang w:val="ru-RU"/>
        </w:rPr>
        <w:t>конфискация предмета, явившегося орудием совершения или непосредственным объектом административного правонарушения;</w:t>
      </w:r>
    </w:p>
    <w:p w:rsidR="00494D26" w:rsidRPr="000F7186" w:rsidRDefault="00494D26" w:rsidP="000F7186">
      <w:pPr>
        <w:pStyle w:val="a5"/>
        <w:widowControl w:val="0"/>
        <w:numPr>
          <w:ilvl w:val="0"/>
          <w:numId w:val="16"/>
        </w:numPr>
        <w:spacing w:after="0" w:line="360" w:lineRule="auto"/>
        <w:ind w:left="0" w:firstLine="709"/>
        <w:jc w:val="both"/>
        <w:rPr>
          <w:rFonts w:ascii="Times New Roman" w:hAnsi="Times New Roman"/>
          <w:snapToGrid w:val="0"/>
          <w:sz w:val="28"/>
          <w:szCs w:val="28"/>
          <w:lang w:val="ru-RU"/>
        </w:rPr>
      </w:pPr>
      <w:r w:rsidRPr="000F7186">
        <w:rPr>
          <w:rFonts w:ascii="Times New Roman" w:hAnsi="Times New Roman"/>
          <w:snapToGrid w:val="0"/>
          <w:sz w:val="28"/>
          <w:szCs w:val="28"/>
          <w:lang w:val="ru-RU"/>
        </w:rPr>
        <w:t>лишение специального права, предоставленного гражданину;</w:t>
      </w:r>
    </w:p>
    <w:p w:rsidR="00494D26" w:rsidRPr="000F7186" w:rsidRDefault="00494D26" w:rsidP="000F7186">
      <w:pPr>
        <w:pStyle w:val="a5"/>
        <w:widowControl w:val="0"/>
        <w:numPr>
          <w:ilvl w:val="0"/>
          <w:numId w:val="16"/>
        </w:numPr>
        <w:spacing w:after="0" w:line="360" w:lineRule="auto"/>
        <w:ind w:left="0" w:firstLine="709"/>
        <w:jc w:val="both"/>
        <w:rPr>
          <w:rFonts w:ascii="Times New Roman" w:hAnsi="Times New Roman"/>
          <w:snapToGrid w:val="0"/>
          <w:sz w:val="28"/>
          <w:szCs w:val="28"/>
          <w:lang w:val="ru-RU"/>
        </w:rPr>
      </w:pPr>
      <w:r w:rsidRPr="000F7186">
        <w:rPr>
          <w:rFonts w:ascii="Times New Roman" w:hAnsi="Times New Roman"/>
          <w:snapToGrid w:val="0"/>
          <w:sz w:val="28"/>
          <w:szCs w:val="28"/>
          <w:lang w:val="ru-RU"/>
        </w:rPr>
        <w:t>исправительные работы на срок до двух месяцев;</w:t>
      </w:r>
    </w:p>
    <w:p w:rsidR="00494D26" w:rsidRPr="000F7186" w:rsidRDefault="00494D26" w:rsidP="000F7186">
      <w:pPr>
        <w:pStyle w:val="a5"/>
        <w:widowControl w:val="0"/>
        <w:numPr>
          <w:ilvl w:val="0"/>
          <w:numId w:val="16"/>
        </w:numPr>
        <w:spacing w:after="0" w:line="360" w:lineRule="auto"/>
        <w:ind w:left="0" w:firstLine="709"/>
        <w:jc w:val="both"/>
        <w:rPr>
          <w:rFonts w:ascii="Times New Roman" w:hAnsi="Times New Roman"/>
          <w:snapToGrid w:val="0"/>
          <w:sz w:val="28"/>
          <w:szCs w:val="28"/>
          <w:lang w:val="ru-RU"/>
        </w:rPr>
      </w:pPr>
      <w:r w:rsidRPr="000F7186">
        <w:rPr>
          <w:rFonts w:ascii="Times New Roman" w:hAnsi="Times New Roman"/>
          <w:snapToGrid w:val="0"/>
          <w:sz w:val="28"/>
          <w:szCs w:val="28"/>
          <w:lang w:val="ru-RU"/>
        </w:rPr>
        <w:t>административный арест на срок до</w:t>
      </w:r>
      <w:r w:rsidRPr="000F7186">
        <w:rPr>
          <w:rFonts w:ascii="Times New Roman" w:hAnsi="Times New Roman"/>
          <w:noProof/>
          <w:snapToGrid w:val="0"/>
          <w:sz w:val="28"/>
          <w:szCs w:val="28"/>
          <w:lang w:val="ru-RU"/>
        </w:rPr>
        <w:t xml:space="preserve"> 15</w:t>
      </w:r>
      <w:r w:rsidRPr="000F7186">
        <w:rPr>
          <w:rFonts w:ascii="Times New Roman" w:hAnsi="Times New Roman"/>
          <w:snapToGrid w:val="0"/>
          <w:sz w:val="28"/>
          <w:szCs w:val="28"/>
          <w:lang w:val="ru-RU"/>
        </w:rPr>
        <w:t xml:space="preserve"> суток.</w:t>
      </w:r>
    </w:p>
    <w:p w:rsidR="000F7186" w:rsidRP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2.</w:t>
      </w:r>
      <w:r w:rsidR="000F7186" w:rsidRPr="000F7186">
        <w:rPr>
          <w:rFonts w:ascii="Times New Roman" w:hAnsi="Times New Roman"/>
          <w:sz w:val="28"/>
          <w:szCs w:val="28"/>
        </w:rPr>
        <w:t>3</w:t>
      </w:r>
      <w:r w:rsidRPr="000F7186">
        <w:rPr>
          <w:rFonts w:ascii="Times New Roman" w:hAnsi="Times New Roman"/>
          <w:sz w:val="28"/>
          <w:szCs w:val="28"/>
        </w:rPr>
        <w:t>. Уголовная</w:t>
      </w:r>
    </w:p>
    <w:p w:rsidR="00494D26" w:rsidRPr="000F7186" w:rsidRDefault="00494D2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Наиболее жесткими мерами государственного воздействия характеризуется уголовная ответственность, которая применяется в судебном порядке к лицу, виновному в совершении преступления.</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Уголовно-правовая ответственность согласно ст.14 УК РФ наступает за виновно совершенное общественно опасное деяние, запрещенное Уголовным кодексом Российской Федерации под угрозой наказания. Основанием уголовной ответственности согласно ст.8 УК РФ является совершение деяния, содержащего все признаки состава преступления, предусмотренного УК РФ.</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Уголовная ответственность наступает за совершение наиболее опасных для общества деяний – преступлений и реализуется в наказании.</w:t>
      </w:r>
    </w:p>
    <w:p w:rsidR="000F7186" w:rsidRP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2.4 Гражданско-правовая</w:t>
      </w:r>
    </w:p>
    <w:p w:rsid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pStyle w:val="a5"/>
        <w:spacing w:after="0" w:line="360" w:lineRule="auto"/>
        <w:ind w:left="0" w:firstLine="709"/>
        <w:jc w:val="both"/>
        <w:rPr>
          <w:rFonts w:ascii="Times New Roman" w:hAnsi="Times New Roman"/>
          <w:sz w:val="28"/>
          <w:szCs w:val="28"/>
          <w:lang w:val="ru-RU"/>
        </w:rPr>
      </w:pPr>
      <w:r w:rsidRPr="000F7186">
        <w:rPr>
          <w:rFonts w:ascii="Times New Roman" w:hAnsi="Times New Roman"/>
          <w:sz w:val="28"/>
          <w:szCs w:val="28"/>
          <w:lang w:val="ru-RU"/>
        </w:rPr>
        <w:t>Гражданско-правовая ответственность наступает за совершение гражданского правонарушения, то есть за неисполнение или ненадлежащее исполнение обязательств. Так как любая юридическая ответственность подразумевает обязанность правонарушителя претерпеть неблагоприятные последствия и лишения за совершенное правонарушение, то и гражданско-правовая ответственность понимается как санкция, применяемая к правонарушителю в виде возложения на него дополнительной гражданско-правовой обязанности или лишения принадлежащего ему гражданского права. Основанием гражданско-правовой ответственности является деяние, содержащее признаки гражданского правонарушения. Необходимыми условиями для</w:t>
      </w:r>
      <w:r w:rsidR="000F7186">
        <w:rPr>
          <w:rFonts w:ascii="Times New Roman" w:hAnsi="Times New Roman"/>
          <w:sz w:val="28"/>
          <w:szCs w:val="28"/>
          <w:lang w:val="ru-RU"/>
        </w:rPr>
        <w:t xml:space="preserve"> </w:t>
      </w:r>
      <w:r w:rsidRPr="000F7186">
        <w:rPr>
          <w:rFonts w:ascii="Times New Roman" w:hAnsi="Times New Roman"/>
          <w:sz w:val="28"/>
          <w:szCs w:val="28"/>
          <w:lang w:val="ru-RU"/>
        </w:rPr>
        <w:t>гражданско-правовой ответственности являются, по общему правилу, противоправное поведение, наличие убытков, причинная связь между противоправным поведением должника и наступившими убытками и вина должника. Для привлечения к ответственности в виде взыскания неустойки, а не возмещения убытков достаточно противоправное поведение и вина должника.</w:t>
      </w:r>
    </w:p>
    <w:p w:rsidR="000F7186" w:rsidRPr="000F7186" w:rsidRDefault="000F7186" w:rsidP="000F7186">
      <w:pPr>
        <w:pStyle w:val="a5"/>
        <w:spacing w:after="0" w:line="360" w:lineRule="auto"/>
        <w:ind w:left="0" w:firstLine="709"/>
        <w:jc w:val="both"/>
        <w:rPr>
          <w:rFonts w:ascii="Times New Roman" w:hAnsi="Times New Roman"/>
          <w:sz w:val="28"/>
          <w:szCs w:val="28"/>
          <w:lang w:val="ru-RU"/>
        </w:rPr>
      </w:pPr>
    </w:p>
    <w:p w:rsidR="000F7186" w:rsidRDefault="000F7186">
      <w:pPr>
        <w:rPr>
          <w:rFonts w:ascii="Times New Roman" w:hAnsi="Times New Roman"/>
          <w:sz w:val="28"/>
          <w:szCs w:val="28"/>
        </w:rPr>
      </w:pPr>
      <w:r>
        <w:rPr>
          <w:rFonts w:ascii="Times New Roman" w:hAnsi="Times New Roman"/>
          <w:sz w:val="28"/>
          <w:szCs w:val="28"/>
        </w:rPr>
        <w:br w:type="page"/>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2.5 Дисциплинарная</w:t>
      </w:r>
    </w:p>
    <w:p w:rsidR="00494D26" w:rsidRPr="000F7186" w:rsidRDefault="00494D26" w:rsidP="000F7186">
      <w:pPr>
        <w:spacing w:after="0" w:line="360" w:lineRule="auto"/>
        <w:ind w:firstLine="709"/>
        <w:jc w:val="both"/>
        <w:rPr>
          <w:rFonts w:ascii="Times New Roman" w:hAnsi="Times New Roman"/>
          <w:sz w:val="28"/>
          <w:szCs w:val="28"/>
        </w:rPr>
      </w:pP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Дисциплинарная ответственность представляет собой обязанность работника понести наказание, предусмотренное нормами трудового права, за виновное, противоправное неисполнение своих трудовых обязанностей. К дисциплинарной ответственности могут привлекаться работники, совершившие дисциплинарный проступок. Следовательно, основанием дисциплинарной ответственности служит дисциплинарный проступок, совершенный конкретным работником. Дисциплинарным проступком признается противоправное, виновное неисполнение работником своих обязанностей. И как любое правонарушение проступок должен содержать все признаки правонарушения. Субъектом дисциплинарного проступка может быть только гражданин, состоящий в трудовых правоотношениях с конкретным предприятием и нарушающий трудовую дисциплину. Субъективной стороной дисциплинарного проступка является вина со стороны работника, невыполнение работником трудовой обязанности по причинам, от него не зависящим, не может рассматриваться как нарушение трудовой дисциплины, так как здесь нет его вины в неисполнении трудовой обязанности (например, отсутствие надлежащих условий труда). Объектом дисциплинарного проступка является трудовой распорядок предприятия. Объективной стороной являются противоправные действия, вредные последствия и причинная связь между действием (бездействием) правонарушителя.</w:t>
      </w:r>
    </w:p>
    <w:p w:rsidR="00494D26" w:rsidRPr="000F7186" w:rsidRDefault="00494D26" w:rsidP="000F7186">
      <w:pPr>
        <w:pStyle w:val="a5"/>
        <w:spacing w:after="0" w:line="360" w:lineRule="auto"/>
        <w:ind w:left="0" w:firstLine="709"/>
        <w:jc w:val="both"/>
        <w:rPr>
          <w:rFonts w:ascii="Times New Roman" w:hAnsi="Times New Roman"/>
          <w:sz w:val="28"/>
          <w:szCs w:val="28"/>
          <w:lang w:val="ru-RU"/>
        </w:rPr>
      </w:pPr>
      <w:r w:rsidRPr="000F7186">
        <w:rPr>
          <w:rFonts w:ascii="Times New Roman" w:hAnsi="Times New Roman"/>
          <w:sz w:val="28"/>
          <w:szCs w:val="28"/>
          <w:lang w:val="ru-RU"/>
        </w:rPr>
        <w:t>Дисциплинарная ответственность</w:t>
      </w:r>
      <w:r w:rsidR="000F7186">
        <w:rPr>
          <w:rFonts w:ascii="Times New Roman" w:hAnsi="Times New Roman"/>
          <w:sz w:val="28"/>
          <w:szCs w:val="28"/>
          <w:lang w:val="ru-RU"/>
        </w:rPr>
        <w:t xml:space="preserve"> </w:t>
      </w:r>
      <w:r w:rsidRPr="000F7186">
        <w:rPr>
          <w:rFonts w:ascii="Times New Roman" w:hAnsi="Times New Roman"/>
          <w:sz w:val="28"/>
          <w:szCs w:val="28"/>
          <w:lang w:val="ru-RU"/>
        </w:rPr>
        <w:t>наступает в случае нарушения правил поведения, установленных различными уставами, положениями, правилами и т.п., которая может быть как общей, так и специальной. Общая дисциплинарная ответственность устанавливается в кодексе законов о труде, а также в соответствии со ст.130 КЗОТ РФ в правилах внутреннего трудового распорядка утверждаемых общим собранием работников,</w:t>
      </w:r>
      <w:r w:rsidR="000F7186">
        <w:rPr>
          <w:rFonts w:ascii="Times New Roman" w:hAnsi="Times New Roman"/>
          <w:sz w:val="28"/>
          <w:szCs w:val="28"/>
          <w:lang w:val="ru-RU"/>
        </w:rPr>
        <w:t xml:space="preserve"> </w:t>
      </w:r>
      <w:r w:rsidRPr="000F7186">
        <w:rPr>
          <w:rFonts w:ascii="Times New Roman" w:hAnsi="Times New Roman"/>
          <w:sz w:val="28"/>
          <w:szCs w:val="28"/>
          <w:lang w:val="ru-RU"/>
        </w:rPr>
        <w:t>а специальная</w:t>
      </w:r>
      <w:r w:rsidR="000F7186">
        <w:rPr>
          <w:rFonts w:ascii="Times New Roman" w:hAnsi="Times New Roman"/>
          <w:sz w:val="28"/>
          <w:szCs w:val="28"/>
          <w:lang w:val="ru-RU"/>
        </w:rPr>
        <w:t xml:space="preserve"> </w:t>
      </w:r>
      <w:r w:rsidRPr="000F7186">
        <w:rPr>
          <w:rFonts w:ascii="Times New Roman" w:hAnsi="Times New Roman"/>
          <w:sz w:val="28"/>
          <w:szCs w:val="28"/>
          <w:lang w:val="ru-RU"/>
        </w:rPr>
        <w:t>на основании этой же статьи, в дисциплинарных уставах</w:t>
      </w:r>
      <w:r w:rsidR="000F7186">
        <w:rPr>
          <w:rFonts w:ascii="Times New Roman" w:hAnsi="Times New Roman"/>
          <w:sz w:val="28"/>
          <w:szCs w:val="28"/>
          <w:lang w:val="ru-RU"/>
        </w:rPr>
        <w:t xml:space="preserve"> </w:t>
      </w:r>
      <w:r w:rsidRPr="000F7186">
        <w:rPr>
          <w:rFonts w:ascii="Times New Roman" w:hAnsi="Times New Roman"/>
          <w:sz w:val="28"/>
          <w:szCs w:val="28"/>
          <w:lang w:val="ru-RU"/>
        </w:rPr>
        <w:t>и положениях утверждаемых Правительством РФ и может быть предусмотрена для отдельных категорий работников, занимаемых выборные должности, должностных лиц, пользующихся правом приема и увольнения сотрудников, отдельных руководящих работников. Общая дисциплинарная ответственность распространяется на всех работников, кроме тех, для кого предусмотрена специальная дисциплинарная ответственность. Мерой принуждения в дисциплинарной ответственности является дисциплинарное взыскание. Налагать дисциплинарное взыскание имеет право администрация предприятия.</w:t>
      </w:r>
    </w:p>
    <w:p w:rsidR="000F7186" w:rsidRP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2.6 Материальная</w:t>
      </w:r>
    </w:p>
    <w:p w:rsidR="000F7186" w:rsidRPr="000F7186" w:rsidRDefault="000F7186" w:rsidP="000F7186">
      <w:pPr>
        <w:spacing w:after="0" w:line="360" w:lineRule="auto"/>
        <w:ind w:firstLine="709"/>
        <w:jc w:val="both"/>
        <w:rPr>
          <w:rFonts w:ascii="Times New Roman" w:hAnsi="Times New Roman"/>
          <w:sz w:val="28"/>
          <w:szCs w:val="28"/>
        </w:rPr>
      </w:pP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Возмещение имущественного вреда, нанесенного в результате неправомерных действий в процессе выполнения лицом своих служебных обязанностей, составляет содержание материальной ответственности.</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Материальная ответственность – это обязанность работника возместить ущерб, причиненный предприятию (учреждению, организации), в пределах и в порядке, установленных законодательством. Наступает независимо от привлечения работника за этот ущерб к дисциплинарной или иной ответственности.</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Вопросы материальной ответственности регулируются Основами законодательства о труде… КЗоТ РФ и другими нормативными актами.</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Цель установления материальной ответственности – предотвратить возникновение ущерба и одновременно оградить заработную плату работника от необоснованных удержаний. Поэтому законодательство, устанавливая обязанность работника возместить причиненный ущерб, определяет, какой ущерб подлежит возмещению, условие наступления материальной ответственности, ее виды и пределы, порядок заключения с работниками договоров о полной материальной ответственности и т.д.</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Материальная ответственность наступает лишь за прямой действительный ущерб (т.е. уменьшение или ухудшение наличного имущества предприятия или фактически произведенные излишние затраты), если он возник в результате противоправного и виновного поведения работника.</w:t>
      </w:r>
    </w:p>
    <w:p w:rsidR="00494D26" w:rsidRPr="000F7186" w:rsidRDefault="00494D26" w:rsidP="000F7186">
      <w:pPr>
        <w:spacing w:after="0" w:line="360" w:lineRule="auto"/>
        <w:ind w:firstLine="709"/>
        <w:jc w:val="both"/>
        <w:rPr>
          <w:rFonts w:ascii="Times New Roman" w:hAnsi="Times New Roman"/>
          <w:sz w:val="28"/>
          <w:szCs w:val="28"/>
        </w:rPr>
      </w:pPr>
    </w:p>
    <w:p w:rsidR="000F7186" w:rsidRPr="000F7186" w:rsidRDefault="000F718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br w:type="page"/>
      </w:r>
    </w:p>
    <w:p w:rsidR="00494D26" w:rsidRPr="000F7186" w:rsidRDefault="000F718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3. ПРИНЦИПЫ ЮРИДИЧЕСКОЙ ОТВЕТСТВЕННОСТИ</w:t>
      </w:r>
    </w:p>
    <w:p w:rsidR="000F7186" w:rsidRP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Процесс реализации юридической ответственности содержит в себе немало проблем, затрагивающих как интересы личности, так и общества в целом. Это связано, прежде всего, с тем, что предусмотренные законодательством меры ответственности могут иметь социальную значимость лишь в той мере, в какой они реально осуществляются. Если государственные органы и должностные лица не обращают внимания на правонарушения или применяют установленные законом санкции не в полную силу, то у тех членов общества, которым они адресованы, может сложиться впечатление о необязательности соблюдения запретов. Еще одна проблема заключается в возможности применения мер принуждения и санкций, предназначенных для борьбы с правонарушениями, к лицам, не нарушавшим правовых запретов. При этом ни личность, ни общество не могут обойтись без защиты от правонарушителей, а,</w:t>
      </w:r>
      <w:r w:rsidR="000F7186">
        <w:rPr>
          <w:rFonts w:ascii="Times New Roman" w:hAnsi="Times New Roman"/>
          <w:sz w:val="28"/>
          <w:szCs w:val="28"/>
        </w:rPr>
        <w:t xml:space="preserve"> </w:t>
      </w:r>
      <w:r w:rsidRPr="000F7186">
        <w:rPr>
          <w:rFonts w:ascii="Times New Roman" w:hAnsi="Times New Roman"/>
          <w:sz w:val="28"/>
          <w:szCs w:val="28"/>
        </w:rPr>
        <w:t>следовательно - без деятельности специального аппарата, призванного охранять право.</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В решении этих проблем существенное значение имеет процессуальное регулирование юридической ответственности, которое подчинено двуединой задаче: 1) ни один нарушитель не должен уйти от ответственности, он должен быть подвергнут мерам государственного принуждения на основе, в пределах и в рамках закона; 2) меры, рассчитанные на борьбу с правонарушениями, не должны коснуться того, кто не совершил ничего противоправного.</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Наибольшее развитие принципы юридической ответственности получили в уголовном процессе, поскольку именно здесь применяются наиболее строгие санкции и соответственно наиболее сложная процедура исследования обстоятельств дела. Однако по тем же принципам осуществляются и все прочие виды юридической ответственности.</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Основным принципом юридической ответственности является законность. В соответствии с нею к ответственности привлекается только лицо, совершившее правонарушение, виновное в нем.</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С законностью тесно связан принцип обоснованности</w:t>
      </w:r>
      <w:r w:rsidR="000F7186">
        <w:rPr>
          <w:rFonts w:ascii="Times New Roman" w:hAnsi="Times New Roman"/>
          <w:sz w:val="28"/>
          <w:szCs w:val="28"/>
        </w:rPr>
        <w:t xml:space="preserve"> </w:t>
      </w:r>
      <w:r w:rsidRPr="000F7186">
        <w:rPr>
          <w:rFonts w:ascii="Times New Roman" w:hAnsi="Times New Roman"/>
          <w:sz w:val="28"/>
          <w:szCs w:val="28"/>
        </w:rPr>
        <w:t>юридической ответственности, под которой понимается, во-первых, объективное исследование обстоятельств дела, сбор и всесторонняя оценка всех относящихся к делу доказательств, аргументированность вывода о том, было ли совершено правонарушение, виновно ли в этом лицо, привлеченное к ответственности, и т.д. Во-вторых, под обоснованностью понимается определение конкретной меры наказания, взыскания, возмещения вреда в точном соответствии с критериями, установленными законом</w:t>
      </w:r>
      <w:r w:rsidR="000F7186">
        <w:rPr>
          <w:rFonts w:ascii="Times New Roman" w:hAnsi="Times New Roman"/>
          <w:sz w:val="28"/>
          <w:szCs w:val="28"/>
        </w:rPr>
        <w:t>"</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К принципам юридической ответственности относят также справедливость, которая подразумевает, прежде всего, социально-этическую оценку, определяющую запрет и санкцию за его нарушение. В основе справедливой ответственности лежит строгое соблюдение законодателем принципа соразмерности правонарушения и предусмотренных за него санкций, поскольку как слишком строгое, так и слишком мягкое наказание или взыскание может свести к нулю действенность меры ответственности.</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Самостоятельное значение принципа справедливости юридической ответственности заключается в том, что за одно правонарушение к виновному может быть применена только одна санкция. В соответствии с нормами международного права, никто не должен дважды нести уголовную или иную ответственность</w:t>
      </w:r>
      <w:r w:rsidR="00A768C4" w:rsidRPr="000F7186">
        <w:rPr>
          <w:rFonts w:ascii="Times New Roman" w:hAnsi="Times New Roman"/>
          <w:sz w:val="28"/>
          <w:szCs w:val="28"/>
        </w:rPr>
        <w:t xml:space="preserve"> за</w:t>
      </w:r>
      <w:r w:rsidRPr="000F7186">
        <w:rPr>
          <w:rFonts w:ascii="Times New Roman" w:hAnsi="Times New Roman"/>
          <w:sz w:val="28"/>
          <w:szCs w:val="28"/>
        </w:rPr>
        <w:t>одно и то же правонарушение: вторично судим или наказан за преступление, по которому уже был вынесен окончательный приговор или оправдание.</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Принципом ответственности является также состязательность</w:t>
      </w:r>
      <w:r w:rsidR="000F7186">
        <w:rPr>
          <w:rFonts w:ascii="Times New Roman" w:hAnsi="Times New Roman"/>
          <w:sz w:val="28"/>
          <w:szCs w:val="28"/>
        </w:rPr>
        <w:t xml:space="preserve"> </w:t>
      </w:r>
      <w:r w:rsidRPr="000F7186">
        <w:rPr>
          <w:rFonts w:ascii="Times New Roman" w:hAnsi="Times New Roman"/>
          <w:sz w:val="28"/>
          <w:szCs w:val="28"/>
        </w:rPr>
        <w:t>процесса и</w:t>
      </w:r>
      <w:r w:rsidR="000F7186">
        <w:rPr>
          <w:rFonts w:ascii="Times New Roman" w:hAnsi="Times New Roman"/>
          <w:sz w:val="28"/>
          <w:szCs w:val="28"/>
        </w:rPr>
        <w:t xml:space="preserve"> </w:t>
      </w:r>
      <w:r w:rsidRPr="000F7186">
        <w:rPr>
          <w:rFonts w:ascii="Times New Roman" w:hAnsi="Times New Roman"/>
          <w:sz w:val="28"/>
          <w:szCs w:val="28"/>
        </w:rPr>
        <w:t>право</w:t>
      </w:r>
      <w:r w:rsidR="000F7186">
        <w:rPr>
          <w:rFonts w:ascii="Times New Roman" w:hAnsi="Times New Roman"/>
          <w:sz w:val="28"/>
          <w:szCs w:val="28"/>
        </w:rPr>
        <w:t xml:space="preserve"> </w:t>
      </w:r>
      <w:r w:rsidRPr="000F7186">
        <w:rPr>
          <w:rFonts w:ascii="Times New Roman" w:hAnsi="Times New Roman"/>
          <w:sz w:val="28"/>
          <w:szCs w:val="28"/>
        </w:rPr>
        <w:t>на</w:t>
      </w:r>
      <w:r w:rsidR="000F7186">
        <w:rPr>
          <w:rFonts w:ascii="Times New Roman" w:hAnsi="Times New Roman"/>
          <w:sz w:val="28"/>
          <w:szCs w:val="28"/>
        </w:rPr>
        <w:t xml:space="preserve"> </w:t>
      </w:r>
      <w:r w:rsidRPr="000F7186">
        <w:rPr>
          <w:rFonts w:ascii="Times New Roman" w:hAnsi="Times New Roman"/>
          <w:sz w:val="28"/>
          <w:szCs w:val="28"/>
        </w:rPr>
        <w:t>защиту лица, привлеченного к ответственности. Этот принцип утвердился в период складывания капиталистического способа производства как средство борьбы с феодальной системой права и свойственным ей инквизиционным, обвинительным процессом судопроизводства. Состязательность - важное орудие установления истины по деду о правонарушении и обеспечения обоснованности решения.</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С этим принципом тесно связана так называемая "презумпция невиновности", декларирующая, что лицо, привлеченное к ответственности, имеет право считаться невиновным, пока его виновность не будет доказана в установленном законом порядке и подтверждена приговором суда. Обвиняемый не обязан доказывать свою невиновность, причем любые доказательства, полученные с нарушением закона, признаются не имеющими силы. Неустранимые сомнения в виновности субъекта ответственности толкуются в пользу обвиняемого.</w:t>
      </w:r>
    </w:p>
    <w:p w:rsidR="00494D26" w:rsidRPr="000F7186" w:rsidRDefault="00494D26" w:rsidP="000F7186">
      <w:pPr>
        <w:pStyle w:val="a5"/>
        <w:spacing w:after="0" w:line="360" w:lineRule="auto"/>
        <w:ind w:left="0" w:firstLine="709"/>
        <w:jc w:val="both"/>
        <w:rPr>
          <w:rFonts w:ascii="Times New Roman" w:hAnsi="Times New Roman"/>
          <w:sz w:val="28"/>
          <w:szCs w:val="28"/>
          <w:lang w:val="ru-RU"/>
        </w:rPr>
      </w:pPr>
      <w:r w:rsidRPr="000F7186">
        <w:rPr>
          <w:rFonts w:ascii="Times New Roman" w:hAnsi="Times New Roman"/>
          <w:sz w:val="28"/>
          <w:szCs w:val="28"/>
          <w:lang w:val="ru-RU"/>
        </w:rPr>
        <w:t>Под правом на защиту понимают совокупность прав лица, привлеченного к ответственности, на участие в исследовании обстоятельств дела и отстаивание своих интересов.</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При осуществлении юридической ответственности учитываются также такие принципы права и морали, как</w:t>
      </w:r>
      <w:r w:rsidR="000F7186">
        <w:rPr>
          <w:rFonts w:ascii="Times New Roman" w:hAnsi="Times New Roman"/>
          <w:sz w:val="28"/>
          <w:szCs w:val="28"/>
        </w:rPr>
        <w:t xml:space="preserve"> </w:t>
      </w:r>
      <w:r w:rsidRPr="000F7186">
        <w:rPr>
          <w:rFonts w:ascii="Times New Roman" w:hAnsi="Times New Roman"/>
          <w:sz w:val="28"/>
          <w:szCs w:val="28"/>
        </w:rPr>
        <w:t>целесообразность и гуманизм. Это означает, что лицо, совершившее противоправное действие, может быть полностью или частично освобождено от применения санкции по причинам:</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добровольного возмещения нанесенного ущерба или его устранения;</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проявления чистосердечного раскаяния и действенного доказательства своего исправления;</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тяжелого заболевания правонарушителя, несчастья в его семье и пр.</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Соблюдение рассмотренных выше принципов осуществления юридической ответственности соответствует международным правовым нормам и имеет особое значение в процессе создания и укрепления основ правового государства в Российской Федерации.</w:t>
      </w:r>
    </w:p>
    <w:p w:rsidR="000F7186" w:rsidRPr="000F7186" w:rsidRDefault="000F7186" w:rsidP="000F7186">
      <w:pPr>
        <w:spacing w:after="0" w:line="360" w:lineRule="auto"/>
        <w:ind w:firstLine="709"/>
        <w:jc w:val="both"/>
        <w:rPr>
          <w:rFonts w:ascii="Times New Roman" w:hAnsi="Times New Roman"/>
          <w:sz w:val="28"/>
          <w:szCs w:val="28"/>
        </w:rPr>
      </w:pPr>
    </w:p>
    <w:p w:rsidR="000F7186" w:rsidRPr="000F7186" w:rsidRDefault="000F718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br w:type="page"/>
      </w:r>
    </w:p>
    <w:p w:rsidR="00494D26" w:rsidRPr="000F7186" w:rsidRDefault="000F718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4. ОСНОВАНИЯ</w:t>
      </w:r>
      <w:r>
        <w:rPr>
          <w:rFonts w:ascii="Times New Roman" w:hAnsi="Times New Roman"/>
          <w:sz w:val="28"/>
          <w:szCs w:val="28"/>
        </w:rPr>
        <w:t xml:space="preserve"> </w:t>
      </w:r>
      <w:r w:rsidRPr="000F7186">
        <w:rPr>
          <w:rFonts w:ascii="Times New Roman" w:hAnsi="Times New Roman"/>
          <w:sz w:val="28"/>
          <w:szCs w:val="28"/>
        </w:rPr>
        <w:t>ЮРИДИЧЕСКОЙ</w:t>
      </w:r>
      <w:r>
        <w:rPr>
          <w:rFonts w:ascii="Times New Roman" w:hAnsi="Times New Roman"/>
          <w:sz w:val="28"/>
          <w:szCs w:val="28"/>
        </w:rPr>
        <w:t xml:space="preserve"> </w:t>
      </w:r>
      <w:r w:rsidRPr="000F7186">
        <w:rPr>
          <w:rFonts w:ascii="Times New Roman" w:hAnsi="Times New Roman"/>
          <w:sz w:val="28"/>
          <w:szCs w:val="28"/>
        </w:rPr>
        <w:t>ОТВЕТСТВЕННОСТИ ЗА ПРАВОНАРУШЕНИЯ</w:t>
      </w:r>
    </w:p>
    <w:p w:rsidR="000F7186" w:rsidRPr="000F7186" w:rsidRDefault="000F7186" w:rsidP="000F7186">
      <w:pPr>
        <w:spacing w:after="0" w:line="360" w:lineRule="auto"/>
        <w:ind w:firstLine="709"/>
        <w:jc w:val="both"/>
        <w:rPr>
          <w:rFonts w:ascii="Times New Roman" w:hAnsi="Times New Roman"/>
          <w:sz w:val="28"/>
          <w:szCs w:val="28"/>
        </w:rPr>
      </w:pP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Не всякое государственное принуждение и претерпевание лицом отрицательных последствий есть форма юридической ответственности, например реквизиция имущества в связи со стихийными бедствиями, таможенный досмотр и т.д. Для того чтобы речь шла о юридической ответственности, необходимо осуждение деяния обществом в качестве правонарушения, то есть деяние должно быть виновным, противоправным, общественно вредным. При решении вопроса о привлечении лица к ответственности определяющее значение имеет наличие в его деяниях состава правонарушения.</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Состав правонарушения состоит из четырех элементов: объект и субъект правонарушения, объективную и субъективную стороны и только их совместный анализ дает возможность конкретизировать, индивидуализировать правонарушение.</w:t>
      </w:r>
    </w:p>
    <w:p w:rsidR="000F7186" w:rsidRDefault="00494D26" w:rsidP="000F7186">
      <w:pPr>
        <w:tabs>
          <w:tab w:val="left" w:pos="709"/>
        </w:tabs>
        <w:spacing w:after="0" w:line="360" w:lineRule="auto"/>
        <w:ind w:firstLine="709"/>
        <w:jc w:val="both"/>
        <w:rPr>
          <w:rFonts w:ascii="Times New Roman" w:hAnsi="Times New Roman"/>
          <w:sz w:val="28"/>
          <w:szCs w:val="28"/>
        </w:rPr>
      </w:pPr>
      <w:r w:rsidRPr="000F7186">
        <w:rPr>
          <w:rFonts w:ascii="Times New Roman" w:hAnsi="Times New Roman"/>
          <w:sz w:val="28"/>
          <w:szCs w:val="28"/>
        </w:rPr>
        <w:t>Объектом любого правонарушения являются общественные отношения, регулируемые и охраняемые правом. Правонарушитель своим действием или бездействием нарушает сложившийся и обеспечиваемый правовыми нормами правопорядок, всегда причиняет ущерб субъективным правам граждан. Общественные отношения могут быть имущественными, трудовыми, политическими и другие.</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Объективная сторона правонарушения характеризует его с внешней стороны, как акт внешнего проявления. Обязательные элементы объективной стороны включают: противоправное деяние, противоправный результат, а также причинную связь между деянием и наступившими последствиями. Факультативными элементами объективной стороны являются: место, время, обстановка. Объективная сторона раскрывает, как подготавливалось, осуществлялось и было ли окончено и какова степень участия в преступлении каждого субъекта преступления, в том случае если в преступлении участвовало несколько лиц. Так в уголовном праве различают следующие стадии осуществления преступления: приготовление к преступлению, покушение и оконченное преступление. Чем до более поздней стадии дошло преступление, тем больше его общественная опасность и тем серьезнее санкции за это преступление. Для определения степени участия в преступлении существуют понятия: исполнитель, организатор, подстрекатель, пособник, а также заранее не обещанное укрывательство и недонесение о достоверно известном готовящемся или совершенном преступлении.</w:t>
      </w:r>
    </w:p>
    <w:p w:rsidR="000F7186" w:rsidRDefault="00494D26" w:rsidP="000F7186">
      <w:pPr>
        <w:widowControl w:val="0"/>
        <w:tabs>
          <w:tab w:val="left" w:pos="7560"/>
        </w:tabs>
        <w:spacing w:after="0" w:line="360" w:lineRule="auto"/>
        <w:ind w:firstLine="709"/>
        <w:jc w:val="both"/>
        <w:rPr>
          <w:rFonts w:ascii="Times New Roman" w:hAnsi="Times New Roman"/>
          <w:sz w:val="28"/>
          <w:szCs w:val="28"/>
        </w:rPr>
      </w:pPr>
      <w:r w:rsidRPr="000F7186">
        <w:rPr>
          <w:rFonts w:ascii="Times New Roman" w:hAnsi="Times New Roman"/>
          <w:sz w:val="28"/>
          <w:szCs w:val="28"/>
        </w:rPr>
        <w:t xml:space="preserve">Субъектом правонарушения признается физическое или юридическое лицо, обладающее </w:t>
      </w:r>
      <w:r w:rsidR="00427159" w:rsidRPr="000F7186">
        <w:rPr>
          <w:rFonts w:ascii="Times New Roman" w:hAnsi="Times New Roman"/>
          <w:sz w:val="28"/>
          <w:szCs w:val="28"/>
        </w:rPr>
        <w:t>деликтоспособность</w:t>
      </w:r>
      <w:r w:rsidRPr="000F7186">
        <w:rPr>
          <w:rFonts w:ascii="Times New Roman" w:hAnsi="Times New Roman"/>
          <w:sz w:val="28"/>
          <w:szCs w:val="28"/>
        </w:rPr>
        <w:t>, т.е. возможностью отвечать за свои собственные деяния, посягающие на установленный правопорядок, существующие общественные отношения.</w:t>
      </w:r>
    </w:p>
    <w:p w:rsidR="0094488C" w:rsidRPr="000F7186" w:rsidRDefault="0094488C" w:rsidP="000F7186">
      <w:pPr>
        <w:widowControl w:val="0"/>
        <w:tabs>
          <w:tab w:val="left" w:pos="7560"/>
        </w:tabs>
        <w:spacing w:after="0" w:line="360" w:lineRule="auto"/>
        <w:ind w:firstLine="709"/>
        <w:jc w:val="both"/>
        <w:rPr>
          <w:rFonts w:ascii="Times New Roman" w:hAnsi="Times New Roman"/>
          <w:sz w:val="28"/>
          <w:szCs w:val="28"/>
        </w:rPr>
      </w:pPr>
      <w:r w:rsidRPr="000F7186">
        <w:rPr>
          <w:rFonts w:ascii="Times New Roman" w:hAnsi="Times New Roman"/>
          <w:sz w:val="28"/>
          <w:szCs w:val="28"/>
        </w:rPr>
        <w:t>По законодательству Российской Федерации субъектами юридической ответственности по уголовному праву, могут быть только физические лица, достигшие возраста 14 лет( выборочно по некоторым статьям Уголовного кодекса, согласно ст.20 п.2.)</w:t>
      </w:r>
      <w:r w:rsidRPr="000F7186">
        <w:rPr>
          <w:rStyle w:val="aa"/>
          <w:rFonts w:ascii="Times New Roman" w:hAnsi="Times New Roman"/>
          <w:sz w:val="28"/>
          <w:szCs w:val="28"/>
        </w:rPr>
        <w:footnoteReference w:id="1"/>
      </w:r>
      <w:r w:rsidRPr="000F7186">
        <w:rPr>
          <w:rFonts w:ascii="Times New Roman" w:hAnsi="Times New Roman"/>
          <w:sz w:val="28"/>
          <w:szCs w:val="28"/>
        </w:rPr>
        <w:t>. Иначе за их проступки по уголовному праву, отвечают родители или опекуны. Административный вид юридической ответственности может налагаться как на физические лица, так и юридические лица, согласно ст.2.1 Кодекса Российской Федерации об административных правонарушениях</w:t>
      </w:r>
      <w:r w:rsidRPr="000F7186">
        <w:rPr>
          <w:rStyle w:val="aa"/>
          <w:rFonts w:ascii="Times New Roman" w:hAnsi="Times New Roman"/>
          <w:sz w:val="28"/>
          <w:szCs w:val="28"/>
        </w:rPr>
        <w:footnoteReference w:id="2"/>
      </w:r>
      <w:r w:rsidRPr="000F7186">
        <w:rPr>
          <w:rFonts w:ascii="Times New Roman" w:hAnsi="Times New Roman"/>
          <w:sz w:val="28"/>
          <w:szCs w:val="28"/>
        </w:rPr>
        <w:t>.</w:t>
      </w:r>
      <w:r w:rsidR="000F7186">
        <w:rPr>
          <w:rFonts w:ascii="Times New Roman" w:hAnsi="Times New Roman"/>
          <w:sz w:val="28"/>
          <w:szCs w:val="28"/>
        </w:rPr>
        <w:t xml:space="preserve"> </w:t>
      </w:r>
      <w:r w:rsidRPr="000F7186">
        <w:rPr>
          <w:rFonts w:ascii="Times New Roman" w:hAnsi="Times New Roman"/>
          <w:sz w:val="28"/>
          <w:szCs w:val="28"/>
        </w:rPr>
        <w:t>Видами наказания для юридических лиц можно назвать: штраф, запрещение заниматься определенным видом деятельности, приостановление той или иной деятельности, а так же ликвидация юридического лица.</w:t>
      </w:r>
    </w:p>
    <w:p w:rsidR="000F7186" w:rsidRDefault="0094488C" w:rsidP="000F7186">
      <w:pPr>
        <w:widowControl w:val="0"/>
        <w:tabs>
          <w:tab w:val="left" w:pos="7560"/>
        </w:tabs>
        <w:spacing w:after="0" w:line="360" w:lineRule="auto"/>
        <w:ind w:firstLine="709"/>
        <w:jc w:val="both"/>
        <w:rPr>
          <w:rFonts w:ascii="Times New Roman" w:hAnsi="Times New Roman"/>
          <w:sz w:val="28"/>
          <w:szCs w:val="28"/>
        </w:rPr>
      </w:pPr>
      <w:r w:rsidRPr="000F7186">
        <w:rPr>
          <w:rFonts w:ascii="Times New Roman" w:hAnsi="Times New Roman"/>
          <w:sz w:val="28"/>
          <w:szCs w:val="28"/>
        </w:rPr>
        <w:t>Административная ответственность физических лиц наступает с шестнадцатилетнего возраста (ст.2.3. Кодекса Российской Федерации об административных правонарушениях)</w:t>
      </w:r>
      <w:r w:rsidRPr="000F7186">
        <w:rPr>
          <w:rStyle w:val="aa"/>
          <w:rFonts w:ascii="Times New Roman" w:hAnsi="Times New Roman"/>
          <w:sz w:val="28"/>
          <w:szCs w:val="28"/>
        </w:rPr>
        <w:footnoteReference w:id="3"/>
      </w:r>
      <w:r w:rsidRPr="000F7186">
        <w:rPr>
          <w:rFonts w:ascii="Times New Roman" w:hAnsi="Times New Roman"/>
          <w:sz w:val="28"/>
          <w:szCs w:val="28"/>
        </w:rPr>
        <w:t>.</w:t>
      </w:r>
    </w:p>
    <w:p w:rsid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Для физических лиц деликтоспособность определяется государством с учетом уровня психофизических возможностей личности, исходя из социальной зрелости субъекта, и устанавливается при достижении определенного возраста. Деликтоспособность юридических лиц возникает с момента их образования (государственной регистрации). В уголовном и административном праве субъектами правонарушения могут быть только физические лица, юридические лица признаются субъектами правонарушения в гражданском праве.</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xml:space="preserve">Четвертым элементом состава правонарушения </w:t>
      </w:r>
      <w:r w:rsidR="00427159" w:rsidRPr="000F7186">
        <w:rPr>
          <w:rFonts w:ascii="Times New Roman" w:hAnsi="Times New Roman"/>
          <w:sz w:val="28"/>
          <w:szCs w:val="28"/>
        </w:rPr>
        <w:t>является,</w:t>
      </w:r>
      <w:r w:rsidRPr="000F7186">
        <w:rPr>
          <w:rFonts w:ascii="Times New Roman" w:hAnsi="Times New Roman"/>
          <w:sz w:val="28"/>
          <w:szCs w:val="28"/>
        </w:rPr>
        <w:t xml:space="preserve"> субъективна сторона, которая состоит из мотива, вины и цели. Основной частью субъективной стороны является вина,</w:t>
      </w:r>
      <w:r w:rsidR="000F7186">
        <w:rPr>
          <w:rFonts w:ascii="Times New Roman" w:hAnsi="Times New Roman"/>
          <w:sz w:val="28"/>
          <w:szCs w:val="28"/>
        </w:rPr>
        <w:t xml:space="preserve"> </w:t>
      </w:r>
      <w:r w:rsidRPr="000F7186">
        <w:rPr>
          <w:rFonts w:ascii="Times New Roman" w:hAnsi="Times New Roman"/>
          <w:sz w:val="28"/>
          <w:szCs w:val="28"/>
        </w:rPr>
        <w:t xml:space="preserve">т.е. сознательно-волевое психическое отношение правонарушителя к совершаемому им деянию и его результатам. </w:t>
      </w:r>
      <w:r w:rsidR="00427159" w:rsidRPr="000F7186">
        <w:rPr>
          <w:rFonts w:ascii="Times New Roman" w:hAnsi="Times New Roman"/>
          <w:sz w:val="28"/>
          <w:szCs w:val="28"/>
        </w:rPr>
        <w:t xml:space="preserve">Через сознание и волю субъекта права преломляются все элементы состава правонарушения, вследствие чего оно предстает как воплощение свободного замысла дееспособного лица. Различают две формы вины: умысел и неосторожность. </w:t>
      </w:r>
      <w:r w:rsidRPr="000F7186">
        <w:rPr>
          <w:rFonts w:ascii="Times New Roman" w:hAnsi="Times New Roman"/>
          <w:sz w:val="28"/>
          <w:szCs w:val="28"/>
        </w:rPr>
        <w:t>Умысел может быть прямой или косвенный. Прямым умыслом считается осознание правонарушителем общественно вредного характера совершаемого им деяния, предвидение возможности или неизбежности наступления противоправного результата, а также желание их наступления. Косвенный умысел устанавливается в том случае, если правонарушитель осознавал противоправность своего деяния, предвидел возможность наступления противоправного результата, не желал, но сознательно допускал эти последствия или относился к ним безразлично.</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В уголовном праве существует понятие презумпции невиновности, в гражданском же праве в соответствии с п.2 ст. 401 ГК РФ действует презумпция виновности, согласно которой лицо при наличии объективной стороны правонарушения предполагается виновным до тех пор, пока не будет доказано обратное.</w:t>
      </w:r>
    </w:p>
    <w:p w:rsidR="000F7186" w:rsidRPr="000F7186" w:rsidRDefault="000F7186" w:rsidP="000F7186">
      <w:pPr>
        <w:spacing w:after="0" w:line="360" w:lineRule="auto"/>
        <w:ind w:firstLine="709"/>
        <w:jc w:val="both"/>
        <w:rPr>
          <w:rFonts w:ascii="Times New Roman" w:hAnsi="Times New Roman"/>
          <w:sz w:val="28"/>
          <w:szCs w:val="28"/>
        </w:rPr>
      </w:pPr>
    </w:p>
    <w:p w:rsidR="000F7186" w:rsidRPr="000F7186" w:rsidRDefault="000F718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br w:type="page"/>
      </w:r>
    </w:p>
    <w:p w:rsidR="00494D26" w:rsidRPr="000F7186" w:rsidRDefault="000F718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5. ОСНОВАНИЯ ОСВОБОЖДЕНИЯ ОТ ЮРИДИЧЕСКОЙ ОТВЕТСТВЕННОСТИ</w:t>
      </w:r>
    </w:p>
    <w:p w:rsidR="000F7186" w:rsidRPr="000F7186" w:rsidRDefault="000F7186" w:rsidP="000F7186">
      <w:pPr>
        <w:spacing w:after="0" w:line="360" w:lineRule="auto"/>
        <w:ind w:firstLine="709"/>
        <w:jc w:val="both"/>
        <w:rPr>
          <w:rFonts w:ascii="Times New Roman" w:hAnsi="Times New Roman"/>
          <w:sz w:val="28"/>
          <w:szCs w:val="28"/>
        </w:rPr>
      </w:pP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Теория права выделяет обстоятельства, исключающие юридическую ответственность. К ним относятся такие социальные явления, как непреодолимая сила, необходимая оборона и крайняя необходимость.</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Под непреодолимой силой понимаются обстоятельства, которые не зависят от воли и желания субъекта права, преодолеть которые он не может, и они объективно становятся на пути исполнения им обязательств, ведут его к правонарушению. Стихийные бедствия, в частности землетрясения, наводнения, - вот основные примеры непреодолимой силы.</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Устраняет этот фактор юридическую ответственность главным образом в гражданско-правовой сфере.</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Большой теоретической проблемой остается ситуация, когда те или иные договорные обязательства не удается исполнить в силу изменения законодательства, например специального постановления правительства. Как правило, на этот случай в договорах делается отметка в той или иной форме о возможном появлении непреодолимой силы, о страховании последствий подобной ситуации, о распределении риска.</w:t>
      </w:r>
    </w:p>
    <w:p w:rsidR="00494D26" w:rsidRPr="000F7186" w:rsidRDefault="00494D2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Необходимая оборона</w:t>
      </w:r>
      <w:r w:rsidR="000F7186">
        <w:rPr>
          <w:rFonts w:ascii="Times New Roman" w:hAnsi="Times New Roman"/>
          <w:sz w:val="28"/>
          <w:szCs w:val="28"/>
          <w:lang w:val="ru-RU"/>
        </w:rPr>
        <w:t xml:space="preserve"> </w:t>
      </w:r>
      <w:r w:rsidRPr="000F7186">
        <w:rPr>
          <w:rFonts w:ascii="Times New Roman" w:hAnsi="Times New Roman"/>
          <w:sz w:val="28"/>
          <w:szCs w:val="28"/>
          <w:lang w:val="ru-RU"/>
        </w:rPr>
        <w:t>- это защита от противоправного нападения, от посягательства на жизнь, здоровье или имущество того, кто обороняется, или других лиц, а также организаций. Необходимая оборона остается правомерной до тех пор, пока не отражено преступное нападение и не задержан преступник.</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Крайняя необходимость - другое основание для освобождения от юридической ответственности. В состоянии крайней необходимости человек причиняет вред имуществу или здоровью другого, чтобы избежать еще большего вреда, если нет другой возможности: врач ампутирует гангренозные ноги, чтобы спасти больного от смерти; пожарные ломают заборы вокруг горящего дома, чтобы огонь не перекинулся на соседние дома.</w:t>
      </w:r>
    </w:p>
    <w:p w:rsid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xml:space="preserve">Не могут привлекаться к юридической ответственности </w:t>
      </w:r>
      <w:r w:rsidR="00427159" w:rsidRPr="000F7186">
        <w:rPr>
          <w:rFonts w:ascii="Times New Roman" w:hAnsi="Times New Roman"/>
          <w:sz w:val="28"/>
          <w:szCs w:val="28"/>
        </w:rPr>
        <w:t>люди,</w:t>
      </w:r>
      <w:r w:rsidRPr="000F7186">
        <w:rPr>
          <w:rFonts w:ascii="Times New Roman" w:hAnsi="Times New Roman"/>
          <w:sz w:val="28"/>
          <w:szCs w:val="28"/>
        </w:rPr>
        <w:t xml:space="preserve"> не достигшие</w:t>
      </w:r>
      <w:r w:rsidR="000F7186">
        <w:rPr>
          <w:rFonts w:ascii="Times New Roman" w:hAnsi="Times New Roman"/>
          <w:sz w:val="28"/>
          <w:szCs w:val="28"/>
        </w:rPr>
        <w:t xml:space="preserve"> </w:t>
      </w:r>
      <w:r w:rsidRPr="000F7186">
        <w:rPr>
          <w:rFonts w:ascii="Times New Roman" w:hAnsi="Times New Roman"/>
          <w:sz w:val="28"/>
          <w:szCs w:val="28"/>
        </w:rPr>
        <w:t>определенного возраста. Так, привлечение возможно:</w:t>
      </w:r>
    </w:p>
    <w:p w:rsidR="00494D26" w:rsidRPr="000F7186" w:rsidRDefault="00427159"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 к гражданско-правовой - частично с 15, полностью с 18 лет;</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к дисциплинарной</w:t>
      </w:r>
      <w:r w:rsidR="00BE22DB" w:rsidRPr="000F7186">
        <w:rPr>
          <w:rFonts w:ascii="Times New Roman" w:hAnsi="Times New Roman"/>
          <w:sz w:val="28"/>
          <w:szCs w:val="28"/>
        </w:rPr>
        <w:t xml:space="preserve"> </w:t>
      </w:r>
      <w:r w:rsidRPr="000F7186">
        <w:rPr>
          <w:rFonts w:ascii="Times New Roman" w:hAnsi="Times New Roman"/>
          <w:sz w:val="28"/>
          <w:szCs w:val="28"/>
        </w:rPr>
        <w:t>-</w:t>
      </w:r>
      <w:r w:rsidR="00BE22DB" w:rsidRPr="000F7186">
        <w:rPr>
          <w:rFonts w:ascii="Times New Roman" w:hAnsi="Times New Roman"/>
          <w:sz w:val="28"/>
          <w:szCs w:val="28"/>
        </w:rPr>
        <w:t xml:space="preserve"> </w:t>
      </w:r>
      <w:r w:rsidRPr="000F7186">
        <w:rPr>
          <w:rFonts w:ascii="Times New Roman" w:hAnsi="Times New Roman"/>
          <w:sz w:val="28"/>
          <w:szCs w:val="28"/>
        </w:rPr>
        <w:t>с 16 лет;</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к административной</w:t>
      </w:r>
      <w:r w:rsidR="00BE22DB" w:rsidRPr="000F7186">
        <w:rPr>
          <w:rFonts w:ascii="Times New Roman" w:hAnsi="Times New Roman"/>
          <w:sz w:val="28"/>
          <w:szCs w:val="28"/>
        </w:rPr>
        <w:t xml:space="preserve"> </w:t>
      </w:r>
      <w:r w:rsidRPr="000F7186">
        <w:rPr>
          <w:rFonts w:ascii="Times New Roman" w:hAnsi="Times New Roman"/>
          <w:sz w:val="28"/>
          <w:szCs w:val="28"/>
        </w:rPr>
        <w:t>-с 16 лет;</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к уголовной - с 16 лет, а за такие преступления, как убийство, нанесение телесных повреждений, причинивших расстройство здоровья, изнасилование, разбой, кража, грабеж, злостное хулиганство, - с 14 лет.</w:t>
      </w:r>
    </w:p>
    <w:p w:rsidR="00494D26" w:rsidRPr="000F7186" w:rsidRDefault="00494D26" w:rsidP="000F7186">
      <w:pPr>
        <w:spacing w:after="0" w:line="360" w:lineRule="auto"/>
        <w:ind w:firstLine="709"/>
        <w:jc w:val="both"/>
        <w:rPr>
          <w:rFonts w:ascii="Times New Roman" w:hAnsi="Times New Roman"/>
          <w:sz w:val="28"/>
          <w:szCs w:val="28"/>
        </w:rPr>
      </w:pPr>
      <w:r w:rsidRPr="000F7186">
        <w:rPr>
          <w:rFonts w:ascii="Times New Roman" w:hAnsi="Times New Roman"/>
          <w:sz w:val="28"/>
          <w:szCs w:val="28"/>
        </w:rPr>
        <w:t xml:space="preserve">К юридической ответственности могут привлекаться только вменяемые лица, то есть те, кто способен отдавать себе отчет в своих действиях и руководить ими. </w:t>
      </w:r>
      <w:r w:rsidR="00427159" w:rsidRPr="000F7186">
        <w:rPr>
          <w:rFonts w:ascii="Times New Roman" w:hAnsi="Times New Roman"/>
          <w:sz w:val="28"/>
          <w:szCs w:val="28"/>
        </w:rPr>
        <w:t xml:space="preserve">Невменяемые лица не могут привлекаться к юридической ответственности. </w:t>
      </w:r>
      <w:r w:rsidRPr="000F7186">
        <w:rPr>
          <w:rFonts w:ascii="Times New Roman" w:hAnsi="Times New Roman"/>
          <w:sz w:val="28"/>
          <w:szCs w:val="28"/>
        </w:rPr>
        <w:t>Это лица, страдающие хронической душевной болезнью, временным расстройством душевной деятельности, слабоумием и другими болезненными состояниями, когда человек теряет способность отдавать себе отчет в своих действиях и руководить ими.</w:t>
      </w:r>
    </w:p>
    <w:p w:rsidR="00494D26" w:rsidRPr="000F7186" w:rsidRDefault="00427159"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lang w:val="ru-RU"/>
        </w:rPr>
        <w:t>Исходя из вышесказанного, освобождение от юридической ответственности может иметь место лишь в</w:t>
      </w:r>
      <w:r w:rsidR="000F7186">
        <w:rPr>
          <w:rFonts w:ascii="Times New Roman" w:hAnsi="Times New Roman"/>
          <w:sz w:val="28"/>
          <w:szCs w:val="28"/>
          <w:lang w:val="ru-RU"/>
        </w:rPr>
        <w:t xml:space="preserve"> </w:t>
      </w:r>
      <w:r w:rsidRPr="000F7186">
        <w:rPr>
          <w:rFonts w:ascii="Times New Roman" w:hAnsi="Times New Roman"/>
          <w:sz w:val="28"/>
          <w:szCs w:val="28"/>
          <w:lang w:val="ru-RU"/>
        </w:rPr>
        <w:t xml:space="preserve">тех случаях, когда лицо подлежит такой ответственности, т.е. совершило правонарушение (в содеянном содержатся все признаки правонарушения). </w:t>
      </w:r>
      <w:r w:rsidR="00494D26" w:rsidRPr="000F7186">
        <w:rPr>
          <w:rFonts w:ascii="Times New Roman" w:hAnsi="Times New Roman"/>
          <w:sz w:val="28"/>
          <w:szCs w:val="28"/>
          <w:lang w:val="ru-RU"/>
        </w:rPr>
        <w:t>Если же субъект не совершал правонарушения, он не может ни подвергаться юридической ответственности, ни освобождаться от нее. При наличии в содеянном признаков малозначительности, невменяемости, не</w:t>
      </w:r>
      <w:r w:rsidRPr="000F7186">
        <w:rPr>
          <w:rFonts w:ascii="Times New Roman" w:hAnsi="Times New Roman"/>
          <w:sz w:val="28"/>
          <w:szCs w:val="28"/>
          <w:lang w:val="ru-RU"/>
        </w:rPr>
        <w:t xml:space="preserve"> </w:t>
      </w:r>
      <w:r w:rsidR="00494D26" w:rsidRPr="000F7186">
        <w:rPr>
          <w:rFonts w:ascii="Times New Roman" w:hAnsi="Times New Roman"/>
          <w:sz w:val="28"/>
          <w:szCs w:val="28"/>
          <w:lang w:val="ru-RU"/>
        </w:rPr>
        <w:t>достижения возраста юридической ответственности, необходимой обороны и т.д. лицо не подлежит юридической ответственности изначально, и, следовательно, нет необходимости освобождать его от этой ответственности.</w:t>
      </w:r>
    </w:p>
    <w:p w:rsidR="0094488C" w:rsidRPr="000F7186" w:rsidRDefault="0094488C" w:rsidP="000F7186">
      <w:pPr>
        <w:pStyle w:val="a3"/>
        <w:spacing w:line="360" w:lineRule="auto"/>
        <w:ind w:firstLine="709"/>
        <w:rPr>
          <w:rFonts w:ascii="Times New Roman" w:hAnsi="Times New Roman"/>
          <w:sz w:val="28"/>
          <w:szCs w:val="28"/>
          <w:lang w:val="ru-RU"/>
        </w:rPr>
      </w:pPr>
    </w:p>
    <w:p w:rsidR="000F7186" w:rsidRPr="000F7186" w:rsidRDefault="000F7186" w:rsidP="000F7186">
      <w:pPr>
        <w:spacing w:after="0" w:line="360" w:lineRule="auto"/>
        <w:ind w:firstLine="709"/>
        <w:jc w:val="both"/>
        <w:rPr>
          <w:rFonts w:ascii="Times New Roman" w:hAnsi="Times New Roman"/>
          <w:sz w:val="28"/>
          <w:szCs w:val="28"/>
          <w:lang w:eastAsia="en-US"/>
        </w:rPr>
      </w:pPr>
      <w:r w:rsidRPr="000F7186">
        <w:rPr>
          <w:rFonts w:ascii="Times New Roman" w:hAnsi="Times New Roman"/>
          <w:sz w:val="28"/>
          <w:szCs w:val="28"/>
        </w:rPr>
        <w:br w:type="page"/>
      </w:r>
    </w:p>
    <w:p w:rsidR="000F7186" w:rsidRPr="000F7186" w:rsidRDefault="000F7186" w:rsidP="000F7186">
      <w:pPr>
        <w:pStyle w:val="a3"/>
        <w:spacing w:line="360" w:lineRule="auto"/>
        <w:ind w:firstLine="709"/>
        <w:rPr>
          <w:rFonts w:ascii="Times New Roman" w:hAnsi="Times New Roman"/>
          <w:sz w:val="28"/>
          <w:szCs w:val="28"/>
          <w:lang w:val="ru-RU"/>
        </w:rPr>
      </w:pPr>
      <w:r w:rsidRPr="000F7186">
        <w:rPr>
          <w:rFonts w:ascii="Times New Roman" w:hAnsi="Times New Roman"/>
          <w:sz w:val="28"/>
          <w:szCs w:val="28"/>
        </w:rPr>
        <w:t>СПИСОК ИСПОЛЬЗОВАННОЙ ЛИТЕРАТУРЫ</w:t>
      </w:r>
    </w:p>
    <w:p w:rsidR="00494D26" w:rsidRPr="000F7186" w:rsidRDefault="00494D26" w:rsidP="000F7186">
      <w:pPr>
        <w:pStyle w:val="a5"/>
        <w:spacing w:after="0" w:line="360" w:lineRule="auto"/>
        <w:ind w:left="0" w:firstLine="709"/>
        <w:jc w:val="both"/>
        <w:rPr>
          <w:rFonts w:ascii="Times New Roman" w:hAnsi="Times New Roman"/>
          <w:sz w:val="28"/>
          <w:szCs w:val="28"/>
          <w:lang w:val="ru-RU"/>
        </w:rPr>
      </w:pPr>
    </w:p>
    <w:p w:rsidR="00494D26" w:rsidRPr="000F7186" w:rsidRDefault="00805FB4" w:rsidP="000F7186">
      <w:pPr>
        <w:pStyle w:val="a3"/>
        <w:numPr>
          <w:ilvl w:val="0"/>
          <w:numId w:val="13"/>
        </w:numPr>
        <w:spacing w:line="360" w:lineRule="auto"/>
        <w:ind w:left="0" w:firstLine="0"/>
        <w:jc w:val="left"/>
        <w:rPr>
          <w:rFonts w:ascii="Times New Roman" w:hAnsi="Times New Roman"/>
          <w:sz w:val="28"/>
          <w:szCs w:val="28"/>
          <w:lang w:val="ru-RU"/>
        </w:rPr>
      </w:pPr>
      <w:r w:rsidRPr="000F7186">
        <w:rPr>
          <w:rFonts w:ascii="Times New Roman" w:hAnsi="Times New Roman"/>
          <w:sz w:val="28"/>
          <w:szCs w:val="28"/>
          <w:lang w:val="ru-RU"/>
        </w:rPr>
        <w:t>Правовые акты:</w:t>
      </w:r>
    </w:p>
    <w:p w:rsidR="00805FB4" w:rsidRPr="000F7186" w:rsidRDefault="00805FB4" w:rsidP="000F7186">
      <w:pPr>
        <w:pStyle w:val="a5"/>
        <w:widowControl w:val="0"/>
        <w:numPr>
          <w:ilvl w:val="0"/>
          <w:numId w:val="13"/>
        </w:numPr>
        <w:spacing w:after="0" w:line="360" w:lineRule="auto"/>
        <w:ind w:left="0" w:firstLine="0"/>
        <w:rPr>
          <w:rFonts w:ascii="Times New Roman" w:hAnsi="Times New Roman"/>
          <w:sz w:val="28"/>
          <w:szCs w:val="28"/>
          <w:lang w:val="ru-RU"/>
        </w:rPr>
      </w:pPr>
      <w:r w:rsidRPr="000F7186">
        <w:rPr>
          <w:rFonts w:ascii="Times New Roman" w:hAnsi="Times New Roman"/>
          <w:sz w:val="28"/>
          <w:szCs w:val="28"/>
          <w:lang w:val="ru-RU"/>
        </w:rPr>
        <w:t>Уголовный кодекс Российской Федерации. –</w:t>
      </w:r>
      <w:r w:rsidR="00BE22DB" w:rsidRPr="000F7186">
        <w:rPr>
          <w:rFonts w:ascii="Times New Roman" w:hAnsi="Times New Roman"/>
          <w:sz w:val="28"/>
          <w:szCs w:val="28"/>
          <w:lang w:val="ru-RU"/>
        </w:rPr>
        <w:t xml:space="preserve"> </w:t>
      </w:r>
      <w:r w:rsidR="00427159" w:rsidRPr="000F7186">
        <w:rPr>
          <w:rFonts w:ascii="Times New Roman" w:hAnsi="Times New Roman"/>
          <w:sz w:val="28"/>
          <w:szCs w:val="28"/>
          <w:lang w:val="ru-RU"/>
        </w:rPr>
        <w:t>М.</w:t>
      </w:r>
      <w:r w:rsidRPr="000F7186">
        <w:rPr>
          <w:rFonts w:ascii="Times New Roman" w:hAnsi="Times New Roman"/>
          <w:sz w:val="28"/>
          <w:szCs w:val="28"/>
          <w:lang w:val="ru-RU"/>
        </w:rPr>
        <w:t xml:space="preserve"> Омега-Л</w:t>
      </w:r>
      <w:r w:rsidR="00427159" w:rsidRPr="000F7186">
        <w:rPr>
          <w:rFonts w:ascii="Times New Roman" w:hAnsi="Times New Roman"/>
          <w:sz w:val="28"/>
          <w:szCs w:val="28"/>
          <w:lang w:val="ru-RU"/>
        </w:rPr>
        <w:t>, 2004</w:t>
      </w:r>
      <w:r w:rsidRPr="000F7186">
        <w:rPr>
          <w:rFonts w:ascii="Times New Roman" w:hAnsi="Times New Roman"/>
          <w:sz w:val="28"/>
          <w:szCs w:val="28"/>
          <w:lang w:val="ru-RU"/>
        </w:rPr>
        <w:t>. – 168с.</w:t>
      </w:r>
    </w:p>
    <w:p w:rsidR="00805FB4" w:rsidRPr="000F7186" w:rsidRDefault="00805FB4" w:rsidP="000F7186">
      <w:pPr>
        <w:pStyle w:val="a5"/>
        <w:widowControl w:val="0"/>
        <w:numPr>
          <w:ilvl w:val="0"/>
          <w:numId w:val="13"/>
        </w:numPr>
        <w:spacing w:after="0" w:line="360" w:lineRule="auto"/>
        <w:ind w:left="0" w:firstLine="0"/>
        <w:rPr>
          <w:rFonts w:ascii="Times New Roman" w:hAnsi="Times New Roman"/>
          <w:sz w:val="28"/>
          <w:szCs w:val="28"/>
          <w:lang w:val="ru-RU"/>
        </w:rPr>
      </w:pPr>
      <w:r w:rsidRPr="000F7186">
        <w:rPr>
          <w:rFonts w:ascii="Times New Roman" w:hAnsi="Times New Roman"/>
          <w:sz w:val="28"/>
          <w:szCs w:val="28"/>
          <w:lang w:val="ru-RU"/>
        </w:rPr>
        <w:t>Кодекс Российской Федерации об административных правонарушениях</w:t>
      </w:r>
      <w:r w:rsidR="00427159" w:rsidRPr="000F7186">
        <w:rPr>
          <w:rFonts w:ascii="Times New Roman" w:hAnsi="Times New Roman"/>
          <w:sz w:val="28"/>
          <w:szCs w:val="28"/>
          <w:lang w:val="ru-RU"/>
        </w:rPr>
        <w:t>. -</w:t>
      </w:r>
      <w:r w:rsidRPr="000F7186">
        <w:rPr>
          <w:rFonts w:ascii="Times New Roman" w:hAnsi="Times New Roman"/>
          <w:sz w:val="28"/>
          <w:szCs w:val="28"/>
          <w:lang w:val="ru-RU"/>
        </w:rPr>
        <w:t xml:space="preserve"> </w:t>
      </w:r>
      <w:r w:rsidR="00427159" w:rsidRPr="000F7186">
        <w:rPr>
          <w:rFonts w:ascii="Times New Roman" w:hAnsi="Times New Roman"/>
          <w:sz w:val="28"/>
          <w:szCs w:val="28"/>
          <w:lang w:val="ru-RU"/>
        </w:rPr>
        <w:t>М.</w:t>
      </w:r>
      <w:r w:rsidR="000F7186">
        <w:rPr>
          <w:rFonts w:ascii="Times New Roman" w:hAnsi="Times New Roman"/>
          <w:sz w:val="28"/>
          <w:szCs w:val="28"/>
          <w:lang w:val="ru-RU"/>
        </w:rPr>
        <w:t xml:space="preserve"> </w:t>
      </w:r>
      <w:r w:rsidRPr="000F7186">
        <w:rPr>
          <w:rFonts w:ascii="Times New Roman" w:hAnsi="Times New Roman"/>
          <w:sz w:val="28"/>
          <w:szCs w:val="28"/>
          <w:lang w:val="ru-RU"/>
        </w:rPr>
        <w:t>Велби, 2004. – 288с.</w:t>
      </w:r>
    </w:p>
    <w:p w:rsidR="0094488C" w:rsidRPr="000F7186" w:rsidRDefault="00805FB4" w:rsidP="000F7186">
      <w:pPr>
        <w:pStyle w:val="a5"/>
        <w:widowControl w:val="0"/>
        <w:numPr>
          <w:ilvl w:val="0"/>
          <w:numId w:val="13"/>
        </w:numPr>
        <w:spacing w:after="0" w:line="360" w:lineRule="auto"/>
        <w:ind w:left="0" w:firstLine="0"/>
        <w:rPr>
          <w:rFonts w:ascii="Times New Roman" w:hAnsi="Times New Roman"/>
          <w:sz w:val="28"/>
          <w:szCs w:val="28"/>
          <w:lang w:val="ru-RU"/>
        </w:rPr>
      </w:pPr>
      <w:r w:rsidRPr="000F7186">
        <w:rPr>
          <w:rFonts w:ascii="Times New Roman" w:hAnsi="Times New Roman"/>
          <w:sz w:val="28"/>
          <w:szCs w:val="28"/>
          <w:lang w:val="ru-RU"/>
        </w:rPr>
        <w:t>Конституция Российской Федерации. -</w:t>
      </w:r>
      <w:r w:rsidR="00BE22DB" w:rsidRPr="000F7186">
        <w:rPr>
          <w:rFonts w:ascii="Times New Roman" w:hAnsi="Times New Roman"/>
          <w:sz w:val="28"/>
          <w:szCs w:val="28"/>
          <w:lang w:val="ru-RU"/>
        </w:rPr>
        <w:t xml:space="preserve"> </w:t>
      </w:r>
      <w:r w:rsidRPr="000F7186">
        <w:rPr>
          <w:rFonts w:ascii="Times New Roman" w:hAnsi="Times New Roman"/>
          <w:sz w:val="28"/>
          <w:szCs w:val="28"/>
          <w:lang w:val="ru-RU"/>
        </w:rPr>
        <w:t>М.: Вэлби, Изд-во Проспект,</w:t>
      </w:r>
    </w:p>
    <w:p w:rsidR="00805FB4" w:rsidRPr="000F7186" w:rsidRDefault="00805FB4" w:rsidP="000F7186">
      <w:pPr>
        <w:widowControl w:val="0"/>
        <w:spacing w:after="0" w:line="360" w:lineRule="auto"/>
        <w:rPr>
          <w:rFonts w:ascii="Times New Roman" w:hAnsi="Times New Roman"/>
          <w:sz w:val="28"/>
          <w:szCs w:val="28"/>
        </w:rPr>
      </w:pPr>
      <w:r w:rsidRPr="000F7186">
        <w:rPr>
          <w:rFonts w:ascii="Times New Roman" w:hAnsi="Times New Roman"/>
          <w:sz w:val="28"/>
          <w:szCs w:val="28"/>
        </w:rPr>
        <w:t>2006. –</w:t>
      </w:r>
      <w:r w:rsidR="000F7186">
        <w:rPr>
          <w:rFonts w:ascii="Times New Roman" w:hAnsi="Times New Roman"/>
          <w:sz w:val="28"/>
          <w:szCs w:val="28"/>
        </w:rPr>
        <w:t xml:space="preserve"> </w:t>
      </w:r>
      <w:r w:rsidRPr="000F7186">
        <w:rPr>
          <w:rFonts w:ascii="Times New Roman" w:hAnsi="Times New Roman"/>
          <w:sz w:val="28"/>
          <w:szCs w:val="28"/>
        </w:rPr>
        <w:t>32с.</w:t>
      </w:r>
    </w:p>
    <w:p w:rsidR="0094488C" w:rsidRPr="000F7186" w:rsidRDefault="00805FB4" w:rsidP="000F7186">
      <w:pPr>
        <w:pStyle w:val="a5"/>
        <w:widowControl w:val="0"/>
        <w:numPr>
          <w:ilvl w:val="0"/>
          <w:numId w:val="13"/>
        </w:numPr>
        <w:spacing w:after="0" w:line="360" w:lineRule="auto"/>
        <w:ind w:left="0" w:firstLine="0"/>
        <w:rPr>
          <w:rFonts w:ascii="Times New Roman" w:hAnsi="Times New Roman"/>
          <w:sz w:val="28"/>
          <w:szCs w:val="28"/>
          <w:lang w:val="ru-RU"/>
        </w:rPr>
      </w:pPr>
      <w:r w:rsidRPr="000F7186">
        <w:rPr>
          <w:rFonts w:ascii="Times New Roman" w:hAnsi="Times New Roman"/>
          <w:sz w:val="28"/>
          <w:szCs w:val="28"/>
          <w:lang w:val="ru-RU"/>
        </w:rPr>
        <w:t>Гражданский кодекс Российской Федерации (части первая, вторая и</w:t>
      </w:r>
      <w:r w:rsidR="000F7186">
        <w:rPr>
          <w:rFonts w:ascii="Times New Roman" w:hAnsi="Times New Roman"/>
          <w:sz w:val="28"/>
          <w:szCs w:val="28"/>
          <w:lang w:val="ru-RU"/>
        </w:rPr>
        <w:t xml:space="preserve"> </w:t>
      </w:r>
      <w:r w:rsidRPr="000F7186">
        <w:rPr>
          <w:rFonts w:ascii="Times New Roman" w:hAnsi="Times New Roman"/>
          <w:sz w:val="28"/>
          <w:szCs w:val="28"/>
          <w:lang w:val="ru-RU"/>
        </w:rPr>
        <w:t>третья).</w:t>
      </w:r>
    </w:p>
    <w:p w:rsidR="00805FB4" w:rsidRPr="000F7186" w:rsidRDefault="00805FB4" w:rsidP="000F7186">
      <w:pPr>
        <w:pStyle w:val="a5"/>
        <w:widowControl w:val="0"/>
        <w:numPr>
          <w:ilvl w:val="0"/>
          <w:numId w:val="13"/>
        </w:numPr>
        <w:spacing w:after="0" w:line="360" w:lineRule="auto"/>
        <w:ind w:left="0" w:firstLine="0"/>
        <w:rPr>
          <w:rFonts w:ascii="Times New Roman" w:hAnsi="Times New Roman"/>
          <w:sz w:val="28"/>
          <w:szCs w:val="28"/>
        </w:rPr>
      </w:pPr>
      <w:r w:rsidRPr="000F7186">
        <w:rPr>
          <w:rFonts w:ascii="Times New Roman" w:hAnsi="Times New Roman"/>
          <w:sz w:val="28"/>
          <w:szCs w:val="28"/>
          <w:lang w:val="ru-RU"/>
        </w:rPr>
        <w:t>Гражданский кодекс РСФСР</w:t>
      </w:r>
      <w:r w:rsidR="00BE22DB" w:rsidRPr="000F7186">
        <w:rPr>
          <w:rFonts w:ascii="Times New Roman" w:hAnsi="Times New Roman"/>
          <w:sz w:val="28"/>
          <w:szCs w:val="28"/>
          <w:lang w:val="ru-RU"/>
        </w:rPr>
        <w:t xml:space="preserve"> </w:t>
      </w:r>
      <w:r w:rsidRPr="000F7186">
        <w:rPr>
          <w:rFonts w:ascii="Times New Roman" w:hAnsi="Times New Roman"/>
          <w:sz w:val="28"/>
          <w:szCs w:val="28"/>
          <w:lang w:val="ru-RU"/>
        </w:rPr>
        <w:t>(действующая часть): По состоянию на</w:t>
      </w:r>
      <w:r w:rsidR="000F7186">
        <w:rPr>
          <w:rFonts w:ascii="Times New Roman" w:hAnsi="Times New Roman"/>
          <w:sz w:val="28"/>
          <w:szCs w:val="28"/>
          <w:lang w:val="ru-RU"/>
        </w:rPr>
        <w:t xml:space="preserve"> </w:t>
      </w:r>
      <w:r w:rsidRPr="000F7186">
        <w:rPr>
          <w:rFonts w:ascii="Times New Roman" w:hAnsi="Times New Roman"/>
          <w:sz w:val="28"/>
          <w:szCs w:val="28"/>
          <w:lang w:val="ru-RU"/>
        </w:rPr>
        <w:t>15</w:t>
      </w:r>
      <w:r w:rsidR="000F7186">
        <w:rPr>
          <w:rFonts w:ascii="Times New Roman" w:hAnsi="Times New Roman"/>
          <w:sz w:val="28"/>
          <w:szCs w:val="28"/>
          <w:lang w:val="ru-RU"/>
        </w:rPr>
        <w:t xml:space="preserve"> </w:t>
      </w:r>
      <w:r w:rsidRPr="000F7186">
        <w:rPr>
          <w:rFonts w:ascii="Times New Roman" w:hAnsi="Times New Roman"/>
          <w:sz w:val="28"/>
          <w:szCs w:val="28"/>
          <w:lang w:val="ru-RU"/>
        </w:rPr>
        <w:t>сентября 2004г. – Новосибирск: Сиб. унив.</w:t>
      </w:r>
      <w:r w:rsidR="000F7186">
        <w:rPr>
          <w:rFonts w:ascii="Times New Roman" w:hAnsi="Times New Roman"/>
          <w:sz w:val="28"/>
          <w:szCs w:val="28"/>
          <w:lang w:val="ru-RU"/>
        </w:rPr>
        <w:t xml:space="preserve"> </w:t>
      </w:r>
      <w:r w:rsidR="00BE22DB" w:rsidRPr="000F7186">
        <w:rPr>
          <w:rFonts w:ascii="Times New Roman" w:hAnsi="Times New Roman"/>
          <w:sz w:val="28"/>
          <w:szCs w:val="28"/>
        </w:rPr>
        <w:t>И</w:t>
      </w:r>
      <w:r w:rsidRPr="000F7186">
        <w:rPr>
          <w:rFonts w:ascii="Times New Roman" w:hAnsi="Times New Roman"/>
          <w:sz w:val="28"/>
          <w:szCs w:val="28"/>
        </w:rPr>
        <w:t>зд</w:t>
      </w:r>
      <w:r w:rsidR="00BE22DB" w:rsidRPr="000F7186">
        <w:rPr>
          <w:rFonts w:ascii="Times New Roman" w:hAnsi="Times New Roman"/>
          <w:sz w:val="28"/>
          <w:szCs w:val="28"/>
        </w:rPr>
        <w:t xml:space="preserve"> </w:t>
      </w:r>
      <w:r w:rsidRPr="000F7186">
        <w:rPr>
          <w:rFonts w:ascii="Times New Roman" w:hAnsi="Times New Roman"/>
          <w:sz w:val="28"/>
          <w:szCs w:val="28"/>
        </w:rPr>
        <w:t>-во, 2004. -495с.</w:t>
      </w:r>
    </w:p>
    <w:p w:rsidR="000539A4" w:rsidRPr="000F7186" w:rsidRDefault="000539A4" w:rsidP="000F7186">
      <w:pPr>
        <w:widowControl w:val="0"/>
        <w:spacing w:after="0" w:line="360" w:lineRule="auto"/>
        <w:rPr>
          <w:rFonts w:ascii="Times New Roman" w:hAnsi="Times New Roman"/>
          <w:sz w:val="28"/>
          <w:szCs w:val="28"/>
        </w:rPr>
      </w:pPr>
      <w:r w:rsidRPr="000F7186">
        <w:rPr>
          <w:rFonts w:ascii="Times New Roman" w:hAnsi="Times New Roman"/>
          <w:sz w:val="28"/>
          <w:szCs w:val="28"/>
        </w:rPr>
        <w:t>Научная литература:</w:t>
      </w:r>
    </w:p>
    <w:p w:rsidR="00805FB4" w:rsidRPr="000F7186" w:rsidRDefault="00805FB4" w:rsidP="000F7186">
      <w:pPr>
        <w:pStyle w:val="a5"/>
        <w:widowControl w:val="0"/>
        <w:numPr>
          <w:ilvl w:val="0"/>
          <w:numId w:val="4"/>
        </w:numPr>
        <w:spacing w:after="0" w:line="360" w:lineRule="auto"/>
        <w:ind w:left="0" w:firstLine="0"/>
        <w:rPr>
          <w:rFonts w:ascii="Times New Roman" w:hAnsi="Times New Roman"/>
          <w:sz w:val="28"/>
          <w:szCs w:val="28"/>
          <w:lang w:val="ru-RU"/>
        </w:rPr>
      </w:pPr>
      <w:r w:rsidRPr="000F7186">
        <w:rPr>
          <w:rFonts w:ascii="Times New Roman" w:hAnsi="Times New Roman"/>
          <w:sz w:val="28"/>
          <w:szCs w:val="28"/>
          <w:lang w:val="ru-RU"/>
        </w:rPr>
        <w:t>Базылев Б.Т. Юридическая ответственность (теоретические вопросы)</w:t>
      </w:r>
      <w:r w:rsidR="00427159" w:rsidRPr="000F7186">
        <w:rPr>
          <w:rFonts w:ascii="Times New Roman" w:hAnsi="Times New Roman"/>
          <w:sz w:val="28"/>
          <w:szCs w:val="28"/>
          <w:lang w:val="ru-RU"/>
        </w:rPr>
        <w:t>. -</w:t>
      </w:r>
      <w:r w:rsidRPr="000F7186">
        <w:rPr>
          <w:rFonts w:ascii="Times New Roman" w:hAnsi="Times New Roman"/>
          <w:sz w:val="28"/>
          <w:szCs w:val="28"/>
          <w:lang w:val="ru-RU"/>
        </w:rPr>
        <w:t xml:space="preserve"> Красноярск: Изд-во Краснояр. ун-та, 1985. -120с.</w:t>
      </w:r>
    </w:p>
    <w:p w:rsidR="00805FB4" w:rsidRPr="000F7186" w:rsidRDefault="00805FB4" w:rsidP="000F7186">
      <w:pPr>
        <w:pStyle w:val="a5"/>
        <w:widowControl w:val="0"/>
        <w:numPr>
          <w:ilvl w:val="0"/>
          <w:numId w:val="4"/>
        </w:numPr>
        <w:spacing w:after="0" w:line="360" w:lineRule="auto"/>
        <w:ind w:left="0" w:firstLine="0"/>
        <w:rPr>
          <w:rFonts w:ascii="Times New Roman" w:hAnsi="Times New Roman"/>
          <w:sz w:val="28"/>
          <w:szCs w:val="28"/>
          <w:lang w:val="ru-RU"/>
        </w:rPr>
      </w:pPr>
      <w:r w:rsidRPr="000F7186">
        <w:rPr>
          <w:rFonts w:ascii="Times New Roman" w:hAnsi="Times New Roman"/>
          <w:sz w:val="28"/>
          <w:szCs w:val="28"/>
          <w:lang w:val="ru-RU"/>
        </w:rPr>
        <w:t>Братусь С.Н. Юридическая ответственность и законность</w:t>
      </w:r>
      <w:r w:rsidR="00BE22DB" w:rsidRPr="000F7186">
        <w:rPr>
          <w:rFonts w:ascii="Times New Roman" w:hAnsi="Times New Roman"/>
          <w:sz w:val="28"/>
          <w:szCs w:val="28"/>
          <w:lang w:val="ru-RU"/>
        </w:rPr>
        <w:t xml:space="preserve">. </w:t>
      </w:r>
      <w:r w:rsidRPr="000F7186">
        <w:rPr>
          <w:rFonts w:ascii="Times New Roman" w:hAnsi="Times New Roman"/>
          <w:sz w:val="28"/>
          <w:szCs w:val="28"/>
          <w:lang w:val="ru-RU"/>
        </w:rPr>
        <w:t>(очерк теории). - М.: Городец-</w:t>
      </w:r>
      <w:r w:rsidR="00BE22DB" w:rsidRPr="000F7186">
        <w:rPr>
          <w:rFonts w:ascii="Times New Roman" w:hAnsi="Times New Roman"/>
          <w:sz w:val="28"/>
          <w:szCs w:val="28"/>
          <w:lang w:val="ru-RU"/>
        </w:rPr>
        <w:t xml:space="preserve"> </w:t>
      </w:r>
      <w:r w:rsidRPr="000F7186">
        <w:rPr>
          <w:rFonts w:ascii="Times New Roman" w:hAnsi="Times New Roman"/>
          <w:sz w:val="28"/>
          <w:szCs w:val="28"/>
          <w:lang w:val="ru-RU"/>
        </w:rPr>
        <w:t>издат, 2001. -208с.</w:t>
      </w:r>
    </w:p>
    <w:p w:rsidR="00805FB4" w:rsidRPr="000F7186" w:rsidRDefault="00805FB4" w:rsidP="000F7186">
      <w:pPr>
        <w:pStyle w:val="a5"/>
        <w:widowControl w:val="0"/>
        <w:numPr>
          <w:ilvl w:val="0"/>
          <w:numId w:val="4"/>
        </w:numPr>
        <w:spacing w:after="0" w:line="360" w:lineRule="auto"/>
        <w:ind w:left="0" w:firstLine="0"/>
        <w:rPr>
          <w:rFonts w:ascii="Times New Roman" w:hAnsi="Times New Roman"/>
          <w:sz w:val="28"/>
          <w:szCs w:val="28"/>
        </w:rPr>
      </w:pPr>
      <w:r w:rsidRPr="000F7186">
        <w:rPr>
          <w:rFonts w:ascii="Times New Roman" w:hAnsi="Times New Roman"/>
          <w:sz w:val="28"/>
          <w:szCs w:val="28"/>
          <w:lang w:val="ru-RU"/>
        </w:rPr>
        <w:t>Лядов Э.В. Назначение наказания в виде лишения права з</w:t>
      </w:r>
      <w:r w:rsidR="00BE22DB" w:rsidRPr="000F7186">
        <w:rPr>
          <w:rFonts w:ascii="Times New Roman" w:hAnsi="Times New Roman"/>
          <w:sz w:val="28"/>
          <w:szCs w:val="28"/>
          <w:lang w:val="ru-RU"/>
        </w:rPr>
        <w:t xml:space="preserve">анимать определенные должности </w:t>
      </w:r>
      <w:r w:rsidRPr="000F7186">
        <w:rPr>
          <w:rFonts w:ascii="Times New Roman" w:hAnsi="Times New Roman"/>
          <w:sz w:val="28"/>
          <w:szCs w:val="28"/>
          <w:lang w:val="ru-RU"/>
        </w:rPr>
        <w:t xml:space="preserve">или заниматься определенной деятельностью.// </w:t>
      </w:r>
      <w:r w:rsidRPr="000F7186">
        <w:rPr>
          <w:rFonts w:ascii="Times New Roman" w:hAnsi="Times New Roman"/>
          <w:sz w:val="28"/>
          <w:szCs w:val="28"/>
        </w:rPr>
        <w:t>Современное право, 2006г, N 2.</w:t>
      </w:r>
    </w:p>
    <w:p w:rsidR="00805FB4" w:rsidRPr="000F7186" w:rsidRDefault="00805FB4" w:rsidP="000F7186">
      <w:pPr>
        <w:pStyle w:val="a5"/>
        <w:widowControl w:val="0"/>
        <w:numPr>
          <w:ilvl w:val="0"/>
          <w:numId w:val="4"/>
        </w:numPr>
        <w:spacing w:after="0" w:line="360" w:lineRule="auto"/>
        <w:ind w:left="0" w:firstLine="0"/>
        <w:rPr>
          <w:rFonts w:ascii="Times New Roman" w:hAnsi="Times New Roman"/>
          <w:sz w:val="28"/>
          <w:szCs w:val="28"/>
        </w:rPr>
      </w:pPr>
      <w:r w:rsidRPr="000F7186">
        <w:rPr>
          <w:rFonts w:ascii="Times New Roman" w:hAnsi="Times New Roman"/>
          <w:sz w:val="28"/>
          <w:szCs w:val="28"/>
          <w:lang w:val="ru-RU"/>
        </w:rPr>
        <w:t xml:space="preserve">Колосова Н.М. Конституционная ответственность – самостоятельный вид юридической ответственность.// </w:t>
      </w:r>
      <w:r w:rsidRPr="000F7186">
        <w:rPr>
          <w:rFonts w:ascii="Times New Roman" w:hAnsi="Times New Roman"/>
          <w:sz w:val="28"/>
          <w:szCs w:val="28"/>
        </w:rPr>
        <w:t>Государство и право. 1997. N 2. с.</w:t>
      </w:r>
      <w:r w:rsidR="000F7186">
        <w:rPr>
          <w:rFonts w:ascii="Times New Roman" w:hAnsi="Times New Roman"/>
          <w:sz w:val="28"/>
          <w:szCs w:val="28"/>
          <w:lang w:val="ru-RU"/>
        </w:rPr>
        <w:t xml:space="preserve"> </w:t>
      </w:r>
      <w:r w:rsidRPr="000F7186">
        <w:rPr>
          <w:rFonts w:ascii="Times New Roman" w:hAnsi="Times New Roman"/>
          <w:sz w:val="28"/>
          <w:szCs w:val="28"/>
        </w:rPr>
        <w:t>86-91.</w:t>
      </w:r>
    </w:p>
    <w:p w:rsidR="00494D26" w:rsidRPr="000F7186" w:rsidRDefault="00494D26" w:rsidP="000F7186">
      <w:pPr>
        <w:pStyle w:val="a3"/>
        <w:numPr>
          <w:ilvl w:val="0"/>
          <w:numId w:val="4"/>
        </w:numPr>
        <w:spacing w:line="360" w:lineRule="auto"/>
        <w:ind w:left="0" w:firstLine="0"/>
        <w:jc w:val="left"/>
        <w:rPr>
          <w:rFonts w:ascii="Times New Roman" w:hAnsi="Times New Roman"/>
          <w:sz w:val="28"/>
          <w:szCs w:val="28"/>
          <w:lang w:val="ru-RU"/>
        </w:rPr>
      </w:pPr>
      <w:r w:rsidRPr="000F7186">
        <w:rPr>
          <w:rFonts w:ascii="Times New Roman" w:hAnsi="Times New Roman"/>
          <w:sz w:val="28"/>
          <w:szCs w:val="28"/>
          <w:lang w:val="ru-RU"/>
        </w:rPr>
        <w:t>Венгеров А.Б. Теория государства и права: Учебник для юридических вузов. – 3-е изд. – М.: Юриспруденция, 2000.</w:t>
      </w:r>
    </w:p>
    <w:p w:rsidR="00494D26" w:rsidRPr="000F7186" w:rsidRDefault="00494D26" w:rsidP="000F7186">
      <w:pPr>
        <w:pStyle w:val="a3"/>
        <w:numPr>
          <w:ilvl w:val="0"/>
          <w:numId w:val="4"/>
        </w:numPr>
        <w:spacing w:line="360" w:lineRule="auto"/>
        <w:ind w:left="0" w:firstLine="0"/>
        <w:jc w:val="left"/>
        <w:rPr>
          <w:rFonts w:ascii="Times New Roman" w:hAnsi="Times New Roman"/>
          <w:sz w:val="28"/>
          <w:szCs w:val="28"/>
          <w:lang w:val="ru-RU"/>
        </w:rPr>
      </w:pPr>
      <w:r w:rsidRPr="000F7186">
        <w:rPr>
          <w:rFonts w:ascii="Times New Roman" w:hAnsi="Times New Roman"/>
          <w:sz w:val="28"/>
          <w:szCs w:val="28"/>
          <w:lang w:val="ru-RU"/>
        </w:rPr>
        <w:t>Лесниевски-Костарева Т.А. Дифференциация уголовной ответственности.</w:t>
      </w:r>
      <w:r w:rsidR="000F7186">
        <w:rPr>
          <w:rFonts w:ascii="Times New Roman" w:hAnsi="Times New Roman"/>
          <w:sz w:val="28"/>
          <w:szCs w:val="28"/>
          <w:lang w:val="ru-RU"/>
        </w:rPr>
        <w:t xml:space="preserve"> </w:t>
      </w:r>
      <w:r w:rsidRPr="000F7186">
        <w:rPr>
          <w:rFonts w:ascii="Times New Roman" w:hAnsi="Times New Roman"/>
          <w:sz w:val="28"/>
          <w:szCs w:val="28"/>
          <w:lang w:val="ru-RU"/>
        </w:rPr>
        <w:t>Теория и законодательная практика. – 2-е изд., перер. и доп. – М.: Издательство НОРМА, 2000.</w:t>
      </w:r>
    </w:p>
    <w:p w:rsidR="00494D26" w:rsidRPr="000F7186" w:rsidRDefault="00494D26" w:rsidP="000F7186">
      <w:pPr>
        <w:pStyle w:val="a3"/>
        <w:numPr>
          <w:ilvl w:val="0"/>
          <w:numId w:val="4"/>
        </w:numPr>
        <w:spacing w:line="360" w:lineRule="auto"/>
        <w:ind w:left="0" w:firstLine="0"/>
        <w:jc w:val="left"/>
        <w:rPr>
          <w:rFonts w:ascii="Times New Roman" w:hAnsi="Times New Roman"/>
          <w:sz w:val="28"/>
          <w:szCs w:val="28"/>
          <w:lang w:val="ru-RU"/>
        </w:rPr>
      </w:pPr>
      <w:r w:rsidRPr="000F7186">
        <w:rPr>
          <w:rFonts w:ascii="Times New Roman" w:hAnsi="Times New Roman"/>
          <w:sz w:val="28"/>
          <w:szCs w:val="28"/>
          <w:lang w:val="ru-RU"/>
        </w:rPr>
        <w:t>Права человека. Учебник для вузов. Ответственный редактор – член-корр. РАН,</w:t>
      </w:r>
      <w:r w:rsidR="000F7186">
        <w:rPr>
          <w:rFonts w:ascii="Times New Roman" w:hAnsi="Times New Roman"/>
          <w:sz w:val="28"/>
          <w:szCs w:val="28"/>
          <w:lang w:val="ru-RU"/>
        </w:rPr>
        <w:t xml:space="preserve"> </w:t>
      </w:r>
      <w:r w:rsidRPr="000F7186">
        <w:rPr>
          <w:rFonts w:ascii="Times New Roman" w:hAnsi="Times New Roman"/>
          <w:sz w:val="28"/>
          <w:szCs w:val="28"/>
          <w:lang w:val="ru-RU"/>
        </w:rPr>
        <w:t>доктор юридических наук Е.А. Лукашева. – М.: Издательская группа НОРМА-ИНФРА, 1999.</w:t>
      </w:r>
    </w:p>
    <w:p w:rsidR="000F7186" w:rsidRDefault="00494D26" w:rsidP="000F7186">
      <w:pPr>
        <w:pStyle w:val="a5"/>
        <w:numPr>
          <w:ilvl w:val="0"/>
          <w:numId w:val="4"/>
        </w:numPr>
        <w:spacing w:after="0" w:line="360" w:lineRule="auto"/>
        <w:ind w:left="0" w:firstLine="0"/>
        <w:rPr>
          <w:rFonts w:ascii="Times New Roman" w:hAnsi="Times New Roman"/>
          <w:sz w:val="28"/>
          <w:szCs w:val="28"/>
          <w:lang w:val="ru-RU"/>
        </w:rPr>
      </w:pPr>
      <w:r w:rsidRPr="000F7186">
        <w:rPr>
          <w:rFonts w:ascii="Times New Roman" w:hAnsi="Times New Roman"/>
          <w:sz w:val="28"/>
          <w:szCs w:val="28"/>
          <w:lang w:val="ru-RU"/>
        </w:rPr>
        <w:t xml:space="preserve">Мирошникова В.А. Комментарии к Конституции РФ. - </w:t>
      </w:r>
      <w:r w:rsidR="00427159" w:rsidRPr="000F7186">
        <w:rPr>
          <w:rFonts w:ascii="Times New Roman" w:hAnsi="Times New Roman"/>
          <w:sz w:val="28"/>
          <w:szCs w:val="28"/>
          <w:lang w:val="ru-RU"/>
        </w:rPr>
        <w:t>М.</w:t>
      </w:r>
      <w:r w:rsidRPr="000F7186">
        <w:rPr>
          <w:rFonts w:ascii="Times New Roman" w:hAnsi="Times New Roman"/>
          <w:sz w:val="28"/>
          <w:szCs w:val="28"/>
          <w:lang w:val="ru-RU"/>
        </w:rPr>
        <w:t xml:space="preserve"> </w:t>
      </w:r>
      <w:r w:rsidR="000F7186">
        <w:rPr>
          <w:rFonts w:ascii="Times New Roman" w:hAnsi="Times New Roman"/>
          <w:sz w:val="28"/>
          <w:szCs w:val="28"/>
          <w:lang w:val="ru-RU"/>
        </w:rPr>
        <w:t>"</w:t>
      </w:r>
      <w:r w:rsidRPr="000F7186">
        <w:rPr>
          <w:rFonts w:ascii="Times New Roman" w:hAnsi="Times New Roman"/>
          <w:sz w:val="28"/>
          <w:szCs w:val="28"/>
          <w:lang w:val="ru-RU"/>
        </w:rPr>
        <w:t>Тандем</w:t>
      </w:r>
      <w:r w:rsidR="000F7186">
        <w:rPr>
          <w:rFonts w:ascii="Times New Roman" w:hAnsi="Times New Roman"/>
          <w:sz w:val="28"/>
          <w:szCs w:val="28"/>
          <w:lang w:val="ru-RU"/>
        </w:rPr>
        <w:t>"</w:t>
      </w:r>
      <w:r w:rsidRPr="000F7186">
        <w:rPr>
          <w:rFonts w:ascii="Times New Roman" w:hAnsi="Times New Roman"/>
          <w:sz w:val="28"/>
          <w:szCs w:val="28"/>
          <w:lang w:val="ru-RU"/>
        </w:rPr>
        <w:t>, 1997.</w:t>
      </w:r>
    </w:p>
    <w:p w:rsidR="000F7186" w:rsidRDefault="00805FB4" w:rsidP="000F7186">
      <w:pPr>
        <w:pStyle w:val="a5"/>
        <w:widowControl w:val="0"/>
        <w:numPr>
          <w:ilvl w:val="0"/>
          <w:numId w:val="4"/>
        </w:numPr>
        <w:tabs>
          <w:tab w:val="left" w:pos="0"/>
        </w:tabs>
        <w:spacing w:after="0" w:line="360" w:lineRule="auto"/>
        <w:ind w:left="0" w:firstLine="0"/>
        <w:rPr>
          <w:rFonts w:ascii="Times New Roman" w:hAnsi="Times New Roman"/>
          <w:sz w:val="28"/>
          <w:szCs w:val="28"/>
        </w:rPr>
      </w:pPr>
      <w:r w:rsidRPr="000F7186">
        <w:rPr>
          <w:rFonts w:ascii="Times New Roman" w:hAnsi="Times New Roman"/>
          <w:sz w:val="28"/>
          <w:szCs w:val="28"/>
          <w:lang w:val="ru-RU"/>
        </w:rPr>
        <w:t xml:space="preserve">Духно Н.А., Ивакин В.И. Понятие и виды юридической ответственности.// </w:t>
      </w:r>
      <w:r w:rsidRPr="000F7186">
        <w:rPr>
          <w:rFonts w:ascii="Times New Roman" w:hAnsi="Times New Roman"/>
          <w:sz w:val="28"/>
          <w:szCs w:val="28"/>
        </w:rPr>
        <w:t>Государство и право. 2000. N 6. с.</w:t>
      </w:r>
      <w:r w:rsidR="00BE22DB" w:rsidRPr="000F7186">
        <w:rPr>
          <w:rFonts w:ascii="Times New Roman" w:hAnsi="Times New Roman"/>
          <w:sz w:val="28"/>
          <w:szCs w:val="28"/>
          <w:lang w:val="ru-RU"/>
        </w:rPr>
        <w:t xml:space="preserve"> </w:t>
      </w:r>
      <w:r w:rsidRPr="000F7186">
        <w:rPr>
          <w:rFonts w:ascii="Times New Roman" w:hAnsi="Times New Roman"/>
          <w:sz w:val="28"/>
          <w:szCs w:val="28"/>
        </w:rPr>
        <w:t>12-17.</w:t>
      </w:r>
    </w:p>
    <w:p w:rsidR="00BE22DB" w:rsidRPr="000F7186" w:rsidRDefault="00BE22DB" w:rsidP="000F7186">
      <w:pPr>
        <w:pStyle w:val="a8"/>
        <w:widowControl w:val="0"/>
        <w:numPr>
          <w:ilvl w:val="0"/>
          <w:numId w:val="4"/>
        </w:numPr>
        <w:spacing w:line="360" w:lineRule="auto"/>
        <w:ind w:left="0" w:firstLine="0"/>
        <w:rPr>
          <w:sz w:val="28"/>
          <w:szCs w:val="28"/>
        </w:rPr>
      </w:pPr>
      <w:r w:rsidRPr="000F7186">
        <w:rPr>
          <w:sz w:val="28"/>
          <w:szCs w:val="28"/>
        </w:rPr>
        <w:t xml:space="preserve">Электронные данные - Консультант Плюс, 2004-2005 -1 электрон. опт. диск ( </w:t>
      </w:r>
      <w:r w:rsidRPr="000F7186">
        <w:rPr>
          <w:sz w:val="28"/>
          <w:szCs w:val="28"/>
          <w:lang w:val="en-US"/>
        </w:rPr>
        <w:t>CD</w:t>
      </w:r>
      <w:r w:rsidRPr="000F7186">
        <w:rPr>
          <w:sz w:val="28"/>
          <w:szCs w:val="28"/>
        </w:rPr>
        <w:t>-</w:t>
      </w:r>
      <w:r w:rsidRPr="000F7186">
        <w:rPr>
          <w:sz w:val="28"/>
          <w:szCs w:val="28"/>
          <w:lang w:val="en-US"/>
        </w:rPr>
        <w:t>ROM</w:t>
      </w:r>
      <w:r w:rsidRPr="000F7186">
        <w:rPr>
          <w:sz w:val="28"/>
          <w:szCs w:val="28"/>
        </w:rPr>
        <w:t>) .</w:t>
      </w:r>
    </w:p>
    <w:p w:rsidR="00805FB4" w:rsidRPr="000F7186" w:rsidRDefault="00805FB4" w:rsidP="000F7186">
      <w:pPr>
        <w:spacing w:after="0" w:line="360" w:lineRule="auto"/>
        <w:ind w:firstLine="709"/>
        <w:jc w:val="both"/>
        <w:rPr>
          <w:rFonts w:ascii="Times New Roman" w:hAnsi="Times New Roman"/>
          <w:sz w:val="28"/>
          <w:szCs w:val="28"/>
        </w:rPr>
      </w:pPr>
      <w:bookmarkStart w:id="0" w:name="_GoBack"/>
      <w:bookmarkEnd w:id="0"/>
    </w:p>
    <w:sectPr w:rsidR="00805FB4" w:rsidRPr="000F7186" w:rsidSect="000F718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DE" w:rsidRDefault="00F318DE" w:rsidP="0094488C">
      <w:pPr>
        <w:spacing w:after="0" w:line="240" w:lineRule="auto"/>
      </w:pPr>
      <w:r>
        <w:separator/>
      </w:r>
    </w:p>
  </w:endnote>
  <w:endnote w:type="continuationSeparator" w:id="0">
    <w:p w:rsidR="00F318DE" w:rsidRDefault="00F318DE" w:rsidP="0094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DE" w:rsidRDefault="00F318DE" w:rsidP="0094488C">
      <w:pPr>
        <w:spacing w:after="0" w:line="240" w:lineRule="auto"/>
      </w:pPr>
      <w:r>
        <w:separator/>
      </w:r>
    </w:p>
  </w:footnote>
  <w:footnote w:type="continuationSeparator" w:id="0">
    <w:p w:rsidR="00F318DE" w:rsidRDefault="00F318DE" w:rsidP="0094488C">
      <w:pPr>
        <w:spacing w:after="0" w:line="240" w:lineRule="auto"/>
      </w:pPr>
      <w:r>
        <w:continuationSeparator/>
      </w:r>
    </w:p>
  </w:footnote>
  <w:footnote w:id="1">
    <w:p w:rsidR="00F318DE" w:rsidRDefault="0094488C" w:rsidP="0094488C">
      <w:pPr>
        <w:pStyle w:val="a8"/>
      </w:pPr>
      <w:r>
        <w:rPr>
          <w:rStyle w:val="aa"/>
        </w:rPr>
        <w:footnoteRef/>
      </w:r>
      <w:r>
        <w:t xml:space="preserve"> Уголовный кодекс Российской Федерации. –М.: Омега-Л, 2004. с. 13.</w:t>
      </w:r>
    </w:p>
  </w:footnote>
  <w:footnote w:id="2">
    <w:p w:rsidR="00F318DE" w:rsidRDefault="0094488C" w:rsidP="0094488C">
      <w:pPr>
        <w:pStyle w:val="a8"/>
      </w:pPr>
      <w:r>
        <w:rPr>
          <w:rStyle w:val="aa"/>
        </w:rPr>
        <w:footnoteRef/>
      </w:r>
      <w:r>
        <w:t xml:space="preserve">  Кодекс Российской федерации об административных правонарушениях.-М.: ТК Велби, 2004. с.6.</w:t>
      </w:r>
    </w:p>
  </w:footnote>
  <w:footnote w:id="3">
    <w:p w:rsidR="00F318DE" w:rsidRDefault="0094488C" w:rsidP="0094488C">
      <w:pPr>
        <w:pStyle w:val="a8"/>
      </w:pPr>
      <w:r>
        <w:rPr>
          <w:rStyle w:val="aa"/>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44D"/>
    <w:multiLevelType w:val="hybridMultilevel"/>
    <w:tmpl w:val="70389738"/>
    <w:lvl w:ilvl="0" w:tplc="0419000F">
      <w:start w:val="1"/>
      <w:numFmt w:val="decimal"/>
      <w:lvlText w:val="%1."/>
      <w:lvlJc w:val="left"/>
      <w:pPr>
        <w:ind w:left="3141" w:hanging="360"/>
      </w:pPr>
      <w:rPr>
        <w:rFonts w:cs="Times New Roman"/>
      </w:rPr>
    </w:lvl>
    <w:lvl w:ilvl="1" w:tplc="04190019" w:tentative="1">
      <w:start w:val="1"/>
      <w:numFmt w:val="lowerLetter"/>
      <w:lvlText w:val="%2."/>
      <w:lvlJc w:val="left"/>
      <w:pPr>
        <w:ind w:left="3861" w:hanging="360"/>
      </w:pPr>
      <w:rPr>
        <w:rFonts w:cs="Times New Roman"/>
      </w:rPr>
    </w:lvl>
    <w:lvl w:ilvl="2" w:tplc="0419001B" w:tentative="1">
      <w:start w:val="1"/>
      <w:numFmt w:val="lowerRoman"/>
      <w:lvlText w:val="%3."/>
      <w:lvlJc w:val="right"/>
      <w:pPr>
        <w:ind w:left="4581" w:hanging="180"/>
      </w:pPr>
      <w:rPr>
        <w:rFonts w:cs="Times New Roman"/>
      </w:rPr>
    </w:lvl>
    <w:lvl w:ilvl="3" w:tplc="0419000F" w:tentative="1">
      <w:start w:val="1"/>
      <w:numFmt w:val="decimal"/>
      <w:lvlText w:val="%4."/>
      <w:lvlJc w:val="left"/>
      <w:pPr>
        <w:ind w:left="5301" w:hanging="360"/>
      </w:pPr>
      <w:rPr>
        <w:rFonts w:cs="Times New Roman"/>
      </w:rPr>
    </w:lvl>
    <w:lvl w:ilvl="4" w:tplc="04190019" w:tentative="1">
      <w:start w:val="1"/>
      <w:numFmt w:val="lowerLetter"/>
      <w:lvlText w:val="%5."/>
      <w:lvlJc w:val="left"/>
      <w:pPr>
        <w:ind w:left="6021" w:hanging="360"/>
      </w:pPr>
      <w:rPr>
        <w:rFonts w:cs="Times New Roman"/>
      </w:rPr>
    </w:lvl>
    <w:lvl w:ilvl="5" w:tplc="0419001B" w:tentative="1">
      <w:start w:val="1"/>
      <w:numFmt w:val="lowerRoman"/>
      <w:lvlText w:val="%6."/>
      <w:lvlJc w:val="right"/>
      <w:pPr>
        <w:ind w:left="6741" w:hanging="180"/>
      </w:pPr>
      <w:rPr>
        <w:rFonts w:cs="Times New Roman"/>
      </w:rPr>
    </w:lvl>
    <w:lvl w:ilvl="6" w:tplc="0419000F" w:tentative="1">
      <w:start w:val="1"/>
      <w:numFmt w:val="decimal"/>
      <w:lvlText w:val="%7."/>
      <w:lvlJc w:val="left"/>
      <w:pPr>
        <w:ind w:left="7461" w:hanging="360"/>
      </w:pPr>
      <w:rPr>
        <w:rFonts w:cs="Times New Roman"/>
      </w:rPr>
    </w:lvl>
    <w:lvl w:ilvl="7" w:tplc="04190019" w:tentative="1">
      <w:start w:val="1"/>
      <w:numFmt w:val="lowerLetter"/>
      <w:lvlText w:val="%8."/>
      <w:lvlJc w:val="left"/>
      <w:pPr>
        <w:ind w:left="8181" w:hanging="360"/>
      </w:pPr>
      <w:rPr>
        <w:rFonts w:cs="Times New Roman"/>
      </w:rPr>
    </w:lvl>
    <w:lvl w:ilvl="8" w:tplc="0419001B" w:tentative="1">
      <w:start w:val="1"/>
      <w:numFmt w:val="lowerRoman"/>
      <w:lvlText w:val="%9."/>
      <w:lvlJc w:val="right"/>
      <w:pPr>
        <w:ind w:left="8901" w:hanging="180"/>
      </w:pPr>
      <w:rPr>
        <w:rFonts w:cs="Times New Roman"/>
      </w:rPr>
    </w:lvl>
  </w:abstractNum>
  <w:abstractNum w:abstractNumId="1">
    <w:nsid w:val="088049C5"/>
    <w:multiLevelType w:val="hybridMultilevel"/>
    <w:tmpl w:val="7850F59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3001735"/>
    <w:multiLevelType w:val="hybridMultilevel"/>
    <w:tmpl w:val="5564652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76B18BA"/>
    <w:multiLevelType w:val="hybridMultilevel"/>
    <w:tmpl w:val="80BE5A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EE7CE2"/>
    <w:multiLevelType w:val="hybridMultilevel"/>
    <w:tmpl w:val="0A9A30E0"/>
    <w:lvl w:ilvl="0" w:tplc="0419000F">
      <w:start w:val="1"/>
      <w:numFmt w:val="decimal"/>
      <w:lvlText w:val="%1."/>
      <w:lvlJc w:val="left"/>
      <w:pPr>
        <w:ind w:left="720" w:hanging="360"/>
      </w:pPr>
      <w:rPr>
        <w:rFonts w:cs="Times New Roman"/>
      </w:rPr>
    </w:lvl>
    <w:lvl w:ilvl="1" w:tplc="63D67FC2">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AB1F14"/>
    <w:multiLevelType w:val="hybridMultilevel"/>
    <w:tmpl w:val="E8AEF6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5D4CE6"/>
    <w:multiLevelType w:val="hybridMultilevel"/>
    <w:tmpl w:val="87D8D7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B606A6"/>
    <w:multiLevelType w:val="hybridMultilevel"/>
    <w:tmpl w:val="6A3019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987145"/>
    <w:multiLevelType w:val="singleLevel"/>
    <w:tmpl w:val="1DCED528"/>
    <w:lvl w:ilvl="0">
      <w:start w:val="1"/>
      <w:numFmt w:val="decimal"/>
      <w:lvlText w:val="%1)"/>
      <w:lvlJc w:val="left"/>
      <w:pPr>
        <w:tabs>
          <w:tab w:val="num" w:pos="2770"/>
        </w:tabs>
        <w:ind w:left="2770" w:hanging="360"/>
      </w:pPr>
      <w:rPr>
        <w:rFonts w:cs="Times New Roman" w:hint="default"/>
      </w:rPr>
    </w:lvl>
  </w:abstractNum>
  <w:abstractNum w:abstractNumId="9">
    <w:nsid w:val="568C05FF"/>
    <w:multiLevelType w:val="hybridMultilevel"/>
    <w:tmpl w:val="7A12AB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21755D"/>
    <w:multiLevelType w:val="hybridMultilevel"/>
    <w:tmpl w:val="40D22ED6"/>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6452C5F"/>
    <w:multiLevelType w:val="hybridMultilevel"/>
    <w:tmpl w:val="8954D80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FC38A1"/>
    <w:multiLevelType w:val="singleLevel"/>
    <w:tmpl w:val="0419000F"/>
    <w:lvl w:ilvl="0">
      <w:start w:val="1"/>
      <w:numFmt w:val="decimal"/>
      <w:lvlText w:val="%1."/>
      <w:lvlJc w:val="left"/>
      <w:pPr>
        <w:tabs>
          <w:tab w:val="num" w:pos="1211"/>
        </w:tabs>
        <w:ind w:left="1211" w:hanging="360"/>
      </w:pPr>
      <w:rPr>
        <w:rFonts w:cs="Times New Roman"/>
      </w:rPr>
    </w:lvl>
  </w:abstractNum>
  <w:abstractNum w:abstractNumId="13">
    <w:nsid w:val="766D1379"/>
    <w:multiLevelType w:val="hybridMultilevel"/>
    <w:tmpl w:val="7A3499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EBC3A4B"/>
    <w:multiLevelType w:val="hybridMultilevel"/>
    <w:tmpl w:val="85245670"/>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FC33EC8"/>
    <w:multiLevelType w:val="hybridMultilevel"/>
    <w:tmpl w:val="83C20C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11"/>
  </w:num>
  <w:num w:numId="4">
    <w:abstractNumId w:val="10"/>
  </w:num>
  <w:num w:numId="5">
    <w:abstractNumId w:val="3"/>
  </w:num>
  <w:num w:numId="6">
    <w:abstractNumId w:val="2"/>
  </w:num>
  <w:num w:numId="7">
    <w:abstractNumId w:val="1"/>
  </w:num>
  <w:num w:numId="8">
    <w:abstractNumId w:val="5"/>
  </w:num>
  <w:num w:numId="9">
    <w:abstractNumId w:val="9"/>
  </w:num>
  <w:num w:numId="10">
    <w:abstractNumId w:val="14"/>
  </w:num>
  <w:num w:numId="11">
    <w:abstractNumId w:val="13"/>
  </w:num>
  <w:num w:numId="12">
    <w:abstractNumId w:val="15"/>
  </w:num>
  <w:num w:numId="13">
    <w:abstractNumId w:val="6"/>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D26"/>
    <w:rsid w:val="000061C1"/>
    <w:rsid w:val="000539A4"/>
    <w:rsid w:val="000900F2"/>
    <w:rsid w:val="000F7186"/>
    <w:rsid w:val="00127376"/>
    <w:rsid w:val="001632FA"/>
    <w:rsid w:val="001E5C0B"/>
    <w:rsid w:val="00342515"/>
    <w:rsid w:val="003B7DBC"/>
    <w:rsid w:val="00427159"/>
    <w:rsid w:val="00494D26"/>
    <w:rsid w:val="004B2733"/>
    <w:rsid w:val="005167E5"/>
    <w:rsid w:val="005E5B41"/>
    <w:rsid w:val="006225EA"/>
    <w:rsid w:val="00805FB4"/>
    <w:rsid w:val="0085525A"/>
    <w:rsid w:val="0094488C"/>
    <w:rsid w:val="00974BE4"/>
    <w:rsid w:val="0099104E"/>
    <w:rsid w:val="00992943"/>
    <w:rsid w:val="009D3020"/>
    <w:rsid w:val="00A768C4"/>
    <w:rsid w:val="00B81DF3"/>
    <w:rsid w:val="00BA794F"/>
    <w:rsid w:val="00BE22DB"/>
    <w:rsid w:val="00C65586"/>
    <w:rsid w:val="00D01C5D"/>
    <w:rsid w:val="00D65C1D"/>
    <w:rsid w:val="00D76496"/>
    <w:rsid w:val="00ED110A"/>
    <w:rsid w:val="00F318DE"/>
    <w:rsid w:val="00F76B84"/>
    <w:rsid w:val="00FC6EC3"/>
    <w:rsid w:val="00FE4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2A7219-3F8C-490F-9339-A1A980E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8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94D26"/>
    <w:pPr>
      <w:spacing w:after="0" w:line="240" w:lineRule="auto"/>
      <w:ind w:firstLine="720"/>
      <w:jc w:val="both"/>
    </w:pPr>
    <w:rPr>
      <w:rFonts w:ascii="Albertus Medium" w:hAnsi="Albertus Medium"/>
      <w:sz w:val="26"/>
      <w:szCs w:val="20"/>
      <w:lang w:val="en-US" w:eastAsia="en-US"/>
    </w:rPr>
  </w:style>
  <w:style w:type="character" w:customStyle="1" w:styleId="a4">
    <w:name w:val="Основной текст с отступом Знак"/>
    <w:link w:val="a3"/>
    <w:uiPriority w:val="99"/>
    <w:locked/>
    <w:rsid w:val="00494D26"/>
    <w:rPr>
      <w:rFonts w:ascii="Albertus Medium" w:hAnsi="Albertus Medium" w:cs="Times New Roman"/>
      <w:sz w:val="20"/>
      <w:szCs w:val="20"/>
      <w:lang w:val="en-US" w:eastAsia="en-US"/>
    </w:rPr>
  </w:style>
  <w:style w:type="paragraph" w:customStyle="1" w:styleId="Body-11">
    <w:name w:val="Body-11"/>
    <w:basedOn w:val="a"/>
    <w:rsid w:val="00494D26"/>
    <w:pPr>
      <w:spacing w:before="60" w:after="60" w:line="240" w:lineRule="auto"/>
      <w:ind w:firstLine="567"/>
      <w:jc w:val="both"/>
    </w:pPr>
    <w:rPr>
      <w:rFonts w:ascii="Times New Roman" w:hAnsi="Times New Roman"/>
      <w:szCs w:val="20"/>
      <w:lang w:val="en-US" w:eastAsia="en-US"/>
    </w:rPr>
  </w:style>
  <w:style w:type="paragraph" w:styleId="3">
    <w:name w:val="Body Text Indent 3"/>
    <w:basedOn w:val="a"/>
    <w:link w:val="30"/>
    <w:uiPriority w:val="99"/>
    <w:semiHidden/>
    <w:unhideWhenUsed/>
    <w:rsid w:val="00494D26"/>
    <w:pPr>
      <w:spacing w:after="120"/>
      <w:ind w:left="283"/>
    </w:pPr>
    <w:rPr>
      <w:sz w:val="16"/>
      <w:szCs w:val="16"/>
      <w:lang w:val="en-US" w:eastAsia="en-US"/>
    </w:rPr>
  </w:style>
  <w:style w:type="character" w:customStyle="1" w:styleId="30">
    <w:name w:val="Основной текст с отступом 3 Знак"/>
    <w:link w:val="3"/>
    <w:uiPriority w:val="99"/>
    <w:semiHidden/>
    <w:locked/>
    <w:rsid w:val="00494D26"/>
    <w:rPr>
      <w:rFonts w:cs="Times New Roman"/>
      <w:sz w:val="16"/>
      <w:szCs w:val="16"/>
      <w:lang w:val="en-US" w:eastAsia="en-US"/>
    </w:rPr>
  </w:style>
  <w:style w:type="paragraph" w:styleId="31">
    <w:name w:val="Body Text 3"/>
    <w:basedOn w:val="a"/>
    <w:link w:val="32"/>
    <w:uiPriority w:val="99"/>
    <w:unhideWhenUsed/>
    <w:rsid w:val="00494D26"/>
    <w:pPr>
      <w:spacing w:after="120"/>
    </w:pPr>
    <w:rPr>
      <w:sz w:val="16"/>
      <w:szCs w:val="16"/>
      <w:lang w:val="en-US" w:eastAsia="en-US"/>
    </w:rPr>
  </w:style>
  <w:style w:type="character" w:customStyle="1" w:styleId="32">
    <w:name w:val="Основной текст 3 Знак"/>
    <w:link w:val="31"/>
    <w:uiPriority w:val="99"/>
    <w:locked/>
    <w:rsid w:val="00494D26"/>
    <w:rPr>
      <w:rFonts w:cs="Times New Roman"/>
      <w:sz w:val="16"/>
      <w:szCs w:val="16"/>
      <w:lang w:val="en-US" w:eastAsia="en-US"/>
    </w:rPr>
  </w:style>
  <w:style w:type="paragraph" w:styleId="2">
    <w:name w:val="Body Text 2"/>
    <w:basedOn w:val="a"/>
    <w:link w:val="20"/>
    <w:uiPriority w:val="99"/>
    <w:semiHidden/>
    <w:unhideWhenUsed/>
    <w:rsid w:val="00494D26"/>
    <w:pPr>
      <w:spacing w:after="120" w:line="480" w:lineRule="auto"/>
    </w:pPr>
    <w:rPr>
      <w:lang w:val="en-US" w:eastAsia="en-US"/>
    </w:rPr>
  </w:style>
  <w:style w:type="character" w:customStyle="1" w:styleId="20">
    <w:name w:val="Основной текст 2 Знак"/>
    <w:link w:val="2"/>
    <w:uiPriority w:val="99"/>
    <w:semiHidden/>
    <w:locked/>
    <w:rsid w:val="00494D26"/>
    <w:rPr>
      <w:rFonts w:cs="Times New Roman"/>
      <w:lang w:val="en-US" w:eastAsia="en-US"/>
    </w:rPr>
  </w:style>
  <w:style w:type="paragraph" w:styleId="a5">
    <w:name w:val="List Paragraph"/>
    <w:basedOn w:val="a"/>
    <w:uiPriority w:val="34"/>
    <w:qFormat/>
    <w:rsid w:val="00494D26"/>
    <w:pPr>
      <w:ind w:left="720"/>
      <w:contextualSpacing/>
    </w:pPr>
    <w:rPr>
      <w:lang w:val="en-US" w:eastAsia="en-US"/>
    </w:rPr>
  </w:style>
  <w:style w:type="paragraph" w:styleId="a6">
    <w:name w:val="Body Text"/>
    <w:basedOn w:val="a"/>
    <w:link w:val="a7"/>
    <w:uiPriority w:val="99"/>
    <w:rsid w:val="00494D26"/>
    <w:pPr>
      <w:spacing w:after="120" w:line="240" w:lineRule="auto"/>
    </w:pPr>
    <w:rPr>
      <w:rFonts w:ascii="Times New Roman" w:hAnsi="Times New Roman"/>
      <w:sz w:val="20"/>
      <w:szCs w:val="20"/>
      <w:lang w:val="en-US" w:eastAsia="en-US"/>
    </w:rPr>
  </w:style>
  <w:style w:type="character" w:customStyle="1" w:styleId="a7">
    <w:name w:val="Основной текст Знак"/>
    <w:link w:val="a6"/>
    <w:uiPriority w:val="99"/>
    <w:locked/>
    <w:rsid w:val="00494D26"/>
    <w:rPr>
      <w:rFonts w:ascii="Times New Roman" w:hAnsi="Times New Roman" w:cs="Times New Roman"/>
      <w:sz w:val="20"/>
      <w:szCs w:val="20"/>
      <w:lang w:val="en-US" w:eastAsia="en-US"/>
    </w:rPr>
  </w:style>
  <w:style w:type="paragraph" w:styleId="a8">
    <w:name w:val="footnote text"/>
    <w:basedOn w:val="a"/>
    <w:link w:val="a9"/>
    <w:uiPriority w:val="99"/>
    <w:semiHidden/>
    <w:rsid w:val="00BE22DB"/>
    <w:pPr>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BE22DB"/>
    <w:rPr>
      <w:rFonts w:ascii="Times New Roman" w:hAnsi="Times New Roman" w:cs="Times New Roman"/>
      <w:sz w:val="20"/>
      <w:szCs w:val="20"/>
    </w:rPr>
  </w:style>
  <w:style w:type="character" w:styleId="aa">
    <w:name w:val="footnote reference"/>
    <w:uiPriority w:val="99"/>
    <w:semiHidden/>
    <w:rsid w:val="009448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811AC-F81D-403C-935A-1F7A78D8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5102</Words>
  <Characters>29084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2014-03-07T13:55:00Z</dcterms:created>
  <dcterms:modified xsi:type="dcterms:W3CDTF">2014-03-07T13:55:00Z</dcterms:modified>
</cp:coreProperties>
</file>