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3C" w:rsidRPr="00831D43" w:rsidRDefault="00DC683C" w:rsidP="00831D43">
      <w:pPr>
        <w:widowControl w:val="0"/>
        <w:spacing w:line="360" w:lineRule="auto"/>
        <w:ind w:firstLine="709"/>
        <w:jc w:val="both"/>
        <w:rPr>
          <w:szCs w:val="36"/>
        </w:rPr>
      </w:pPr>
    </w:p>
    <w:p w:rsidR="00DC683C" w:rsidRPr="00831D43" w:rsidRDefault="00DC683C" w:rsidP="00831D43">
      <w:pPr>
        <w:widowControl w:val="0"/>
        <w:spacing w:line="360" w:lineRule="auto"/>
        <w:ind w:firstLine="709"/>
        <w:jc w:val="both"/>
        <w:rPr>
          <w:szCs w:val="36"/>
        </w:rPr>
      </w:pPr>
    </w:p>
    <w:p w:rsidR="00DC683C" w:rsidRPr="00831D43" w:rsidRDefault="00DC683C" w:rsidP="00831D43">
      <w:pPr>
        <w:widowControl w:val="0"/>
        <w:spacing w:line="360" w:lineRule="auto"/>
        <w:ind w:firstLine="709"/>
        <w:jc w:val="both"/>
        <w:rPr>
          <w:szCs w:val="36"/>
        </w:rPr>
      </w:pPr>
    </w:p>
    <w:p w:rsidR="00DC683C" w:rsidRPr="00831D43" w:rsidRDefault="00DC683C" w:rsidP="00831D43">
      <w:pPr>
        <w:widowControl w:val="0"/>
        <w:spacing w:line="360" w:lineRule="auto"/>
        <w:ind w:firstLine="709"/>
        <w:jc w:val="both"/>
        <w:rPr>
          <w:szCs w:val="36"/>
        </w:rPr>
      </w:pPr>
    </w:p>
    <w:p w:rsidR="00DC683C" w:rsidRPr="00831D43" w:rsidRDefault="00DC683C" w:rsidP="00831D43">
      <w:pPr>
        <w:widowControl w:val="0"/>
        <w:spacing w:line="360" w:lineRule="auto"/>
        <w:ind w:firstLine="709"/>
        <w:jc w:val="both"/>
        <w:rPr>
          <w:szCs w:val="36"/>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both"/>
        <w:rPr>
          <w:szCs w:val="72"/>
        </w:rPr>
      </w:pPr>
    </w:p>
    <w:p w:rsidR="00831D43" w:rsidRDefault="00831D43" w:rsidP="00831D43">
      <w:pPr>
        <w:widowControl w:val="0"/>
        <w:spacing w:line="360" w:lineRule="auto"/>
        <w:ind w:firstLine="709"/>
        <w:jc w:val="center"/>
        <w:rPr>
          <w:szCs w:val="72"/>
        </w:rPr>
      </w:pPr>
    </w:p>
    <w:p w:rsidR="00DC683C" w:rsidRPr="00831D43" w:rsidRDefault="00DC683C" w:rsidP="00831D43">
      <w:pPr>
        <w:widowControl w:val="0"/>
        <w:spacing w:line="360" w:lineRule="auto"/>
        <w:ind w:firstLine="709"/>
        <w:jc w:val="center"/>
        <w:rPr>
          <w:szCs w:val="72"/>
        </w:rPr>
      </w:pPr>
      <w:r w:rsidRPr="00831D43">
        <w:rPr>
          <w:szCs w:val="72"/>
        </w:rPr>
        <w:t>КУРСОВАЯ РАБОТА</w:t>
      </w:r>
    </w:p>
    <w:p w:rsidR="00831D43" w:rsidRDefault="00831D43" w:rsidP="00831D43">
      <w:pPr>
        <w:widowControl w:val="0"/>
        <w:spacing w:line="360" w:lineRule="auto"/>
        <w:ind w:firstLine="709"/>
        <w:jc w:val="center"/>
        <w:rPr>
          <w:szCs w:val="40"/>
        </w:rPr>
      </w:pPr>
    </w:p>
    <w:p w:rsidR="00DC683C" w:rsidRPr="00831D43" w:rsidRDefault="00831D43" w:rsidP="00831D43">
      <w:pPr>
        <w:widowControl w:val="0"/>
        <w:spacing w:line="360" w:lineRule="auto"/>
        <w:ind w:firstLine="709"/>
        <w:jc w:val="center"/>
        <w:rPr>
          <w:szCs w:val="40"/>
        </w:rPr>
      </w:pPr>
      <w:r>
        <w:rPr>
          <w:szCs w:val="40"/>
        </w:rPr>
        <w:t>П</w:t>
      </w:r>
      <w:r w:rsidR="00DC683C" w:rsidRPr="00831D43">
        <w:rPr>
          <w:szCs w:val="40"/>
        </w:rPr>
        <w:t>о специальности «Теория государства и права»</w:t>
      </w:r>
    </w:p>
    <w:p w:rsidR="00DC683C" w:rsidRPr="00831D43" w:rsidRDefault="00DC683C" w:rsidP="00831D43">
      <w:pPr>
        <w:widowControl w:val="0"/>
        <w:spacing w:line="360" w:lineRule="auto"/>
        <w:ind w:firstLine="709"/>
        <w:jc w:val="center"/>
        <w:rPr>
          <w:szCs w:val="40"/>
        </w:rPr>
      </w:pPr>
    </w:p>
    <w:p w:rsidR="00831D43" w:rsidRDefault="00831D43" w:rsidP="00831D43">
      <w:pPr>
        <w:widowControl w:val="0"/>
        <w:spacing w:line="360" w:lineRule="auto"/>
        <w:ind w:firstLine="709"/>
        <w:jc w:val="center"/>
        <w:rPr>
          <w:szCs w:val="36"/>
        </w:rPr>
      </w:pPr>
      <w:r>
        <w:rPr>
          <w:szCs w:val="40"/>
        </w:rPr>
        <w:t>Т</w:t>
      </w:r>
      <w:r w:rsidR="00DC683C" w:rsidRPr="00831D43">
        <w:rPr>
          <w:szCs w:val="40"/>
        </w:rPr>
        <w:t>ема</w:t>
      </w:r>
    </w:p>
    <w:p w:rsidR="00DC683C" w:rsidRPr="00831D43" w:rsidRDefault="00DC683C" w:rsidP="00831D43">
      <w:pPr>
        <w:widowControl w:val="0"/>
        <w:spacing w:line="360" w:lineRule="auto"/>
        <w:ind w:firstLine="709"/>
        <w:jc w:val="center"/>
        <w:rPr>
          <w:szCs w:val="48"/>
        </w:rPr>
      </w:pPr>
      <w:r w:rsidRPr="00831D43">
        <w:rPr>
          <w:szCs w:val="48"/>
        </w:rPr>
        <w:t>«Юридическая ответственность: современные проблемы понимания и классификация»</w:t>
      </w:r>
    </w:p>
    <w:p w:rsidR="00DC683C" w:rsidRPr="00831D43" w:rsidRDefault="00DC683C" w:rsidP="00831D43">
      <w:pPr>
        <w:widowControl w:val="0"/>
        <w:spacing w:line="360" w:lineRule="auto"/>
        <w:ind w:firstLine="709"/>
        <w:jc w:val="center"/>
        <w:rPr>
          <w:szCs w:val="48"/>
        </w:rPr>
      </w:pPr>
    </w:p>
    <w:p w:rsidR="00DC683C" w:rsidRPr="00831D43" w:rsidRDefault="00DC683C" w:rsidP="00831D43">
      <w:pPr>
        <w:widowControl w:val="0"/>
        <w:spacing w:line="360" w:lineRule="auto"/>
        <w:ind w:firstLine="709"/>
        <w:jc w:val="center"/>
      </w:pPr>
    </w:p>
    <w:p w:rsidR="00DC683C" w:rsidRPr="00831D43" w:rsidRDefault="00DC683C" w:rsidP="00831D43">
      <w:pPr>
        <w:widowControl w:val="0"/>
        <w:spacing w:line="360" w:lineRule="auto"/>
        <w:ind w:firstLine="709"/>
        <w:jc w:val="center"/>
      </w:pPr>
    </w:p>
    <w:p w:rsidR="00DC683C" w:rsidRPr="00831D43" w:rsidRDefault="00DC683C" w:rsidP="00831D43">
      <w:pPr>
        <w:widowControl w:val="0"/>
        <w:spacing w:line="360" w:lineRule="auto"/>
        <w:ind w:firstLine="709"/>
        <w:jc w:val="center"/>
      </w:pPr>
    </w:p>
    <w:p w:rsidR="00DC683C" w:rsidRPr="00831D43" w:rsidRDefault="00DC683C" w:rsidP="00831D43">
      <w:pPr>
        <w:widowControl w:val="0"/>
        <w:spacing w:line="360" w:lineRule="auto"/>
        <w:ind w:firstLine="709"/>
        <w:jc w:val="center"/>
      </w:pPr>
    </w:p>
    <w:p w:rsidR="00DC683C" w:rsidRPr="00831D43" w:rsidRDefault="00DC683C" w:rsidP="00831D43">
      <w:pPr>
        <w:widowControl w:val="0"/>
        <w:spacing w:line="360" w:lineRule="auto"/>
        <w:ind w:firstLine="709"/>
        <w:jc w:val="center"/>
      </w:pPr>
    </w:p>
    <w:p w:rsidR="00114ADF" w:rsidRPr="00831D43" w:rsidRDefault="00114ADF" w:rsidP="00831D43">
      <w:pPr>
        <w:widowControl w:val="0"/>
        <w:spacing w:line="360" w:lineRule="auto"/>
        <w:ind w:firstLine="709"/>
        <w:jc w:val="center"/>
      </w:pPr>
    </w:p>
    <w:p w:rsidR="00114ADF" w:rsidRPr="00831D43" w:rsidRDefault="00114ADF" w:rsidP="00831D43">
      <w:pPr>
        <w:widowControl w:val="0"/>
        <w:spacing w:line="360" w:lineRule="auto"/>
        <w:ind w:firstLine="709"/>
        <w:jc w:val="center"/>
      </w:pPr>
    </w:p>
    <w:p w:rsidR="00DC683C" w:rsidRPr="00831D43" w:rsidRDefault="00DC683C" w:rsidP="00831D43">
      <w:pPr>
        <w:widowControl w:val="0"/>
        <w:spacing w:line="360" w:lineRule="auto"/>
        <w:ind w:firstLine="709"/>
        <w:jc w:val="center"/>
      </w:pPr>
      <w:r w:rsidRPr="00831D43">
        <w:t>г. Киров</w:t>
      </w:r>
      <w:r w:rsidR="00831D43">
        <w:t xml:space="preserve"> </w:t>
      </w:r>
      <w:r w:rsidRPr="00831D43">
        <w:t>2008г.</w:t>
      </w:r>
    </w:p>
    <w:p w:rsidR="00CE559F" w:rsidRPr="00831D43" w:rsidRDefault="00DC683C" w:rsidP="00831D43">
      <w:pPr>
        <w:pStyle w:val="a3"/>
        <w:widowControl w:val="0"/>
        <w:spacing w:line="360" w:lineRule="auto"/>
        <w:ind w:firstLine="709"/>
        <w:jc w:val="both"/>
        <w:rPr>
          <w:rFonts w:ascii="Times New Roman" w:hAnsi="Times New Roman" w:cs="Times New Roman"/>
          <w:sz w:val="28"/>
          <w:szCs w:val="36"/>
        </w:rPr>
      </w:pPr>
      <w:r w:rsidRPr="00831D43">
        <w:rPr>
          <w:rFonts w:ascii="Times New Roman" w:hAnsi="Times New Roman" w:cs="Times New Roman"/>
          <w:sz w:val="28"/>
          <w:szCs w:val="36"/>
        </w:rPr>
        <w:br w:type="page"/>
      </w:r>
      <w:r w:rsidR="00831D43">
        <w:rPr>
          <w:rFonts w:ascii="Times New Roman" w:hAnsi="Times New Roman" w:cs="Times New Roman"/>
          <w:sz w:val="28"/>
          <w:szCs w:val="36"/>
        </w:rPr>
        <w:t>Введение</w:t>
      </w:r>
    </w:p>
    <w:p w:rsidR="00831D43" w:rsidRDefault="00831D43" w:rsidP="00831D43">
      <w:pPr>
        <w:pStyle w:val="a5"/>
        <w:tabs>
          <w:tab w:val="left" w:pos="567"/>
        </w:tabs>
        <w:ind w:firstLine="709"/>
        <w:rPr>
          <w:rFonts w:ascii="Times New Roman" w:hAnsi="Times New Roman" w:cs="Times New Roman"/>
          <w:sz w:val="28"/>
          <w:szCs w:val="28"/>
        </w:rPr>
      </w:pP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Нормы права и нормативные акты, в которых они зафиксированы, не принесут желаемого результата, если не будут действовать. Одним из главных средств претворения норм права в жизнь являются правоотношения. Что толку принимать строгие законы в отношении преступников и их не наказывать? Мало что изменится, если в Конституции предусмотреть широкие права и свободы, но не предусмотреть механизма их реализации. Правоотношения позволяют перевести абстрактные юридические нормы в плоскость индивидуализированных связей, т.е. в плоскость субъективных юридических прав и обязанностей для данных субъектов.</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Правоотношение – это отношение между людьми, урегулированное нормами права.</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Став правовым, общественное отношение приобретает ряд свойств.</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Во-первых, конкретизируются субъекты, поскольку правоотношение возникает между определенными лицами.</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Во-вторых, определяется не только состав субъектов, но и их взаимное поведение по отношению друг к другу, их права и обязанности.</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В-третьих, возникнув на основе права (закона или прецедента, или нормы обычного права), общественное отношение приобретает правовую окраску, которая выражается в том, что теперь уже оно обеспечивается возможностью применения государственного принуждения.</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 xml:space="preserve">Именно одному из аспектов государственного принуждения, особому виду общественных отношений, а именно юридической ответственности, посвящена данная работа. </w:t>
      </w:r>
    </w:p>
    <w:p w:rsidR="00CE559F" w:rsidRPr="00831D43" w:rsidRDefault="00CE559F"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 xml:space="preserve">При написании данной работы была поставлена цель – познакомиться с </w:t>
      </w:r>
      <w:r w:rsidR="0087343A" w:rsidRPr="00831D43">
        <w:rPr>
          <w:rFonts w:ascii="Times New Roman" w:hAnsi="Times New Roman" w:cs="Times New Roman"/>
          <w:sz w:val="28"/>
          <w:szCs w:val="28"/>
        </w:rPr>
        <w:t>элементом права -</w:t>
      </w:r>
      <w:r w:rsidR="00831D43">
        <w:rPr>
          <w:rFonts w:ascii="Times New Roman" w:hAnsi="Times New Roman" w:cs="Times New Roman"/>
          <w:sz w:val="28"/>
          <w:szCs w:val="28"/>
        </w:rPr>
        <w:t xml:space="preserve"> </w:t>
      </w:r>
      <w:r w:rsidR="0087343A" w:rsidRPr="00831D43">
        <w:rPr>
          <w:rFonts w:ascii="Times New Roman" w:hAnsi="Times New Roman" w:cs="Times New Roman"/>
          <w:sz w:val="28"/>
          <w:szCs w:val="28"/>
        </w:rPr>
        <w:t>юридической ответственностью.</w:t>
      </w:r>
    </w:p>
    <w:p w:rsidR="00057C7F" w:rsidRPr="00831D43" w:rsidRDefault="00E05822"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Для достижения данной цели были определены следующие задачи</w:t>
      </w:r>
      <w:r w:rsidR="00057C7F" w:rsidRPr="00831D43">
        <w:rPr>
          <w:rFonts w:ascii="Times New Roman" w:hAnsi="Times New Roman" w:cs="Times New Roman"/>
          <w:sz w:val="28"/>
          <w:szCs w:val="28"/>
        </w:rPr>
        <w:t>:</w:t>
      </w:r>
    </w:p>
    <w:p w:rsidR="0087343A" w:rsidRPr="00831D43" w:rsidRDefault="00057C7F" w:rsidP="00831D43">
      <w:pPr>
        <w:pStyle w:val="a5"/>
        <w:numPr>
          <w:ilvl w:val="0"/>
          <w:numId w:val="12"/>
        </w:numPr>
        <w:tabs>
          <w:tab w:val="left" w:pos="567"/>
        </w:tabs>
        <w:ind w:left="0" w:firstLine="709"/>
        <w:rPr>
          <w:rFonts w:ascii="Times New Roman" w:hAnsi="Times New Roman"/>
          <w:sz w:val="28"/>
          <w:szCs w:val="28"/>
        </w:rPr>
      </w:pPr>
      <w:r w:rsidRPr="00831D43">
        <w:rPr>
          <w:rFonts w:ascii="Times New Roman" w:hAnsi="Times New Roman" w:cs="Times New Roman"/>
          <w:sz w:val="28"/>
          <w:szCs w:val="28"/>
        </w:rPr>
        <w:t>Рассмотрение процесса возникновения юридической ответственности</w:t>
      </w:r>
      <w:r w:rsidRPr="00831D43">
        <w:rPr>
          <w:rFonts w:ascii="Times New Roman" w:hAnsi="Times New Roman"/>
          <w:sz w:val="28"/>
          <w:szCs w:val="28"/>
        </w:rPr>
        <w:t>;</w:t>
      </w:r>
    </w:p>
    <w:p w:rsidR="00057C7F" w:rsidRPr="00831D43" w:rsidRDefault="00057C7F" w:rsidP="00831D43">
      <w:pPr>
        <w:pStyle w:val="a5"/>
        <w:numPr>
          <w:ilvl w:val="0"/>
          <w:numId w:val="12"/>
        </w:numPr>
        <w:tabs>
          <w:tab w:val="left" w:pos="567"/>
        </w:tabs>
        <w:ind w:left="0" w:firstLine="709"/>
        <w:rPr>
          <w:rFonts w:ascii="Times New Roman" w:hAnsi="Times New Roman"/>
          <w:sz w:val="28"/>
          <w:szCs w:val="28"/>
        </w:rPr>
      </w:pPr>
      <w:r w:rsidRPr="00831D43">
        <w:rPr>
          <w:rFonts w:ascii="Times New Roman" w:hAnsi="Times New Roman"/>
          <w:sz w:val="28"/>
          <w:szCs w:val="28"/>
        </w:rPr>
        <w:t>Изучение структуры и принципов данного элемента;</w:t>
      </w:r>
    </w:p>
    <w:p w:rsidR="00057C7F" w:rsidRPr="00831D43" w:rsidRDefault="00057C7F" w:rsidP="00831D43">
      <w:pPr>
        <w:pStyle w:val="a5"/>
        <w:numPr>
          <w:ilvl w:val="0"/>
          <w:numId w:val="12"/>
        </w:numPr>
        <w:tabs>
          <w:tab w:val="left" w:pos="567"/>
        </w:tabs>
        <w:ind w:left="0" w:firstLine="709"/>
        <w:rPr>
          <w:rFonts w:ascii="Times New Roman" w:hAnsi="Times New Roman"/>
          <w:sz w:val="28"/>
          <w:szCs w:val="28"/>
        </w:rPr>
      </w:pPr>
      <w:r w:rsidRPr="00831D43">
        <w:rPr>
          <w:rFonts w:ascii="Times New Roman" w:hAnsi="Times New Roman"/>
          <w:sz w:val="28"/>
          <w:szCs w:val="28"/>
        </w:rPr>
        <w:t>Изучение видов юридической ответственности.</w:t>
      </w:r>
    </w:p>
    <w:p w:rsidR="00057C7F" w:rsidRPr="00831D43" w:rsidRDefault="00057C7F"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Предметом исследования в данной работе является само понятие юридической ответственности, его описание в теоретическом материале и применение на практике.</w:t>
      </w:r>
    </w:p>
    <w:p w:rsidR="00831D43" w:rsidRDefault="00831D43" w:rsidP="00831D43">
      <w:pPr>
        <w:pStyle w:val="a3"/>
        <w:widowControl w:val="0"/>
        <w:spacing w:line="360" w:lineRule="auto"/>
        <w:ind w:firstLine="709"/>
        <w:jc w:val="both"/>
        <w:rPr>
          <w:rFonts w:ascii="Times New Roman" w:hAnsi="Times New Roman" w:cs="Times New Roman"/>
          <w:sz w:val="28"/>
          <w:szCs w:val="44"/>
        </w:rPr>
      </w:pPr>
    </w:p>
    <w:p w:rsidR="000A5134" w:rsidRDefault="00831D43" w:rsidP="00831D43">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44"/>
        </w:rPr>
        <w:br w:type="page"/>
      </w:r>
      <w:r w:rsidR="006C1750" w:rsidRPr="00831D43">
        <w:rPr>
          <w:rFonts w:ascii="Times New Roman" w:hAnsi="Times New Roman" w:cs="Times New Roman"/>
          <w:sz w:val="28"/>
          <w:szCs w:val="44"/>
        </w:rPr>
        <w:t>1.</w:t>
      </w:r>
      <w:r w:rsidR="006C1750" w:rsidRP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Если правам и свободам личности в действующей ныне Конституции и в литературе уделяется большое внимание, то этого нельзя сказать об обязанностях.</w:t>
      </w:r>
      <w:r>
        <w:rPr>
          <w:rFonts w:ascii="Times New Roman" w:hAnsi="Times New Roman" w:cs="Times New Roman"/>
          <w:sz w:val="28"/>
          <w:szCs w:val="28"/>
        </w:rPr>
        <w:t xml:space="preserve"> </w:t>
      </w:r>
      <w:r w:rsidR="000A5134" w:rsidRPr="00831D43">
        <w:rPr>
          <w:rFonts w:ascii="Times New Roman" w:hAnsi="Times New Roman" w:cs="Times New Roman"/>
          <w:sz w:val="28"/>
          <w:szCs w:val="28"/>
        </w:rPr>
        <w:t>В Конституции содержатся лишь пять статей,</w:t>
      </w:r>
      <w:r>
        <w:rPr>
          <w:rFonts w:ascii="Times New Roman" w:hAnsi="Times New Roman" w:cs="Times New Roman"/>
          <w:sz w:val="28"/>
          <w:szCs w:val="28"/>
        </w:rPr>
        <w:t xml:space="preserve"> </w:t>
      </w:r>
      <w:r w:rsidR="000A5134" w:rsidRPr="00831D43">
        <w:rPr>
          <w:rFonts w:ascii="Times New Roman" w:hAnsi="Times New Roman" w:cs="Times New Roman"/>
          <w:sz w:val="28"/>
          <w:szCs w:val="28"/>
        </w:rPr>
        <w:t>посвященных обязанностям.</w:t>
      </w:r>
      <w:r>
        <w:rPr>
          <w:rFonts w:ascii="Times New Roman" w:hAnsi="Times New Roman" w:cs="Times New Roman"/>
          <w:sz w:val="28"/>
          <w:szCs w:val="28"/>
        </w:rPr>
        <w:t xml:space="preserve"> </w:t>
      </w:r>
      <w:r w:rsidR="000A5134" w:rsidRPr="00831D43">
        <w:rPr>
          <w:rFonts w:ascii="Times New Roman" w:hAnsi="Times New Roman" w:cs="Times New Roman"/>
          <w:sz w:val="28"/>
          <w:szCs w:val="28"/>
        </w:rPr>
        <w:t>В литературе же</w:t>
      </w:r>
      <w:r>
        <w:rPr>
          <w:rFonts w:ascii="Times New Roman" w:hAnsi="Times New Roman" w:cs="Times New Roman"/>
          <w:sz w:val="28"/>
          <w:szCs w:val="28"/>
        </w:rPr>
        <w:t xml:space="preserve"> </w:t>
      </w:r>
      <w:r w:rsidR="000A5134" w:rsidRPr="00831D43">
        <w:rPr>
          <w:rFonts w:ascii="Times New Roman" w:hAnsi="Times New Roman" w:cs="Times New Roman"/>
          <w:sz w:val="28"/>
          <w:szCs w:val="28"/>
        </w:rPr>
        <w:t>имеются лишь отдельные стат</w:t>
      </w:r>
      <w:r>
        <w:rPr>
          <w:rFonts w:ascii="Times New Roman" w:hAnsi="Times New Roman" w:cs="Times New Roman"/>
          <w:sz w:val="28"/>
          <w:szCs w:val="28"/>
        </w:rPr>
        <w:t>ьи, в которых они анализируются</w:t>
      </w:r>
    </w:p>
    <w:p w:rsidR="00831D43" w:rsidRDefault="00831D43" w:rsidP="00831D43">
      <w:pPr>
        <w:pStyle w:val="a3"/>
        <w:widowControl w:val="0"/>
        <w:spacing w:line="360" w:lineRule="auto"/>
        <w:ind w:firstLine="709"/>
        <w:jc w:val="both"/>
        <w:rPr>
          <w:rFonts w:ascii="Times New Roman" w:hAnsi="Times New Roman" w:cs="Times New Roman"/>
          <w:sz w:val="28"/>
          <w:szCs w:val="28"/>
        </w:rPr>
      </w:pP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Отсутствие в литературе полновесного анализа понятия</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обязанностей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вовсе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не означает недооценки их роли в правовом регулировании поведения членов нашего общества.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Напротив,</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все авторы, в той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или иной мере затрагивающие проблему обязанностей,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довольно единодушно подчеркивают их важное значение в</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укреплении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 xml:space="preserve">общественной дисциплины и </w:t>
      </w:r>
      <w:r w:rsidR="00A20729" w:rsidRPr="00831D43">
        <w:rPr>
          <w:rFonts w:ascii="Times New Roman" w:hAnsi="Times New Roman" w:cs="Times New Roman"/>
          <w:sz w:val="28"/>
          <w:szCs w:val="28"/>
        </w:rPr>
        <w:t xml:space="preserve">правопорядка. </w:t>
      </w:r>
      <w:r w:rsidRPr="00831D43">
        <w:rPr>
          <w:rFonts w:ascii="Times New Roman" w:hAnsi="Times New Roman" w:cs="Times New Roman"/>
          <w:sz w:val="28"/>
          <w:szCs w:val="28"/>
        </w:rPr>
        <w:t>В Уголовном кодексе, в законах, регулирующих финансовую деятельность государства,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 xml:space="preserve">административную деятельность государства и т.д., всюду мы найдем указания на известного рода обязанности и повинности гражданина. </w:t>
      </w: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Рассматривая «обязанности», прежде всего, обратимся к Конституции РФ. Конституционные обязанности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личности - лишь небольшая часть всех тех обязанностей, которые закон возлагает на нее. Они отличаются</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от прочих обязанностей граждан рядом особенностей,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и все же можно говорить о едином понятии юридической обязанности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независимо от того, в каком нормативном акте она записана.</w:t>
      </w: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Как известно,</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правовая норма,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закрепляя должное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поведение людей,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регулирует</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их деятельность посредством установления либо прав,</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либо обязанностей. Категория "должное поведение", т.е. поведение,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обеспечиваемое принудительной силой государства и соответствующей санкцией в юридической норме, отражает специфику права в целом,</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отличие правовых от всех других социальных норм. Однако она не дает достаточного представления о правах и обязанностях как таковых,</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не делает межд</w:t>
      </w:r>
      <w:r w:rsidR="00166FF7" w:rsidRPr="00831D43">
        <w:rPr>
          <w:rFonts w:ascii="Times New Roman" w:hAnsi="Times New Roman" w:cs="Times New Roman"/>
          <w:sz w:val="28"/>
          <w:szCs w:val="28"/>
        </w:rPr>
        <w:t>у ними каких-либо различий.</w:t>
      </w: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Правовая необходимость полнее всего раскрывает существо юридической обязанности.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Она,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с одной стороны,</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указывает, что эта обязанность существует и развивается в рамках должного,</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установленного законом и обеспечив</w:t>
      </w:r>
      <w:r w:rsidR="00D814E9" w:rsidRPr="00831D43">
        <w:rPr>
          <w:rFonts w:ascii="Times New Roman" w:hAnsi="Times New Roman" w:cs="Times New Roman"/>
          <w:sz w:val="28"/>
          <w:szCs w:val="28"/>
        </w:rPr>
        <w:t>аемого государством поведения.</w:t>
      </w:r>
    </w:p>
    <w:p w:rsidR="000A5134" w:rsidRPr="00831D43" w:rsidRDefault="002F1606"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Обоснованно</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характеризовать</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юридические</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права</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и свободы и юридические обязанности качествами возможного и необходимого</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поведения.</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Это особенно</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отчетливо</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можно</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 xml:space="preserve">проследить </w:t>
      </w:r>
      <w:r w:rsidR="0044789A" w:rsidRPr="00831D43">
        <w:rPr>
          <w:rFonts w:ascii="Times New Roman" w:hAnsi="Times New Roman" w:cs="Times New Roman"/>
          <w:sz w:val="28"/>
          <w:szCs w:val="28"/>
        </w:rPr>
        <w:t xml:space="preserve">на примере конституционных прав, </w:t>
      </w:r>
      <w:r w:rsidR="000A5134" w:rsidRPr="00831D43">
        <w:rPr>
          <w:rFonts w:ascii="Times New Roman" w:hAnsi="Times New Roman" w:cs="Times New Roman"/>
          <w:sz w:val="28"/>
          <w:szCs w:val="28"/>
        </w:rPr>
        <w:t>свобод и обязанностей. Как известно, право на основное общее</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образование является обязательным (ч.</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4 ст.</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43 Конституции РФ).</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В этом предписании Конституции</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заключаются</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и</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возможность (право) и необходимость (обязанность).</w:t>
      </w:r>
      <w:r w:rsidR="00831D43">
        <w:rPr>
          <w:rFonts w:ascii="Times New Roman" w:hAnsi="Times New Roman" w:cs="Times New Roman"/>
          <w:sz w:val="28"/>
          <w:szCs w:val="28"/>
        </w:rPr>
        <w:t xml:space="preserve"> </w:t>
      </w:r>
      <w:r w:rsidR="000A5134" w:rsidRPr="00831D43">
        <w:rPr>
          <w:rFonts w:ascii="Times New Roman" w:hAnsi="Times New Roman" w:cs="Times New Roman"/>
          <w:sz w:val="28"/>
          <w:szCs w:val="28"/>
        </w:rPr>
        <w:t>В органическом соединении возможность и необходимость находятся также и в политических правах и свободах.</w:t>
      </w: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Носитель конституционных</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обязанностей,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например,</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должен строго следовать предписанным законом виду и мере поведения, но в границах</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этого</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правового требования он может проявлять свою самостоятельность и активность, как в постановке цели,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так 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в</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ее реализации.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В</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условиях демократического общества обязанное лицо является не пассивным объектом государственного</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властвования, а активной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личностью,</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для которой практическое воплощение в жизнь обязанностей есть свободный творческий процесс, полный инициативы и созидания.</w:t>
      </w: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Российская Конституция устанавливает прямое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действие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своих предписаний (ч.1 ст.15). "Права и свободы человека и гражданина,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 согласно ст.18, - являются непосредственно действующими". Если закрепленные конституцией права и свободы в отдельных случаях могут применяться непосредственно, то записанные в ней обязанности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по общему правилу лишены тако</w:t>
      </w:r>
      <w:r w:rsidR="0082181C" w:rsidRPr="00831D43">
        <w:rPr>
          <w:rFonts w:ascii="Times New Roman" w:hAnsi="Times New Roman" w:cs="Times New Roman"/>
          <w:sz w:val="28"/>
          <w:szCs w:val="28"/>
        </w:rPr>
        <w:t>й возможности.</w:t>
      </w:r>
      <w:r w:rsidRPr="00831D43">
        <w:rPr>
          <w:rFonts w:ascii="Times New Roman" w:hAnsi="Times New Roman" w:cs="Times New Roman"/>
          <w:sz w:val="28"/>
          <w:szCs w:val="28"/>
        </w:rPr>
        <w:t xml:space="preserve"> </w:t>
      </w:r>
      <w:r w:rsidR="0082181C" w:rsidRPr="00831D43">
        <w:rPr>
          <w:rFonts w:ascii="Times New Roman" w:hAnsi="Times New Roman" w:cs="Times New Roman"/>
          <w:sz w:val="28"/>
          <w:szCs w:val="28"/>
        </w:rPr>
        <w:t>Рассмотрим, к примеру,</w:t>
      </w:r>
      <w:r w:rsidRPr="00831D43">
        <w:rPr>
          <w:rFonts w:ascii="Times New Roman" w:hAnsi="Times New Roman" w:cs="Times New Roman"/>
          <w:sz w:val="28"/>
          <w:szCs w:val="28"/>
        </w:rPr>
        <w:t xml:space="preserve"> ст.57</w:t>
      </w:r>
      <w:r w:rsidR="0082181C" w:rsidRPr="00831D43">
        <w:rPr>
          <w:rFonts w:ascii="Times New Roman" w:hAnsi="Times New Roman" w:cs="Times New Roman"/>
          <w:sz w:val="28"/>
          <w:szCs w:val="28"/>
        </w:rPr>
        <w:t xml:space="preserve"> Конституции</w:t>
      </w:r>
      <w:r w:rsidR="002A4C70" w:rsidRPr="00831D43">
        <w:rPr>
          <w:rFonts w:ascii="Times New Roman" w:hAnsi="Times New Roman" w:cs="Times New Roman"/>
          <w:sz w:val="28"/>
          <w:szCs w:val="28"/>
        </w:rPr>
        <w:t xml:space="preserve"> РФ</w:t>
      </w:r>
      <w:r w:rsidR="0082181C" w:rsidRPr="00831D43">
        <w:rPr>
          <w:rFonts w:ascii="Times New Roman" w:hAnsi="Times New Roman" w:cs="Times New Roman"/>
          <w:sz w:val="28"/>
          <w:szCs w:val="28"/>
        </w:rPr>
        <w:t>. Данная статья</w:t>
      </w:r>
      <w:r w:rsidRPr="00831D43">
        <w:rPr>
          <w:rFonts w:ascii="Times New Roman" w:hAnsi="Times New Roman" w:cs="Times New Roman"/>
          <w:sz w:val="28"/>
          <w:szCs w:val="28"/>
        </w:rPr>
        <w:t xml:space="preserve"> предписывает каждому обязанность платить установленные законом</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налоги и сборы.</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Как видно из содержания указанной статьи, тут провозглашается общий принцип - "платить установленные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законом налоги и сборы".</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Однако для осуществления этого принципа недостаточно выполнения лишь этого правила. Для претворения в жизнь эти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требования</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необходим специальный закон или даже несколько, которые определяли бы субъектов налогообложения,</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размер</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виды налога и пр.". Поэтому прямое действие норм, закрепляющих конституционные обязанности,</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без подкрепления их специальным законодательством крайне затруднительно или вообще невозможно.</w:t>
      </w:r>
    </w:p>
    <w:p w:rsidR="000A5134" w:rsidRPr="00831D43" w:rsidRDefault="000A5134"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sz w:val="28"/>
          <w:szCs w:val="28"/>
        </w:rPr>
        <w:t>Обязанности в основе правового статуса человека и гражданина в</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реальной действительности выполняют разнообразные многоцелевые функции и социальные роли. Если юридические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права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характеризуются</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содержащейся в них личной свободой, то наиболее существенное в обязанностях заключается в ответственности за исполнение предписаний закона.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Ответственность - социально-правовой фактор,</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который, с одной стороны, связывает</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обязанного</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субъекта</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существующим правопорядком,</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а с другой - стимулирует его активность, обеспечивает строгое и неуклонное исполнение обязанности".</w:t>
      </w:r>
    </w:p>
    <w:p w:rsidR="006C1750" w:rsidRDefault="00831D43" w:rsidP="00831D43">
      <w:pPr>
        <w:pStyle w:val="a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36"/>
        </w:rPr>
        <w:br w:type="page"/>
      </w:r>
      <w:r w:rsidR="006C1750" w:rsidRPr="00831D43">
        <w:rPr>
          <w:rFonts w:ascii="Times New Roman" w:hAnsi="Times New Roman" w:cs="Times New Roman"/>
          <w:sz w:val="28"/>
          <w:szCs w:val="36"/>
        </w:rPr>
        <w:t>2.</w:t>
      </w:r>
      <w:r w:rsidR="006C1750" w:rsidRPr="00831D43">
        <w:rPr>
          <w:rFonts w:ascii="Times New Roman" w:hAnsi="Times New Roman" w:cs="Times New Roman"/>
          <w:sz w:val="28"/>
          <w:szCs w:val="28"/>
        </w:rPr>
        <w:t xml:space="preserve"> </w:t>
      </w:r>
      <w:r w:rsidR="001F7DFA" w:rsidRPr="00831D43">
        <w:rPr>
          <w:rFonts w:ascii="Times New Roman" w:hAnsi="Times New Roman" w:cs="Times New Roman"/>
          <w:sz w:val="28"/>
          <w:szCs w:val="28"/>
        </w:rPr>
        <w:t>Понятия «право», «обязанность» и «»ответственность» тесно взаимосвязаны между собой. Ответственность наступает в результате невыполнения какой-либо обязанности или нарушения чьего – либо права. Для того, чтобы точнее подойти к раскрытию темы ответственности в целом и юридической ответственности в частности, рассмотрим такое понятие как правонарушение</w:t>
      </w:r>
    </w:p>
    <w:p w:rsidR="00831D43" w:rsidRPr="00831D43" w:rsidRDefault="00831D43" w:rsidP="00831D43">
      <w:pPr>
        <w:pStyle w:val="a3"/>
        <w:widowControl w:val="0"/>
        <w:spacing w:line="360" w:lineRule="auto"/>
        <w:ind w:firstLine="709"/>
        <w:jc w:val="both"/>
        <w:rPr>
          <w:rFonts w:ascii="Times New Roman" w:hAnsi="Times New Roman" w:cs="Times New Roman"/>
          <w:sz w:val="28"/>
          <w:szCs w:val="28"/>
        </w:rPr>
      </w:pPr>
    </w:p>
    <w:p w:rsidR="008D1707" w:rsidRPr="00831D43" w:rsidRDefault="009F431B" w:rsidP="00831D43">
      <w:pPr>
        <w:pStyle w:val="a3"/>
        <w:widowControl w:val="0"/>
        <w:spacing w:line="360" w:lineRule="auto"/>
        <w:ind w:firstLine="709"/>
        <w:jc w:val="both"/>
        <w:rPr>
          <w:rFonts w:ascii="Times New Roman" w:hAnsi="Times New Roman" w:cs="Times New Roman"/>
          <w:bCs/>
          <w:iCs/>
          <w:sz w:val="28"/>
          <w:szCs w:val="28"/>
        </w:rPr>
      </w:pPr>
      <w:r w:rsidRPr="00831D43">
        <w:rPr>
          <w:rFonts w:ascii="Times New Roman" w:hAnsi="Times New Roman" w:cs="Times New Roman"/>
          <w:sz w:val="28"/>
          <w:szCs w:val="28"/>
        </w:rPr>
        <w:t>Правонарушение, есть нарушение права, акт, противный праву, его нормам, закону. Совершить правонарушение - значит «преступить» право.</w:t>
      </w:r>
      <w:r w:rsidR="008D1707" w:rsidRPr="00831D43">
        <w:rPr>
          <w:rFonts w:ascii="Times New Roman" w:hAnsi="Times New Roman" w:cs="Times New Roman"/>
          <w:bCs/>
          <w:iCs/>
          <w:sz w:val="28"/>
          <w:szCs w:val="28"/>
        </w:rPr>
        <w:t xml:space="preserve"> </w:t>
      </w:r>
    </w:p>
    <w:p w:rsidR="009F431B" w:rsidRPr="00831D43" w:rsidRDefault="008D1707" w:rsidP="00831D43">
      <w:pPr>
        <w:pStyle w:val="a3"/>
        <w:widowControl w:val="0"/>
        <w:spacing w:line="360" w:lineRule="auto"/>
        <w:ind w:firstLine="709"/>
        <w:jc w:val="both"/>
        <w:rPr>
          <w:rFonts w:ascii="Times New Roman" w:hAnsi="Times New Roman" w:cs="Times New Roman"/>
          <w:sz w:val="28"/>
          <w:szCs w:val="28"/>
        </w:rPr>
      </w:pPr>
      <w:r w:rsidRPr="00831D43">
        <w:rPr>
          <w:rFonts w:ascii="Times New Roman" w:hAnsi="Times New Roman" w:cs="Times New Roman"/>
          <w:bCs/>
          <w:iCs/>
          <w:sz w:val="28"/>
          <w:szCs w:val="28"/>
        </w:rPr>
        <w:t>Состав правонарушения</w:t>
      </w:r>
      <w:r w:rsidRPr="00831D43">
        <w:rPr>
          <w:rFonts w:ascii="Times New Roman" w:hAnsi="Times New Roman" w:cs="Times New Roman"/>
          <w:sz w:val="28"/>
          <w:szCs w:val="28"/>
        </w:rPr>
        <w:t xml:space="preserve"> – это система объективных и субъективных элементов и признаков, их характеризующих, необходимых и достаточных для признания содеянного правонарушением.</w:t>
      </w:r>
    </w:p>
    <w:p w:rsidR="009F431B" w:rsidRPr="00831D43" w:rsidRDefault="009F431B" w:rsidP="00831D43">
      <w:pPr>
        <w:pStyle w:val="Body-11"/>
        <w:widowControl w:val="0"/>
        <w:spacing w:before="0" w:after="0" w:line="360" w:lineRule="auto"/>
        <w:ind w:firstLine="709"/>
        <w:rPr>
          <w:sz w:val="28"/>
          <w:szCs w:val="28"/>
        </w:rPr>
      </w:pPr>
      <w:r w:rsidRPr="00831D43">
        <w:rPr>
          <w:sz w:val="28"/>
          <w:szCs w:val="28"/>
        </w:rPr>
        <w:t>Каждое отдельное правонарушение конкретно: оно совершается конкретным лицом, в определённом месте и времени, противоречит действующему правовому предписанию, характеризуется точно определёнными признаками. Вместе с тем все антисоциальные явления, имеют общие черты.</w:t>
      </w:r>
    </w:p>
    <w:p w:rsidR="009F431B" w:rsidRPr="00831D43" w:rsidRDefault="009F431B" w:rsidP="00831D43">
      <w:pPr>
        <w:pStyle w:val="Body-11"/>
        <w:widowControl w:val="0"/>
        <w:spacing w:before="0" w:after="0" w:line="360" w:lineRule="auto"/>
        <w:ind w:firstLine="709"/>
        <w:rPr>
          <w:sz w:val="28"/>
          <w:szCs w:val="28"/>
        </w:rPr>
      </w:pPr>
      <w:r w:rsidRPr="00831D43">
        <w:rPr>
          <w:sz w:val="28"/>
          <w:szCs w:val="28"/>
        </w:rPr>
        <w:t xml:space="preserve">Социальные явления, обуславливающие правонарушения, называются причинами и условиями. Под причиной понимается явление (или их совокупность), порождающее другое явление, рассматриваемое, как следствие. Связь между причиной и следствием носит закономерный характер, означающий, что данная причина, в соответствующих условиях вызывает определённое следствие. </w:t>
      </w:r>
    </w:p>
    <w:p w:rsidR="009F431B" w:rsidRPr="00831D43" w:rsidRDefault="009F431B" w:rsidP="00831D43">
      <w:pPr>
        <w:pStyle w:val="Body-11"/>
        <w:widowControl w:val="0"/>
        <w:spacing w:before="0" w:after="0" w:line="360" w:lineRule="auto"/>
        <w:ind w:firstLine="709"/>
        <w:rPr>
          <w:iCs/>
          <w:sz w:val="28"/>
          <w:szCs w:val="28"/>
        </w:rPr>
      </w:pPr>
      <w:r w:rsidRPr="00831D43">
        <w:rPr>
          <w:sz w:val="28"/>
          <w:szCs w:val="28"/>
        </w:rPr>
        <w:t xml:space="preserve">Таким образом, правонарушение - </w:t>
      </w:r>
      <w:r w:rsidRPr="00831D43">
        <w:rPr>
          <w:iCs/>
          <w:sz w:val="28"/>
          <w:szCs w:val="28"/>
        </w:rPr>
        <w:t>это сознательный, волевой акт общественно опасного противоправного поведения.</w:t>
      </w:r>
    </w:p>
    <w:p w:rsidR="009F431B" w:rsidRDefault="009F431B" w:rsidP="00831D43">
      <w:pPr>
        <w:pStyle w:val="Body-11"/>
        <w:widowControl w:val="0"/>
        <w:spacing w:before="0" w:after="0" w:line="360" w:lineRule="auto"/>
        <w:ind w:firstLine="709"/>
        <w:rPr>
          <w:sz w:val="28"/>
          <w:szCs w:val="28"/>
        </w:rPr>
      </w:pPr>
      <w:r w:rsidRPr="00831D43">
        <w:rPr>
          <w:sz w:val="28"/>
          <w:szCs w:val="28"/>
        </w:rPr>
        <w:t>Всякое правонарушение - это деяние, т.е. действие или бездействие. Действие - акт активного поведения (кража, драка, взятка, пьянство в рабочее время и т.п.). Оно может состоять в произнесении определенных слов (клевета, оскорбление, призыв к насильственным антиобщественным деяниям, пропаганда национальной вражды и розни и т.п.). Бездействие признается деянием, если по служебному долгу или по ситуации нужно было что-то сделать, но сделано не было (прогул, халатность должностного лица, бесхозяйственность руководителя госпредприятия, проезд без билета в общественном транспорте, оставление человека в опасном состоянии без помощи</w:t>
      </w:r>
      <w:r w:rsidR="00E8719C" w:rsidRPr="00831D43">
        <w:rPr>
          <w:sz w:val="28"/>
          <w:szCs w:val="28"/>
        </w:rPr>
        <w:t>, скрытие с места происшествия</w:t>
      </w:r>
      <w:r w:rsidRPr="00831D43">
        <w:rPr>
          <w:sz w:val="28"/>
          <w:szCs w:val="28"/>
        </w:rPr>
        <w:t xml:space="preserve"> и т.п.). Любое правонарушение противоправно, представляет собой нарушение запрета, указанного в законе или в подзаконных актах, либо невыполнение обязанности, вытекающей из нормативно-правового акта или заключенного на его основ</w:t>
      </w:r>
      <w:r w:rsidR="00831D43">
        <w:rPr>
          <w:sz w:val="28"/>
          <w:szCs w:val="28"/>
        </w:rPr>
        <w:t>е трудового или иного договора.</w:t>
      </w:r>
    </w:p>
    <w:p w:rsidR="00831D43" w:rsidRPr="00831D43" w:rsidRDefault="00831D43" w:rsidP="00831D43">
      <w:pPr>
        <w:pStyle w:val="Body-11"/>
        <w:widowControl w:val="0"/>
        <w:spacing w:before="0" w:after="0" w:line="360" w:lineRule="auto"/>
        <w:ind w:firstLine="709"/>
        <w:rPr>
          <w:sz w:val="28"/>
          <w:szCs w:val="28"/>
        </w:rPr>
      </w:pPr>
    </w:p>
    <w:p w:rsidR="00D76767" w:rsidRDefault="00831D43" w:rsidP="00831D43">
      <w:pPr>
        <w:widowControl w:val="0"/>
        <w:spacing w:line="360" w:lineRule="auto"/>
        <w:ind w:firstLine="709"/>
        <w:jc w:val="both"/>
        <w:rPr>
          <w:snapToGrid w:val="0"/>
        </w:rPr>
      </w:pPr>
      <w:r>
        <w:rPr>
          <w:szCs w:val="32"/>
        </w:rPr>
        <w:t>2.2</w:t>
      </w:r>
      <w:r w:rsidR="00E05822" w:rsidRPr="00831D43">
        <w:t xml:space="preserve"> </w:t>
      </w:r>
      <w:r w:rsidR="009F431B" w:rsidRPr="00831D43">
        <w:t xml:space="preserve">В зависимости от характера правонарушений и санкций за их совершение, правонарушения делятся на преступления и проступки. </w:t>
      </w:r>
      <w:r w:rsidR="00D76767" w:rsidRPr="00831D43">
        <w:rPr>
          <w:snapToGrid w:val="0"/>
        </w:rPr>
        <w:t>В основе классификации лежит представление законодателя о степени общественной опасности деяния для о</w:t>
      </w:r>
      <w:r>
        <w:rPr>
          <w:snapToGrid w:val="0"/>
        </w:rPr>
        <w:t>бщества, государства и личности</w:t>
      </w:r>
    </w:p>
    <w:p w:rsidR="00831D43" w:rsidRPr="00831D43" w:rsidRDefault="00831D43" w:rsidP="00831D43">
      <w:pPr>
        <w:widowControl w:val="0"/>
        <w:spacing w:line="360" w:lineRule="auto"/>
        <w:ind w:firstLine="709"/>
        <w:jc w:val="both"/>
        <w:rPr>
          <w:snapToGrid w:val="0"/>
        </w:rPr>
      </w:pPr>
    </w:p>
    <w:p w:rsidR="009F431B" w:rsidRPr="00831D43" w:rsidRDefault="00D76767" w:rsidP="00831D43">
      <w:pPr>
        <w:pStyle w:val="Body-11"/>
        <w:widowControl w:val="0"/>
        <w:spacing w:before="0" w:after="0" w:line="360" w:lineRule="auto"/>
        <w:ind w:firstLine="709"/>
        <w:rPr>
          <w:sz w:val="28"/>
          <w:szCs w:val="28"/>
        </w:rPr>
      </w:pPr>
      <w:r w:rsidRPr="00831D43">
        <w:rPr>
          <w:snapToGrid w:val="0"/>
          <w:sz w:val="28"/>
          <w:szCs w:val="28"/>
        </w:rPr>
        <w:t>Согласно ст.</w:t>
      </w:r>
      <w:r w:rsidRPr="00831D43">
        <w:rPr>
          <w:noProof/>
          <w:snapToGrid w:val="0"/>
          <w:sz w:val="28"/>
          <w:szCs w:val="28"/>
        </w:rPr>
        <w:t xml:space="preserve"> 14</w:t>
      </w:r>
      <w:r w:rsidRPr="00831D43">
        <w:rPr>
          <w:snapToGrid w:val="0"/>
          <w:sz w:val="28"/>
          <w:szCs w:val="28"/>
        </w:rPr>
        <w:t xml:space="preserve"> УК РФ преступлением в Российской Федерации признается виновно совершенное общественно опасное деяние, запрещенное уголовным кодексом под угрозой наказания. Таким образом, степень общественной опасности противоправных деяний определяет законодатель с учетом состояния преступности, политического режима, научных достижений в области уголовного права и других отраслей права, идеологических представлений о преступности и способах борьбы с ней, а также других социальных, политических и юридических обстоятельств.</w:t>
      </w:r>
    </w:p>
    <w:p w:rsidR="009F431B" w:rsidRPr="00831D43" w:rsidRDefault="009F431B" w:rsidP="00831D43">
      <w:pPr>
        <w:widowControl w:val="0"/>
        <w:spacing w:line="360" w:lineRule="auto"/>
        <w:ind w:firstLine="709"/>
        <w:jc w:val="both"/>
      </w:pPr>
      <w:r w:rsidRPr="00831D43">
        <w:rPr>
          <w:iCs/>
        </w:rPr>
        <w:t>Преступлениями</w:t>
      </w:r>
      <w:r w:rsidRPr="00831D43">
        <w:t xml:space="preserve"> называются - виновные общественно опасные деяния, запрещенные уголовным законодательством (нормами уголовного права) под угрозой наказания. Общественная опасность преступлений состоит в том, что они наносят ущерб самим условиям существования общества,</w:t>
      </w:r>
      <w:r w:rsidR="00831D43">
        <w:t xml:space="preserve"> </w:t>
      </w:r>
      <w:r w:rsidRPr="00831D43">
        <w:t xml:space="preserve">основным правам и свободам граждан, государственной власти и т.д. </w:t>
      </w:r>
    </w:p>
    <w:p w:rsidR="009B583C" w:rsidRPr="00831D43" w:rsidRDefault="009B583C" w:rsidP="00831D43">
      <w:pPr>
        <w:widowControl w:val="0"/>
        <w:spacing w:line="360" w:lineRule="auto"/>
        <w:ind w:firstLine="709"/>
        <w:jc w:val="both"/>
        <w:rPr>
          <w:snapToGrid w:val="0"/>
        </w:rPr>
      </w:pPr>
      <w:r w:rsidRPr="00831D43">
        <w:rPr>
          <w:snapToGrid w:val="0"/>
        </w:rPr>
        <w:t>Как особый вид правонарушений преступления характеризуются следующими признаками:</w:t>
      </w:r>
    </w:p>
    <w:p w:rsidR="009B583C" w:rsidRPr="00831D43" w:rsidRDefault="009B583C" w:rsidP="00831D43">
      <w:pPr>
        <w:widowControl w:val="0"/>
        <w:numPr>
          <w:ilvl w:val="0"/>
          <w:numId w:val="6"/>
        </w:numPr>
        <w:spacing w:line="360" w:lineRule="auto"/>
        <w:ind w:left="0" w:firstLine="709"/>
        <w:jc w:val="both"/>
        <w:rPr>
          <w:snapToGrid w:val="0"/>
        </w:rPr>
      </w:pPr>
      <w:r w:rsidRPr="00831D43">
        <w:rPr>
          <w:snapToGrid w:val="0"/>
        </w:rPr>
        <w:t>Общественная опасность преступления выражается, прежде всего, в том, что оно посягает на наиболее значительные общественные ценности, какими являются жизнь, здоровье и свобода личности, конституционные права и свободы человека и гражданина, собственность и экономические основы общества и государства, государственная власть, правосудие, порядок государственного управления и воинская служба. Значительная часть преступлений причиняет также существенный вред животному и растительному миру, природным ресурсам.</w:t>
      </w:r>
    </w:p>
    <w:p w:rsidR="009B583C" w:rsidRPr="00831D43" w:rsidRDefault="009B583C" w:rsidP="00831D43">
      <w:pPr>
        <w:widowControl w:val="0"/>
        <w:numPr>
          <w:ilvl w:val="0"/>
          <w:numId w:val="6"/>
        </w:numPr>
        <w:spacing w:line="360" w:lineRule="auto"/>
        <w:ind w:left="0" w:firstLine="709"/>
        <w:jc w:val="both"/>
        <w:rPr>
          <w:snapToGrid w:val="0"/>
        </w:rPr>
      </w:pPr>
      <w:r w:rsidRPr="00831D43">
        <w:rPr>
          <w:snapToGrid w:val="0"/>
        </w:rPr>
        <w:t>По степени общественной опасности все преступления классифицируются на четыре вида: небольшой тяжести, менее тяжкие, тяжкие и особо тяжкие. К преступлениям небольшой тяжести относятся деяния, наказание за которые не превышает двух лет лишения свободы. Наказание за преступление средней тяжести не превышает пяти лет лишения свободы, а тяжкого преступления</w:t>
      </w:r>
      <w:r w:rsidRPr="00831D43">
        <w:rPr>
          <w:noProof/>
          <w:snapToGrid w:val="0"/>
        </w:rPr>
        <w:t xml:space="preserve"> –</w:t>
      </w:r>
      <w:r w:rsidRPr="00831D43">
        <w:rPr>
          <w:snapToGrid w:val="0"/>
        </w:rPr>
        <w:t xml:space="preserve"> десяти. УК РФ относит к категории особо тяжких преступлений деяния, за которые предусматривается наказание на срок свыше десяти лет, смертную казнь или пожизненное лишение свободы.</w:t>
      </w:r>
    </w:p>
    <w:p w:rsidR="009B583C" w:rsidRPr="00831D43" w:rsidRDefault="009B583C" w:rsidP="00831D43">
      <w:pPr>
        <w:widowControl w:val="0"/>
        <w:numPr>
          <w:ilvl w:val="0"/>
          <w:numId w:val="6"/>
        </w:numPr>
        <w:spacing w:line="360" w:lineRule="auto"/>
        <w:ind w:left="0" w:firstLine="709"/>
        <w:jc w:val="both"/>
        <w:rPr>
          <w:snapToGrid w:val="0"/>
        </w:rPr>
      </w:pPr>
      <w:r w:rsidRPr="00831D43">
        <w:rPr>
          <w:snapToGrid w:val="0"/>
        </w:rPr>
        <w:t xml:space="preserve">Субъектом преступления могут быть только физические лица: граждане и должностные лица. Государственные органы, учреждения, политические партии, коммерческие и некоммерческие организации не привлекаются к уголовной ответственности. За их противоправные деяния ответственность, в том числе и уголовную, несут виновные лица, по инициативе под руководством и при непосредственном участии которых были осуществлены подобные деяния. </w:t>
      </w:r>
    </w:p>
    <w:p w:rsidR="009B583C" w:rsidRPr="00831D43" w:rsidRDefault="009B583C" w:rsidP="00831D43">
      <w:pPr>
        <w:widowControl w:val="0"/>
        <w:spacing w:line="360" w:lineRule="auto"/>
        <w:ind w:firstLine="709"/>
        <w:jc w:val="both"/>
      </w:pPr>
      <w:r w:rsidRPr="00831D43">
        <w:rPr>
          <w:snapToGrid w:val="0"/>
        </w:rPr>
        <w:t>Исчерпывающий перечень деяний, признаваемых преступлением, содержится только в одном федеральном законе</w:t>
      </w:r>
      <w:r w:rsidRPr="00831D43">
        <w:rPr>
          <w:noProof/>
          <w:snapToGrid w:val="0"/>
        </w:rPr>
        <w:t xml:space="preserve"> –</w:t>
      </w:r>
      <w:r w:rsidRPr="00831D43">
        <w:rPr>
          <w:snapToGrid w:val="0"/>
        </w:rPr>
        <w:t xml:space="preserve"> Уголовном кодексе РФ. Новые законы, предусматривающие уголовную ответственность, принимаются в форме изменений или дополнений к УК РФ и подлежат включению в него.</w:t>
      </w:r>
    </w:p>
    <w:p w:rsidR="009F431B" w:rsidRPr="00831D43" w:rsidRDefault="009F431B" w:rsidP="00831D43">
      <w:pPr>
        <w:pStyle w:val="Body-11"/>
        <w:widowControl w:val="0"/>
        <w:spacing w:before="0" w:after="0" w:line="360" w:lineRule="auto"/>
        <w:ind w:firstLine="709"/>
        <w:rPr>
          <w:sz w:val="28"/>
          <w:szCs w:val="28"/>
        </w:rPr>
      </w:pPr>
      <w:r w:rsidRPr="00831D43">
        <w:rPr>
          <w:iCs/>
          <w:sz w:val="28"/>
          <w:szCs w:val="28"/>
        </w:rPr>
        <w:t xml:space="preserve">Проступками </w:t>
      </w:r>
      <w:r w:rsidRPr="00831D43">
        <w:rPr>
          <w:sz w:val="28"/>
          <w:szCs w:val="28"/>
        </w:rPr>
        <w:t xml:space="preserve">называются </w:t>
      </w:r>
      <w:r w:rsidRPr="00831D43">
        <w:rPr>
          <w:iCs/>
          <w:sz w:val="28"/>
          <w:szCs w:val="28"/>
        </w:rPr>
        <w:t>виновные противоправные деяния, не являющиеся общественно опасными, влекущие применение не наказаний, а взысканий</w:t>
      </w:r>
      <w:r w:rsidRPr="00831D43">
        <w:rPr>
          <w:sz w:val="28"/>
          <w:szCs w:val="28"/>
        </w:rPr>
        <w:t>.</w:t>
      </w:r>
    </w:p>
    <w:p w:rsidR="009F431B" w:rsidRPr="00831D43" w:rsidRDefault="009F431B" w:rsidP="00831D43">
      <w:pPr>
        <w:pStyle w:val="Body-11"/>
        <w:widowControl w:val="0"/>
        <w:spacing w:before="0" w:after="0" w:line="360" w:lineRule="auto"/>
        <w:ind w:firstLine="709"/>
        <w:rPr>
          <w:sz w:val="28"/>
          <w:szCs w:val="28"/>
        </w:rPr>
      </w:pPr>
      <w:r w:rsidRPr="00831D43">
        <w:rPr>
          <w:sz w:val="28"/>
          <w:szCs w:val="28"/>
        </w:rPr>
        <w:t xml:space="preserve">Проступки различаются по видам отношений, в которые они вносят беспорядок, и по видам взысканий, которые за них применяются. </w:t>
      </w:r>
    </w:p>
    <w:p w:rsidR="009B583C" w:rsidRPr="00831D43" w:rsidRDefault="009B583C" w:rsidP="00831D43">
      <w:pPr>
        <w:widowControl w:val="0"/>
        <w:spacing w:line="360" w:lineRule="auto"/>
        <w:ind w:firstLine="709"/>
        <w:jc w:val="both"/>
        <w:rPr>
          <w:snapToGrid w:val="0"/>
        </w:rPr>
      </w:pPr>
      <w:r w:rsidRPr="00831D43">
        <w:rPr>
          <w:snapToGrid w:val="0"/>
        </w:rPr>
        <w:t>Составы проступков закрепляются в гражданском, административном, финансовом, трудовом, земельном, экологическом праве и других отраслях права. Проступки подразделяется на три вида – административные, дисциплинарные и гражданско-правовые. В основе деления лежат виды общественных отношений, нарушаемые соответствующими проступками, а также способы применения за них санкций. Так, административные проступки, которыми причиняется значительный ущерб гражданам, иным лицам, являются одновременно и гражданскими деликтами. При этом споры, связанные с его возмещением, рассматриваются в порядке гражданского судопроизводства, тогда как ответственность за совершение административных проступков применяется в административном порядке.</w:t>
      </w:r>
    </w:p>
    <w:p w:rsidR="009B583C" w:rsidRPr="00831D43" w:rsidRDefault="009B583C" w:rsidP="00831D43">
      <w:pPr>
        <w:pStyle w:val="Body-11"/>
        <w:widowControl w:val="0"/>
        <w:spacing w:before="0" w:after="0" w:line="360" w:lineRule="auto"/>
        <w:ind w:firstLine="709"/>
        <w:rPr>
          <w:sz w:val="28"/>
          <w:szCs w:val="28"/>
        </w:rPr>
      </w:pPr>
      <w:r w:rsidRPr="00831D43">
        <w:rPr>
          <w:sz w:val="28"/>
          <w:szCs w:val="28"/>
        </w:rPr>
        <w:t>В соответствии со ст.10 Кодекса об административном правонарушении «административным правонарушением (проступком) признается посягающее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К административным правонарушениям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w:t>
      </w:r>
      <w:r w:rsidRPr="00831D43">
        <w:rPr>
          <w:snapToGrid w:val="0"/>
          <w:sz w:val="28"/>
          <w:szCs w:val="28"/>
        </w:rPr>
        <w:t>.</w:t>
      </w:r>
    </w:p>
    <w:p w:rsidR="009B583C" w:rsidRPr="00831D43" w:rsidRDefault="009B583C" w:rsidP="00831D43">
      <w:pPr>
        <w:widowControl w:val="0"/>
        <w:spacing w:line="360" w:lineRule="auto"/>
        <w:ind w:firstLine="709"/>
        <w:jc w:val="both"/>
        <w:rPr>
          <w:snapToGrid w:val="0"/>
        </w:rPr>
      </w:pPr>
      <w:r w:rsidRPr="00831D43">
        <w:rPr>
          <w:snapToGrid w:val="0"/>
        </w:rPr>
        <w:t xml:space="preserve">Характерная особенность административных проступков заключается в том, что правонарушитель не состоит в трудовых или служебных отношениях с органами или должностными лицами, которые принимают решение о применении к нему санкций. </w:t>
      </w:r>
    </w:p>
    <w:p w:rsidR="009B583C" w:rsidRPr="00831D43" w:rsidRDefault="009B583C" w:rsidP="00831D43">
      <w:pPr>
        <w:widowControl w:val="0"/>
        <w:spacing w:line="360" w:lineRule="auto"/>
        <w:ind w:firstLine="709"/>
        <w:jc w:val="both"/>
        <w:rPr>
          <w:snapToGrid w:val="0"/>
        </w:rPr>
      </w:pPr>
      <w:r w:rsidRPr="00831D43">
        <w:rPr>
          <w:snapToGrid w:val="0"/>
        </w:rPr>
        <w:t>Субъектами административных проступков могут быть граждане и должностные лица. Последние подлежат административной ответственности за административные проступки, связанные с несоблюдением установленных правил в сфере охраны порядка управления, государственного и общественного порядка, природы, здоровья и других правил, обеспечение выполнения которых входит в их служебные обязанности. В настоящее время административную ответственность могут нести и юридические лица</w:t>
      </w:r>
      <w:r w:rsidRPr="00831D43">
        <w:rPr>
          <w:noProof/>
          <w:snapToGrid w:val="0"/>
        </w:rPr>
        <w:t xml:space="preserve"> –</w:t>
      </w:r>
      <w:r w:rsidRPr="00831D43">
        <w:rPr>
          <w:snapToGrid w:val="0"/>
        </w:rPr>
        <w:t xml:space="preserve"> предприятия, организации, учреждения</w:t>
      </w:r>
      <w:r w:rsidRPr="00831D43">
        <w:rPr>
          <w:noProof/>
          <w:snapToGrid w:val="0"/>
        </w:rPr>
        <w:t xml:space="preserve"> –</w:t>
      </w:r>
      <w:r w:rsidRPr="00831D43">
        <w:rPr>
          <w:snapToGrid w:val="0"/>
        </w:rPr>
        <w:t xml:space="preserve"> за допущенные ими нарушения законодательства об охране окружающей природной среды.</w:t>
      </w:r>
    </w:p>
    <w:p w:rsidR="009B583C" w:rsidRPr="00831D43" w:rsidRDefault="009B583C" w:rsidP="00831D43">
      <w:pPr>
        <w:widowControl w:val="0"/>
        <w:spacing w:line="360" w:lineRule="auto"/>
        <w:ind w:firstLine="709"/>
        <w:jc w:val="both"/>
        <w:rPr>
          <w:snapToGrid w:val="0"/>
        </w:rPr>
      </w:pPr>
      <w:r w:rsidRPr="00831D43">
        <w:rPr>
          <w:snapToGrid w:val="0"/>
        </w:rPr>
        <w:t xml:space="preserve">Дисциплинарный проступок представляет собой нарушение трудовой воинской, учебной или иной дисциплины. Субъектом дисциплинарного проступка может быть только лицо, которое в силу своего положения обязано соблюдать правила, устанавливающие тот или иной режим деятельности. </w:t>
      </w:r>
    </w:p>
    <w:p w:rsidR="009B583C" w:rsidRPr="00831D43" w:rsidRDefault="009B583C" w:rsidP="00831D43">
      <w:pPr>
        <w:widowControl w:val="0"/>
        <w:spacing w:line="360" w:lineRule="auto"/>
        <w:ind w:firstLine="709"/>
        <w:jc w:val="both"/>
        <w:rPr>
          <w:snapToGrid w:val="0"/>
        </w:rPr>
      </w:pPr>
      <w:r w:rsidRPr="00831D43">
        <w:rPr>
          <w:snapToGrid w:val="0"/>
        </w:rPr>
        <w:t>Совершение дисциплинарного проступка влечет за собой применение дисциплинарного взыскания руководителем соответствующего предприятия, организации, учреждения. В случаях, когда дисциплинарный проступок совершает руководитель предприятия, организации учреждения, вопрос о его привлечении к дисциплинарной ответственности решает вышестоящее должностное лицо или орган, которому подчинено данное предприятие, организация, учреждение.</w:t>
      </w:r>
    </w:p>
    <w:p w:rsidR="009B583C" w:rsidRPr="00831D43" w:rsidRDefault="009B583C" w:rsidP="00831D43">
      <w:pPr>
        <w:widowControl w:val="0"/>
        <w:spacing w:line="360" w:lineRule="auto"/>
        <w:ind w:firstLine="709"/>
        <w:jc w:val="both"/>
        <w:rPr>
          <w:snapToGrid w:val="0"/>
        </w:rPr>
      </w:pPr>
      <w:r w:rsidRPr="00831D43">
        <w:rPr>
          <w:snapToGrid w:val="0"/>
        </w:rPr>
        <w:t>Специфика гражданских правонарушений состоит в том, что их составы не перечисляются в гражданском законодательстве. И в этом нет необходимости. Правонарушениями в гражданском праве признаются любые виновные противоправные деяния, наносящие вред имуществу других лиц либо их личным неимущественным благам: чести и достоинству человека, его деловой репутации, авторским, изобретательским и иным правам.</w:t>
      </w:r>
    </w:p>
    <w:p w:rsidR="009B583C" w:rsidRPr="00831D43" w:rsidRDefault="009B583C" w:rsidP="00831D43">
      <w:pPr>
        <w:widowControl w:val="0"/>
        <w:spacing w:line="360" w:lineRule="auto"/>
        <w:ind w:firstLine="709"/>
        <w:jc w:val="both"/>
        <w:rPr>
          <w:snapToGrid w:val="0"/>
        </w:rPr>
      </w:pPr>
      <w:r w:rsidRPr="00831D43">
        <w:rPr>
          <w:snapToGrid w:val="0"/>
        </w:rPr>
        <w:t>Ведущим принципом гражданского права является требование полностью возместить убытки, причиненные гражданским правонарушением. Поэтому в зависимости от оснований, влекущих обязанность возместить причиненный вред, выделяют правонарушения, связанные с неисполнением гражданских договоров, и правонарушения, вытекающие из причинения вреда другим лицам.</w:t>
      </w:r>
    </w:p>
    <w:p w:rsidR="00652EB7" w:rsidRDefault="009B583C" w:rsidP="00831D43">
      <w:pPr>
        <w:widowControl w:val="0"/>
        <w:spacing w:line="360" w:lineRule="auto"/>
        <w:ind w:firstLine="709"/>
        <w:jc w:val="both"/>
      </w:pPr>
      <w:r w:rsidRPr="00831D43">
        <w:rPr>
          <w:snapToGrid w:val="0"/>
        </w:rPr>
        <w:t>В гражданском праве вред понимается как любое умаление личного или имущественного блага. Материальный вред связан с имущественными потерями для потерпевшего (утратой или порчей вещи, несением дополнительных денежных расходов, выполнением каких-либо дополнительных действий и др.). Моральный вред может и не влечь материальных утрат, как, например, в случае распространения каких-либо позорящих человека сведений, унижающих его честь и достоинство. Однако современное гражданское законодательство Российской Федерации признает возможным возмещать его в денежной форме. Такое возмещение часто носит</w:t>
      </w:r>
      <w:r w:rsidR="00831D43">
        <w:rPr>
          <w:snapToGrid w:val="0"/>
        </w:rPr>
        <w:t xml:space="preserve"> </w:t>
      </w:r>
      <w:r w:rsidRPr="00831D43">
        <w:rPr>
          <w:snapToGrid w:val="0"/>
        </w:rPr>
        <w:t>чисто символический характер и служит больше целям наказания правонарушителя, нежели реального возмещения морального вреда.</w:t>
      </w:r>
    </w:p>
    <w:p w:rsidR="00831D43" w:rsidRPr="00831D43" w:rsidRDefault="00831D43" w:rsidP="00831D43">
      <w:pPr>
        <w:widowControl w:val="0"/>
        <w:spacing w:line="360" w:lineRule="auto"/>
        <w:ind w:firstLine="709"/>
        <w:jc w:val="both"/>
        <w:rPr>
          <w:snapToGrid w:val="0"/>
        </w:rPr>
      </w:pPr>
    </w:p>
    <w:p w:rsidR="00FA5F76" w:rsidRDefault="00E05822" w:rsidP="00831D43">
      <w:pPr>
        <w:pStyle w:val="21"/>
        <w:widowControl w:val="0"/>
        <w:spacing w:after="0" w:line="360" w:lineRule="auto"/>
        <w:ind w:firstLine="709"/>
        <w:jc w:val="both"/>
        <w:rPr>
          <w:snapToGrid w:val="0"/>
        </w:rPr>
      </w:pPr>
      <w:r w:rsidRPr="00831D43">
        <w:rPr>
          <w:snapToGrid w:val="0"/>
          <w:szCs w:val="32"/>
        </w:rPr>
        <w:t>2.3</w:t>
      </w:r>
      <w:r w:rsidRPr="00831D43">
        <w:rPr>
          <w:snapToGrid w:val="0"/>
        </w:rPr>
        <w:t xml:space="preserve"> </w:t>
      </w:r>
      <w:r w:rsidR="00652EB7" w:rsidRPr="00831D43">
        <w:rPr>
          <w:snapToGrid w:val="0"/>
        </w:rPr>
        <w:t>Правонарушение имеет сложное строение, структуру. Оно состоит из четырех элементов</w:t>
      </w:r>
      <w:r w:rsidR="00831D43">
        <w:rPr>
          <w:snapToGrid w:val="0"/>
        </w:rPr>
        <w:t>, образуется только при наличии</w:t>
      </w:r>
    </w:p>
    <w:p w:rsidR="00831D43" w:rsidRPr="00831D43" w:rsidRDefault="00831D43" w:rsidP="00831D43">
      <w:pPr>
        <w:pStyle w:val="21"/>
        <w:widowControl w:val="0"/>
        <w:spacing w:after="0" w:line="360" w:lineRule="auto"/>
        <w:ind w:firstLine="709"/>
        <w:jc w:val="both"/>
      </w:pPr>
    </w:p>
    <w:p w:rsidR="008C405E" w:rsidRPr="00831D43" w:rsidRDefault="008C405E" w:rsidP="00831D43">
      <w:pPr>
        <w:pStyle w:val="21"/>
        <w:widowControl w:val="0"/>
        <w:numPr>
          <w:ilvl w:val="0"/>
          <w:numId w:val="5"/>
        </w:numPr>
        <w:spacing w:after="0" w:line="360" w:lineRule="auto"/>
        <w:ind w:left="0" w:firstLine="709"/>
        <w:jc w:val="both"/>
      </w:pPr>
      <w:r w:rsidRPr="00831D43">
        <w:t>субъекта правонарушения;</w:t>
      </w:r>
    </w:p>
    <w:p w:rsidR="008C405E" w:rsidRPr="00831D43" w:rsidRDefault="008C405E" w:rsidP="00831D43">
      <w:pPr>
        <w:pStyle w:val="21"/>
        <w:widowControl w:val="0"/>
        <w:numPr>
          <w:ilvl w:val="0"/>
          <w:numId w:val="5"/>
        </w:numPr>
        <w:spacing w:after="0" w:line="360" w:lineRule="auto"/>
        <w:ind w:left="0" w:firstLine="709"/>
        <w:jc w:val="both"/>
      </w:pPr>
      <w:r w:rsidRPr="00831D43">
        <w:t>субъективной стороны правонарушения;</w:t>
      </w:r>
    </w:p>
    <w:p w:rsidR="008C405E" w:rsidRPr="00831D43" w:rsidRDefault="008C405E" w:rsidP="00831D43">
      <w:pPr>
        <w:pStyle w:val="21"/>
        <w:widowControl w:val="0"/>
        <w:numPr>
          <w:ilvl w:val="0"/>
          <w:numId w:val="5"/>
        </w:numPr>
        <w:spacing w:after="0" w:line="360" w:lineRule="auto"/>
        <w:ind w:left="0" w:firstLine="709"/>
        <w:jc w:val="both"/>
      </w:pPr>
      <w:r w:rsidRPr="00831D43">
        <w:t xml:space="preserve"> </w:t>
      </w:r>
      <w:r w:rsidR="00FA5F76" w:rsidRPr="00831D43">
        <w:t>объекта правонарушения;</w:t>
      </w:r>
    </w:p>
    <w:p w:rsidR="00652EB7" w:rsidRPr="00831D43" w:rsidRDefault="008C405E" w:rsidP="00831D43">
      <w:pPr>
        <w:pStyle w:val="21"/>
        <w:widowControl w:val="0"/>
        <w:numPr>
          <w:ilvl w:val="0"/>
          <w:numId w:val="5"/>
        </w:numPr>
        <w:spacing w:after="0" w:line="360" w:lineRule="auto"/>
        <w:ind w:left="0" w:firstLine="709"/>
        <w:jc w:val="both"/>
      </w:pPr>
      <w:r w:rsidRPr="00831D43">
        <w:t xml:space="preserve"> объективной стороны правонарушения.</w:t>
      </w:r>
    </w:p>
    <w:p w:rsidR="00FA5F76" w:rsidRPr="00831D43" w:rsidRDefault="00652EB7" w:rsidP="00831D43">
      <w:pPr>
        <w:pStyle w:val="21"/>
        <w:widowControl w:val="0"/>
        <w:spacing w:after="0" w:line="360" w:lineRule="auto"/>
        <w:ind w:firstLine="709"/>
        <w:jc w:val="both"/>
      </w:pPr>
      <w:r w:rsidRPr="00831D43">
        <w:rPr>
          <w:snapToGrid w:val="0"/>
        </w:rPr>
        <w:t>При отсутствии хотя бы одного из них деяние меняет свое качество и может быть чем угодно, но не правонарушением. Это положение является общепризнанным в юридической литературе и правоприменительной деятельности</w:t>
      </w:r>
      <w:r w:rsidR="00FA5F76" w:rsidRPr="00831D43">
        <w:t>.</w:t>
      </w:r>
    </w:p>
    <w:p w:rsidR="00652EB7" w:rsidRPr="00831D43" w:rsidRDefault="00652EB7" w:rsidP="00831D43">
      <w:pPr>
        <w:pStyle w:val="21"/>
        <w:widowControl w:val="0"/>
        <w:spacing w:after="0" w:line="360" w:lineRule="auto"/>
        <w:ind w:firstLine="709"/>
        <w:jc w:val="both"/>
      </w:pPr>
      <w:r w:rsidRPr="00831D43">
        <w:rPr>
          <w:iCs/>
        </w:rPr>
        <w:t>Субъектами</w:t>
      </w:r>
      <w:r w:rsidRPr="00831D43">
        <w:t xml:space="preserve"> правонарушения выступают деликтоспособные граждане, должностные лица, а также коллективные образования. Хозяйственные организации, учреждения и общественные объединения могут быть субъектами гражданско-правовых нарушений, но в отдельных случаях несут ответственность за совершенные административные проступки. В Российской Федерации названные субъекты не признаются субъектами преступлений, хотя в других странах, и в частности, в США, могут выступать и в этом качестве.</w:t>
      </w:r>
    </w:p>
    <w:p w:rsidR="00C132E8" w:rsidRPr="00831D43" w:rsidRDefault="00C132E8" w:rsidP="00831D43">
      <w:pPr>
        <w:widowControl w:val="0"/>
        <w:spacing w:line="360" w:lineRule="auto"/>
        <w:ind w:firstLine="709"/>
        <w:jc w:val="both"/>
        <w:rPr>
          <w:snapToGrid w:val="0"/>
        </w:rPr>
      </w:pPr>
      <w:r w:rsidRPr="00831D43">
        <w:rPr>
          <w:snapToGrid w:val="0"/>
        </w:rPr>
        <w:t>Субъективную сторону правонарушения образует психическое отношение правонарушителя к совершенному им противоправному деянию. Для признания противоправного деяния правонарушением, как уже говорилось ранее, необходимо наличие вины, т.е. осознание субъектом общественной опасности своего деяния. Вина характеризует также психическое отношение субъекта к ожидаемым результатам и последствиям противоправного деяния и выражается в двух формах</w:t>
      </w:r>
      <w:r w:rsidRPr="00831D43">
        <w:rPr>
          <w:noProof/>
          <w:snapToGrid w:val="0"/>
        </w:rPr>
        <w:t xml:space="preserve"> –</w:t>
      </w:r>
      <w:r w:rsidRPr="00831D43">
        <w:rPr>
          <w:snapToGrid w:val="0"/>
        </w:rPr>
        <w:t xml:space="preserve"> умысле или легкомысленность.</w:t>
      </w:r>
    </w:p>
    <w:p w:rsidR="00C132E8" w:rsidRPr="00831D43" w:rsidRDefault="00C132E8" w:rsidP="00831D43">
      <w:pPr>
        <w:widowControl w:val="0"/>
        <w:spacing w:line="360" w:lineRule="auto"/>
        <w:ind w:firstLine="709"/>
        <w:jc w:val="both"/>
        <w:rPr>
          <w:snapToGrid w:val="0"/>
        </w:rPr>
      </w:pPr>
      <w:r w:rsidRPr="00831D43">
        <w:rPr>
          <w:snapToGrid w:val="0"/>
        </w:rPr>
        <w:t>Умысел характеризует крайнюю форму негативного отношения правонарушителя к обществу, государству, правам других лиц. Деяние признается умышленным, если лицо, его совершившее, сознавало вредоносный, общественно-опасный характер своего действия</w:t>
      </w:r>
      <w:r w:rsidRPr="00831D43">
        <w:rPr>
          <w:noProof/>
          <w:snapToGrid w:val="0"/>
        </w:rPr>
        <w:t xml:space="preserve">, </w:t>
      </w:r>
      <w:r w:rsidRPr="00831D43">
        <w:rPr>
          <w:snapToGrid w:val="0"/>
        </w:rPr>
        <w:t>предвидело его вредные последствия</w:t>
      </w:r>
      <w:r w:rsidRPr="00831D43">
        <w:rPr>
          <w:noProof/>
          <w:snapToGrid w:val="0"/>
        </w:rPr>
        <w:t xml:space="preserve"> </w:t>
      </w:r>
      <w:r w:rsidRPr="00831D43">
        <w:rPr>
          <w:snapToGrid w:val="0"/>
        </w:rPr>
        <w:t>и желало либо сознательно допускало наступление этих последствий</w:t>
      </w:r>
      <w:r w:rsidRPr="00831D43">
        <w:rPr>
          <w:noProof/>
          <w:snapToGrid w:val="0"/>
        </w:rPr>
        <w:t>.</w:t>
      </w:r>
      <w:r w:rsidRPr="00831D43">
        <w:rPr>
          <w:snapToGrid w:val="0"/>
        </w:rPr>
        <w:t xml:space="preserve"> </w:t>
      </w:r>
    </w:p>
    <w:p w:rsidR="00C132E8" w:rsidRPr="00831D43" w:rsidRDefault="00C132E8" w:rsidP="00831D43">
      <w:pPr>
        <w:widowControl w:val="0"/>
        <w:spacing w:line="360" w:lineRule="auto"/>
        <w:ind w:firstLine="709"/>
        <w:jc w:val="both"/>
        <w:rPr>
          <w:snapToGrid w:val="0"/>
        </w:rPr>
      </w:pPr>
      <w:r w:rsidRPr="00831D43">
        <w:rPr>
          <w:snapToGrid w:val="0"/>
        </w:rPr>
        <w:t>Значительная часть правонарушений может совершаться только умышленно. Например, нельзя осуществить по неосторожности, грабеж, разбой или изнасилование. Однако имеются и правонарушения, совершаемые без целей причинить кому-либо вред. Лицо действует так, что причиняет его вопреки своим желаниям и воле. Такая вина правонарушителя называется легкомысленностью. При этом выделяют две формы легкомысленности: небрежность и самонадеянность.</w:t>
      </w:r>
    </w:p>
    <w:p w:rsidR="00C132E8" w:rsidRPr="00831D43" w:rsidRDefault="00C132E8" w:rsidP="00831D43">
      <w:pPr>
        <w:widowControl w:val="0"/>
        <w:spacing w:line="360" w:lineRule="auto"/>
        <w:ind w:firstLine="709"/>
        <w:jc w:val="both"/>
        <w:rPr>
          <w:snapToGrid w:val="0"/>
        </w:rPr>
      </w:pPr>
      <w:r w:rsidRPr="00831D43">
        <w:rPr>
          <w:snapToGrid w:val="0"/>
        </w:rPr>
        <w:t xml:space="preserve">Небрежность выражается в том, что лицо не предвидеть возможности наступления общественно-опасных последствий своего действия или бездействия хотя оно должно было и могло их предвидеть. </w:t>
      </w:r>
    </w:p>
    <w:p w:rsidR="00C132E8" w:rsidRPr="00831D43" w:rsidRDefault="00C132E8" w:rsidP="00831D43">
      <w:pPr>
        <w:pStyle w:val="21"/>
        <w:widowControl w:val="0"/>
        <w:spacing w:after="0" w:line="360" w:lineRule="auto"/>
        <w:ind w:firstLine="709"/>
        <w:jc w:val="both"/>
        <w:rPr>
          <w:snapToGrid w:val="0"/>
        </w:rPr>
      </w:pPr>
      <w:r w:rsidRPr="00831D43">
        <w:rPr>
          <w:snapToGrid w:val="0"/>
        </w:rPr>
        <w:t xml:space="preserve">При самонадеянности лицо предвидит возможность наступления общественно опасных последствий своего действия или бездействия, но легкомысленно надеется их предотвратить. </w:t>
      </w:r>
    </w:p>
    <w:p w:rsidR="00C132E8" w:rsidRPr="00831D43" w:rsidRDefault="00C132E8" w:rsidP="00831D43">
      <w:pPr>
        <w:pStyle w:val="21"/>
        <w:widowControl w:val="0"/>
        <w:spacing w:after="0" w:line="360" w:lineRule="auto"/>
        <w:ind w:firstLine="709"/>
        <w:jc w:val="both"/>
      </w:pPr>
      <w:r w:rsidRPr="00831D43">
        <w:rPr>
          <w:iCs/>
        </w:rPr>
        <w:t>Объектом</w:t>
      </w:r>
      <w:r w:rsidRPr="00831D43">
        <w:t xml:space="preserve"> противоправного деяния являются охраняемые государством общественные отношения и, следовательно, нормы, правоотношения, правопорядок, демократического общества. </w:t>
      </w:r>
    </w:p>
    <w:p w:rsidR="008C405E" w:rsidRPr="00831D43" w:rsidRDefault="008C405E"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iCs/>
          <w:sz w:val="28"/>
          <w:szCs w:val="28"/>
        </w:rPr>
        <w:t>Объективная сторона правонарушения</w:t>
      </w:r>
      <w:r w:rsidRPr="00831D43">
        <w:rPr>
          <w:rFonts w:ascii="Times New Roman" w:hAnsi="Times New Roman" w:cs="Times New Roman"/>
          <w:sz w:val="28"/>
          <w:szCs w:val="28"/>
        </w:rPr>
        <w:t xml:space="preserve"> – внешнее проявление противоправного деяния, его общественно вредные последствия. Именно по такому проявлению можно судить о том, что произошло, где, когда и какой вред причинен. Объективная сторона правонарушения – очень сложный элемент состава правонарушения, требующий для его установления много сил и внимания суда или другого правоприменительного органа.</w:t>
      </w:r>
    </w:p>
    <w:p w:rsidR="008C405E" w:rsidRPr="00831D43" w:rsidRDefault="008C405E"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Элементами объективной стороны правонарушения являются:</w:t>
      </w:r>
    </w:p>
    <w:p w:rsidR="008C405E" w:rsidRPr="00831D43" w:rsidRDefault="008C405E"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а) деяние (действие или бездействие);</w:t>
      </w:r>
    </w:p>
    <w:p w:rsidR="008C405E" w:rsidRPr="00831D43" w:rsidRDefault="008C405E"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б) противоправность, т.е. противоречие его предписаниям правовых норм;</w:t>
      </w:r>
    </w:p>
    <w:p w:rsidR="008C405E" w:rsidRPr="00831D43" w:rsidRDefault="008C405E"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в) вред, причиненный деянием, т.е. неблагоприятные и потому нежелательные последствия, наступающие в результате правонарушения (утрата здоровья, имущества, умаление чести и достоинства, уменьшение доходов государства и др.);</w:t>
      </w:r>
    </w:p>
    <w:p w:rsidR="008C405E" w:rsidRPr="00831D43" w:rsidRDefault="008C405E" w:rsidP="00831D43">
      <w:pPr>
        <w:pStyle w:val="a5"/>
        <w:tabs>
          <w:tab w:val="left" w:pos="567"/>
        </w:tabs>
        <w:ind w:firstLine="709"/>
        <w:rPr>
          <w:rFonts w:ascii="Times New Roman" w:hAnsi="Times New Roman" w:cs="Times New Roman"/>
          <w:sz w:val="28"/>
          <w:szCs w:val="28"/>
        </w:rPr>
      </w:pPr>
      <w:r w:rsidRPr="00831D43">
        <w:rPr>
          <w:rFonts w:ascii="Times New Roman" w:hAnsi="Times New Roman" w:cs="Times New Roman"/>
          <w:sz w:val="28"/>
          <w:szCs w:val="28"/>
        </w:rPr>
        <w:t>г) причинная связь между деянием и наступившим вредом, т.е. такая связь между ними, в силу которой деяние с необходимостью порождает вред. Именно на выяснение причинной связи направлены действия, допустим, следователя, устанавливающего, предшествовало ли по времени то или иное поведение наступившему результату или нет.</w:t>
      </w:r>
    </w:p>
    <w:p w:rsidR="00831D43" w:rsidRDefault="00831D43" w:rsidP="00831D43">
      <w:pPr>
        <w:pStyle w:val="a5"/>
        <w:ind w:firstLine="709"/>
        <w:rPr>
          <w:rFonts w:ascii="Times New Roman" w:hAnsi="Times New Roman" w:cs="Times New Roman"/>
          <w:sz w:val="28"/>
          <w:szCs w:val="36"/>
        </w:rPr>
      </w:pPr>
    </w:p>
    <w:p w:rsidR="00535971" w:rsidRDefault="00831D43" w:rsidP="00831D43">
      <w:pPr>
        <w:pStyle w:val="a5"/>
        <w:ind w:firstLine="709"/>
        <w:rPr>
          <w:rFonts w:ascii="Times New Roman" w:hAnsi="Times New Roman" w:cs="Times New Roman"/>
          <w:sz w:val="28"/>
          <w:szCs w:val="28"/>
        </w:rPr>
      </w:pPr>
      <w:r>
        <w:rPr>
          <w:rFonts w:ascii="Times New Roman" w:hAnsi="Times New Roman" w:cs="Times New Roman"/>
          <w:sz w:val="28"/>
          <w:szCs w:val="36"/>
        </w:rPr>
        <w:br w:type="page"/>
      </w:r>
      <w:r w:rsidR="006C1750" w:rsidRPr="00831D43">
        <w:rPr>
          <w:rFonts w:ascii="Times New Roman" w:hAnsi="Times New Roman" w:cs="Times New Roman"/>
          <w:sz w:val="28"/>
          <w:szCs w:val="36"/>
        </w:rPr>
        <w:t>3.</w:t>
      </w:r>
      <w:r w:rsidR="00BB3ACC" w:rsidRPr="00831D43">
        <w:rPr>
          <w:rFonts w:ascii="Times New Roman" w:hAnsi="Times New Roman" w:cs="Times New Roman"/>
          <w:sz w:val="28"/>
          <w:szCs w:val="28"/>
        </w:rPr>
        <w:t xml:space="preserve"> Действенным способом воздействия государства на правонарушителя, призванным обеспечить его правомерное поведение, отказаться от попыток совершать противоправные деяния, выступ</w:t>
      </w:r>
      <w:r>
        <w:rPr>
          <w:rFonts w:ascii="Times New Roman" w:hAnsi="Times New Roman" w:cs="Times New Roman"/>
          <w:sz w:val="28"/>
          <w:szCs w:val="28"/>
        </w:rPr>
        <w:t>ает юридическая ответственность</w:t>
      </w:r>
    </w:p>
    <w:p w:rsidR="00831D43" w:rsidRPr="00831D43" w:rsidRDefault="00831D43" w:rsidP="00831D43">
      <w:pPr>
        <w:pStyle w:val="a5"/>
        <w:ind w:firstLine="709"/>
        <w:rPr>
          <w:rFonts w:ascii="Times New Roman" w:hAnsi="Times New Roman" w:cs="Times New Roman"/>
          <w:sz w:val="28"/>
          <w:szCs w:val="28"/>
        </w:rPr>
      </w:pPr>
    </w:p>
    <w:p w:rsidR="009F320C" w:rsidRPr="00831D43" w:rsidRDefault="00746A89"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В отечественной науке нет единства в трактовке юридической ответственности. Каждый автор пытается определить ее по</w:t>
      </w:r>
      <w:r w:rsidR="00535971" w:rsidRPr="00831D43">
        <w:rPr>
          <w:rFonts w:ascii="Times New Roman" w:hAnsi="Times New Roman" w:cs="Times New Roman"/>
          <w:sz w:val="28"/>
          <w:szCs w:val="28"/>
        </w:rPr>
        <w:t>-с</w:t>
      </w:r>
      <w:r w:rsidRPr="00831D43">
        <w:rPr>
          <w:rFonts w:ascii="Times New Roman" w:hAnsi="Times New Roman" w:cs="Times New Roman"/>
          <w:sz w:val="28"/>
          <w:szCs w:val="28"/>
        </w:rPr>
        <w:t>воему, подчеркивая те ее стороны, которые он считает главными, определяющими.</w:t>
      </w:r>
    </w:p>
    <w:p w:rsidR="009F320C" w:rsidRPr="00831D43" w:rsidRDefault="009F320C"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 xml:space="preserve">Обратимся, прежде, к понятию </w:t>
      </w:r>
      <w:r w:rsidRPr="00831D43">
        <w:rPr>
          <w:rFonts w:ascii="Times New Roman" w:hAnsi="Times New Roman" w:cs="Times New Roman"/>
          <w:iCs/>
          <w:sz w:val="28"/>
          <w:szCs w:val="28"/>
        </w:rPr>
        <w:t>ответственности</w:t>
      </w:r>
      <w:r w:rsidRPr="00831D43">
        <w:rPr>
          <w:rFonts w:ascii="Times New Roman" w:hAnsi="Times New Roman" w:cs="Times New Roman"/>
          <w:sz w:val="28"/>
          <w:szCs w:val="28"/>
        </w:rPr>
        <w:t>.</w:t>
      </w:r>
    </w:p>
    <w:p w:rsidR="009F320C" w:rsidRPr="00831D43" w:rsidRDefault="009F320C"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Следующее определение можно встретить в словаре русского языка: «Ответственность – обязанность, необходимость давать отчет в своих действиях, поступках и т.п. и отвечать за их возможные последствия, за результат чего либо». Но это не юридическое понятие, а «обиходное», как же определяют юридическую ответственность в специализированной литературе?</w:t>
      </w:r>
    </w:p>
    <w:p w:rsidR="009F320C" w:rsidRPr="00831D43" w:rsidRDefault="009F320C"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Наряду с «ответственностью», «юридической ответственностью», в литературе выделяют понятие «социальной ответственности». Социальная ответственность – диалектическая взаимосвязь между личностью и обществом, характеризующаяся взаимными правами и обязанностями по соблюдению предписаний социальных норм, их выполнение, влекущее одобрение, поощрение, а в случаях безответственного поведения, несоответствующего предписаниям этих норм, - обязанность претерпеть неблагоприятные последствия и их претерпевание</w:t>
      </w:r>
      <w:r w:rsidR="00BD0D81" w:rsidRPr="00831D43">
        <w:rPr>
          <w:rFonts w:ascii="Times New Roman" w:hAnsi="Times New Roman" w:cs="Times New Roman"/>
          <w:sz w:val="28"/>
          <w:szCs w:val="28"/>
        </w:rPr>
        <w:t xml:space="preserve">. </w:t>
      </w:r>
      <w:r w:rsidRPr="00831D43">
        <w:rPr>
          <w:rFonts w:ascii="Times New Roman" w:hAnsi="Times New Roman" w:cs="Times New Roman"/>
          <w:sz w:val="28"/>
          <w:szCs w:val="28"/>
        </w:rPr>
        <w:t>Социальная ответственность и юридическая ответственность соотносятся друг к другу как категория рода и вида.</w:t>
      </w:r>
    </w:p>
    <w:p w:rsidR="00BD0D81" w:rsidRPr="00831D43" w:rsidRDefault="00BD0D81"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Социальную ответственность также принято рассматривать с двух позиций. Выделяют перспективную и ретроспективную ответственность.</w:t>
      </w:r>
    </w:p>
    <w:p w:rsidR="00BD0D81" w:rsidRPr="00831D43" w:rsidRDefault="00BD0D81" w:rsidP="00831D43">
      <w:pPr>
        <w:widowControl w:val="0"/>
        <w:spacing w:line="360" w:lineRule="auto"/>
        <w:ind w:firstLine="709"/>
        <w:jc w:val="both"/>
      </w:pPr>
      <w:r w:rsidRPr="00831D43">
        <w:t xml:space="preserve">Под </w:t>
      </w:r>
      <w:r w:rsidRPr="00831D43">
        <w:rPr>
          <w:iCs/>
        </w:rPr>
        <w:t>перспективной (позитивной) социальной ответственностью</w:t>
      </w:r>
      <w:r w:rsidRPr="00831D43">
        <w:t xml:space="preserve"> понимают правильное, активно-сознательное выполнение человеком своих социальных обязанностей, обусловленных необходимостью соблюдения общественных интересов. То есть индивид должен выбрать активную, творческую линию поведения, которая бы в максимальной степени соответствовала потребностям и интересам развития общества. Социальная ответственность в ее позитивном смысле может быть нарушена сознательно-волевым актом антисоциального поведения индивида, результатом которого является наступление ретроспективной ответственности. </w:t>
      </w:r>
    </w:p>
    <w:p w:rsidR="00BD0D81" w:rsidRPr="00831D43" w:rsidRDefault="00BD0D81" w:rsidP="00831D43">
      <w:pPr>
        <w:widowControl w:val="0"/>
        <w:spacing w:line="360" w:lineRule="auto"/>
        <w:ind w:firstLine="709"/>
        <w:jc w:val="both"/>
      </w:pPr>
      <w:r w:rsidRPr="00831D43">
        <w:rPr>
          <w:iCs/>
        </w:rPr>
        <w:t>Ретроспективная ответственность</w:t>
      </w:r>
      <w:r w:rsidRPr="00831D43">
        <w:t xml:space="preserve"> – это ответственность за прошлое поведение, нарушающее требования социальных норм и влекущее за собой общественное осуждение и неблагоприятные последствия для нарушителя.</w:t>
      </w:r>
    </w:p>
    <w:p w:rsidR="009F320C" w:rsidRPr="00831D43" w:rsidRDefault="00BD0D81"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В зависимости от сферы социальной деятельности социальную ответственность, как уже было отмечено выше, разделяют на ответственность политическую, юридическую, моральную, ответственность перед общественными организациями.</w:t>
      </w:r>
    </w:p>
    <w:p w:rsidR="00CF7F3C" w:rsidRPr="00831D43" w:rsidRDefault="00CF7F3C"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В данной работе мы обращаемся к понятию юридической ответственности.</w:t>
      </w:r>
    </w:p>
    <w:p w:rsidR="00CF7F3C" w:rsidRPr="00831D43" w:rsidRDefault="00CF7F3C"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Юридическая ответственность традиционно разрабатывалась в правовой науке как ответственность ретроспективная, то есть она напрямую связывается с противоправным поведением</w:t>
      </w:r>
    </w:p>
    <w:p w:rsidR="00535971" w:rsidRPr="00831D43" w:rsidRDefault="00746A89"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Наиболее распространенной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является трактовка понятия правовой</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ответственности – как меры государственного принуждения, как реакция на совершенное преступление, то есть правонарушение.</w:t>
      </w:r>
    </w:p>
    <w:p w:rsidR="00535971" w:rsidRPr="00831D43" w:rsidRDefault="00746A89"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«Юридическая ответственность в обществе есть, прежде всего, государственное</w:t>
      </w:r>
      <w:r w:rsidR="00831D43">
        <w:rPr>
          <w:rFonts w:ascii="Times New Roman" w:hAnsi="Times New Roman" w:cs="Times New Roman"/>
          <w:sz w:val="28"/>
          <w:szCs w:val="28"/>
        </w:rPr>
        <w:t xml:space="preserve"> </w:t>
      </w:r>
      <w:r w:rsidRPr="00831D43">
        <w:rPr>
          <w:rFonts w:ascii="Times New Roman" w:hAnsi="Times New Roman" w:cs="Times New Roman"/>
          <w:sz w:val="28"/>
          <w:szCs w:val="28"/>
        </w:rPr>
        <w:t>принуждение исполнению требований права, содержащее осуждение деяний правонарушителя государством и обществом».</w:t>
      </w:r>
    </w:p>
    <w:p w:rsidR="00535971" w:rsidRPr="00831D43" w:rsidRDefault="00535971"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Большинство авторов понимает юридическую ответственность как меру государственного принуждения либо отождествляет ее с наказанием за правонарушение.</w:t>
      </w:r>
    </w:p>
    <w:p w:rsidR="00535971" w:rsidRPr="00831D43" w:rsidRDefault="00535971"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Другая группа исследователей просматривает юридическую ответственность в рамках существующих правовых категорий. Они трактуют ее как охранительное правоотношение, как специфическую юридическую обязанность, как реализацию санкций правовых норм и т.д.</w:t>
      </w:r>
    </w:p>
    <w:p w:rsidR="0041643E" w:rsidRPr="00831D43" w:rsidRDefault="00535971"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В последнее время сформировалось еще одно направление – анализ юридической ответственности как явление общесоциального. Результатом его стала концепция позитивной юридической ответственности</w:t>
      </w:r>
      <w:r w:rsidR="0041643E" w:rsidRPr="00831D43">
        <w:rPr>
          <w:rFonts w:ascii="Times New Roman" w:hAnsi="Times New Roman" w:cs="Times New Roman"/>
          <w:sz w:val="28"/>
          <w:szCs w:val="28"/>
        </w:rPr>
        <w:t>, под которой понимается не ответственность лица, совершившего правонарушение, а наоборот, правомерное поведение лица, не совершающего правонарушений, а точнее «</w:t>
      </w:r>
      <w:r w:rsidR="0041643E" w:rsidRPr="00831D43">
        <w:rPr>
          <w:rFonts w:ascii="Times New Roman" w:hAnsi="Times New Roman" w:cs="Times New Roman"/>
          <w:iCs/>
          <w:sz w:val="28"/>
          <w:szCs w:val="28"/>
        </w:rPr>
        <w:t>способность человека предвидеть результаты своей деятельности и определять ее исходя из того, какую пользу или вред она принесет обществу</w:t>
      </w:r>
      <w:r w:rsidR="0041643E" w:rsidRPr="00831D43">
        <w:rPr>
          <w:rFonts w:ascii="Times New Roman" w:hAnsi="Times New Roman" w:cs="Times New Roman"/>
          <w:sz w:val="28"/>
          <w:szCs w:val="28"/>
        </w:rPr>
        <w:t>», как «</w:t>
      </w:r>
      <w:r w:rsidR="0041643E" w:rsidRPr="00831D43">
        <w:rPr>
          <w:rFonts w:ascii="Times New Roman" w:hAnsi="Times New Roman" w:cs="Times New Roman"/>
          <w:iCs/>
          <w:sz w:val="28"/>
          <w:szCs w:val="28"/>
        </w:rPr>
        <w:t>осознание своего долга перед обществом и государством</w:t>
      </w:r>
      <w:r w:rsidR="0041643E" w:rsidRPr="00831D43">
        <w:rPr>
          <w:rFonts w:ascii="Times New Roman" w:hAnsi="Times New Roman" w:cs="Times New Roman"/>
          <w:sz w:val="28"/>
          <w:szCs w:val="28"/>
        </w:rPr>
        <w:t>». Таким образом, ответственность означает осознание лицом своих обязанностей и способность отвечать за свои поступки.</w:t>
      </w:r>
    </w:p>
    <w:p w:rsidR="00A00D1D" w:rsidRPr="00831D43" w:rsidRDefault="0041643E"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 xml:space="preserve">Впрочем в современной юридической литературе, теория «позитивной ответственности» подвергнута критике. Как отмечает К.Нам, «нет сомнения в том, что подобные концепции "позитивной ответственности" в советской литературе были продуктом системы социалистического хозяйства и коммунистической идеологии. С развитием рыночной экономики, с установлением частно-правовой основы гражданского общества высказывания о "позитивной" ответственности в том виде, в каком они звучали, фактически теряют смысл. Подтверждением служит зарубежное право, которому несвойственна позитивная ответственность. Хотя определенный смысл, лежащий в идее такой ответственности, все-таки имеется. </w:t>
      </w:r>
    </w:p>
    <w:p w:rsidR="008938E1" w:rsidRPr="00831D43" w:rsidRDefault="00A00D1D"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Таким образом, рассмотрев все точки зрения, представленные выше, можно подойти к более полн</w:t>
      </w:r>
      <w:r w:rsidR="008938E1" w:rsidRPr="00831D43">
        <w:rPr>
          <w:rFonts w:ascii="Times New Roman" w:hAnsi="Times New Roman" w:cs="Times New Roman"/>
          <w:sz w:val="28"/>
          <w:szCs w:val="28"/>
        </w:rPr>
        <w:t>о</w:t>
      </w:r>
      <w:r w:rsidRPr="00831D43">
        <w:rPr>
          <w:rFonts w:ascii="Times New Roman" w:hAnsi="Times New Roman" w:cs="Times New Roman"/>
          <w:sz w:val="28"/>
          <w:szCs w:val="28"/>
        </w:rPr>
        <w:t>му и современному</w:t>
      </w:r>
      <w:r w:rsidR="008938E1" w:rsidRPr="00831D43">
        <w:rPr>
          <w:rFonts w:ascii="Times New Roman" w:hAnsi="Times New Roman" w:cs="Times New Roman"/>
          <w:sz w:val="28"/>
          <w:szCs w:val="28"/>
        </w:rPr>
        <w:t xml:space="preserve"> определения юридической ответственности.</w:t>
      </w:r>
    </w:p>
    <w:p w:rsidR="0041643E" w:rsidRPr="00831D43" w:rsidRDefault="0041643E" w:rsidP="00831D43">
      <w:pPr>
        <w:pStyle w:val="a5"/>
        <w:ind w:firstLine="709"/>
        <w:rPr>
          <w:rFonts w:ascii="Times New Roman" w:hAnsi="Times New Roman" w:cs="Times New Roman"/>
          <w:sz w:val="28"/>
          <w:szCs w:val="28"/>
        </w:rPr>
      </w:pPr>
      <w:r w:rsidRPr="00831D43">
        <w:rPr>
          <w:rFonts w:ascii="Times New Roman" w:hAnsi="Times New Roman" w:cs="Times New Roman"/>
          <w:sz w:val="28"/>
          <w:szCs w:val="28"/>
        </w:rPr>
        <w:t xml:space="preserve">Юридическая ответственность - это </w:t>
      </w:r>
      <w:r w:rsidRPr="00831D43">
        <w:rPr>
          <w:rFonts w:ascii="Times New Roman" w:hAnsi="Times New Roman" w:cs="Times New Roman"/>
          <w:iCs/>
          <w:sz w:val="28"/>
          <w:szCs w:val="28"/>
        </w:rPr>
        <w:t>правовое явление, рассматриваемое в динамике, имеющее своей сутью взаимосвязь диспозиции и санкции правовой нормы, позитивной ответственности, мер государственного принуждения, обеспечивающих должное поведение физических лиц и ответственность юридических лиц</w:t>
      </w:r>
      <w:r w:rsidR="008938E1" w:rsidRPr="00831D43">
        <w:rPr>
          <w:rFonts w:ascii="Times New Roman" w:hAnsi="Times New Roman" w:cs="Times New Roman"/>
          <w:iCs/>
          <w:sz w:val="28"/>
          <w:szCs w:val="28"/>
        </w:rPr>
        <w:t>.</w:t>
      </w:r>
    </w:p>
    <w:p w:rsidR="00F618B1" w:rsidRPr="00831D43" w:rsidRDefault="008938E1" w:rsidP="00831D43">
      <w:pPr>
        <w:pStyle w:val="21"/>
        <w:widowControl w:val="0"/>
        <w:spacing w:after="0" w:line="360" w:lineRule="auto"/>
        <w:ind w:firstLine="709"/>
        <w:jc w:val="both"/>
      </w:pPr>
      <w:r w:rsidRPr="00831D43">
        <w:t xml:space="preserve">Но ее </w:t>
      </w:r>
      <w:r w:rsidR="0037589C" w:rsidRPr="00831D43">
        <w:t>нельзя отождествлять с наказанием, ибо, помимо кары (наказания), одновременно производятся воздействия на правонарушителя в целях его перевоспитания; в юридическую ответственность включается также и государственное, и общественное осуждение правонарушителя, общее и частичная превенция. Здесь юридическая ответственность и наказание соотносится как целое и часть.</w:t>
      </w:r>
    </w:p>
    <w:p w:rsidR="00F618B1" w:rsidRPr="00831D43" w:rsidRDefault="00F618B1" w:rsidP="00831D43">
      <w:pPr>
        <w:pStyle w:val="21"/>
        <w:widowControl w:val="0"/>
        <w:spacing w:after="0" w:line="360" w:lineRule="auto"/>
        <w:ind w:firstLine="709"/>
        <w:jc w:val="both"/>
      </w:pPr>
      <w:r w:rsidRPr="00831D43">
        <w:t>Также нельзя отождествлять юридическую ответственность с обязанностью. Как было сказано выше, фундаментальная правовая категория «обязанность» имеет самостоятельное значение и противопоставляется категории «субъективное право». Юридической ответственности противопоставляются безответственность, безнаказанность в сфере правового регулирования. Юридическую ответственность можно рассматривать лишь как вид обязанности – обязанности претерпевать меры государственного принуждения за совершенное правонарушение. Процесс исполнения этого вида обязанностей (т.е. обязанности исполнения мер государственного принуждения), реализация ответственности включают в себя и права лица, указанные в статьях исправительно-трудового законодательства, которое отбывает меру ответственности определенную судом за совершение преступления, в виде лишение свободы.</w:t>
      </w:r>
    </w:p>
    <w:p w:rsidR="00FB169F" w:rsidRPr="00831D43" w:rsidRDefault="00F618B1" w:rsidP="00831D43">
      <w:pPr>
        <w:pStyle w:val="21"/>
        <w:widowControl w:val="0"/>
        <w:spacing w:after="0" w:line="360" w:lineRule="auto"/>
        <w:ind w:firstLine="709"/>
        <w:jc w:val="both"/>
      </w:pPr>
      <w:r w:rsidRPr="00831D43">
        <w:t xml:space="preserve">Юридическую ответственность за совершенное правонарушение нельзя </w:t>
      </w:r>
      <w:r w:rsidR="008D1707" w:rsidRPr="00831D43">
        <w:t>смешивать</w:t>
      </w:r>
      <w:r w:rsidRPr="00831D43">
        <w:t xml:space="preserve"> с социально-правовой ответственностью, и с чувством долга по отношению к праву (с позитивной ответственностью). Безусловно, юридическая ответственность связана с социально-правовой, но это разнопорядковые категории. Юридическая ответственность есть, как правило, результат социально-правовой безответственности, слаборазвитого, или отсутствующего вообще, чувство долга субъекта в правовой сфере.</w:t>
      </w:r>
    </w:p>
    <w:p w:rsidR="00FB169F" w:rsidRPr="00831D43" w:rsidRDefault="00634280" w:rsidP="00831D43">
      <w:pPr>
        <w:pStyle w:val="21"/>
        <w:widowControl w:val="0"/>
        <w:spacing w:after="0" w:line="360" w:lineRule="auto"/>
        <w:ind w:firstLine="709"/>
        <w:jc w:val="both"/>
      </w:pPr>
      <w:r w:rsidRPr="00831D43">
        <w:t xml:space="preserve">Общими целями юридической ответственности являются: </w:t>
      </w:r>
    </w:p>
    <w:p w:rsidR="00634280" w:rsidRPr="00831D43" w:rsidRDefault="00634280" w:rsidP="00831D43">
      <w:pPr>
        <w:pStyle w:val="21"/>
        <w:widowControl w:val="0"/>
        <w:spacing w:after="0" w:line="360" w:lineRule="auto"/>
        <w:ind w:firstLine="709"/>
        <w:jc w:val="both"/>
      </w:pPr>
      <w:r w:rsidRPr="00831D43">
        <w:t xml:space="preserve">1) создание упорядоченного состояния общественных отношений, их урегулированности; </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 xml:space="preserve">2) превенция правонарушений, обеспечение правомерного поведения граждан, снижение уровня правонарушаемости; </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 xml:space="preserve">3) воспитание активной гражданской позиции, формирование уважительного отношения к закону и вытеснение из сознания граждан правового нигилизма; </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 xml:space="preserve">4) наказание правонарушителей; </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5) восстановление общественных отношений.</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Реализация указанных целей ведет к достижению другой цели - укреплению законности и правопорядка. Глобальной целью юридической ответственности является формирование гражданского общества и построение правового государства.</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Определяя цели юридической ответственности, необходимо оговориться о ее функциях – как направлениях воздействия норм юридической ответственности на общественные отношения, через которые достигаются ее цели, и проявляется назначение.</w:t>
      </w:r>
    </w:p>
    <w:p w:rsidR="00634280" w:rsidRPr="00831D43" w:rsidRDefault="00634280" w:rsidP="00831D43">
      <w:pPr>
        <w:pStyle w:val="af1"/>
        <w:widowControl w:val="0"/>
        <w:numPr>
          <w:ilvl w:val="0"/>
          <w:numId w:val="16"/>
        </w:numPr>
        <w:spacing w:before="0" w:beforeAutospacing="0" w:after="0" w:afterAutospacing="0" w:line="360" w:lineRule="auto"/>
        <w:ind w:left="0" w:firstLine="709"/>
        <w:jc w:val="both"/>
        <w:rPr>
          <w:sz w:val="28"/>
          <w:szCs w:val="28"/>
        </w:rPr>
      </w:pPr>
      <w:r w:rsidRPr="00831D43">
        <w:rPr>
          <w:sz w:val="28"/>
          <w:szCs w:val="28"/>
        </w:rPr>
        <w:t>Превентивная функция юридической ответственности - это направление правового воздействия норм юридической ответственности на поведение субъектов общественных отношений, заключающееся в вытеснении антисоциального поведения. Способами осуществления превентивной функции юридической ответственности являются: установление обязанностей по соблюдению предписаний правовых норм посредством формулирования составов правонарушений, которые задают направление поведения субъекта юридической ответственности; информационное воздействие со стороны санкции правовой нормы; реализация негативных санкций; наделение граждан правами на необходимую оборону, задержание.</w:t>
      </w:r>
    </w:p>
    <w:p w:rsidR="00634280" w:rsidRPr="00831D43" w:rsidRDefault="00634280" w:rsidP="00831D43">
      <w:pPr>
        <w:pStyle w:val="af1"/>
        <w:widowControl w:val="0"/>
        <w:numPr>
          <w:ilvl w:val="0"/>
          <w:numId w:val="16"/>
        </w:numPr>
        <w:spacing w:before="0" w:beforeAutospacing="0" w:after="0" w:afterAutospacing="0" w:line="360" w:lineRule="auto"/>
        <w:ind w:left="0" w:firstLine="709"/>
        <w:jc w:val="both"/>
        <w:rPr>
          <w:sz w:val="28"/>
          <w:szCs w:val="28"/>
        </w:rPr>
      </w:pPr>
      <w:r w:rsidRPr="00831D43">
        <w:rPr>
          <w:sz w:val="28"/>
          <w:szCs w:val="28"/>
        </w:rPr>
        <w:t>Регулятивная функция юридической ответственности - это направление правового воздействия норм юридической ответственности, заключающееся в закреплении, регулировании общественных отношений и оформлении их движения путем дозволений, запретов, связываний и поощрений. Способами осуществления регулятивной функции юридической ответственности являются: определение правового статуса граждан (юридических лиц); фиксация в нормах юридической ответственности составов правомерного поведения путем установления позитивных связываний, запретов, дозволений, определение условий, при которых субъект должен действовать правомерно. Угроза государственного принуждения участвует в регуляции поведения субъектов в качестве дополнительного (вспомогательного) элемента для тех граждан, которые склонны к совершению правонарушений.</w:t>
      </w:r>
    </w:p>
    <w:p w:rsidR="00634280" w:rsidRPr="00831D43" w:rsidRDefault="00634280" w:rsidP="00831D43">
      <w:pPr>
        <w:pStyle w:val="af1"/>
        <w:widowControl w:val="0"/>
        <w:numPr>
          <w:ilvl w:val="0"/>
          <w:numId w:val="16"/>
        </w:numPr>
        <w:spacing w:before="0" w:beforeAutospacing="0" w:after="0" w:afterAutospacing="0" w:line="360" w:lineRule="auto"/>
        <w:ind w:left="0" w:firstLine="709"/>
        <w:jc w:val="both"/>
        <w:rPr>
          <w:sz w:val="28"/>
          <w:szCs w:val="28"/>
        </w:rPr>
      </w:pPr>
      <w:r w:rsidRPr="00831D43">
        <w:rPr>
          <w:sz w:val="28"/>
          <w:szCs w:val="28"/>
        </w:rPr>
        <w:t>Карательная функция юридической ответственности - это соответствующее принципам юридической ответственности направление правового воздействия норм юридической ответственности на субъектов правонарушения, заключающееся в осуждении, лишениях личного или имущественного характера. Способы осуществления правового воздействия карательной функции юридической ответственности заключаются в осуждении (порицании) правонарушителя и деяния, им совершенного, в сужении его имущественной сферы, в лишении субъективных прав, в лишениях личного характера. В случаях освобождения от ответственности или наказания действует такой способ правового воздействия карательной функции, как осуждение, которое является универсальным и выступает объективной сущностью карательной функции. Благодаря этому универсальному способу (осуждению) карательная функция имеет место во всех видах юридической ответственности.</w:t>
      </w:r>
    </w:p>
    <w:p w:rsidR="00634280" w:rsidRPr="00831D43" w:rsidRDefault="00634280" w:rsidP="00831D43">
      <w:pPr>
        <w:pStyle w:val="af1"/>
        <w:widowControl w:val="0"/>
        <w:numPr>
          <w:ilvl w:val="0"/>
          <w:numId w:val="16"/>
        </w:numPr>
        <w:spacing w:before="0" w:beforeAutospacing="0" w:after="0" w:afterAutospacing="0" w:line="360" w:lineRule="auto"/>
        <w:ind w:left="0" w:firstLine="709"/>
        <w:jc w:val="both"/>
        <w:rPr>
          <w:sz w:val="28"/>
          <w:szCs w:val="28"/>
        </w:rPr>
      </w:pPr>
      <w:r w:rsidRPr="00831D43">
        <w:rPr>
          <w:sz w:val="28"/>
          <w:szCs w:val="28"/>
        </w:rPr>
        <w:t>Восстановительная функция юридической ответственности - это такое направление воздействия норм юридической ответственности на сознание и поведение людей, которое нацелено на приведение в прежнее, нормальное состояние общественных отношений, правового статуса субъектов права. Способами осуществления восстановительной функции являются: фиксация в нормах юридической ответственности обязанностей правонарушителя, которая происходит одновременно с фиксацией прав и обязанностей компетентных органов привлечь виновного к ответственности; фиксация составов правомерного поведения, направленных на восстановление общественных отношений.</w:t>
      </w:r>
    </w:p>
    <w:p w:rsidR="00634280" w:rsidRPr="00831D43" w:rsidRDefault="00634280" w:rsidP="00831D43">
      <w:pPr>
        <w:pStyle w:val="af1"/>
        <w:widowControl w:val="0"/>
        <w:spacing w:before="0" w:beforeAutospacing="0" w:after="0" w:afterAutospacing="0" w:line="360" w:lineRule="auto"/>
        <w:ind w:firstLine="709"/>
        <w:jc w:val="both"/>
        <w:rPr>
          <w:sz w:val="28"/>
          <w:szCs w:val="28"/>
        </w:rPr>
      </w:pPr>
      <w:r w:rsidRPr="00831D43">
        <w:rPr>
          <w:sz w:val="28"/>
          <w:szCs w:val="28"/>
        </w:rPr>
        <w:t>Результат воздействия восстановительной функции можно разделить на два вида: специальный (юридический) и социальный. К первому относятся восстановление: правопорядка, законности, правоотношений, субъективных прав, юридических обязанностей, правомерного поведения. Ко второму относятся: восстановление общественных отношений, непосредственно не урегулированных правом, восстановление психологического спокойствия общества, восстановление социальной справедливости, удовлетворение духовных потребностей общества, восстановление ценностных ориентиров правонарушителя.</w:t>
      </w:r>
    </w:p>
    <w:p w:rsidR="00634280" w:rsidRPr="00831D43" w:rsidRDefault="00634280" w:rsidP="00831D43">
      <w:pPr>
        <w:pStyle w:val="af1"/>
        <w:widowControl w:val="0"/>
        <w:numPr>
          <w:ilvl w:val="0"/>
          <w:numId w:val="17"/>
        </w:numPr>
        <w:spacing w:before="0" w:beforeAutospacing="0" w:after="0" w:afterAutospacing="0" w:line="360" w:lineRule="auto"/>
        <w:ind w:left="0" w:firstLine="709"/>
        <w:jc w:val="both"/>
        <w:rPr>
          <w:sz w:val="28"/>
          <w:szCs w:val="28"/>
        </w:rPr>
      </w:pPr>
      <w:r w:rsidRPr="00831D43">
        <w:rPr>
          <w:sz w:val="28"/>
          <w:szCs w:val="28"/>
        </w:rPr>
        <w:t>Воспитательная функция юридической ответственности - это направление правового воздействия норм юридической ответственности на индивидуальное и общественное сознание, заключающееся в формировании правосознания, правовой культуры и вытеснении из сознания правового нигилизма. Воспитательная функция направлена на формирование уважения к правам и свободам человека и гражданина, социальным ценностям, правовой активности, положительных мотивов поведения, а в итоге на формирование правосознания (как группового, так и индивидуального) и высокой правовой культуры.</w:t>
      </w:r>
    </w:p>
    <w:p w:rsidR="005B56C1" w:rsidRPr="00831D43" w:rsidRDefault="005B56C1" w:rsidP="00831D43">
      <w:pPr>
        <w:pStyle w:val="Body-11"/>
        <w:widowControl w:val="0"/>
        <w:spacing w:before="0" w:after="0" w:line="360" w:lineRule="auto"/>
        <w:ind w:firstLine="709"/>
        <w:rPr>
          <w:sz w:val="28"/>
          <w:szCs w:val="28"/>
        </w:rPr>
      </w:pPr>
    </w:p>
    <w:p w:rsidR="008938E1" w:rsidRDefault="005B56C1" w:rsidP="00831D43">
      <w:pPr>
        <w:pStyle w:val="Body-11"/>
        <w:widowControl w:val="0"/>
        <w:spacing w:before="0" w:after="0" w:line="360" w:lineRule="auto"/>
        <w:ind w:firstLine="709"/>
        <w:rPr>
          <w:sz w:val="28"/>
          <w:szCs w:val="28"/>
        </w:rPr>
      </w:pPr>
      <w:r w:rsidRPr="00831D43">
        <w:rPr>
          <w:sz w:val="28"/>
          <w:szCs w:val="32"/>
        </w:rPr>
        <w:t>3.2.</w:t>
      </w:r>
      <w:r w:rsidRPr="00831D43">
        <w:rPr>
          <w:sz w:val="28"/>
          <w:szCs w:val="28"/>
        </w:rPr>
        <w:t xml:space="preserve"> </w:t>
      </w:r>
      <w:r w:rsidR="008938E1" w:rsidRPr="00831D43">
        <w:rPr>
          <w:sz w:val="28"/>
          <w:szCs w:val="28"/>
        </w:rPr>
        <w:t>Составы правонарушений и санкции за их совершение определяет законодатель. Применение санкций за правонарушения – задача правоохранительных органов. Процесс и порядок расследования дел о правонарушениях и применения за них санкций включает в себя ряд сложных проблем, существенно затрагивающих</w:t>
      </w:r>
      <w:r w:rsidR="00831D43">
        <w:rPr>
          <w:sz w:val="28"/>
          <w:szCs w:val="28"/>
        </w:rPr>
        <w:t xml:space="preserve"> интересы личности и общества</w:t>
      </w:r>
    </w:p>
    <w:p w:rsidR="00831D43" w:rsidRPr="00831D43" w:rsidRDefault="00831D43" w:rsidP="00831D43">
      <w:pPr>
        <w:pStyle w:val="Body-11"/>
        <w:widowControl w:val="0"/>
        <w:spacing w:before="0" w:after="0" w:line="360" w:lineRule="auto"/>
        <w:ind w:firstLine="709"/>
        <w:rPr>
          <w:sz w:val="28"/>
          <w:szCs w:val="28"/>
        </w:rPr>
      </w:pPr>
    </w:p>
    <w:p w:rsidR="00F430AC" w:rsidRPr="00831D43" w:rsidRDefault="008938E1" w:rsidP="00831D43">
      <w:pPr>
        <w:pStyle w:val="Body-11"/>
        <w:widowControl w:val="0"/>
        <w:spacing w:before="0" w:after="0" w:line="360" w:lineRule="auto"/>
        <w:ind w:firstLine="709"/>
        <w:rPr>
          <w:sz w:val="28"/>
          <w:szCs w:val="28"/>
        </w:rPr>
      </w:pPr>
      <w:r w:rsidRPr="00831D43">
        <w:rPr>
          <w:sz w:val="28"/>
          <w:szCs w:val="28"/>
        </w:rPr>
        <w:t xml:space="preserve">При определении процессуального порядка осуществления ответственности существует такая закономерность: чем строже санкции подлежащие применению, тем более сложны и развиты процедуры исследования обстоятельств дела, подготовки и принятия решения о применении или неприменении санкции. Поэтому наибольше развитие общие принципы юридической ответственности получили в уголовном процессе; по тем же принципам осуществляются все виды ответственности. Они определяют основание, порядок и пределы юридической ответственности. </w:t>
      </w:r>
    </w:p>
    <w:p w:rsidR="008938E1" w:rsidRPr="00831D43" w:rsidRDefault="008938E1" w:rsidP="00831D43">
      <w:pPr>
        <w:pStyle w:val="Body-11"/>
        <w:widowControl w:val="0"/>
        <w:spacing w:before="0" w:after="0" w:line="360" w:lineRule="auto"/>
        <w:ind w:firstLine="709"/>
        <w:rPr>
          <w:sz w:val="28"/>
          <w:szCs w:val="28"/>
        </w:rPr>
      </w:pPr>
      <w:r w:rsidRPr="00831D43">
        <w:rPr>
          <w:sz w:val="28"/>
          <w:szCs w:val="28"/>
        </w:rPr>
        <w:t>Среди них выделяются следующие основные:</w:t>
      </w:r>
    </w:p>
    <w:p w:rsidR="008938E1" w:rsidRPr="00831D43" w:rsidRDefault="008938E1" w:rsidP="00831D43">
      <w:pPr>
        <w:widowControl w:val="0"/>
        <w:numPr>
          <w:ilvl w:val="0"/>
          <w:numId w:val="7"/>
        </w:numPr>
        <w:autoSpaceDE w:val="0"/>
        <w:autoSpaceDN w:val="0"/>
        <w:spacing w:line="360" w:lineRule="auto"/>
        <w:ind w:left="0" w:firstLine="709"/>
        <w:jc w:val="both"/>
      </w:pPr>
      <w:r w:rsidRPr="00831D43">
        <w:t>принцип законности, заключающийся в точном и неуклонном исполнении требований закона при назначении юридической ответственности. Она назначается лишь за деяния, прямо запрещенные правовыми нормами, и только в пределах санкций соответствующей нормы. Кроме того, лишь та ответственность носит законный характер, которая наложена в полном соответствии со всеми процессуальными нормами (последнее закреплено в ст. 50 Конституции РФ: доказательства, полученные с нарушением федерального закона, не могут быть приняты судом);</w:t>
      </w:r>
    </w:p>
    <w:p w:rsidR="008938E1" w:rsidRPr="00831D43" w:rsidRDefault="008938E1" w:rsidP="00831D43">
      <w:pPr>
        <w:widowControl w:val="0"/>
        <w:numPr>
          <w:ilvl w:val="0"/>
          <w:numId w:val="7"/>
        </w:numPr>
        <w:autoSpaceDE w:val="0"/>
        <w:autoSpaceDN w:val="0"/>
        <w:spacing w:line="360" w:lineRule="auto"/>
        <w:ind w:left="0" w:firstLine="709"/>
        <w:jc w:val="both"/>
      </w:pPr>
      <w:r w:rsidRPr="00831D43">
        <w:t>принцип ответственности только за виновные деяния. Если лицо не предвидело, не могло и не должно было предвидеть результаты своих поступков, не желало их наступления или не могло руководить своими действиями, юридическая ответственность не наступает, то есть отсутствие вины в деянии исключает юридическую ответственность;</w:t>
      </w:r>
    </w:p>
    <w:p w:rsidR="008938E1" w:rsidRPr="00831D43" w:rsidRDefault="008938E1" w:rsidP="00831D43">
      <w:pPr>
        <w:widowControl w:val="0"/>
        <w:numPr>
          <w:ilvl w:val="0"/>
          <w:numId w:val="7"/>
        </w:numPr>
        <w:autoSpaceDE w:val="0"/>
        <w:autoSpaceDN w:val="0"/>
        <w:spacing w:line="360" w:lineRule="auto"/>
        <w:ind w:left="0" w:firstLine="709"/>
        <w:jc w:val="both"/>
      </w:pPr>
      <w:r w:rsidRPr="00831D43">
        <w:t>принцип справедливости и соразмерности означает, что за противоправный поступок отвечает лишь тот, кто его совершил, причем за одно и то же правонарушение ответственность наступает только один раз; при назначении санкции должна учитываться тяжесть правонарушения; более суровый закон не имеет обратной силы;</w:t>
      </w:r>
    </w:p>
    <w:p w:rsidR="008938E1" w:rsidRPr="00831D43" w:rsidRDefault="008938E1" w:rsidP="00831D43">
      <w:pPr>
        <w:widowControl w:val="0"/>
        <w:numPr>
          <w:ilvl w:val="0"/>
          <w:numId w:val="7"/>
        </w:numPr>
        <w:autoSpaceDE w:val="0"/>
        <w:autoSpaceDN w:val="0"/>
        <w:spacing w:line="360" w:lineRule="auto"/>
        <w:ind w:left="0" w:firstLine="709"/>
        <w:jc w:val="both"/>
      </w:pPr>
      <w:r w:rsidRPr="00831D43">
        <w:t>принцип индивидуализации обеспечивается возможностью избрания различных средств правового воздействия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 отягчающих ответственность и др</w:t>
      </w:r>
      <w:r w:rsidR="00626EAF" w:rsidRPr="00831D43">
        <w:t>.</w:t>
      </w:r>
      <w:r w:rsidRPr="00831D43">
        <w:t>;</w:t>
      </w:r>
    </w:p>
    <w:p w:rsidR="00626EAF" w:rsidRPr="00831D43" w:rsidRDefault="008938E1" w:rsidP="00831D43">
      <w:pPr>
        <w:widowControl w:val="0"/>
        <w:numPr>
          <w:ilvl w:val="0"/>
          <w:numId w:val="7"/>
        </w:numPr>
        <w:autoSpaceDE w:val="0"/>
        <w:autoSpaceDN w:val="0"/>
        <w:spacing w:line="360" w:lineRule="auto"/>
        <w:ind w:left="0" w:firstLine="709"/>
        <w:jc w:val="both"/>
      </w:pPr>
      <w:r w:rsidRPr="00831D43">
        <w:t xml:space="preserve">принцип неотвратимости юридической ответственности предполагает ее неминуемость, неизбежность, если совершено правонарушение. Здесь речь идет не столько о том, что обязательно должна применяться санкция (к правонарушителю – больному старику, беременной женщине или подростку это не всегда целесообразно), сколько о непременном реагировании со стороны компетентных органов, должностных лиц на то, что содеянное должно получить публичную огласку, подвергнуться осуждению со стороны государственных органов (в отношении указанных выше категорий правонарушителей назначенная санкция может быть отсрочена, применена условно, от нее может наступить условно досрочное </w:t>
      </w:r>
      <w:r w:rsidR="00626EAF" w:rsidRPr="00831D43">
        <w:t>освобождение и др.)</w:t>
      </w:r>
      <w:r w:rsidRPr="00831D43">
        <w:t xml:space="preserve"> </w:t>
      </w:r>
    </w:p>
    <w:p w:rsidR="008938E1" w:rsidRPr="00831D43" w:rsidRDefault="008938E1" w:rsidP="00831D43">
      <w:pPr>
        <w:widowControl w:val="0"/>
        <w:numPr>
          <w:ilvl w:val="0"/>
          <w:numId w:val="7"/>
        </w:numPr>
        <w:autoSpaceDE w:val="0"/>
        <w:autoSpaceDN w:val="0"/>
        <w:spacing w:line="360" w:lineRule="auto"/>
        <w:ind w:left="0" w:firstLine="709"/>
        <w:jc w:val="both"/>
      </w:pPr>
      <w:r w:rsidRPr="00831D43">
        <w:t>принцип скорейшего наступления юридической ответственности. Если срок, отделяющий момент совершения деяния и момент применения за него мер юридической ответственности, значителен, то санкции могут потерять свою актуальность и перестать соответствовать самому правонарушению либо тем социальным условиям, в которых оно было совершено;</w:t>
      </w:r>
    </w:p>
    <w:p w:rsidR="008938E1" w:rsidRPr="00831D43" w:rsidRDefault="008938E1" w:rsidP="00831D43">
      <w:pPr>
        <w:widowControl w:val="0"/>
        <w:numPr>
          <w:ilvl w:val="0"/>
          <w:numId w:val="7"/>
        </w:numPr>
        <w:autoSpaceDE w:val="0"/>
        <w:autoSpaceDN w:val="0"/>
        <w:spacing w:line="360" w:lineRule="auto"/>
        <w:ind w:left="0" w:firstLine="709"/>
        <w:jc w:val="both"/>
      </w:pPr>
      <w:r w:rsidRPr="00831D43">
        <w:t>целесообразность юридической ответственности, поскольку она является средством достижения определенных социальных целей. То есть мера ответственности должна быть такой, чтобы она способствовала исправлению и перевоспитанию правонарушителя, а не только соответствовала мере содеянного. При чем если цели юридической ответственности достигнуты ранее, чем предполагалось, то этот принцип выражается также в смягчении меры наказания.</w:t>
      </w:r>
    </w:p>
    <w:p w:rsidR="008938E1" w:rsidRPr="00831D43" w:rsidRDefault="008938E1" w:rsidP="00831D43">
      <w:pPr>
        <w:widowControl w:val="0"/>
        <w:spacing w:line="360" w:lineRule="auto"/>
        <w:ind w:firstLine="709"/>
        <w:jc w:val="both"/>
      </w:pPr>
      <w:r w:rsidRPr="00831D43">
        <w:t>В наше время еще одним принципом, на котором должна основываться юридическая ответственность, стал принцип "презумпции невиновности". В юридическом словаре термин "презумпция" толкуется как: во-первых, предположение, основанное на вероятности; во-вторых, признание факта юридически достоверным, пока не будет доказано обратное. Соединяем его со словом невиновности, получается такое понятие как "презумпция невиновности".</w:t>
      </w:r>
    </w:p>
    <w:p w:rsidR="001D46C7" w:rsidRPr="00831D43" w:rsidRDefault="008938E1" w:rsidP="00831D43">
      <w:pPr>
        <w:widowControl w:val="0"/>
        <w:spacing w:line="360" w:lineRule="auto"/>
        <w:ind w:firstLine="709"/>
        <w:jc w:val="both"/>
      </w:pPr>
      <w:r w:rsidRPr="00831D43">
        <w:t>В п.2 ст.14 Международного пакта о гражданских и политических правах устанавливает, что каждый обвиняемый в уголовном преступлении имеет право считаться невиновным, пока его виновность не будет доказана согласна закону. Пункт 1 ст.11 Всеобщей декларации прав человека провозглашает, что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гласного судебного разбирательства, при котором ему обеспечиваются все возможности для защиты. Таким образом, принцип "презумпции невиновности" является неотъемлемой частью судопроизводства, присущего всем цивилизованным правовым системам мирового сообщества.</w:t>
      </w:r>
    </w:p>
    <w:p w:rsidR="001D46C7" w:rsidRPr="00831D43" w:rsidRDefault="008938E1" w:rsidP="00831D43">
      <w:pPr>
        <w:widowControl w:val="0"/>
        <w:spacing w:line="360" w:lineRule="auto"/>
        <w:ind w:firstLine="709"/>
        <w:jc w:val="both"/>
      </w:pPr>
      <w:r w:rsidRPr="00831D43">
        <w:t>В основополагающем нормативно-правовом акте Российской Федерации – Конституции (</w:t>
      </w:r>
      <w:smartTag w:uri="urn:schemas-microsoft-com:office:smarttags" w:element="metricconverter">
        <w:smartTagPr>
          <w:attr w:name="ProductID" w:val="1993 г"/>
        </w:smartTagPr>
        <w:r w:rsidRPr="00831D43">
          <w:t>1993 г</w:t>
        </w:r>
      </w:smartTag>
      <w:r w:rsidRPr="00831D43">
        <w:t>.) в статье 49 также закреплен принцип презумпции невиновности, суть которого в следующем: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Кроме того, обвиняемый не доказывает свою невиновность, он невиновен – пока нет решения суда. Если доказательства, собранные по делу, могут быть истолкованы по-разному и это различное толкование не устранимо – решение выносится в пользу обвиняемого. Немалое значение для этого принципа имеет статья 51, которая определяет круг лиц, которых нельзя привлечь к ответственности за отказ от дачи свидетельских показаний. Закон запрещает принуждение к свидетельству против себя и родных, но допускает добровольное признание</w:t>
      </w:r>
      <w:r w:rsidR="001D46C7" w:rsidRPr="00831D43">
        <w:t xml:space="preserve">. </w:t>
      </w:r>
    </w:p>
    <w:p w:rsidR="005A1765" w:rsidRPr="00831D43" w:rsidRDefault="005A1765" w:rsidP="00831D43">
      <w:pPr>
        <w:widowControl w:val="0"/>
        <w:spacing w:line="360" w:lineRule="auto"/>
        <w:ind w:firstLine="709"/>
        <w:jc w:val="both"/>
        <w:rPr>
          <w:bCs/>
          <w:iCs/>
          <w:szCs w:val="40"/>
        </w:rPr>
      </w:pPr>
    </w:p>
    <w:p w:rsidR="005A1765" w:rsidRPr="00831D43" w:rsidRDefault="00831D43" w:rsidP="00831D43">
      <w:pPr>
        <w:pStyle w:val="a5"/>
        <w:tabs>
          <w:tab w:val="left" w:pos="567"/>
        </w:tabs>
        <w:ind w:firstLine="709"/>
        <w:rPr>
          <w:rFonts w:ascii="Times New Roman" w:hAnsi="Times New Roman"/>
          <w:sz w:val="28"/>
          <w:szCs w:val="28"/>
        </w:rPr>
      </w:pPr>
      <w:r>
        <w:rPr>
          <w:rFonts w:ascii="Times New Roman" w:hAnsi="Times New Roman"/>
          <w:sz w:val="28"/>
          <w:szCs w:val="32"/>
        </w:rPr>
        <w:br w:type="page"/>
        <w:t>3.3</w:t>
      </w:r>
      <w:r w:rsidR="005B56C1" w:rsidRPr="00831D43">
        <w:rPr>
          <w:rFonts w:ascii="Times New Roman" w:hAnsi="Times New Roman"/>
          <w:sz w:val="28"/>
          <w:szCs w:val="28"/>
        </w:rPr>
        <w:t xml:space="preserve"> </w:t>
      </w:r>
      <w:r w:rsidR="005A1765" w:rsidRPr="00831D43">
        <w:rPr>
          <w:rFonts w:ascii="Times New Roman" w:hAnsi="Times New Roman"/>
          <w:sz w:val="28"/>
          <w:szCs w:val="28"/>
        </w:rPr>
        <w:t>В теоретическом плане по мерам воздействия различают и виды юриди</w:t>
      </w:r>
      <w:r>
        <w:rPr>
          <w:rFonts w:ascii="Times New Roman" w:hAnsi="Times New Roman"/>
          <w:sz w:val="28"/>
          <w:szCs w:val="28"/>
        </w:rPr>
        <w:t>ческой ответственности</w:t>
      </w:r>
    </w:p>
    <w:p w:rsidR="00831D43" w:rsidRDefault="00831D43" w:rsidP="00831D43">
      <w:pPr>
        <w:widowControl w:val="0"/>
        <w:spacing w:line="360" w:lineRule="auto"/>
        <w:ind w:firstLine="709"/>
        <w:jc w:val="both"/>
        <w:rPr>
          <w:snapToGrid w:val="0"/>
        </w:rPr>
      </w:pPr>
    </w:p>
    <w:p w:rsidR="00450556" w:rsidRPr="00831D43" w:rsidRDefault="00450556" w:rsidP="00831D43">
      <w:pPr>
        <w:widowControl w:val="0"/>
        <w:spacing w:line="360" w:lineRule="auto"/>
        <w:ind w:firstLine="709"/>
        <w:jc w:val="both"/>
        <w:rPr>
          <w:snapToGrid w:val="0"/>
        </w:rPr>
      </w:pPr>
      <w:r w:rsidRPr="00831D43">
        <w:rPr>
          <w:snapToGrid w:val="0"/>
        </w:rPr>
        <w:t>Уголовная ответственность применяется за нарушение запретов, предусмотренных УК РФ. Поскольку преступления представляют собой наиболее опасные для общества деяния, то и меры наказания за них устанавливаются наиболее строгие. Действующий УК РФ устанавливает</w:t>
      </w:r>
      <w:r w:rsidRPr="00831D43">
        <w:rPr>
          <w:noProof/>
          <w:snapToGrid w:val="0"/>
        </w:rPr>
        <w:t xml:space="preserve"> 12</w:t>
      </w:r>
      <w:r w:rsidRPr="00831D43">
        <w:rPr>
          <w:snapToGrid w:val="0"/>
        </w:rPr>
        <w:t xml:space="preserve"> видов наказаний:</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штраф, т.е. денежное взыскание, назначаемое в размере от двадцати пяти до одной тысячи минимальных размеров оплаты труда, или в размере заработной платы или иного дохода осужденного за период от двух недель до одного года;</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лишение права занимать определенные должности или заниматься определенной деятельностью на срок от одного года до пяти лет;</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лишение специального, воинского или почетного звания, классного чина или государственных наград;</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обязательные работы, назначаемые осужденному и выполняемые ими бесплатно в свободное от основной работы или учебы время;</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исправительные работы на срок от двух месяцев до двух лет;</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ограничение по воинской службе;</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конфискация имущества;</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ограничение свободы, т.е. нахождение осужденных в специальном учреждении без изоляции от общества;</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арест на срок от одного до шести месяцев;</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содержание в дисциплинарной воинской части;</w:t>
      </w:r>
    </w:p>
    <w:p w:rsidR="00450556" w:rsidRPr="00831D43" w:rsidRDefault="00450556" w:rsidP="00831D43">
      <w:pPr>
        <w:widowControl w:val="0"/>
        <w:numPr>
          <w:ilvl w:val="0"/>
          <w:numId w:val="9"/>
        </w:numPr>
        <w:spacing w:line="360" w:lineRule="auto"/>
        <w:ind w:left="0" w:firstLine="709"/>
        <w:jc w:val="both"/>
        <w:rPr>
          <w:snapToGrid w:val="0"/>
        </w:rPr>
      </w:pPr>
      <w:r w:rsidRPr="00831D43">
        <w:rPr>
          <w:snapToGrid w:val="0"/>
        </w:rPr>
        <w:t>лишение свободы на срок от шести месяцев до двадцати лет;</w:t>
      </w:r>
    </w:p>
    <w:p w:rsidR="005A1765" w:rsidRPr="00831D43" w:rsidRDefault="00450556" w:rsidP="00831D43">
      <w:pPr>
        <w:widowControl w:val="0"/>
        <w:numPr>
          <w:ilvl w:val="0"/>
          <w:numId w:val="9"/>
        </w:numPr>
        <w:spacing w:line="360" w:lineRule="auto"/>
        <w:ind w:left="0" w:firstLine="709"/>
        <w:jc w:val="both"/>
        <w:rPr>
          <w:snapToGrid w:val="0"/>
        </w:rPr>
      </w:pPr>
      <w:r w:rsidRPr="00831D43">
        <w:rPr>
          <w:snapToGrid w:val="0"/>
        </w:rPr>
        <w:t>пожизненное лишение свободы либо смертная казнь.</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В отношении последней в научной сфере и в практике ряда стран идут научные споры – сохранить ее или устранить из арсенала уголовного наказания. Аргументы против ее сохранения заключаются в том, что она в целом никак не влияет на состояние преступности. Кроме того, судебную ошибку, а они, увы, действительно имеют место, – исправить уже невозможно, последствия ошибки становятся непоправимыми. Наконец, ссылаются еще и на то обстоятельство, известное еще в древности, что эффективность наказания заключается не в его жестокости, а его неотвратимости.</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Устранение смертной казни в России обусловливается и фактом вхождения России в Совет Европы, где это требование является одним из условий сотрудничества.</w:t>
      </w:r>
    </w:p>
    <w:p w:rsidR="008E59AB"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 xml:space="preserve">Следует подчеркнуть, что уголовное наказание может назначить только суд. В назначении такого наказания реализуется не только карательная функция уголовного наказания, но и восстановительная. Она имеет предупредительный характер – общепревентивный и частнопревентивный. Иными словами, наказание конкретного преступника имеет двух адресатов – самого правонарушителя и общество, которому подается сигнал о неблагополучии, неустойчивости в конкретном случае и о возможных неблагоприятных последствиях для общества. </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w:t>
      </w:r>
    </w:p>
    <w:p w:rsidR="00450556" w:rsidRPr="00831D43" w:rsidRDefault="005A1765" w:rsidP="00831D43">
      <w:pPr>
        <w:widowControl w:val="0"/>
        <w:spacing w:line="360" w:lineRule="auto"/>
        <w:ind w:firstLine="709"/>
        <w:jc w:val="both"/>
        <w:rPr>
          <w:lang w:val="en-US"/>
        </w:rPr>
      </w:pPr>
      <w:r w:rsidRPr="00831D43">
        <w:t>Эта ответственность наступает независимо от служебного положения и подчиненности субъекта права. Она налагается специальными органами, в частности инспекциями.</w:t>
      </w:r>
    </w:p>
    <w:p w:rsidR="00450556" w:rsidRPr="00831D43" w:rsidRDefault="00450556" w:rsidP="00831D43">
      <w:pPr>
        <w:widowControl w:val="0"/>
        <w:spacing w:line="360" w:lineRule="auto"/>
        <w:ind w:firstLine="709"/>
        <w:jc w:val="both"/>
        <w:rPr>
          <w:snapToGrid w:val="0"/>
        </w:rPr>
      </w:pPr>
      <w:r w:rsidRPr="00831D43">
        <w:rPr>
          <w:snapToGrid w:val="0"/>
        </w:rPr>
        <w:t>За совершение административных правонарушений устанавливается 7 видов административных взысканий:</w:t>
      </w:r>
    </w:p>
    <w:p w:rsidR="00450556" w:rsidRPr="00831D43" w:rsidRDefault="00450556" w:rsidP="00831D43">
      <w:pPr>
        <w:widowControl w:val="0"/>
        <w:numPr>
          <w:ilvl w:val="0"/>
          <w:numId w:val="10"/>
        </w:numPr>
        <w:spacing w:line="360" w:lineRule="auto"/>
        <w:ind w:left="0" w:firstLine="709"/>
        <w:jc w:val="both"/>
        <w:rPr>
          <w:snapToGrid w:val="0"/>
        </w:rPr>
      </w:pPr>
      <w:r w:rsidRPr="00831D43">
        <w:rPr>
          <w:snapToGrid w:val="0"/>
        </w:rPr>
        <w:t>предупреждение;</w:t>
      </w:r>
    </w:p>
    <w:p w:rsidR="00450556" w:rsidRPr="00831D43" w:rsidRDefault="00450556" w:rsidP="00831D43">
      <w:pPr>
        <w:widowControl w:val="0"/>
        <w:numPr>
          <w:ilvl w:val="0"/>
          <w:numId w:val="10"/>
        </w:numPr>
        <w:spacing w:line="360" w:lineRule="auto"/>
        <w:ind w:left="0" w:firstLine="709"/>
        <w:jc w:val="both"/>
        <w:rPr>
          <w:snapToGrid w:val="0"/>
        </w:rPr>
      </w:pPr>
      <w:r w:rsidRPr="00831D43">
        <w:rPr>
          <w:snapToGrid w:val="0"/>
        </w:rPr>
        <w:t>штраф;</w:t>
      </w:r>
    </w:p>
    <w:p w:rsidR="00450556" w:rsidRPr="00831D43" w:rsidRDefault="00450556" w:rsidP="00831D43">
      <w:pPr>
        <w:widowControl w:val="0"/>
        <w:numPr>
          <w:ilvl w:val="0"/>
          <w:numId w:val="10"/>
        </w:numPr>
        <w:spacing w:line="360" w:lineRule="auto"/>
        <w:ind w:left="0" w:firstLine="709"/>
        <w:jc w:val="both"/>
        <w:rPr>
          <w:snapToGrid w:val="0"/>
        </w:rPr>
      </w:pPr>
      <w:r w:rsidRPr="00831D43">
        <w:rPr>
          <w:snapToGrid w:val="0"/>
        </w:rPr>
        <w:t>возмездное изъятие предмета, являвшегося орудием совершения или непосредственным объектом административного правонарушения;</w:t>
      </w:r>
    </w:p>
    <w:p w:rsidR="00450556" w:rsidRPr="00831D43" w:rsidRDefault="00450556" w:rsidP="00831D43">
      <w:pPr>
        <w:widowControl w:val="0"/>
        <w:numPr>
          <w:ilvl w:val="0"/>
          <w:numId w:val="10"/>
        </w:numPr>
        <w:spacing w:line="360" w:lineRule="auto"/>
        <w:ind w:left="0" w:firstLine="709"/>
        <w:jc w:val="both"/>
        <w:rPr>
          <w:snapToGrid w:val="0"/>
        </w:rPr>
      </w:pPr>
      <w:r w:rsidRPr="00831D43">
        <w:rPr>
          <w:snapToGrid w:val="0"/>
        </w:rPr>
        <w:t>конфискация предмета, явившегося орудием совершения или непосредственным объектом административного правонарушения;</w:t>
      </w:r>
    </w:p>
    <w:p w:rsidR="00450556" w:rsidRPr="00831D43" w:rsidRDefault="00450556" w:rsidP="00831D43">
      <w:pPr>
        <w:widowControl w:val="0"/>
        <w:numPr>
          <w:ilvl w:val="0"/>
          <w:numId w:val="10"/>
        </w:numPr>
        <w:spacing w:line="360" w:lineRule="auto"/>
        <w:ind w:left="0" w:firstLine="709"/>
        <w:jc w:val="both"/>
        <w:rPr>
          <w:snapToGrid w:val="0"/>
        </w:rPr>
      </w:pPr>
      <w:r w:rsidRPr="00831D43">
        <w:rPr>
          <w:snapToGrid w:val="0"/>
        </w:rPr>
        <w:t>лишение специального права, предоставленного гражданину;</w:t>
      </w:r>
    </w:p>
    <w:p w:rsidR="00450556" w:rsidRPr="00831D43" w:rsidRDefault="00450556" w:rsidP="00831D43">
      <w:pPr>
        <w:widowControl w:val="0"/>
        <w:numPr>
          <w:ilvl w:val="0"/>
          <w:numId w:val="10"/>
        </w:numPr>
        <w:spacing w:line="360" w:lineRule="auto"/>
        <w:ind w:left="0" w:firstLine="709"/>
        <w:jc w:val="both"/>
        <w:rPr>
          <w:snapToGrid w:val="0"/>
        </w:rPr>
      </w:pPr>
      <w:r w:rsidRPr="00831D43">
        <w:rPr>
          <w:snapToGrid w:val="0"/>
        </w:rPr>
        <w:t>исправительные работы на срок до двух месяцев;</w:t>
      </w:r>
    </w:p>
    <w:p w:rsidR="005A1765" w:rsidRPr="00831D43" w:rsidRDefault="00450556" w:rsidP="00831D43">
      <w:pPr>
        <w:widowControl w:val="0"/>
        <w:numPr>
          <w:ilvl w:val="0"/>
          <w:numId w:val="10"/>
        </w:numPr>
        <w:spacing w:line="360" w:lineRule="auto"/>
        <w:ind w:left="0" w:firstLine="709"/>
        <w:jc w:val="both"/>
        <w:rPr>
          <w:snapToGrid w:val="0"/>
        </w:rPr>
      </w:pPr>
      <w:r w:rsidRPr="00831D43">
        <w:rPr>
          <w:snapToGrid w:val="0"/>
        </w:rPr>
        <w:t>административный арест на срок до</w:t>
      </w:r>
      <w:r w:rsidRPr="00831D43">
        <w:rPr>
          <w:noProof/>
          <w:snapToGrid w:val="0"/>
        </w:rPr>
        <w:t xml:space="preserve"> 15</w:t>
      </w:r>
      <w:r w:rsidRPr="00831D43">
        <w:rPr>
          <w:snapToGrid w:val="0"/>
        </w:rPr>
        <w:t xml:space="preserve"> суток.</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Меры дисциплинарной ответственности, наступающие за нарушение ор</w:t>
      </w:r>
      <w:r w:rsidR="008E59AB" w:rsidRPr="00831D43">
        <w:rPr>
          <w:rFonts w:ascii="Times New Roman" w:hAnsi="Times New Roman"/>
          <w:sz w:val="28"/>
          <w:szCs w:val="28"/>
        </w:rPr>
        <w:t xml:space="preserve">ганизационных правил </w:t>
      </w:r>
      <w:r w:rsidRPr="00831D43">
        <w:rPr>
          <w:rFonts w:ascii="Times New Roman" w:hAnsi="Times New Roman"/>
          <w:sz w:val="28"/>
          <w:szCs w:val="28"/>
        </w:rPr>
        <w:t>внутреннего трудового распорядка, исполнительной дисциплины, за невыполнение служебных обязанностей, также являются весьма многогранными. Это замечание, выговор, строгий выговор, перевод на нижеоплачиваемую работу на срок до 3-х месяцев или смещение на другую должность на то же срок, увольнение.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Дисциплинарная ответственность по правилам внутреннего трудового распорядка распространяется на всех, работающих по найму, и налагается за нарушение трудовой дисциплины руководителем организации. В порядке подчиненности ответственность несут должностные лица, имеющие право приема на работу, а также находящиеся на выборных должностях, и некоторые другие. На них налагаются дисциплинарные взыскания должностными лицами или органами, от которых зависит назначение данных лиц на должность. Уставы и положения о дисциплинарной ответственности предъявляют повышенные требования к дисциплине работников и наряду с общими мерами дисциплинарной ответственности содержат специальные нормы с более жесткими санкциями.</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К этим же мерам относятся и предупреждение о неполном служебном соответствии, понижение в классном чине.</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Нарушение норм права в сфере имущественных и связанных с ними личных неимущественных отношений влечет за собой гражданско-правовую, деликтную ответственность.</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Меры такой ответственности: опровержение сведений, порочащих честь, достоинство и деловую репутацию, возмещение убытков, обращение в доход государства, уплата неустойки (штрафа, пени), признание сделки недействительной, принудительное устранение препятствия в осуществлении гражданских прав, возмещение упущенной выгоды и т.д.</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В совокупности гражданско-правовая ответственность наступает за нарушение правовых норм, договорных обязательств, причинение внедоговорного имущественного вреда. Меры этой ответственности имеют самый различный характер, но четко привязаны к имущественной природе деликтов.</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Специфическими мерами юридической ответственности является отмена неправомочных актов государственных органов. В этой сфере важная роль принадлежит в России Конституционному Суду, органам прокуратуры.</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sz w:val="28"/>
          <w:szCs w:val="28"/>
        </w:rPr>
        <w:t>Иногда выделяют и другие виды ответственности – материальную, семейную, процессуальную, налоговую, конституционную.</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iCs/>
          <w:sz w:val="28"/>
          <w:szCs w:val="28"/>
        </w:rPr>
        <w:t>Материальная ответственность</w:t>
      </w:r>
      <w:r w:rsidRPr="00831D43">
        <w:rPr>
          <w:rFonts w:ascii="Times New Roman" w:hAnsi="Times New Roman"/>
          <w:sz w:val="28"/>
          <w:szCs w:val="28"/>
        </w:rPr>
        <w:t xml:space="preserve"> – возмещение имущественного вреда, нанесенного в результате неправомерных действий во время выполнения лицом своих служебных обязанностей.</w:t>
      </w:r>
    </w:p>
    <w:p w:rsidR="005A1765" w:rsidRPr="00831D43" w:rsidRDefault="005A1765" w:rsidP="00831D43">
      <w:pPr>
        <w:pStyle w:val="a5"/>
        <w:tabs>
          <w:tab w:val="left" w:pos="567"/>
        </w:tabs>
        <w:ind w:firstLine="709"/>
        <w:rPr>
          <w:rFonts w:ascii="Times New Roman" w:hAnsi="Times New Roman"/>
          <w:sz w:val="28"/>
          <w:szCs w:val="28"/>
        </w:rPr>
      </w:pPr>
      <w:r w:rsidRPr="00831D43">
        <w:rPr>
          <w:rFonts w:ascii="Times New Roman" w:hAnsi="Times New Roman"/>
          <w:iCs/>
          <w:sz w:val="28"/>
          <w:szCs w:val="28"/>
        </w:rPr>
        <w:t>Налоговая ответственность</w:t>
      </w:r>
      <w:r w:rsidRPr="00831D43">
        <w:rPr>
          <w:rFonts w:ascii="Times New Roman" w:hAnsi="Times New Roman"/>
          <w:sz w:val="28"/>
          <w:szCs w:val="28"/>
        </w:rPr>
        <w:t xml:space="preserve"> –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 Прежде чем говорить о налоговой ответственности, следует определиться с понятием и видами налоговых правонарушений.</w:t>
      </w:r>
    </w:p>
    <w:p w:rsidR="005A1765" w:rsidRPr="00831D43" w:rsidRDefault="005A1765" w:rsidP="00831D43">
      <w:pPr>
        <w:pStyle w:val="a5"/>
        <w:tabs>
          <w:tab w:val="left" w:pos="6804"/>
        </w:tabs>
        <w:ind w:firstLine="709"/>
        <w:rPr>
          <w:rFonts w:ascii="Times New Roman" w:hAnsi="Times New Roman"/>
          <w:sz w:val="28"/>
          <w:szCs w:val="28"/>
        </w:rPr>
      </w:pPr>
      <w:r w:rsidRPr="00831D43">
        <w:rPr>
          <w:rFonts w:ascii="Times New Roman" w:hAnsi="Times New Roman"/>
          <w:iCs/>
          <w:sz w:val="28"/>
          <w:szCs w:val="28"/>
        </w:rPr>
        <w:t xml:space="preserve"> Налоговые правонарушения</w:t>
      </w:r>
      <w:r w:rsidRPr="00831D43">
        <w:rPr>
          <w:rFonts w:ascii="Times New Roman" w:hAnsi="Times New Roman"/>
          <w:sz w:val="28"/>
          <w:szCs w:val="28"/>
        </w:rPr>
        <w:t xml:space="preserve"> – совершаемые налогоплательщиками или иными лицами нарушения налогового законодательства, связанные с правильным исчислением, полным и своевременным внесением налогов в бюджет и внебюджетные фонды. Необходимо отметить, что если налоговым законодательством не установлен какой-либо состав правонарушения, то налоговые органы не вправе применять санкции.</w:t>
      </w:r>
    </w:p>
    <w:p w:rsidR="005A1765" w:rsidRPr="00831D43" w:rsidRDefault="005A1765" w:rsidP="00831D43">
      <w:pPr>
        <w:pStyle w:val="a5"/>
        <w:tabs>
          <w:tab w:val="left" w:pos="6804"/>
        </w:tabs>
        <w:ind w:firstLine="709"/>
        <w:rPr>
          <w:rFonts w:ascii="Times New Roman" w:hAnsi="Times New Roman"/>
          <w:sz w:val="28"/>
          <w:szCs w:val="28"/>
        </w:rPr>
      </w:pPr>
      <w:r w:rsidRPr="00831D43">
        <w:rPr>
          <w:rFonts w:ascii="Times New Roman" w:hAnsi="Times New Roman"/>
          <w:sz w:val="28"/>
          <w:szCs w:val="28"/>
        </w:rPr>
        <w:t>Субъектами налоговой ответственности в налоговом законодательстве названы: налогоплательщики, сборщики налогов, банки и иные кредитные организации. В зависимости от субъекта ответственности действующее законодательство устанавливает три самостоятельных вида налоговой ответственности:</w:t>
      </w:r>
    </w:p>
    <w:p w:rsidR="005A1765" w:rsidRPr="00831D43" w:rsidRDefault="005A1765" w:rsidP="00831D43">
      <w:pPr>
        <w:pStyle w:val="a5"/>
        <w:tabs>
          <w:tab w:val="left" w:pos="6804"/>
        </w:tabs>
        <w:ind w:firstLine="709"/>
        <w:rPr>
          <w:rFonts w:ascii="Times New Roman" w:hAnsi="Times New Roman"/>
          <w:sz w:val="28"/>
          <w:szCs w:val="28"/>
        </w:rPr>
      </w:pPr>
      <w:r w:rsidRPr="00831D43">
        <w:rPr>
          <w:rFonts w:ascii="Times New Roman" w:hAnsi="Times New Roman"/>
          <w:sz w:val="28"/>
          <w:szCs w:val="28"/>
        </w:rPr>
        <w:t>1. Ответственность налогоплательщиков за нарушения порядка исчисления и уплаты налогов (ст.13 Закона об основах налоговой системы);</w:t>
      </w:r>
    </w:p>
    <w:p w:rsidR="005A1765" w:rsidRPr="00831D43" w:rsidRDefault="005A1765" w:rsidP="00831D43">
      <w:pPr>
        <w:pStyle w:val="a5"/>
        <w:tabs>
          <w:tab w:val="left" w:pos="6804"/>
        </w:tabs>
        <w:ind w:firstLine="709"/>
        <w:rPr>
          <w:rFonts w:ascii="Times New Roman" w:hAnsi="Times New Roman"/>
          <w:sz w:val="28"/>
          <w:szCs w:val="28"/>
        </w:rPr>
      </w:pPr>
      <w:r w:rsidRPr="00831D43">
        <w:rPr>
          <w:rFonts w:ascii="Times New Roman" w:hAnsi="Times New Roman"/>
          <w:sz w:val="28"/>
          <w:szCs w:val="28"/>
        </w:rPr>
        <w:t>2. Ответственность сборщиков налогов за нарушение порядка удержания и перечисления в бюджет подоходного налога с физических лиц (ст.22 Закона о подоходном налоге);</w:t>
      </w:r>
    </w:p>
    <w:p w:rsidR="005A1765" w:rsidRPr="00831D43" w:rsidRDefault="005A1765" w:rsidP="00831D43">
      <w:pPr>
        <w:pStyle w:val="a5"/>
        <w:tabs>
          <w:tab w:val="left" w:pos="6804"/>
        </w:tabs>
        <w:ind w:firstLine="709"/>
        <w:rPr>
          <w:rFonts w:ascii="Times New Roman" w:hAnsi="Times New Roman"/>
          <w:sz w:val="28"/>
          <w:szCs w:val="28"/>
        </w:rPr>
      </w:pPr>
      <w:r w:rsidRPr="00831D43">
        <w:rPr>
          <w:rFonts w:ascii="Times New Roman" w:hAnsi="Times New Roman"/>
          <w:sz w:val="28"/>
          <w:szCs w:val="28"/>
        </w:rPr>
        <w:t>3. Ответственность банков и иных кредитных организаций за неисполнение (несвоевременное исполнение) платежных поручений налогоплательщиков (ст.15 Закона об основах налоговой системы).</w:t>
      </w:r>
    </w:p>
    <w:p w:rsidR="005A1765" w:rsidRPr="00831D43" w:rsidRDefault="005A1765" w:rsidP="00831D43">
      <w:pPr>
        <w:pStyle w:val="a5"/>
        <w:tabs>
          <w:tab w:val="left" w:pos="6804"/>
        </w:tabs>
        <w:ind w:firstLine="709"/>
        <w:rPr>
          <w:rFonts w:ascii="Times New Roman" w:hAnsi="Times New Roman"/>
          <w:sz w:val="28"/>
          <w:szCs w:val="28"/>
        </w:rPr>
      </w:pPr>
      <w:r w:rsidRPr="00831D43">
        <w:rPr>
          <w:rFonts w:ascii="Times New Roman" w:hAnsi="Times New Roman"/>
          <w:sz w:val="28"/>
          <w:szCs w:val="28"/>
        </w:rPr>
        <w:t xml:space="preserve">Суровость мер налоговой ответственности стала одним из самых серьезных оснований для начала компании по реформированию налоговой системы в целом. Кроме того, налоговое законодательство в настоящее время является единственной отраслью, в которой жесткость системы наказаний сочетается с отсутствием каких-либо гарантий, процедур и специальных механизмов наложения и применения взысканий, неотъемлемо присущих любой другой системе мер ответственности. В частности, в налоговом законодательстве до сих пор до конца не решен вопрос об основаниях и условиях освобождения от ответственности налогоплательщика при наличии в его деянии состава правонарушения. </w:t>
      </w:r>
    </w:p>
    <w:p w:rsidR="005A1765" w:rsidRPr="00831D43" w:rsidRDefault="005A1765" w:rsidP="00831D43">
      <w:pPr>
        <w:widowControl w:val="0"/>
        <w:spacing w:line="360" w:lineRule="auto"/>
        <w:ind w:firstLine="709"/>
        <w:jc w:val="both"/>
      </w:pPr>
      <w:r w:rsidRPr="00831D43">
        <w:t>Отличие конституционной ответственности от политической состоит в том, что основанием конституционной ответственности для высших должностных лиц является нарушение их конституционных обязанностей, тогда как политическая ответственность означает только то, что занимающее высшую государственную должность лицо может лишиться политической поддержки в силу той или иной причины.</w:t>
      </w:r>
    </w:p>
    <w:p w:rsidR="005A1765" w:rsidRPr="00831D43" w:rsidRDefault="005A1765" w:rsidP="00831D43">
      <w:pPr>
        <w:widowControl w:val="0"/>
        <w:spacing w:line="360" w:lineRule="auto"/>
        <w:ind w:firstLine="709"/>
        <w:jc w:val="both"/>
      </w:pPr>
      <w:r w:rsidRPr="00831D43">
        <w:t>Меры юридической ответственности не следует смешивать с другими мерами, которые также могут иметь принудительный характер и внешне очень сходны с мерами юридической ответственности, но имеют совершенно другое назначение. Это меры медицинского характера, когда лицо, совершившее внешне противоправное действие, признается невменяемым и в зависимости от характера и степени заболевания принудительно помещается в медицинское учреждение. Это меры административного характера – изъятие оружия, запрет на выезд из карантинной зоны и тому подобное.</w:t>
      </w:r>
    </w:p>
    <w:p w:rsidR="005A1765" w:rsidRPr="00831D43" w:rsidRDefault="005A1765" w:rsidP="00831D43">
      <w:pPr>
        <w:widowControl w:val="0"/>
        <w:spacing w:line="360" w:lineRule="auto"/>
        <w:ind w:firstLine="709"/>
        <w:jc w:val="both"/>
      </w:pPr>
      <w:r w:rsidRPr="00831D43">
        <w:t>Иногда можно встретить другое деление юридической ответственности на виды:</w:t>
      </w:r>
    </w:p>
    <w:p w:rsidR="005A1765" w:rsidRPr="00831D43" w:rsidRDefault="005A1765" w:rsidP="00831D43">
      <w:pPr>
        <w:pStyle w:val="Body-11"/>
        <w:widowControl w:val="0"/>
        <w:spacing w:before="0" w:after="0" w:line="360" w:lineRule="auto"/>
        <w:ind w:firstLine="709"/>
        <w:rPr>
          <w:sz w:val="28"/>
          <w:szCs w:val="28"/>
        </w:rPr>
      </w:pPr>
      <w:r w:rsidRPr="00831D43">
        <w:rPr>
          <w:iCs/>
          <w:sz w:val="28"/>
          <w:szCs w:val="28"/>
        </w:rPr>
        <w:t>- Штрафная, карательная</w:t>
      </w:r>
      <w:r w:rsidRPr="00831D43">
        <w:rPr>
          <w:sz w:val="28"/>
          <w:szCs w:val="28"/>
        </w:rPr>
        <w:t xml:space="preserve">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Этот вид ответственности включает следующие стадии: </w:t>
      </w:r>
    </w:p>
    <w:p w:rsidR="005A1765" w:rsidRPr="00831D43" w:rsidRDefault="005A1765" w:rsidP="00831D43">
      <w:pPr>
        <w:pStyle w:val="Body-11"/>
        <w:widowControl w:val="0"/>
        <w:numPr>
          <w:ilvl w:val="0"/>
          <w:numId w:val="8"/>
        </w:numPr>
        <w:autoSpaceDE w:val="0"/>
        <w:autoSpaceDN w:val="0"/>
        <w:spacing w:before="0" w:after="0" w:line="360" w:lineRule="auto"/>
        <w:ind w:left="0" w:firstLine="709"/>
        <w:rPr>
          <w:sz w:val="28"/>
          <w:szCs w:val="28"/>
        </w:rPr>
      </w:pPr>
      <w:r w:rsidRPr="00831D43">
        <w:rPr>
          <w:sz w:val="28"/>
          <w:szCs w:val="28"/>
        </w:rPr>
        <w:t xml:space="preserve">обвинение определенного лица в совершении конкретного преступления или проступка; </w:t>
      </w:r>
    </w:p>
    <w:p w:rsidR="005A1765" w:rsidRPr="00831D43" w:rsidRDefault="005A1765" w:rsidP="00831D43">
      <w:pPr>
        <w:pStyle w:val="Body-11"/>
        <w:widowControl w:val="0"/>
        <w:numPr>
          <w:ilvl w:val="0"/>
          <w:numId w:val="8"/>
        </w:numPr>
        <w:autoSpaceDE w:val="0"/>
        <w:autoSpaceDN w:val="0"/>
        <w:spacing w:before="0" w:after="0" w:line="360" w:lineRule="auto"/>
        <w:ind w:left="0" w:firstLine="709"/>
        <w:rPr>
          <w:sz w:val="28"/>
          <w:szCs w:val="28"/>
        </w:rPr>
      </w:pPr>
      <w:r w:rsidRPr="00831D43">
        <w:rPr>
          <w:sz w:val="28"/>
          <w:szCs w:val="28"/>
        </w:rPr>
        <w:t xml:space="preserve">исследование обстоятельств дела о правонарушении; </w:t>
      </w:r>
    </w:p>
    <w:p w:rsidR="005A1765" w:rsidRPr="00831D43" w:rsidRDefault="005A1765" w:rsidP="00831D43">
      <w:pPr>
        <w:pStyle w:val="Body-11"/>
        <w:widowControl w:val="0"/>
        <w:numPr>
          <w:ilvl w:val="0"/>
          <w:numId w:val="8"/>
        </w:numPr>
        <w:autoSpaceDE w:val="0"/>
        <w:autoSpaceDN w:val="0"/>
        <w:spacing w:before="0" w:after="0" w:line="360" w:lineRule="auto"/>
        <w:ind w:left="0" w:firstLine="709"/>
        <w:rPr>
          <w:sz w:val="28"/>
          <w:szCs w:val="28"/>
        </w:rPr>
      </w:pPr>
      <w:r w:rsidRPr="00831D43">
        <w:rPr>
          <w:sz w:val="28"/>
          <w:szCs w:val="28"/>
        </w:rPr>
        <w:t xml:space="preserve">принятие решения о применении или неприменении санкции, выбор в ее пределах конкретной меры наказания или взыскания; </w:t>
      </w:r>
    </w:p>
    <w:p w:rsidR="005A1765" w:rsidRPr="00831D43" w:rsidRDefault="005A1765" w:rsidP="00831D43">
      <w:pPr>
        <w:pStyle w:val="Body-11"/>
        <w:widowControl w:val="0"/>
        <w:numPr>
          <w:ilvl w:val="0"/>
          <w:numId w:val="8"/>
        </w:numPr>
        <w:autoSpaceDE w:val="0"/>
        <w:autoSpaceDN w:val="0"/>
        <w:spacing w:before="0" w:after="0" w:line="360" w:lineRule="auto"/>
        <w:ind w:left="0" w:firstLine="709"/>
        <w:rPr>
          <w:sz w:val="28"/>
          <w:szCs w:val="28"/>
        </w:rPr>
      </w:pPr>
      <w:r w:rsidRPr="00831D43">
        <w:rPr>
          <w:sz w:val="28"/>
          <w:szCs w:val="28"/>
        </w:rPr>
        <w:t xml:space="preserve">исполнение взыскания или наказания, назначенного правонарушителю; </w:t>
      </w:r>
    </w:p>
    <w:p w:rsidR="005A1765" w:rsidRPr="00831D43" w:rsidRDefault="005A1765" w:rsidP="00831D43">
      <w:pPr>
        <w:pStyle w:val="Body-11"/>
        <w:widowControl w:val="0"/>
        <w:numPr>
          <w:ilvl w:val="0"/>
          <w:numId w:val="8"/>
        </w:numPr>
        <w:autoSpaceDE w:val="0"/>
        <w:autoSpaceDN w:val="0"/>
        <w:spacing w:before="0" w:after="0" w:line="360" w:lineRule="auto"/>
        <w:ind w:left="0" w:firstLine="709"/>
        <w:rPr>
          <w:sz w:val="28"/>
          <w:szCs w:val="28"/>
        </w:rPr>
      </w:pPr>
      <w:r w:rsidRPr="00831D43">
        <w:rPr>
          <w:sz w:val="28"/>
          <w:szCs w:val="28"/>
        </w:rPr>
        <w:t xml:space="preserve">своеобразным последствием применения штрафной, карательной санкции является "состояние наказанности" (судимость – в уголовном праве, наличие взыскания – в трудовом и административном), влекущее некоторые правоограничения и более строгую ответственность при рецидиве. К штрафной, карательной ответственности относятся уголовная, административная, дисциплинарная ответственность. </w:t>
      </w:r>
    </w:p>
    <w:p w:rsidR="005A1765" w:rsidRPr="00831D43" w:rsidRDefault="005A1765" w:rsidP="00831D43">
      <w:pPr>
        <w:pStyle w:val="Body-11"/>
        <w:widowControl w:val="0"/>
        <w:spacing w:before="0" w:after="0" w:line="360" w:lineRule="auto"/>
        <w:ind w:firstLine="709"/>
        <w:rPr>
          <w:sz w:val="28"/>
          <w:szCs w:val="28"/>
        </w:rPr>
      </w:pPr>
      <w:r w:rsidRPr="00831D43">
        <w:rPr>
          <w:iCs/>
          <w:sz w:val="28"/>
          <w:szCs w:val="28"/>
        </w:rPr>
        <w:t>- Правовосстановительная</w:t>
      </w:r>
      <w:r w:rsidRPr="00831D43">
        <w:rPr>
          <w:sz w:val="28"/>
          <w:szCs w:val="28"/>
        </w:rPr>
        <w:t xml:space="preserve">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На этом основаны дополнительные санкции, применяемые к правонарушителю в процессе осуществления этих отношений ответственности (пени, штрафы, другие меры понуждения).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 </w:t>
      </w:r>
    </w:p>
    <w:p w:rsidR="005A1765" w:rsidRDefault="005A1765" w:rsidP="00831D43">
      <w:pPr>
        <w:pStyle w:val="Body-11"/>
        <w:widowControl w:val="0"/>
        <w:spacing w:before="0" w:after="0" w:line="360" w:lineRule="auto"/>
        <w:ind w:firstLine="709"/>
        <w:rPr>
          <w:sz w:val="28"/>
          <w:szCs w:val="28"/>
        </w:rPr>
      </w:pPr>
      <w:r w:rsidRPr="00831D43">
        <w:rPr>
          <w:sz w:val="28"/>
          <w:szCs w:val="28"/>
        </w:rPr>
        <w:t>В процессе осуществления ответственности могут применяться предусмотренные законодательством принудительные меры, обеспечивающие производство по делу о правонарушении – меры обеспечения доказательств (обыски, выемки и др.) или исполнения решения (опись имущества или его изъятие и др.), а также меры пресечения (отстранение от работы, задержание, содержание под стражей и др.). Эти принудительные меры носят вспомогательный характер. Их применение зависит от тяжести правонарушения, но не содержит его итоговой правовой оценки (их применением не исчерпывается и не решается вопрос об ответственности за правонарушение), при применении санкции они поглощаются назначенным наказанием, взысканием, принудительным ис</w:t>
      </w:r>
      <w:r w:rsidR="00831D43">
        <w:rPr>
          <w:sz w:val="28"/>
          <w:szCs w:val="28"/>
        </w:rPr>
        <w:t>полнением.</w:t>
      </w:r>
    </w:p>
    <w:p w:rsidR="00831D43" w:rsidRPr="00831D43" w:rsidRDefault="00831D43" w:rsidP="00831D43">
      <w:pPr>
        <w:pStyle w:val="Body-11"/>
        <w:widowControl w:val="0"/>
        <w:spacing w:before="0" w:after="0" w:line="360" w:lineRule="auto"/>
        <w:ind w:firstLine="709"/>
        <w:rPr>
          <w:sz w:val="28"/>
          <w:szCs w:val="28"/>
        </w:rPr>
      </w:pPr>
    </w:p>
    <w:p w:rsidR="005B56C1" w:rsidRDefault="009F320C" w:rsidP="00831D43">
      <w:pPr>
        <w:widowControl w:val="0"/>
        <w:spacing w:line="360" w:lineRule="auto"/>
        <w:ind w:firstLine="709"/>
        <w:jc w:val="both"/>
        <w:rPr>
          <w:szCs w:val="32"/>
        </w:rPr>
      </w:pPr>
      <w:r w:rsidRPr="00831D43">
        <w:br w:type="page"/>
      </w:r>
      <w:r w:rsidR="00831D43">
        <w:rPr>
          <w:szCs w:val="32"/>
        </w:rPr>
        <w:t>Заключение</w:t>
      </w:r>
    </w:p>
    <w:p w:rsidR="00831D43" w:rsidRPr="00831D43" w:rsidRDefault="00831D43" w:rsidP="00831D43">
      <w:pPr>
        <w:widowControl w:val="0"/>
        <w:spacing w:line="360" w:lineRule="auto"/>
        <w:ind w:firstLine="709"/>
        <w:jc w:val="both"/>
        <w:rPr>
          <w:szCs w:val="32"/>
        </w:rPr>
      </w:pPr>
    </w:p>
    <w:p w:rsidR="00CA167E" w:rsidRPr="00831D43" w:rsidRDefault="005B56C1" w:rsidP="00831D43">
      <w:pPr>
        <w:widowControl w:val="0"/>
        <w:spacing w:line="360" w:lineRule="auto"/>
        <w:ind w:firstLine="709"/>
        <w:jc w:val="both"/>
      </w:pPr>
      <w:r w:rsidRPr="00831D43">
        <w:t>Итак, в данной работе я рассмотрел понятие юридической ответственности. Из всего вышеизложенного можно сделать вывод о многогранности данного понятия. Как было сказано выше данному понятию нет конкретного определения.</w:t>
      </w:r>
      <w:r w:rsidR="00CA167E" w:rsidRPr="00831D43">
        <w:t xml:space="preserve"> Различные авторы выдвигают различные концепции, ссылаясь на те</w:t>
      </w:r>
      <w:r w:rsidR="00831D43">
        <w:t xml:space="preserve"> </w:t>
      </w:r>
      <w:r w:rsidR="00CA167E" w:rsidRPr="00831D43">
        <w:t>или иные характеристики данного понятия.</w:t>
      </w:r>
    </w:p>
    <w:p w:rsidR="005B56C1" w:rsidRPr="00831D43" w:rsidRDefault="00CA167E" w:rsidP="00831D43">
      <w:pPr>
        <w:widowControl w:val="0"/>
        <w:spacing w:line="360" w:lineRule="auto"/>
        <w:ind w:firstLine="709"/>
        <w:jc w:val="both"/>
      </w:pPr>
      <w:r w:rsidRPr="00831D43">
        <w:t xml:space="preserve">К настоящему времени, примерно с 1960 гг., о юридической ответственности опубликовано много статей, сборников, монографий. В разработке ее тематики имеется ряд несомненных достижений. Однако и само понятие ответственности, и ряд ее узловых проблем - предмет не прекращающейся много лет </w:t>
      </w:r>
      <w:r w:rsidRPr="00831D43">
        <w:rPr>
          <w:iCs/>
        </w:rPr>
        <w:t>дискуссии</w:t>
      </w:r>
      <w:r w:rsidRPr="00831D43">
        <w:t>, в процессе которой закономерно выявилась настоятельная потребность разработки ряда методологических вопросов.</w:t>
      </w:r>
    </w:p>
    <w:p w:rsidR="00CA167E" w:rsidRPr="00831D43" w:rsidRDefault="00CA167E" w:rsidP="00831D43">
      <w:pPr>
        <w:widowControl w:val="0"/>
        <w:spacing w:line="360" w:lineRule="auto"/>
        <w:ind w:firstLine="709"/>
        <w:jc w:val="both"/>
      </w:pPr>
      <w:r w:rsidRPr="00831D43">
        <w:t>В данной работе были рассмотрены основные из них.</w:t>
      </w:r>
    </w:p>
    <w:p w:rsidR="00CA167E" w:rsidRPr="00831D43" w:rsidRDefault="00CA167E" w:rsidP="00831D43">
      <w:pPr>
        <w:widowControl w:val="0"/>
        <w:spacing w:line="360" w:lineRule="auto"/>
        <w:ind w:firstLine="709"/>
        <w:jc w:val="both"/>
      </w:pPr>
      <w:r w:rsidRPr="00831D43">
        <w:t xml:space="preserve">Во время написания данной курсовой работы </w:t>
      </w:r>
      <w:r w:rsidR="00ED7B4C" w:rsidRPr="00831D43">
        <w:t xml:space="preserve">была достигнута основная ее цель. В рамках работы были изучены основные понятия данной темы. </w:t>
      </w:r>
      <w:r w:rsidRPr="00831D43">
        <w:t xml:space="preserve">Были выполнены и поставленные задачи. </w:t>
      </w:r>
    </w:p>
    <w:p w:rsidR="00634280" w:rsidRPr="00831D43" w:rsidRDefault="00ED7B4C" w:rsidP="00831D43">
      <w:pPr>
        <w:widowControl w:val="0"/>
        <w:spacing w:line="360" w:lineRule="auto"/>
        <w:ind w:firstLine="709"/>
        <w:jc w:val="both"/>
      </w:pPr>
      <w:r w:rsidRPr="00831D43">
        <w:t>Юридическая ответственность - это сложное многоплановое правовое явление, рассмотрению которой посвящены много официально и научно – правовой литературы.</w:t>
      </w:r>
    </w:p>
    <w:p w:rsidR="00634280" w:rsidRPr="00831D43" w:rsidRDefault="00ED7B4C" w:rsidP="00831D43">
      <w:pPr>
        <w:widowControl w:val="0"/>
        <w:spacing w:line="360" w:lineRule="auto"/>
        <w:ind w:firstLine="709"/>
        <w:jc w:val="both"/>
      </w:pPr>
      <w:r w:rsidRPr="00831D43">
        <w:t>Сущность юридической ответственности не сводится к государственному принуждению, а проявляется в процессе его осуществления и возникает после установления факта правонарушения, который является основанием ее возникновения.</w:t>
      </w:r>
    </w:p>
    <w:p w:rsidR="00ED7B4C" w:rsidRPr="00831D43" w:rsidRDefault="00ED7B4C" w:rsidP="00831D43">
      <w:pPr>
        <w:widowControl w:val="0"/>
        <w:spacing w:line="360" w:lineRule="auto"/>
        <w:ind w:firstLine="709"/>
        <w:jc w:val="both"/>
      </w:pPr>
      <w:r w:rsidRPr="00831D43">
        <w:t>Задачей юридической ответственности является не только кара правонарушителей, но также удержание их от совершения новых правонарушений и стимулирование правомерного поведения людей. Этим юридическая ответственность, наряду с иными социально-правовыми институтами, призвана вносить свой вклад в дело формирования социально активной личности - одного из важнейших элементов гражданского общества и условий существования правового государства. Подобная роль юридической ответственности в значительной степени обеспечивается принципом ее индивидуализации, который позволяет избирательно, а следовательно - более эффективно использовать имеющиеся в распоряжении государства средства и методы убеждения и принуждения.</w:t>
      </w:r>
    </w:p>
    <w:p w:rsidR="00ED7B4C" w:rsidRPr="00831D43" w:rsidRDefault="00ED7B4C" w:rsidP="00831D43">
      <w:pPr>
        <w:pStyle w:val="af1"/>
        <w:widowControl w:val="0"/>
        <w:spacing w:before="0" w:beforeAutospacing="0" w:after="0" w:afterAutospacing="0" w:line="360" w:lineRule="auto"/>
        <w:ind w:firstLine="709"/>
        <w:jc w:val="both"/>
        <w:rPr>
          <w:sz w:val="28"/>
          <w:szCs w:val="28"/>
        </w:rPr>
      </w:pPr>
      <w:r w:rsidRPr="00831D43">
        <w:rPr>
          <w:sz w:val="28"/>
          <w:szCs w:val="28"/>
        </w:rPr>
        <w:t>В юридической литературе авторы, в целом, едины в определении целей юридической ответственности.</w:t>
      </w:r>
    </w:p>
    <w:p w:rsidR="00ED7B4C" w:rsidRDefault="00ED7B4C" w:rsidP="00831D43">
      <w:pPr>
        <w:pStyle w:val="af1"/>
        <w:widowControl w:val="0"/>
        <w:spacing w:before="0" w:beforeAutospacing="0" w:after="0" w:afterAutospacing="0" w:line="360" w:lineRule="auto"/>
        <w:ind w:firstLine="709"/>
        <w:jc w:val="both"/>
        <w:rPr>
          <w:sz w:val="28"/>
          <w:szCs w:val="28"/>
        </w:rPr>
      </w:pPr>
      <w:r w:rsidRPr="00831D43">
        <w:rPr>
          <w:sz w:val="28"/>
          <w:szCs w:val="28"/>
        </w:rPr>
        <w:t>Цель юридической ответственности - это идеально предполагаемая, гарантируемая и обеспечиваемая государством модель будущего развития общественных отношений, к достижению которой при помощи установления и применения норм юридической ответственности стремятся субъекты правотворческой и правореализаторской деятельности</w:t>
      </w:r>
      <w:r w:rsidR="00634280" w:rsidRPr="00831D43">
        <w:rPr>
          <w:sz w:val="28"/>
          <w:szCs w:val="28"/>
        </w:rPr>
        <w:t>.</w:t>
      </w:r>
    </w:p>
    <w:p w:rsidR="00831D43" w:rsidRPr="00831D43" w:rsidRDefault="00831D43" w:rsidP="00831D43">
      <w:pPr>
        <w:pStyle w:val="af1"/>
        <w:widowControl w:val="0"/>
        <w:spacing w:before="0" w:beforeAutospacing="0" w:after="0" w:afterAutospacing="0" w:line="360" w:lineRule="auto"/>
        <w:ind w:firstLine="709"/>
        <w:jc w:val="both"/>
        <w:rPr>
          <w:sz w:val="28"/>
          <w:szCs w:val="28"/>
        </w:rPr>
      </w:pPr>
    </w:p>
    <w:p w:rsidR="00634280" w:rsidRPr="00831D43" w:rsidRDefault="005B56C1" w:rsidP="00831D43">
      <w:pPr>
        <w:widowControl w:val="0"/>
        <w:spacing w:line="360" w:lineRule="auto"/>
        <w:ind w:firstLine="709"/>
        <w:jc w:val="both"/>
        <w:rPr>
          <w:szCs w:val="36"/>
        </w:rPr>
      </w:pPr>
      <w:r w:rsidRPr="00831D43">
        <w:br w:type="page"/>
      </w:r>
      <w:r w:rsidR="00831D43">
        <w:rPr>
          <w:szCs w:val="36"/>
        </w:rPr>
        <w:t>Список используемой литературы</w:t>
      </w:r>
    </w:p>
    <w:p w:rsidR="00634280" w:rsidRPr="00831D43" w:rsidRDefault="00634280" w:rsidP="00831D43">
      <w:pPr>
        <w:widowControl w:val="0"/>
        <w:spacing w:line="360" w:lineRule="auto"/>
        <w:ind w:firstLine="709"/>
        <w:jc w:val="both"/>
      </w:pPr>
    </w:p>
    <w:p w:rsidR="00634280" w:rsidRPr="00831D43" w:rsidRDefault="009F320C" w:rsidP="00831D43">
      <w:pPr>
        <w:widowControl w:val="0"/>
        <w:numPr>
          <w:ilvl w:val="0"/>
          <w:numId w:val="18"/>
        </w:numPr>
        <w:spacing w:line="360" w:lineRule="auto"/>
        <w:ind w:left="0" w:firstLine="0"/>
        <w:jc w:val="both"/>
      </w:pPr>
      <w:r w:rsidRPr="00831D43">
        <w:t>Большой словарь русского языка. Т.II. – М.: Русский язык. – 1986</w:t>
      </w:r>
      <w:r w:rsidR="00634280" w:rsidRPr="00831D43">
        <w:t>г</w:t>
      </w:r>
      <w:r w:rsidRPr="00831D43">
        <w:t>.</w:t>
      </w:r>
    </w:p>
    <w:p w:rsidR="00DC683C" w:rsidRPr="00831D43" w:rsidRDefault="00DC683C" w:rsidP="00831D43">
      <w:pPr>
        <w:widowControl w:val="0"/>
        <w:numPr>
          <w:ilvl w:val="0"/>
          <w:numId w:val="18"/>
        </w:numPr>
        <w:spacing w:line="360" w:lineRule="auto"/>
        <w:ind w:left="0" w:firstLine="0"/>
        <w:jc w:val="both"/>
      </w:pPr>
      <w:r w:rsidRPr="00831D43">
        <w:t>Теория государства и права./ Под ред. Н.И. Матузова и А.В. Малько - М., ЮРИСТЪ,2005г.</w:t>
      </w:r>
    </w:p>
    <w:p w:rsidR="009F320C" w:rsidRPr="00831D43" w:rsidRDefault="009F320C" w:rsidP="00831D43">
      <w:pPr>
        <w:widowControl w:val="0"/>
        <w:numPr>
          <w:ilvl w:val="0"/>
          <w:numId w:val="18"/>
        </w:numPr>
        <w:spacing w:line="360" w:lineRule="auto"/>
        <w:ind w:left="0" w:firstLine="0"/>
        <w:jc w:val="both"/>
      </w:pPr>
      <w:r w:rsidRPr="00831D43">
        <w:t>Липинский Д.А. Проблемы юридической ответственности / Под ред. Р.Л. Хачаурова. – Спб.: Юри</w:t>
      </w:r>
      <w:r w:rsidR="00634280" w:rsidRPr="00831D43">
        <w:t>дический центр Пресс. – 2003.</w:t>
      </w:r>
    </w:p>
    <w:p w:rsidR="009F320C" w:rsidRPr="00831D43" w:rsidRDefault="009F320C" w:rsidP="00831D43">
      <w:pPr>
        <w:pStyle w:val="af1"/>
        <w:widowControl w:val="0"/>
        <w:numPr>
          <w:ilvl w:val="0"/>
          <w:numId w:val="18"/>
        </w:numPr>
        <w:spacing w:before="0" w:beforeAutospacing="0" w:after="0" w:afterAutospacing="0" w:line="360" w:lineRule="auto"/>
        <w:ind w:left="0" w:firstLine="0"/>
        <w:jc w:val="both"/>
        <w:rPr>
          <w:sz w:val="28"/>
          <w:szCs w:val="28"/>
        </w:rPr>
      </w:pPr>
      <w:r w:rsidRPr="00831D43">
        <w:rPr>
          <w:sz w:val="28"/>
          <w:szCs w:val="28"/>
        </w:rPr>
        <w:t>Прокопович Г. Юридическая ответственность в российском праве: Теоретический аспект / Автореферат диссертации. – М. 2003.</w:t>
      </w:r>
    </w:p>
    <w:p w:rsidR="009F320C" w:rsidRPr="00831D43" w:rsidRDefault="009F320C" w:rsidP="00831D43">
      <w:pPr>
        <w:pStyle w:val="af1"/>
        <w:widowControl w:val="0"/>
        <w:numPr>
          <w:ilvl w:val="0"/>
          <w:numId w:val="18"/>
        </w:numPr>
        <w:spacing w:before="0" w:beforeAutospacing="0" w:after="0" w:afterAutospacing="0" w:line="360" w:lineRule="auto"/>
        <w:ind w:left="0" w:firstLine="0"/>
        <w:jc w:val="both"/>
        <w:rPr>
          <w:sz w:val="28"/>
          <w:szCs w:val="28"/>
        </w:rPr>
      </w:pPr>
      <w:r w:rsidRPr="00831D43">
        <w:rPr>
          <w:sz w:val="28"/>
          <w:szCs w:val="28"/>
        </w:rPr>
        <w:t>Черданцев А.Ф., КожевниковС. Н. О понятии и содержании юридической ответственности // Правоведение. – 1996. №5. – с.42.</w:t>
      </w:r>
    </w:p>
    <w:p w:rsidR="000A5134" w:rsidRPr="00831D43" w:rsidRDefault="009F320C" w:rsidP="00831D43">
      <w:pPr>
        <w:pStyle w:val="af1"/>
        <w:widowControl w:val="0"/>
        <w:numPr>
          <w:ilvl w:val="0"/>
          <w:numId w:val="18"/>
        </w:numPr>
        <w:spacing w:before="0" w:beforeAutospacing="0" w:after="0" w:afterAutospacing="0" w:line="360" w:lineRule="auto"/>
        <w:ind w:left="0" w:firstLine="0"/>
        <w:jc w:val="both"/>
        <w:rPr>
          <w:sz w:val="28"/>
        </w:rPr>
      </w:pPr>
      <w:r w:rsidRPr="00831D43">
        <w:rPr>
          <w:sz w:val="28"/>
          <w:szCs w:val="28"/>
        </w:rPr>
        <w:t>Нам К. Ответственность за нарушение обязательств: теория и законодательство // Хозяйство и право. – 1997. - №4.</w:t>
      </w:r>
      <w:bookmarkStart w:id="0" w:name="_GoBack"/>
      <w:bookmarkEnd w:id="0"/>
    </w:p>
    <w:sectPr w:rsidR="000A5134" w:rsidRPr="00831D43" w:rsidSect="00831D4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FC" w:rsidRDefault="002902FC">
      <w:r>
        <w:separator/>
      </w:r>
    </w:p>
  </w:endnote>
  <w:endnote w:type="continuationSeparator" w:id="0">
    <w:p w:rsidR="002902FC" w:rsidRDefault="0029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ragmatica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66" w:rsidRDefault="001E1A66" w:rsidP="001E1A66">
    <w:pPr>
      <w:pStyle w:val="ad"/>
      <w:framePr w:wrap="around" w:vAnchor="text" w:hAnchor="margin" w:xAlign="right" w:y="1"/>
      <w:rPr>
        <w:rStyle w:val="a7"/>
      </w:rPr>
    </w:pPr>
  </w:p>
  <w:p w:rsidR="001E1A66" w:rsidRDefault="001E1A66" w:rsidP="001E1A6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FC" w:rsidRDefault="002902FC">
      <w:r>
        <w:separator/>
      </w:r>
    </w:p>
  </w:footnote>
  <w:footnote w:type="continuationSeparator" w:id="0">
    <w:p w:rsidR="002902FC" w:rsidRDefault="00290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623FA"/>
    <w:multiLevelType w:val="hybridMultilevel"/>
    <w:tmpl w:val="E9A4FBA8"/>
    <w:lvl w:ilvl="0" w:tplc="1F428DC8">
      <w:start w:val="1"/>
      <w:numFmt w:val="decimal"/>
      <w:lvlText w:val="%1."/>
      <w:lvlJc w:val="left"/>
      <w:pPr>
        <w:tabs>
          <w:tab w:val="num" w:pos="2138"/>
        </w:tabs>
        <w:ind w:left="2138" w:hanging="360"/>
      </w:pPr>
      <w:rPr>
        <w:rFonts w:cs="Times New Roman" w:hint="default"/>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1">
    <w:nsid w:val="0EA90964"/>
    <w:multiLevelType w:val="hybridMultilevel"/>
    <w:tmpl w:val="E4B0CB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5C142D2"/>
    <w:multiLevelType w:val="singleLevel"/>
    <w:tmpl w:val="87067C52"/>
    <w:lvl w:ilvl="0">
      <w:numFmt w:val="bullet"/>
      <w:lvlText w:val="-"/>
      <w:lvlJc w:val="left"/>
      <w:pPr>
        <w:tabs>
          <w:tab w:val="num" w:pos="1080"/>
        </w:tabs>
        <w:ind w:left="1080" w:hanging="360"/>
      </w:pPr>
      <w:rPr>
        <w:rFonts w:hint="default"/>
      </w:rPr>
    </w:lvl>
  </w:abstractNum>
  <w:abstractNum w:abstractNumId="3">
    <w:nsid w:val="18B104E6"/>
    <w:multiLevelType w:val="multilevel"/>
    <w:tmpl w:val="AFE8DC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1C855272"/>
    <w:multiLevelType w:val="hybridMultilevel"/>
    <w:tmpl w:val="B900BC7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2C963D2F"/>
    <w:multiLevelType w:val="singleLevel"/>
    <w:tmpl w:val="DDEA1EE0"/>
    <w:lvl w:ilvl="0">
      <w:start w:val="1"/>
      <w:numFmt w:val="decimal"/>
      <w:lvlText w:val="%1)"/>
      <w:lvlJc w:val="left"/>
      <w:pPr>
        <w:tabs>
          <w:tab w:val="num" w:pos="715"/>
        </w:tabs>
        <w:ind w:left="715" w:hanging="360"/>
      </w:pPr>
      <w:rPr>
        <w:rFonts w:cs="Times New Roman" w:hint="default"/>
      </w:rPr>
    </w:lvl>
  </w:abstractNum>
  <w:abstractNum w:abstractNumId="6">
    <w:nsid w:val="38915150"/>
    <w:multiLevelType w:val="singleLevel"/>
    <w:tmpl w:val="68BA40FE"/>
    <w:lvl w:ilvl="0">
      <w:start w:val="1"/>
      <w:numFmt w:val="decimal"/>
      <w:lvlText w:val="%1)"/>
      <w:lvlJc w:val="left"/>
      <w:pPr>
        <w:tabs>
          <w:tab w:val="num" w:pos="680"/>
        </w:tabs>
        <w:ind w:left="680" w:hanging="360"/>
      </w:pPr>
      <w:rPr>
        <w:rFonts w:cs="Times New Roman" w:hint="default"/>
      </w:rPr>
    </w:lvl>
  </w:abstractNum>
  <w:abstractNum w:abstractNumId="7">
    <w:nsid w:val="3CCF7EA7"/>
    <w:multiLevelType w:val="hybridMultilevel"/>
    <w:tmpl w:val="25FC87DE"/>
    <w:lvl w:ilvl="0" w:tplc="517A4EC8">
      <w:start w:val="1"/>
      <w:numFmt w:val="bullet"/>
      <w:lvlText w:val=""/>
      <w:legacy w:legacy="1" w:legacySpace="0" w:legacyIndent="360"/>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EE57D1"/>
    <w:multiLevelType w:val="singleLevel"/>
    <w:tmpl w:val="72CEE820"/>
    <w:lvl w:ilvl="0">
      <w:start w:val="1"/>
      <w:numFmt w:val="decimal"/>
      <w:lvlText w:val="%1."/>
      <w:legacy w:legacy="1" w:legacySpace="0" w:legacyIndent="283"/>
      <w:lvlJc w:val="left"/>
      <w:pPr>
        <w:ind w:left="850" w:hanging="283"/>
      </w:pPr>
      <w:rPr>
        <w:rFonts w:cs="Times New Roman"/>
      </w:rPr>
    </w:lvl>
  </w:abstractNum>
  <w:abstractNum w:abstractNumId="9">
    <w:nsid w:val="4A946103"/>
    <w:multiLevelType w:val="multilevel"/>
    <w:tmpl w:val="D820DD44"/>
    <w:lvl w:ilvl="0">
      <w:start w:val="1"/>
      <w:numFmt w:val="upperRoman"/>
      <w:lvlText w:val="%1."/>
      <w:lvlJc w:val="left"/>
      <w:pPr>
        <w:tabs>
          <w:tab w:val="num" w:pos="1260"/>
        </w:tabs>
        <w:ind w:left="7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1987145"/>
    <w:multiLevelType w:val="singleLevel"/>
    <w:tmpl w:val="1DCED528"/>
    <w:lvl w:ilvl="0">
      <w:start w:val="1"/>
      <w:numFmt w:val="decimal"/>
      <w:lvlText w:val="%1)"/>
      <w:lvlJc w:val="left"/>
      <w:pPr>
        <w:tabs>
          <w:tab w:val="num" w:pos="640"/>
        </w:tabs>
        <w:ind w:left="640" w:hanging="360"/>
      </w:pPr>
      <w:rPr>
        <w:rFonts w:cs="Times New Roman" w:hint="default"/>
      </w:rPr>
    </w:lvl>
  </w:abstractNum>
  <w:abstractNum w:abstractNumId="11">
    <w:nsid w:val="588E7C22"/>
    <w:multiLevelType w:val="hybridMultilevel"/>
    <w:tmpl w:val="F83CB32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A3C7C5A"/>
    <w:multiLevelType w:val="singleLevel"/>
    <w:tmpl w:val="1DCED528"/>
    <w:lvl w:ilvl="0">
      <w:start w:val="1"/>
      <w:numFmt w:val="decimal"/>
      <w:lvlText w:val="%1)"/>
      <w:lvlJc w:val="left"/>
      <w:pPr>
        <w:tabs>
          <w:tab w:val="num" w:pos="640"/>
        </w:tabs>
        <w:ind w:left="640" w:hanging="360"/>
      </w:pPr>
      <w:rPr>
        <w:rFonts w:cs="Times New Roman" w:hint="default"/>
      </w:rPr>
    </w:lvl>
  </w:abstractNum>
  <w:abstractNum w:abstractNumId="13">
    <w:nsid w:val="5BB56650"/>
    <w:multiLevelType w:val="hybridMultilevel"/>
    <w:tmpl w:val="DEE8036C"/>
    <w:lvl w:ilvl="0" w:tplc="A8F40B82">
      <w:start w:val="1"/>
      <w:numFmt w:val="upperRoman"/>
      <w:pStyle w:val="2"/>
      <w:lvlText w:val="%1."/>
      <w:lvlJc w:val="left"/>
      <w:pPr>
        <w:tabs>
          <w:tab w:val="num" w:pos="1080"/>
        </w:tabs>
        <w:ind w:left="1080" w:hanging="720"/>
      </w:pPr>
      <w:rPr>
        <w:rFonts w:cs="Times New Roman" w:hint="default"/>
      </w:rPr>
    </w:lvl>
    <w:lvl w:ilvl="1" w:tplc="1C649006">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E181B8B"/>
    <w:multiLevelType w:val="multilevel"/>
    <w:tmpl w:val="AFE8DC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5">
    <w:nsid w:val="629E10F2"/>
    <w:multiLevelType w:val="hybridMultilevel"/>
    <w:tmpl w:val="A76A31E2"/>
    <w:lvl w:ilvl="0" w:tplc="517A4EC8">
      <w:start w:val="1"/>
      <w:numFmt w:val="bullet"/>
      <w:lvlText w:val=""/>
      <w:legacy w:legacy="1" w:legacySpace="0" w:legacyIndent="360"/>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B472F6"/>
    <w:multiLevelType w:val="hybridMultilevel"/>
    <w:tmpl w:val="D8ACF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5354725"/>
    <w:multiLevelType w:val="hybridMultilevel"/>
    <w:tmpl w:val="4A0406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4"/>
  </w:num>
  <w:num w:numId="4">
    <w:abstractNumId w:val="0"/>
  </w:num>
  <w:num w:numId="5">
    <w:abstractNumId w:val="16"/>
  </w:num>
  <w:num w:numId="6">
    <w:abstractNumId w:val="6"/>
  </w:num>
  <w:num w:numId="7">
    <w:abstractNumId w:val="2"/>
  </w:num>
  <w:num w:numId="8">
    <w:abstractNumId w:val="8"/>
  </w:num>
  <w:num w:numId="9">
    <w:abstractNumId w:val="12"/>
  </w:num>
  <w:num w:numId="10">
    <w:abstractNumId w:val="10"/>
  </w:num>
  <w:num w:numId="11">
    <w:abstractNumId w:val="1"/>
  </w:num>
  <w:num w:numId="12">
    <w:abstractNumId w:val="17"/>
  </w:num>
  <w:num w:numId="13">
    <w:abstractNumId w:val="14"/>
  </w:num>
  <w:num w:numId="14">
    <w:abstractNumId w:val="9"/>
  </w:num>
  <w:num w:numId="15">
    <w:abstractNumId w:val="11"/>
  </w:num>
  <w:num w:numId="16">
    <w:abstractNumId w:val="7"/>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134"/>
    <w:rsid w:val="00057C7F"/>
    <w:rsid w:val="000A5134"/>
    <w:rsid w:val="00114ADF"/>
    <w:rsid w:val="00121174"/>
    <w:rsid w:val="00141F87"/>
    <w:rsid w:val="00166FF7"/>
    <w:rsid w:val="001D08D8"/>
    <w:rsid w:val="001D46C7"/>
    <w:rsid w:val="001E1A66"/>
    <w:rsid w:val="001F7DFA"/>
    <w:rsid w:val="002474BE"/>
    <w:rsid w:val="002902FC"/>
    <w:rsid w:val="002A4C70"/>
    <w:rsid w:val="002F1606"/>
    <w:rsid w:val="003121BA"/>
    <w:rsid w:val="0037589C"/>
    <w:rsid w:val="0041643E"/>
    <w:rsid w:val="0044789A"/>
    <w:rsid w:val="00450556"/>
    <w:rsid w:val="00535971"/>
    <w:rsid w:val="005A1765"/>
    <w:rsid w:val="005B56C1"/>
    <w:rsid w:val="00626EAF"/>
    <w:rsid w:val="0063210F"/>
    <w:rsid w:val="00634280"/>
    <w:rsid w:val="00652EB7"/>
    <w:rsid w:val="00671DD3"/>
    <w:rsid w:val="006C1750"/>
    <w:rsid w:val="00746A89"/>
    <w:rsid w:val="00776BE8"/>
    <w:rsid w:val="0082181C"/>
    <w:rsid w:val="00831D43"/>
    <w:rsid w:val="008604E1"/>
    <w:rsid w:val="0087343A"/>
    <w:rsid w:val="008938E1"/>
    <w:rsid w:val="008C405E"/>
    <w:rsid w:val="008D1707"/>
    <w:rsid w:val="008E59AB"/>
    <w:rsid w:val="00976555"/>
    <w:rsid w:val="009A1599"/>
    <w:rsid w:val="009B1B0B"/>
    <w:rsid w:val="009B583C"/>
    <w:rsid w:val="009F320C"/>
    <w:rsid w:val="009F431B"/>
    <w:rsid w:val="00A00D1D"/>
    <w:rsid w:val="00A20729"/>
    <w:rsid w:val="00AA4DEA"/>
    <w:rsid w:val="00AE4031"/>
    <w:rsid w:val="00BB3ACC"/>
    <w:rsid w:val="00BD0D81"/>
    <w:rsid w:val="00C132E8"/>
    <w:rsid w:val="00C32113"/>
    <w:rsid w:val="00CA167E"/>
    <w:rsid w:val="00CE559F"/>
    <w:rsid w:val="00CF7F3C"/>
    <w:rsid w:val="00D1005C"/>
    <w:rsid w:val="00D76767"/>
    <w:rsid w:val="00D814E9"/>
    <w:rsid w:val="00D95AA6"/>
    <w:rsid w:val="00DC683C"/>
    <w:rsid w:val="00E05822"/>
    <w:rsid w:val="00E222C3"/>
    <w:rsid w:val="00E8719C"/>
    <w:rsid w:val="00ED7B4C"/>
    <w:rsid w:val="00F22218"/>
    <w:rsid w:val="00F430AC"/>
    <w:rsid w:val="00F43B54"/>
    <w:rsid w:val="00F618B1"/>
    <w:rsid w:val="00FA5F76"/>
    <w:rsid w:val="00FB169F"/>
    <w:rsid w:val="00FB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2274EE-B2FB-4DC8-ADFB-E907D23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134"/>
    <w:rPr>
      <w:sz w:val="28"/>
      <w:szCs w:val="28"/>
    </w:rPr>
  </w:style>
  <w:style w:type="paragraph" w:styleId="2">
    <w:name w:val="heading 2"/>
    <w:basedOn w:val="a"/>
    <w:next w:val="a"/>
    <w:link w:val="20"/>
    <w:uiPriority w:val="9"/>
    <w:qFormat/>
    <w:rsid w:val="00535971"/>
    <w:pPr>
      <w:keepNext/>
      <w:numPr>
        <w:numId w:val="2"/>
      </w:numPr>
      <w:spacing w:line="360" w:lineRule="auto"/>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0A513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Body-11">
    <w:name w:val="Body-11"/>
    <w:basedOn w:val="a"/>
    <w:rsid w:val="009F431B"/>
    <w:pPr>
      <w:spacing w:before="60" w:after="60"/>
      <w:ind w:firstLine="567"/>
      <w:jc w:val="both"/>
    </w:pPr>
    <w:rPr>
      <w:sz w:val="22"/>
      <w:szCs w:val="22"/>
    </w:rPr>
  </w:style>
  <w:style w:type="paragraph" w:styleId="a5">
    <w:name w:val="Body Text"/>
    <w:basedOn w:val="a"/>
    <w:link w:val="a6"/>
    <w:uiPriority w:val="99"/>
    <w:rsid w:val="00BB3ACC"/>
    <w:pPr>
      <w:widowControl w:val="0"/>
      <w:spacing w:line="360" w:lineRule="auto"/>
      <w:jc w:val="both"/>
    </w:pPr>
    <w:rPr>
      <w:rFonts w:ascii="PragmaticaC" w:hAnsi="PragmaticaC" w:cs="PragmaticaC"/>
      <w:sz w:val="24"/>
      <w:szCs w:val="24"/>
    </w:rPr>
  </w:style>
  <w:style w:type="character" w:customStyle="1" w:styleId="a6">
    <w:name w:val="Основной текст Знак"/>
    <w:link w:val="a5"/>
    <w:uiPriority w:val="99"/>
    <w:semiHidden/>
    <w:rPr>
      <w:sz w:val="28"/>
      <w:szCs w:val="28"/>
    </w:rPr>
  </w:style>
  <w:style w:type="paragraph" w:styleId="21">
    <w:name w:val="Body Text 2"/>
    <w:basedOn w:val="a"/>
    <w:link w:val="22"/>
    <w:uiPriority w:val="99"/>
    <w:rsid w:val="00746A89"/>
    <w:pPr>
      <w:spacing w:after="120" w:line="480" w:lineRule="auto"/>
    </w:pPr>
  </w:style>
  <w:style w:type="character" w:customStyle="1" w:styleId="22">
    <w:name w:val="Основной текст 2 Знак"/>
    <w:link w:val="21"/>
    <w:uiPriority w:val="99"/>
    <w:semiHidden/>
    <w:rPr>
      <w:sz w:val="28"/>
      <w:szCs w:val="28"/>
    </w:rPr>
  </w:style>
  <w:style w:type="character" w:styleId="a7">
    <w:name w:val="page number"/>
    <w:uiPriority w:val="99"/>
    <w:rsid w:val="00746A89"/>
    <w:rPr>
      <w:rFonts w:cs="Times New Roman"/>
    </w:rPr>
  </w:style>
  <w:style w:type="paragraph" w:styleId="a8">
    <w:name w:val="footnote text"/>
    <w:basedOn w:val="a"/>
    <w:link w:val="a9"/>
    <w:uiPriority w:val="99"/>
    <w:semiHidden/>
    <w:rsid w:val="00746A89"/>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46A89"/>
    <w:rPr>
      <w:rFonts w:cs="Times New Roman"/>
      <w:vertAlign w:val="superscript"/>
    </w:rPr>
  </w:style>
  <w:style w:type="paragraph" w:styleId="ab">
    <w:name w:val="Balloon Text"/>
    <w:basedOn w:val="a"/>
    <w:link w:val="ac"/>
    <w:uiPriority w:val="99"/>
    <w:semiHidden/>
    <w:rsid w:val="0037589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FA5F76"/>
    <w:pPr>
      <w:tabs>
        <w:tab w:val="center" w:pos="4677"/>
        <w:tab w:val="right" w:pos="9355"/>
      </w:tabs>
    </w:pPr>
    <w:rPr>
      <w:sz w:val="24"/>
      <w:szCs w:val="24"/>
    </w:rPr>
  </w:style>
  <w:style w:type="character" w:customStyle="1" w:styleId="ae">
    <w:name w:val="Нижний колонтитул Знак"/>
    <w:link w:val="ad"/>
    <w:uiPriority w:val="99"/>
    <w:semiHidden/>
    <w:rPr>
      <w:sz w:val="28"/>
      <w:szCs w:val="28"/>
    </w:rPr>
  </w:style>
  <w:style w:type="paragraph" w:styleId="af">
    <w:name w:val="Document Map"/>
    <w:basedOn w:val="a"/>
    <w:link w:val="af0"/>
    <w:uiPriority w:val="99"/>
    <w:semiHidden/>
    <w:rsid w:val="00D76767"/>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23">
    <w:name w:val="Body Text Indent 2"/>
    <w:basedOn w:val="a"/>
    <w:link w:val="24"/>
    <w:uiPriority w:val="99"/>
    <w:rsid w:val="00C132E8"/>
    <w:pPr>
      <w:spacing w:after="120" w:line="480" w:lineRule="auto"/>
      <w:ind w:left="283"/>
    </w:pPr>
  </w:style>
  <w:style w:type="character" w:customStyle="1" w:styleId="24">
    <w:name w:val="Основной текст с отступом 2 Знак"/>
    <w:link w:val="23"/>
    <w:uiPriority w:val="99"/>
    <w:semiHidden/>
    <w:rPr>
      <w:sz w:val="28"/>
      <w:szCs w:val="28"/>
    </w:rPr>
  </w:style>
  <w:style w:type="paragraph" w:styleId="af1">
    <w:name w:val="Normal (Web)"/>
    <w:basedOn w:val="a"/>
    <w:uiPriority w:val="99"/>
    <w:rsid w:val="009F320C"/>
    <w:pPr>
      <w:spacing w:before="100" w:beforeAutospacing="1" w:after="100" w:afterAutospacing="1"/>
    </w:pPr>
    <w:rPr>
      <w:sz w:val="24"/>
      <w:szCs w:val="24"/>
    </w:rPr>
  </w:style>
  <w:style w:type="character" w:styleId="af2">
    <w:name w:val="Hyperlink"/>
    <w:uiPriority w:val="99"/>
    <w:rsid w:val="009F320C"/>
    <w:rPr>
      <w:rFonts w:cs="Times New Roman"/>
      <w:color w:val="0000FF"/>
      <w:u w:val="single"/>
    </w:rPr>
  </w:style>
  <w:style w:type="paragraph" w:styleId="af3">
    <w:name w:val="header"/>
    <w:basedOn w:val="a"/>
    <w:link w:val="af4"/>
    <w:uiPriority w:val="99"/>
    <w:rsid w:val="00831D43"/>
    <w:pPr>
      <w:tabs>
        <w:tab w:val="center" w:pos="4677"/>
        <w:tab w:val="right" w:pos="9355"/>
      </w:tabs>
    </w:pPr>
  </w:style>
  <w:style w:type="character" w:customStyle="1" w:styleId="af4">
    <w:name w:val="Верхний колонтитул Знак"/>
    <w:link w:val="af3"/>
    <w:uiPriority w:val="99"/>
    <w:locked/>
    <w:rsid w:val="00831D4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7977</Words>
  <Characters>45473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Если правам и свободам личности в действующей ныне Конституции и в литературе уделяется большое внимание, то этого нельзя сказать об обязанностях</vt:lpstr>
    </vt:vector>
  </TitlesOfParts>
  <Company>Microsoft</Company>
  <LinksUpToDate>false</LinksUpToDate>
  <CharactersWithSpaces>53344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правам и свободам личности в действующей ныне Конституции и в литературе уделяется большое внимание, то этого нельзя сказать об обязанностях</dc:title>
  <dc:subject/>
  <dc:creator>Zver</dc:creator>
  <cp:keywords/>
  <dc:description/>
  <cp:lastModifiedBy>admin</cp:lastModifiedBy>
  <cp:revision>2</cp:revision>
  <cp:lastPrinted>2000-01-01T00:16:00Z</cp:lastPrinted>
  <dcterms:created xsi:type="dcterms:W3CDTF">2014-03-07T13:56:00Z</dcterms:created>
  <dcterms:modified xsi:type="dcterms:W3CDTF">2014-03-07T13:56:00Z</dcterms:modified>
</cp:coreProperties>
</file>