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6CD" w:rsidRDefault="00165CD2" w:rsidP="00165CD2">
      <w:pPr>
        <w:spacing w:after="0" w:line="360" w:lineRule="auto"/>
        <w:jc w:val="center"/>
        <w:rPr>
          <w:rFonts w:ascii="Times New Roman" w:hAnsi="Times New Roman"/>
          <w:b/>
          <w:color w:val="000000"/>
          <w:sz w:val="28"/>
          <w:szCs w:val="32"/>
          <w:lang w:eastAsia="ru-RU"/>
        </w:rPr>
      </w:pPr>
      <w:r>
        <w:rPr>
          <w:rFonts w:ascii="Times New Roman" w:hAnsi="Times New Roman"/>
          <w:b/>
          <w:color w:val="000000"/>
          <w:sz w:val="28"/>
          <w:szCs w:val="32"/>
          <w:lang w:eastAsia="ru-RU"/>
        </w:rPr>
        <w:t>План</w:t>
      </w:r>
    </w:p>
    <w:p w:rsidR="00165CD2" w:rsidRPr="00165CD2" w:rsidRDefault="00165CD2" w:rsidP="00165CD2">
      <w:pPr>
        <w:spacing w:after="0" w:line="360" w:lineRule="auto"/>
        <w:ind w:firstLine="709"/>
        <w:jc w:val="center"/>
        <w:rPr>
          <w:rFonts w:ascii="Times New Roman" w:hAnsi="Times New Roman"/>
          <w:b/>
          <w:color w:val="000000"/>
          <w:sz w:val="28"/>
          <w:szCs w:val="32"/>
          <w:lang w:eastAsia="ru-RU"/>
        </w:rPr>
      </w:pPr>
    </w:p>
    <w:p w:rsidR="00165CD2" w:rsidRPr="00165CD2" w:rsidRDefault="00165CD2" w:rsidP="00165CD2">
      <w:pPr>
        <w:pStyle w:val="10"/>
        <w:tabs>
          <w:tab w:val="right" w:leader="dot" w:pos="9345"/>
        </w:tabs>
        <w:spacing w:after="0" w:line="360" w:lineRule="auto"/>
        <w:rPr>
          <w:rFonts w:ascii="Times New Roman" w:hAnsi="Times New Roman"/>
          <w:noProof/>
          <w:sz w:val="28"/>
          <w:szCs w:val="28"/>
          <w:lang w:eastAsia="ru-RU"/>
        </w:rPr>
      </w:pPr>
      <w:r w:rsidRPr="00165CD2">
        <w:rPr>
          <w:rFonts w:ascii="Times New Roman" w:hAnsi="Times New Roman"/>
          <w:noProof/>
          <w:color w:val="000000"/>
          <w:sz w:val="28"/>
          <w:szCs w:val="28"/>
          <w:lang w:eastAsia="ru-RU"/>
        </w:rPr>
        <w:t>Введение</w:t>
      </w:r>
      <w:r w:rsidRPr="00165CD2">
        <w:rPr>
          <w:rFonts w:ascii="Times New Roman" w:hAnsi="Times New Roman"/>
          <w:noProof/>
          <w:sz w:val="28"/>
          <w:szCs w:val="28"/>
        </w:rPr>
        <w:tab/>
        <w:t>2</w:t>
      </w:r>
    </w:p>
    <w:p w:rsidR="00165CD2" w:rsidRPr="00165CD2" w:rsidRDefault="00165CD2" w:rsidP="00165CD2">
      <w:pPr>
        <w:pStyle w:val="10"/>
        <w:tabs>
          <w:tab w:val="left" w:pos="480"/>
          <w:tab w:val="right" w:leader="dot" w:pos="9345"/>
        </w:tabs>
        <w:spacing w:after="0" w:line="360" w:lineRule="auto"/>
        <w:rPr>
          <w:rFonts w:ascii="Times New Roman" w:hAnsi="Times New Roman"/>
          <w:noProof/>
          <w:sz w:val="28"/>
          <w:szCs w:val="28"/>
          <w:lang w:eastAsia="ru-RU"/>
        </w:rPr>
      </w:pPr>
      <w:r w:rsidRPr="00165CD2">
        <w:rPr>
          <w:rFonts w:ascii="Times New Roman" w:hAnsi="Times New Roman"/>
          <w:noProof/>
          <w:color w:val="000000"/>
          <w:sz w:val="28"/>
          <w:szCs w:val="28"/>
          <w:lang w:eastAsia="ru-RU"/>
        </w:rPr>
        <w:t>1.</w:t>
      </w:r>
      <w:r w:rsidRPr="00165CD2">
        <w:rPr>
          <w:rFonts w:ascii="Times New Roman" w:hAnsi="Times New Roman"/>
          <w:noProof/>
          <w:sz w:val="28"/>
          <w:szCs w:val="28"/>
          <w:lang w:eastAsia="ru-RU"/>
        </w:rPr>
        <w:tab/>
      </w:r>
      <w:r w:rsidRPr="00165CD2">
        <w:rPr>
          <w:rFonts w:ascii="Times New Roman" w:hAnsi="Times New Roman"/>
          <w:noProof/>
          <w:color w:val="000000"/>
          <w:sz w:val="28"/>
          <w:szCs w:val="28"/>
          <w:lang w:eastAsia="ru-RU"/>
        </w:rPr>
        <w:t>Заболевания, обусловленные химическим составом воды</w:t>
      </w:r>
      <w:r w:rsidRPr="00165CD2">
        <w:rPr>
          <w:rFonts w:ascii="Times New Roman" w:hAnsi="Times New Roman"/>
          <w:noProof/>
          <w:sz w:val="28"/>
          <w:szCs w:val="28"/>
        </w:rPr>
        <w:tab/>
        <w:t>4</w:t>
      </w:r>
    </w:p>
    <w:p w:rsidR="00165CD2" w:rsidRPr="00165CD2" w:rsidRDefault="00165CD2" w:rsidP="00165CD2">
      <w:pPr>
        <w:pStyle w:val="10"/>
        <w:tabs>
          <w:tab w:val="left" w:pos="480"/>
          <w:tab w:val="right" w:leader="dot" w:pos="9345"/>
        </w:tabs>
        <w:spacing w:after="0" w:line="360" w:lineRule="auto"/>
        <w:rPr>
          <w:rFonts w:ascii="Times New Roman" w:hAnsi="Times New Roman"/>
          <w:noProof/>
          <w:sz w:val="28"/>
          <w:szCs w:val="28"/>
          <w:lang w:eastAsia="ru-RU"/>
        </w:rPr>
      </w:pPr>
      <w:r w:rsidRPr="00165CD2">
        <w:rPr>
          <w:rFonts w:ascii="Times New Roman" w:hAnsi="Times New Roman"/>
          <w:noProof/>
          <w:color w:val="000000"/>
          <w:sz w:val="28"/>
          <w:szCs w:val="28"/>
        </w:rPr>
        <w:t>2.</w:t>
      </w:r>
      <w:r w:rsidRPr="00165CD2">
        <w:rPr>
          <w:rFonts w:ascii="Times New Roman" w:hAnsi="Times New Roman"/>
          <w:noProof/>
          <w:sz w:val="28"/>
          <w:szCs w:val="28"/>
          <w:lang w:eastAsia="ru-RU"/>
        </w:rPr>
        <w:tab/>
      </w:r>
      <w:r w:rsidRPr="00165CD2">
        <w:rPr>
          <w:rFonts w:ascii="Times New Roman" w:hAnsi="Times New Roman"/>
          <w:noProof/>
          <w:color w:val="000000"/>
          <w:sz w:val="28"/>
          <w:szCs w:val="28"/>
        </w:rPr>
        <w:t>Источники загрязнения природных вод</w:t>
      </w:r>
      <w:r w:rsidRPr="00165CD2">
        <w:rPr>
          <w:rFonts w:ascii="Times New Roman" w:hAnsi="Times New Roman"/>
          <w:noProof/>
          <w:sz w:val="28"/>
          <w:szCs w:val="28"/>
        </w:rPr>
        <w:tab/>
        <w:t>7</w:t>
      </w:r>
    </w:p>
    <w:p w:rsidR="00165CD2" w:rsidRPr="00165CD2" w:rsidRDefault="00165CD2" w:rsidP="00165CD2">
      <w:pPr>
        <w:pStyle w:val="10"/>
        <w:tabs>
          <w:tab w:val="left" w:pos="480"/>
          <w:tab w:val="right" w:leader="dot" w:pos="9345"/>
        </w:tabs>
        <w:spacing w:after="0" w:line="360" w:lineRule="auto"/>
        <w:rPr>
          <w:rFonts w:ascii="Times New Roman" w:hAnsi="Times New Roman"/>
          <w:noProof/>
          <w:sz w:val="28"/>
          <w:szCs w:val="28"/>
          <w:lang w:eastAsia="ru-RU"/>
        </w:rPr>
      </w:pPr>
      <w:r w:rsidRPr="00165CD2">
        <w:rPr>
          <w:rFonts w:ascii="Times New Roman" w:hAnsi="Times New Roman"/>
          <w:noProof/>
          <w:color w:val="000000"/>
          <w:sz w:val="28"/>
          <w:szCs w:val="28"/>
        </w:rPr>
        <w:t>3.</w:t>
      </w:r>
      <w:r w:rsidRPr="00165CD2">
        <w:rPr>
          <w:rFonts w:ascii="Times New Roman" w:hAnsi="Times New Roman"/>
          <w:noProof/>
          <w:sz w:val="28"/>
          <w:szCs w:val="28"/>
          <w:lang w:eastAsia="ru-RU"/>
        </w:rPr>
        <w:tab/>
      </w:r>
      <w:r w:rsidRPr="00165CD2">
        <w:rPr>
          <w:rFonts w:ascii="Times New Roman" w:hAnsi="Times New Roman"/>
          <w:noProof/>
          <w:color w:val="000000"/>
          <w:sz w:val="28"/>
          <w:szCs w:val="28"/>
        </w:rPr>
        <w:t>Токсиканты в воде, имеющие глобальный характер распространения</w:t>
      </w:r>
      <w:r w:rsidRPr="00165CD2">
        <w:rPr>
          <w:rFonts w:ascii="Times New Roman" w:hAnsi="Times New Roman"/>
          <w:noProof/>
          <w:sz w:val="28"/>
          <w:szCs w:val="28"/>
        </w:rPr>
        <w:tab/>
        <w:t>15</w:t>
      </w:r>
    </w:p>
    <w:p w:rsidR="00165CD2" w:rsidRPr="00165CD2" w:rsidRDefault="00165CD2" w:rsidP="00165CD2">
      <w:pPr>
        <w:pStyle w:val="10"/>
        <w:tabs>
          <w:tab w:val="left" w:pos="480"/>
          <w:tab w:val="right" w:leader="dot" w:pos="9345"/>
        </w:tabs>
        <w:spacing w:after="0" w:line="360" w:lineRule="auto"/>
        <w:rPr>
          <w:rFonts w:ascii="Times New Roman" w:hAnsi="Times New Roman"/>
          <w:noProof/>
          <w:sz w:val="28"/>
          <w:szCs w:val="28"/>
          <w:lang w:eastAsia="ru-RU"/>
        </w:rPr>
      </w:pPr>
      <w:r w:rsidRPr="00165CD2">
        <w:rPr>
          <w:rFonts w:ascii="Times New Roman" w:hAnsi="Times New Roman"/>
          <w:bCs/>
          <w:noProof/>
          <w:color w:val="000000"/>
          <w:sz w:val="28"/>
          <w:szCs w:val="28"/>
          <w:lang w:eastAsia="ru-RU"/>
        </w:rPr>
        <w:t>4.</w:t>
      </w:r>
      <w:r w:rsidRPr="00165CD2">
        <w:rPr>
          <w:rFonts w:ascii="Times New Roman" w:hAnsi="Times New Roman"/>
          <w:noProof/>
          <w:sz w:val="28"/>
          <w:szCs w:val="28"/>
          <w:lang w:eastAsia="ru-RU"/>
        </w:rPr>
        <w:tab/>
      </w:r>
      <w:r w:rsidRPr="00165CD2">
        <w:rPr>
          <w:rFonts w:ascii="Times New Roman" w:hAnsi="Times New Roman"/>
          <w:bCs/>
          <w:noProof/>
          <w:color w:val="000000"/>
          <w:sz w:val="28"/>
          <w:szCs w:val="28"/>
          <w:lang w:eastAsia="ru-RU"/>
        </w:rPr>
        <w:t>Заключение</w:t>
      </w:r>
      <w:r w:rsidRPr="00165CD2">
        <w:rPr>
          <w:rFonts w:ascii="Times New Roman" w:hAnsi="Times New Roman"/>
          <w:noProof/>
          <w:sz w:val="28"/>
          <w:szCs w:val="28"/>
        </w:rPr>
        <w:tab/>
        <w:t>20</w:t>
      </w:r>
    </w:p>
    <w:p w:rsidR="00165CD2" w:rsidRPr="00165CD2" w:rsidRDefault="00165CD2" w:rsidP="00165CD2">
      <w:pPr>
        <w:pStyle w:val="10"/>
        <w:tabs>
          <w:tab w:val="right" w:leader="dot" w:pos="9345"/>
        </w:tabs>
        <w:spacing w:after="0" w:line="360" w:lineRule="auto"/>
        <w:rPr>
          <w:rFonts w:ascii="Times New Roman" w:hAnsi="Times New Roman"/>
          <w:noProof/>
          <w:sz w:val="28"/>
          <w:szCs w:val="28"/>
          <w:lang w:eastAsia="ru-RU"/>
        </w:rPr>
      </w:pPr>
      <w:r w:rsidRPr="00165CD2">
        <w:rPr>
          <w:rFonts w:ascii="Times New Roman" w:hAnsi="Times New Roman"/>
          <w:noProof/>
          <w:color w:val="000000"/>
          <w:sz w:val="28"/>
          <w:szCs w:val="28"/>
        </w:rPr>
        <w:t>Список литературы</w:t>
      </w:r>
      <w:r w:rsidRPr="00165CD2">
        <w:rPr>
          <w:rFonts w:ascii="Times New Roman" w:hAnsi="Times New Roman"/>
          <w:noProof/>
          <w:sz w:val="28"/>
          <w:szCs w:val="28"/>
        </w:rPr>
        <w:tab/>
        <w:t>23</w:t>
      </w:r>
    </w:p>
    <w:p w:rsidR="008956CD" w:rsidRPr="00165CD2" w:rsidRDefault="008956CD" w:rsidP="00165CD2">
      <w:pPr>
        <w:spacing w:after="0" w:line="360" w:lineRule="auto"/>
        <w:ind w:firstLine="709"/>
        <w:jc w:val="center"/>
        <w:rPr>
          <w:rFonts w:ascii="Times New Roman" w:hAnsi="Times New Roman"/>
          <w:b/>
          <w:color w:val="000000"/>
          <w:sz w:val="28"/>
          <w:szCs w:val="32"/>
          <w:lang w:eastAsia="ru-RU"/>
        </w:rPr>
      </w:pPr>
    </w:p>
    <w:p w:rsidR="004E178C" w:rsidRPr="00165CD2" w:rsidRDefault="004E178C" w:rsidP="00165CD2">
      <w:pPr>
        <w:spacing w:after="0" w:line="360" w:lineRule="auto"/>
        <w:ind w:firstLine="709"/>
        <w:jc w:val="center"/>
        <w:rPr>
          <w:rFonts w:ascii="Times New Roman" w:hAnsi="Times New Roman"/>
          <w:b/>
          <w:color w:val="000000"/>
          <w:sz w:val="28"/>
          <w:szCs w:val="32"/>
          <w:lang w:eastAsia="ru-RU"/>
        </w:rPr>
      </w:pPr>
    </w:p>
    <w:p w:rsidR="007F1441" w:rsidRDefault="00165CD2" w:rsidP="00165CD2">
      <w:pPr>
        <w:spacing w:after="0" w:line="360" w:lineRule="auto"/>
        <w:jc w:val="center"/>
        <w:outlineLvl w:val="0"/>
        <w:rPr>
          <w:rFonts w:ascii="Times New Roman" w:hAnsi="Times New Roman"/>
          <w:b/>
          <w:color w:val="000000"/>
          <w:sz w:val="28"/>
          <w:szCs w:val="32"/>
          <w:lang w:eastAsia="ru-RU"/>
        </w:rPr>
      </w:pPr>
      <w:r>
        <w:rPr>
          <w:rFonts w:ascii="Times New Roman" w:hAnsi="Times New Roman"/>
          <w:b/>
          <w:color w:val="000000"/>
          <w:sz w:val="28"/>
          <w:szCs w:val="32"/>
          <w:lang w:eastAsia="ru-RU"/>
        </w:rPr>
        <w:br w:type="page"/>
      </w:r>
      <w:bookmarkStart w:id="0" w:name="_Toc223521341"/>
      <w:r>
        <w:rPr>
          <w:rFonts w:ascii="Times New Roman" w:hAnsi="Times New Roman"/>
          <w:b/>
          <w:color w:val="000000"/>
          <w:sz w:val="28"/>
          <w:szCs w:val="32"/>
          <w:lang w:eastAsia="ru-RU"/>
        </w:rPr>
        <w:t>Введение</w:t>
      </w:r>
      <w:bookmarkEnd w:id="0"/>
    </w:p>
    <w:p w:rsidR="00165CD2" w:rsidRPr="00165CD2" w:rsidRDefault="00165CD2" w:rsidP="00165CD2">
      <w:pPr>
        <w:spacing w:after="0" w:line="360" w:lineRule="auto"/>
        <w:ind w:firstLine="709"/>
        <w:jc w:val="center"/>
        <w:rPr>
          <w:rFonts w:ascii="Times New Roman" w:hAnsi="Times New Roman"/>
          <w:b/>
          <w:color w:val="000000"/>
          <w:sz w:val="28"/>
          <w:szCs w:val="32"/>
          <w:lang w:eastAsia="ru-RU"/>
        </w:rPr>
      </w:pPr>
    </w:p>
    <w:p w:rsidR="00EC005E" w:rsidRPr="00165CD2" w:rsidRDefault="00EC005E" w:rsidP="00165CD2">
      <w:pPr>
        <w:spacing w:after="0" w:line="360" w:lineRule="auto"/>
        <w:ind w:firstLine="709"/>
        <w:jc w:val="both"/>
        <w:rPr>
          <w:rFonts w:ascii="Times New Roman" w:hAnsi="Times New Roman"/>
          <w:color w:val="000000"/>
          <w:sz w:val="28"/>
          <w:szCs w:val="28"/>
          <w:lang w:eastAsia="ru-RU"/>
        </w:rPr>
      </w:pPr>
      <w:r w:rsidRPr="00165CD2">
        <w:rPr>
          <w:rFonts w:ascii="Times New Roman" w:hAnsi="Times New Roman"/>
          <w:color w:val="000000"/>
          <w:sz w:val="28"/>
          <w:szCs w:val="28"/>
          <w:lang w:eastAsia="ru-RU"/>
        </w:rPr>
        <w:t>Вода - самое распространенное вещество в биосфере, играющее исключительно важную роль в природе</w:t>
      </w:r>
      <w:r w:rsidR="008914AB" w:rsidRPr="00165CD2">
        <w:rPr>
          <w:rFonts w:ascii="Times New Roman" w:hAnsi="Times New Roman"/>
          <w:color w:val="000000"/>
          <w:sz w:val="28"/>
          <w:szCs w:val="28"/>
          <w:lang w:eastAsia="ru-RU"/>
        </w:rPr>
        <w:t>, это</w:t>
      </w:r>
      <w:r w:rsidR="00165CD2">
        <w:rPr>
          <w:rFonts w:ascii="Times New Roman" w:hAnsi="Times New Roman"/>
          <w:color w:val="000000"/>
          <w:sz w:val="28"/>
          <w:szCs w:val="28"/>
          <w:lang w:eastAsia="ru-RU"/>
        </w:rPr>
        <w:t xml:space="preserve"> </w:t>
      </w:r>
      <w:r w:rsidRPr="00165CD2">
        <w:rPr>
          <w:rFonts w:ascii="Times New Roman" w:hAnsi="Times New Roman"/>
          <w:color w:val="000000"/>
          <w:sz w:val="28"/>
          <w:szCs w:val="28"/>
          <w:lang w:eastAsia="ru-RU"/>
        </w:rPr>
        <w:t>- химическое соединение водорода с кислородом</w:t>
      </w:r>
      <w:r w:rsidR="008914AB" w:rsidRPr="00165CD2">
        <w:rPr>
          <w:rFonts w:ascii="Times New Roman" w:hAnsi="Times New Roman"/>
          <w:color w:val="000000"/>
          <w:sz w:val="28"/>
          <w:szCs w:val="28"/>
          <w:lang w:eastAsia="ru-RU"/>
        </w:rPr>
        <w:t>,</w:t>
      </w:r>
      <w:r w:rsidRPr="00165CD2">
        <w:rPr>
          <w:rFonts w:ascii="Times New Roman" w:hAnsi="Times New Roman"/>
          <w:color w:val="000000"/>
          <w:sz w:val="28"/>
          <w:szCs w:val="28"/>
          <w:lang w:eastAsia="ru-RU"/>
        </w:rPr>
        <w:t xml:space="preserve"> является важнейшим составляющим живого вещества, без которого жизнь невозможна.</w:t>
      </w:r>
    </w:p>
    <w:p w:rsidR="00EC005E" w:rsidRPr="00165CD2" w:rsidRDefault="00EC005E" w:rsidP="00165CD2">
      <w:pPr>
        <w:spacing w:after="0" w:line="360" w:lineRule="auto"/>
        <w:ind w:firstLine="709"/>
        <w:jc w:val="both"/>
        <w:rPr>
          <w:rFonts w:ascii="Times New Roman" w:hAnsi="Times New Roman"/>
          <w:color w:val="000000"/>
          <w:sz w:val="28"/>
          <w:szCs w:val="28"/>
          <w:lang w:eastAsia="ru-RU"/>
        </w:rPr>
      </w:pPr>
      <w:r w:rsidRPr="00165CD2">
        <w:rPr>
          <w:rFonts w:ascii="Times New Roman" w:hAnsi="Times New Roman"/>
          <w:color w:val="000000"/>
          <w:sz w:val="28"/>
          <w:szCs w:val="28"/>
          <w:lang w:eastAsia="ru-RU"/>
        </w:rPr>
        <w:t>Живые организмы на 2/3 состоят из воды. Процент воды зависит от возраста. Самый большой у мо</w:t>
      </w:r>
      <w:r w:rsidR="007F57CC" w:rsidRPr="00165CD2">
        <w:rPr>
          <w:rFonts w:ascii="Times New Roman" w:hAnsi="Times New Roman"/>
          <w:color w:val="000000"/>
          <w:sz w:val="28"/>
          <w:szCs w:val="28"/>
          <w:lang w:eastAsia="ru-RU"/>
        </w:rPr>
        <w:t>лодых организмов и самый малый в</w:t>
      </w:r>
      <w:r w:rsidRPr="00165CD2">
        <w:rPr>
          <w:rFonts w:ascii="Times New Roman" w:hAnsi="Times New Roman"/>
          <w:color w:val="000000"/>
          <w:sz w:val="28"/>
          <w:szCs w:val="28"/>
          <w:lang w:eastAsia="ru-RU"/>
        </w:rPr>
        <w:t xml:space="preserve"> преклонном возрасте. Так, шестинедельный зародыш на 95% состоит из воды, у новорожденного ее количестве составляет 75% массы тела, а у 50-летних - 60%.</w:t>
      </w:r>
    </w:p>
    <w:p w:rsidR="008914AB" w:rsidRPr="00165CD2" w:rsidRDefault="008914AB" w:rsidP="00165CD2">
      <w:pPr>
        <w:spacing w:after="0" w:line="360" w:lineRule="auto"/>
        <w:ind w:firstLine="709"/>
        <w:jc w:val="both"/>
        <w:rPr>
          <w:rFonts w:ascii="Times New Roman" w:hAnsi="Times New Roman"/>
          <w:color w:val="000000"/>
          <w:sz w:val="28"/>
          <w:szCs w:val="28"/>
          <w:lang w:eastAsia="ru-RU"/>
        </w:rPr>
      </w:pPr>
      <w:r w:rsidRPr="00165CD2">
        <w:rPr>
          <w:rFonts w:ascii="Times New Roman" w:hAnsi="Times New Roman"/>
          <w:color w:val="000000"/>
          <w:sz w:val="28"/>
          <w:szCs w:val="28"/>
          <w:lang w:eastAsia="ru-RU"/>
        </w:rPr>
        <w:t>Всемирная организация здравоохранения (ВОЗ) объявила текущее десятилетие десятилетием питьевой воды. Необходимость воды для обеспечения жизнедеятельности человека обусловлена ролью, которую она играет в круговороте природы, а также в удовлетворении физиологических, гигиенических, рекреационных, эстетических и других потребностей человека. Решение проблемы удовлетворения потребностей человека в воде для различных целей тесно связано с обеспечением ее необходимого качества. Развитие промышленности, транспорта, перенаселение ряда регионов планеты привели к значительному загрязнению гидросферы. По данным ВОЗ, около 80</w:t>
      </w:r>
      <w:r w:rsidR="00165CD2">
        <w:rPr>
          <w:rFonts w:ascii="Times New Roman" w:hAnsi="Times New Roman"/>
          <w:color w:val="000000"/>
          <w:sz w:val="28"/>
          <w:szCs w:val="28"/>
          <w:lang w:eastAsia="ru-RU"/>
        </w:rPr>
        <w:t>%</w:t>
      </w:r>
      <w:r w:rsidRPr="00165CD2">
        <w:rPr>
          <w:rFonts w:ascii="Times New Roman" w:hAnsi="Times New Roman"/>
          <w:color w:val="000000"/>
          <w:sz w:val="28"/>
          <w:szCs w:val="28"/>
          <w:lang w:eastAsia="ru-RU"/>
        </w:rPr>
        <w:t xml:space="preserve"> всех инфекционных болезней в мире связано с неудовлетворительным качеством питьевой воды и нарушениями санитарно-гигиенических норм водоснабжения</w:t>
      </w:r>
      <w:r w:rsidR="00165CD2">
        <w:rPr>
          <w:rFonts w:ascii="Times New Roman" w:hAnsi="Times New Roman"/>
          <w:color w:val="000000"/>
          <w:sz w:val="28"/>
          <w:szCs w:val="28"/>
          <w:lang w:eastAsia="ru-RU"/>
        </w:rPr>
        <w:t>.</w:t>
      </w:r>
    </w:p>
    <w:p w:rsidR="00EC005E" w:rsidRPr="00165CD2" w:rsidRDefault="00EC005E" w:rsidP="00165CD2">
      <w:pPr>
        <w:spacing w:after="0" w:line="360" w:lineRule="auto"/>
        <w:ind w:firstLine="709"/>
        <w:jc w:val="both"/>
        <w:rPr>
          <w:rFonts w:ascii="Times New Roman" w:hAnsi="Times New Roman"/>
          <w:color w:val="000000"/>
          <w:sz w:val="28"/>
          <w:szCs w:val="28"/>
          <w:lang w:eastAsia="ru-RU"/>
        </w:rPr>
      </w:pPr>
      <w:r w:rsidRPr="00165CD2">
        <w:rPr>
          <w:rFonts w:ascii="Times New Roman" w:hAnsi="Times New Roman"/>
          <w:color w:val="000000"/>
          <w:sz w:val="28"/>
          <w:szCs w:val="28"/>
          <w:lang w:eastAsia="ru-RU"/>
        </w:rPr>
        <w:t>В настоящее время в мире, особенно в промышленных регионах, отмечается дефицит чистой пресной воды. Это обусловлено в основном загрязнением природных вод вредными веществами техногенного происхождения, как правило, в результате сброса в них сточных вод. Потери пресной воды также вызваны сокращением водоносности рек вследствие вырубк</w:t>
      </w:r>
      <w:r w:rsidR="008914AB" w:rsidRPr="00165CD2">
        <w:rPr>
          <w:rFonts w:ascii="Times New Roman" w:hAnsi="Times New Roman"/>
          <w:color w:val="000000"/>
          <w:sz w:val="28"/>
          <w:szCs w:val="28"/>
          <w:lang w:eastAsia="ru-RU"/>
        </w:rPr>
        <w:t>и лесов, распашки лугов и т.д., п</w:t>
      </w:r>
      <w:r w:rsidRPr="00165CD2">
        <w:rPr>
          <w:rFonts w:ascii="Times New Roman" w:hAnsi="Times New Roman"/>
          <w:color w:val="000000"/>
          <w:sz w:val="28"/>
          <w:szCs w:val="28"/>
          <w:lang w:eastAsia="ru-RU"/>
        </w:rPr>
        <w:t xml:space="preserve">ри этом сокращаются запасы </w:t>
      </w:r>
      <w:r w:rsidR="004E178C" w:rsidRPr="00165CD2">
        <w:rPr>
          <w:rFonts w:ascii="Times New Roman" w:hAnsi="Times New Roman"/>
          <w:color w:val="000000"/>
          <w:sz w:val="28"/>
          <w:szCs w:val="28"/>
          <w:lang w:eastAsia="ru-RU"/>
        </w:rPr>
        <w:t>п</w:t>
      </w:r>
      <w:r w:rsidRPr="00165CD2">
        <w:rPr>
          <w:rFonts w:ascii="Times New Roman" w:hAnsi="Times New Roman"/>
          <w:color w:val="000000"/>
          <w:sz w:val="28"/>
          <w:szCs w:val="28"/>
          <w:lang w:eastAsia="ru-RU"/>
        </w:rPr>
        <w:t>одземных вод. Для обозначение указанного явления существует понятие - истощение вод.</w:t>
      </w:r>
    </w:p>
    <w:p w:rsidR="007F1441" w:rsidRDefault="00EC005E" w:rsidP="00165CD2">
      <w:pPr>
        <w:spacing w:after="0" w:line="360" w:lineRule="auto"/>
        <w:ind w:firstLine="709"/>
        <w:jc w:val="both"/>
        <w:rPr>
          <w:rFonts w:ascii="Times New Roman" w:hAnsi="Times New Roman"/>
          <w:color w:val="000000"/>
          <w:sz w:val="28"/>
          <w:szCs w:val="28"/>
          <w:lang w:eastAsia="ru-RU"/>
        </w:rPr>
      </w:pPr>
      <w:r w:rsidRPr="00165CD2">
        <w:rPr>
          <w:rFonts w:ascii="Times New Roman" w:hAnsi="Times New Roman"/>
          <w:color w:val="000000"/>
          <w:sz w:val="28"/>
          <w:szCs w:val="28"/>
          <w:lang w:eastAsia="ru-RU"/>
        </w:rPr>
        <w:t>Употребление недоброкачественной воды является одной из основных причин ухудшения состояния здоровья населения. Научные взгляды, касающиеся пригодности воды для питья, были заложены еще в трудах великого древнегреческого врача Гиппократа (460-370 гг. до н.э.), который писал следующее: «Всякая солоноватая, жесткая грубая вода не хороша для питья</w:t>
      </w:r>
      <w:r w:rsidR="00165CD2">
        <w:rPr>
          <w:rFonts w:ascii="Times New Roman" w:hAnsi="Times New Roman"/>
          <w:color w:val="000000"/>
          <w:sz w:val="28"/>
          <w:szCs w:val="28"/>
          <w:lang w:eastAsia="ru-RU"/>
        </w:rPr>
        <w:t>…</w:t>
      </w:r>
      <w:r w:rsidRPr="00165CD2">
        <w:rPr>
          <w:rFonts w:ascii="Times New Roman" w:hAnsi="Times New Roman"/>
          <w:color w:val="000000"/>
          <w:sz w:val="28"/>
          <w:szCs w:val="28"/>
          <w:lang w:eastAsia="ru-RU"/>
        </w:rPr>
        <w:t xml:space="preserve"> Местоположение также имеет влияние на качество ключевой воды... Воды жесткие, грубые и негодные для разваривания более крепят и ис</w:t>
      </w:r>
      <w:r w:rsidR="00165CD2">
        <w:rPr>
          <w:rFonts w:ascii="Times New Roman" w:hAnsi="Times New Roman"/>
          <w:color w:val="000000"/>
          <w:sz w:val="28"/>
          <w:szCs w:val="28"/>
          <w:lang w:eastAsia="ru-RU"/>
        </w:rPr>
        <w:t>сушают пищеварительные органы».</w:t>
      </w:r>
    </w:p>
    <w:p w:rsidR="00165CD2" w:rsidRDefault="00165CD2" w:rsidP="00165CD2">
      <w:pPr>
        <w:spacing w:after="0" w:line="360" w:lineRule="auto"/>
        <w:ind w:firstLine="709"/>
        <w:jc w:val="both"/>
        <w:rPr>
          <w:rFonts w:ascii="Times New Roman" w:hAnsi="Times New Roman"/>
          <w:color w:val="000000"/>
          <w:sz w:val="28"/>
          <w:szCs w:val="28"/>
          <w:lang w:eastAsia="ru-RU"/>
        </w:rPr>
      </w:pPr>
    </w:p>
    <w:p w:rsidR="00165CD2" w:rsidRPr="00165CD2" w:rsidRDefault="00165CD2" w:rsidP="00165CD2">
      <w:pPr>
        <w:spacing w:after="0" w:line="360" w:lineRule="auto"/>
        <w:ind w:firstLine="709"/>
        <w:jc w:val="both"/>
        <w:rPr>
          <w:rFonts w:ascii="Times New Roman" w:hAnsi="Times New Roman"/>
          <w:color w:val="000000"/>
          <w:sz w:val="28"/>
          <w:szCs w:val="28"/>
          <w:lang w:eastAsia="ru-RU"/>
        </w:rPr>
      </w:pPr>
    </w:p>
    <w:p w:rsidR="007F1441" w:rsidRPr="00165CD2" w:rsidRDefault="00165CD2" w:rsidP="00165CD2">
      <w:pPr>
        <w:pStyle w:val="a6"/>
        <w:numPr>
          <w:ilvl w:val="0"/>
          <w:numId w:val="3"/>
        </w:numPr>
        <w:spacing w:after="0" w:line="360" w:lineRule="auto"/>
        <w:ind w:left="0" w:firstLine="0"/>
        <w:jc w:val="center"/>
        <w:outlineLvl w:val="0"/>
        <w:rPr>
          <w:rFonts w:ascii="Times New Roman" w:hAnsi="Times New Roman"/>
          <w:b/>
          <w:color w:val="000000"/>
          <w:sz w:val="28"/>
          <w:szCs w:val="32"/>
          <w:lang w:eastAsia="ru-RU"/>
        </w:rPr>
      </w:pPr>
      <w:r>
        <w:rPr>
          <w:rFonts w:ascii="Times New Roman" w:hAnsi="Times New Roman"/>
          <w:b/>
          <w:color w:val="000000"/>
          <w:sz w:val="28"/>
          <w:szCs w:val="32"/>
          <w:lang w:eastAsia="ru-RU"/>
        </w:rPr>
        <w:br w:type="page"/>
      </w:r>
      <w:bookmarkStart w:id="1" w:name="_Toc223521342"/>
      <w:r w:rsidR="008914AB" w:rsidRPr="00165CD2">
        <w:rPr>
          <w:rFonts w:ascii="Times New Roman" w:hAnsi="Times New Roman"/>
          <w:b/>
          <w:color w:val="000000"/>
          <w:sz w:val="28"/>
          <w:szCs w:val="32"/>
          <w:lang w:eastAsia="ru-RU"/>
        </w:rPr>
        <w:t>Заболевания, обусловленные химическим</w:t>
      </w:r>
      <w:r>
        <w:rPr>
          <w:rFonts w:ascii="Times New Roman" w:hAnsi="Times New Roman"/>
          <w:b/>
          <w:color w:val="000000"/>
          <w:sz w:val="28"/>
          <w:szCs w:val="32"/>
          <w:lang w:eastAsia="ru-RU"/>
        </w:rPr>
        <w:t xml:space="preserve"> составом воды</w:t>
      </w:r>
      <w:bookmarkEnd w:id="1"/>
    </w:p>
    <w:p w:rsidR="00165CD2" w:rsidRDefault="00165CD2" w:rsidP="00165CD2">
      <w:pPr>
        <w:spacing w:after="0" w:line="360" w:lineRule="auto"/>
        <w:ind w:firstLine="709"/>
        <w:jc w:val="both"/>
        <w:rPr>
          <w:rFonts w:ascii="Times New Roman" w:hAnsi="Times New Roman"/>
          <w:color w:val="000000"/>
          <w:sz w:val="28"/>
          <w:szCs w:val="28"/>
          <w:lang w:eastAsia="ru-RU"/>
        </w:rPr>
      </w:pPr>
    </w:p>
    <w:p w:rsidR="00BC32FE" w:rsidRPr="00165CD2" w:rsidRDefault="00BC32FE" w:rsidP="00165CD2">
      <w:pPr>
        <w:spacing w:after="0" w:line="360" w:lineRule="auto"/>
        <w:ind w:firstLine="709"/>
        <w:jc w:val="both"/>
        <w:rPr>
          <w:rFonts w:ascii="Times New Roman" w:hAnsi="Times New Roman"/>
          <w:color w:val="000000"/>
          <w:sz w:val="28"/>
          <w:szCs w:val="28"/>
          <w:lang w:eastAsia="ru-RU"/>
        </w:rPr>
      </w:pPr>
      <w:r w:rsidRPr="00165CD2">
        <w:rPr>
          <w:rFonts w:ascii="Times New Roman" w:hAnsi="Times New Roman"/>
          <w:color w:val="000000"/>
          <w:sz w:val="28"/>
          <w:szCs w:val="28"/>
          <w:lang w:eastAsia="ru-RU"/>
        </w:rPr>
        <w:t>В мире 2 млрд. человек имеют хронические заболевания в связи с ис</w:t>
      </w:r>
      <w:r w:rsidR="00165CD2">
        <w:rPr>
          <w:rFonts w:ascii="Times New Roman" w:hAnsi="Times New Roman"/>
          <w:color w:val="000000"/>
          <w:sz w:val="28"/>
          <w:szCs w:val="28"/>
          <w:lang w:eastAsia="ru-RU"/>
        </w:rPr>
        <w:t>пользованием загрязненной воды.</w:t>
      </w:r>
    </w:p>
    <w:p w:rsidR="00D67DCA" w:rsidRPr="00165CD2" w:rsidRDefault="00BC32FE" w:rsidP="00165CD2">
      <w:pPr>
        <w:spacing w:after="0" w:line="360" w:lineRule="auto"/>
        <w:ind w:firstLine="709"/>
        <w:jc w:val="both"/>
        <w:rPr>
          <w:rFonts w:ascii="Times New Roman" w:hAnsi="Times New Roman"/>
          <w:color w:val="000000"/>
          <w:sz w:val="28"/>
          <w:szCs w:val="28"/>
          <w:lang w:eastAsia="ru-RU"/>
        </w:rPr>
      </w:pPr>
      <w:r w:rsidRPr="00165CD2">
        <w:rPr>
          <w:rFonts w:ascii="Times New Roman" w:hAnsi="Times New Roman"/>
          <w:color w:val="000000"/>
          <w:sz w:val="28"/>
          <w:szCs w:val="28"/>
          <w:lang w:eastAsia="ru-RU"/>
        </w:rPr>
        <w:t>По оценке экспертов ООН, до 80</w:t>
      </w:r>
      <w:r w:rsidR="00165CD2">
        <w:rPr>
          <w:rFonts w:ascii="Times New Roman" w:hAnsi="Times New Roman"/>
          <w:color w:val="000000"/>
          <w:sz w:val="28"/>
          <w:szCs w:val="28"/>
          <w:lang w:eastAsia="ru-RU"/>
        </w:rPr>
        <w:t>%</w:t>
      </w:r>
      <w:r w:rsidRPr="00165CD2">
        <w:rPr>
          <w:rFonts w:ascii="Times New Roman" w:hAnsi="Times New Roman"/>
          <w:color w:val="000000"/>
          <w:sz w:val="28"/>
          <w:szCs w:val="28"/>
          <w:lang w:eastAsia="ru-RU"/>
        </w:rPr>
        <w:t xml:space="preserve"> химических соединений, поступающих во внешнюю среду, рано или поздно попадают в водоисточники. Ежегодно в мире сбрасывается более 420 куб.</w:t>
      </w:r>
      <w:r w:rsidR="00165CD2">
        <w:rPr>
          <w:rFonts w:ascii="Times New Roman" w:hAnsi="Times New Roman"/>
          <w:color w:val="000000"/>
          <w:sz w:val="28"/>
          <w:szCs w:val="28"/>
          <w:lang w:eastAsia="ru-RU"/>
        </w:rPr>
        <w:t xml:space="preserve"> </w:t>
      </w:r>
      <w:r w:rsidRPr="00165CD2">
        <w:rPr>
          <w:rFonts w:ascii="Times New Roman" w:hAnsi="Times New Roman"/>
          <w:color w:val="000000"/>
          <w:sz w:val="28"/>
          <w:szCs w:val="28"/>
          <w:lang w:eastAsia="ru-RU"/>
        </w:rPr>
        <w:t>км сточных вод, которые делают непригодными около 7 тыс.</w:t>
      </w:r>
      <w:r w:rsidR="00165CD2">
        <w:rPr>
          <w:rFonts w:ascii="Times New Roman" w:hAnsi="Times New Roman"/>
          <w:color w:val="000000"/>
          <w:sz w:val="28"/>
          <w:szCs w:val="28"/>
          <w:lang w:eastAsia="ru-RU"/>
        </w:rPr>
        <w:t xml:space="preserve"> </w:t>
      </w:r>
      <w:r w:rsidRPr="00165CD2">
        <w:rPr>
          <w:rFonts w:ascii="Times New Roman" w:hAnsi="Times New Roman"/>
          <w:color w:val="000000"/>
          <w:sz w:val="28"/>
          <w:szCs w:val="28"/>
          <w:lang w:eastAsia="ru-RU"/>
        </w:rPr>
        <w:t>куб.</w:t>
      </w:r>
      <w:r w:rsidR="00165CD2">
        <w:rPr>
          <w:rFonts w:ascii="Times New Roman" w:hAnsi="Times New Roman"/>
          <w:color w:val="000000"/>
          <w:sz w:val="28"/>
          <w:szCs w:val="28"/>
          <w:lang w:eastAsia="ru-RU"/>
        </w:rPr>
        <w:t xml:space="preserve"> </w:t>
      </w:r>
      <w:r w:rsidRPr="00165CD2">
        <w:rPr>
          <w:rFonts w:ascii="Times New Roman" w:hAnsi="Times New Roman"/>
          <w:color w:val="000000"/>
          <w:sz w:val="28"/>
          <w:szCs w:val="28"/>
          <w:lang w:eastAsia="ru-RU"/>
        </w:rPr>
        <w:t xml:space="preserve">км воды. </w:t>
      </w:r>
    </w:p>
    <w:p w:rsidR="00D67DCA" w:rsidRPr="00165CD2" w:rsidRDefault="00EC005E" w:rsidP="00165CD2">
      <w:pPr>
        <w:spacing w:after="0" w:line="360" w:lineRule="auto"/>
        <w:ind w:firstLine="709"/>
        <w:jc w:val="both"/>
        <w:rPr>
          <w:rFonts w:ascii="Times New Roman" w:hAnsi="Times New Roman"/>
          <w:color w:val="000000"/>
          <w:sz w:val="28"/>
          <w:szCs w:val="28"/>
          <w:lang w:eastAsia="ru-RU"/>
        </w:rPr>
      </w:pPr>
      <w:r w:rsidRPr="00165CD2">
        <w:rPr>
          <w:rFonts w:ascii="Times New Roman" w:hAnsi="Times New Roman"/>
          <w:color w:val="000000"/>
          <w:sz w:val="28"/>
          <w:szCs w:val="28"/>
          <w:lang w:eastAsia="ru-RU"/>
        </w:rPr>
        <w:t>Ухудшение здоровья в связи с употреблением питьевой воды может быть инфекционной и неинфекционной природы. Перенос с водой возбудителей инфекционных заболеваний может привести к массовым и тяжелым последствиям для здоровья населения. В первую очередь следует считаться с опасностью передачи через воду возбудителей кишечных инфекций: холеры, брюшного тифа, паратифов, дизентерии. Водные эпидемии в прошлые века были крупными бедствиями, уносивш</w:t>
      </w:r>
      <w:r w:rsidR="00165CD2">
        <w:rPr>
          <w:rFonts w:ascii="Times New Roman" w:hAnsi="Times New Roman"/>
          <w:color w:val="000000"/>
          <w:sz w:val="28"/>
          <w:szCs w:val="28"/>
          <w:lang w:eastAsia="ru-RU"/>
        </w:rPr>
        <w:t>ими тысячи человеческих жизней.</w:t>
      </w:r>
    </w:p>
    <w:p w:rsidR="00D67DCA" w:rsidRPr="00165CD2" w:rsidRDefault="00D67DCA" w:rsidP="00165CD2">
      <w:pPr>
        <w:spacing w:after="0" w:line="360" w:lineRule="auto"/>
        <w:ind w:firstLine="709"/>
        <w:jc w:val="both"/>
        <w:rPr>
          <w:rFonts w:ascii="Times New Roman" w:hAnsi="Times New Roman"/>
          <w:color w:val="000000"/>
          <w:sz w:val="28"/>
          <w:szCs w:val="28"/>
          <w:lang w:eastAsia="ru-RU"/>
        </w:rPr>
      </w:pPr>
      <w:r w:rsidRPr="00165CD2">
        <w:rPr>
          <w:rFonts w:ascii="Times New Roman" w:hAnsi="Times New Roman"/>
          <w:color w:val="000000"/>
          <w:sz w:val="28"/>
          <w:szCs w:val="28"/>
          <w:lang w:eastAsia="ru-RU"/>
        </w:rPr>
        <w:t>Серьезную опасность для здоровья населения представляет химический состав воды. В природе вода никогда не встречается в виде химически чистого соединения. Обладая свойствами универсального растворителя, она постоянно несет большое количество различных элементов и соединений, соотношение которых определяется условиями формирования воды, составом водоносных пород</w:t>
      </w:r>
      <w:r w:rsidR="00325968" w:rsidRPr="00165CD2">
        <w:rPr>
          <w:rFonts w:ascii="Times New Roman" w:hAnsi="Times New Roman"/>
          <w:color w:val="000000"/>
          <w:sz w:val="28"/>
          <w:szCs w:val="28"/>
          <w:lang w:eastAsia="ru-RU"/>
        </w:rPr>
        <w:t>.</w:t>
      </w:r>
    </w:p>
    <w:p w:rsidR="00D67DCA" w:rsidRPr="00165CD2" w:rsidRDefault="00EC005E" w:rsidP="00165CD2">
      <w:pPr>
        <w:spacing w:after="0" w:line="360" w:lineRule="auto"/>
        <w:ind w:firstLine="709"/>
        <w:jc w:val="both"/>
        <w:rPr>
          <w:rFonts w:ascii="Times New Roman" w:hAnsi="Times New Roman"/>
          <w:color w:val="000000"/>
          <w:sz w:val="28"/>
          <w:szCs w:val="28"/>
          <w:lang w:eastAsia="ru-RU"/>
        </w:rPr>
      </w:pPr>
      <w:r w:rsidRPr="00165CD2">
        <w:rPr>
          <w:rFonts w:ascii="Times New Roman" w:hAnsi="Times New Roman"/>
          <w:color w:val="000000"/>
          <w:sz w:val="28"/>
          <w:szCs w:val="28"/>
          <w:lang w:eastAsia="ru-RU"/>
        </w:rPr>
        <w:t>Вред здоровью жителей связан с особенностями химического состава воды. Химические вещества, содержащиеся в питьевой воде в различных сочетаниях, часто являются «факторами малой интенсивности», способствующими увеличению частоты болезней уже ранее распространенных среди населения.</w:t>
      </w:r>
    </w:p>
    <w:p w:rsidR="00EC005E" w:rsidRPr="00165CD2" w:rsidRDefault="00EC005E" w:rsidP="00165CD2">
      <w:pPr>
        <w:spacing w:after="0" w:line="360" w:lineRule="auto"/>
        <w:ind w:firstLine="709"/>
        <w:jc w:val="both"/>
        <w:rPr>
          <w:rFonts w:ascii="Times New Roman" w:hAnsi="Times New Roman"/>
          <w:color w:val="000000"/>
          <w:sz w:val="28"/>
          <w:szCs w:val="28"/>
          <w:lang w:eastAsia="ru-RU"/>
        </w:rPr>
      </w:pPr>
      <w:r w:rsidRPr="00165CD2">
        <w:rPr>
          <w:rFonts w:ascii="Times New Roman" w:hAnsi="Times New Roman"/>
          <w:color w:val="000000"/>
          <w:sz w:val="28"/>
          <w:szCs w:val="28"/>
          <w:lang w:eastAsia="ru-RU"/>
        </w:rPr>
        <w:t xml:space="preserve">Снижение сопротивляемости организма к различным заболеваниям в результате общетоксического действия питьевой воды приводит к росту общей заболеваемости, </w:t>
      </w:r>
      <w:r w:rsidR="00517BB2" w:rsidRPr="00165CD2">
        <w:rPr>
          <w:rFonts w:ascii="Times New Roman" w:hAnsi="Times New Roman"/>
          <w:color w:val="000000"/>
          <w:sz w:val="28"/>
          <w:szCs w:val="28"/>
          <w:lang w:eastAsia="ru-RU"/>
        </w:rPr>
        <w:t>сердечнососудистых</w:t>
      </w:r>
      <w:r w:rsidRPr="00165CD2">
        <w:rPr>
          <w:rFonts w:ascii="Times New Roman" w:hAnsi="Times New Roman"/>
          <w:color w:val="000000"/>
          <w:sz w:val="28"/>
          <w:szCs w:val="28"/>
          <w:lang w:eastAsia="ru-RU"/>
        </w:rPr>
        <w:t>, кишечных неинфекционных, эндокринных и других заболеваний.</w:t>
      </w:r>
    </w:p>
    <w:p w:rsidR="007F1441" w:rsidRPr="00165CD2" w:rsidRDefault="00EC005E" w:rsidP="00165CD2">
      <w:pPr>
        <w:spacing w:after="0" w:line="360" w:lineRule="auto"/>
        <w:ind w:firstLine="709"/>
        <w:jc w:val="both"/>
        <w:rPr>
          <w:rFonts w:ascii="Times New Roman" w:hAnsi="Times New Roman"/>
          <w:color w:val="000000"/>
          <w:sz w:val="28"/>
          <w:szCs w:val="28"/>
          <w:lang w:eastAsia="ru-RU"/>
        </w:rPr>
      </w:pPr>
      <w:r w:rsidRPr="00165CD2">
        <w:rPr>
          <w:rFonts w:ascii="Times New Roman" w:hAnsi="Times New Roman"/>
          <w:color w:val="000000"/>
          <w:sz w:val="28"/>
          <w:szCs w:val="28"/>
          <w:lang w:eastAsia="ru-RU"/>
        </w:rPr>
        <w:t>Различают патологические состояния и заболевания, вызванные повышенным природным содержанием химических элементов в питьевой воде и обусловленные техногенным загрязнением воды химическими веществами. Но одни и те же вещества, содержащиеся в питьевой воде (нитраты, свинец, хром и другие), могут быть вызваны как природными, так и техногенными причинами.</w:t>
      </w:r>
    </w:p>
    <w:p w:rsidR="00D67DCA" w:rsidRPr="00165CD2" w:rsidRDefault="00EC005E" w:rsidP="00165CD2">
      <w:pPr>
        <w:spacing w:after="0" w:line="360" w:lineRule="auto"/>
        <w:ind w:firstLine="709"/>
        <w:jc w:val="both"/>
        <w:rPr>
          <w:rFonts w:ascii="Times New Roman" w:hAnsi="Times New Roman"/>
          <w:color w:val="000000"/>
          <w:sz w:val="28"/>
          <w:szCs w:val="28"/>
          <w:lang w:eastAsia="ru-RU"/>
        </w:rPr>
      </w:pPr>
      <w:r w:rsidRPr="00165CD2">
        <w:rPr>
          <w:rFonts w:ascii="Times New Roman" w:hAnsi="Times New Roman"/>
          <w:color w:val="000000"/>
          <w:sz w:val="28"/>
          <w:szCs w:val="28"/>
          <w:lang w:eastAsia="ru-RU"/>
        </w:rPr>
        <w:t>Имеются сведения о том, что высокая минерализация</w:t>
      </w:r>
      <w:r w:rsidR="009A2890" w:rsidRPr="00165CD2">
        <w:rPr>
          <w:rFonts w:ascii="Times New Roman" w:hAnsi="Times New Roman"/>
          <w:color w:val="000000"/>
          <w:sz w:val="28"/>
          <w:szCs w:val="28"/>
          <w:lang w:eastAsia="ru-RU"/>
        </w:rPr>
        <w:t xml:space="preserve"> (солевой состав)</w:t>
      </w:r>
      <w:r w:rsidRPr="00165CD2">
        <w:rPr>
          <w:rFonts w:ascii="Times New Roman" w:hAnsi="Times New Roman"/>
          <w:color w:val="000000"/>
          <w:sz w:val="28"/>
          <w:szCs w:val="28"/>
          <w:lang w:eastAsia="ru-RU"/>
        </w:rPr>
        <w:t xml:space="preserve"> питьевой воды является фактором, оказывающим определенное влияние на увеличение заболеваемости жителей болезнями нервной системы и органов чувств, а также частоты психических расстройств.</w:t>
      </w:r>
    </w:p>
    <w:p w:rsidR="00BC32FE" w:rsidRPr="00165CD2" w:rsidRDefault="00EC005E" w:rsidP="00165CD2">
      <w:pPr>
        <w:spacing w:after="0" w:line="360" w:lineRule="auto"/>
        <w:ind w:firstLine="709"/>
        <w:jc w:val="both"/>
        <w:rPr>
          <w:rFonts w:ascii="Times New Roman" w:hAnsi="Times New Roman"/>
          <w:color w:val="000000"/>
          <w:sz w:val="28"/>
          <w:szCs w:val="28"/>
          <w:lang w:eastAsia="ru-RU"/>
        </w:rPr>
      </w:pPr>
      <w:r w:rsidRPr="00165CD2">
        <w:rPr>
          <w:rFonts w:ascii="Times New Roman" w:hAnsi="Times New Roman"/>
          <w:color w:val="000000"/>
          <w:sz w:val="28"/>
          <w:szCs w:val="28"/>
          <w:lang w:eastAsia="ru-RU"/>
        </w:rPr>
        <w:t xml:space="preserve">Повышенное содержание хлоридов в воде может способствовать развитию болезней системы кровообращения, новообразований мочеполовых органов, хлоридов и сульфатов - возникновению новообразований пищевода, желудка и других органов пищеварения. </w:t>
      </w:r>
    </w:p>
    <w:p w:rsidR="00EC005E" w:rsidRPr="00165CD2" w:rsidRDefault="00EC005E" w:rsidP="00165CD2">
      <w:pPr>
        <w:spacing w:after="0" w:line="360" w:lineRule="auto"/>
        <w:ind w:firstLine="709"/>
        <w:jc w:val="both"/>
        <w:rPr>
          <w:rFonts w:ascii="Times New Roman" w:hAnsi="Times New Roman"/>
          <w:color w:val="000000"/>
          <w:sz w:val="28"/>
          <w:szCs w:val="28"/>
          <w:lang w:eastAsia="ru-RU"/>
        </w:rPr>
      </w:pPr>
      <w:r w:rsidRPr="00165CD2">
        <w:rPr>
          <w:rFonts w:ascii="Times New Roman" w:hAnsi="Times New Roman"/>
          <w:color w:val="000000"/>
          <w:sz w:val="28"/>
          <w:szCs w:val="28"/>
          <w:lang w:eastAsia="ru-RU"/>
        </w:rPr>
        <w:t>Согласно опубликованным данным, повышенная жесткость</w:t>
      </w:r>
      <w:r w:rsidR="009A2890" w:rsidRPr="00165CD2">
        <w:rPr>
          <w:rFonts w:ascii="Times New Roman" w:hAnsi="Times New Roman"/>
          <w:color w:val="000000"/>
          <w:sz w:val="28"/>
          <w:szCs w:val="28"/>
          <w:lang w:eastAsia="ru-RU"/>
        </w:rPr>
        <w:t xml:space="preserve"> (содержание бикарбонатов</w:t>
      </w:r>
      <w:r w:rsidR="00182676" w:rsidRPr="00165CD2">
        <w:rPr>
          <w:rFonts w:ascii="Times New Roman" w:hAnsi="Times New Roman"/>
          <w:color w:val="000000"/>
          <w:sz w:val="28"/>
          <w:szCs w:val="28"/>
          <w:lang w:eastAsia="ru-RU"/>
        </w:rPr>
        <w:t>, сульфатов и хлоридов кальция и магния)</w:t>
      </w:r>
      <w:r w:rsidRPr="00165CD2">
        <w:rPr>
          <w:rFonts w:ascii="Times New Roman" w:hAnsi="Times New Roman"/>
          <w:color w:val="000000"/>
          <w:sz w:val="28"/>
          <w:szCs w:val="28"/>
          <w:lang w:eastAsia="ru-RU"/>
        </w:rPr>
        <w:t xml:space="preserve"> питьевой воды может привести к увеличению распространенности среди населения болезней системы кровообращения, органов пищеварения, новообразований пищевода, желудка и других органов пищеварения, а также болезней эндокринной системы, расстройств питания и нарушения обмена веществ. Специалисты считают, что повышенная жесткость питьевой воды, обусловленная присутствием солей, является одной их причин развития мочекаменной болезни (уролитиаза).</w:t>
      </w:r>
    </w:p>
    <w:p w:rsidR="00EC005E" w:rsidRPr="00165CD2" w:rsidRDefault="00EC005E" w:rsidP="00165CD2">
      <w:pPr>
        <w:spacing w:after="0" w:line="360" w:lineRule="auto"/>
        <w:ind w:firstLine="709"/>
        <w:jc w:val="both"/>
        <w:rPr>
          <w:rFonts w:ascii="Times New Roman" w:hAnsi="Times New Roman"/>
          <w:color w:val="000000"/>
          <w:sz w:val="28"/>
          <w:szCs w:val="28"/>
          <w:lang w:eastAsia="ru-RU"/>
        </w:rPr>
      </w:pPr>
      <w:r w:rsidRPr="00165CD2">
        <w:rPr>
          <w:rFonts w:ascii="Times New Roman" w:hAnsi="Times New Roman"/>
          <w:color w:val="000000"/>
          <w:sz w:val="28"/>
          <w:szCs w:val="28"/>
          <w:lang w:eastAsia="ru-RU"/>
        </w:rPr>
        <w:t xml:space="preserve">Результаты </w:t>
      </w:r>
      <w:r w:rsidR="00BC32FE" w:rsidRPr="00165CD2">
        <w:rPr>
          <w:rFonts w:ascii="Times New Roman" w:hAnsi="Times New Roman"/>
          <w:color w:val="000000"/>
          <w:sz w:val="28"/>
          <w:szCs w:val="28"/>
          <w:lang w:eastAsia="ru-RU"/>
        </w:rPr>
        <w:t xml:space="preserve">проведенных </w:t>
      </w:r>
      <w:r w:rsidRPr="00165CD2">
        <w:rPr>
          <w:rFonts w:ascii="Times New Roman" w:hAnsi="Times New Roman"/>
          <w:color w:val="000000"/>
          <w:sz w:val="28"/>
          <w:szCs w:val="28"/>
          <w:lang w:eastAsia="ru-RU"/>
        </w:rPr>
        <w:t>исследований, свидетельствуют о том, что процент граждан, заболевших хроническими заболеваниями, в том числе заболеваниями: органов пищеварения, системы кровообращения (ишемической болезнью сердца, гипертонической болезнью) и хроническими заболеваниями органов дыхания, выше в группе пациентов, систематически употреблявших для питья сырую воду с повышенным содержанием сухого остатка и общей жесткостью, по сравнению с гражданами, употреблявшими только кипяченую или специально очищенную воду. Кроме того, распространенность заболеваний нервной системы (в первую очередь вегетососудистых дистоний)</w:t>
      </w:r>
      <w:r w:rsidR="00BC32FE" w:rsidRPr="00165CD2">
        <w:rPr>
          <w:rFonts w:ascii="Times New Roman" w:hAnsi="Times New Roman"/>
          <w:color w:val="000000"/>
          <w:sz w:val="28"/>
          <w:szCs w:val="28"/>
          <w:lang w:eastAsia="ru-RU"/>
        </w:rPr>
        <w:t>,</w:t>
      </w:r>
      <w:r w:rsidRPr="00165CD2">
        <w:rPr>
          <w:rFonts w:ascii="Times New Roman" w:hAnsi="Times New Roman"/>
          <w:color w:val="000000"/>
          <w:sz w:val="28"/>
          <w:szCs w:val="28"/>
          <w:lang w:eastAsia="ru-RU"/>
        </w:rPr>
        <w:t xml:space="preserve"> также оказалась выше в группе школьников, систематически употреблявших для питья сырую воду по сравнению с детьми, употреблявшими воду только кипяченую или очищенную.</w:t>
      </w:r>
    </w:p>
    <w:p w:rsidR="00325968" w:rsidRPr="00165CD2" w:rsidRDefault="00EC005E" w:rsidP="00165CD2">
      <w:pPr>
        <w:spacing w:after="0" w:line="360" w:lineRule="auto"/>
        <w:ind w:firstLine="709"/>
        <w:jc w:val="both"/>
        <w:rPr>
          <w:rFonts w:ascii="Times New Roman" w:hAnsi="Times New Roman"/>
          <w:color w:val="000000"/>
          <w:sz w:val="28"/>
          <w:szCs w:val="28"/>
          <w:lang w:eastAsia="ru-RU"/>
        </w:rPr>
      </w:pPr>
      <w:r w:rsidRPr="00165CD2">
        <w:rPr>
          <w:rFonts w:ascii="Times New Roman" w:hAnsi="Times New Roman"/>
          <w:color w:val="000000"/>
          <w:sz w:val="28"/>
          <w:szCs w:val="28"/>
          <w:lang w:eastAsia="ru-RU"/>
        </w:rPr>
        <w:t>Имеются сведения о том, что качество употребляемой питьевой воды оказывает влияние на самочувствие и успеваемость школьников. В результате исследований, установлено, что усталость и понижение работоспособности к середине дня отмечает 50% школьников, употребляющих водопроводную воду и 23% тех, кто пьет очищенную воду. Аналогичные данные были получены и при анализе ответов учеников на вопрос о самооценке здоровья: реже болеют дети, употребляющие очищенную воду (12%), чем те, кто пьет любую воду (60%).</w:t>
      </w:r>
    </w:p>
    <w:p w:rsidR="00AA773E" w:rsidRDefault="00182676" w:rsidP="00165CD2">
      <w:pPr>
        <w:spacing w:after="0" w:line="360" w:lineRule="auto"/>
        <w:ind w:firstLine="709"/>
        <w:jc w:val="both"/>
        <w:rPr>
          <w:rFonts w:ascii="Times New Roman" w:hAnsi="Times New Roman"/>
          <w:color w:val="000000"/>
          <w:sz w:val="28"/>
          <w:szCs w:val="28"/>
          <w:lang w:eastAsia="ru-RU"/>
        </w:rPr>
      </w:pPr>
      <w:r w:rsidRPr="00165CD2">
        <w:rPr>
          <w:rFonts w:ascii="Times New Roman" w:hAnsi="Times New Roman"/>
          <w:color w:val="000000"/>
          <w:sz w:val="28"/>
          <w:szCs w:val="28"/>
          <w:lang w:eastAsia="ru-RU"/>
        </w:rPr>
        <w:t>В природных водах в норме содержатся микроэлементы (фтор, йод, молибден, селен и др.) и макроэлементы (натрий, кальций, фосфор</w:t>
      </w:r>
      <w:r w:rsidR="00AA773E" w:rsidRPr="00165CD2">
        <w:rPr>
          <w:rFonts w:ascii="Times New Roman" w:hAnsi="Times New Roman"/>
          <w:color w:val="000000"/>
          <w:sz w:val="28"/>
          <w:szCs w:val="28"/>
          <w:lang w:eastAsia="ru-RU"/>
        </w:rPr>
        <w:t xml:space="preserve"> и пр.) которые</w:t>
      </w:r>
      <w:r w:rsidR="00165CD2">
        <w:rPr>
          <w:rFonts w:ascii="Times New Roman" w:hAnsi="Times New Roman"/>
          <w:color w:val="000000"/>
          <w:sz w:val="28"/>
          <w:szCs w:val="28"/>
          <w:lang w:eastAsia="ru-RU"/>
        </w:rPr>
        <w:t xml:space="preserve"> </w:t>
      </w:r>
      <w:r w:rsidRPr="00165CD2">
        <w:rPr>
          <w:rFonts w:ascii="Times New Roman" w:hAnsi="Times New Roman"/>
          <w:color w:val="000000"/>
          <w:sz w:val="28"/>
          <w:szCs w:val="28"/>
          <w:lang w:eastAsia="ru-RU"/>
        </w:rPr>
        <w:t>являются жизненно необходимыми.</w:t>
      </w:r>
      <w:r w:rsidR="00AA773E" w:rsidRPr="00165CD2">
        <w:rPr>
          <w:rFonts w:ascii="Times New Roman" w:hAnsi="Times New Roman"/>
          <w:color w:val="000000"/>
          <w:sz w:val="28"/>
          <w:szCs w:val="28"/>
          <w:lang w:eastAsia="ru-RU"/>
        </w:rPr>
        <w:t xml:space="preserve"> Избыточное или недостаточное поступление их в организм человека вызывает физиологические сдвиги или патологические изменения.</w:t>
      </w:r>
    </w:p>
    <w:p w:rsidR="00165CD2" w:rsidRPr="00165CD2" w:rsidRDefault="00165CD2" w:rsidP="00165CD2">
      <w:pPr>
        <w:spacing w:after="0" w:line="360" w:lineRule="auto"/>
        <w:ind w:firstLine="709"/>
        <w:jc w:val="both"/>
        <w:rPr>
          <w:rFonts w:ascii="Times New Roman" w:hAnsi="Times New Roman"/>
          <w:color w:val="000000"/>
          <w:sz w:val="28"/>
          <w:szCs w:val="28"/>
          <w:lang w:eastAsia="ru-RU"/>
        </w:rPr>
      </w:pPr>
    </w:p>
    <w:p w:rsidR="00EC005E" w:rsidRPr="00165CD2" w:rsidRDefault="00EC005E" w:rsidP="00165CD2">
      <w:pPr>
        <w:spacing w:after="0" w:line="360" w:lineRule="auto"/>
        <w:jc w:val="both"/>
        <w:rPr>
          <w:rFonts w:ascii="Times New Roman" w:hAnsi="Times New Roman"/>
          <w:bCs/>
          <w:color w:val="000000"/>
          <w:sz w:val="28"/>
          <w:szCs w:val="28"/>
          <w:lang w:eastAsia="ru-RU"/>
        </w:rPr>
      </w:pPr>
      <w:r w:rsidRPr="00165CD2">
        <w:rPr>
          <w:rFonts w:ascii="Times New Roman" w:hAnsi="Times New Roman"/>
          <w:bCs/>
          <w:color w:val="000000"/>
          <w:sz w:val="28"/>
          <w:szCs w:val="28"/>
          <w:lang w:eastAsia="ru-RU"/>
        </w:rPr>
        <w:t>Заболевания, возникающие при токсическом воздействии химических элементов и субстанций, находящихся в питьевой воде</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959"/>
        <w:gridCol w:w="5612"/>
      </w:tblGrid>
      <w:tr w:rsidR="00EC005E" w:rsidRPr="00287294" w:rsidTr="00287294">
        <w:trPr>
          <w:cantSplit/>
        </w:trPr>
        <w:tc>
          <w:tcPr>
            <w:tcW w:w="2068" w:type="pct"/>
            <w:shd w:val="clear" w:color="auto" w:fill="auto"/>
          </w:tcPr>
          <w:p w:rsidR="00EC005E" w:rsidRPr="00287294" w:rsidRDefault="00EC005E" w:rsidP="00287294">
            <w:pPr>
              <w:spacing w:after="0" w:line="240" w:lineRule="auto"/>
              <w:jc w:val="center"/>
              <w:rPr>
                <w:rFonts w:ascii="Times New Roman" w:hAnsi="Times New Roman"/>
                <w:color w:val="000000"/>
                <w:sz w:val="20"/>
                <w:szCs w:val="28"/>
                <w:lang w:eastAsia="ru-RU"/>
              </w:rPr>
            </w:pPr>
            <w:r w:rsidRPr="00287294">
              <w:rPr>
                <w:rFonts w:ascii="Times New Roman" w:hAnsi="Times New Roman"/>
                <w:b/>
                <w:bCs/>
                <w:color w:val="000000"/>
                <w:sz w:val="20"/>
                <w:szCs w:val="28"/>
                <w:lang w:eastAsia="ru-RU"/>
              </w:rPr>
              <w:t>Болезнь</w:t>
            </w:r>
          </w:p>
        </w:tc>
        <w:tc>
          <w:tcPr>
            <w:tcW w:w="2932" w:type="pct"/>
            <w:shd w:val="clear" w:color="auto" w:fill="auto"/>
          </w:tcPr>
          <w:p w:rsidR="00EC005E" w:rsidRPr="00287294" w:rsidRDefault="00EC005E" w:rsidP="00287294">
            <w:pPr>
              <w:spacing w:after="0" w:line="240" w:lineRule="auto"/>
              <w:jc w:val="center"/>
              <w:rPr>
                <w:rFonts w:ascii="Times New Roman" w:hAnsi="Times New Roman"/>
                <w:color w:val="000000"/>
                <w:sz w:val="20"/>
                <w:szCs w:val="28"/>
                <w:lang w:eastAsia="ru-RU"/>
              </w:rPr>
            </w:pPr>
            <w:r w:rsidRPr="00287294">
              <w:rPr>
                <w:rFonts w:ascii="Times New Roman" w:hAnsi="Times New Roman"/>
                <w:b/>
                <w:bCs/>
                <w:color w:val="000000"/>
                <w:sz w:val="20"/>
                <w:szCs w:val="28"/>
                <w:lang w:eastAsia="ru-RU"/>
              </w:rPr>
              <w:t>Возбуждающий фактор</w:t>
            </w:r>
          </w:p>
        </w:tc>
      </w:tr>
      <w:tr w:rsidR="00EC005E" w:rsidRPr="00287294" w:rsidTr="00287294">
        <w:trPr>
          <w:cantSplit/>
        </w:trPr>
        <w:tc>
          <w:tcPr>
            <w:tcW w:w="2068" w:type="pct"/>
            <w:shd w:val="clear" w:color="auto" w:fill="auto"/>
          </w:tcPr>
          <w:p w:rsidR="00EC005E" w:rsidRPr="00287294" w:rsidRDefault="00EC005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Анемия</w:t>
            </w:r>
          </w:p>
        </w:tc>
        <w:tc>
          <w:tcPr>
            <w:tcW w:w="2932" w:type="pct"/>
            <w:shd w:val="clear" w:color="auto" w:fill="auto"/>
          </w:tcPr>
          <w:p w:rsidR="00EC005E" w:rsidRPr="00287294" w:rsidRDefault="00EC005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Мышьяк, бор, фтор, медь, цианиды, трихлорэтилен</w:t>
            </w:r>
          </w:p>
        </w:tc>
      </w:tr>
      <w:tr w:rsidR="00EC005E" w:rsidRPr="00287294" w:rsidTr="00287294">
        <w:trPr>
          <w:cantSplit/>
        </w:trPr>
        <w:tc>
          <w:tcPr>
            <w:tcW w:w="2068" w:type="pct"/>
            <w:shd w:val="clear" w:color="auto" w:fill="auto"/>
          </w:tcPr>
          <w:p w:rsidR="00EC005E" w:rsidRPr="00287294" w:rsidRDefault="00EC005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Бронхиальная астма</w:t>
            </w:r>
          </w:p>
        </w:tc>
        <w:tc>
          <w:tcPr>
            <w:tcW w:w="2932" w:type="pct"/>
            <w:shd w:val="clear" w:color="auto" w:fill="auto"/>
          </w:tcPr>
          <w:p w:rsidR="00EC005E" w:rsidRPr="00287294" w:rsidRDefault="00EC005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Фтор</w:t>
            </w:r>
          </w:p>
        </w:tc>
      </w:tr>
      <w:tr w:rsidR="00EC005E" w:rsidRPr="00287294" w:rsidTr="00287294">
        <w:trPr>
          <w:cantSplit/>
        </w:trPr>
        <w:tc>
          <w:tcPr>
            <w:tcW w:w="2068" w:type="pct"/>
            <w:shd w:val="clear" w:color="auto" w:fill="auto"/>
          </w:tcPr>
          <w:p w:rsidR="00EC005E" w:rsidRPr="00287294" w:rsidRDefault="00EC005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Лейкемия</w:t>
            </w:r>
          </w:p>
        </w:tc>
        <w:tc>
          <w:tcPr>
            <w:tcW w:w="2932" w:type="pct"/>
            <w:shd w:val="clear" w:color="auto" w:fill="auto"/>
          </w:tcPr>
          <w:p w:rsidR="00EC005E" w:rsidRPr="00287294" w:rsidRDefault="00EC005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Хлорированные фенолы, бензол</w:t>
            </w:r>
          </w:p>
        </w:tc>
      </w:tr>
      <w:tr w:rsidR="00EC005E" w:rsidRPr="00287294" w:rsidTr="00287294">
        <w:trPr>
          <w:cantSplit/>
        </w:trPr>
        <w:tc>
          <w:tcPr>
            <w:tcW w:w="2068" w:type="pct"/>
            <w:shd w:val="clear" w:color="auto" w:fill="auto"/>
          </w:tcPr>
          <w:p w:rsidR="00D230EF" w:rsidRPr="00287294" w:rsidRDefault="00EC005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Заболевания пищеварите</w:t>
            </w:r>
            <w:r w:rsidR="00033152" w:rsidRPr="00287294">
              <w:rPr>
                <w:rFonts w:ascii="Times New Roman" w:hAnsi="Times New Roman"/>
                <w:color w:val="000000"/>
                <w:sz w:val="20"/>
                <w:szCs w:val="28"/>
                <w:lang w:eastAsia="ru-RU"/>
              </w:rPr>
              <w:t>льного тракта</w:t>
            </w:r>
          </w:p>
          <w:p w:rsidR="00D230EF" w:rsidRPr="00287294" w:rsidRDefault="00165CD2"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а) повреждения;</w:t>
            </w:r>
          </w:p>
          <w:p w:rsidR="00D230EF" w:rsidRPr="00287294" w:rsidRDefault="00D230EF"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 xml:space="preserve">б) боли </w:t>
            </w:r>
            <w:r w:rsidR="00165CD2" w:rsidRPr="00287294">
              <w:rPr>
                <w:rFonts w:ascii="Times New Roman" w:hAnsi="Times New Roman"/>
                <w:color w:val="000000"/>
                <w:sz w:val="20"/>
                <w:szCs w:val="28"/>
                <w:lang w:eastAsia="ru-RU"/>
              </w:rPr>
              <w:t>в желудке;</w:t>
            </w:r>
          </w:p>
          <w:p w:rsidR="00EC005E" w:rsidRPr="00287294" w:rsidRDefault="00033152"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в)</w:t>
            </w:r>
            <w:r w:rsidR="00165CD2" w:rsidRPr="00287294">
              <w:rPr>
                <w:rFonts w:ascii="Times New Roman" w:hAnsi="Times New Roman"/>
                <w:color w:val="000000"/>
                <w:sz w:val="20"/>
                <w:szCs w:val="28"/>
                <w:lang w:eastAsia="ru-RU"/>
              </w:rPr>
              <w:t>функциональные расстройства.</w:t>
            </w:r>
          </w:p>
        </w:tc>
        <w:tc>
          <w:tcPr>
            <w:tcW w:w="2932" w:type="pct"/>
            <w:shd w:val="clear" w:color="auto" w:fill="auto"/>
          </w:tcPr>
          <w:p w:rsidR="00EC005E" w:rsidRPr="00287294" w:rsidRDefault="00EC005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Мышьяк, бериллий,</w:t>
            </w:r>
            <w:r w:rsidR="00AA773E" w:rsidRPr="00287294">
              <w:rPr>
                <w:rFonts w:ascii="Times New Roman" w:hAnsi="Times New Roman"/>
                <w:color w:val="000000"/>
                <w:sz w:val="20"/>
                <w:szCs w:val="28"/>
                <w:lang w:eastAsia="ru-RU"/>
              </w:rPr>
              <w:t xml:space="preserve"> бор, хлороформ, динитрофенолы, р</w:t>
            </w:r>
            <w:r w:rsidRPr="00287294">
              <w:rPr>
                <w:rFonts w:ascii="Times New Roman" w:hAnsi="Times New Roman"/>
                <w:color w:val="000000"/>
                <w:sz w:val="20"/>
                <w:szCs w:val="28"/>
                <w:lang w:eastAsia="ru-RU"/>
              </w:rPr>
              <w:t>туть, пестициды</w:t>
            </w:r>
            <w:r w:rsidR="00AA773E" w:rsidRPr="00287294">
              <w:rPr>
                <w:rFonts w:ascii="Times New Roman" w:hAnsi="Times New Roman"/>
                <w:color w:val="000000"/>
                <w:sz w:val="20"/>
                <w:szCs w:val="28"/>
                <w:lang w:eastAsia="ru-RU"/>
              </w:rPr>
              <w:t>, ц</w:t>
            </w:r>
            <w:r w:rsidRPr="00287294">
              <w:rPr>
                <w:rFonts w:ascii="Times New Roman" w:hAnsi="Times New Roman"/>
                <w:color w:val="000000"/>
                <w:sz w:val="20"/>
                <w:szCs w:val="28"/>
                <w:lang w:eastAsia="ru-RU"/>
              </w:rPr>
              <w:t>инк</w:t>
            </w:r>
          </w:p>
        </w:tc>
      </w:tr>
      <w:tr w:rsidR="00EC005E" w:rsidRPr="00287294" w:rsidTr="00287294">
        <w:trPr>
          <w:cantSplit/>
        </w:trPr>
        <w:tc>
          <w:tcPr>
            <w:tcW w:w="2068" w:type="pct"/>
            <w:shd w:val="clear" w:color="auto" w:fill="auto"/>
          </w:tcPr>
          <w:p w:rsidR="00D230EF" w:rsidRPr="00287294" w:rsidRDefault="00EC005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Болезни сердца</w:t>
            </w:r>
          </w:p>
          <w:p w:rsidR="00165CD2" w:rsidRPr="00287294" w:rsidRDefault="00EC005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а) повреждение сердечной мышцы</w:t>
            </w:r>
            <w:r w:rsidR="00165CD2" w:rsidRPr="00287294">
              <w:rPr>
                <w:rFonts w:ascii="Times New Roman" w:hAnsi="Times New Roman"/>
                <w:color w:val="000000"/>
                <w:sz w:val="20"/>
                <w:szCs w:val="28"/>
                <w:lang w:eastAsia="ru-RU"/>
              </w:rPr>
              <w:t>;</w:t>
            </w:r>
          </w:p>
          <w:p w:rsidR="00D230EF" w:rsidRPr="00287294" w:rsidRDefault="00EC005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б) на</w:t>
            </w:r>
            <w:r w:rsidR="00165CD2" w:rsidRPr="00287294">
              <w:rPr>
                <w:rFonts w:ascii="Times New Roman" w:hAnsi="Times New Roman"/>
                <w:color w:val="000000"/>
                <w:sz w:val="20"/>
                <w:szCs w:val="28"/>
                <w:lang w:eastAsia="ru-RU"/>
              </w:rPr>
              <w:t>рушения функционирования сердца;</w:t>
            </w:r>
          </w:p>
          <w:p w:rsidR="00D230EF" w:rsidRPr="00287294" w:rsidRDefault="00EC005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 xml:space="preserve">в) </w:t>
            </w:r>
            <w:r w:rsidR="00517BB2" w:rsidRPr="00287294">
              <w:rPr>
                <w:rFonts w:ascii="Times New Roman" w:hAnsi="Times New Roman"/>
                <w:color w:val="000000"/>
                <w:sz w:val="20"/>
                <w:szCs w:val="28"/>
                <w:lang w:eastAsia="ru-RU"/>
              </w:rPr>
              <w:t>сердечнососудистые</w:t>
            </w:r>
            <w:r w:rsidR="00165CD2" w:rsidRPr="00287294">
              <w:rPr>
                <w:rFonts w:ascii="Times New Roman" w:hAnsi="Times New Roman"/>
                <w:color w:val="000000"/>
                <w:sz w:val="20"/>
                <w:szCs w:val="28"/>
                <w:lang w:eastAsia="ru-RU"/>
              </w:rPr>
              <w:t xml:space="preserve"> изменения;</w:t>
            </w:r>
          </w:p>
          <w:p w:rsidR="00D230EF" w:rsidRPr="00287294" w:rsidRDefault="00EC005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г) брадикардия</w:t>
            </w:r>
            <w:r w:rsidR="00165CD2" w:rsidRPr="00287294">
              <w:rPr>
                <w:rFonts w:ascii="Times New Roman" w:hAnsi="Times New Roman"/>
                <w:color w:val="000000"/>
                <w:sz w:val="20"/>
                <w:szCs w:val="28"/>
                <w:lang w:eastAsia="ru-RU"/>
              </w:rPr>
              <w:t>;</w:t>
            </w:r>
          </w:p>
          <w:p w:rsidR="00EC005E" w:rsidRPr="00287294" w:rsidRDefault="00165CD2"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д) тахикардия.</w:t>
            </w:r>
          </w:p>
        </w:tc>
        <w:tc>
          <w:tcPr>
            <w:tcW w:w="2932" w:type="pct"/>
            <w:shd w:val="clear" w:color="auto" w:fill="auto"/>
          </w:tcPr>
          <w:p w:rsidR="00EC005E" w:rsidRPr="00287294" w:rsidRDefault="00EC005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Бор, цинк, тетрахлорэтилен, фтор, медь, свинец, ртуть</w:t>
            </w:r>
            <w:r w:rsidR="00AA773E" w:rsidRPr="00287294">
              <w:rPr>
                <w:rFonts w:ascii="Times New Roman" w:hAnsi="Times New Roman"/>
                <w:color w:val="000000"/>
                <w:sz w:val="20"/>
                <w:szCs w:val="28"/>
                <w:lang w:eastAsia="ru-RU"/>
              </w:rPr>
              <w:t>, б</w:t>
            </w:r>
            <w:r w:rsidRPr="00287294">
              <w:rPr>
                <w:rFonts w:ascii="Times New Roman" w:hAnsi="Times New Roman"/>
                <w:color w:val="000000"/>
                <w:sz w:val="20"/>
                <w:szCs w:val="28"/>
                <w:lang w:eastAsia="ru-RU"/>
              </w:rPr>
              <w:t>ензол, хлороформ, цианиды</w:t>
            </w:r>
            <w:r w:rsidR="00AA773E" w:rsidRPr="00287294">
              <w:rPr>
                <w:rFonts w:ascii="Times New Roman" w:hAnsi="Times New Roman"/>
                <w:color w:val="000000"/>
                <w:sz w:val="20"/>
                <w:szCs w:val="28"/>
                <w:lang w:eastAsia="ru-RU"/>
              </w:rPr>
              <w:t>, т</w:t>
            </w:r>
            <w:r w:rsidRPr="00287294">
              <w:rPr>
                <w:rFonts w:ascii="Times New Roman" w:hAnsi="Times New Roman"/>
                <w:color w:val="000000"/>
                <w:sz w:val="20"/>
                <w:szCs w:val="28"/>
                <w:lang w:eastAsia="ru-RU"/>
              </w:rPr>
              <w:t>рихлорэтилен (ТМ)</w:t>
            </w:r>
            <w:r w:rsidR="00AA773E" w:rsidRPr="00287294">
              <w:rPr>
                <w:rFonts w:ascii="Times New Roman" w:hAnsi="Times New Roman"/>
                <w:color w:val="000000"/>
                <w:sz w:val="20"/>
                <w:szCs w:val="28"/>
                <w:lang w:eastAsia="ru-RU"/>
              </w:rPr>
              <w:t>, г</w:t>
            </w:r>
            <w:r w:rsidRPr="00287294">
              <w:rPr>
                <w:rFonts w:ascii="Times New Roman" w:hAnsi="Times New Roman"/>
                <w:color w:val="000000"/>
                <w:sz w:val="20"/>
                <w:szCs w:val="28"/>
                <w:lang w:eastAsia="ru-RU"/>
              </w:rPr>
              <w:t>алоформы, тригалометаны, альдрин (инсектицид) и его производные</w:t>
            </w:r>
            <w:r w:rsidR="00AA773E" w:rsidRPr="00287294">
              <w:rPr>
                <w:rFonts w:ascii="Times New Roman" w:hAnsi="Times New Roman"/>
                <w:color w:val="000000"/>
                <w:sz w:val="20"/>
                <w:szCs w:val="28"/>
                <w:lang w:eastAsia="ru-RU"/>
              </w:rPr>
              <w:t>, д</w:t>
            </w:r>
            <w:r w:rsidRPr="00287294">
              <w:rPr>
                <w:rFonts w:ascii="Times New Roman" w:hAnsi="Times New Roman"/>
                <w:color w:val="000000"/>
                <w:sz w:val="20"/>
                <w:szCs w:val="28"/>
                <w:lang w:eastAsia="ru-RU"/>
              </w:rPr>
              <w:t>инитрофенолы</w:t>
            </w:r>
          </w:p>
        </w:tc>
      </w:tr>
      <w:tr w:rsidR="00EC005E" w:rsidRPr="00287294" w:rsidTr="00287294">
        <w:trPr>
          <w:cantSplit/>
        </w:trPr>
        <w:tc>
          <w:tcPr>
            <w:tcW w:w="2068" w:type="pct"/>
            <w:shd w:val="clear" w:color="auto" w:fill="auto"/>
          </w:tcPr>
          <w:p w:rsidR="00EC005E" w:rsidRPr="00287294" w:rsidRDefault="00EC005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Дерматозы и экземы</w:t>
            </w:r>
          </w:p>
        </w:tc>
        <w:tc>
          <w:tcPr>
            <w:tcW w:w="2932" w:type="pct"/>
            <w:shd w:val="clear" w:color="auto" w:fill="auto"/>
          </w:tcPr>
          <w:p w:rsidR="00EC005E" w:rsidRPr="00287294" w:rsidRDefault="00AA773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Мышьяк, альдрин и его произ</w:t>
            </w:r>
            <w:r w:rsidR="00EC005E" w:rsidRPr="00287294">
              <w:rPr>
                <w:rFonts w:ascii="Times New Roman" w:hAnsi="Times New Roman"/>
                <w:color w:val="000000"/>
                <w:sz w:val="20"/>
                <w:szCs w:val="28"/>
                <w:lang w:eastAsia="ru-RU"/>
              </w:rPr>
              <w:t>водные,</w:t>
            </w:r>
            <w:r w:rsidRPr="00287294">
              <w:rPr>
                <w:rFonts w:ascii="Times New Roman" w:hAnsi="Times New Roman"/>
                <w:color w:val="000000"/>
                <w:sz w:val="20"/>
                <w:szCs w:val="28"/>
                <w:lang w:eastAsia="ru-RU"/>
              </w:rPr>
              <w:t xml:space="preserve"> </w:t>
            </w:r>
            <w:r w:rsidR="00EC005E" w:rsidRPr="00287294">
              <w:rPr>
                <w:rFonts w:ascii="Times New Roman" w:hAnsi="Times New Roman"/>
                <w:color w:val="000000"/>
                <w:sz w:val="20"/>
                <w:szCs w:val="28"/>
                <w:lang w:eastAsia="ru-RU"/>
              </w:rPr>
              <w:t>бор,</w:t>
            </w:r>
            <w:r w:rsidRPr="00287294">
              <w:rPr>
                <w:rFonts w:ascii="Times New Roman" w:hAnsi="Times New Roman"/>
                <w:color w:val="000000"/>
                <w:sz w:val="20"/>
                <w:szCs w:val="28"/>
                <w:lang w:eastAsia="ru-RU"/>
              </w:rPr>
              <w:t xml:space="preserve"> </w:t>
            </w:r>
            <w:r w:rsidR="00EC005E" w:rsidRPr="00287294">
              <w:rPr>
                <w:rFonts w:ascii="Times New Roman" w:hAnsi="Times New Roman"/>
                <w:color w:val="000000"/>
                <w:sz w:val="20"/>
                <w:szCs w:val="28"/>
                <w:lang w:eastAsia="ru-RU"/>
              </w:rPr>
              <w:t>бериллий,</w:t>
            </w:r>
            <w:r w:rsidRPr="00287294">
              <w:rPr>
                <w:rFonts w:ascii="Times New Roman" w:hAnsi="Times New Roman"/>
                <w:color w:val="000000"/>
                <w:sz w:val="20"/>
                <w:szCs w:val="28"/>
                <w:lang w:eastAsia="ru-RU"/>
              </w:rPr>
              <w:t xml:space="preserve"> </w:t>
            </w:r>
            <w:r w:rsidR="00EC005E" w:rsidRPr="00287294">
              <w:rPr>
                <w:rFonts w:ascii="Times New Roman" w:hAnsi="Times New Roman"/>
                <w:color w:val="000000"/>
                <w:sz w:val="20"/>
                <w:szCs w:val="28"/>
                <w:lang w:eastAsia="ru-RU"/>
              </w:rPr>
              <w:t>хлор, хлорированные фенолы,</w:t>
            </w:r>
            <w:r w:rsidRPr="00287294">
              <w:rPr>
                <w:rFonts w:ascii="Times New Roman" w:hAnsi="Times New Roman"/>
                <w:color w:val="000000"/>
                <w:sz w:val="20"/>
                <w:szCs w:val="28"/>
                <w:lang w:eastAsia="ru-RU"/>
              </w:rPr>
              <w:t xml:space="preserve"> </w:t>
            </w:r>
            <w:r w:rsidR="00EC005E" w:rsidRPr="00287294">
              <w:rPr>
                <w:rFonts w:ascii="Times New Roman" w:hAnsi="Times New Roman"/>
                <w:color w:val="000000"/>
                <w:sz w:val="20"/>
                <w:szCs w:val="28"/>
                <w:lang w:eastAsia="ru-RU"/>
              </w:rPr>
              <w:t>хлорнафталины, хром, TRI, дини</w:t>
            </w:r>
            <w:r w:rsidRPr="00287294">
              <w:rPr>
                <w:rFonts w:ascii="Times New Roman" w:hAnsi="Times New Roman"/>
                <w:color w:val="000000"/>
                <w:sz w:val="20"/>
                <w:szCs w:val="28"/>
                <w:lang w:eastAsia="ru-RU"/>
              </w:rPr>
              <w:t>трофенолы, детергенты, фтор, кобальт, никель, продукты дистил</w:t>
            </w:r>
            <w:r w:rsidR="00EC005E" w:rsidRPr="00287294">
              <w:rPr>
                <w:rFonts w:ascii="Times New Roman" w:hAnsi="Times New Roman"/>
                <w:color w:val="000000"/>
                <w:sz w:val="20"/>
                <w:szCs w:val="28"/>
                <w:lang w:eastAsia="ru-RU"/>
              </w:rPr>
              <w:t>ляции нефти (масла), пластмассы, ртуть, циклические ароматические углеводороды (ЦАУ)</w:t>
            </w:r>
          </w:p>
        </w:tc>
      </w:tr>
      <w:tr w:rsidR="00EC005E" w:rsidRPr="00287294" w:rsidTr="00287294">
        <w:trPr>
          <w:cantSplit/>
        </w:trPr>
        <w:tc>
          <w:tcPr>
            <w:tcW w:w="2068" w:type="pct"/>
            <w:shd w:val="clear" w:color="auto" w:fill="auto"/>
          </w:tcPr>
          <w:p w:rsidR="00EC005E" w:rsidRPr="00287294" w:rsidRDefault="00EC005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Цирроз печени</w:t>
            </w:r>
          </w:p>
        </w:tc>
        <w:tc>
          <w:tcPr>
            <w:tcW w:w="2932" w:type="pct"/>
            <w:shd w:val="clear" w:color="auto" w:fill="auto"/>
          </w:tcPr>
          <w:p w:rsidR="00EC005E" w:rsidRPr="00287294" w:rsidRDefault="00EC005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Хлор, магний, бензол, хлороформ, тетрахлорид углерода, тяжелые металлы</w:t>
            </w:r>
          </w:p>
        </w:tc>
      </w:tr>
      <w:tr w:rsidR="00EC005E" w:rsidRPr="00287294" w:rsidTr="00287294">
        <w:trPr>
          <w:cantSplit/>
        </w:trPr>
        <w:tc>
          <w:tcPr>
            <w:tcW w:w="2068" w:type="pct"/>
            <w:shd w:val="clear" w:color="auto" w:fill="auto"/>
          </w:tcPr>
          <w:p w:rsidR="00EC005E" w:rsidRPr="00287294" w:rsidRDefault="00EC005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Метгемоглобинемия (цианоз)</w:t>
            </w:r>
          </w:p>
        </w:tc>
        <w:tc>
          <w:tcPr>
            <w:tcW w:w="2932" w:type="pct"/>
            <w:shd w:val="clear" w:color="auto" w:fill="auto"/>
          </w:tcPr>
          <w:p w:rsidR="00EC005E" w:rsidRPr="00287294" w:rsidRDefault="00EC005E" w:rsidP="00287294">
            <w:pPr>
              <w:spacing w:after="0" w:line="240" w:lineRule="auto"/>
              <w:jc w:val="both"/>
              <w:rPr>
                <w:rFonts w:ascii="Times New Roman" w:hAnsi="Times New Roman"/>
                <w:color w:val="000000"/>
                <w:sz w:val="20"/>
                <w:szCs w:val="28"/>
                <w:lang w:eastAsia="ru-RU"/>
              </w:rPr>
            </w:pPr>
            <w:r w:rsidRPr="00287294">
              <w:rPr>
                <w:rFonts w:ascii="Times New Roman" w:hAnsi="Times New Roman"/>
                <w:color w:val="000000"/>
                <w:sz w:val="20"/>
                <w:szCs w:val="28"/>
                <w:lang w:eastAsia="ru-RU"/>
              </w:rPr>
              <w:t>Нитраты, нитриты, азиды, хлораты, перхлораты, тетрахлорид углерода, динитрофенолы, фенол</w:t>
            </w:r>
          </w:p>
        </w:tc>
      </w:tr>
    </w:tbl>
    <w:p w:rsidR="00AA773E" w:rsidRPr="00165CD2" w:rsidRDefault="00AA773E" w:rsidP="00165CD2">
      <w:pPr>
        <w:pStyle w:val="a3"/>
        <w:spacing w:before="0" w:beforeAutospacing="0" w:after="0" w:afterAutospacing="0" w:line="360" w:lineRule="auto"/>
        <w:ind w:firstLine="709"/>
        <w:rPr>
          <w:b/>
          <w:color w:val="000000"/>
          <w:sz w:val="28"/>
          <w:szCs w:val="28"/>
        </w:rPr>
      </w:pPr>
    </w:p>
    <w:p w:rsidR="00BF1396" w:rsidRPr="00165CD2" w:rsidRDefault="00A010EA" w:rsidP="00165CD2">
      <w:pPr>
        <w:pStyle w:val="a3"/>
        <w:numPr>
          <w:ilvl w:val="0"/>
          <w:numId w:val="3"/>
        </w:numPr>
        <w:spacing w:before="0" w:beforeAutospacing="0" w:after="0" w:afterAutospacing="0" w:line="360" w:lineRule="auto"/>
        <w:ind w:left="0" w:firstLine="0"/>
        <w:jc w:val="center"/>
        <w:outlineLvl w:val="0"/>
        <w:rPr>
          <w:color w:val="000000"/>
          <w:sz w:val="28"/>
          <w:szCs w:val="28"/>
        </w:rPr>
      </w:pPr>
      <w:bookmarkStart w:id="2" w:name="_Toc223521343"/>
      <w:r w:rsidRPr="00165CD2">
        <w:rPr>
          <w:b/>
          <w:color w:val="000000"/>
          <w:sz w:val="28"/>
          <w:szCs w:val="28"/>
        </w:rPr>
        <w:t>Источники загрязнения природных вод</w:t>
      </w:r>
      <w:bookmarkEnd w:id="2"/>
    </w:p>
    <w:p w:rsidR="00165CD2" w:rsidRDefault="00165CD2" w:rsidP="00165CD2">
      <w:pPr>
        <w:pStyle w:val="a3"/>
        <w:spacing w:before="0" w:beforeAutospacing="0" w:after="0" w:afterAutospacing="0" w:line="360" w:lineRule="auto"/>
        <w:ind w:firstLine="709"/>
        <w:jc w:val="both"/>
        <w:rPr>
          <w:color w:val="000000"/>
          <w:sz w:val="28"/>
          <w:szCs w:val="28"/>
        </w:rPr>
      </w:pPr>
    </w:p>
    <w:p w:rsidR="00165CD2" w:rsidRDefault="00BF1396"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 xml:space="preserve">Вода является великолепным растворителем, в котором могут растворяться минеральные и органические вещества, созданные как природой, так и человеком. И в то время в ней могут присутствовать вещества во взвешенном состоянии: частицы песка и глины, коллоидные и механические примеси и живые существа различных форм и размеров. Исходная, чистая </w:t>
      </w:r>
      <w:r w:rsidR="00517BB2" w:rsidRPr="00165CD2">
        <w:rPr>
          <w:color w:val="000000"/>
          <w:sz w:val="28"/>
          <w:szCs w:val="28"/>
        </w:rPr>
        <w:t>вода,</w:t>
      </w:r>
      <w:r w:rsidR="00165CD2">
        <w:rPr>
          <w:color w:val="000000"/>
          <w:sz w:val="28"/>
          <w:szCs w:val="28"/>
        </w:rPr>
        <w:t xml:space="preserve"> </w:t>
      </w:r>
      <w:r w:rsidRPr="00165CD2">
        <w:rPr>
          <w:color w:val="000000"/>
          <w:sz w:val="28"/>
          <w:szCs w:val="28"/>
        </w:rPr>
        <w:t>попадающая на землю в виде дождя, снега, града, росы, изморози и тумана, насыщаясь различными веществами и организмами, загрязняется и, как правило, становится непригодной для питья или использования в быту без предварительной очистки.</w:t>
      </w:r>
      <w:r w:rsidRPr="00165CD2">
        <w:rPr>
          <w:color w:val="000000"/>
          <w:sz w:val="28"/>
          <w:szCs w:val="28"/>
        </w:rPr>
        <w:br/>
      </w:r>
      <w:r w:rsidR="00165CD2">
        <w:rPr>
          <w:color w:val="000000"/>
          <w:sz w:val="28"/>
          <w:szCs w:val="28"/>
        </w:rPr>
        <w:t xml:space="preserve"> </w:t>
      </w:r>
      <w:r w:rsidRPr="00165CD2">
        <w:rPr>
          <w:color w:val="000000"/>
          <w:sz w:val="28"/>
          <w:szCs w:val="28"/>
        </w:rPr>
        <w:t>Источниками загрязнения природных вод могут быть как природные объекты, так и объекты, созданные руками человека.</w:t>
      </w:r>
    </w:p>
    <w:p w:rsidR="00165CD2" w:rsidRDefault="00165CD2" w:rsidP="00165CD2">
      <w:pPr>
        <w:pStyle w:val="a3"/>
        <w:spacing w:before="0" w:beforeAutospacing="0" w:after="0" w:afterAutospacing="0" w:line="360" w:lineRule="auto"/>
        <w:ind w:firstLine="709"/>
        <w:jc w:val="both"/>
        <w:rPr>
          <w:color w:val="000000"/>
          <w:sz w:val="28"/>
          <w:szCs w:val="28"/>
        </w:rPr>
      </w:pPr>
    </w:p>
    <w:p w:rsidR="00165CD2" w:rsidRDefault="0042508A" w:rsidP="00165CD2">
      <w:pPr>
        <w:pStyle w:val="a3"/>
        <w:spacing w:before="0" w:beforeAutospacing="0" w:after="0" w:afterAutospacing="0"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Схема процесса загрязнения" style="width:300pt;height:126.75pt;visibility:visible;mso-wrap-distance-left:7.35pt;mso-wrap-distance-top:7.35pt;mso-wrap-distance-right:7.35pt;mso-wrap-distance-bottom:7.35pt;mso-position-horizontal:left;mso-position-vertical-relative:line" o:allowoverlap="f">
            <v:imagedata r:id="rId7" o:title=""/>
          </v:shape>
        </w:pict>
      </w:r>
    </w:p>
    <w:p w:rsidR="00165CD2" w:rsidRDefault="00165CD2" w:rsidP="00165CD2">
      <w:pPr>
        <w:pStyle w:val="a3"/>
        <w:spacing w:before="0" w:beforeAutospacing="0" w:after="0" w:afterAutospacing="0" w:line="360" w:lineRule="auto"/>
        <w:ind w:firstLine="709"/>
        <w:jc w:val="both"/>
      </w:pPr>
    </w:p>
    <w:p w:rsidR="00BF1396" w:rsidRPr="00165CD2" w:rsidRDefault="00BF1396"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В природные водные объекты поступают канцерогенные и другие вредные для здоровья людей вещества. Многие природные вещества в процессе подготовки воды для питьевого водоснабжения могут стать канцерогенными - это вторичное загрязнение природных вод. Водные объекты могут быть загрязнены в результате судоходства, сброса хозяйственно-бытовых и сельскохозяйственных сточных вод. При этом происходит и термическое загрязнение водных объектов. Присутствующие в сточных водах фосфор и азот (температура этих вод, как правило, выше температуры природных вод) способствуют развитию сине-зеленых водорослей. Интенсивное использование воды для охлаждения оборудования также ведет к термическому загрязнению вод, в результате чего повышается их температура, снижается содержание кислорода и, соответственно, способность водоемов к самоочищению.</w:t>
      </w:r>
    </w:p>
    <w:p w:rsidR="00165CD2" w:rsidRDefault="00BF1396"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К антропогенным источникам поступления канцерогенных веществ в природные воды относятся производственные и природные сточные воды, ливневые и талые воды, протекающие по загрязненной территории, хранилища нефтепродуктов, свалки и захоронения твердых и жидких отходов, отвалы шлаков и пепла, хранилища минеральных удобрений, животноводческие комплексы, пыль и</w:t>
      </w:r>
      <w:r w:rsidR="00165CD2">
        <w:rPr>
          <w:color w:val="000000"/>
          <w:sz w:val="28"/>
          <w:szCs w:val="28"/>
        </w:rPr>
        <w:t xml:space="preserve"> стоки автомобильных дорог и т.</w:t>
      </w:r>
      <w:r w:rsidRPr="00165CD2">
        <w:rPr>
          <w:color w:val="000000"/>
          <w:sz w:val="28"/>
          <w:szCs w:val="28"/>
        </w:rPr>
        <w:t>д.</w:t>
      </w:r>
    </w:p>
    <w:p w:rsidR="00BF1396" w:rsidRPr="00165CD2" w:rsidRDefault="00BF1396"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 xml:space="preserve">К числу природных источников канцерогенных веществ необходимо отнести залежи горючих ископаемых (сланцы, полиметаллические, </w:t>
      </w:r>
      <w:r w:rsidR="00517BB2" w:rsidRPr="00165CD2">
        <w:rPr>
          <w:color w:val="000000"/>
          <w:sz w:val="28"/>
          <w:szCs w:val="28"/>
        </w:rPr>
        <w:t>асбестосодержащие</w:t>
      </w:r>
      <w:r w:rsidRPr="00165CD2">
        <w:rPr>
          <w:color w:val="000000"/>
          <w:sz w:val="28"/>
          <w:szCs w:val="28"/>
        </w:rPr>
        <w:t>, селитровые и мышьяковистые руды), геотермальные и минеральные воды.</w:t>
      </w:r>
    </w:p>
    <w:p w:rsidR="00BF1396" w:rsidRPr="00165CD2" w:rsidRDefault="00BF1396"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Вещества, поступающие в водные объекты, насчитывают десятки и сотни тысяч наименований. Для того чтобы признать эти загрязнения или вещества, в которые они могут трансформироваться, потенциально опасными для здоровья человека, необходимо проведение специальных исследований. Для всего спектра загрязнений такие исследования провести невозможно.</w:t>
      </w:r>
    </w:p>
    <w:p w:rsidR="000210F3" w:rsidRPr="00165CD2" w:rsidRDefault="000210F3" w:rsidP="00165CD2">
      <w:pPr>
        <w:pStyle w:val="a3"/>
        <w:spacing w:before="0" w:beforeAutospacing="0" w:after="0" w:afterAutospacing="0" w:line="360" w:lineRule="auto"/>
        <w:ind w:firstLine="709"/>
        <w:jc w:val="both"/>
        <w:rPr>
          <w:color w:val="000000"/>
          <w:sz w:val="28"/>
          <w:szCs w:val="28"/>
        </w:rPr>
      </w:pPr>
      <w:r w:rsidRPr="00165CD2">
        <w:rPr>
          <w:bCs/>
          <w:iCs/>
          <w:color w:val="000000"/>
          <w:sz w:val="28"/>
          <w:szCs w:val="28"/>
        </w:rPr>
        <w:t>Каждому ясно, как велика роль воды в ж</w:t>
      </w:r>
      <w:r w:rsidR="00F85A15" w:rsidRPr="00165CD2">
        <w:rPr>
          <w:bCs/>
          <w:iCs/>
          <w:color w:val="000000"/>
          <w:sz w:val="28"/>
          <w:szCs w:val="28"/>
        </w:rPr>
        <w:t>изни нашей планеты и в особенно</w:t>
      </w:r>
      <w:r w:rsidRPr="00165CD2">
        <w:rPr>
          <w:bCs/>
          <w:iCs/>
          <w:color w:val="000000"/>
          <w:sz w:val="28"/>
          <w:szCs w:val="28"/>
        </w:rPr>
        <w:t>сти в существовании биосферы. Биологическая потребность человека и животных в воде за год в 10 раз превышает их с</w:t>
      </w:r>
      <w:r w:rsidR="00F85A15" w:rsidRPr="00165CD2">
        <w:rPr>
          <w:bCs/>
          <w:iCs/>
          <w:color w:val="000000"/>
          <w:sz w:val="28"/>
          <w:szCs w:val="28"/>
        </w:rPr>
        <w:t>обственную массу. Еще более вну</w:t>
      </w:r>
      <w:r w:rsidRPr="00165CD2">
        <w:rPr>
          <w:bCs/>
          <w:iCs/>
          <w:color w:val="000000"/>
          <w:sz w:val="28"/>
          <w:szCs w:val="28"/>
        </w:rPr>
        <w:t>шительны бытовые,</w:t>
      </w:r>
      <w:r w:rsidRPr="00165CD2">
        <w:rPr>
          <w:bCs/>
          <w:i/>
          <w:iCs/>
          <w:color w:val="000000"/>
          <w:sz w:val="28"/>
          <w:szCs w:val="28"/>
        </w:rPr>
        <w:t xml:space="preserve"> </w:t>
      </w:r>
      <w:r w:rsidR="00F85A15" w:rsidRPr="00165CD2">
        <w:rPr>
          <w:bCs/>
          <w:iCs/>
          <w:color w:val="000000"/>
          <w:sz w:val="28"/>
          <w:szCs w:val="28"/>
        </w:rPr>
        <w:t>промышлен</w:t>
      </w:r>
      <w:r w:rsidRPr="00165CD2">
        <w:rPr>
          <w:bCs/>
          <w:iCs/>
          <w:color w:val="000000"/>
          <w:sz w:val="28"/>
          <w:szCs w:val="28"/>
        </w:rPr>
        <w:t>ные</w:t>
      </w:r>
      <w:r w:rsidRPr="00165CD2">
        <w:rPr>
          <w:color w:val="000000"/>
          <w:sz w:val="28"/>
          <w:szCs w:val="28"/>
        </w:rPr>
        <w:t xml:space="preserve"> и сельскохозяйственные </w:t>
      </w:r>
      <w:r w:rsidR="00F85A15" w:rsidRPr="00165CD2">
        <w:rPr>
          <w:color w:val="000000"/>
          <w:sz w:val="28"/>
          <w:szCs w:val="28"/>
        </w:rPr>
        <w:t>нужды человека. Так, «для произ</w:t>
      </w:r>
      <w:r w:rsidRPr="00165CD2">
        <w:rPr>
          <w:color w:val="000000"/>
          <w:sz w:val="28"/>
          <w:szCs w:val="28"/>
        </w:rPr>
        <w:t xml:space="preserve">водства тонны мыла требуется 2 тонны воды, сахара </w:t>
      </w:r>
      <w:r w:rsidR="00165CD2">
        <w:rPr>
          <w:color w:val="000000"/>
          <w:sz w:val="28"/>
          <w:szCs w:val="28"/>
        </w:rPr>
        <w:t>–</w:t>
      </w:r>
      <w:r w:rsidRPr="00165CD2">
        <w:rPr>
          <w:color w:val="000000"/>
          <w:sz w:val="28"/>
          <w:szCs w:val="28"/>
        </w:rPr>
        <w:t xml:space="preserve"> 9, изделий из хлопка </w:t>
      </w:r>
      <w:r w:rsidR="00165CD2">
        <w:rPr>
          <w:color w:val="000000"/>
          <w:sz w:val="28"/>
          <w:szCs w:val="28"/>
        </w:rPr>
        <w:t>–</w:t>
      </w:r>
      <w:r w:rsidRPr="00165CD2">
        <w:rPr>
          <w:color w:val="000000"/>
          <w:sz w:val="28"/>
          <w:szCs w:val="28"/>
        </w:rPr>
        <w:t xml:space="preserve"> 200, стали </w:t>
      </w:r>
      <w:r w:rsidR="00165CD2">
        <w:rPr>
          <w:color w:val="000000"/>
          <w:sz w:val="28"/>
          <w:szCs w:val="28"/>
        </w:rPr>
        <w:t xml:space="preserve">– </w:t>
      </w:r>
      <w:r w:rsidR="00F85A15" w:rsidRPr="00165CD2">
        <w:rPr>
          <w:color w:val="000000"/>
          <w:sz w:val="28"/>
          <w:szCs w:val="28"/>
        </w:rPr>
        <w:t>250, азот</w:t>
      </w:r>
      <w:r w:rsidRPr="00165CD2">
        <w:rPr>
          <w:color w:val="000000"/>
          <w:sz w:val="28"/>
          <w:szCs w:val="28"/>
        </w:rPr>
        <w:t>ных удобрен</w:t>
      </w:r>
      <w:r w:rsidR="00F85A15" w:rsidRPr="00165CD2">
        <w:rPr>
          <w:color w:val="000000"/>
          <w:sz w:val="28"/>
          <w:szCs w:val="28"/>
        </w:rPr>
        <w:t>ий или синтетического волокна - 600, зерна - около 1000, бумаги -</w:t>
      </w:r>
      <w:r w:rsidR="00165CD2">
        <w:rPr>
          <w:color w:val="000000"/>
          <w:sz w:val="28"/>
          <w:szCs w:val="28"/>
        </w:rPr>
        <w:t xml:space="preserve"> </w:t>
      </w:r>
      <w:r w:rsidRPr="00165CD2">
        <w:rPr>
          <w:color w:val="000000"/>
          <w:sz w:val="28"/>
          <w:szCs w:val="28"/>
        </w:rPr>
        <w:t>1000, син</w:t>
      </w:r>
      <w:r w:rsidR="00F85A15" w:rsidRPr="00165CD2">
        <w:rPr>
          <w:color w:val="000000"/>
          <w:sz w:val="28"/>
          <w:szCs w:val="28"/>
        </w:rPr>
        <w:t>тетического каучука -</w:t>
      </w:r>
      <w:r w:rsidRPr="00165CD2">
        <w:rPr>
          <w:color w:val="000000"/>
          <w:sz w:val="28"/>
          <w:szCs w:val="28"/>
        </w:rPr>
        <w:t xml:space="preserve"> 2500 тонн воды» </w:t>
      </w:r>
      <w:r w:rsidR="00A010EA" w:rsidRPr="00165CD2">
        <w:rPr>
          <w:color w:val="000000"/>
          <w:sz w:val="28"/>
          <w:szCs w:val="28"/>
        </w:rPr>
        <w:t>(</w:t>
      </w:r>
      <w:r w:rsidRPr="00165CD2">
        <w:rPr>
          <w:color w:val="000000"/>
          <w:sz w:val="28"/>
          <w:szCs w:val="28"/>
        </w:rPr>
        <w:t>Жуков А.</w:t>
      </w:r>
      <w:r w:rsidR="00165CD2">
        <w:rPr>
          <w:color w:val="000000"/>
          <w:sz w:val="28"/>
          <w:szCs w:val="28"/>
        </w:rPr>
        <w:t>И., Монгайт И.Л., Родзиллер И.</w:t>
      </w:r>
      <w:r w:rsidRPr="00165CD2">
        <w:rPr>
          <w:color w:val="000000"/>
          <w:sz w:val="28"/>
          <w:szCs w:val="28"/>
        </w:rPr>
        <w:t xml:space="preserve">Д. Методы очистки производственных сточных вод М.: Стройиздат. </w:t>
      </w:r>
      <w:smartTag w:uri="urn:schemas-microsoft-com:office:smarttags" w:element="metricconverter">
        <w:smartTagPr>
          <w:attr w:name="ProductID" w:val="1991 г"/>
        </w:smartTagPr>
        <w:r w:rsidRPr="00165CD2">
          <w:rPr>
            <w:color w:val="000000"/>
            <w:sz w:val="28"/>
            <w:szCs w:val="28"/>
          </w:rPr>
          <w:t>1991 г</w:t>
        </w:r>
      </w:smartTag>
      <w:r w:rsidRPr="00165CD2">
        <w:rPr>
          <w:color w:val="000000"/>
          <w:sz w:val="28"/>
          <w:szCs w:val="28"/>
        </w:rPr>
        <w:t>., с. 16.</w:t>
      </w:r>
      <w:r w:rsidR="00A010EA" w:rsidRPr="00165CD2">
        <w:rPr>
          <w:color w:val="000000"/>
          <w:sz w:val="28"/>
          <w:szCs w:val="28"/>
        </w:rPr>
        <w:t>)</w:t>
      </w:r>
    </w:p>
    <w:p w:rsidR="00A010EA" w:rsidRPr="00165CD2" w:rsidRDefault="00F85A15"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Использо</w:t>
      </w:r>
      <w:r w:rsidR="000210F3" w:rsidRPr="00165CD2">
        <w:rPr>
          <w:color w:val="000000"/>
          <w:sz w:val="28"/>
          <w:szCs w:val="28"/>
        </w:rPr>
        <w:t xml:space="preserve">ванная человеком вода в конечном </w:t>
      </w:r>
      <w:r w:rsidR="00517BB2" w:rsidRPr="00165CD2">
        <w:rPr>
          <w:color w:val="000000"/>
          <w:sz w:val="28"/>
          <w:szCs w:val="28"/>
        </w:rPr>
        <w:t>счете,</w:t>
      </w:r>
      <w:r w:rsidR="000210F3" w:rsidRPr="00165CD2">
        <w:rPr>
          <w:color w:val="000000"/>
          <w:sz w:val="28"/>
          <w:szCs w:val="28"/>
        </w:rPr>
        <w:t xml:space="preserve"> возвращается в природную среду. Но, кроме испарившейся, это уже не чистая вода, а бытов</w:t>
      </w:r>
      <w:r w:rsidRPr="00165CD2">
        <w:rPr>
          <w:color w:val="000000"/>
          <w:sz w:val="28"/>
          <w:szCs w:val="28"/>
        </w:rPr>
        <w:t>ые, промышленные и сельскохозяй</w:t>
      </w:r>
      <w:r w:rsidR="000210F3" w:rsidRPr="00165CD2">
        <w:rPr>
          <w:color w:val="000000"/>
          <w:sz w:val="28"/>
          <w:szCs w:val="28"/>
        </w:rPr>
        <w:t xml:space="preserve">ственные сточные воды, обычно </w:t>
      </w:r>
      <w:r w:rsidRPr="00165CD2">
        <w:rPr>
          <w:color w:val="000000"/>
          <w:sz w:val="28"/>
          <w:szCs w:val="28"/>
        </w:rPr>
        <w:t>не очищенные или очищенные недостаточно. Таким образом</w:t>
      </w:r>
      <w:r w:rsidR="00A010EA" w:rsidRPr="00165CD2">
        <w:rPr>
          <w:color w:val="000000"/>
          <w:sz w:val="28"/>
          <w:szCs w:val="28"/>
        </w:rPr>
        <w:t>,</w:t>
      </w:r>
      <w:r w:rsidRPr="00165CD2">
        <w:rPr>
          <w:color w:val="000000"/>
          <w:sz w:val="28"/>
          <w:szCs w:val="28"/>
        </w:rPr>
        <w:t xml:space="preserve"> происхо</w:t>
      </w:r>
      <w:r w:rsidR="000210F3" w:rsidRPr="00165CD2">
        <w:rPr>
          <w:color w:val="000000"/>
          <w:sz w:val="28"/>
          <w:szCs w:val="28"/>
        </w:rPr>
        <w:t>дит загр</w:t>
      </w:r>
      <w:r w:rsidRPr="00165CD2">
        <w:rPr>
          <w:color w:val="000000"/>
          <w:sz w:val="28"/>
          <w:szCs w:val="28"/>
        </w:rPr>
        <w:t>язнение пресноводных водоемов - рек, озер, суши и при</w:t>
      </w:r>
      <w:r w:rsidR="000210F3" w:rsidRPr="00165CD2">
        <w:rPr>
          <w:color w:val="000000"/>
          <w:sz w:val="28"/>
          <w:szCs w:val="28"/>
        </w:rPr>
        <w:t xml:space="preserve">брежных участков морей. </w:t>
      </w:r>
    </w:p>
    <w:p w:rsidR="000210F3" w:rsidRPr="00165CD2" w:rsidRDefault="000210F3"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Современные методы очистки</w:t>
      </w:r>
      <w:r w:rsidR="00F85A15" w:rsidRPr="00165CD2">
        <w:rPr>
          <w:color w:val="000000"/>
          <w:sz w:val="28"/>
          <w:szCs w:val="28"/>
        </w:rPr>
        <w:t xml:space="preserve"> вод, механической и биологичес</w:t>
      </w:r>
      <w:r w:rsidRPr="00165CD2">
        <w:rPr>
          <w:color w:val="000000"/>
          <w:sz w:val="28"/>
          <w:szCs w:val="28"/>
        </w:rPr>
        <w:t>кой, далеки от совершенства.. «Даже после биологической очистки в сточных в</w:t>
      </w:r>
      <w:r w:rsidR="00F85A15" w:rsidRPr="00165CD2">
        <w:rPr>
          <w:color w:val="000000"/>
          <w:sz w:val="28"/>
          <w:szCs w:val="28"/>
        </w:rPr>
        <w:t>одах остается 10</w:t>
      </w:r>
      <w:r w:rsidR="00165CD2">
        <w:rPr>
          <w:color w:val="000000"/>
          <w:sz w:val="28"/>
          <w:szCs w:val="28"/>
        </w:rPr>
        <w:t>%</w:t>
      </w:r>
      <w:r w:rsidR="00F85A15" w:rsidRPr="00165CD2">
        <w:rPr>
          <w:color w:val="000000"/>
          <w:sz w:val="28"/>
          <w:szCs w:val="28"/>
        </w:rPr>
        <w:t xml:space="preserve"> органических и 60</w:t>
      </w:r>
      <w:r w:rsidRPr="00165CD2">
        <w:rPr>
          <w:color w:val="000000"/>
          <w:sz w:val="28"/>
          <w:szCs w:val="28"/>
        </w:rPr>
        <w:t>-90</w:t>
      </w:r>
      <w:r w:rsidR="00165CD2">
        <w:rPr>
          <w:color w:val="000000"/>
          <w:sz w:val="28"/>
          <w:szCs w:val="28"/>
        </w:rPr>
        <w:t xml:space="preserve">% </w:t>
      </w:r>
      <w:r w:rsidR="00F85A15" w:rsidRPr="00165CD2">
        <w:rPr>
          <w:color w:val="000000"/>
          <w:sz w:val="28"/>
          <w:szCs w:val="28"/>
        </w:rPr>
        <w:t>неор</w:t>
      </w:r>
      <w:r w:rsidRPr="00165CD2">
        <w:rPr>
          <w:color w:val="000000"/>
          <w:sz w:val="28"/>
          <w:szCs w:val="28"/>
        </w:rPr>
        <w:t>ганических веществ, в том числе до 60</w:t>
      </w:r>
      <w:r w:rsidR="00165CD2">
        <w:rPr>
          <w:color w:val="000000"/>
          <w:sz w:val="28"/>
          <w:szCs w:val="28"/>
        </w:rPr>
        <w:t>%</w:t>
      </w:r>
      <w:r w:rsidR="00F85A15" w:rsidRPr="00165CD2">
        <w:rPr>
          <w:color w:val="000000"/>
          <w:sz w:val="28"/>
          <w:szCs w:val="28"/>
        </w:rPr>
        <w:t xml:space="preserve"> </w:t>
      </w:r>
      <w:r w:rsidRPr="00165CD2">
        <w:rPr>
          <w:color w:val="000000"/>
          <w:sz w:val="28"/>
          <w:szCs w:val="28"/>
        </w:rPr>
        <w:t>азота, 70</w:t>
      </w:r>
      <w:r w:rsidR="00165CD2">
        <w:rPr>
          <w:color w:val="000000"/>
          <w:sz w:val="28"/>
          <w:szCs w:val="28"/>
        </w:rPr>
        <w:t>%</w:t>
      </w:r>
      <w:r w:rsidR="00F85A15" w:rsidRPr="00165CD2">
        <w:rPr>
          <w:color w:val="000000"/>
          <w:sz w:val="28"/>
          <w:szCs w:val="28"/>
        </w:rPr>
        <w:t xml:space="preserve"> </w:t>
      </w:r>
      <w:r w:rsidRPr="00165CD2">
        <w:rPr>
          <w:color w:val="000000"/>
          <w:sz w:val="28"/>
          <w:szCs w:val="28"/>
        </w:rPr>
        <w:t>-</w:t>
      </w:r>
      <w:r w:rsidR="00F85A15" w:rsidRPr="00165CD2">
        <w:rPr>
          <w:color w:val="000000"/>
          <w:sz w:val="28"/>
          <w:szCs w:val="28"/>
        </w:rPr>
        <w:t xml:space="preserve"> </w:t>
      </w:r>
      <w:r w:rsidRPr="00165CD2">
        <w:rPr>
          <w:color w:val="000000"/>
          <w:sz w:val="28"/>
          <w:szCs w:val="28"/>
        </w:rPr>
        <w:t>фосфора, 80</w:t>
      </w:r>
      <w:r w:rsidR="00165CD2">
        <w:rPr>
          <w:color w:val="000000"/>
          <w:sz w:val="28"/>
          <w:szCs w:val="28"/>
        </w:rPr>
        <w:t>%</w:t>
      </w:r>
      <w:r w:rsidR="00F85A15" w:rsidRPr="00165CD2">
        <w:rPr>
          <w:color w:val="000000"/>
          <w:sz w:val="28"/>
          <w:szCs w:val="28"/>
        </w:rPr>
        <w:t xml:space="preserve"> </w:t>
      </w:r>
      <w:r w:rsidRPr="00165CD2">
        <w:rPr>
          <w:color w:val="000000"/>
          <w:sz w:val="28"/>
          <w:szCs w:val="28"/>
        </w:rPr>
        <w:t>- калия и почти 100</w:t>
      </w:r>
      <w:r w:rsidR="00165CD2">
        <w:rPr>
          <w:color w:val="000000"/>
          <w:sz w:val="28"/>
          <w:szCs w:val="28"/>
        </w:rPr>
        <w:t>%</w:t>
      </w:r>
      <w:r w:rsidR="00F85A15" w:rsidRPr="00165CD2">
        <w:rPr>
          <w:color w:val="000000"/>
          <w:sz w:val="28"/>
          <w:szCs w:val="28"/>
        </w:rPr>
        <w:t xml:space="preserve"> солей ядовитых тяжелых метал</w:t>
      </w:r>
      <w:r w:rsidRPr="00165CD2">
        <w:rPr>
          <w:color w:val="000000"/>
          <w:sz w:val="28"/>
          <w:szCs w:val="28"/>
        </w:rPr>
        <w:t xml:space="preserve">лов». </w:t>
      </w:r>
    </w:p>
    <w:p w:rsidR="00A010EA" w:rsidRPr="00165CD2" w:rsidRDefault="00A53E92" w:rsidP="00165CD2">
      <w:pPr>
        <w:spacing w:after="0" w:line="360" w:lineRule="auto"/>
        <w:ind w:firstLine="709"/>
        <w:jc w:val="both"/>
        <w:rPr>
          <w:rFonts w:ascii="Times New Roman" w:hAnsi="Times New Roman"/>
          <w:color w:val="000000"/>
          <w:sz w:val="28"/>
          <w:szCs w:val="28"/>
        </w:rPr>
      </w:pPr>
      <w:r w:rsidRPr="00165CD2">
        <w:rPr>
          <w:rFonts w:ascii="Times New Roman" w:hAnsi="Times New Roman"/>
          <w:color w:val="000000"/>
          <w:sz w:val="28"/>
          <w:szCs w:val="28"/>
        </w:rPr>
        <w:t>Загрязнения,</w:t>
      </w:r>
      <w:r w:rsidR="008D5CE1" w:rsidRPr="00165CD2">
        <w:rPr>
          <w:rFonts w:ascii="Times New Roman" w:hAnsi="Times New Roman"/>
          <w:color w:val="000000"/>
          <w:sz w:val="28"/>
          <w:szCs w:val="28"/>
        </w:rPr>
        <w:t xml:space="preserve"> большинство попадает в результате человеческой деятельности, </w:t>
      </w:r>
      <w:r w:rsidRPr="00165CD2">
        <w:rPr>
          <w:rFonts w:ascii="Times New Roman" w:hAnsi="Times New Roman"/>
          <w:color w:val="000000"/>
          <w:sz w:val="28"/>
          <w:szCs w:val="28"/>
        </w:rPr>
        <w:t xml:space="preserve">поступающие в </w:t>
      </w:r>
      <w:r w:rsidR="00165CD2">
        <w:rPr>
          <w:rFonts w:ascii="Times New Roman" w:hAnsi="Times New Roman"/>
          <w:color w:val="000000"/>
          <w:sz w:val="28"/>
          <w:szCs w:val="28"/>
        </w:rPr>
        <w:t>водную среду, классифицируют по-</w:t>
      </w:r>
      <w:r w:rsidRPr="00165CD2">
        <w:rPr>
          <w:rFonts w:ascii="Times New Roman" w:hAnsi="Times New Roman"/>
          <w:color w:val="000000"/>
          <w:sz w:val="28"/>
          <w:szCs w:val="28"/>
        </w:rPr>
        <w:t xml:space="preserve">разному, в зависимости от подходов, критериев и задач. </w:t>
      </w:r>
      <w:r w:rsidR="00180139" w:rsidRPr="00165CD2">
        <w:rPr>
          <w:rFonts w:ascii="Times New Roman" w:hAnsi="Times New Roman"/>
          <w:color w:val="000000"/>
          <w:sz w:val="28"/>
          <w:szCs w:val="28"/>
        </w:rPr>
        <w:t>Так обычно выделяют</w:t>
      </w:r>
      <w:r w:rsidR="00A010EA" w:rsidRPr="00165CD2">
        <w:rPr>
          <w:rFonts w:ascii="Times New Roman" w:hAnsi="Times New Roman"/>
          <w:color w:val="000000"/>
          <w:sz w:val="28"/>
          <w:szCs w:val="28"/>
        </w:rPr>
        <w:t xml:space="preserve"> три </w:t>
      </w:r>
      <w:r w:rsidR="00A010EA" w:rsidRPr="00165CD2">
        <w:rPr>
          <w:rFonts w:ascii="Times New Roman" w:hAnsi="Times New Roman"/>
          <w:b/>
          <w:color w:val="000000"/>
          <w:sz w:val="28"/>
          <w:szCs w:val="28"/>
        </w:rPr>
        <w:t xml:space="preserve">вида </w:t>
      </w:r>
      <w:r w:rsidR="00A010EA" w:rsidRPr="00165CD2">
        <w:rPr>
          <w:rFonts w:ascii="Times New Roman" w:hAnsi="Times New Roman"/>
          <w:color w:val="000000"/>
          <w:sz w:val="28"/>
          <w:szCs w:val="28"/>
        </w:rPr>
        <w:t>загрязнения вод -</w:t>
      </w:r>
      <w:r w:rsidR="000210F3" w:rsidRPr="00165CD2">
        <w:rPr>
          <w:rFonts w:ascii="Times New Roman" w:hAnsi="Times New Roman"/>
          <w:color w:val="000000"/>
          <w:sz w:val="28"/>
          <w:szCs w:val="28"/>
        </w:rPr>
        <w:t xml:space="preserve"> биологическое, химическое и физическое. </w:t>
      </w:r>
    </w:p>
    <w:p w:rsidR="00A010EA" w:rsidRPr="00165CD2" w:rsidRDefault="000210F3"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 xml:space="preserve">Биологическое </w:t>
      </w:r>
      <w:r w:rsidR="00F85A15" w:rsidRPr="00165CD2">
        <w:rPr>
          <w:color w:val="000000"/>
          <w:sz w:val="28"/>
          <w:szCs w:val="28"/>
        </w:rPr>
        <w:t>загрязнение создается микроорга</w:t>
      </w:r>
      <w:r w:rsidRPr="00165CD2">
        <w:rPr>
          <w:color w:val="000000"/>
          <w:sz w:val="28"/>
          <w:szCs w:val="28"/>
        </w:rPr>
        <w:t>н</w:t>
      </w:r>
      <w:r w:rsidR="00F85A15" w:rsidRPr="00165CD2">
        <w:rPr>
          <w:color w:val="000000"/>
          <w:sz w:val="28"/>
          <w:szCs w:val="28"/>
        </w:rPr>
        <w:t>измами, в том числе болезнетвор</w:t>
      </w:r>
      <w:r w:rsidRPr="00165CD2">
        <w:rPr>
          <w:color w:val="000000"/>
          <w:sz w:val="28"/>
          <w:szCs w:val="28"/>
        </w:rPr>
        <w:t>ными, а также органическими</w:t>
      </w:r>
      <w:r w:rsidR="00F85A15" w:rsidRPr="00165CD2">
        <w:rPr>
          <w:color w:val="000000"/>
          <w:sz w:val="28"/>
          <w:szCs w:val="28"/>
        </w:rPr>
        <w:t xml:space="preserve"> веществами, способными к брожению. Главными источниками биоло</w:t>
      </w:r>
      <w:r w:rsidRPr="00165CD2">
        <w:rPr>
          <w:color w:val="000000"/>
          <w:sz w:val="28"/>
          <w:szCs w:val="28"/>
        </w:rPr>
        <w:t>гического загрязнения вод суши и прибрежных вод морей являются бытовые стоки, которые содержат</w:t>
      </w:r>
      <w:r w:rsidR="00F85A15" w:rsidRPr="00165CD2">
        <w:rPr>
          <w:color w:val="000000"/>
          <w:sz w:val="28"/>
          <w:szCs w:val="28"/>
        </w:rPr>
        <w:t xml:space="preserve"> фекалии, пищевые отбросы, сточ</w:t>
      </w:r>
      <w:r w:rsidRPr="00165CD2">
        <w:rPr>
          <w:color w:val="000000"/>
          <w:sz w:val="28"/>
          <w:szCs w:val="28"/>
        </w:rPr>
        <w:t>ные воды предприятий пищевой промышленности (бойни и мясок</w:t>
      </w:r>
      <w:r w:rsidR="00F85A15" w:rsidRPr="00165CD2">
        <w:rPr>
          <w:color w:val="000000"/>
          <w:sz w:val="28"/>
          <w:szCs w:val="28"/>
        </w:rPr>
        <w:t>ом</w:t>
      </w:r>
      <w:r w:rsidRPr="00165CD2">
        <w:rPr>
          <w:color w:val="000000"/>
          <w:sz w:val="28"/>
          <w:szCs w:val="28"/>
        </w:rPr>
        <w:t xml:space="preserve">бинаты, молочные и </w:t>
      </w:r>
      <w:r w:rsidR="00517BB2" w:rsidRPr="00165CD2">
        <w:rPr>
          <w:color w:val="000000"/>
          <w:sz w:val="28"/>
          <w:szCs w:val="28"/>
        </w:rPr>
        <w:t>сыроваренные</w:t>
      </w:r>
      <w:r w:rsidR="00165CD2">
        <w:rPr>
          <w:color w:val="000000"/>
          <w:sz w:val="28"/>
          <w:szCs w:val="28"/>
        </w:rPr>
        <w:t xml:space="preserve"> заводы, сахарные заводы и т.</w:t>
      </w:r>
      <w:r w:rsidRPr="00165CD2">
        <w:rPr>
          <w:color w:val="000000"/>
          <w:sz w:val="28"/>
          <w:szCs w:val="28"/>
        </w:rPr>
        <w:t>п.)</w:t>
      </w:r>
      <w:r w:rsidR="00F85A15" w:rsidRPr="00165CD2">
        <w:rPr>
          <w:color w:val="000000"/>
          <w:sz w:val="28"/>
          <w:szCs w:val="28"/>
        </w:rPr>
        <w:t>, целлюлозно-бумажной и химичес</w:t>
      </w:r>
      <w:r w:rsidRPr="00165CD2">
        <w:rPr>
          <w:color w:val="000000"/>
          <w:sz w:val="28"/>
          <w:szCs w:val="28"/>
        </w:rPr>
        <w:t>кой промышлен</w:t>
      </w:r>
      <w:r w:rsidR="00F85A15" w:rsidRPr="00165CD2">
        <w:rPr>
          <w:color w:val="000000"/>
          <w:sz w:val="28"/>
          <w:szCs w:val="28"/>
        </w:rPr>
        <w:t>ности, а в сельской местности - стоки крупных животноводческих комплексов.</w:t>
      </w:r>
    </w:p>
    <w:p w:rsidR="000210F3" w:rsidRPr="00165CD2" w:rsidRDefault="00F85A15"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Биологи</w:t>
      </w:r>
      <w:r w:rsidR="000210F3" w:rsidRPr="00165CD2">
        <w:rPr>
          <w:color w:val="000000"/>
          <w:sz w:val="28"/>
          <w:szCs w:val="28"/>
        </w:rPr>
        <w:t>ческое загрязнение может стать причиной эпидемий холеры, брю</w:t>
      </w:r>
      <w:r w:rsidRPr="00165CD2">
        <w:rPr>
          <w:color w:val="000000"/>
          <w:sz w:val="28"/>
          <w:szCs w:val="28"/>
        </w:rPr>
        <w:t>ш</w:t>
      </w:r>
      <w:r w:rsidR="000210F3" w:rsidRPr="00165CD2">
        <w:rPr>
          <w:color w:val="000000"/>
          <w:sz w:val="28"/>
          <w:szCs w:val="28"/>
        </w:rPr>
        <w:t>ного тифа, паратифа и других кишечных инфекций и различных вирусных инфекций, например гепатита.</w:t>
      </w:r>
    </w:p>
    <w:p w:rsidR="008D5CE1" w:rsidRPr="00165CD2" w:rsidRDefault="00F85A15" w:rsidP="00165CD2">
      <w:pPr>
        <w:spacing w:after="0" w:line="360" w:lineRule="auto"/>
        <w:ind w:firstLine="709"/>
        <w:jc w:val="both"/>
        <w:rPr>
          <w:rFonts w:ascii="Times New Roman" w:hAnsi="Times New Roman"/>
          <w:color w:val="000000"/>
          <w:sz w:val="28"/>
          <w:szCs w:val="28"/>
        </w:rPr>
      </w:pPr>
      <w:r w:rsidRPr="00165CD2">
        <w:rPr>
          <w:rFonts w:ascii="Times New Roman" w:hAnsi="Times New Roman"/>
          <w:color w:val="000000"/>
          <w:sz w:val="28"/>
          <w:szCs w:val="28"/>
        </w:rPr>
        <w:t>Химическое загрязнение создается поступлением в воду различных ядовитых веществ.</w:t>
      </w:r>
      <w:r w:rsidR="008D5CE1" w:rsidRPr="00165CD2">
        <w:rPr>
          <w:rFonts w:ascii="Times New Roman" w:hAnsi="Times New Roman"/>
          <w:color w:val="000000"/>
          <w:sz w:val="28"/>
          <w:szCs w:val="28"/>
        </w:rPr>
        <w:t xml:space="preserve"> Химическое загрязнение представляет собой изменение естественных </w:t>
      </w:r>
      <w:r w:rsidR="0010489E" w:rsidRPr="00165CD2">
        <w:rPr>
          <w:rFonts w:ascii="Times New Roman" w:hAnsi="Times New Roman"/>
          <w:color w:val="000000"/>
          <w:sz w:val="28"/>
          <w:szCs w:val="28"/>
        </w:rPr>
        <w:t>химических свойств воды</w:t>
      </w:r>
      <w:r w:rsidR="008D5CE1" w:rsidRPr="00165CD2">
        <w:rPr>
          <w:rFonts w:ascii="Times New Roman" w:hAnsi="Times New Roman"/>
          <w:color w:val="000000"/>
          <w:sz w:val="28"/>
          <w:szCs w:val="28"/>
        </w:rPr>
        <w:t xml:space="preserve"> за счет увеличения содержания в ней вредных примесей как неорганической (минеральные соли, кислоты, щелочи, глинистые частицы, соединения мышьяка, свинца, кадмия, ртути, хрома, меди, фтора), так и органической природы (нефть и нефтепродукты, органические остатки, поверхностно активные вещества, пестициды).</w:t>
      </w:r>
      <w:r w:rsidR="00165CD2">
        <w:rPr>
          <w:rFonts w:ascii="Times New Roman" w:hAnsi="Times New Roman"/>
          <w:color w:val="000000"/>
          <w:sz w:val="28"/>
          <w:szCs w:val="28"/>
        </w:rPr>
        <w:t xml:space="preserve"> </w:t>
      </w:r>
      <w:r w:rsidRPr="00165CD2">
        <w:rPr>
          <w:rFonts w:ascii="Times New Roman" w:hAnsi="Times New Roman"/>
          <w:color w:val="000000"/>
          <w:sz w:val="28"/>
          <w:szCs w:val="28"/>
        </w:rPr>
        <w:t>Основ</w:t>
      </w:r>
      <w:r w:rsidR="000210F3" w:rsidRPr="00165CD2">
        <w:rPr>
          <w:rFonts w:ascii="Times New Roman" w:hAnsi="Times New Roman"/>
          <w:color w:val="000000"/>
          <w:sz w:val="28"/>
          <w:szCs w:val="28"/>
        </w:rPr>
        <w:t>н</w:t>
      </w:r>
      <w:r w:rsidRPr="00165CD2">
        <w:rPr>
          <w:rFonts w:ascii="Times New Roman" w:hAnsi="Times New Roman"/>
          <w:color w:val="000000"/>
          <w:sz w:val="28"/>
          <w:szCs w:val="28"/>
        </w:rPr>
        <w:t>ые источники химического загрязнения - это доменное и сталели</w:t>
      </w:r>
      <w:r w:rsidR="000210F3" w:rsidRPr="00165CD2">
        <w:rPr>
          <w:rFonts w:ascii="Times New Roman" w:hAnsi="Times New Roman"/>
          <w:color w:val="000000"/>
          <w:sz w:val="28"/>
          <w:szCs w:val="28"/>
        </w:rPr>
        <w:t>тейное производство, предприятия</w:t>
      </w:r>
      <w:r w:rsidRPr="00165CD2">
        <w:rPr>
          <w:rFonts w:ascii="Times New Roman" w:hAnsi="Times New Roman"/>
          <w:color w:val="000000"/>
          <w:sz w:val="28"/>
          <w:szCs w:val="28"/>
        </w:rPr>
        <w:t xml:space="preserve"> цветной металлургии, горнодобывающая, химическая промышлен</w:t>
      </w:r>
      <w:r w:rsidR="000210F3" w:rsidRPr="00165CD2">
        <w:rPr>
          <w:rFonts w:ascii="Times New Roman" w:hAnsi="Times New Roman"/>
          <w:color w:val="000000"/>
          <w:sz w:val="28"/>
          <w:szCs w:val="28"/>
        </w:rPr>
        <w:t>н</w:t>
      </w:r>
      <w:r w:rsidRPr="00165CD2">
        <w:rPr>
          <w:rFonts w:ascii="Times New Roman" w:hAnsi="Times New Roman"/>
          <w:color w:val="000000"/>
          <w:sz w:val="28"/>
          <w:szCs w:val="28"/>
        </w:rPr>
        <w:t>ость и в б</w:t>
      </w:r>
      <w:r w:rsidR="00165CD2">
        <w:rPr>
          <w:rFonts w:ascii="Times New Roman" w:hAnsi="Times New Roman"/>
          <w:color w:val="000000"/>
          <w:sz w:val="28"/>
          <w:szCs w:val="28"/>
        </w:rPr>
        <w:t>ольшой мере сельское хозяйство.</w:t>
      </w:r>
    </w:p>
    <w:p w:rsidR="000210F3" w:rsidRPr="00165CD2" w:rsidRDefault="00F85A15" w:rsidP="00165CD2">
      <w:pPr>
        <w:spacing w:after="0" w:line="360" w:lineRule="auto"/>
        <w:ind w:firstLine="709"/>
        <w:jc w:val="both"/>
        <w:rPr>
          <w:rFonts w:ascii="Times New Roman" w:hAnsi="Times New Roman"/>
          <w:color w:val="000000"/>
          <w:sz w:val="28"/>
          <w:szCs w:val="28"/>
        </w:rPr>
      </w:pPr>
      <w:r w:rsidRPr="00165CD2">
        <w:rPr>
          <w:rFonts w:ascii="Times New Roman" w:hAnsi="Times New Roman"/>
          <w:color w:val="000000"/>
          <w:sz w:val="28"/>
          <w:szCs w:val="28"/>
        </w:rPr>
        <w:t>Кроме пря</w:t>
      </w:r>
      <w:r w:rsidR="000210F3" w:rsidRPr="00165CD2">
        <w:rPr>
          <w:rFonts w:ascii="Times New Roman" w:hAnsi="Times New Roman"/>
          <w:color w:val="000000"/>
          <w:sz w:val="28"/>
          <w:szCs w:val="28"/>
        </w:rPr>
        <w:t>мых сбросов сточных вод в водоемы и поверхностного стока, надо учитывать также попадание загрязнителей на поверхность воды непосредственно из воздуха.</w:t>
      </w:r>
    </w:p>
    <w:p w:rsidR="000210F3" w:rsidRPr="00165CD2" w:rsidRDefault="000210F3"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В последние годы существенно у</w:t>
      </w:r>
      <w:r w:rsidR="00F85A15" w:rsidRPr="00165CD2">
        <w:rPr>
          <w:color w:val="000000"/>
          <w:sz w:val="28"/>
          <w:szCs w:val="28"/>
        </w:rPr>
        <w:t>величилось поступление в поверх</w:t>
      </w:r>
      <w:r w:rsidRPr="00165CD2">
        <w:rPr>
          <w:color w:val="000000"/>
          <w:sz w:val="28"/>
          <w:szCs w:val="28"/>
        </w:rPr>
        <w:t xml:space="preserve">ностные воды суши нитратов из-за </w:t>
      </w:r>
      <w:r w:rsidR="00F85A15" w:rsidRPr="00165CD2">
        <w:rPr>
          <w:color w:val="000000"/>
          <w:sz w:val="28"/>
          <w:szCs w:val="28"/>
        </w:rPr>
        <w:t>нерационального применения азот</w:t>
      </w:r>
      <w:r w:rsidRPr="00165CD2">
        <w:rPr>
          <w:color w:val="000000"/>
          <w:sz w:val="28"/>
          <w:szCs w:val="28"/>
        </w:rPr>
        <w:t>н</w:t>
      </w:r>
      <w:r w:rsidR="00F85A15" w:rsidRPr="00165CD2">
        <w:rPr>
          <w:color w:val="000000"/>
          <w:sz w:val="28"/>
          <w:szCs w:val="28"/>
        </w:rPr>
        <w:t>ых удобрений, а также из-за уве</w:t>
      </w:r>
      <w:r w:rsidRPr="00165CD2">
        <w:rPr>
          <w:color w:val="000000"/>
          <w:sz w:val="28"/>
          <w:szCs w:val="28"/>
        </w:rPr>
        <w:t xml:space="preserve">личения выбросов в атмосферу с выхлопными газами автомобилей. Это же относится и к фосфатам, для которых, помимо удобрений, источником служит все более широкое применение различных </w:t>
      </w:r>
      <w:r w:rsidR="00F85A15" w:rsidRPr="00165CD2">
        <w:rPr>
          <w:color w:val="000000"/>
          <w:sz w:val="28"/>
          <w:szCs w:val="28"/>
        </w:rPr>
        <w:t>моющих средств. Опасное химичес</w:t>
      </w:r>
      <w:r w:rsidRPr="00165CD2">
        <w:rPr>
          <w:color w:val="000000"/>
          <w:sz w:val="28"/>
          <w:szCs w:val="28"/>
        </w:rPr>
        <w:t>к</w:t>
      </w:r>
      <w:r w:rsidR="00F85A15" w:rsidRPr="00165CD2">
        <w:rPr>
          <w:color w:val="000000"/>
          <w:sz w:val="28"/>
          <w:szCs w:val="28"/>
        </w:rPr>
        <w:t>ое загрязнение создают углеводороды - нефть и продукты ее пере</w:t>
      </w:r>
      <w:r w:rsidRPr="00165CD2">
        <w:rPr>
          <w:color w:val="000000"/>
          <w:sz w:val="28"/>
          <w:szCs w:val="28"/>
        </w:rPr>
        <w:t>работки, которые попадают в реки и озера как с промышленными сбросами, в особенности при добыче и транспортировке нефти, так и в результате смыва с почвы и выпадения из атмосферы.</w:t>
      </w:r>
    </w:p>
    <w:p w:rsidR="000210F3" w:rsidRPr="00165CD2" w:rsidRDefault="000210F3"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 xml:space="preserve">Чтобы сделать сточные воды более </w:t>
      </w:r>
      <w:r w:rsidR="00F85A15" w:rsidRPr="00165CD2">
        <w:rPr>
          <w:color w:val="000000"/>
          <w:sz w:val="28"/>
          <w:szCs w:val="28"/>
        </w:rPr>
        <w:t>или менее пригодными для исполь</w:t>
      </w:r>
      <w:r w:rsidRPr="00165CD2">
        <w:rPr>
          <w:color w:val="000000"/>
          <w:sz w:val="28"/>
          <w:szCs w:val="28"/>
        </w:rPr>
        <w:t>зования, их подвергают многократному разбавлению. Но правильнее было бы сказать, что при этом чистые природные воды, которые могли быть использованы для любых целей, в том числе для</w:t>
      </w:r>
      <w:r w:rsidR="00F85A15" w:rsidRPr="00165CD2">
        <w:rPr>
          <w:color w:val="000000"/>
          <w:sz w:val="28"/>
          <w:szCs w:val="28"/>
        </w:rPr>
        <w:t xml:space="preserve"> питья, становятся менее пригод</w:t>
      </w:r>
      <w:r w:rsidRPr="00165CD2">
        <w:rPr>
          <w:color w:val="000000"/>
          <w:sz w:val="28"/>
          <w:szCs w:val="28"/>
        </w:rPr>
        <w:t xml:space="preserve">ными для этого, загрязненными. </w:t>
      </w:r>
    </w:p>
    <w:p w:rsidR="000210F3" w:rsidRPr="00165CD2" w:rsidRDefault="00F85A15"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Разбавление сточных вод сни</w:t>
      </w:r>
      <w:r w:rsidR="000210F3" w:rsidRPr="00165CD2">
        <w:rPr>
          <w:color w:val="000000"/>
          <w:sz w:val="28"/>
          <w:szCs w:val="28"/>
        </w:rPr>
        <w:t>жает качество воды в природных водоемах, но обычно не</w:t>
      </w:r>
      <w:r w:rsidRPr="00165CD2">
        <w:rPr>
          <w:color w:val="000000"/>
          <w:sz w:val="28"/>
          <w:szCs w:val="28"/>
        </w:rPr>
        <w:t xml:space="preserve"> достигает своей главной цели - предотвра</w:t>
      </w:r>
      <w:r w:rsidR="000210F3" w:rsidRPr="00165CD2">
        <w:rPr>
          <w:color w:val="000000"/>
          <w:sz w:val="28"/>
          <w:szCs w:val="28"/>
        </w:rPr>
        <w:t xml:space="preserve">щения вреда для здоровья людей. Дело в том, что вредные примеси, содержащиеся в воде в ничтожных концентрациях, накапливаются в </w:t>
      </w:r>
      <w:r w:rsidRPr="00165CD2">
        <w:rPr>
          <w:color w:val="000000"/>
          <w:sz w:val="28"/>
          <w:szCs w:val="28"/>
        </w:rPr>
        <w:t>некоторых организмах, употребля</w:t>
      </w:r>
      <w:r w:rsidR="000210F3" w:rsidRPr="00165CD2">
        <w:rPr>
          <w:color w:val="000000"/>
          <w:sz w:val="28"/>
          <w:szCs w:val="28"/>
        </w:rPr>
        <w:t xml:space="preserve">емых людьми в </w:t>
      </w:r>
      <w:r w:rsidRPr="00165CD2">
        <w:rPr>
          <w:color w:val="000000"/>
          <w:sz w:val="28"/>
          <w:szCs w:val="28"/>
        </w:rPr>
        <w:t>пищу. Сначала ядо</w:t>
      </w:r>
      <w:r w:rsidR="000210F3" w:rsidRPr="00165CD2">
        <w:rPr>
          <w:color w:val="000000"/>
          <w:sz w:val="28"/>
          <w:szCs w:val="28"/>
        </w:rPr>
        <w:t>витые вещества попадают в ткани</w:t>
      </w:r>
      <w:r w:rsidRPr="00165CD2">
        <w:rPr>
          <w:color w:val="000000"/>
          <w:sz w:val="28"/>
          <w:szCs w:val="28"/>
        </w:rPr>
        <w:t xml:space="preserve"> мельчайших планктонных организ</w:t>
      </w:r>
      <w:r w:rsidR="000210F3" w:rsidRPr="00165CD2">
        <w:rPr>
          <w:color w:val="000000"/>
          <w:sz w:val="28"/>
          <w:szCs w:val="28"/>
        </w:rPr>
        <w:t>мов, затем они накапливаются в организмах, которые в процессе дыхания и питания фильтруют большое количе</w:t>
      </w:r>
      <w:r w:rsidR="00165CD2">
        <w:rPr>
          <w:color w:val="000000"/>
          <w:sz w:val="28"/>
          <w:szCs w:val="28"/>
        </w:rPr>
        <w:t>ство воды (моллюски, губки и т.</w:t>
      </w:r>
      <w:r w:rsidR="000210F3" w:rsidRPr="00165CD2">
        <w:rPr>
          <w:color w:val="000000"/>
          <w:sz w:val="28"/>
          <w:szCs w:val="28"/>
        </w:rPr>
        <w:t xml:space="preserve">п.) и в конечном </w:t>
      </w:r>
      <w:r w:rsidR="00517BB2" w:rsidRPr="00165CD2">
        <w:rPr>
          <w:color w:val="000000"/>
          <w:sz w:val="28"/>
          <w:szCs w:val="28"/>
        </w:rPr>
        <w:t>итоге,</w:t>
      </w:r>
      <w:r w:rsidR="000210F3" w:rsidRPr="00165CD2">
        <w:rPr>
          <w:color w:val="000000"/>
          <w:sz w:val="28"/>
          <w:szCs w:val="28"/>
        </w:rPr>
        <w:t xml:space="preserve"> как по пищевой ц</w:t>
      </w:r>
      <w:r w:rsidRPr="00165CD2">
        <w:rPr>
          <w:color w:val="000000"/>
          <w:sz w:val="28"/>
          <w:szCs w:val="28"/>
        </w:rPr>
        <w:t>епи, так и в про</w:t>
      </w:r>
      <w:r w:rsidR="000210F3" w:rsidRPr="00165CD2">
        <w:rPr>
          <w:color w:val="000000"/>
          <w:sz w:val="28"/>
          <w:szCs w:val="28"/>
        </w:rPr>
        <w:t>цессе дыхания концентрируются в т</w:t>
      </w:r>
      <w:r w:rsidRPr="00165CD2">
        <w:rPr>
          <w:color w:val="000000"/>
          <w:sz w:val="28"/>
          <w:szCs w:val="28"/>
        </w:rPr>
        <w:t>канях рыб. В результате концент</w:t>
      </w:r>
      <w:r w:rsidR="000210F3" w:rsidRPr="00165CD2">
        <w:rPr>
          <w:color w:val="000000"/>
          <w:sz w:val="28"/>
          <w:szCs w:val="28"/>
        </w:rPr>
        <w:t>рация ядов в тканях рыб может стать больше, чем в воде, в сотни и даже тысячи раз.</w:t>
      </w:r>
    </w:p>
    <w:p w:rsidR="000210F3" w:rsidRPr="00165CD2" w:rsidRDefault="000210F3"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Физическое загрязнение вод создается сбросом в них тепла или радиоактивных веществ. Тепловое загрязн</w:t>
      </w:r>
      <w:r w:rsidR="00E948BC" w:rsidRPr="00165CD2">
        <w:rPr>
          <w:color w:val="000000"/>
          <w:sz w:val="28"/>
          <w:szCs w:val="28"/>
        </w:rPr>
        <w:t>ение связано главным обра</w:t>
      </w:r>
      <w:r w:rsidRPr="00165CD2">
        <w:rPr>
          <w:color w:val="000000"/>
          <w:sz w:val="28"/>
          <w:szCs w:val="28"/>
        </w:rPr>
        <w:t>зом с тем, что используемая дл</w:t>
      </w:r>
      <w:r w:rsidR="00E948BC" w:rsidRPr="00165CD2">
        <w:rPr>
          <w:color w:val="000000"/>
          <w:sz w:val="28"/>
          <w:szCs w:val="28"/>
        </w:rPr>
        <w:t>я охлаждения на тепловых и атом</w:t>
      </w:r>
      <w:r w:rsidRPr="00165CD2">
        <w:rPr>
          <w:color w:val="000000"/>
          <w:sz w:val="28"/>
          <w:szCs w:val="28"/>
        </w:rPr>
        <w:t>ных электростанциях вода (и соответственно около 1/3 и 1/2</w:t>
      </w:r>
      <w:r w:rsidR="00E948BC" w:rsidRPr="00165CD2">
        <w:rPr>
          <w:color w:val="000000"/>
          <w:sz w:val="28"/>
          <w:szCs w:val="28"/>
        </w:rPr>
        <w:t xml:space="preserve"> вырабатываемой энергии) сбрасы</w:t>
      </w:r>
      <w:r w:rsidRPr="00165CD2">
        <w:rPr>
          <w:color w:val="000000"/>
          <w:sz w:val="28"/>
          <w:szCs w:val="28"/>
        </w:rPr>
        <w:t>вается в тот же водоем. Вклад в тепловое загрязнение вносят также некоторые промышленные предприятия</w:t>
      </w:r>
    </w:p>
    <w:p w:rsidR="000210F3" w:rsidRPr="00165CD2" w:rsidRDefault="000210F3"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При значительном тепловом загрязнении рыба задыхается и погибает, так как ее потребность в кислороде растет, а растворимость ки</w:t>
      </w:r>
      <w:r w:rsidR="00600D0D" w:rsidRPr="00165CD2">
        <w:rPr>
          <w:color w:val="000000"/>
          <w:sz w:val="28"/>
          <w:szCs w:val="28"/>
        </w:rPr>
        <w:t>слорода уменьшается. Количество кислорода в воде умень</w:t>
      </w:r>
      <w:r w:rsidRPr="00165CD2">
        <w:rPr>
          <w:color w:val="000000"/>
          <w:sz w:val="28"/>
          <w:szCs w:val="28"/>
        </w:rPr>
        <w:t>ш</w:t>
      </w:r>
      <w:r w:rsidR="00600D0D" w:rsidRPr="00165CD2">
        <w:rPr>
          <w:color w:val="000000"/>
          <w:sz w:val="28"/>
          <w:szCs w:val="28"/>
        </w:rPr>
        <w:t>ается еще и потому, что при теп</w:t>
      </w:r>
      <w:r w:rsidRPr="00165CD2">
        <w:rPr>
          <w:color w:val="000000"/>
          <w:sz w:val="28"/>
          <w:szCs w:val="28"/>
        </w:rPr>
        <w:t>л</w:t>
      </w:r>
      <w:r w:rsidR="00600D0D" w:rsidRPr="00165CD2">
        <w:rPr>
          <w:color w:val="000000"/>
          <w:sz w:val="28"/>
          <w:szCs w:val="28"/>
        </w:rPr>
        <w:t>овом загрязнении происходит бурное развитие одноклеточных водо</w:t>
      </w:r>
      <w:r w:rsidRPr="00165CD2">
        <w:rPr>
          <w:color w:val="000000"/>
          <w:sz w:val="28"/>
          <w:szCs w:val="28"/>
        </w:rPr>
        <w:t>р</w:t>
      </w:r>
      <w:r w:rsidR="00600D0D" w:rsidRPr="00165CD2">
        <w:rPr>
          <w:color w:val="000000"/>
          <w:sz w:val="28"/>
          <w:szCs w:val="28"/>
        </w:rPr>
        <w:t>ослей: вода «зацветает» с последующим гниением отмирающей рас</w:t>
      </w:r>
      <w:r w:rsidRPr="00165CD2">
        <w:rPr>
          <w:color w:val="000000"/>
          <w:sz w:val="28"/>
          <w:szCs w:val="28"/>
        </w:rPr>
        <w:t>т</w:t>
      </w:r>
      <w:r w:rsidR="00600D0D" w:rsidRPr="00165CD2">
        <w:rPr>
          <w:color w:val="000000"/>
          <w:sz w:val="28"/>
          <w:szCs w:val="28"/>
        </w:rPr>
        <w:t>ительной массы. Кроме того, теп</w:t>
      </w:r>
      <w:r w:rsidRPr="00165CD2">
        <w:rPr>
          <w:color w:val="000000"/>
          <w:sz w:val="28"/>
          <w:szCs w:val="28"/>
        </w:rPr>
        <w:t xml:space="preserve">ловое загрязнение существенно </w:t>
      </w:r>
      <w:r w:rsidR="00600D0D" w:rsidRPr="00165CD2">
        <w:rPr>
          <w:color w:val="000000"/>
          <w:sz w:val="28"/>
          <w:szCs w:val="28"/>
        </w:rPr>
        <w:t>повышает ядовитость многих хими</w:t>
      </w:r>
      <w:r w:rsidRPr="00165CD2">
        <w:rPr>
          <w:color w:val="000000"/>
          <w:sz w:val="28"/>
          <w:szCs w:val="28"/>
        </w:rPr>
        <w:t>ческих загрязнителей, в частности тяжелых металлов.</w:t>
      </w:r>
    </w:p>
    <w:p w:rsidR="00600D0D" w:rsidRPr="00165CD2" w:rsidRDefault="000210F3"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Загрязнение океанов и морей</w:t>
      </w:r>
      <w:r w:rsidR="00600D0D" w:rsidRPr="00165CD2">
        <w:rPr>
          <w:color w:val="000000"/>
          <w:sz w:val="28"/>
          <w:szCs w:val="28"/>
        </w:rPr>
        <w:t xml:space="preserve"> происходит вследствие поступления загрязняющих веществ с реч</w:t>
      </w:r>
      <w:r w:rsidRPr="00165CD2">
        <w:rPr>
          <w:color w:val="000000"/>
          <w:sz w:val="28"/>
          <w:szCs w:val="28"/>
        </w:rPr>
        <w:t xml:space="preserve">ным стоком, их выпадения из атмосферы и, наконец, благодаря </w:t>
      </w:r>
      <w:r w:rsidR="00600D0D" w:rsidRPr="00165CD2">
        <w:rPr>
          <w:color w:val="000000"/>
          <w:sz w:val="28"/>
          <w:szCs w:val="28"/>
        </w:rPr>
        <w:t>хозяйственной деятельности чело</w:t>
      </w:r>
      <w:r w:rsidRPr="00165CD2">
        <w:rPr>
          <w:color w:val="000000"/>
          <w:sz w:val="28"/>
          <w:szCs w:val="28"/>
        </w:rPr>
        <w:t>века непосредственно на морях и океанах.</w:t>
      </w:r>
    </w:p>
    <w:p w:rsidR="000210F3" w:rsidRPr="00165CD2" w:rsidRDefault="00600D0D"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С речным стоком, объем кото</w:t>
      </w:r>
      <w:r w:rsidR="000210F3" w:rsidRPr="00165CD2">
        <w:rPr>
          <w:color w:val="000000"/>
          <w:sz w:val="28"/>
          <w:szCs w:val="28"/>
        </w:rPr>
        <w:t>рого составляет около 36--38 тысяч кубокилометров, в океаны и</w:t>
      </w:r>
      <w:r w:rsidRPr="00165CD2">
        <w:rPr>
          <w:color w:val="000000"/>
          <w:sz w:val="28"/>
          <w:szCs w:val="28"/>
        </w:rPr>
        <w:t xml:space="preserve"> моря поступает огромное количе</w:t>
      </w:r>
      <w:r w:rsidR="000210F3" w:rsidRPr="00165CD2">
        <w:rPr>
          <w:color w:val="000000"/>
          <w:sz w:val="28"/>
          <w:szCs w:val="28"/>
        </w:rPr>
        <w:t>ство загрязнителей во взвешенном и растворенном виде.. По н</w:t>
      </w:r>
      <w:r w:rsidRPr="00165CD2">
        <w:rPr>
          <w:color w:val="000000"/>
          <w:sz w:val="28"/>
          <w:szCs w:val="28"/>
        </w:rPr>
        <w:t>екото</w:t>
      </w:r>
      <w:r w:rsidR="000210F3" w:rsidRPr="00165CD2">
        <w:rPr>
          <w:color w:val="000000"/>
          <w:sz w:val="28"/>
          <w:szCs w:val="28"/>
        </w:rPr>
        <w:t xml:space="preserve">рым оценкам, этим путем в океан </w:t>
      </w:r>
      <w:r w:rsidRPr="00165CD2">
        <w:rPr>
          <w:color w:val="000000"/>
          <w:sz w:val="28"/>
          <w:szCs w:val="28"/>
        </w:rPr>
        <w:t>ежегодно попадает более 320 мил</w:t>
      </w:r>
      <w:r w:rsidR="000210F3" w:rsidRPr="00165CD2">
        <w:rPr>
          <w:color w:val="000000"/>
          <w:sz w:val="28"/>
          <w:szCs w:val="28"/>
        </w:rPr>
        <w:t>лионов тонн железа, до 200 тысяч тонн свинца, 110 миллионов тонн серы, до 20 тысяч тонн кадмия, от 5</w:t>
      </w:r>
      <w:r w:rsidRPr="00165CD2">
        <w:rPr>
          <w:color w:val="000000"/>
          <w:sz w:val="28"/>
          <w:szCs w:val="28"/>
        </w:rPr>
        <w:t xml:space="preserve"> до 8 тысяч тонн ртути, 6,5 миллиона тонн фосфора, сотни мил</w:t>
      </w:r>
      <w:r w:rsidR="000210F3" w:rsidRPr="00165CD2">
        <w:rPr>
          <w:color w:val="000000"/>
          <w:sz w:val="28"/>
          <w:szCs w:val="28"/>
        </w:rPr>
        <w:t>лионов тонн органических</w:t>
      </w:r>
      <w:r w:rsidRPr="00165CD2">
        <w:rPr>
          <w:color w:val="000000"/>
          <w:sz w:val="28"/>
          <w:szCs w:val="28"/>
        </w:rPr>
        <w:t xml:space="preserve"> загряз</w:t>
      </w:r>
      <w:r w:rsidR="000210F3" w:rsidRPr="00165CD2">
        <w:rPr>
          <w:color w:val="000000"/>
          <w:sz w:val="28"/>
          <w:szCs w:val="28"/>
        </w:rPr>
        <w:t xml:space="preserve">нителей. </w:t>
      </w:r>
    </w:p>
    <w:p w:rsidR="00325968" w:rsidRPr="00165CD2" w:rsidRDefault="00600D0D"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Атмосферные источники загряз</w:t>
      </w:r>
      <w:r w:rsidR="000210F3" w:rsidRPr="00165CD2">
        <w:rPr>
          <w:color w:val="000000"/>
          <w:sz w:val="28"/>
          <w:szCs w:val="28"/>
        </w:rPr>
        <w:t>нения океана по некоторым видам загрязнителей сравнимы с речным стоком.</w:t>
      </w:r>
    </w:p>
    <w:p w:rsidR="000210F3" w:rsidRPr="00165CD2" w:rsidRDefault="000210F3"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Особое</w:t>
      </w:r>
      <w:r w:rsidR="00600D0D" w:rsidRPr="00165CD2">
        <w:rPr>
          <w:color w:val="000000"/>
          <w:sz w:val="28"/>
          <w:szCs w:val="28"/>
        </w:rPr>
        <w:t xml:space="preserve"> место занимает загрязнение оке</w:t>
      </w:r>
      <w:r w:rsidR="00325968" w:rsidRPr="00165CD2">
        <w:rPr>
          <w:color w:val="000000"/>
          <w:sz w:val="28"/>
          <w:szCs w:val="28"/>
        </w:rPr>
        <w:t>ана нефтью и нефтепродуктами.</w:t>
      </w:r>
    </w:p>
    <w:p w:rsidR="000210F3" w:rsidRPr="00165CD2" w:rsidRDefault="000210F3"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Е</w:t>
      </w:r>
      <w:r w:rsidR="00600D0D" w:rsidRPr="00165CD2">
        <w:rPr>
          <w:color w:val="000000"/>
          <w:sz w:val="28"/>
          <w:szCs w:val="28"/>
        </w:rPr>
        <w:t>стественное загрязнение происхо</w:t>
      </w:r>
      <w:r w:rsidRPr="00165CD2">
        <w:rPr>
          <w:color w:val="000000"/>
          <w:sz w:val="28"/>
          <w:szCs w:val="28"/>
        </w:rPr>
        <w:t>дит в результате просачивания н</w:t>
      </w:r>
      <w:r w:rsidR="00600D0D" w:rsidRPr="00165CD2">
        <w:rPr>
          <w:color w:val="000000"/>
          <w:sz w:val="28"/>
          <w:szCs w:val="28"/>
        </w:rPr>
        <w:t>ефти из нефтеносных слоев, глав</w:t>
      </w:r>
      <w:r w:rsidRPr="00165CD2">
        <w:rPr>
          <w:color w:val="000000"/>
          <w:sz w:val="28"/>
          <w:szCs w:val="28"/>
        </w:rPr>
        <w:t xml:space="preserve">ным образом, на шельфе. </w:t>
      </w:r>
    </w:p>
    <w:p w:rsidR="000210F3" w:rsidRPr="00165CD2" w:rsidRDefault="000210F3"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Наибольший вклад в нефтяно</w:t>
      </w:r>
      <w:r w:rsidR="00600D0D" w:rsidRPr="00165CD2">
        <w:rPr>
          <w:color w:val="000000"/>
          <w:sz w:val="28"/>
          <w:szCs w:val="28"/>
        </w:rPr>
        <w:t>е загрязнение океана вносят морские перевозки нефти. Из 3 мил</w:t>
      </w:r>
      <w:r w:rsidRPr="00165CD2">
        <w:rPr>
          <w:color w:val="000000"/>
          <w:sz w:val="28"/>
          <w:szCs w:val="28"/>
        </w:rPr>
        <w:t xml:space="preserve">лиардов тонн нефти, добываемых </w:t>
      </w:r>
      <w:r w:rsidR="00600D0D" w:rsidRPr="00165CD2">
        <w:rPr>
          <w:color w:val="000000"/>
          <w:sz w:val="28"/>
          <w:szCs w:val="28"/>
        </w:rPr>
        <w:t>в настоящее время, морем перево</w:t>
      </w:r>
      <w:r w:rsidRPr="00165CD2">
        <w:rPr>
          <w:color w:val="000000"/>
          <w:sz w:val="28"/>
          <w:szCs w:val="28"/>
        </w:rPr>
        <w:t>зится около 2 миллиардов тонн. Даже</w:t>
      </w:r>
      <w:r w:rsidR="00600D0D" w:rsidRPr="00165CD2">
        <w:rPr>
          <w:color w:val="000000"/>
          <w:sz w:val="28"/>
          <w:szCs w:val="28"/>
        </w:rPr>
        <w:t xml:space="preserve"> при безаварийном транс</w:t>
      </w:r>
      <w:r w:rsidRPr="00165CD2">
        <w:rPr>
          <w:color w:val="000000"/>
          <w:sz w:val="28"/>
          <w:szCs w:val="28"/>
        </w:rPr>
        <w:t>порте происходят потери нефти пр</w:t>
      </w:r>
      <w:r w:rsidR="00600D0D" w:rsidRPr="00165CD2">
        <w:rPr>
          <w:color w:val="000000"/>
          <w:sz w:val="28"/>
          <w:szCs w:val="28"/>
        </w:rPr>
        <w:t>и ее погрузке и разгрузке, сбра</w:t>
      </w:r>
      <w:r w:rsidRPr="00165CD2">
        <w:rPr>
          <w:color w:val="000000"/>
          <w:sz w:val="28"/>
          <w:szCs w:val="28"/>
        </w:rPr>
        <w:t>сывании в океан промывочных и</w:t>
      </w:r>
      <w:r w:rsidR="00600D0D" w:rsidRPr="00165CD2">
        <w:rPr>
          <w:color w:val="000000"/>
          <w:sz w:val="28"/>
          <w:szCs w:val="28"/>
        </w:rPr>
        <w:t xml:space="preserve"> балластных вод (которыми заполняют танкеры</w:t>
      </w:r>
      <w:r w:rsidRPr="00165CD2">
        <w:rPr>
          <w:color w:val="000000"/>
          <w:sz w:val="28"/>
          <w:szCs w:val="28"/>
        </w:rPr>
        <w:t xml:space="preserve"> после выгрузки нефти), а также при сбросе так называемых льяльных вод, которые всегда скапливаются на полу </w:t>
      </w:r>
      <w:r w:rsidR="00165CD2">
        <w:rPr>
          <w:color w:val="000000"/>
          <w:sz w:val="28"/>
          <w:szCs w:val="28"/>
        </w:rPr>
        <w:t>машинных отделений любых судов.</w:t>
      </w:r>
    </w:p>
    <w:p w:rsidR="000210F3" w:rsidRPr="00165CD2" w:rsidRDefault="00600D0D"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Но наибольший ущерб окружа</w:t>
      </w:r>
      <w:r w:rsidR="000210F3" w:rsidRPr="00165CD2">
        <w:rPr>
          <w:color w:val="000000"/>
          <w:sz w:val="28"/>
          <w:szCs w:val="28"/>
        </w:rPr>
        <w:t>ющей среде и биосфере наносят</w:t>
      </w:r>
      <w:r w:rsidRPr="00165CD2">
        <w:rPr>
          <w:color w:val="000000"/>
          <w:sz w:val="28"/>
          <w:szCs w:val="28"/>
        </w:rPr>
        <w:t xml:space="preserve"> внезапные разливы больших коли</w:t>
      </w:r>
      <w:r w:rsidR="000210F3" w:rsidRPr="00165CD2">
        <w:rPr>
          <w:color w:val="000000"/>
          <w:sz w:val="28"/>
          <w:szCs w:val="28"/>
        </w:rPr>
        <w:t>честв нефти при авариях танкеров, хотя такие</w:t>
      </w:r>
      <w:r w:rsidR="00325968" w:rsidRPr="00165CD2">
        <w:rPr>
          <w:color w:val="000000"/>
          <w:sz w:val="28"/>
          <w:szCs w:val="28"/>
        </w:rPr>
        <w:t xml:space="preserve"> разливы и составляют только 5-</w:t>
      </w:r>
      <w:r w:rsidR="000210F3" w:rsidRPr="00165CD2">
        <w:rPr>
          <w:color w:val="000000"/>
          <w:sz w:val="28"/>
          <w:szCs w:val="28"/>
        </w:rPr>
        <w:t>6 процентов су</w:t>
      </w:r>
      <w:r w:rsidR="00165CD2">
        <w:rPr>
          <w:color w:val="000000"/>
          <w:sz w:val="28"/>
          <w:szCs w:val="28"/>
        </w:rPr>
        <w:t>ммарного нефтяного загрязнения.</w:t>
      </w:r>
    </w:p>
    <w:p w:rsidR="000210F3" w:rsidRPr="00165CD2" w:rsidRDefault="00600D0D"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В открытом океане нефть встре</w:t>
      </w:r>
      <w:r w:rsidR="000210F3" w:rsidRPr="00165CD2">
        <w:rPr>
          <w:color w:val="000000"/>
          <w:sz w:val="28"/>
          <w:szCs w:val="28"/>
        </w:rPr>
        <w:t>чается главным образом в виде т</w:t>
      </w:r>
      <w:r w:rsidRPr="00165CD2">
        <w:rPr>
          <w:color w:val="000000"/>
          <w:sz w:val="28"/>
          <w:szCs w:val="28"/>
        </w:rPr>
        <w:t>онкой пленки (с минимальной тол</w:t>
      </w:r>
      <w:r w:rsidR="000210F3" w:rsidRPr="00165CD2">
        <w:rPr>
          <w:color w:val="000000"/>
          <w:sz w:val="28"/>
          <w:szCs w:val="28"/>
        </w:rPr>
        <w:t xml:space="preserve">щиной до 0,15 микрометра) и смоляных комков, которые образуются из тяжелых фракций нефти. Если </w:t>
      </w:r>
      <w:r w:rsidRPr="00165CD2">
        <w:rPr>
          <w:color w:val="000000"/>
          <w:sz w:val="28"/>
          <w:szCs w:val="28"/>
        </w:rPr>
        <w:t>смоляные комки воздействуют пре</w:t>
      </w:r>
      <w:r w:rsidR="000210F3" w:rsidRPr="00165CD2">
        <w:rPr>
          <w:color w:val="000000"/>
          <w:sz w:val="28"/>
          <w:szCs w:val="28"/>
        </w:rPr>
        <w:t>жде всего на растительные и животные морские организмы, то н</w:t>
      </w:r>
      <w:r w:rsidR="00BE1005" w:rsidRPr="00165CD2">
        <w:rPr>
          <w:color w:val="000000"/>
          <w:sz w:val="28"/>
          <w:szCs w:val="28"/>
        </w:rPr>
        <w:t>ефтяная пленка, кроме того, влияет на многие физические и хими</w:t>
      </w:r>
      <w:r w:rsidR="000210F3" w:rsidRPr="00165CD2">
        <w:rPr>
          <w:color w:val="000000"/>
          <w:sz w:val="28"/>
          <w:szCs w:val="28"/>
        </w:rPr>
        <w:t>ческие процессы, происходящие</w:t>
      </w:r>
      <w:r w:rsidR="00325968" w:rsidRPr="00165CD2">
        <w:rPr>
          <w:color w:val="000000"/>
          <w:sz w:val="28"/>
          <w:szCs w:val="28"/>
        </w:rPr>
        <w:t xml:space="preserve"> на поверхности раздела океан -</w:t>
      </w:r>
      <w:r w:rsidR="000210F3" w:rsidRPr="00165CD2">
        <w:rPr>
          <w:color w:val="000000"/>
          <w:sz w:val="28"/>
          <w:szCs w:val="28"/>
        </w:rPr>
        <w:t xml:space="preserve"> атмосфер</w:t>
      </w:r>
      <w:r w:rsidR="00325968" w:rsidRPr="00165CD2">
        <w:rPr>
          <w:color w:val="000000"/>
          <w:sz w:val="28"/>
          <w:szCs w:val="28"/>
        </w:rPr>
        <w:t>а и в слоях, прилегающих к нему.</w:t>
      </w:r>
    </w:p>
    <w:p w:rsidR="000210F3" w:rsidRPr="00165CD2" w:rsidRDefault="000210F3"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Прежде всего, нефтяная пленка увеличивает долю отражаемой от п</w:t>
      </w:r>
      <w:r w:rsidR="00BE1005" w:rsidRPr="00165CD2">
        <w:rPr>
          <w:color w:val="000000"/>
          <w:sz w:val="28"/>
          <w:szCs w:val="28"/>
        </w:rPr>
        <w:t>оверхности океана солнечной энергии и уменьшает долю поглощае</w:t>
      </w:r>
      <w:r w:rsidRPr="00165CD2">
        <w:rPr>
          <w:color w:val="000000"/>
          <w:sz w:val="28"/>
          <w:szCs w:val="28"/>
        </w:rPr>
        <w:t>мой энергии. Тем самым нефтяная пленка оказывает влияние на процессы теплонакопления в океане</w:t>
      </w:r>
      <w:r w:rsidR="00BE1005" w:rsidRPr="00165CD2">
        <w:rPr>
          <w:color w:val="000000"/>
          <w:sz w:val="28"/>
          <w:szCs w:val="28"/>
        </w:rPr>
        <w:t>. Несмотря на уменьшение количества поступающего тепла, поверх</w:t>
      </w:r>
      <w:r w:rsidRPr="00165CD2">
        <w:rPr>
          <w:color w:val="000000"/>
          <w:sz w:val="28"/>
          <w:szCs w:val="28"/>
        </w:rPr>
        <w:t xml:space="preserve">ностная температура при наличии нефтяной пленки повышается тем </w:t>
      </w:r>
      <w:r w:rsidR="00BE1005" w:rsidRPr="00165CD2">
        <w:rPr>
          <w:color w:val="000000"/>
          <w:sz w:val="28"/>
          <w:szCs w:val="28"/>
        </w:rPr>
        <w:t>больше, чем толще нефтяная плен</w:t>
      </w:r>
      <w:r w:rsidRPr="00165CD2">
        <w:rPr>
          <w:color w:val="000000"/>
          <w:sz w:val="28"/>
          <w:szCs w:val="28"/>
        </w:rPr>
        <w:t>ка.</w:t>
      </w:r>
      <w:r w:rsidR="00165CD2">
        <w:rPr>
          <w:color w:val="000000"/>
          <w:sz w:val="28"/>
          <w:szCs w:val="28"/>
        </w:rPr>
        <w:t xml:space="preserve"> </w:t>
      </w:r>
    </w:p>
    <w:p w:rsidR="00C71E30" w:rsidRPr="00165CD2" w:rsidRDefault="000210F3"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Многие страны, имеющие выход к морю, производят морское захоронение различных материалов и веществ (дампинг), в частности грунта, вынутого при дноуглубительных работах, бурового шлака, отходов промышленности, строительного мусора, твердых отходов, взрывчатых и химических веществ, радиоактивных отходов. Объем захоронений составил около 10% от всей массы загрязняющих веществ, поступающих в Мировой океан.</w:t>
      </w:r>
      <w:r w:rsidR="00C71E30" w:rsidRPr="00165CD2">
        <w:rPr>
          <w:color w:val="000000"/>
          <w:sz w:val="28"/>
          <w:szCs w:val="28"/>
        </w:rPr>
        <w:t xml:space="preserve"> Морская среда имеет способность перерабатывать большое количество органических и неорганических веществ без особого ущерба для воды. Но эта способность не беспредельна, поэтому захоронения отходов - вынужденная мера, вызванная несовершенством технологий.</w:t>
      </w:r>
    </w:p>
    <w:p w:rsidR="00C71E30" w:rsidRPr="00165CD2" w:rsidRDefault="00C71E30"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Сброс отходов на дно приводит к длительной повышенной мутности воды, что является причиной гибели от удушья некоторых малоподвижных организмов.</w:t>
      </w:r>
    </w:p>
    <w:p w:rsidR="000210F3" w:rsidRPr="00165CD2" w:rsidRDefault="000210F3"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Во время сброса и прохождения материала сквозь столб воды, часть загрязняющих веществ переходит в раствор, изменяя качество воды, другая сорбируется частицами взвеси и переходит в донные отложения. Одновременно повышается мутность воды. Наличие органических веществ часто приводит к быстрому расходованию кислорода в воде и не редко к его полному исчезновению, растворению взвесей, накоплению металлов в растворенной форме, появлению сероводорода.</w:t>
      </w:r>
    </w:p>
    <w:p w:rsidR="00C71E30" w:rsidRPr="00165CD2" w:rsidRDefault="00325968"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 xml:space="preserve">Отсюда мы можем сделать вывод, что </w:t>
      </w:r>
      <w:r w:rsidR="00C71E30" w:rsidRPr="00165CD2">
        <w:rPr>
          <w:color w:val="000000"/>
          <w:sz w:val="28"/>
          <w:szCs w:val="28"/>
        </w:rPr>
        <w:t>основными источниками загрязнения природных вод являются:</w:t>
      </w:r>
    </w:p>
    <w:p w:rsidR="00C71E30" w:rsidRPr="00165CD2" w:rsidRDefault="00C71E30" w:rsidP="00165CD2">
      <w:pPr>
        <w:pStyle w:val="a3"/>
        <w:numPr>
          <w:ilvl w:val="0"/>
          <w:numId w:val="1"/>
        </w:numPr>
        <w:spacing w:before="0" w:beforeAutospacing="0" w:after="0" w:afterAutospacing="0" w:line="360" w:lineRule="auto"/>
        <w:ind w:left="0" w:firstLine="709"/>
        <w:jc w:val="both"/>
        <w:rPr>
          <w:color w:val="000000"/>
          <w:sz w:val="28"/>
          <w:szCs w:val="28"/>
        </w:rPr>
      </w:pPr>
      <w:r w:rsidRPr="00165CD2">
        <w:rPr>
          <w:color w:val="000000"/>
          <w:sz w:val="28"/>
          <w:szCs w:val="28"/>
        </w:rPr>
        <w:t>Промышленность, сбрасывающая в водоемы более 100 млн. куб. км сточных вод, из которых около 10 млн. куб. км - неочищенных или недостаточно очищенных. Сточные воды химических предприятий содержат много фенола, придающего воде резкий неприятный запах и нарушающего биологические процессы в водоемах. Кроме этого, несмотря на применяемые методы очистки промышленных сточных вод, они содержат большое количество тяжелых металлов (ртуть, свинец, кадмий, медь, цинк, мышьяк), сбрасываемых в водоемы предприятиями оборонного комплекса, бумажной промышленности, шахтами, металлургическими заводами и др.</w:t>
      </w:r>
    </w:p>
    <w:p w:rsidR="00C71E30" w:rsidRPr="00165CD2" w:rsidRDefault="00C71E30"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Наиболее опасным и распространенным загрязнителем воды является нефть. Пленка нефти изменяет состав спектра и интенсивность проникновения света в воду. Малейшее содержание нефти в воде (0,2-0,4 мт/л) придает ей специфический, ничем не устранимый запах.</w:t>
      </w:r>
    </w:p>
    <w:p w:rsidR="00C71E30" w:rsidRPr="00165CD2" w:rsidRDefault="00C71E30" w:rsidP="00165CD2">
      <w:pPr>
        <w:pStyle w:val="a3"/>
        <w:numPr>
          <w:ilvl w:val="0"/>
          <w:numId w:val="1"/>
        </w:numPr>
        <w:spacing w:before="0" w:beforeAutospacing="0" w:after="0" w:afterAutospacing="0" w:line="360" w:lineRule="auto"/>
        <w:ind w:left="0" w:firstLine="709"/>
        <w:jc w:val="both"/>
        <w:rPr>
          <w:color w:val="000000"/>
          <w:sz w:val="28"/>
          <w:szCs w:val="28"/>
        </w:rPr>
      </w:pPr>
      <w:r w:rsidRPr="00165CD2">
        <w:rPr>
          <w:color w:val="000000"/>
          <w:sz w:val="28"/>
          <w:szCs w:val="28"/>
        </w:rPr>
        <w:t>Тепловое загрязнение природных вод - результат сброса в водоемы гидростанциями нагретых вод. Это приводит к повышению температуры воды в водоемах на 6-8</w:t>
      </w:r>
      <w:r w:rsidRPr="00165CD2">
        <w:rPr>
          <w:color w:val="000000"/>
          <w:sz w:val="28"/>
          <w:szCs w:val="28"/>
          <w:vertAlign w:val="superscript"/>
        </w:rPr>
        <w:t>о</w:t>
      </w:r>
      <w:r w:rsidRPr="00165CD2">
        <w:rPr>
          <w:color w:val="000000"/>
          <w:sz w:val="28"/>
          <w:szCs w:val="28"/>
        </w:rPr>
        <w:t>C. Площадь пятен нагретых вод в прибрежных районах может достигать 30 км</w:t>
      </w:r>
      <w:r w:rsidRPr="00165CD2">
        <w:rPr>
          <w:color w:val="000000"/>
          <w:sz w:val="28"/>
          <w:szCs w:val="28"/>
          <w:vertAlign w:val="superscript"/>
        </w:rPr>
        <w:t>2</w:t>
      </w:r>
      <w:r w:rsidRPr="00165CD2">
        <w:rPr>
          <w:color w:val="000000"/>
          <w:sz w:val="28"/>
          <w:szCs w:val="28"/>
        </w:rPr>
        <w:t>. Повышение температуры воды препятствует водообмену поверхностных и донных слоев; растворимость кислорода в воде уменьшается, а потребление его возрастает; увеличивается объем фитопланктона и количество водорослей.</w:t>
      </w:r>
    </w:p>
    <w:p w:rsidR="00C71E30" w:rsidRPr="00165CD2" w:rsidRDefault="00C71E30" w:rsidP="00165CD2">
      <w:pPr>
        <w:pStyle w:val="a3"/>
        <w:numPr>
          <w:ilvl w:val="0"/>
          <w:numId w:val="1"/>
        </w:numPr>
        <w:spacing w:before="0" w:beforeAutospacing="0" w:after="0" w:afterAutospacing="0" w:line="360" w:lineRule="auto"/>
        <w:ind w:left="0" w:firstLine="709"/>
        <w:jc w:val="both"/>
        <w:rPr>
          <w:color w:val="000000"/>
          <w:sz w:val="28"/>
          <w:szCs w:val="28"/>
        </w:rPr>
      </w:pPr>
      <w:r w:rsidRPr="00165CD2">
        <w:rPr>
          <w:color w:val="000000"/>
          <w:sz w:val="28"/>
          <w:szCs w:val="28"/>
        </w:rPr>
        <w:t>Коммунальное хозяйство сбрасывает в водоемы фекальные воды, содержащие в своем составе опасные для здоровья яйца гельминтов, болезнетворные микробы и вирусы, вредные химические соединения (предприятия общепита, торговли), неочищенные ливневые стоки.</w:t>
      </w:r>
    </w:p>
    <w:p w:rsidR="00C71E30" w:rsidRPr="00165CD2" w:rsidRDefault="00C71E30" w:rsidP="00165CD2">
      <w:pPr>
        <w:pStyle w:val="a3"/>
        <w:numPr>
          <w:ilvl w:val="0"/>
          <w:numId w:val="1"/>
        </w:numPr>
        <w:spacing w:before="0" w:beforeAutospacing="0" w:after="0" w:afterAutospacing="0" w:line="360" w:lineRule="auto"/>
        <w:ind w:left="0" w:firstLine="709"/>
        <w:jc w:val="both"/>
        <w:rPr>
          <w:color w:val="000000"/>
          <w:sz w:val="28"/>
          <w:szCs w:val="28"/>
        </w:rPr>
      </w:pPr>
      <w:r w:rsidRPr="00165CD2">
        <w:rPr>
          <w:color w:val="000000"/>
          <w:sz w:val="28"/>
          <w:szCs w:val="28"/>
        </w:rPr>
        <w:t>Сельское хозяйство. Вырубка лесов и распашка полей близко к водоемам, отходы животноводческих ферм приводят к попаданию в воду частиц почвы, пестицидов, вредных микроорганизмов. Биогенные вещества приводят к цветению воды и нарушению процессов самоочищения в водоемах.</w:t>
      </w:r>
    </w:p>
    <w:p w:rsidR="00CE43E2" w:rsidRPr="00165CD2" w:rsidRDefault="00C71E30" w:rsidP="00165CD2">
      <w:pPr>
        <w:pStyle w:val="a3"/>
        <w:numPr>
          <w:ilvl w:val="0"/>
          <w:numId w:val="1"/>
        </w:numPr>
        <w:spacing w:before="0" w:beforeAutospacing="0" w:after="0" w:afterAutospacing="0" w:line="360" w:lineRule="auto"/>
        <w:ind w:left="0" w:firstLine="709"/>
        <w:jc w:val="both"/>
        <w:rPr>
          <w:color w:val="000000"/>
          <w:sz w:val="28"/>
          <w:szCs w:val="28"/>
        </w:rPr>
      </w:pPr>
      <w:r w:rsidRPr="00165CD2">
        <w:rPr>
          <w:color w:val="000000"/>
          <w:sz w:val="28"/>
          <w:szCs w:val="28"/>
        </w:rPr>
        <w:t xml:space="preserve">Сброс отходов в море с целью захоронения. </w:t>
      </w:r>
      <w:r w:rsidR="00BE0E07" w:rsidRPr="00165CD2">
        <w:rPr>
          <w:bCs/>
          <w:color w:val="000000"/>
          <w:sz w:val="28"/>
          <w:szCs w:val="28"/>
        </w:rPr>
        <w:t xml:space="preserve">Бытовой мусор в среднем содержит (на массу сухого вещества) 32-40% органических веществ; 0,58% азота; 0,44% Фосфора; 0,155% цинка; 0,085% свинца; </w:t>
      </w:r>
      <w:r w:rsidR="00165CD2">
        <w:rPr>
          <w:bCs/>
          <w:color w:val="000000"/>
          <w:sz w:val="28"/>
          <w:szCs w:val="28"/>
        </w:rPr>
        <w:t>0</w:t>
      </w:r>
      <w:r w:rsidR="00BE0E07" w:rsidRPr="00165CD2">
        <w:rPr>
          <w:bCs/>
          <w:color w:val="000000"/>
          <w:sz w:val="28"/>
          <w:szCs w:val="28"/>
        </w:rPr>
        <w:t>,001% ртути; 0,001% кадмия.</w:t>
      </w:r>
    </w:p>
    <w:p w:rsidR="00165CD2" w:rsidRPr="00165CD2" w:rsidRDefault="00165CD2" w:rsidP="00165CD2">
      <w:pPr>
        <w:pStyle w:val="a3"/>
        <w:spacing w:before="0" w:beforeAutospacing="0" w:after="0" w:afterAutospacing="0" w:line="360" w:lineRule="auto"/>
        <w:jc w:val="both"/>
        <w:rPr>
          <w:color w:val="000000"/>
          <w:sz w:val="28"/>
          <w:szCs w:val="28"/>
        </w:rPr>
      </w:pPr>
    </w:p>
    <w:p w:rsidR="00CE43E2" w:rsidRPr="00165CD2" w:rsidRDefault="00446B3A" w:rsidP="00165CD2">
      <w:pPr>
        <w:pStyle w:val="a3"/>
        <w:numPr>
          <w:ilvl w:val="0"/>
          <w:numId w:val="3"/>
        </w:numPr>
        <w:spacing w:before="0" w:beforeAutospacing="0" w:after="0" w:afterAutospacing="0" w:line="360" w:lineRule="auto"/>
        <w:ind w:left="0" w:firstLine="0"/>
        <w:jc w:val="center"/>
        <w:outlineLvl w:val="0"/>
        <w:rPr>
          <w:b/>
          <w:color w:val="000000"/>
          <w:sz w:val="28"/>
          <w:szCs w:val="32"/>
        </w:rPr>
      </w:pPr>
      <w:bookmarkStart w:id="3" w:name="_Toc223521344"/>
      <w:r w:rsidRPr="00165CD2">
        <w:rPr>
          <w:b/>
          <w:color w:val="000000"/>
          <w:sz w:val="28"/>
          <w:szCs w:val="32"/>
        </w:rPr>
        <w:t>Токсиканты в воде, имеющие глоб</w:t>
      </w:r>
      <w:r w:rsidR="00165CD2">
        <w:rPr>
          <w:b/>
          <w:color w:val="000000"/>
          <w:sz w:val="28"/>
          <w:szCs w:val="32"/>
        </w:rPr>
        <w:t>альный характер распространения</w:t>
      </w:r>
      <w:bookmarkEnd w:id="3"/>
    </w:p>
    <w:p w:rsidR="00165CD2" w:rsidRDefault="00165CD2" w:rsidP="00165CD2">
      <w:pPr>
        <w:pStyle w:val="a3"/>
        <w:spacing w:before="0" w:beforeAutospacing="0" w:after="0" w:afterAutospacing="0" w:line="360" w:lineRule="auto"/>
        <w:ind w:firstLine="709"/>
        <w:jc w:val="both"/>
        <w:rPr>
          <w:color w:val="000000"/>
          <w:sz w:val="28"/>
          <w:szCs w:val="28"/>
        </w:rPr>
      </w:pPr>
    </w:p>
    <w:p w:rsidR="00B00E7B" w:rsidRPr="00165CD2" w:rsidRDefault="00B00E7B"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 xml:space="preserve">Загрязнение </w:t>
      </w:r>
      <w:r w:rsidR="00CE43E2" w:rsidRPr="00165CD2">
        <w:rPr>
          <w:color w:val="000000"/>
          <w:sz w:val="28"/>
          <w:szCs w:val="28"/>
        </w:rPr>
        <w:t>водного ба</w:t>
      </w:r>
      <w:r w:rsidR="0000393C" w:rsidRPr="00165CD2">
        <w:rPr>
          <w:color w:val="000000"/>
          <w:sz w:val="28"/>
          <w:szCs w:val="28"/>
        </w:rPr>
        <w:t>с</w:t>
      </w:r>
      <w:r w:rsidR="00CE43E2" w:rsidRPr="00165CD2">
        <w:rPr>
          <w:color w:val="000000"/>
          <w:sz w:val="28"/>
          <w:szCs w:val="28"/>
        </w:rPr>
        <w:t>сейна</w:t>
      </w:r>
      <w:r w:rsidRPr="00165CD2">
        <w:rPr>
          <w:color w:val="000000"/>
          <w:sz w:val="28"/>
          <w:szCs w:val="28"/>
        </w:rPr>
        <w:t xml:space="preserve"> можно считать наиболее ощутимым и достаточно хорошо изученным проявлением глобального экологического кризиса. Оно непосредственно связано с развитием техносферы и научно-техническим прогрессом и отражает негативные для природы аспекты этого прогресса, последствия антропогенной деятельности. Бурное развитие цивилизации в последние десятилетия обрушило на природу потоки разнообразных загрязнителей. Особенно большую опасность представляют такие загрязнители, как соединения тяжелых металлов, высокотоксичные органические компоненты, радионук</w:t>
      </w:r>
      <w:r w:rsidR="00165CD2">
        <w:rPr>
          <w:color w:val="000000"/>
          <w:sz w:val="28"/>
          <w:szCs w:val="28"/>
        </w:rPr>
        <w:t>лиды и другие вредные вещества.</w:t>
      </w:r>
    </w:p>
    <w:p w:rsidR="00446B3A" w:rsidRPr="00165CD2" w:rsidRDefault="00B00E7B"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Считается, что по разным причинам в настоящее время более миллиарда человек, то есть одна шестая часть населения земного шара, лишено чистой питьевой воды. Тяжелая ситуация сложилась в Азиатско-Тихоокеанском регионе (Бангкок, Таиланд, Южная Корея, Япония), в бассе</w:t>
      </w:r>
      <w:r w:rsidR="00165CD2">
        <w:rPr>
          <w:color w:val="000000"/>
          <w:sz w:val="28"/>
          <w:szCs w:val="28"/>
        </w:rPr>
        <w:t>йнах рек Нила, Тигра и Евфрата.</w:t>
      </w:r>
    </w:p>
    <w:p w:rsidR="00446B3A" w:rsidRPr="00165CD2" w:rsidRDefault="00B00E7B"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В бедственном положении в результате загрязнения находятся крупнейшие реки Европы: Рейн, Дунай</w:t>
      </w:r>
      <w:r w:rsidR="0000393C" w:rsidRPr="00165CD2">
        <w:rPr>
          <w:color w:val="000000"/>
          <w:sz w:val="28"/>
          <w:szCs w:val="28"/>
        </w:rPr>
        <w:t>, Волга</w:t>
      </w:r>
      <w:r w:rsidRPr="00165CD2">
        <w:rPr>
          <w:color w:val="000000"/>
          <w:sz w:val="28"/>
          <w:szCs w:val="28"/>
        </w:rPr>
        <w:t xml:space="preserve"> и другие. Например, в реку </w:t>
      </w:r>
      <w:r w:rsidR="0000393C" w:rsidRPr="00165CD2">
        <w:rPr>
          <w:color w:val="000000"/>
          <w:sz w:val="28"/>
          <w:szCs w:val="28"/>
        </w:rPr>
        <w:t>Волга</w:t>
      </w:r>
      <w:r w:rsidRPr="00165CD2">
        <w:rPr>
          <w:color w:val="000000"/>
          <w:sz w:val="28"/>
          <w:szCs w:val="28"/>
        </w:rPr>
        <w:t>, в течение года поступает</w:t>
      </w:r>
      <w:r w:rsidR="0000393C" w:rsidRPr="00165CD2">
        <w:rPr>
          <w:color w:val="000000"/>
          <w:sz w:val="28"/>
          <w:szCs w:val="28"/>
        </w:rPr>
        <w:t xml:space="preserve"> 50 тыс. т сульфатов, 110 тыс. т фенолов, </w:t>
      </w:r>
      <w:r w:rsidR="005D761D" w:rsidRPr="00165CD2">
        <w:rPr>
          <w:color w:val="000000"/>
          <w:sz w:val="28"/>
          <w:szCs w:val="28"/>
        </w:rPr>
        <w:t>300 тыс.</w:t>
      </w:r>
      <w:r w:rsidR="00165CD2">
        <w:rPr>
          <w:color w:val="000000"/>
          <w:sz w:val="28"/>
          <w:szCs w:val="28"/>
        </w:rPr>
        <w:t xml:space="preserve"> </w:t>
      </w:r>
      <w:r w:rsidR="005D761D" w:rsidRPr="00165CD2">
        <w:rPr>
          <w:color w:val="000000"/>
          <w:sz w:val="28"/>
          <w:szCs w:val="28"/>
        </w:rPr>
        <w:t>т органических соединений, 2 тыс.т ионов хрома, свинца, цинка и меди,</w:t>
      </w:r>
      <w:r w:rsidRPr="00165CD2">
        <w:rPr>
          <w:color w:val="000000"/>
          <w:sz w:val="28"/>
          <w:szCs w:val="28"/>
        </w:rPr>
        <w:t xml:space="preserve"> огромное количество хлора, нитратов, пестицидов. Причем, с годами экологическая ситуация на </w:t>
      </w:r>
      <w:r w:rsidR="005D761D" w:rsidRPr="00165CD2">
        <w:rPr>
          <w:color w:val="000000"/>
          <w:sz w:val="28"/>
          <w:szCs w:val="28"/>
        </w:rPr>
        <w:t>Волге</w:t>
      </w:r>
      <w:r w:rsidRPr="00165CD2">
        <w:rPr>
          <w:color w:val="000000"/>
          <w:sz w:val="28"/>
          <w:szCs w:val="28"/>
        </w:rPr>
        <w:t xml:space="preserve"> не улучшается, а ухудшается.</w:t>
      </w:r>
    </w:p>
    <w:p w:rsidR="00446B3A" w:rsidRPr="00165CD2" w:rsidRDefault="00B00E7B"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Чрезмерному загрязнению подвергаются многие моря и океаны.</w:t>
      </w:r>
    </w:p>
    <w:p w:rsidR="00446B3A" w:rsidRPr="00165CD2" w:rsidRDefault="00B00E7B"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В Северном, Балтийском, Средиземном и Черном морях содержится большое количество солей тяжелых металлов, нефтепродуктов, фенолов, других органических веществ. На некоторых морских акваториях, где осуществлялись сбросы радиоактивных отходов, возникающих при эксплуатации кораблей и судов с ядерной энергетикой, обнаруживаются радионуклиды, в частности цезий - 137.</w:t>
      </w:r>
    </w:p>
    <w:p w:rsidR="008F511F" w:rsidRPr="00165CD2" w:rsidRDefault="008F511F"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 xml:space="preserve">Проблема радиоактивных отходов приобретает все большее значение в связи с дальнейшим развитием ядерной энергетики. </w:t>
      </w:r>
    </w:p>
    <w:p w:rsidR="008F511F" w:rsidRPr="00165CD2" w:rsidRDefault="008F511F"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 xml:space="preserve">Радиоактивные вещества относятся к особо опасным для людей, животных и растений. Источники радиоактивного загрязнения в основном техногенного происхождения. Это экспериментальные взрывы атомных, водородных и нейтронных бомб, различные производства, связанные с изготовлением термоядерного оружия, атомные реакторы и электростанции; предприятия, где используются радиоактивные вещества; станции по дезактивации радиоактивных отходов; хранилища отходов атомных предприятий и установок; аварии или утечки на предприятиях, где производится и используется ядерное топливо. Естественные источники радиоактивного загрязнения в основном связаны с выходом на поверхность урановых руд и горных пород, имеющих повышенную природную радиоактивность (граниты, гранодиориты, пегматиты). </w:t>
      </w:r>
    </w:p>
    <w:p w:rsidR="008F511F" w:rsidRPr="00165CD2" w:rsidRDefault="008F511F"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Большую опасность для людей, растений и животных представляют испытания ядерного оружия, аварии и утечки на предприятиях, где используется ядерное топливо</w:t>
      </w:r>
      <w:r w:rsidR="002E5FBE" w:rsidRPr="00165CD2">
        <w:rPr>
          <w:color w:val="000000"/>
          <w:sz w:val="28"/>
          <w:szCs w:val="28"/>
        </w:rPr>
        <w:t>.</w:t>
      </w:r>
    </w:p>
    <w:p w:rsidR="008F511F" w:rsidRPr="00165CD2" w:rsidRDefault="008F511F"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 xml:space="preserve">Радиоактивные вещества распространяются не только </w:t>
      </w:r>
      <w:r w:rsidR="005D761D" w:rsidRPr="00165CD2">
        <w:rPr>
          <w:color w:val="000000"/>
          <w:sz w:val="28"/>
          <w:szCs w:val="28"/>
        </w:rPr>
        <w:t>водным</w:t>
      </w:r>
      <w:r w:rsidRPr="00165CD2">
        <w:rPr>
          <w:color w:val="000000"/>
          <w:sz w:val="28"/>
          <w:szCs w:val="28"/>
        </w:rPr>
        <w:t xml:space="preserve"> путем. В миграции радиоактивных элементов большую роль играют цепи питания: из воды эти элементы поглощаются планктоном, который служит пищей для рыб, они, в свою очередь, поедаются хищными рыбами, рыбоядными птицами и зверями.</w:t>
      </w:r>
    </w:p>
    <w:p w:rsidR="00B00E7B" w:rsidRPr="00165CD2" w:rsidRDefault="00B00E7B"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Как известно, сброс радиоактивных отходов в море впервые был осуществлен в 1946 году в США. Затем сбросы начали производиться Великобританией, Японией, Нидерландами и СССР. До 1971 года контроль за сбросами со стороны международных организаций не осуществлялся. За это время в Тихий и Атлантический океаны указанными странами (без СССР) было сброшено в общей сумме более 8 тыс. ГБк радиоактивных продуктов. В дальнейшем, с учетом определенных ограничений, сброс регулярно продолжался с участием Бельгии, Великобритании, Нидерландов, Франции и Швейцарии. Эпизодически сбрасывали радиоактивные отходы в море Япония, Италия, ФРГ, Южная Корея и Швеция. Наибольшее количество отходов (75,5</w:t>
      </w:r>
      <w:r w:rsidR="00165CD2">
        <w:rPr>
          <w:color w:val="000000"/>
          <w:sz w:val="28"/>
          <w:szCs w:val="28"/>
        </w:rPr>
        <w:t>%</w:t>
      </w:r>
      <w:r w:rsidRPr="00165CD2">
        <w:rPr>
          <w:color w:val="000000"/>
          <w:sz w:val="28"/>
          <w:szCs w:val="28"/>
        </w:rPr>
        <w:t xml:space="preserve"> мировых захоронений) сбросила в море Великобритания. </w:t>
      </w:r>
    </w:p>
    <w:p w:rsidR="00446B3A" w:rsidRPr="00165CD2" w:rsidRDefault="00B00E7B"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 xml:space="preserve">Загрязнение морей и океанов радиоактивными веществами произошло не только за счет сбросов отходов, но и из-за довольно большого числа аварий, имевших место с атомными подводными лодками, и попавших на морское дно боеприпасов в ядерном снаряжении. </w:t>
      </w:r>
    </w:p>
    <w:p w:rsidR="00446B3A" w:rsidRPr="00165CD2" w:rsidRDefault="00B00E7B"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 xml:space="preserve">По данным американского журнала «Таймс» на дне Мирового океана находится шесть затонувших атомных подводных лодок, девять атомных реакторов и 50 ядерных боеприпасов. По данным японских исследователей, по причине сильной электрохимической коррозии, начинается разгерметизация водородной бомбы, потерянной американцами в Тихом океане 25 с лишним лет назад, о чем свидетельствует наличие плутония в морской воде. </w:t>
      </w:r>
    </w:p>
    <w:p w:rsidR="00446B3A" w:rsidRPr="00165CD2" w:rsidRDefault="00B00E7B"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 xml:space="preserve">Экологическую опасность представляет советская атомная подводная лодка «Комсомолец», затонувшая в 1989 году в Норвежском море на глубине </w:t>
      </w:r>
      <w:smartTag w:uri="urn:schemas-microsoft-com:office:smarttags" w:element="metricconverter">
        <w:smartTagPr>
          <w:attr w:name="ProductID" w:val="1680 м"/>
        </w:smartTagPr>
        <w:r w:rsidRPr="00165CD2">
          <w:rPr>
            <w:color w:val="000000"/>
            <w:sz w:val="28"/>
            <w:szCs w:val="28"/>
          </w:rPr>
          <w:t>1680 м</w:t>
        </w:r>
      </w:smartTag>
      <w:r w:rsidRPr="00165CD2">
        <w:rPr>
          <w:color w:val="000000"/>
          <w:sz w:val="28"/>
          <w:szCs w:val="28"/>
        </w:rPr>
        <w:t xml:space="preserve">. с ядерными боеприпасами на борту. Дело в том, что поскольку корпус этой лодки сделан из титана, с большой скоростью происходит электрохимическая коррозия металлоконструкций, возникает опасность разгерметизации ядерных боеголовок торпед и распространения в морской воде плутония. </w:t>
      </w:r>
    </w:p>
    <w:p w:rsidR="00446B3A" w:rsidRPr="00165CD2" w:rsidRDefault="00B00E7B"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Самым загрязненным вредными химическими веществами оказалось Черное море. Бассейн Черного моря в последние тридцать лет превратился в место сброса огромных количеств соединений фосфора, ртути, нефтяных и других отходов. В результате на сегодняшний день из 26 видов промысловых рыб, вылавливавшихся в 60-е годы, осталось только 5. Миллионная популяция дельфинов за тридцат</w:t>
      </w:r>
      <w:r w:rsidR="00165CD2">
        <w:rPr>
          <w:color w:val="000000"/>
          <w:sz w:val="28"/>
          <w:szCs w:val="28"/>
        </w:rPr>
        <w:t>ь лет сократилась до 200 тысяч.</w:t>
      </w:r>
    </w:p>
    <w:p w:rsidR="00BF435D" w:rsidRPr="00165CD2" w:rsidRDefault="00B00E7B"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В последние годы серьезные загрязнения морей и океанов происходит за счет аварийного или иного выброса нефтепродуктов. Эти загрязнения опасны своей масштабностью и высокой экологи</w:t>
      </w:r>
      <w:r w:rsidR="00165CD2">
        <w:rPr>
          <w:color w:val="000000"/>
          <w:sz w:val="28"/>
          <w:szCs w:val="28"/>
        </w:rPr>
        <w:t>ческой опасностью.</w:t>
      </w:r>
    </w:p>
    <w:p w:rsidR="00BF435D" w:rsidRPr="00165CD2" w:rsidRDefault="00E2476B"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Актуальность проблемы загрязнения водных ресурсов тяжелыми металлами объясняется широким спектром действия их на организм человека. Тяжелые металлы влияют на</w:t>
      </w:r>
      <w:r w:rsidR="00165CD2">
        <w:rPr>
          <w:color w:val="000000"/>
          <w:sz w:val="28"/>
          <w:szCs w:val="28"/>
        </w:rPr>
        <w:t xml:space="preserve"> </w:t>
      </w:r>
      <w:r w:rsidRPr="00165CD2">
        <w:rPr>
          <w:color w:val="000000"/>
          <w:sz w:val="28"/>
          <w:szCs w:val="28"/>
        </w:rPr>
        <w:t>все системы организма</w:t>
      </w:r>
      <w:r w:rsidR="00560ED2" w:rsidRPr="00165CD2">
        <w:rPr>
          <w:color w:val="000000"/>
          <w:sz w:val="28"/>
          <w:szCs w:val="28"/>
        </w:rPr>
        <w:t>, оказывая токсическое, канцерогенное, гонадотропное действие.</w:t>
      </w:r>
      <w:r w:rsidR="00165CD2">
        <w:rPr>
          <w:color w:val="000000"/>
          <w:sz w:val="28"/>
          <w:szCs w:val="28"/>
        </w:rPr>
        <w:t xml:space="preserve"> </w:t>
      </w:r>
      <w:r w:rsidR="00560ED2" w:rsidRPr="00165CD2">
        <w:rPr>
          <w:color w:val="000000"/>
          <w:sz w:val="28"/>
          <w:szCs w:val="28"/>
        </w:rPr>
        <w:t>Доказано эмбриотоксическое действие тяжелых металлов через фетоплацентарную систему, а также их мутагенный эффект.</w:t>
      </w:r>
    </w:p>
    <w:p w:rsidR="00113CEC" w:rsidRPr="00165CD2" w:rsidRDefault="00113CEC" w:rsidP="00165CD2">
      <w:pPr>
        <w:spacing w:after="0" w:line="360" w:lineRule="auto"/>
        <w:ind w:firstLine="709"/>
        <w:jc w:val="both"/>
        <w:outlineLvl w:val="1"/>
        <w:rPr>
          <w:rFonts w:ascii="Times New Roman" w:hAnsi="Times New Roman"/>
          <w:bCs/>
          <w:color w:val="000000"/>
          <w:sz w:val="28"/>
          <w:szCs w:val="28"/>
          <w:lang w:eastAsia="ru-RU"/>
        </w:rPr>
      </w:pPr>
      <w:r w:rsidRPr="00165CD2">
        <w:rPr>
          <w:rFonts w:ascii="Times New Roman" w:hAnsi="Times New Roman"/>
          <w:bCs/>
          <w:iCs/>
          <w:color w:val="000000"/>
          <w:sz w:val="28"/>
          <w:szCs w:val="28"/>
          <w:lang w:eastAsia="ru-RU"/>
        </w:rPr>
        <w:t>Тяжелые металлы (ртуть, свинец, кадмий, цинк, медь, мышьяк)</w:t>
      </w:r>
      <w:r w:rsidRPr="00165CD2">
        <w:rPr>
          <w:rFonts w:ascii="Times New Roman" w:hAnsi="Times New Roman"/>
          <w:bCs/>
          <w:color w:val="000000"/>
          <w:sz w:val="28"/>
          <w:szCs w:val="28"/>
          <w:lang w:eastAsia="ru-RU"/>
        </w:rPr>
        <w:t xml:space="preserve"> относятся к числу распространенных и весьма токсичных загрязняющих веществ. Они широко применяются в различных промышленных производствах поэтому, несмотря на очистные мероприятия содержание соединения тяжелых металлов в промышленных сточных водах довольно высокое. Большие массы этих соединений поступают в океан через атмосферу. Для морских </w:t>
      </w:r>
      <w:r w:rsidR="005D761D" w:rsidRPr="00165CD2">
        <w:rPr>
          <w:rFonts w:ascii="Times New Roman" w:hAnsi="Times New Roman"/>
          <w:bCs/>
          <w:color w:val="000000"/>
          <w:sz w:val="28"/>
          <w:szCs w:val="28"/>
          <w:lang w:eastAsia="ru-RU"/>
        </w:rPr>
        <w:t>обитателей</w:t>
      </w:r>
      <w:r w:rsidRPr="00165CD2">
        <w:rPr>
          <w:rFonts w:ascii="Times New Roman" w:hAnsi="Times New Roman"/>
          <w:bCs/>
          <w:color w:val="000000"/>
          <w:sz w:val="28"/>
          <w:szCs w:val="28"/>
          <w:lang w:eastAsia="ru-RU"/>
        </w:rPr>
        <w:t xml:space="preserve"> наиболее опасны ртуть, свинец и кадмий. Ртуть переносится в океан с материковым стоком и через атмосферу. При выветривании осадочных и изверженных пород ежегодно выделяется 3,5 тыс. т. ртути. В составе атмосферной пыли содержится около 12 тыс. т, ртути, причем значительная часть - антропогенного происхождения.</w:t>
      </w:r>
    </w:p>
    <w:p w:rsidR="005D761D" w:rsidRPr="00165CD2" w:rsidRDefault="00113CEC" w:rsidP="00165CD2">
      <w:pPr>
        <w:spacing w:after="0" w:line="360" w:lineRule="auto"/>
        <w:ind w:firstLine="709"/>
        <w:jc w:val="both"/>
        <w:outlineLvl w:val="1"/>
        <w:rPr>
          <w:rFonts w:ascii="Times New Roman" w:hAnsi="Times New Roman"/>
          <w:bCs/>
          <w:color w:val="000000"/>
          <w:sz w:val="28"/>
          <w:szCs w:val="28"/>
          <w:lang w:eastAsia="ru-RU"/>
        </w:rPr>
      </w:pPr>
      <w:r w:rsidRPr="00165CD2">
        <w:rPr>
          <w:rFonts w:ascii="Times New Roman" w:hAnsi="Times New Roman"/>
          <w:bCs/>
          <w:color w:val="000000"/>
          <w:sz w:val="28"/>
          <w:szCs w:val="28"/>
          <w:lang w:eastAsia="ru-RU"/>
        </w:rPr>
        <w:t>Около половины годового промышленного производства этого металла</w:t>
      </w:r>
      <w:r w:rsidR="00560ED2" w:rsidRPr="00165CD2">
        <w:rPr>
          <w:rFonts w:ascii="Times New Roman" w:hAnsi="Times New Roman"/>
          <w:bCs/>
          <w:color w:val="000000"/>
          <w:sz w:val="28"/>
          <w:szCs w:val="28"/>
          <w:lang w:eastAsia="ru-RU"/>
        </w:rPr>
        <w:t xml:space="preserve"> </w:t>
      </w:r>
      <w:r w:rsidRPr="00165CD2">
        <w:rPr>
          <w:rFonts w:ascii="Times New Roman" w:hAnsi="Times New Roman"/>
          <w:bCs/>
          <w:color w:val="000000"/>
          <w:sz w:val="28"/>
          <w:szCs w:val="28"/>
          <w:lang w:eastAsia="ru-RU"/>
        </w:rPr>
        <w:t>(910 тыс. т/год) различными путями попадает в</w:t>
      </w:r>
      <w:r w:rsidR="00560ED2" w:rsidRPr="00165CD2">
        <w:rPr>
          <w:rFonts w:ascii="Times New Roman" w:hAnsi="Times New Roman"/>
          <w:bCs/>
          <w:color w:val="000000"/>
          <w:sz w:val="28"/>
          <w:szCs w:val="28"/>
          <w:lang w:eastAsia="ru-RU"/>
        </w:rPr>
        <w:t xml:space="preserve"> океан. В районах, загрязняемых</w:t>
      </w:r>
      <w:r w:rsidRPr="00165CD2">
        <w:rPr>
          <w:rFonts w:ascii="Times New Roman" w:hAnsi="Times New Roman"/>
          <w:bCs/>
          <w:color w:val="000000"/>
          <w:sz w:val="28"/>
          <w:szCs w:val="28"/>
          <w:lang w:eastAsia="ru-RU"/>
        </w:rPr>
        <w:t xml:space="preserve"> промышленными водами, концентрация ртути в растворе и взвесях сильно повышается. При этом некоторые бактерии переводят хлориды в высокотоксич</w:t>
      </w:r>
      <w:r w:rsidR="00056BA7" w:rsidRPr="00165CD2">
        <w:rPr>
          <w:rFonts w:ascii="Times New Roman" w:hAnsi="Times New Roman"/>
          <w:bCs/>
          <w:color w:val="000000"/>
          <w:sz w:val="28"/>
          <w:szCs w:val="28"/>
          <w:lang w:eastAsia="ru-RU"/>
        </w:rPr>
        <w:t>ную метилртуть. Заражение море</w:t>
      </w:r>
      <w:r w:rsidRPr="00165CD2">
        <w:rPr>
          <w:rFonts w:ascii="Times New Roman" w:hAnsi="Times New Roman"/>
          <w:bCs/>
          <w:color w:val="000000"/>
          <w:sz w:val="28"/>
          <w:szCs w:val="28"/>
          <w:lang w:eastAsia="ru-RU"/>
        </w:rPr>
        <w:t xml:space="preserve">продуктов неоднократно приводило к ртутному отравлению прибрежного населения. К 1977 году насчитывалось 2800 жертв болезни Миномата, причиной которой послужили отходы предприятий по производству хлорвинила и ацетальдегида, на которых в качестве катализатора использовалась хлористая ртуть. Недостаточно очищенные сточные воды предприятий поступали в залив Миномата. </w:t>
      </w:r>
    </w:p>
    <w:p w:rsidR="00113CEC" w:rsidRPr="00165CD2" w:rsidRDefault="00113CEC" w:rsidP="00165CD2">
      <w:pPr>
        <w:spacing w:after="0" w:line="360" w:lineRule="auto"/>
        <w:ind w:firstLine="709"/>
        <w:jc w:val="both"/>
        <w:outlineLvl w:val="1"/>
        <w:rPr>
          <w:rFonts w:ascii="Times New Roman" w:hAnsi="Times New Roman"/>
          <w:bCs/>
          <w:color w:val="000000"/>
          <w:sz w:val="28"/>
          <w:szCs w:val="28"/>
          <w:lang w:eastAsia="ru-RU"/>
        </w:rPr>
      </w:pPr>
      <w:r w:rsidRPr="00165CD2">
        <w:rPr>
          <w:rFonts w:ascii="Times New Roman" w:hAnsi="Times New Roman"/>
          <w:bCs/>
          <w:color w:val="000000"/>
          <w:sz w:val="28"/>
          <w:szCs w:val="28"/>
          <w:lang w:eastAsia="ru-RU"/>
        </w:rPr>
        <w:t>Свинец - типичный рассеянный элемент, содержащийся во всех компонентах окружающей среды: в горных породах, почвах, природных водах, атмосфере, живых организмах. Наконец, свинец активно рассеивается в окружающую среду в процессе хозяйственной деятельности человека. Это выбросы с промышленными и бытовыми стоками с дымом и пылью промышленных предприятий, с выхлопными газами двигателей внутреннего сгорания. Миграционный поток свинца с континента в океан идет не только с речными стоками, но и через атмосферу. С континентальной пылью океан получает (20-30) *10</w:t>
      </w:r>
      <w:r w:rsidR="00165CD2">
        <w:rPr>
          <w:rFonts w:ascii="Times New Roman" w:hAnsi="Times New Roman"/>
          <w:bCs/>
          <w:color w:val="000000"/>
          <w:sz w:val="28"/>
          <w:szCs w:val="28"/>
          <w:lang w:eastAsia="ru-RU"/>
        </w:rPr>
        <w:t xml:space="preserve"> </w:t>
      </w:r>
      <w:r w:rsidRPr="00165CD2">
        <w:rPr>
          <w:rFonts w:ascii="Times New Roman" w:hAnsi="Times New Roman"/>
          <w:bCs/>
          <w:color w:val="000000"/>
          <w:sz w:val="28"/>
          <w:szCs w:val="28"/>
          <w:lang w:eastAsia="ru-RU"/>
        </w:rPr>
        <w:t>т свинца в год.</w:t>
      </w:r>
    </w:p>
    <w:p w:rsidR="00113CEC" w:rsidRPr="00165CD2" w:rsidRDefault="00113CEC" w:rsidP="00165CD2">
      <w:pPr>
        <w:spacing w:after="0" w:line="360" w:lineRule="auto"/>
        <w:ind w:firstLine="709"/>
        <w:jc w:val="both"/>
        <w:outlineLvl w:val="1"/>
        <w:rPr>
          <w:rFonts w:ascii="Times New Roman" w:hAnsi="Times New Roman"/>
          <w:bCs/>
          <w:color w:val="000000"/>
          <w:sz w:val="28"/>
          <w:szCs w:val="28"/>
          <w:lang w:eastAsia="ru-RU"/>
        </w:rPr>
      </w:pPr>
      <w:r w:rsidRPr="00165CD2">
        <w:rPr>
          <w:rFonts w:ascii="Times New Roman" w:hAnsi="Times New Roman"/>
          <w:bCs/>
          <w:color w:val="000000"/>
          <w:sz w:val="28"/>
          <w:szCs w:val="28"/>
          <w:lang w:eastAsia="ru-RU"/>
        </w:rPr>
        <w:t>Химизация сельского хозяйства в результате усиленного использования минеральных удобрений и пестицидов для борьбы с со</w:t>
      </w:r>
      <w:r w:rsidR="00056BA7" w:rsidRPr="00165CD2">
        <w:rPr>
          <w:rFonts w:ascii="Times New Roman" w:hAnsi="Times New Roman"/>
          <w:bCs/>
          <w:color w:val="000000"/>
          <w:sz w:val="28"/>
          <w:szCs w:val="28"/>
          <w:lang w:eastAsia="ru-RU"/>
        </w:rPr>
        <w:t>рняками, вредителя</w:t>
      </w:r>
      <w:r w:rsidRPr="00165CD2">
        <w:rPr>
          <w:rFonts w:ascii="Times New Roman" w:hAnsi="Times New Roman"/>
          <w:bCs/>
          <w:color w:val="000000"/>
          <w:sz w:val="28"/>
          <w:szCs w:val="28"/>
          <w:lang w:eastAsia="ru-RU"/>
        </w:rPr>
        <w:t>ми и болезнями приводит к сильному загрязнению водоемов. Наибольшее загрязнение водоисточников наблюдается в ра</w:t>
      </w:r>
      <w:r w:rsidR="00165CD2">
        <w:rPr>
          <w:rFonts w:ascii="Times New Roman" w:hAnsi="Times New Roman"/>
          <w:bCs/>
          <w:color w:val="000000"/>
          <w:sz w:val="28"/>
          <w:szCs w:val="28"/>
          <w:lang w:eastAsia="ru-RU"/>
        </w:rPr>
        <w:t>йонах орошаемого земледелия, т.</w:t>
      </w:r>
      <w:r w:rsidRPr="00165CD2">
        <w:rPr>
          <w:rFonts w:ascii="Times New Roman" w:hAnsi="Times New Roman"/>
          <w:bCs/>
          <w:color w:val="000000"/>
          <w:sz w:val="28"/>
          <w:szCs w:val="28"/>
          <w:lang w:eastAsia="ru-RU"/>
        </w:rPr>
        <w:t>к. оно дает большие возвратные стоки, которые не только загрязнены удобрениями и пестицидами, но и сильно минерализованы.</w:t>
      </w:r>
    </w:p>
    <w:p w:rsidR="00113CEC" w:rsidRPr="00165CD2" w:rsidRDefault="00113CEC" w:rsidP="00165CD2">
      <w:pPr>
        <w:spacing w:after="0" w:line="360" w:lineRule="auto"/>
        <w:ind w:firstLine="709"/>
        <w:jc w:val="both"/>
        <w:outlineLvl w:val="1"/>
        <w:rPr>
          <w:rFonts w:ascii="Times New Roman" w:hAnsi="Times New Roman"/>
          <w:bCs/>
          <w:color w:val="000000"/>
          <w:sz w:val="28"/>
          <w:szCs w:val="28"/>
          <w:lang w:eastAsia="ru-RU"/>
        </w:rPr>
      </w:pPr>
      <w:r w:rsidRPr="00165CD2">
        <w:rPr>
          <w:rFonts w:ascii="Times New Roman" w:hAnsi="Times New Roman"/>
          <w:bCs/>
          <w:color w:val="000000"/>
          <w:sz w:val="28"/>
          <w:szCs w:val="28"/>
          <w:lang w:eastAsia="ru-RU"/>
        </w:rPr>
        <w:t>Из внесенных удобрений в водоисточники попадает около 20% азота, 25% фосфора и 30% калия. В связи с этим сельское хозяйство является основным загрязнителем водных объектов биогенными элементами.</w:t>
      </w:r>
    </w:p>
    <w:p w:rsidR="00113CEC" w:rsidRPr="00165CD2" w:rsidRDefault="00113CEC" w:rsidP="00165CD2">
      <w:pPr>
        <w:spacing w:after="0" w:line="360" w:lineRule="auto"/>
        <w:ind w:firstLine="709"/>
        <w:jc w:val="both"/>
        <w:outlineLvl w:val="1"/>
        <w:rPr>
          <w:rFonts w:ascii="Times New Roman" w:hAnsi="Times New Roman"/>
          <w:bCs/>
          <w:color w:val="000000"/>
          <w:sz w:val="28"/>
          <w:szCs w:val="28"/>
          <w:lang w:eastAsia="ru-RU"/>
        </w:rPr>
      </w:pPr>
      <w:r w:rsidRPr="00165CD2">
        <w:rPr>
          <w:rFonts w:ascii="Times New Roman" w:hAnsi="Times New Roman"/>
          <w:bCs/>
          <w:color w:val="000000"/>
          <w:sz w:val="28"/>
          <w:szCs w:val="28"/>
          <w:lang w:eastAsia="ru-RU"/>
        </w:rPr>
        <w:t>Синтетические поверхностно - активные вещества</w:t>
      </w:r>
      <w:r w:rsidRPr="00165CD2">
        <w:rPr>
          <w:rFonts w:ascii="Times New Roman" w:hAnsi="Times New Roman"/>
          <w:bCs/>
          <w:iCs/>
          <w:color w:val="000000"/>
          <w:sz w:val="28"/>
          <w:szCs w:val="28"/>
          <w:lang w:eastAsia="ru-RU"/>
        </w:rPr>
        <w:t xml:space="preserve"> (СПАВ) относятся</w:t>
      </w:r>
      <w:r w:rsidRPr="00165CD2">
        <w:rPr>
          <w:rFonts w:ascii="Times New Roman" w:hAnsi="Times New Roman"/>
          <w:bCs/>
          <w:color w:val="000000"/>
          <w:sz w:val="28"/>
          <w:szCs w:val="28"/>
          <w:lang w:eastAsia="ru-RU"/>
        </w:rPr>
        <w:t xml:space="preserve"> к обширной группе веществ, понижающий поверхностное натяжение воды. Они входят в состав синтетических моющих средств (СМС), широко применяемых в быту и промышленности. Вместе со сточными водами СПАВ попадают в материковые воды и морскою среду. СМС содержат полифосфаты натрия, в которых растворены детергенты, а также ряд добавочных ингредиентов, токсичных для водных организмов: ароматизирующие вещества, отбеливающие реагенты (персульфаты, пербораты), кальцинированная сода, карбоксиметилцеллюлоза, силикаты натрия). </w:t>
      </w:r>
    </w:p>
    <w:p w:rsidR="00113CEC" w:rsidRPr="00165CD2" w:rsidRDefault="002A7894" w:rsidP="00165CD2">
      <w:pPr>
        <w:spacing w:after="0" w:line="360" w:lineRule="auto"/>
        <w:ind w:firstLine="709"/>
        <w:jc w:val="both"/>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Присутствие СПАВ в сточных</w:t>
      </w:r>
      <w:r w:rsidR="00113CEC" w:rsidRPr="00165CD2">
        <w:rPr>
          <w:rFonts w:ascii="Times New Roman" w:hAnsi="Times New Roman"/>
          <w:bCs/>
          <w:color w:val="000000"/>
          <w:sz w:val="28"/>
          <w:szCs w:val="28"/>
          <w:lang w:eastAsia="ru-RU"/>
        </w:rPr>
        <w:t xml:space="preserve"> водах промышленности связано с использованием их в таких процессах</w:t>
      </w:r>
      <w:r w:rsidR="00056BA7" w:rsidRPr="00165CD2">
        <w:rPr>
          <w:rFonts w:ascii="Times New Roman" w:hAnsi="Times New Roman"/>
          <w:bCs/>
          <w:color w:val="000000"/>
          <w:sz w:val="28"/>
          <w:szCs w:val="28"/>
          <w:lang w:eastAsia="ru-RU"/>
        </w:rPr>
        <w:t>: к</w:t>
      </w:r>
      <w:r w:rsidR="00113CEC" w:rsidRPr="00165CD2">
        <w:rPr>
          <w:rFonts w:ascii="Times New Roman" w:hAnsi="Times New Roman"/>
          <w:bCs/>
          <w:color w:val="000000"/>
          <w:sz w:val="28"/>
          <w:szCs w:val="28"/>
          <w:lang w:eastAsia="ru-RU"/>
        </w:rPr>
        <w:t>ак флотационное обогащение руд, разделение продуктов химических технологий, получение полимеров улучшение условий бурения нефтяных и газовых скважин борьба с коррозией оборудования. В сельском хозяйстве СПАВ п</w:t>
      </w:r>
      <w:r w:rsidR="00A318EB" w:rsidRPr="00165CD2">
        <w:rPr>
          <w:rFonts w:ascii="Times New Roman" w:hAnsi="Times New Roman"/>
          <w:bCs/>
          <w:color w:val="000000"/>
          <w:sz w:val="28"/>
          <w:szCs w:val="28"/>
          <w:lang w:eastAsia="ru-RU"/>
        </w:rPr>
        <w:t>рименяется в составе пестицидов, которые пройдя пищевую цепочку</w:t>
      </w:r>
      <w:r>
        <w:rPr>
          <w:rFonts w:ascii="Times New Roman" w:hAnsi="Times New Roman"/>
          <w:bCs/>
          <w:color w:val="000000"/>
          <w:sz w:val="28"/>
          <w:szCs w:val="28"/>
          <w:lang w:eastAsia="ru-RU"/>
        </w:rPr>
        <w:t>,</w:t>
      </w:r>
      <w:r w:rsidR="00A318EB" w:rsidRPr="00165CD2">
        <w:rPr>
          <w:rFonts w:ascii="Times New Roman" w:hAnsi="Times New Roman"/>
          <w:bCs/>
          <w:color w:val="000000"/>
          <w:sz w:val="28"/>
          <w:szCs w:val="28"/>
          <w:lang w:eastAsia="ru-RU"/>
        </w:rPr>
        <w:t xml:space="preserve"> </w:t>
      </w:r>
      <w:r w:rsidR="004A4052" w:rsidRPr="00165CD2">
        <w:rPr>
          <w:rFonts w:ascii="Times New Roman" w:hAnsi="Times New Roman"/>
          <w:bCs/>
          <w:color w:val="000000"/>
          <w:sz w:val="28"/>
          <w:szCs w:val="28"/>
          <w:lang w:eastAsia="ru-RU"/>
        </w:rPr>
        <w:t>оказывают токсическое влияние на</w:t>
      </w:r>
      <w:r w:rsidR="00165CD2">
        <w:rPr>
          <w:rFonts w:ascii="Times New Roman" w:hAnsi="Times New Roman"/>
          <w:bCs/>
          <w:color w:val="000000"/>
          <w:sz w:val="28"/>
          <w:szCs w:val="28"/>
          <w:lang w:eastAsia="ru-RU"/>
        </w:rPr>
        <w:t xml:space="preserve"> </w:t>
      </w:r>
      <w:r w:rsidR="00A318EB" w:rsidRPr="00165CD2">
        <w:rPr>
          <w:rFonts w:ascii="Times New Roman" w:hAnsi="Times New Roman"/>
          <w:bCs/>
          <w:color w:val="000000"/>
          <w:sz w:val="28"/>
          <w:szCs w:val="28"/>
          <w:lang w:eastAsia="ru-RU"/>
        </w:rPr>
        <w:t>живые организмы.</w:t>
      </w:r>
    </w:p>
    <w:p w:rsidR="00BE0E07" w:rsidRPr="00165CD2" w:rsidRDefault="00A318EB" w:rsidP="00165CD2">
      <w:pPr>
        <w:spacing w:after="0" w:line="360" w:lineRule="auto"/>
        <w:ind w:firstLine="709"/>
        <w:jc w:val="both"/>
        <w:outlineLvl w:val="1"/>
        <w:rPr>
          <w:rFonts w:ascii="Times New Roman" w:hAnsi="Times New Roman"/>
          <w:bCs/>
          <w:color w:val="000000"/>
          <w:kern w:val="36"/>
          <w:sz w:val="28"/>
          <w:szCs w:val="28"/>
          <w:lang w:eastAsia="ru-RU"/>
        </w:rPr>
      </w:pPr>
      <w:r w:rsidRPr="00165CD2">
        <w:rPr>
          <w:rFonts w:ascii="Times New Roman" w:hAnsi="Times New Roman"/>
          <w:bCs/>
          <w:color w:val="000000"/>
          <w:sz w:val="28"/>
          <w:szCs w:val="28"/>
          <w:lang w:eastAsia="ru-RU"/>
        </w:rPr>
        <w:t>Широко известен сегодня термин «кислотные дожди». К основным источникам образования кислотных дождей относят диоксид серы, оксиды азота и летучие органические соединения. Образующийся при сжигании угля и нефти диоксид серы, поступая в атмосферный воздух, окисляется кислородом воздуха и реагирует с водяными парами, превращаясь в серную кислоту.</w:t>
      </w:r>
      <w:r w:rsidR="00CD6BFD" w:rsidRPr="00165CD2">
        <w:rPr>
          <w:rFonts w:ascii="Times New Roman" w:hAnsi="Times New Roman"/>
          <w:bCs/>
          <w:color w:val="000000"/>
          <w:sz w:val="28"/>
          <w:szCs w:val="28"/>
          <w:lang w:eastAsia="ru-RU"/>
        </w:rPr>
        <w:t xml:space="preserve"> Кислотные дожди наносят огромный вред поверхностным водам, здоровью людей приводят к уничтожению и гибели</w:t>
      </w:r>
      <w:r w:rsidR="00165CD2">
        <w:rPr>
          <w:rFonts w:ascii="Times New Roman" w:hAnsi="Times New Roman"/>
          <w:bCs/>
          <w:color w:val="000000"/>
          <w:sz w:val="28"/>
          <w:szCs w:val="28"/>
          <w:lang w:eastAsia="ru-RU"/>
        </w:rPr>
        <w:t xml:space="preserve"> </w:t>
      </w:r>
      <w:r w:rsidR="00CD6BFD" w:rsidRPr="00165CD2">
        <w:rPr>
          <w:rFonts w:ascii="Times New Roman" w:hAnsi="Times New Roman"/>
          <w:bCs/>
          <w:color w:val="000000"/>
          <w:sz w:val="28"/>
          <w:szCs w:val="28"/>
          <w:lang w:eastAsia="ru-RU"/>
        </w:rPr>
        <w:t>ценных видов рыб.</w:t>
      </w:r>
    </w:p>
    <w:p w:rsidR="002E5FBE" w:rsidRPr="00165CD2" w:rsidRDefault="002E5FBE" w:rsidP="00165CD2">
      <w:pPr>
        <w:spacing w:after="0" w:line="360" w:lineRule="auto"/>
        <w:ind w:firstLine="709"/>
        <w:jc w:val="both"/>
        <w:outlineLvl w:val="1"/>
        <w:rPr>
          <w:rFonts w:ascii="Times New Roman" w:hAnsi="Times New Roman"/>
          <w:bCs/>
          <w:color w:val="000000"/>
          <w:sz w:val="28"/>
          <w:szCs w:val="28"/>
          <w:lang w:eastAsia="ru-RU"/>
        </w:rPr>
      </w:pPr>
    </w:p>
    <w:p w:rsidR="002B4CC4" w:rsidRDefault="002B4CC4" w:rsidP="002B4CC4">
      <w:pPr>
        <w:pStyle w:val="a6"/>
        <w:spacing w:after="0" w:line="360" w:lineRule="auto"/>
        <w:ind w:left="0"/>
        <w:outlineLvl w:val="0"/>
        <w:rPr>
          <w:rFonts w:ascii="Times New Roman" w:hAnsi="Times New Roman"/>
          <w:b/>
          <w:bCs/>
          <w:color w:val="000000"/>
          <w:sz w:val="28"/>
          <w:szCs w:val="32"/>
          <w:lang w:eastAsia="ru-RU"/>
        </w:rPr>
      </w:pPr>
      <w:bookmarkStart w:id="4" w:name="_Toc223521345"/>
    </w:p>
    <w:p w:rsidR="002E5FBE" w:rsidRPr="00165CD2" w:rsidRDefault="002B4CC4" w:rsidP="002B4CC4">
      <w:pPr>
        <w:pStyle w:val="a6"/>
        <w:spacing w:after="0" w:line="360" w:lineRule="auto"/>
        <w:ind w:left="0"/>
        <w:jc w:val="center"/>
        <w:outlineLvl w:val="0"/>
        <w:rPr>
          <w:rFonts w:ascii="Times New Roman" w:hAnsi="Times New Roman"/>
          <w:b/>
          <w:bCs/>
          <w:color w:val="000000"/>
          <w:sz w:val="28"/>
          <w:szCs w:val="32"/>
          <w:lang w:eastAsia="ru-RU"/>
        </w:rPr>
      </w:pPr>
      <w:r>
        <w:rPr>
          <w:rFonts w:ascii="Times New Roman" w:hAnsi="Times New Roman"/>
          <w:b/>
          <w:bCs/>
          <w:color w:val="000000"/>
          <w:sz w:val="28"/>
          <w:szCs w:val="32"/>
          <w:lang w:eastAsia="ru-RU"/>
        </w:rPr>
        <w:br w:type="page"/>
      </w:r>
      <w:r w:rsidR="00165CD2">
        <w:rPr>
          <w:rFonts w:ascii="Times New Roman" w:hAnsi="Times New Roman"/>
          <w:b/>
          <w:bCs/>
          <w:color w:val="000000"/>
          <w:sz w:val="28"/>
          <w:szCs w:val="32"/>
          <w:lang w:eastAsia="ru-RU"/>
        </w:rPr>
        <w:t>Заключение</w:t>
      </w:r>
      <w:bookmarkEnd w:id="4"/>
    </w:p>
    <w:p w:rsidR="00CD6BFD" w:rsidRPr="00165CD2" w:rsidRDefault="00CD6BFD" w:rsidP="00165CD2">
      <w:pPr>
        <w:pStyle w:val="a6"/>
        <w:spacing w:after="0" w:line="360" w:lineRule="auto"/>
        <w:ind w:left="0" w:firstLine="709"/>
        <w:outlineLvl w:val="1"/>
        <w:rPr>
          <w:rFonts w:ascii="Times New Roman" w:hAnsi="Times New Roman"/>
          <w:b/>
          <w:bCs/>
          <w:color w:val="000000"/>
          <w:sz w:val="28"/>
          <w:szCs w:val="32"/>
          <w:lang w:eastAsia="ru-RU"/>
        </w:rPr>
      </w:pPr>
    </w:p>
    <w:p w:rsidR="002E5FBE" w:rsidRPr="00165CD2" w:rsidRDefault="002E5FBE"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Всякий водоем или водный источник связан с окружающей его внешней средой. На него оказывают влияние условия формирования поверхностного или подземного водного стока, разнообразные природные явления, индустрия, промышленное и коммунальное строительство, транспорт, хозяйственная и бытовая деятельность человека. Последствием этих влияний является привнесение в водную среду новых, несвойственных ей веществ загрязнителей, ухудшающих качество воды.</w:t>
      </w:r>
    </w:p>
    <w:p w:rsidR="005B74B8" w:rsidRPr="00165CD2" w:rsidRDefault="005B74B8"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Эксперты ООН подсчитали, что из-за отсутствия чистой питьевой воды условий для элементарной гигиены в странах Азии, Африки и Латинской Америки от желудочных заболеваний страдает 1 млрд. человек и каждый год умирает 25 млн. человек. Проблема чистой воды наиболее остро стоит в промышленно развитых странах, в которых многие водоисточники настолько загрязнены, что стали губительными для растительного и животного мира и опасными для здоровья и жизни людей.</w:t>
      </w:r>
    </w:p>
    <w:p w:rsidR="005B74B8" w:rsidRPr="00165CD2" w:rsidRDefault="005B74B8"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 xml:space="preserve">Например, из реки Рейн ежегодно выносится в Северное море более 20 млн. т отходов промышленного производства, а на дне реки Потомак в США слой отложившихся отбросов достигает </w:t>
      </w:r>
      <w:smartTag w:uri="urn:schemas-microsoft-com:office:smarttags" w:element="metricconverter">
        <w:smartTagPr>
          <w:attr w:name="ProductID" w:val="3 м"/>
        </w:smartTagPr>
        <w:r w:rsidRPr="00165CD2">
          <w:rPr>
            <w:color w:val="000000"/>
            <w:sz w:val="28"/>
            <w:szCs w:val="28"/>
          </w:rPr>
          <w:t>3 м</w:t>
        </w:r>
      </w:smartTag>
      <w:r w:rsidRPr="00165CD2">
        <w:rPr>
          <w:color w:val="000000"/>
          <w:sz w:val="28"/>
          <w:szCs w:val="28"/>
        </w:rPr>
        <w:t>. В России вода рек Москва, Клязьма, Ока, Волга, Кубань, Дон, Днепр, Печора, Иртыш и других оценивается как «грязная» и «чрезвычайно грязная».</w:t>
      </w:r>
    </w:p>
    <w:p w:rsidR="005B74B8" w:rsidRPr="00165CD2" w:rsidRDefault="005B74B8" w:rsidP="00165CD2">
      <w:pPr>
        <w:pStyle w:val="a3"/>
        <w:spacing w:before="0" w:beforeAutospacing="0" w:after="0" w:afterAutospacing="0" w:line="360" w:lineRule="auto"/>
        <w:ind w:firstLine="709"/>
        <w:jc w:val="both"/>
        <w:rPr>
          <w:color w:val="000000"/>
          <w:sz w:val="28"/>
          <w:szCs w:val="28"/>
        </w:rPr>
      </w:pPr>
      <w:r w:rsidRPr="00165CD2">
        <w:rPr>
          <w:color w:val="000000"/>
          <w:sz w:val="28"/>
          <w:szCs w:val="28"/>
        </w:rPr>
        <w:t>Основными источниками загрязнения природных вод являются промышленные, коммунальные и городские сточные воды, «тепловое загрязнение», радиоактивные отходы, загрязненные атмосферные осадки, отходы водного транспорта, химизация сельского хозяйства, сточные воды животноводческих хозяйств, продукты распада цианобактерий, молевой сплав леса. Наиболее загрязнены промышленные стоки таких отраслей, как нефтеперерабатывающая, химическая, мыловаренная, целлюлозно-бумажная, текстильная, металлургическая, газодобывающая.</w:t>
      </w:r>
    </w:p>
    <w:p w:rsidR="00E1478B" w:rsidRPr="00165CD2" w:rsidRDefault="00E1478B" w:rsidP="00165CD2">
      <w:pPr>
        <w:spacing w:after="0" w:line="360" w:lineRule="auto"/>
        <w:ind w:firstLine="709"/>
        <w:jc w:val="both"/>
        <w:outlineLvl w:val="1"/>
        <w:rPr>
          <w:rFonts w:ascii="Times New Roman" w:hAnsi="Times New Roman"/>
          <w:bCs/>
          <w:color w:val="000000"/>
          <w:sz w:val="28"/>
          <w:szCs w:val="28"/>
          <w:lang w:eastAsia="ru-RU"/>
        </w:rPr>
      </w:pPr>
      <w:r w:rsidRPr="00165CD2">
        <w:rPr>
          <w:rFonts w:ascii="Times New Roman" w:hAnsi="Times New Roman"/>
          <w:bCs/>
          <w:color w:val="000000"/>
          <w:sz w:val="28"/>
          <w:szCs w:val="28"/>
          <w:lang w:eastAsia="ru-RU"/>
        </w:rPr>
        <w:t>В с</w:t>
      </w:r>
      <w:r w:rsidR="00056BA7" w:rsidRPr="00165CD2">
        <w:rPr>
          <w:rFonts w:ascii="Times New Roman" w:hAnsi="Times New Roman"/>
          <w:bCs/>
          <w:color w:val="000000"/>
          <w:sz w:val="28"/>
          <w:szCs w:val="28"/>
          <w:lang w:eastAsia="ru-RU"/>
        </w:rPr>
        <w:t xml:space="preserve">ущности, все водные экосистемы </w:t>
      </w:r>
      <w:r w:rsidRPr="00165CD2">
        <w:rPr>
          <w:rFonts w:ascii="Times New Roman" w:hAnsi="Times New Roman"/>
          <w:bCs/>
          <w:color w:val="000000"/>
          <w:sz w:val="28"/>
          <w:szCs w:val="28"/>
          <w:lang w:eastAsia="ru-RU"/>
        </w:rPr>
        <w:t>- накопители антропогенных загрязнений. Экономическое состояние многих водоем</w:t>
      </w:r>
      <w:r w:rsidR="00056BA7" w:rsidRPr="00165CD2">
        <w:rPr>
          <w:rFonts w:ascii="Times New Roman" w:hAnsi="Times New Roman"/>
          <w:bCs/>
          <w:color w:val="000000"/>
          <w:sz w:val="28"/>
          <w:szCs w:val="28"/>
          <w:lang w:eastAsia="ru-RU"/>
        </w:rPr>
        <w:t>ов трагично. Особенно сильно по</w:t>
      </w:r>
      <w:r w:rsidRPr="00165CD2">
        <w:rPr>
          <w:rFonts w:ascii="Times New Roman" w:hAnsi="Times New Roman"/>
          <w:bCs/>
          <w:color w:val="000000"/>
          <w:sz w:val="28"/>
          <w:szCs w:val="28"/>
          <w:lang w:eastAsia="ru-RU"/>
        </w:rPr>
        <w:t>страдали пресноводные озера промышленных районов планеты. Под угрозой экологической катастрофы находятся мно</w:t>
      </w:r>
      <w:r w:rsidR="00056BA7" w:rsidRPr="00165CD2">
        <w:rPr>
          <w:rFonts w:ascii="Times New Roman" w:hAnsi="Times New Roman"/>
          <w:bCs/>
          <w:color w:val="000000"/>
          <w:sz w:val="28"/>
          <w:szCs w:val="28"/>
          <w:lang w:eastAsia="ru-RU"/>
        </w:rPr>
        <w:t>гие озера и моря России и сопре</w:t>
      </w:r>
      <w:r w:rsidRPr="00165CD2">
        <w:rPr>
          <w:rFonts w:ascii="Times New Roman" w:hAnsi="Times New Roman"/>
          <w:bCs/>
          <w:color w:val="000000"/>
          <w:sz w:val="28"/>
          <w:szCs w:val="28"/>
          <w:lang w:eastAsia="ru-RU"/>
        </w:rPr>
        <w:t>дельных государств. Среди них озеро Байкал, Ладожское озеро, Аральское и Балтийское моря.</w:t>
      </w:r>
    </w:p>
    <w:p w:rsidR="00E1478B" w:rsidRPr="00165CD2" w:rsidRDefault="00E1478B" w:rsidP="00165CD2">
      <w:pPr>
        <w:spacing w:after="0" w:line="360" w:lineRule="auto"/>
        <w:ind w:firstLine="709"/>
        <w:jc w:val="both"/>
        <w:outlineLvl w:val="1"/>
        <w:rPr>
          <w:rFonts w:ascii="Times New Roman" w:hAnsi="Times New Roman"/>
          <w:bCs/>
          <w:color w:val="000000"/>
          <w:sz w:val="28"/>
          <w:szCs w:val="28"/>
          <w:lang w:eastAsia="ru-RU"/>
        </w:rPr>
      </w:pPr>
      <w:r w:rsidRPr="00165CD2">
        <w:rPr>
          <w:rFonts w:ascii="Times New Roman" w:hAnsi="Times New Roman"/>
          <w:bCs/>
          <w:color w:val="000000"/>
          <w:sz w:val="28"/>
          <w:szCs w:val="28"/>
          <w:lang w:eastAsia="ru-RU"/>
        </w:rPr>
        <w:t xml:space="preserve">Мелководное Балтийское море, например, окружено промышленными зонами нескольких стран. Его экосистема </w:t>
      </w:r>
      <w:r w:rsidR="00056BA7" w:rsidRPr="00165CD2">
        <w:rPr>
          <w:rFonts w:ascii="Times New Roman" w:hAnsi="Times New Roman"/>
          <w:bCs/>
          <w:color w:val="000000"/>
          <w:sz w:val="28"/>
          <w:szCs w:val="28"/>
          <w:lang w:eastAsia="ru-RU"/>
        </w:rPr>
        <w:t>не может справиться с переработ</w:t>
      </w:r>
      <w:r w:rsidRPr="00165CD2">
        <w:rPr>
          <w:rFonts w:ascii="Times New Roman" w:hAnsi="Times New Roman"/>
          <w:bCs/>
          <w:color w:val="000000"/>
          <w:sz w:val="28"/>
          <w:szCs w:val="28"/>
          <w:lang w:eastAsia="ru-RU"/>
        </w:rPr>
        <w:t>кой огромного количества сточных вод, десятая часть которых поступает в море неочищенной. Велика доля таких за</w:t>
      </w:r>
      <w:r w:rsidR="00056BA7" w:rsidRPr="00165CD2">
        <w:rPr>
          <w:rFonts w:ascii="Times New Roman" w:hAnsi="Times New Roman"/>
          <w:bCs/>
          <w:color w:val="000000"/>
          <w:sz w:val="28"/>
          <w:szCs w:val="28"/>
          <w:lang w:eastAsia="ru-RU"/>
        </w:rPr>
        <w:t>грязнителей, как нефть и продук</w:t>
      </w:r>
      <w:r w:rsidRPr="00165CD2">
        <w:rPr>
          <w:rFonts w:ascii="Times New Roman" w:hAnsi="Times New Roman"/>
          <w:bCs/>
          <w:color w:val="000000"/>
          <w:sz w:val="28"/>
          <w:szCs w:val="28"/>
          <w:lang w:eastAsia="ru-RU"/>
        </w:rPr>
        <w:t>ты ее переработки. Со времен Второй миро</w:t>
      </w:r>
      <w:r w:rsidR="00056BA7" w:rsidRPr="00165CD2">
        <w:rPr>
          <w:rFonts w:ascii="Times New Roman" w:hAnsi="Times New Roman"/>
          <w:bCs/>
          <w:color w:val="000000"/>
          <w:sz w:val="28"/>
          <w:szCs w:val="28"/>
          <w:lang w:eastAsia="ru-RU"/>
        </w:rPr>
        <w:t>вой войны в водах покоится боль</w:t>
      </w:r>
      <w:r w:rsidRPr="00165CD2">
        <w:rPr>
          <w:rFonts w:ascii="Times New Roman" w:hAnsi="Times New Roman"/>
          <w:bCs/>
          <w:color w:val="000000"/>
          <w:sz w:val="28"/>
          <w:szCs w:val="28"/>
          <w:lang w:eastAsia="ru-RU"/>
        </w:rPr>
        <w:t>шое количество боеприпасов, критическ</w:t>
      </w:r>
      <w:r w:rsidR="00056BA7" w:rsidRPr="00165CD2">
        <w:rPr>
          <w:rFonts w:ascii="Times New Roman" w:hAnsi="Times New Roman"/>
          <w:bCs/>
          <w:color w:val="000000"/>
          <w:sz w:val="28"/>
          <w:szCs w:val="28"/>
          <w:lang w:eastAsia="ru-RU"/>
        </w:rPr>
        <w:t>ое время полного разрушения кор</w:t>
      </w:r>
      <w:r w:rsidRPr="00165CD2">
        <w:rPr>
          <w:rFonts w:ascii="Times New Roman" w:hAnsi="Times New Roman"/>
          <w:bCs/>
          <w:color w:val="000000"/>
          <w:sz w:val="28"/>
          <w:szCs w:val="28"/>
          <w:lang w:eastAsia="ru-RU"/>
        </w:rPr>
        <w:t>пусов которых уже подошло.</w:t>
      </w:r>
    </w:p>
    <w:p w:rsidR="00DE587C" w:rsidRPr="00165CD2" w:rsidRDefault="00063249" w:rsidP="00165CD2">
      <w:pPr>
        <w:spacing w:after="0" w:line="360" w:lineRule="auto"/>
        <w:ind w:firstLine="709"/>
        <w:jc w:val="both"/>
        <w:outlineLvl w:val="1"/>
        <w:rPr>
          <w:rFonts w:ascii="Times New Roman" w:hAnsi="Times New Roman"/>
          <w:bCs/>
          <w:color w:val="000000"/>
          <w:sz w:val="28"/>
          <w:szCs w:val="28"/>
          <w:lang w:eastAsia="ru-RU"/>
        </w:rPr>
      </w:pPr>
      <w:r w:rsidRPr="00165CD2">
        <w:rPr>
          <w:rFonts w:ascii="Times New Roman" w:hAnsi="Times New Roman"/>
          <w:bCs/>
          <w:color w:val="000000"/>
          <w:sz w:val="28"/>
          <w:szCs w:val="28"/>
          <w:lang w:eastAsia="ru-RU"/>
        </w:rPr>
        <w:t>Загрязнение Мирового океана, истощение и загрязнение поверхностных вод суши и подземных вод, нарушение экологического баланса между океаном, его прибрежными водами впадающими в него водоисточниками классифицируется как экологическая проблема,</w:t>
      </w:r>
      <w:r w:rsidR="00165CD2">
        <w:rPr>
          <w:rFonts w:ascii="Times New Roman" w:hAnsi="Times New Roman"/>
          <w:bCs/>
          <w:color w:val="000000"/>
          <w:sz w:val="28"/>
          <w:szCs w:val="28"/>
          <w:lang w:eastAsia="ru-RU"/>
        </w:rPr>
        <w:t xml:space="preserve"> </w:t>
      </w:r>
      <w:r w:rsidRPr="00165CD2">
        <w:rPr>
          <w:rFonts w:ascii="Times New Roman" w:hAnsi="Times New Roman"/>
          <w:bCs/>
          <w:color w:val="000000"/>
          <w:sz w:val="28"/>
          <w:szCs w:val="28"/>
          <w:lang w:eastAsia="ru-RU"/>
        </w:rPr>
        <w:t>имеющая как локальный, так и глобальный, всепланетарный характер.</w:t>
      </w:r>
    </w:p>
    <w:p w:rsidR="004E178C" w:rsidRPr="00165CD2" w:rsidRDefault="004E178C" w:rsidP="00165CD2">
      <w:pPr>
        <w:spacing w:after="0" w:line="360" w:lineRule="auto"/>
        <w:ind w:firstLine="709"/>
        <w:jc w:val="center"/>
        <w:rPr>
          <w:rFonts w:ascii="Times New Roman" w:hAnsi="Times New Roman"/>
          <w:b/>
          <w:color w:val="000000"/>
          <w:sz w:val="28"/>
          <w:szCs w:val="32"/>
        </w:rPr>
      </w:pPr>
    </w:p>
    <w:p w:rsidR="004E178C" w:rsidRPr="00165CD2" w:rsidRDefault="004E178C" w:rsidP="00165CD2">
      <w:pPr>
        <w:spacing w:after="0" w:line="360" w:lineRule="auto"/>
        <w:ind w:firstLine="709"/>
        <w:jc w:val="center"/>
        <w:rPr>
          <w:rFonts w:ascii="Times New Roman" w:hAnsi="Times New Roman"/>
          <w:b/>
          <w:color w:val="000000"/>
          <w:sz w:val="28"/>
          <w:szCs w:val="32"/>
        </w:rPr>
      </w:pPr>
    </w:p>
    <w:p w:rsidR="00DE587C" w:rsidRDefault="00165CD2" w:rsidP="00165CD2">
      <w:pPr>
        <w:spacing w:after="0" w:line="360" w:lineRule="auto"/>
        <w:ind w:firstLine="709"/>
        <w:jc w:val="center"/>
        <w:outlineLvl w:val="0"/>
        <w:rPr>
          <w:rFonts w:ascii="Times New Roman" w:hAnsi="Times New Roman"/>
          <w:b/>
          <w:color w:val="000000"/>
          <w:sz w:val="28"/>
          <w:szCs w:val="32"/>
        </w:rPr>
      </w:pPr>
      <w:r>
        <w:rPr>
          <w:rFonts w:ascii="Times New Roman" w:hAnsi="Times New Roman"/>
          <w:b/>
          <w:color w:val="000000"/>
          <w:sz w:val="28"/>
          <w:szCs w:val="32"/>
        </w:rPr>
        <w:br w:type="page"/>
      </w:r>
      <w:bookmarkStart w:id="5" w:name="_Toc223521346"/>
      <w:r w:rsidR="00DE587C" w:rsidRPr="00165CD2">
        <w:rPr>
          <w:rFonts w:ascii="Times New Roman" w:hAnsi="Times New Roman"/>
          <w:b/>
          <w:color w:val="000000"/>
          <w:sz w:val="28"/>
          <w:szCs w:val="32"/>
        </w:rPr>
        <w:t>Список литературы</w:t>
      </w:r>
      <w:bookmarkEnd w:id="5"/>
    </w:p>
    <w:p w:rsidR="00165CD2" w:rsidRPr="00165CD2" w:rsidRDefault="00165CD2" w:rsidP="00165CD2">
      <w:pPr>
        <w:spacing w:after="0" w:line="360" w:lineRule="auto"/>
        <w:ind w:firstLine="709"/>
        <w:jc w:val="center"/>
        <w:rPr>
          <w:rFonts w:ascii="Times New Roman" w:hAnsi="Times New Roman"/>
          <w:b/>
          <w:color w:val="000000"/>
          <w:sz w:val="28"/>
          <w:szCs w:val="32"/>
        </w:rPr>
      </w:pPr>
    </w:p>
    <w:p w:rsidR="00DE587C" w:rsidRPr="00165CD2" w:rsidRDefault="00DE587C" w:rsidP="00165CD2">
      <w:pPr>
        <w:pStyle w:val="a6"/>
        <w:numPr>
          <w:ilvl w:val="0"/>
          <w:numId w:val="4"/>
        </w:numPr>
        <w:tabs>
          <w:tab w:val="left" w:pos="330"/>
        </w:tabs>
        <w:spacing w:after="0" w:line="360" w:lineRule="auto"/>
        <w:ind w:left="0" w:firstLine="0"/>
        <w:jc w:val="both"/>
        <w:rPr>
          <w:rFonts w:ascii="Times New Roman" w:hAnsi="Times New Roman"/>
          <w:color w:val="000000"/>
          <w:sz w:val="28"/>
          <w:szCs w:val="32"/>
        </w:rPr>
      </w:pPr>
      <w:r w:rsidRPr="00165CD2">
        <w:rPr>
          <w:rFonts w:ascii="Times New Roman" w:hAnsi="Times New Roman"/>
          <w:color w:val="000000"/>
          <w:sz w:val="28"/>
          <w:szCs w:val="28"/>
        </w:rPr>
        <w:t>«Гигиена» учебник. Г.И. Румянцева – М., ГЭОТАР-МЕД</w:t>
      </w:r>
      <w:r w:rsidRPr="00165CD2">
        <w:rPr>
          <w:rFonts w:ascii="Times New Roman" w:hAnsi="Times New Roman"/>
          <w:color w:val="000000"/>
          <w:sz w:val="28"/>
          <w:szCs w:val="32"/>
        </w:rPr>
        <w:t xml:space="preserve"> </w:t>
      </w:r>
      <w:r w:rsidR="00C92A04" w:rsidRPr="00165CD2">
        <w:rPr>
          <w:rFonts w:ascii="Times New Roman" w:hAnsi="Times New Roman"/>
          <w:color w:val="000000"/>
          <w:sz w:val="28"/>
          <w:szCs w:val="28"/>
        </w:rPr>
        <w:t>2001</w:t>
      </w:r>
    </w:p>
    <w:p w:rsidR="00C92A04" w:rsidRPr="00165CD2" w:rsidRDefault="004E178C" w:rsidP="00165CD2">
      <w:pPr>
        <w:pStyle w:val="a6"/>
        <w:numPr>
          <w:ilvl w:val="0"/>
          <w:numId w:val="4"/>
        </w:numPr>
        <w:tabs>
          <w:tab w:val="left" w:pos="330"/>
        </w:tabs>
        <w:spacing w:after="0" w:line="360" w:lineRule="auto"/>
        <w:ind w:left="0" w:firstLine="0"/>
        <w:jc w:val="both"/>
        <w:rPr>
          <w:rFonts w:ascii="Times New Roman" w:hAnsi="Times New Roman"/>
          <w:color w:val="000000"/>
          <w:sz w:val="28"/>
          <w:szCs w:val="32"/>
        </w:rPr>
      </w:pPr>
      <w:r w:rsidRPr="00165CD2">
        <w:rPr>
          <w:rFonts w:ascii="Times New Roman" w:hAnsi="Times New Roman"/>
          <w:color w:val="000000"/>
          <w:sz w:val="28"/>
          <w:szCs w:val="28"/>
        </w:rPr>
        <w:t>Русанов В.П. «К</w:t>
      </w:r>
      <w:r w:rsidR="00C92A04" w:rsidRPr="00165CD2">
        <w:rPr>
          <w:rFonts w:ascii="Times New Roman" w:hAnsi="Times New Roman"/>
          <w:color w:val="000000"/>
          <w:sz w:val="28"/>
          <w:szCs w:val="28"/>
        </w:rPr>
        <w:t>апля чистой воды» Знание</w:t>
      </w:r>
      <w:r w:rsidR="00165CD2">
        <w:rPr>
          <w:rFonts w:ascii="Times New Roman" w:hAnsi="Times New Roman"/>
          <w:color w:val="000000"/>
          <w:sz w:val="28"/>
          <w:szCs w:val="28"/>
        </w:rPr>
        <w:t xml:space="preserve">, </w:t>
      </w:r>
      <w:r w:rsidR="00C92A04" w:rsidRPr="00165CD2">
        <w:rPr>
          <w:rFonts w:ascii="Times New Roman" w:hAnsi="Times New Roman"/>
          <w:color w:val="000000"/>
          <w:sz w:val="28"/>
          <w:szCs w:val="28"/>
        </w:rPr>
        <w:t>1983</w:t>
      </w:r>
    </w:p>
    <w:p w:rsidR="00C92A04" w:rsidRPr="00165CD2" w:rsidRDefault="00C92A04" w:rsidP="00165CD2">
      <w:pPr>
        <w:pStyle w:val="a6"/>
        <w:numPr>
          <w:ilvl w:val="0"/>
          <w:numId w:val="4"/>
        </w:numPr>
        <w:tabs>
          <w:tab w:val="left" w:pos="330"/>
        </w:tabs>
        <w:spacing w:after="0" w:line="360" w:lineRule="auto"/>
        <w:ind w:left="0" w:firstLine="0"/>
        <w:jc w:val="both"/>
        <w:rPr>
          <w:rFonts w:ascii="Times New Roman" w:hAnsi="Times New Roman"/>
          <w:color w:val="000000"/>
          <w:sz w:val="28"/>
          <w:szCs w:val="32"/>
        </w:rPr>
      </w:pPr>
      <w:r w:rsidRPr="00165CD2">
        <w:rPr>
          <w:rFonts w:ascii="Times New Roman" w:hAnsi="Times New Roman"/>
          <w:color w:val="000000"/>
          <w:sz w:val="28"/>
          <w:szCs w:val="28"/>
        </w:rPr>
        <w:t>Юсорин Ю.С. «Промышленность и окружающая среда»</w:t>
      </w:r>
      <w:r w:rsidR="00165CD2">
        <w:rPr>
          <w:rFonts w:ascii="Times New Roman" w:hAnsi="Times New Roman"/>
          <w:color w:val="000000"/>
          <w:sz w:val="28"/>
          <w:szCs w:val="28"/>
        </w:rPr>
        <w:t>,</w:t>
      </w:r>
      <w:r w:rsidRPr="00165CD2">
        <w:rPr>
          <w:rFonts w:ascii="Times New Roman" w:hAnsi="Times New Roman"/>
          <w:color w:val="000000"/>
          <w:sz w:val="28"/>
          <w:szCs w:val="28"/>
        </w:rPr>
        <w:t xml:space="preserve"> М. 2002</w:t>
      </w:r>
    </w:p>
    <w:p w:rsidR="00C92A04" w:rsidRPr="00165CD2" w:rsidRDefault="00C92A04" w:rsidP="00165CD2">
      <w:pPr>
        <w:pStyle w:val="a6"/>
        <w:numPr>
          <w:ilvl w:val="0"/>
          <w:numId w:val="4"/>
        </w:numPr>
        <w:tabs>
          <w:tab w:val="left" w:pos="330"/>
        </w:tabs>
        <w:spacing w:after="0" w:line="360" w:lineRule="auto"/>
        <w:ind w:left="0" w:firstLine="0"/>
        <w:jc w:val="both"/>
        <w:rPr>
          <w:rFonts w:ascii="Times New Roman" w:hAnsi="Times New Roman"/>
          <w:color w:val="000000"/>
          <w:sz w:val="28"/>
          <w:szCs w:val="32"/>
        </w:rPr>
      </w:pPr>
      <w:r w:rsidRPr="00165CD2">
        <w:rPr>
          <w:rFonts w:ascii="Times New Roman" w:hAnsi="Times New Roman"/>
          <w:color w:val="000000"/>
          <w:sz w:val="28"/>
          <w:szCs w:val="28"/>
        </w:rPr>
        <w:t>Гигиена и экология человека. Учебник. Н.А.</w:t>
      </w:r>
      <w:r w:rsidR="00165CD2">
        <w:rPr>
          <w:rFonts w:ascii="Times New Roman" w:hAnsi="Times New Roman"/>
          <w:color w:val="000000"/>
          <w:sz w:val="28"/>
          <w:szCs w:val="28"/>
        </w:rPr>
        <w:t xml:space="preserve"> </w:t>
      </w:r>
      <w:r w:rsidRPr="00165CD2">
        <w:rPr>
          <w:rFonts w:ascii="Times New Roman" w:hAnsi="Times New Roman"/>
          <w:color w:val="000000"/>
          <w:sz w:val="28"/>
          <w:szCs w:val="28"/>
        </w:rPr>
        <w:t>Матвеева</w:t>
      </w:r>
      <w:r w:rsidR="00165CD2">
        <w:rPr>
          <w:rFonts w:ascii="Times New Roman" w:hAnsi="Times New Roman"/>
          <w:color w:val="000000"/>
          <w:sz w:val="28"/>
          <w:szCs w:val="28"/>
        </w:rPr>
        <w:t xml:space="preserve"> </w:t>
      </w:r>
      <w:r w:rsidRPr="00165CD2">
        <w:rPr>
          <w:rFonts w:ascii="Times New Roman" w:hAnsi="Times New Roman"/>
          <w:color w:val="000000"/>
          <w:sz w:val="28"/>
          <w:szCs w:val="28"/>
        </w:rPr>
        <w:t>М. 2005</w:t>
      </w:r>
      <w:bookmarkStart w:id="6" w:name="_GoBack"/>
      <w:bookmarkEnd w:id="6"/>
    </w:p>
    <w:sectPr w:rsidR="00C92A04" w:rsidRPr="00165CD2" w:rsidSect="00165CD2">
      <w:headerReference w:type="even" r:id="rId8"/>
      <w:head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94" w:rsidRDefault="00287294" w:rsidP="004A4052">
      <w:pPr>
        <w:spacing w:after="0" w:line="240" w:lineRule="auto"/>
      </w:pPr>
      <w:r>
        <w:separator/>
      </w:r>
    </w:p>
  </w:endnote>
  <w:endnote w:type="continuationSeparator" w:id="0">
    <w:p w:rsidR="00287294" w:rsidRDefault="00287294" w:rsidP="004A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94" w:rsidRDefault="00287294" w:rsidP="004A4052">
      <w:pPr>
        <w:spacing w:after="0" w:line="240" w:lineRule="auto"/>
      </w:pPr>
      <w:r>
        <w:separator/>
      </w:r>
    </w:p>
  </w:footnote>
  <w:footnote w:type="continuationSeparator" w:id="0">
    <w:p w:rsidR="00287294" w:rsidRDefault="00287294" w:rsidP="004A4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CD2" w:rsidRDefault="00165CD2" w:rsidP="007A4842">
    <w:pPr>
      <w:pStyle w:val="a7"/>
      <w:framePr w:wrap="around" w:vAnchor="text" w:hAnchor="margin" w:xAlign="right" w:y="1"/>
      <w:rPr>
        <w:rStyle w:val="ab"/>
      </w:rPr>
    </w:pPr>
  </w:p>
  <w:p w:rsidR="00165CD2" w:rsidRDefault="00165CD2" w:rsidP="00165CD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CD2" w:rsidRPr="00165CD2" w:rsidRDefault="002840D8" w:rsidP="007A4842">
    <w:pPr>
      <w:pStyle w:val="a7"/>
      <w:framePr w:wrap="around" w:vAnchor="text" w:hAnchor="margin" w:xAlign="right" w:y="1"/>
      <w:rPr>
        <w:rStyle w:val="ab"/>
        <w:rFonts w:ascii="Times New Roman" w:hAnsi="Times New Roman"/>
        <w:sz w:val="24"/>
        <w:szCs w:val="24"/>
      </w:rPr>
    </w:pPr>
    <w:r>
      <w:rPr>
        <w:rStyle w:val="ab"/>
        <w:rFonts w:ascii="Times New Roman" w:hAnsi="Times New Roman"/>
        <w:noProof/>
        <w:sz w:val="24"/>
        <w:szCs w:val="24"/>
      </w:rPr>
      <w:t>2</w:t>
    </w:r>
  </w:p>
  <w:p w:rsidR="00165CD2" w:rsidRDefault="00165CD2" w:rsidP="00165CD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F6FB1"/>
    <w:multiLevelType w:val="hybridMultilevel"/>
    <w:tmpl w:val="12046740"/>
    <w:lvl w:ilvl="0" w:tplc="E0187398">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19FE608A"/>
    <w:multiLevelType w:val="hybridMultilevel"/>
    <w:tmpl w:val="6AC698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1B08BB"/>
    <w:multiLevelType w:val="multilevel"/>
    <w:tmpl w:val="153271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C3435C0"/>
    <w:multiLevelType w:val="hybridMultilevel"/>
    <w:tmpl w:val="110A13B2"/>
    <w:lvl w:ilvl="0" w:tplc="821CD19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50BA2320"/>
    <w:multiLevelType w:val="hybridMultilevel"/>
    <w:tmpl w:val="865E344C"/>
    <w:lvl w:ilvl="0" w:tplc="0419000F">
      <w:start w:val="1"/>
      <w:numFmt w:val="decimal"/>
      <w:lvlText w:val="%1."/>
      <w:lvlJc w:val="left"/>
      <w:pPr>
        <w:ind w:left="1570" w:hanging="360"/>
      </w:pPr>
      <w:rPr>
        <w:rFonts w:cs="Times New Roman"/>
      </w:rPr>
    </w:lvl>
    <w:lvl w:ilvl="1" w:tplc="04190019" w:tentative="1">
      <w:start w:val="1"/>
      <w:numFmt w:val="lowerLetter"/>
      <w:lvlText w:val="%2."/>
      <w:lvlJc w:val="left"/>
      <w:pPr>
        <w:ind w:left="2290" w:hanging="360"/>
      </w:pPr>
      <w:rPr>
        <w:rFonts w:cs="Times New Roman"/>
      </w:rPr>
    </w:lvl>
    <w:lvl w:ilvl="2" w:tplc="0419001B" w:tentative="1">
      <w:start w:val="1"/>
      <w:numFmt w:val="lowerRoman"/>
      <w:lvlText w:val="%3."/>
      <w:lvlJc w:val="right"/>
      <w:pPr>
        <w:ind w:left="3010" w:hanging="180"/>
      </w:pPr>
      <w:rPr>
        <w:rFonts w:cs="Times New Roman"/>
      </w:rPr>
    </w:lvl>
    <w:lvl w:ilvl="3" w:tplc="0419000F" w:tentative="1">
      <w:start w:val="1"/>
      <w:numFmt w:val="decimal"/>
      <w:lvlText w:val="%4."/>
      <w:lvlJc w:val="left"/>
      <w:pPr>
        <w:ind w:left="3730" w:hanging="360"/>
      </w:pPr>
      <w:rPr>
        <w:rFonts w:cs="Times New Roman"/>
      </w:rPr>
    </w:lvl>
    <w:lvl w:ilvl="4" w:tplc="04190019" w:tentative="1">
      <w:start w:val="1"/>
      <w:numFmt w:val="lowerLetter"/>
      <w:lvlText w:val="%5."/>
      <w:lvlJc w:val="left"/>
      <w:pPr>
        <w:ind w:left="4450" w:hanging="360"/>
      </w:pPr>
      <w:rPr>
        <w:rFonts w:cs="Times New Roman"/>
      </w:rPr>
    </w:lvl>
    <w:lvl w:ilvl="5" w:tplc="0419001B" w:tentative="1">
      <w:start w:val="1"/>
      <w:numFmt w:val="lowerRoman"/>
      <w:lvlText w:val="%6."/>
      <w:lvlJc w:val="right"/>
      <w:pPr>
        <w:ind w:left="5170" w:hanging="180"/>
      </w:pPr>
      <w:rPr>
        <w:rFonts w:cs="Times New Roman"/>
      </w:rPr>
    </w:lvl>
    <w:lvl w:ilvl="6" w:tplc="0419000F" w:tentative="1">
      <w:start w:val="1"/>
      <w:numFmt w:val="decimal"/>
      <w:lvlText w:val="%7."/>
      <w:lvlJc w:val="left"/>
      <w:pPr>
        <w:ind w:left="5890" w:hanging="360"/>
      </w:pPr>
      <w:rPr>
        <w:rFonts w:cs="Times New Roman"/>
      </w:rPr>
    </w:lvl>
    <w:lvl w:ilvl="7" w:tplc="04190019" w:tentative="1">
      <w:start w:val="1"/>
      <w:numFmt w:val="lowerLetter"/>
      <w:lvlText w:val="%8."/>
      <w:lvlJc w:val="left"/>
      <w:pPr>
        <w:ind w:left="6610" w:hanging="360"/>
      </w:pPr>
      <w:rPr>
        <w:rFonts w:cs="Times New Roman"/>
      </w:rPr>
    </w:lvl>
    <w:lvl w:ilvl="8" w:tplc="0419001B" w:tentative="1">
      <w:start w:val="1"/>
      <w:numFmt w:val="lowerRoman"/>
      <w:lvlText w:val="%9."/>
      <w:lvlJc w:val="right"/>
      <w:pPr>
        <w:ind w:left="7330" w:hanging="180"/>
      </w:pPr>
      <w:rPr>
        <w:rFonts w:cs="Times New Roman"/>
      </w:rPr>
    </w:lvl>
  </w:abstractNum>
  <w:abstractNum w:abstractNumId="5">
    <w:nsid w:val="51032800"/>
    <w:multiLevelType w:val="hybridMultilevel"/>
    <w:tmpl w:val="AA24DC4E"/>
    <w:lvl w:ilvl="0" w:tplc="0419000F">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0F3"/>
    <w:rsid w:val="0000393C"/>
    <w:rsid w:val="000210F3"/>
    <w:rsid w:val="00033152"/>
    <w:rsid w:val="00056BA7"/>
    <w:rsid w:val="00063249"/>
    <w:rsid w:val="0010489E"/>
    <w:rsid w:val="00113CEC"/>
    <w:rsid w:val="00114A43"/>
    <w:rsid w:val="00165CD2"/>
    <w:rsid w:val="00180139"/>
    <w:rsid w:val="00182676"/>
    <w:rsid w:val="00216A95"/>
    <w:rsid w:val="002840D8"/>
    <w:rsid w:val="00287294"/>
    <w:rsid w:val="002A6005"/>
    <w:rsid w:val="002A7894"/>
    <w:rsid w:val="002B4CC4"/>
    <w:rsid w:val="002E5FBE"/>
    <w:rsid w:val="00325968"/>
    <w:rsid w:val="00365E4C"/>
    <w:rsid w:val="00376A33"/>
    <w:rsid w:val="0042508A"/>
    <w:rsid w:val="00432C07"/>
    <w:rsid w:val="00446B3A"/>
    <w:rsid w:val="00453303"/>
    <w:rsid w:val="004A4052"/>
    <w:rsid w:val="004E0D6B"/>
    <w:rsid w:val="004E178C"/>
    <w:rsid w:val="004E39E0"/>
    <w:rsid w:val="004F1997"/>
    <w:rsid w:val="00517BB2"/>
    <w:rsid w:val="00560ED2"/>
    <w:rsid w:val="005B74B8"/>
    <w:rsid w:val="005D761D"/>
    <w:rsid w:val="00600D0D"/>
    <w:rsid w:val="0062041B"/>
    <w:rsid w:val="006A526A"/>
    <w:rsid w:val="006B42B5"/>
    <w:rsid w:val="007A4842"/>
    <w:rsid w:val="007F1441"/>
    <w:rsid w:val="007F57CC"/>
    <w:rsid w:val="00854F8F"/>
    <w:rsid w:val="00861512"/>
    <w:rsid w:val="008914AB"/>
    <w:rsid w:val="008956CD"/>
    <w:rsid w:val="008D5CE1"/>
    <w:rsid w:val="008F511F"/>
    <w:rsid w:val="00905527"/>
    <w:rsid w:val="00937DE9"/>
    <w:rsid w:val="009A2890"/>
    <w:rsid w:val="00A010EA"/>
    <w:rsid w:val="00A11ACB"/>
    <w:rsid w:val="00A20B67"/>
    <w:rsid w:val="00A318EB"/>
    <w:rsid w:val="00A53E92"/>
    <w:rsid w:val="00A7065F"/>
    <w:rsid w:val="00AA773E"/>
    <w:rsid w:val="00AC5FC7"/>
    <w:rsid w:val="00AE5660"/>
    <w:rsid w:val="00B00E7B"/>
    <w:rsid w:val="00B14C5A"/>
    <w:rsid w:val="00B52C7D"/>
    <w:rsid w:val="00BC32FE"/>
    <w:rsid w:val="00BE0E07"/>
    <w:rsid w:val="00BE1005"/>
    <w:rsid w:val="00BF1396"/>
    <w:rsid w:val="00BF435D"/>
    <w:rsid w:val="00C04D4A"/>
    <w:rsid w:val="00C11141"/>
    <w:rsid w:val="00C2628E"/>
    <w:rsid w:val="00C71E30"/>
    <w:rsid w:val="00C92A04"/>
    <w:rsid w:val="00CD6BFD"/>
    <w:rsid w:val="00CE43E2"/>
    <w:rsid w:val="00CF5586"/>
    <w:rsid w:val="00D1215B"/>
    <w:rsid w:val="00D230EF"/>
    <w:rsid w:val="00D30395"/>
    <w:rsid w:val="00D67DCA"/>
    <w:rsid w:val="00DD52E1"/>
    <w:rsid w:val="00DE587C"/>
    <w:rsid w:val="00E1478B"/>
    <w:rsid w:val="00E2476B"/>
    <w:rsid w:val="00E948BC"/>
    <w:rsid w:val="00EC005E"/>
    <w:rsid w:val="00F54734"/>
    <w:rsid w:val="00F85A15"/>
    <w:rsid w:val="00FE14F6"/>
    <w:rsid w:val="00FE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F6C189F-6F87-4969-A45A-3BA1A5FD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15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210F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EC005E"/>
    <w:pPr>
      <w:spacing w:after="0" w:line="240" w:lineRule="auto"/>
    </w:pPr>
    <w:rPr>
      <w:rFonts w:ascii="Tahoma" w:hAnsi="Tahoma" w:cs="Tahoma"/>
      <w:sz w:val="16"/>
      <w:szCs w:val="16"/>
    </w:rPr>
  </w:style>
  <w:style w:type="paragraph" w:styleId="a6">
    <w:name w:val="List Paragraph"/>
    <w:basedOn w:val="a"/>
    <w:uiPriority w:val="99"/>
    <w:qFormat/>
    <w:rsid w:val="008914AB"/>
    <w:pPr>
      <w:ind w:left="720"/>
      <w:contextualSpacing/>
    </w:pPr>
  </w:style>
  <w:style w:type="character" w:customStyle="1" w:styleId="a5">
    <w:name w:val="Текст выноски Знак"/>
    <w:link w:val="a4"/>
    <w:uiPriority w:val="99"/>
    <w:semiHidden/>
    <w:locked/>
    <w:rsid w:val="00EC005E"/>
    <w:rPr>
      <w:rFonts w:ascii="Tahoma" w:hAnsi="Tahoma" w:cs="Tahoma"/>
      <w:sz w:val="16"/>
      <w:szCs w:val="16"/>
    </w:rPr>
  </w:style>
  <w:style w:type="paragraph" w:styleId="a7">
    <w:name w:val="header"/>
    <w:basedOn w:val="a"/>
    <w:link w:val="a8"/>
    <w:uiPriority w:val="99"/>
    <w:rsid w:val="004A4052"/>
    <w:pPr>
      <w:tabs>
        <w:tab w:val="center" w:pos="4677"/>
        <w:tab w:val="right" w:pos="9355"/>
      </w:tabs>
      <w:spacing w:after="0" w:line="240" w:lineRule="auto"/>
    </w:pPr>
  </w:style>
  <w:style w:type="paragraph" w:styleId="a9">
    <w:name w:val="footer"/>
    <w:basedOn w:val="a"/>
    <w:link w:val="aa"/>
    <w:uiPriority w:val="99"/>
    <w:semiHidden/>
    <w:rsid w:val="004A4052"/>
    <w:pPr>
      <w:tabs>
        <w:tab w:val="center" w:pos="4677"/>
        <w:tab w:val="right" w:pos="9355"/>
      </w:tabs>
      <w:spacing w:after="0" w:line="240" w:lineRule="auto"/>
    </w:pPr>
  </w:style>
  <w:style w:type="character" w:customStyle="1" w:styleId="a8">
    <w:name w:val="Верхний колонтитул Знак"/>
    <w:link w:val="a7"/>
    <w:uiPriority w:val="99"/>
    <w:locked/>
    <w:rsid w:val="004A4052"/>
    <w:rPr>
      <w:rFonts w:cs="Times New Roman"/>
    </w:rPr>
  </w:style>
  <w:style w:type="character" w:styleId="ab">
    <w:name w:val="page number"/>
    <w:uiPriority w:val="99"/>
    <w:rsid w:val="00165CD2"/>
    <w:rPr>
      <w:rFonts w:cs="Times New Roman"/>
    </w:rPr>
  </w:style>
  <w:style w:type="character" w:customStyle="1" w:styleId="aa">
    <w:name w:val="Нижний колонтитул Знак"/>
    <w:link w:val="a9"/>
    <w:uiPriority w:val="99"/>
    <w:semiHidden/>
    <w:locked/>
    <w:rsid w:val="004A4052"/>
    <w:rPr>
      <w:rFonts w:cs="Times New Roman"/>
    </w:rPr>
  </w:style>
  <w:style w:type="table" w:styleId="1">
    <w:name w:val="Table Grid 1"/>
    <w:basedOn w:val="a1"/>
    <w:uiPriority w:val="99"/>
    <w:rsid w:val="00165CD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10">
    <w:name w:val="toc 1"/>
    <w:basedOn w:val="a"/>
    <w:next w:val="a"/>
    <w:autoRedefine/>
    <w:uiPriority w:val="99"/>
    <w:semiHidden/>
    <w:rsid w:val="00165CD2"/>
  </w:style>
  <w:style w:type="paragraph" w:styleId="ac">
    <w:name w:val="Document Map"/>
    <w:basedOn w:val="a"/>
    <w:link w:val="ad"/>
    <w:uiPriority w:val="99"/>
    <w:semiHidden/>
    <w:rsid w:val="00165CD2"/>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859679">
      <w:marLeft w:val="0"/>
      <w:marRight w:val="0"/>
      <w:marTop w:val="0"/>
      <w:marBottom w:val="0"/>
      <w:divBdr>
        <w:top w:val="none" w:sz="0" w:space="0" w:color="auto"/>
        <w:left w:val="none" w:sz="0" w:space="0" w:color="auto"/>
        <w:bottom w:val="none" w:sz="0" w:space="0" w:color="auto"/>
        <w:right w:val="none" w:sz="0" w:space="0" w:color="auto"/>
      </w:divBdr>
      <w:divsChild>
        <w:div w:id="395859677">
          <w:marLeft w:val="0"/>
          <w:marRight w:val="0"/>
          <w:marTop w:val="0"/>
          <w:marBottom w:val="0"/>
          <w:divBdr>
            <w:top w:val="none" w:sz="0" w:space="0" w:color="auto"/>
            <w:left w:val="none" w:sz="0" w:space="0" w:color="auto"/>
            <w:bottom w:val="none" w:sz="0" w:space="0" w:color="auto"/>
            <w:right w:val="none" w:sz="0" w:space="0" w:color="auto"/>
          </w:divBdr>
          <w:divsChild>
            <w:div w:id="3958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59680">
      <w:marLeft w:val="0"/>
      <w:marRight w:val="0"/>
      <w:marTop w:val="0"/>
      <w:marBottom w:val="0"/>
      <w:divBdr>
        <w:top w:val="none" w:sz="0" w:space="0" w:color="auto"/>
        <w:left w:val="none" w:sz="0" w:space="0" w:color="auto"/>
        <w:bottom w:val="none" w:sz="0" w:space="0" w:color="auto"/>
        <w:right w:val="none" w:sz="0" w:space="0" w:color="auto"/>
      </w:divBdr>
    </w:div>
    <w:div w:id="395859681">
      <w:marLeft w:val="0"/>
      <w:marRight w:val="0"/>
      <w:marTop w:val="0"/>
      <w:marBottom w:val="0"/>
      <w:divBdr>
        <w:top w:val="none" w:sz="0" w:space="0" w:color="auto"/>
        <w:left w:val="none" w:sz="0" w:space="0" w:color="auto"/>
        <w:bottom w:val="none" w:sz="0" w:space="0" w:color="auto"/>
        <w:right w:val="none" w:sz="0" w:space="0" w:color="auto"/>
      </w:divBdr>
    </w:div>
    <w:div w:id="395859683">
      <w:marLeft w:val="0"/>
      <w:marRight w:val="0"/>
      <w:marTop w:val="0"/>
      <w:marBottom w:val="0"/>
      <w:divBdr>
        <w:top w:val="none" w:sz="0" w:space="0" w:color="auto"/>
        <w:left w:val="none" w:sz="0" w:space="0" w:color="auto"/>
        <w:bottom w:val="none" w:sz="0" w:space="0" w:color="auto"/>
        <w:right w:val="none" w:sz="0" w:space="0" w:color="auto"/>
      </w:divBdr>
    </w:div>
    <w:div w:id="395859684">
      <w:marLeft w:val="0"/>
      <w:marRight w:val="0"/>
      <w:marTop w:val="0"/>
      <w:marBottom w:val="0"/>
      <w:divBdr>
        <w:top w:val="none" w:sz="0" w:space="0" w:color="auto"/>
        <w:left w:val="none" w:sz="0" w:space="0" w:color="auto"/>
        <w:bottom w:val="none" w:sz="0" w:space="0" w:color="auto"/>
        <w:right w:val="none" w:sz="0" w:space="0" w:color="auto"/>
      </w:divBdr>
    </w:div>
    <w:div w:id="395859685">
      <w:marLeft w:val="0"/>
      <w:marRight w:val="0"/>
      <w:marTop w:val="0"/>
      <w:marBottom w:val="0"/>
      <w:divBdr>
        <w:top w:val="none" w:sz="0" w:space="0" w:color="auto"/>
        <w:left w:val="none" w:sz="0" w:space="0" w:color="auto"/>
        <w:bottom w:val="none" w:sz="0" w:space="0" w:color="auto"/>
        <w:right w:val="none" w:sz="0" w:space="0" w:color="auto"/>
      </w:divBdr>
    </w:div>
    <w:div w:id="395859686">
      <w:marLeft w:val="0"/>
      <w:marRight w:val="0"/>
      <w:marTop w:val="0"/>
      <w:marBottom w:val="0"/>
      <w:divBdr>
        <w:top w:val="none" w:sz="0" w:space="0" w:color="auto"/>
        <w:left w:val="none" w:sz="0" w:space="0" w:color="auto"/>
        <w:bottom w:val="none" w:sz="0" w:space="0" w:color="auto"/>
        <w:right w:val="none" w:sz="0" w:space="0" w:color="auto"/>
      </w:divBdr>
      <w:divsChild>
        <w:div w:id="395859678">
          <w:marLeft w:val="0"/>
          <w:marRight w:val="0"/>
          <w:marTop w:val="0"/>
          <w:marBottom w:val="0"/>
          <w:divBdr>
            <w:top w:val="none" w:sz="0" w:space="0" w:color="auto"/>
            <w:left w:val="none" w:sz="0" w:space="0" w:color="auto"/>
            <w:bottom w:val="none" w:sz="0" w:space="0" w:color="auto"/>
            <w:right w:val="none" w:sz="0" w:space="0" w:color="auto"/>
          </w:divBdr>
        </w:div>
      </w:divsChild>
    </w:div>
    <w:div w:id="395859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5299</Words>
  <Characters>30206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35435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dcterms:created xsi:type="dcterms:W3CDTF">2014-02-24T23:52:00Z</dcterms:created>
  <dcterms:modified xsi:type="dcterms:W3CDTF">2014-02-24T23:52:00Z</dcterms:modified>
</cp:coreProperties>
</file>