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F534F1" w:rsidRPr="0097035F" w:rsidRDefault="007849FC" w:rsidP="0097035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7035F">
        <w:rPr>
          <w:b/>
          <w:sz w:val="28"/>
          <w:szCs w:val="28"/>
        </w:rPr>
        <w:t>КУРСОВ</w:t>
      </w:r>
      <w:r w:rsidR="000339ED" w:rsidRPr="0097035F">
        <w:rPr>
          <w:b/>
          <w:sz w:val="28"/>
          <w:szCs w:val="28"/>
        </w:rPr>
        <w:t>АЯ РАБОТА ПО РЕЖИССУРЕ</w:t>
      </w:r>
    </w:p>
    <w:p w:rsidR="002D66B0" w:rsidRPr="0097035F" w:rsidRDefault="002D66B0" w:rsidP="0097035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D66B0" w:rsidRPr="0097035F" w:rsidRDefault="00465FBA" w:rsidP="0097035F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7035F">
        <w:rPr>
          <w:b/>
          <w:sz w:val="28"/>
          <w:szCs w:val="28"/>
        </w:rPr>
        <w:t>«</w:t>
      </w:r>
      <w:r w:rsidR="007B3D9A" w:rsidRPr="0097035F">
        <w:rPr>
          <w:b/>
          <w:sz w:val="28"/>
          <w:szCs w:val="28"/>
        </w:rPr>
        <w:t>Застольный период в работе над спектаклем и его значение</w:t>
      </w:r>
      <w:r w:rsidRPr="0097035F">
        <w:rPr>
          <w:b/>
          <w:sz w:val="28"/>
          <w:szCs w:val="28"/>
        </w:rPr>
        <w:t>»</w:t>
      </w: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97035F" w:rsidRDefault="0097035F" w:rsidP="0097035F">
      <w:pPr>
        <w:widowControl w:val="0"/>
        <w:spacing w:line="360" w:lineRule="auto"/>
        <w:jc w:val="right"/>
        <w:rPr>
          <w:sz w:val="28"/>
          <w:szCs w:val="28"/>
        </w:rPr>
      </w:pPr>
      <w:r w:rsidRPr="005339BF">
        <w:rPr>
          <w:sz w:val="28"/>
          <w:szCs w:val="28"/>
        </w:rPr>
        <w:t xml:space="preserve">Студента </w:t>
      </w:r>
      <w:r w:rsidRPr="005339BF">
        <w:rPr>
          <w:sz w:val="28"/>
          <w:szCs w:val="28"/>
          <w:lang w:val="en-US"/>
        </w:rPr>
        <w:t>IV</w:t>
      </w:r>
      <w:r w:rsidRPr="005339BF">
        <w:rPr>
          <w:sz w:val="28"/>
          <w:szCs w:val="28"/>
        </w:rPr>
        <w:t xml:space="preserve"> курса </w:t>
      </w:r>
    </w:p>
    <w:p w:rsidR="0097035F" w:rsidRDefault="0097035F" w:rsidP="0097035F">
      <w:pPr>
        <w:widowControl w:val="0"/>
        <w:spacing w:line="360" w:lineRule="auto"/>
        <w:jc w:val="right"/>
        <w:rPr>
          <w:sz w:val="28"/>
          <w:szCs w:val="28"/>
        </w:rPr>
      </w:pPr>
      <w:r w:rsidRPr="005339BF">
        <w:rPr>
          <w:sz w:val="28"/>
          <w:szCs w:val="28"/>
        </w:rPr>
        <w:t xml:space="preserve">режиссерского факультета </w:t>
      </w:r>
    </w:p>
    <w:p w:rsidR="0097035F" w:rsidRPr="005339BF" w:rsidRDefault="0097035F" w:rsidP="0097035F">
      <w:pPr>
        <w:widowControl w:val="0"/>
        <w:spacing w:line="360" w:lineRule="auto"/>
        <w:jc w:val="right"/>
        <w:rPr>
          <w:sz w:val="28"/>
          <w:szCs w:val="28"/>
        </w:rPr>
      </w:pPr>
      <w:r w:rsidRPr="005339BF">
        <w:rPr>
          <w:sz w:val="28"/>
          <w:szCs w:val="28"/>
        </w:rPr>
        <w:t>ВТУ им. Б. Щукина</w:t>
      </w:r>
    </w:p>
    <w:p w:rsidR="0097035F" w:rsidRPr="005339BF" w:rsidRDefault="0097035F" w:rsidP="0097035F">
      <w:pPr>
        <w:widowControl w:val="0"/>
        <w:spacing w:line="360" w:lineRule="auto"/>
        <w:jc w:val="right"/>
        <w:rPr>
          <w:sz w:val="28"/>
          <w:szCs w:val="28"/>
        </w:rPr>
      </w:pPr>
      <w:r w:rsidRPr="005339BF">
        <w:rPr>
          <w:sz w:val="28"/>
          <w:szCs w:val="28"/>
        </w:rPr>
        <w:t>Романа Михеенкова</w:t>
      </w:r>
    </w:p>
    <w:p w:rsidR="00465FBA" w:rsidRPr="005339BF" w:rsidRDefault="00465FBA" w:rsidP="0097035F">
      <w:pPr>
        <w:widowControl w:val="0"/>
        <w:spacing w:line="360" w:lineRule="auto"/>
        <w:jc w:val="center"/>
        <w:rPr>
          <w:sz w:val="28"/>
          <w:szCs w:val="28"/>
        </w:rPr>
      </w:pPr>
    </w:p>
    <w:p w:rsidR="00D74D72" w:rsidRPr="005339BF" w:rsidRDefault="0097035F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1B44" w:rsidRPr="005339BF">
        <w:rPr>
          <w:sz w:val="28"/>
          <w:szCs w:val="28"/>
        </w:rPr>
        <w:t xml:space="preserve">В работе над пьесой существуют этапы, которые режиссер проводит с актерами «за столом», в обсуждении. Прежде всего, актеров необходимо познакомить с пьесой, прочитать ее. </w:t>
      </w:r>
      <w:r w:rsidR="00C57164" w:rsidRPr="005339BF">
        <w:rPr>
          <w:sz w:val="28"/>
          <w:szCs w:val="28"/>
        </w:rPr>
        <w:t xml:space="preserve">Выслушать их мнения. </w:t>
      </w:r>
      <w:r w:rsidR="004A7153" w:rsidRPr="005339BF">
        <w:rPr>
          <w:sz w:val="28"/>
          <w:szCs w:val="28"/>
        </w:rPr>
        <w:t xml:space="preserve">Познакомить с автором, эпохой, отображенной в пьесе. </w:t>
      </w:r>
      <w:r w:rsidR="00BC171F" w:rsidRPr="005339BF">
        <w:rPr>
          <w:sz w:val="28"/>
          <w:szCs w:val="28"/>
        </w:rPr>
        <w:t xml:space="preserve">Провести параллели с современностью. </w:t>
      </w:r>
      <w:r w:rsidR="004A7153" w:rsidRPr="005339BF">
        <w:rPr>
          <w:sz w:val="28"/>
          <w:szCs w:val="28"/>
        </w:rPr>
        <w:t>Объяснит</w:t>
      </w:r>
      <w:r w:rsidR="00C57164" w:rsidRPr="005339BF">
        <w:rPr>
          <w:sz w:val="28"/>
          <w:szCs w:val="28"/>
        </w:rPr>
        <w:t>ь предлагаемые обстоятельства. Информация о сверхзадачах персонажей так же доносится до актеров за столом</w:t>
      </w:r>
      <w:r w:rsidR="00BC171F" w:rsidRPr="005339BF">
        <w:rPr>
          <w:sz w:val="28"/>
          <w:szCs w:val="28"/>
        </w:rPr>
        <w:t xml:space="preserve">. </w:t>
      </w:r>
      <w:r w:rsidR="002A5D85" w:rsidRPr="005339BF">
        <w:rPr>
          <w:sz w:val="28"/>
          <w:szCs w:val="28"/>
        </w:rPr>
        <w:t xml:space="preserve">На уровне обсуждения доносятся те или иные компоненты действия, требующие подробного разбора. </w:t>
      </w:r>
      <w:r w:rsidR="001C6F76" w:rsidRPr="005339BF">
        <w:rPr>
          <w:sz w:val="28"/>
          <w:szCs w:val="28"/>
        </w:rPr>
        <w:t xml:space="preserve">Однако, считать застольный период именно периодом, определенным количеством репетиционных часов, на мой взгляд, неверно. </w:t>
      </w:r>
      <w:r w:rsidR="00CB2EF4" w:rsidRPr="005339BF">
        <w:rPr>
          <w:sz w:val="28"/>
          <w:szCs w:val="28"/>
        </w:rPr>
        <w:t>З</w:t>
      </w:r>
      <w:r w:rsidR="00827033" w:rsidRPr="005339BF">
        <w:rPr>
          <w:sz w:val="28"/>
          <w:szCs w:val="28"/>
        </w:rPr>
        <w:t>астольный период, так или иначе,- диалог режиссера с актерами</w:t>
      </w:r>
      <w:r w:rsidR="003B23EB" w:rsidRPr="005339BF">
        <w:rPr>
          <w:sz w:val="28"/>
          <w:szCs w:val="28"/>
        </w:rPr>
        <w:t>. Одновременно, этот «диалог»</w:t>
      </w:r>
      <w:r w:rsidR="00CB2EF4" w:rsidRPr="005339BF">
        <w:rPr>
          <w:sz w:val="28"/>
          <w:szCs w:val="28"/>
        </w:rPr>
        <w:t xml:space="preserve"> существует «в диалоге» </w:t>
      </w:r>
      <w:r w:rsidR="00C90B8F" w:rsidRPr="005339BF">
        <w:rPr>
          <w:sz w:val="28"/>
          <w:szCs w:val="28"/>
        </w:rPr>
        <w:t>с другой</w:t>
      </w:r>
      <w:r w:rsidR="003E2489" w:rsidRPr="005339BF">
        <w:rPr>
          <w:sz w:val="28"/>
          <w:szCs w:val="28"/>
        </w:rPr>
        <w:t>,</w:t>
      </w:r>
      <w:r w:rsidR="00C90B8F" w:rsidRPr="005339BF">
        <w:rPr>
          <w:sz w:val="28"/>
          <w:szCs w:val="28"/>
        </w:rPr>
        <w:t xml:space="preserve"> не менее важной составляющей процесса анализа – действием.</w:t>
      </w:r>
      <w:r w:rsidR="00DF2881" w:rsidRPr="005339BF">
        <w:rPr>
          <w:sz w:val="28"/>
          <w:szCs w:val="28"/>
        </w:rPr>
        <w:t xml:space="preserve"> </w:t>
      </w:r>
      <w:r w:rsidR="008504F6" w:rsidRPr="005339BF">
        <w:rPr>
          <w:sz w:val="28"/>
          <w:szCs w:val="28"/>
        </w:rPr>
        <w:t>Застольный период, как считала М.О. Кнебель, - только часть аналитического процесса. Вторая его часть отдана действию</w:t>
      </w:r>
      <w:r w:rsidR="0051605A" w:rsidRPr="005339BF">
        <w:rPr>
          <w:sz w:val="28"/>
          <w:szCs w:val="28"/>
        </w:rPr>
        <w:t>. Анализирует не только мозг, но и весь орга</w:t>
      </w:r>
      <w:r w:rsidR="00F26C3C" w:rsidRPr="005339BF">
        <w:rPr>
          <w:sz w:val="28"/>
          <w:szCs w:val="28"/>
        </w:rPr>
        <w:t>низм человека, его тело, его эмо</w:t>
      </w:r>
      <w:r w:rsidR="0051605A" w:rsidRPr="005339BF">
        <w:rPr>
          <w:sz w:val="28"/>
          <w:szCs w:val="28"/>
        </w:rPr>
        <w:t>ции, его интуиция.</w:t>
      </w:r>
      <w:r w:rsidR="00F26C3C" w:rsidRPr="005339BF">
        <w:rPr>
          <w:sz w:val="28"/>
          <w:szCs w:val="28"/>
        </w:rPr>
        <w:t xml:space="preserve"> Работа мозга контролируется и проверяется всем телом.</w:t>
      </w:r>
      <w:r w:rsidR="00994589" w:rsidRPr="005339BF">
        <w:rPr>
          <w:sz w:val="28"/>
          <w:szCs w:val="28"/>
        </w:rPr>
        <w:t xml:space="preserve"> Неслучайно поиски Станиславского, привели к результатам, совпадающим</w:t>
      </w:r>
      <w:r w:rsidR="00482806" w:rsidRPr="005339BF">
        <w:rPr>
          <w:sz w:val="28"/>
          <w:szCs w:val="28"/>
        </w:rPr>
        <w:t xml:space="preserve"> с открытиями физиологов и психологов: психологическое начало неотделимо от физического. Они существуют в постоянной взаимосвязи</w:t>
      </w:r>
      <w:r w:rsidR="00D9371C" w:rsidRPr="005339BF">
        <w:rPr>
          <w:sz w:val="28"/>
          <w:szCs w:val="28"/>
        </w:rPr>
        <w:t>.</w:t>
      </w:r>
    </w:p>
    <w:p w:rsidR="00B47DAA" w:rsidRPr="005339BF" w:rsidRDefault="00D74D72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Одновременно, как мне периодически становится известно</w:t>
      </w:r>
      <w:r w:rsidR="00F543CC" w:rsidRPr="005339BF">
        <w:rPr>
          <w:sz w:val="28"/>
          <w:szCs w:val="28"/>
        </w:rPr>
        <w:t xml:space="preserve"> от моих коллег, во многих театрах последовательность исключительно</w:t>
      </w:r>
      <w:r w:rsidR="00863070" w:rsidRPr="005339BF">
        <w:rPr>
          <w:sz w:val="28"/>
          <w:szCs w:val="28"/>
        </w:rPr>
        <w:t xml:space="preserve"> застольного периода и следующего</w:t>
      </w:r>
      <w:r w:rsidR="00F543CC" w:rsidRPr="005339BF">
        <w:rPr>
          <w:sz w:val="28"/>
          <w:szCs w:val="28"/>
        </w:rPr>
        <w:t xml:space="preserve"> за ним период</w:t>
      </w:r>
      <w:r w:rsidR="00863070" w:rsidRPr="005339BF">
        <w:rPr>
          <w:sz w:val="28"/>
          <w:szCs w:val="28"/>
        </w:rPr>
        <w:t>а репетиционного</w:t>
      </w:r>
      <w:r w:rsidR="00F543CC" w:rsidRPr="005339BF">
        <w:rPr>
          <w:sz w:val="28"/>
          <w:szCs w:val="28"/>
        </w:rPr>
        <w:t xml:space="preserve"> сложились в своеобразный формат.</w:t>
      </w:r>
      <w:r w:rsidR="00863070" w:rsidRPr="005339BF">
        <w:rPr>
          <w:sz w:val="28"/>
          <w:szCs w:val="28"/>
        </w:rPr>
        <w:t xml:space="preserve"> Какое-то количество часов говорим, потом репетируем. </w:t>
      </w:r>
      <w:r w:rsidR="009325EE" w:rsidRPr="005339BF">
        <w:rPr>
          <w:sz w:val="28"/>
          <w:szCs w:val="28"/>
        </w:rPr>
        <w:t>На мой взгляд, это объяснимо с точки зрения психологии человека. Человек тянется к известным схемам и формулам.</w:t>
      </w:r>
      <w:r w:rsidR="00985605" w:rsidRPr="005339BF">
        <w:rPr>
          <w:sz w:val="28"/>
          <w:szCs w:val="28"/>
        </w:rPr>
        <w:t xml:space="preserve"> Ему удобно, уютно и спокойно в том, что он знает. Но имеет ли это отношение к театру? </w:t>
      </w:r>
      <w:r w:rsidR="00333178" w:rsidRPr="005339BF">
        <w:rPr>
          <w:sz w:val="28"/>
          <w:szCs w:val="28"/>
        </w:rPr>
        <w:t xml:space="preserve">Мне кажется, что настоящий театр – одно из немногих </w:t>
      </w:r>
      <w:r w:rsidR="005C35D6" w:rsidRPr="005339BF">
        <w:rPr>
          <w:sz w:val="28"/>
          <w:szCs w:val="28"/>
        </w:rPr>
        <w:t xml:space="preserve">живых </w:t>
      </w:r>
      <w:r w:rsidR="00333178" w:rsidRPr="005339BF">
        <w:rPr>
          <w:sz w:val="28"/>
          <w:szCs w:val="28"/>
        </w:rPr>
        <w:t>внеформатных явлений</w:t>
      </w:r>
      <w:r w:rsidR="00150B51" w:rsidRPr="005339BF">
        <w:rPr>
          <w:sz w:val="28"/>
          <w:szCs w:val="28"/>
        </w:rPr>
        <w:t>,</w:t>
      </w:r>
      <w:r w:rsidR="005C35D6" w:rsidRPr="005339BF">
        <w:rPr>
          <w:sz w:val="28"/>
          <w:szCs w:val="28"/>
        </w:rPr>
        <w:t xml:space="preserve"> оставшихся человечеству. </w:t>
      </w:r>
      <w:r w:rsidR="00443343" w:rsidRPr="005339BF">
        <w:rPr>
          <w:sz w:val="28"/>
          <w:szCs w:val="28"/>
        </w:rPr>
        <w:t>Если включить телевизор в любой стране мира, не всегда поймешь, в какой стране находишься</w:t>
      </w:r>
      <w:r w:rsidR="00150B51" w:rsidRPr="005339BF">
        <w:rPr>
          <w:sz w:val="28"/>
          <w:szCs w:val="28"/>
        </w:rPr>
        <w:t>,</w:t>
      </w:r>
      <w:r w:rsidR="00443343" w:rsidRPr="005339BF">
        <w:rPr>
          <w:sz w:val="28"/>
          <w:szCs w:val="28"/>
        </w:rPr>
        <w:t xml:space="preserve"> даже по языку, на котором говорит диктор. </w:t>
      </w:r>
      <w:r w:rsidR="00056315" w:rsidRPr="005339BF">
        <w:rPr>
          <w:sz w:val="28"/>
          <w:szCs w:val="28"/>
        </w:rPr>
        <w:t>Одни и те же «форматы», а многие программы и сериалы просто лицензионно копируются и</w:t>
      </w:r>
      <w:r w:rsidR="00986D11" w:rsidRPr="005339BF">
        <w:rPr>
          <w:sz w:val="28"/>
          <w:szCs w:val="28"/>
        </w:rPr>
        <w:t xml:space="preserve"> тиражируются везде и повсюду. Я знаю их технологию: </w:t>
      </w:r>
      <w:r w:rsidR="00377D72" w:rsidRPr="005339BF">
        <w:rPr>
          <w:sz w:val="28"/>
          <w:szCs w:val="28"/>
        </w:rPr>
        <w:t xml:space="preserve">канал покупает формат, приезжают </w:t>
      </w:r>
      <w:r w:rsidR="002E1732" w:rsidRPr="005339BF">
        <w:rPr>
          <w:sz w:val="28"/>
          <w:szCs w:val="28"/>
        </w:rPr>
        <w:t>«</w:t>
      </w:r>
      <w:r w:rsidR="00377D72" w:rsidRPr="005339BF">
        <w:rPr>
          <w:sz w:val="28"/>
          <w:szCs w:val="28"/>
        </w:rPr>
        <w:t>умные дяди и тети</w:t>
      </w:r>
      <w:r w:rsidR="002E1732" w:rsidRPr="005339BF">
        <w:rPr>
          <w:sz w:val="28"/>
          <w:szCs w:val="28"/>
        </w:rPr>
        <w:t>»</w:t>
      </w:r>
      <w:r w:rsidR="00377D72" w:rsidRPr="005339BF">
        <w:rPr>
          <w:sz w:val="28"/>
          <w:szCs w:val="28"/>
        </w:rPr>
        <w:t xml:space="preserve">, проводят «застольный </w:t>
      </w:r>
      <w:r w:rsidR="002E1732" w:rsidRPr="005339BF">
        <w:rPr>
          <w:sz w:val="28"/>
          <w:szCs w:val="28"/>
        </w:rPr>
        <w:t>период», расставляют декорации,</w:t>
      </w:r>
      <w:r w:rsidR="0097035F">
        <w:rPr>
          <w:sz w:val="28"/>
          <w:szCs w:val="28"/>
        </w:rPr>
        <w:t xml:space="preserve"> </w:t>
      </w:r>
      <w:r w:rsidR="00377D72" w:rsidRPr="005339BF">
        <w:rPr>
          <w:sz w:val="28"/>
          <w:szCs w:val="28"/>
        </w:rPr>
        <w:t>камеры и – поехали.</w:t>
      </w:r>
      <w:r w:rsidR="00F36205" w:rsidRPr="005339BF">
        <w:rPr>
          <w:sz w:val="28"/>
          <w:szCs w:val="28"/>
        </w:rPr>
        <w:t xml:space="preserve"> Но это бизнес. К искусству это отношения не имеет.</w:t>
      </w:r>
    </w:p>
    <w:p w:rsidR="00996EFD" w:rsidRPr="005339BF" w:rsidRDefault="00996EFD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Станиславский описывал крайние проявления «любителей застолья»: «</w:t>
      </w:r>
      <w:r w:rsidR="00364CA8" w:rsidRPr="005339BF">
        <w:rPr>
          <w:sz w:val="28"/>
          <w:szCs w:val="28"/>
        </w:rPr>
        <w:t>Первое знакомство с пьесой и подход к ней совершаются следующим образом. Собирается вся труппа, после первого прочтения каждый высказывает свое мнение</w:t>
      </w:r>
      <w:r w:rsidR="008E0C05" w:rsidRPr="005339BF">
        <w:rPr>
          <w:sz w:val="28"/>
          <w:szCs w:val="28"/>
        </w:rPr>
        <w:t>.</w:t>
      </w:r>
      <w:r w:rsidR="00A95281" w:rsidRPr="005339BF">
        <w:rPr>
          <w:sz w:val="28"/>
          <w:szCs w:val="28"/>
        </w:rPr>
        <w:t xml:space="preserve"> </w:t>
      </w:r>
      <w:r w:rsidR="008E0C05" w:rsidRPr="005339BF">
        <w:rPr>
          <w:sz w:val="28"/>
          <w:szCs w:val="28"/>
        </w:rPr>
        <w:t>О</w:t>
      </w:r>
      <w:r w:rsidR="00A95281" w:rsidRPr="005339BF">
        <w:rPr>
          <w:sz w:val="28"/>
          <w:szCs w:val="28"/>
        </w:rPr>
        <w:t>чень редко мнения сходятся на че</w:t>
      </w:r>
      <w:r w:rsidR="008E0C05" w:rsidRPr="005339BF">
        <w:rPr>
          <w:sz w:val="28"/>
          <w:szCs w:val="28"/>
        </w:rPr>
        <w:t>м-то определенном, в головах образуется сумбур… Происходят дебаты, читают доклады, лекции… Наконец, головы артистов набиваются до отказа</w:t>
      </w:r>
      <w:r w:rsidR="009950B2" w:rsidRPr="005339BF">
        <w:rPr>
          <w:sz w:val="28"/>
          <w:szCs w:val="28"/>
        </w:rPr>
        <w:t xml:space="preserve"> самыми подробными, нужными и ненужными, сведениями о роли, как набиваются желудки каплунов орехами, которыми их откармливают».</w:t>
      </w:r>
    </w:p>
    <w:p w:rsidR="008B26CA" w:rsidRPr="005339BF" w:rsidRDefault="007B59EF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Вышесказанное абсолютно не означает, что анализировать пьесу вовсе не нужно.</w:t>
      </w:r>
      <w:r w:rsidR="004B61BA" w:rsidRPr="005339BF">
        <w:rPr>
          <w:sz w:val="28"/>
          <w:szCs w:val="28"/>
        </w:rPr>
        <w:t xml:space="preserve"> Застольный период, как часть работы над спектаклем</w:t>
      </w:r>
      <w:r w:rsidR="00D53F6F" w:rsidRPr="005339BF">
        <w:rPr>
          <w:sz w:val="28"/>
          <w:szCs w:val="28"/>
        </w:rPr>
        <w:t>,</w:t>
      </w:r>
      <w:r w:rsidR="004B61BA" w:rsidRPr="005339BF">
        <w:rPr>
          <w:sz w:val="28"/>
          <w:szCs w:val="28"/>
        </w:rPr>
        <w:t xml:space="preserve"> необходим</w:t>
      </w:r>
      <w:r w:rsidR="00CB0DA7" w:rsidRPr="005339BF">
        <w:rPr>
          <w:sz w:val="28"/>
          <w:szCs w:val="28"/>
        </w:rPr>
        <w:t>. Вопрос в том</w:t>
      </w:r>
      <w:r w:rsidR="00A7737C" w:rsidRPr="005339BF">
        <w:rPr>
          <w:sz w:val="28"/>
          <w:szCs w:val="28"/>
        </w:rPr>
        <w:t>, где проходит граница между тем самым «столом» и проверкой результатов анализа в действии</w:t>
      </w:r>
      <w:r w:rsidR="00DD0F5B" w:rsidRPr="005339BF">
        <w:rPr>
          <w:sz w:val="28"/>
          <w:szCs w:val="28"/>
        </w:rPr>
        <w:t>,</w:t>
      </w:r>
      <w:r w:rsidR="009E2CD1" w:rsidRPr="005339BF">
        <w:rPr>
          <w:sz w:val="28"/>
          <w:szCs w:val="28"/>
        </w:rPr>
        <w:t xml:space="preserve"> что первично</w:t>
      </w:r>
      <w:r w:rsidR="00DD0F5B" w:rsidRPr="005339BF">
        <w:rPr>
          <w:sz w:val="28"/>
          <w:szCs w:val="28"/>
        </w:rPr>
        <w:t xml:space="preserve"> и возможно ли в этом случае такая категория, как «первично»</w:t>
      </w:r>
      <w:r w:rsidR="009E2CD1" w:rsidRPr="005339BF">
        <w:rPr>
          <w:sz w:val="28"/>
          <w:szCs w:val="28"/>
        </w:rPr>
        <w:t>. Мне кажется, что не существует универсальных формул</w:t>
      </w:r>
      <w:r w:rsidR="001034E2" w:rsidRPr="005339BF">
        <w:rPr>
          <w:sz w:val="28"/>
          <w:szCs w:val="28"/>
        </w:rPr>
        <w:t>. Каждый случай уникален. Я могу ошибаться, но это подтвердил мне мой скромный опыт</w:t>
      </w:r>
      <w:r w:rsidR="00D53F6F" w:rsidRPr="005339BF">
        <w:rPr>
          <w:sz w:val="28"/>
          <w:szCs w:val="28"/>
        </w:rPr>
        <w:t>,</w:t>
      </w:r>
      <w:r w:rsidR="001034E2" w:rsidRPr="005339BF">
        <w:rPr>
          <w:sz w:val="28"/>
          <w:szCs w:val="28"/>
        </w:rPr>
        <w:t xml:space="preserve"> и так я собираюсь работать дальше.</w:t>
      </w:r>
    </w:p>
    <w:p w:rsidR="00CD6D31" w:rsidRPr="005339BF" w:rsidRDefault="008B26CA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М.О. Кнебель говорила, что длительный период застольного анализа пьесы, когда актеры, сидя за столом, анализировали свое будущее </w:t>
      </w:r>
      <w:r w:rsidR="0013013A" w:rsidRPr="005339BF">
        <w:rPr>
          <w:sz w:val="28"/>
          <w:szCs w:val="28"/>
        </w:rPr>
        <w:t>поведение, теперь видоизменяется. Не отменяется, а видоизменяется.</w:t>
      </w:r>
    </w:p>
    <w:p w:rsidR="001A7888" w:rsidRPr="005339BF" w:rsidRDefault="00B7034A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Можно сколько угодно анализировать</w:t>
      </w:r>
      <w:r w:rsidR="002A07F3" w:rsidRPr="005339BF">
        <w:rPr>
          <w:sz w:val="28"/>
          <w:szCs w:val="28"/>
        </w:rPr>
        <w:t xml:space="preserve"> свои проявления в ситуации, когда на тебя направлено оружие, но </w:t>
      </w:r>
      <w:r w:rsidR="0021307D" w:rsidRPr="005339BF">
        <w:rPr>
          <w:sz w:val="28"/>
          <w:szCs w:val="28"/>
        </w:rPr>
        <w:t>за столом инстинкты не включаются. Инстинкты – импульс к действию</w:t>
      </w:r>
      <w:r w:rsidR="00A34209" w:rsidRPr="005339BF">
        <w:rPr>
          <w:sz w:val="28"/>
          <w:szCs w:val="28"/>
        </w:rPr>
        <w:t>,</w:t>
      </w:r>
      <w:r w:rsidR="001A7888" w:rsidRPr="005339BF">
        <w:rPr>
          <w:sz w:val="28"/>
          <w:szCs w:val="28"/>
        </w:rPr>
        <w:t xml:space="preserve"> и включаются они исключительно, как реакция на действие.</w:t>
      </w:r>
    </w:p>
    <w:p w:rsidR="0097035F" w:rsidRDefault="001A788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Одновременно, существуют режиссерские решения, требующие подробного интеллектуального анализа</w:t>
      </w:r>
      <w:r w:rsidR="007C43AC" w:rsidRPr="005339BF">
        <w:rPr>
          <w:sz w:val="28"/>
          <w:szCs w:val="28"/>
        </w:rPr>
        <w:t>. Например, к</w:t>
      </w:r>
      <w:r w:rsidR="004E4239" w:rsidRPr="005339BF">
        <w:rPr>
          <w:sz w:val="28"/>
          <w:szCs w:val="28"/>
        </w:rPr>
        <w:t>огда наиболее выразительным будет парадоксальное поведение актеров.</w:t>
      </w:r>
      <w:r w:rsidR="008D12F7" w:rsidRPr="005339BF">
        <w:rPr>
          <w:sz w:val="28"/>
          <w:szCs w:val="28"/>
        </w:rPr>
        <w:t xml:space="preserve"> Товстоногов писал: «Если я просто скажу актерам, что в финале «Гибели эскадры» подряд, один за другим</w:t>
      </w:r>
      <w:r w:rsidR="004E77E3" w:rsidRPr="005339BF">
        <w:rPr>
          <w:sz w:val="28"/>
          <w:szCs w:val="28"/>
        </w:rPr>
        <w:t xml:space="preserve">, будут выходить моряки, будет ли этого достаточно? </w:t>
      </w:r>
      <w:r w:rsidR="0076162C" w:rsidRPr="005339BF">
        <w:rPr>
          <w:sz w:val="28"/>
          <w:szCs w:val="28"/>
        </w:rPr>
        <w:t>Я должен подвести актеров</w:t>
      </w:r>
      <w:r w:rsidR="004E77E3" w:rsidRPr="005339BF">
        <w:rPr>
          <w:sz w:val="28"/>
          <w:szCs w:val="28"/>
        </w:rPr>
        <w:t xml:space="preserve"> к</w:t>
      </w:r>
      <w:r w:rsidR="0076162C" w:rsidRPr="005339BF">
        <w:rPr>
          <w:sz w:val="28"/>
          <w:szCs w:val="28"/>
        </w:rPr>
        <w:t xml:space="preserve"> необходимости именно такого решения</w:t>
      </w:r>
      <w:r w:rsidR="00EB6AD7" w:rsidRPr="005339BF">
        <w:rPr>
          <w:sz w:val="28"/>
          <w:szCs w:val="28"/>
        </w:rPr>
        <w:t xml:space="preserve">, поэтому мне нужно доказать логичность поведения матросов, которые за пять минут до взрыва корабля начинают мыть палубу. </w:t>
      </w:r>
      <w:r w:rsidR="00280FFA" w:rsidRPr="005339BF">
        <w:rPr>
          <w:sz w:val="28"/>
          <w:szCs w:val="28"/>
        </w:rPr>
        <w:t>А это можно доказать, только раскрыв психологию матросов».</w:t>
      </w:r>
    </w:p>
    <w:p w:rsidR="0097035F" w:rsidRDefault="009472B5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Оба примера иллюстриру</w:t>
      </w:r>
      <w:r w:rsidR="009A07EB" w:rsidRPr="005339BF">
        <w:rPr>
          <w:sz w:val="28"/>
          <w:szCs w:val="28"/>
        </w:rPr>
        <w:t xml:space="preserve">ют гибкость профессии режиссера, отсутствие шаблонов и форматов. </w:t>
      </w:r>
      <w:r w:rsidR="00105FCA" w:rsidRPr="005339BF">
        <w:rPr>
          <w:sz w:val="28"/>
          <w:szCs w:val="28"/>
        </w:rPr>
        <w:t>Действенный анал</w:t>
      </w:r>
      <w:r w:rsidR="009C101E" w:rsidRPr="005339BF">
        <w:rPr>
          <w:sz w:val="28"/>
          <w:szCs w:val="28"/>
        </w:rPr>
        <w:t>из и возврат к обсуждению</w:t>
      </w:r>
      <w:r w:rsidR="0097035F">
        <w:rPr>
          <w:sz w:val="28"/>
          <w:szCs w:val="28"/>
        </w:rPr>
        <w:t xml:space="preserve"> </w:t>
      </w:r>
      <w:r w:rsidR="00986D0B" w:rsidRPr="005339BF">
        <w:rPr>
          <w:sz w:val="28"/>
          <w:szCs w:val="28"/>
        </w:rPr>
        <w:t>могут происходить</w:t>
      </w:r>
      <w:r w:rsidR="00105FCA" w:rsidRPr="005339BF">
        <w:rPr>
          <w:sz w:val="28"/>
          <w:szCs w:val="28"/>
        </w:rPr>
        <w:t xml:space="preserve"> на любом этапе работы над спектаклем</w:t>
      </w:r>
      <w:r w:rsidR="009C101E" w:rsidRPr="005339BF">
        <w:rPr>
          <w:sz w:val="28"/>
          <w:szCs w:val="28"/>
        </w:rPr>
        <w:t>. Яркий пример описан у Горчакова:</w:t>
      </w:r>
      <w:r w:rsidR="00417610" w:rsidRPr="005339BF">
        <w:rPr>
          <w:sz w:val="28"/>
          <w:szCs w:val="28"/>
        </w:rPr>
        <w:t xml:space="preserve"> возврат к обсуждению и историческим экскурсам</w:t>
      </w:r>
      <w:r w:rsidR="0008618D" w:rsidRPr="005339BF">
        <w:rPr>
          <w:sz w:val="28"/>
          <w:szCs w:val="28"/>
        </w:rPr>
        <w:t>, а затем этюды</w:t>
      </w:r>
      <w:r w:rsidR="00D96F29" w:rsidRPr="005339BF">
        <w:rPr>
          <w:sz w:val="28"/>
          <w:szCs w:val="28"/>
        </w:rPr>
        <w:t xml:space="preserve"> по поводу сцены «В саду у Мстиславского»</w:t>
      </w:r>
      <w:r w:rsidR="009C101E" w:rsidRPr="005339BF">
        <w:rPr>
          <w:sz w:val="28"/>
          <w:szCs w:val="28"/>
        </w:rPr>
        <w:t>,</w:t>
      </w:r>
      <w:r w:rsidR="00417610" w:rsidRPr="005339BF">
        <w:rPr>
          <w:sz w:val="28"/>
          <w:szCs w:val="28"/>
        </w:rPr>
        <w:t xml:space="preserve"> накануне генерального прогона «Царя Федора Иоанновича»</w:t>
      </w:r>
      <w:r w:rsidR="002E7DA8" w:rsidRPr="005339BF">
        <w:rPr>
          <w:sz w:val="28"/>
          <w:szCs w:val="28"/>
        </w:rPr>
        <w:t xml:space="preserve"> в МХТ.</w:t>
      </w:r>
    </w:p>
    <w:p w:rsidR="00DD5237" w:rsidRPr="005339BF" w:rsidRDefault="008D529D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В качестве </w:t>
      </w:r>
      <w:r w:rsidR="00D9371C" w:rsidRPr="005339BF">
        <w:rPr>
          <w:sz w:val="28"/>
          <w:szCs w:val="28"/>
        </w:rPr>
        <w:t xml:space="preserve">практического </w:t>
      </w:r>
      <w:r w:rsidRPr="005339BF">
        <w:rPr>
          <w:sz w:val="28"/>
          <w:szCs w:val="28"/>
        </w:rPr>
        <w:t>материала для контрольной работы я выбрал свой опыт, отраженный в режиссерских дневниках, появившихся в период работы над спектаклем «Смерть открывает карты» по пьесе Вуди Алена.</w:t>
      </w:r>
      <w:r w:rsidR="000B096E" w:rsidRPr="005339BF">
        <w:rPr>
          <w:sz w:val="28"/>
          <w:szCs w:val="28"/>
        </w:rPr>
        <w:t xml:space="preserve"> </w:t>
      </w:r>
      <w:r w:rsidR="00442E23" w:rsidRPr="005339BF">
        <w:rPr>
          <w:sz w:val="28"/>
          <w:szCs w:val="28"/>
        </w:rPr>
        <w:t>Эта о</w:t>
      </w:r>
      <w:r w:rsidR="002F013E" w:rsidRPr="005339BF">
        <w:rPr>
          <w:sz w:val="28"/>
          <w:szCs w:val="28"/>
        </w:rPr>
        <w:t>дноактная пьеса с двумя действующими лицами</w:t>
      </w:r>
      <w:r w:rsidR="00442E23" w:rsidRPr="005339BF">
        <w:rPr>
          <w:sz w:val="28"/>
          <w:szCs w:val="28"/>
        </w:rPr>
        <w:t xml:space="preserve"> показалась мне интересной и, что главное, соврем</w:t>
      </w:r>
      <w:r w:rsidR="007850FE" w:rsidRPr="005339BF">
        <w:rPr>
          <w:sz w:val="28"/>
          <w:szCs w:val="28"/>
        </w:rPr>
        <w:t>енной, когда я работал над ней в</w:t>
      </w:r>
      <w:r w:rsidR="00442E23" w:rsidRPr="005339BF">
        <w:rPr>
          <w:sz w:val="28"/>
          <w:szCs w:val="28"/>
        </w:rPr>
        <w:t xml:space="preserve"> период предыдущей сессии</w:t>
      </w:r>
      <w:r w:rsidR="007850FE" w:rsidRPr="005339BF">
        <w:rPr>
          <w:sz w:val="28"/>
          <w:szCs w:val="28"/>
        </w:rPr>
        <w:t>.</w:t>
      </w:r>
      <w:r w:rsidR="00DD5237" w:rsidRPr="005339BF">
        <w:rPr>
          <w:sz w:val="28"/>
          <w:szCs w:val="28"/>
        </w:rPr>
        <w:t xml:space="preserve"> </w:t>
      </w:r>
    </w:p>
    <w:p w:rsidR="00DD5237" w:rsidRPr="005339BF" w:rsidRDefault="00E83CC1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П</w:t>
      </w:r>
      <w:r w:rsidR="00DD5237" w:rsidRPr="005339BF">
        <w:rPr>
          <w:sz w:val="28"/>
          <w:szCs w:val="28"/>
        </w:rPr>
        <w:t>лощадка: Продюсерский центр «ПАН-АРС».</w:t>
      </w:r>
    </w:p>
    <w:p w:rsidR="00C922DA" w:rsidRPr="005339BF" w:rsidRDefault="007850FE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В качестве исполнителей я выбрал хорошо знакомых мне выпускников ГИТИСа Николая Ковбаса (на роль Смерти) и </w:t>
      </w:r>
      <w:r w:rsidR="005078BF" w:rsidRPr="005339BF">
        <w:rPr>
          <w:sz w:val="28"/>
          <w:szCs w:val="28"/>
        </w:rPr>
        <w:t>Игоря Петрова</w:t>
      </w:r>
      <w:r w:rsidR="00377223" w:rsidRPr="005339BF">
        <w:rPr>
          <w:sz w:val="28"/>
          <w:szCs w:val="28"/>
        </w:rPr>
        <w:t xml:space="preserve"> (на роль Нат</w:t>
      </w:r>
      <w:r w:rsidR="00C922DA" w:rsidRPr="005339BF">
        <w:rPr>
          <w:sz w:val="28"/>
          <w:szCs w:val="28"/>
        </w:rPr>
        <w:t>а Ак</w:t>
      </w:r>
      <w:r w:rsidR="00377223" w:rsidRPr="005339BF">
        <w:rPr>
          <w:sz w:val="28"/>
          <w:szCs w:val="28"/>
        </w:rPr>
        <w:t>ермана).</w:t>
      </w:r>
      <w:r w:rsidR="0097035F">
        <w:rPr>
          <w:sz w:val="28"/>
          <w:szCs w:val="28"/>
        </w:rPr>
        <w:t xml:space="preserve"> </w:t>
      </w:r>
    </w:p>
    <w:p w:rsidR="002D66B0" w:rsidRPr="005339BF" w:rsidRDefault="00B738B4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Дневники отредактированы и изрядно сокращены для удобства восприятия.</w:t>
      </w:r>
    </w:p>
    <w:p w:rsidR="00E83CC1" w:rsidRPr="005339BF" w:rsidRDefault="0096650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Репетиция 1. Читка пьесы.</w:t>
      </w:r>
    </w:p>
    <w:p w:rsidR="0097035F" w:rsidRDefault="00A843A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На читке актеры появились, прочитав пьесу. Первый вопрос: кто есть кто?</w:t>
      </w:r>
      <w:r w:rsidR="00B718D3" w:rsidRPr="005339BF">
        <w:rPr>
          <w:sz w:val="28"/>
          <w:szCs w:val="28"/>
        </w:rPr>
        <w:t xml:space="preserve"> Я попросил не спешить с распределением</w:t>
      </w:r>
      <w:r w:rsidR="005C42B6" w:rsidRPr="005339BF">
        <w:rPr>
          <w:sz w:val="28"/>
          <w:szCs w:val="28"/>
        </w:rPr>
        <w:t xml:space="preserve"> ролей</w:t>
      </w:r>
      <w:r w:rsidR="00B718D3" w:rsidRPr="005339BF">
        <w:rPr>
          <w:sz w:val="28"/>
          <w:szCs w:val="28"/>
        </w:rPr>
        <w:t xml:space="preserve"> и предложил прочитать ее еще раз. Получив порцию иронии, я прочитал</w:t>
      </w:r>
      <w:r w:rsidR="005C42B6" w:rsidRPr="005339BF">
        <w:rPr>
          <w:sz w:val="28"/>
          <w:szCs w:val="28"/>
        </w:rPr>
        <w:t xml:space="preserve"> им</w:t>
      </w:r>
      <w:r w:rsidR="00B718D3" w:rsidRPr="005339BF">
        <w:rPr>
          <w:sz w:val="28"/>
          <w:szCs w:val="28"/>
        </w:rPr>
        <w:t xml:space="preserve"> пьесу, ненавязчиво</w:t>
      </w:r>
      <w:r w:rsidR="00FE4429" w:rsidRPr="005339BF">
        <w:rPr>
          <w:sz w:val="28"/>
          <w:szCs w:val="28"/>
        </w:rPr>
        <w:t xml:space="preserve"> выделив те важные моменты, которые, я был уверен, актеры пропустили. И не ошибся. Уже на первом моем акценте на ускользнувшей от них информации</w:t>
      </w:r>
      <w:r w:rsidR="005C42B6" w:rsidRPr="005339BF">
        <w:rPr>
          <w:sz w:val="28"/>
          <w:szCs w:val="28"/>
        </w:rPr>
        <w:t>, я почувствовал внимание и заинтересованность.</w:t>
      </w:r>
      <w:r w:rsidR="00A41956" w:rsidRPr="005339BF">
        <w:rPr>
          <w:sz w:val="28"/>
          <w:szCs w:val="28"/>
        </w:rPr>
        <w:t xml:space="preserve"> После прочтения, я сделал</w:t>
      </w:r>
      <w:r w:rsidR="001240C6" w:rsidRPr="005339BF">
        <w:rPr>
          <w:sz w:val="28"/>
          <w:szCs w:val="28"/>
        </w:rPr>
        <w:t xml:space="preserve"> перерыв, на который увел курящего актера с собой в курилку, а второго оставил поразмышлять в одиночестве. С курящим я тоже специально не разговаривал</w:t>
      </w:r>
      <w:r w:rsidR="00066D0C" w:rsidRPr="005339BF">
        <w:rPr>
          <w:sz w:val="28"/>
          <w:szCs w:val="28"/>
        </w:rPr>
        <w:t xml:space="preserve"> о пьесе</w:t>
      </w:r>
      <w:r w:rsidR="001240C6" w:rsidRPr="005339BF">
        <w:rPr>
          <w:sz w:val="28"/>
          <w:szCs w:val="28"/>
        </w:rPr>
        <w:t xml:space="preserve">, чтобы дать ему возможность подумать. </w:t>
      </w:r>
    </w:p>
    <w:p w:rsidR="0097035F" w:rsidRDefault="008769AB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После перерыва я увидел, что соображения появились, но определенности нет, и актеры не хотят делиться своими мыслями. Это </w:t>
      </w:r>
      <w:r w:rsidR="00096EFA" w:rsidRPr="005339BF">
        <w:rPr>
          <w:sz w:val="28"/>
          <w:szCs w:val="28"/>
        </w:rPr>
        <w:t>вызывае</w:t>
      </w:r>
      <w:r w:rsidR="00066D0C" w:rsidRPr="005339BF">
        <w:rPr>
          <w:sz w:val="28"/>
          <w:szCs w:val="28"/>
        </w:rPr>
        <w:t>т</w:t>
      </w:r>
      <w:r w:rsidR="00096EFA" w:rsidRPr="005339BF">
        <w:rPr>
          <w:sz w:val="28"/>
          <w:szCs w:val="28"/>
        </w:rPr>
        <w:t xml:space="preserve"> дискомфорт</w:t>
      </w:r>
      <w:r w:rsidR="00066D0C" w:rsidRPr="005339BF">
        <w:rPr>
          <w:sz w:val="28"/>
          <w:szCs w:val="28"/>
        </w:rPr>
        <w:t>,</w:t>
      </w:r>
      <w:r w:rsidR="00096EFA" w:rsidRPr="005339BF">
        <w:rPr>
          <w:sz w:val="28"/>
          <w:szCs w:val="28"/>
        </w:rPr>
        <w:t xml:space="preserve"> и они «закрываются»</w:t>
      </w:r>
      <w:r w:rsidR="00066D0C" w:rsidRPr="005339BF">
        <w:rPr>
          <w:sz w:val="28"/>
          <w:szCs w:val="28"/>
        </w:rPr>
        <w:t>. Чтобы снять возникшее</w:t>
      </w:r>
      <w:r w:rsidR="00EA48A4" w:rsidRPr="005339BF">
        <w:rPr>
          <w:sz w:val="28"/>
          <w:szCs w:val="28"/>
        </w:rPr>
        <w:t xml:space="preserve"> напряжение, я</w:t>
      </w:r>
      <w:r w:rsidR="00096EFA" w:rsidRPr="005339BF">
        <w:rPr>
          <w:sz w:val="28"/>
          <w:szCs w:val="28"/>
        </w:rPr>
        <w:t xml:space="preserve"> предложил</w:t>
      </w:r>
      <w:r w:rsidR="00066D0C" w:rsidRPr="005339BF">
        <w:rPr>
          <w:sz w:val="28"/>
          <w:szCs w:val="28"/>
        </w:rPr>
        <w:t xml:space="preserve"> прочитать</w:t>
      </w:r>
      <w:r w:rsidR="00EA48A4" w:rsidRPr="005339BF">
        <w:rPr>
          <w:sz w:val="28"/>
          <w:szCs w:val="28"/>
        </w:rPr>
        <w:t xml:space="preserve"> пьесу еще раз. Вздох облегчения.</w:t>
      </w:r>
    </w:p>
    <w:p w:rsidR="0097035F" w:rsidRDefault="001921EF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Второе прочтение я так же сопроводил акцентами. Актеры </w:t>
      </w:r>
      <w:r w:rsidR="002D5FBE" w:rsidRPr="005339BF">
        <w:rPr>
          <w:sz w:val="28"/>
          <w:szCs w:val="28"/>
        </w:rPr>
        <w:t xml:space="preserve">получили еще одну </w:t>
      </w:r>
      <w:r w:rsidR="00E81DE3" w:rsidRPr="005339BF">
        <w:rPr>
          <w:sz w:val="28"/>
          <w:szCs w:val="28"/>
        </w:rPr>
        <w:t>порцию информации к размышлению, а так же закрепили услыша</w:t>
      </w:r>
      <w:r w:rsidR="00F33DA0" w:rsidRPr="005339BF">
        <w:rPr>
          <w:sz w:val="28"/>
          <w:szCs w:val="28"/>
        </w:rPr>
        <w:t>нное на</w:t>
      </w:r>
      <w:r w:rsidR="00E81DE3" w:rsidRPr="005339BF">
        <w:rPr>
          <w:sz w:val="28"/>
          <w:szCs w:val="28"/>
        </w:rPr>
        <w:t xml:space="preserve"> первой читке.</w:t>
      </w:r>
    </w:p>
    <w:p w:rsidR="002C563C" w:rsidRPr="005339BF" w:rsidRDefault="002C563C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Дальше я процитирую несколько их впечатлений о пьесе:</w:t>
      </w:r>
    </w:p>
    <w:p w:rsidR="002C563C" w:rsidRPr="005339BF" w:rsidRDefault="002C563C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«Вот за это мировое еврейство и ненавидит Вуди Алена».</w:t>
      </w:r>
    </w:p>
    <w:p w:rsidR="002C563C" w:rsidRPr="005339BF" w:rsidRDefault="002C563C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«Смерть он с себя писал, это его «городской невротик».</w:t>
      </w:r>
    </w:p>
    <w:p w:rsidR="00ED6961" w:rsidRPr="005339BF" w:rsidRDefault="002C563C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«</w:t>
      </w:r>
      <w:r w:rsidR="00A212E4" w:rsidRPr="005339BF">
        <w:rPr>
          <w:sz w:val="28"/>
          <w:szCs w:val="28"/>
        </w:rPr>
        <w:t>Очередная стебка а</w:t>
      </w:r>
      <w:r w:rsidR="00CD0CC4" w:rsidRPr="005339BF">
        <w:rPr>
          <w:sz w:val="28"/>
          <w:szCs w:val="28"/>
        </w:rPr>
        <w:t>лленовская, теперь он над смертью стебется».</w:t>
      </w:r>
    </w:p>
    <w:p w:rsidR="00ED6961" w:rsidRPr="005339BF" w:rsidRDefault="00ED6961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«Бергмана-то зачем трогал?»</w:t>
      </w:r>
    </w:p>
    <w:p w:rsidR="00ED6961" w:rsidRPr="005339BF" w:rsidRDefault="00F33DA0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«Евреи опять всех уделали».</w:t>
      </w:r>
    </w:p>
    <w:p w:rsidR="0097035F" w:rsidRDefault="00ED6961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Поняв, что актеры находятся во власти авторских стереотипов, я прервал «поток сознания» и </w:t>
      </w:r>
      <w:r w:rsidR="00562BFA" w:rsidRPr="005339BF">
        <w:rPr>
          <w:sz w:val="28"/>
          <w:szCs w:val="28"/>
        </w:rPr>
        <w:t xml:space="preserve">предложил выяснить мотивации персонажей. </w:t>
      </w:r>
      <w:r w:rsidR="00D101FA" w:rsidRPr="005339BF">
        <w:rPr>
          <w:sz w:val="28"/>
          <w:szCs w:val="28"/>
        </w:rPr>
        <w:t xml:space="preserve">Путем намеков, возвратов к тексту, </w:t>
      </w:r>
      <w:r w:rsidR="00237E1E" w:rsidRPr="005339BF">
        <w:rPr>
          <w:sz w:val="28"/>
          <w:szCs w:val="28"/>
        </w:rPr>
        <w:t>наводящих вопросов;</w:t>
      </w:r>
      <w:r w:rsidR="00D101FA" w:rsidRPr="005339BF">
        <w:rPr>
          <w:sz w:val="28"/>
          <w:szCs w:val="28"/>
        </w:rPr>
        <w:t xml:space="preserve"> от того, что Смерть хочет забрать Ната, а Нат хочет спасти свою жизнь</w:t>
      </w:r>
      <w:r w:rsidR="0068547F" w:rsidRPr="005339BF">
        <w:rPr>
          <w:sz w:val="28"/>
          <w:szCs w:val="28"/>
        </w:rPr>
        <w:t>, мы пришли к тому, что я вынес из анализа пьесы</w:t>
      </w:r>
      <w:r w:rsidR="00B2345F" w:rsidRPr="005339BF">
        <w:rPr>
          <w:sz w:val="28"/>
          <w:szCs w:val="28"/>
        </w:rPr>
        <w:t>, к</w:t>
      </w:r>
      <w:r w:rsidR="00557809" w:rsidRPr="005339BF">
        <w:rPr>
          <w:sz w:val="28"/>
          <w:szCs w:val="28"/>
        </w:rPr>
        <w:t>асаемо</w:t>
      </w:r>
      <w:r w:rsidR="001964BC" w:rsidRPr="005339BF">
        <w:rPr>
          <w:sz w:val="28"/>
          <w:szCs w:val="28"/>
        </w:rPr>
        <w:t xml:space="preserve"> сверхзадач</w:t>
      </w:r>
      <w:r w:rsidR="008360E2" w:rsidRPr="005339BF">
        <w:rPr>
          <w:sz w:val="28"/>
          <w:szCs w:val="28"/>
        </w:rPr>
        <w:t xml:space="preserve"> персонажей</w:t>
      </w:r>
      <w:r w:rsidR="0068547F" w:rsidRPr="005339BF">
        <w:rPr>
          <w:sz w:val="28"/>
          <w:szCs w:val="28"/>
        </w:rPr>
        <w:t xml:space="preserve">: Смерть хочет </w:t>
      </w:r>
      <w:r w:rsidR="008360E2" w:rsidRPr="005339BF">
        <w:rPr>
          <w:sz w:val="28"/>
          <w:szCs w:val="28"/>
        </w:rPr>
        <w:t>прожить яркий незабываем</w:t>
      </w:r>
      <w:r w:rsidR="00237E1E" w:rsidRPr="005339BF">
        <w:rPr>
          <w:sz w:val="28"/>
          <w:szCs w:val="28"/>
        </w:rPr>
        <w:t>ый день на Земле, а Нат стремит</w:t>
      </w:r>
      <w:r w:rsidR="008360E2" w:rsidRPr="005339BF">
        <w:rPr>
          <w:sz w:val="28"/>
          <w:szCs w:val="28"/>
        </w:rPr>
        <w:t>ся к</w:t>
      </w:r>
      <w:r w:rsidR="0028550D" w:rsidRPr="005339BF">
        <w:rPr>
          <w:sz w:val="28"/>
          <w:szCs w:val="28"/>
        </w:rPr>
        <w:t xml:space="preserve"> абсолютной власти.</w:t>
      </w:r>
    </w:p>
    <w:p w:rsidR="00647972" w:rsidRPr="005339BF" w:rsidRDefault="00392539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Далее, я</w:t>
      </w:r>
      <w:r w:rsidR="001964BC" w:rsidRPr="005339BF">
        <w:rPr>
          <w:sz w:val="28"/>
          <w:szCs w:val="28"/>
        </w:rPr>
        <w:t xml:space="preserve"> предложил читать пьесу и фиксиро</w:t>
      </w:r>
      <w:r w:rsidRPr="005339BF">
        <w:rPr>
          <w:sz w:val="28"/>
          <w:szCs w:val="28"/>
        </w:rPr>
        <w:t>вать всю информацию, касающуюся характеристик</w:t>
      </w:r>
      <w:r w:rsidR="007C22C4" w:rsidRPr="005339BF">
        <w:rPr>
          <w:sz w:val="28"/>
          <w:szCs w:val="28"/>
        </w:rPr>
        <w:t>, мотиваций, действий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персонажей</w:t>
      </w:r>
      <w:r w:rsidR="007F2826" w:rsidRPr="005339BF">
        <w:rPr>
          <w:sz w:val="28"/>
          <w:szCs w:val="28"/>
        </w:rPr>
        <w:t xml:space="preserve"> и их истории до появления на сцене</w:t>
      </w:r>
      <w:r w:rsidR="003C1EFB" w:rsidRPr="005339BF">
        <w:rPr>
          <w:sz w:val="28"/>
          <w:szCs w:val="28"/>
        </w:rPr>
        <w:t>. После чего, я попросил дома пофантазировать на основе этой информации и изложить свой вариант истории каждого из персонажей. Распределение ролей я пообещал сделать на следующей репетиции</w:t>
      </w:r>
      <w:r w:rsidR="00F624BB" w:rsidRPr="005339BF">
        <w:rPr>
          <w:sz w:val="28"/>
          <w:szCs w:val="28"/>
        </w:rPr>
        <w:t>, за что получил свою долю сдержанного негодования.</w:t>
      </w:r>
      <w:r w:rsidR="00CB6E22" w:rsidRPr="005339BF">
        <w:rPr>
          <w:sz w:val="28"/>
          <w:szCs w:val="28"/>
        </w:rPr>
        <w:t xml:space="preserve"> Предложил сделать ставки на распределение ролей.</w:t>
      </w:r>
      <w:r w:rsidR="00647972" w:rsidRPr="005339BF">
        <w:rPr>
          <w:sz w:val="28"/>
          <w:szCs w:val="28"/>
        </w:rPr>
        <w:t xml:space="preserve"> На этом первая репетиция закончилась.</w:t>
      </w:r>
    </w:p>
    <w:p w:rsidR="00647972" w:rsidRPr="005339BF" w:rsidRDefault="00647972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Репетиция 2.</w:t>
      </w:r>
    </w:p>
    <w:p w:rsidR="0097035F" w:rsidRDefault="006A10D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Вторая репетиция началась с соревнования фантазий. Актеры – однокурсники ответственно отнеслись к моей просьбе пофантазировать</w:t>
      </w:r>
      <w:r w:rsidR="00331567" w:rsidRPr="005339BF">
        <w:rPr>
          <w:sz w:val="28"/>
          <w:szCs w:val="28"/>
        </w:rPr>
        <w:t>. Как я и предполагал, включилась здоровая мальчишеская конкуренция.</w:t>
      </w:r>
      <w:r w:rsidR="00CB5F5D" w:rsidRPr="005339BF">
        <w:rPr>
          <w:sz w:val="28"/>
          <w:szCs w:val="28"/>
        </w:rPr>
        <w:t xml:space="preserve"> У меня были заготовлены обе истории. Каждая из них пополнилась свежими фактами биографии каждого из </w:t>
      </w:r>
      <w:r w:rsidR="00C461A5" w:rsidRPr="005339BF">
        <w:rPr>
          <w:sz w:val="28"/>
          <w:szCs w:val="28"/>
        </w:rPr>
        <w:t>персонажей. Отбирая</w:t>
      </w:r>
      <w:r w:rsidR="0097035F">
        <w:rPr>
          <w:sz w:val="28"/>
          <w:szCs w:val="28"/>
        </w:rPr>
        <w:t xml:space="preserve"> </w:t>
      </w:r>
      <w:r w:rsidR="00EE5631" w:rsidRPr="005339BF">
        <w:rPr>
          <w:sz w:val="28"/>
          <w:szCs w:val="28"/>
        </w:rPr>
        <w:t>факты, я</w:t>
      </w:r>
      <w:r w:rsidR="009565C1" w:rsidRPr="005339BF">
        <w:rPr>
          <w:sz w:val="28"/>
          <w:szCs w:val="28"/>
        </w:rPr>
        <w:t xml:space="preserve"> следил за тем, чтобы они</w:t>
      </w:r>
      <w:r w:rsidR="00EE5631" w:rsidRPr="005339BF">
        <w:rPr>
          <w:sz w:val="28"/>
          <w:szCs w:val="28"/>
        </w:rPr>
        <w:t>,</w:t>
      </w:r>
      <w:r w:rsidR="00CB5F5D" w:rsidRPr="005339BF">
        <w:rPr>
          <w:sz w:val="28"/>
          <w:szCs w:val="28"/>
        </w:rPr>
        <w:t xml:space="preserve"> во-первых</w:t>
      </w:r>
      <w:r w:rsidR="00EE5631" w:rsidRPr="005339BF">
        <w:rPr>
          <w:sz w:val="28"/>
          <w:szCs w:val="28"/>
        </w:rPr>
        <w:t>,</w:t>
      </w:r>
      <w:r w:rsidR="000D4A3C" w:rsidRPr="005339BF">
        <w:rPr>
          <w:sz w:val="28"/>
          <w:szCs w:val="28"/>
        </w:rPr>
        <w:t xml:space="preserve"> соответствовали</w:t>
      </w:r>
      <w:r w:rsidR="009831B7" w:rsidRPr="005339BF">
        <w:rPr>
          <w:sz w:val="28"/>
          <w:szCs w:val="28"/>
        </w:rPr>
        <w:t xml:space="preserve"> моему замыслу</w:t>
      </w:r>
      <w:r w:rsidR="00CB5F5D" w:rsidRPr="005339BF">
        <w:rPr>
          <w:sz w:val="28"/>
          <w:szCs w:val="28"/>
        </w:rPr>
        <w:t xml:space="preserve"> а</w:t>
      </w:r>
      <w:r w:rsidR="00EE5631" w:rsidRPr="005339BF">
        <w:rPr>
          <w:sz w:val="28"/>
          <w:szCs w:val="28"/>
        </w:rPr>
        <w:t>,</w:t>
      </w:r>
      <w:r w:rsidR="00CB5F5D" w:rsidRPr="005339BF">
        <w:rPr>
          <w:sz w:val="28"/>
          <w:szCs w:val="28"/>
        </w:rPr>
        <w:t xml:space="preserve"> во-вторых</w:t>
      </w:r>
      <w:r w:rsidR="00EE5631" w:rsidRPr="005339BF">
        <w:rPr>
          <w:sz w:val="28"/>
          <w:szCs w:val="28"/>
        </w:rPr>
        <w:t>,</w:t>
      </w:r>
      <w:r w:rsidR="000D4A3C" w:rsidRPr="005339BF">
        <w:rPr>
          <w:sz w:val="28"/>
          <w:szCs w:val="28"/>
        </w:rPr>
        <w:t xml:space="preserve"> были удобны</w:t>
      </w:r>
      <w:r w:rsidR="00941A78" w:rsidRPr="005339BF">
        <w:rPr>
          <w:sz w:val="28"/>
          <w:szCs w:val="28"/>
        </w:rPr>
        <w:t xml:space="preserve"> </w:t>
      </w:r>
      <w:r w:rsidR="009565C1" w:rsidRPr="005339BF">
        <w:rPr>
          <w:sz w:val="28"/>
          <w:szCs w:val="28"/>
        </w:rPr>
        <w:t>для актера</w:t>
      </w:r>
      <w:r w:rsidR="00941A78" w:rsidRPr="005339BF">
        <w:rPr>
          <w:sz w:val="28"/>
          <w:szCs w:val="28"/>
        </w:rPr>
        <w:t xml:space="preserve">, которого я распределил на эту роль, </w:t>
      </w:r>
      <w:r w:rsidR="00C461A5" w:rsidRPr="005339BF">
        <w:rPr>
          <w:sz w:val="28"/>
          <w:szCs w:val="28"/>
        </w:rPr>
        <w:t xml:space="preserve">и, желательно, </w:t>
      </w:r>
      <w:r w:rsidR="009831B7" w:rsidRPr="005339BF">
        <w:rPr>
          <w:sz w:val="28"/>
          <w:szCs w:val="28"/>
        </w:rPr>
        <w:t xml:space="preserve">были </w:t>
      </w:r>
      <w:r w:rsidR="00C461A5" w:rsidRPr="005339BF">
        <w:rPr>
          <w:sz w:val="28"/>
          <w:szCs w:val="28"/>
        </w:rPr>
        <w:t>нафантазированы</w:t>
      </w:r>
      <w:r w:rsidR="00941A78" w:rsidRPr="005339BF">
        <w:rPr>
          <w:sz w:val="28"/>
          <w:szCs w:val="28"/>
        </w:rPr>
        <w:t xml:space="preserve"> им самим.</w:t>
      </w:r>
    </w:p>
    <w:p w:rsidR="0097035F" w:rsidRDefault="00AC0593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Далее я перешел к предлагаемым обстоятельствам начала пьесы.</w:t>
      </w:r>
      <w:r w:rsidR="00C12549" w:rsidRPr="005339BF">
        <w:rPr>
          <w:sz w:val="28"/>
          <w:szCs w:val="28"/>
        </w:rPr>
        <w:t xml:space="preserve"> Объяснив, каким образом это вытекает из авторского текста и приведя несколько аналогий из реальной жизни, я </w:t>
      </w:r>
      <w:r w:rsidR="0081400F" w:rsidRPr="005339BF">
        <w:rPr>
          <w:sz w:val="28"/>
          <w:szCs w:val="28"/>
        </w:rPr>
        <w:t xml:space="preserve">предложил </w:t>
      </w:r>
      <w:r w:rsidR="00B80411" w:rsidRPr="005339BF">
        <w:rPr>
          <w:sz w:val="28"/>
          <w:szCs w:val="28"/>
        </w:rPr>
        <w:t>эмоциональное название для первого актерского куска – «</w:t>
      </w:r>
      <w:r w:rsidR="00817C8F" w:rsidRPr="005339BF">
        <w:rPr>
          <w:sz w:val="28"/>
          <w:szCs w:val="28"/>
        </w:rPr>
        <w:t>Торжество». Я объяснил это тем, что Нат только что завершил рейдерский зах</w:t>
      </w:r>
      <w:r w:rsidR="00D30B0F" w:rsidRPr="005339BF">
        <w:rPr>
          <w:sz w:val="28"/>
          <w:szCs w:val="28"/>
        </w:rPr>
        <w:t xml:space="preserve">ват (незаконное поглощение </w:t>
      </w:r>
      <w:r w:rsidR="00817C8F" w:rsidRPr="005339BF">
        <w:rPr>
          <w:sz w:val="28"/>
          <w:szCs w:val="28"/>
        </w:rPr>
        <w:t>компании компанией-конкурентом)</w:t>
      </w:r>
      <w:r w:rsidR="00871C92" w:rsidRPr="005339BF">
        <w:rPr>
          <w:sz w:val="28"/>
          <w:szCs w:val="28"/>
        </w:rPr>
        <w:t xml:space="preserve"> фабрики «Оригинальные модистки»</w:t>
      </w:r>
      <w:r w:rsidR="00883CB0" w:rsidRPr="005339BF">
        <w:rPr>
          <w:sz w:val="28"/>
          <w:szCs w:val="28"/>
        </w:rPr>
        <w:t xml:space="preserve">. Последней точкой стал только что завершившийся судебный процесс, который Нат выиграл. </w:t>
      </w:r>
      <w:r w:rsidR="008D3C5A" w:rsidRPr="005339BF">
        <w:rPr>
          <w:sz w:val="28"/>
          <w:szCs w:val="28"/>
        </w:rPr>
        <w:t xml:space="preserve">Таким образом, </w:t>
      </w:r>
      <w:r w:rsidR="00D30B0F" w:rsidRPr="005339BF">
        <w:rPr>
          <w:sz w:val="28"/>
          <w:szCs w:val="28"/>
        </w:rPr>
        <w:t xml:space="preserve">еще </w:t>
      </w:r>
      <w:r w:rsidR="008D3C5A" w:rsidRPr="005339BF">
        <w:rPr>
          <w:sz w:val="28"/>
          <w:szCs w:val="28"/>
        </w:rPr>
        <w:t xml:space="preserve">до начала авторского текста, образовалось пространство для этюда на тему «Торжество и безнаказанность». </w:t>
      </w:r>
    </w:p>
    <w:p w:rsidR="0097035F" w:rsidRDefault="001E6E3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Затем случилось обещанное распределение ролей: Игорь – Нат, Николай – Смерть.</w:t>
      </w:r>
      <w:r w:rsidR="00FB3459" w:rsidRPr="005339BF">
        <w:rPr>
          <w:sz w:val="28"/>
          <w:szCs w:val="28"/>
        </w:rPr>
        <w:t xml:space="preserve"> И я предложил им п</w:t>
      </w:r>
      <w:r w:rsidR="000951A4" w:rsidRPr="005339BF">
        <w:rPr>
          <w:sz w:val="28"/>
          <w:szCs w:val="28"/>
        </w:rPr>
        <w:t>р</w:t>
      </w:r>
      <w:r w:rsidR="00FB3459" w:rsidRPr="005339BF">
        <w:rPr>
          <w:sz w:val="28"/>
          <w:szCs w:val="28"/>
        </w:rPr>
        <w:t>очитать пьесу</w:t>
      </w:r>
      <w:r w:rsidRPr="005339BF">
        <w:rPr>
          <w:sz w:val="28"/>
          <w:szCs w:val="28"/>
        </w:rPr>
        <w:t>.</w:t>
      </w:r>
    </w:p>
    <w:p w:rsidR="0097035F" w:rsidRDefault="00256F2A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Я предполагал, что ранние фильмы Вуди Алена будут серьезно влиять на актеров. Первое прочтение по ролям стало комикованием, подсмотренным в «Зелиге» или «Разбирая Гарри».</w:t>
      </w:r>
      <w:r w:rsidR="00FB3459" w:rsidRPr="005339BF">
        <w:rPr>
          <w:sz w:val="28"/>
          <w:szCs w:val="28"/>
        </w:rPr>
        <w:t xml:space="preserve"> Я сам являюсь поклонником раннего творчества автора, но </w:t>
      </w:r>
      <w:r w:rsidR="00B74D4D" w:rsidRPr="005339BF">
        <w:rPr>
          <w:sz w:val="28"/>
          <w:szCs w:val="28"/>
        </w:rPr>
        <w:t>эта пьеса может стать спектаклем-комедией только за счет «истины страстей в предполагаемых обстоятельствах».</w:t>
      </w:r>
      <w:r w:rsidR="0049325E" w:rsidRPr="005339BF">
        <w:rPr>
          <w:sz w:val="28"/>
          <w:szCs w:val="28"/>
        </w:rPr>
        <w:t xml:space="preserve"> Я терпеливо позволили актерам </w:t>
      </w:r>
      <w:r w:rsidR="00C549B7" w:rsidRPr="005339BF">
        <w:rPr>
          <w:sz w:val="28"/>
          <w:szCs w:val="28"/>
        </w:rPr>
        <w:t>«</w:t>
      </w:r>
      <w:r w:rsidR="0049325E" w:rsidRPr="005339BF">
        <w:rPr>
          <w:sz w:val="28"/>
          <w:szCs w:val="28"/>
        </w:rPr>
        <w:t>дорезвиться</w:t>
      </w:r>
      <w:r w:rsidR="00C549B7" w:rsidRPr="005339BF">
        <w:rPr>
          <w:sz w:val="28"/>
          <w:szCs w:val="28"/>
        </w:rPr>
        <w:t>»</w:t>
      </w:r>
      <w:r w:rsidR="0049325E" w:rsidRPr="005339BF">
        <w:rPr>
          <w:sz w:val="28"/>
          <w:szCs w:val="28"/>
        </w:rPr>
        <w:t xml:space="preserve"> до конца авторского текста и предложил вернуться к первой сцене.</w:t>
      </w:r>
      <w:r w:rsidR="00D325F1" w:rsidRPr="005339BF">
        <w:rPr>
          <w:sz w:val="28"/>
          <w:szCs w:val="28"/>
        </w:rPr>
        <w:t xml:space="preserve"> </w:t>
      </w:r>
    </w:p>
    <w:p w:rsidR="00E42B31" w:rsidRPr="005339BF" w:rsidRDefault="00D833BA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Как выяснил</w:t>
      </w:r>
      <w:r w:rsidR="00A7372D" w:rsidRPr="005339BF">
        <w:rPr>
          <w:sz w:val="28"/>
          <w:szCs w:val="28"/>
        </w:rPr>
        <w:t>ось после подробного разбора, встреча</w:t>
      </w:r>
      <w:r w:rsidR="008A7904" w:rsidRPr="005339BF">
        <w:rPr>
          <w:sz w:val="28"/>
          <w:szCs w:val="28"/>
        </w:rPr>
        <w:t xml:space="preserve"> Ната, приходящего в себя после сердечного приступа и Смерти</w:t>
      </w:r>
      <w:r w:rsidR="00A7372D" w:rsidRPr="005339BF">
        <w:rPr>
          <w:sz w:val="28"/>
          <w:szCs w:val="28"/>
        </w:rPr>
        <w:t>,</w:t>
      </w:r>
      <w:r w:rsidR="008A7904" w:rsidRPr="005339BF">
        <w:rPr>
          <w:sz w:val="28"/>
          <w:szCs w:val="28"/>
        </w:rPr>
        <w:t xml:space="preserve"> ут</w:t>
      </w:r>
      <w:r w:rsidR="00A7372D" w:rsidRPr="005339BF">
        <w:rPr>
          <w:sz w:val="28"/>
          <w:szCs w:val="28"/>
        </w:rPr>
        <w:t>омленной экстрема</w:t>
      </w:r>
      <w:r w:rsidR="008A7904" w:rsidRPr="005339BF">
        <w:rPr>
          <w:sz w:val="28"/>
          <w:szCs w:val="28"/>
        </w:rPr>
        <w:t>льным подъемом по водосточной трубе</w:t>
      </w:r>
      <w:r w:rsidR="00126F78" w:rsidRPr="005339BF">
        <w:rPr>
          <w:sz w:val="28"/>
          <w:szCs w:val="28"/>
        </w:rPr>
        <w:t xml:space="preserve">, не требует комикования. </w:t>
      </w:r>
    </w:p>
    <w:p w:rsidR="0097035F" w:rsidRDefault="0098075D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А дальше я спросил у Ната, что он будет делать в подобной ситуации.</w:t>
      </w:r>
      <w:r w:rsidR="00B456EF" w:rsidRPr="005339BF">
        <w:rPr>
          <w:sz w:val="28"/>
          <w:szCs w:val="28"/>
        </w:rPr>
        <w:t xml:space="preserve"> Если исходить из </w:t>
      </w:r>
      <w:r w:rsidR="00A601CD" w:rsidRPr="005339BF">
        <w:rPr>
          <w:sz w:val="28"/>
          <w:szCs w:val="28"/>
        </w:rPr>
        <w:t xml:space="preserve">анализа </w:t>
      </w:r>
      <w:r w:rsidR="00B456EF" w:rsidRPr="005339BF">
        <w:rPr>
          <w:sz w:val="28"/>
          <w:szCs w:val="28"/>
        </w:rPr>
        <w:t>текста</w:t>
      </w:r>
      <w:r w:rsidR="00A601CD" w:rsidRPr="005339BF">
        <w:rPr>
          <w:sz w:val="28"/>
          <w:szCs w:val="28"/>
        </w:rPr>
        <w:t xml:space="preserve"> за столом</w:t>
      </w:r>
      <w:r w:rsidR="00B456EF" w:rsidRPr="005339BF">
        <w:rPr>
          <w:sz w:val="28"/>
          <w:szCs w:val="28"/>
        </w:rPr>
        <w:t>, вне действенного контекста, то Нат добывает информацию, а за тем стремится выпроводить незнакомца в черном.</w:t>
      </w:r>
    </w:p>
    <w:p w:rsidR="0097035F" w:rsidRDefault="00C80D4B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Я предложил выйти на заранее выгороженную мною площадку и предложил этюд</w:t>
      </w:r>
      <w:r w:rsidR="00B346DF" w:rsidRPr="005339BF">
        <w:rPr>
          <w:sz w:val="28"/>
          <w:szCs w:val="28"/>
        </w:rPr>
        <w:t xml:space="preserve"> с задачами</w:t>
      </w:r>
      <w:r w:rsidRPr="005339BF">
        <w:rPr>
          <w:sz w:val="28"/>
          <w:szCs w:val="28"/>
        </w:rPr>
        <w:t xml:space="preserve">: </w:t>
      </w:r>
      <w:r w:rsidR="00466B24" w:rsidRPr="005339BF">
        <w:rPr>
          <w:sz w:val="28"/>
          <w:szCs w:val="28"/>
        </w:rPr>
        <w:t>«Сердечный приступ, появление незнакомца в черном»</w:t>
      </w:r>
      <w:r w:rsidR="00B346DF" w:rsidRPr="005339BF">
        <w:rPr>
          <w:sz w:val="28"/>
          <w:szCs w:val="28"/>
        </w:rPr>
        <w:t xml:space="preserve"> -</w:t>
      </w:r>
      <w:r w:rsidR="00466B24" w:rsidRPr="005339BF">
        <w:rPr>
          <w:sz w:val="28"/>
          <w:szCs w:val="28"/>
        </w:rPr>
        <w:t xml:space="preserve"> для Ната и </w:t>
      </w:r>
      <w:r w:rsidR="00810FCA" w:rsidRPr="005339BF">
        <w:rPr>
          <w:sz w:val="28"/>
          <w:szCs w:val="28"/>
        </w:rPr>
        <w:t>«Проникновение на 5-й этаж после подъема</w:t>
      </w:r>
      <w:r w:rsidR="00B346DF" w:rsidRPr="005339BF">
        <w:rPr>
          <w:sz w:val="28"/>
          <w:szCs w:val="28"/>
        </w:rPr>
        <w:t xml:space="preserve"> по водосточной трубе» - для Смерти.</w:t>
      </w:r>
      <w:r w:rsidR="006635F6" w:rsidRPr="005339BF">
        <w:rPr>
          <w:sz w:val="28"/>
          <w:szCs w:val="28"/>
        </w:rPr>
        <w:t xml:space="preserve"> Устроил перекур, дав возможность пофантазировать.</w:t>
      </w:r>
    </w:p>
    <w:p w:rsidR="0097035F" w:rsidRDefault="00AD660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Я</w:t>
      </w:r>
      <w:r w:rsidR="00426DA1" w:rsidRPr="005339BF">
        <w:rPr>
          <w:sz w:val="28"/>
          <w:szCs w:val="28"/>
        </w:rPr>
        <w:t xml:space="preserve"> понял, что допустил ошибку, не объяснив задачу более подробно. </w:t>
      </w:r>
      <w:r w:rsidR="008A4B1D" w:rsidRPr="005339BF">
        <w:rPr>
          <w:sz w:val="28"/>
          <w:szCs w:val="28"/>
        </w:rPr>
        <w:t>Более крупный Нат, опираясь на ощущение того, что он</w:t>
      </w:r>
      <w:r w:rsidR="001D0F66" w:rsidRPr="005339BF">
        <w:rPr>
          <w:sz w:val="28"/>
          <w:szCs w:val="28"/>
        </w:rPr>
        <w:t xml:space="preserve"> физически мощнее, </w:t>
      </w:r>
      <w:r w:rsidR="00804907" w:rsidRPr="005339BF">
        <w:rPr>
          <w:sz w:val="28"/>
          <w:szCs w:val="28"/>
        </w:rPr>
        <w:t>шустро «</w:t>
      </w:r>
      <w:r w:rsidR="001D0F66" w:rsidRPr="005339BF">
        <w:rPr>
          <w:sz w:val="28"/>
          <w:szCs w:val="28"/>
        </w:rPr>
        <w:t>отойдя от сердечного приступа</w:t>
      </w:r>
      <w:r w:rsidR="00804907" w:rsidRPr="005339BF">
        <w:rPr>
          <w:sz w:val="28"/>
          <w:szCs w:val="28"/>
        </w:rPr>
        <w:t xml:space="preserve">», взял Смерть за шиворот и вытолкал в дверь. </w:t>
      </w:r>
      <w:r w:rsidR="00BB1D52" w:rsidRPr="005339BF">
        <w:rPr>
          <w:sz w:val="28"/>
          <w:szCs w:val="28"/>
        </w:rPr>
        <w:t>Я остановил актеров, подробно объяснил, что будет происходить по световой и звуковой партитуре</w:t>
      </w:r>
      <w:r w:rsidR="00EA6EBA" w:rsidRPr="005339BF">
        <w:rPr>
          <w:sz w:val="28"/>
          <w:szCs w:val="28"/>
        </w:rPr>
        <w:t>, а так же скорректировал границы и продолжительность сердечного приступа. Моей задачей было донести до Ната, что незнакомец в черном</w:t>
      </w:r>
      <w:r w:rsidR="00B5321D" w:rsidRPr="005339BF">
        <w:rPr>
          <w:sz w:val="28"/>
          <w:szCs w:val="28"/>
        </w:rPr>
        <w:t xml:space="preserve"> – источник опасности, а степень этой опасности Нату неизвестна.</w:t>
      </w:r>
      <w:r w:rsidR="00B23EE7" w:rsidRPr="005339BF">
        <w:rPr>
          <w:sz w:val="28"/>
          <w:szCs w:val="28"/>
        </w:rPr>
        <w:t xml:space="preserve"> </w:t>
      </w:r>
    </w:p>
    <w:p w:rsidR="0097035F" w:rsidRDefault="00B23EE7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Второй вариант этюда так же не удался. Нат пришел в себя и</w:t>
      </w:r>
      <w:r w:rsidR="001F3716" w:rsidRPr="005339BF">
        <w:rPr>
          <w:sz w:val="28"/>
          <w:szCs w:val="28"/>
        </w:rPr>
        <w:t>,</w:t>
      </w:r>
      <w:r w:rsidRPr="005339BF">
        <w:rPr>
          <w:sz w:val="28"/>
          <w:szCs w:val="28"/>
        </w:rPr>
        <w:t xml:space="preserve"> пользуясь ограниченностью Смерти в движениях (травма ноги, усталость от подъема)</w:t>
      </w:r>
      <w:r w:rsidR="00AD6606" w:rsidRPr="005339BF">
        <w:rPr>
          <w:sz w:val="28"/>
          <w:szCs w:val="28"/>
        </w:rPr>
        <w:t>, благополучно сбежал в дверь</w:t>
      </w:r>
      <w:r w:rsidR="001F3716" w:rsidRPr="005339BF">
        <w:rPr>
          <w:sz w:val="28"/>
          <w:szCs w:val="28"/>
        </w:rPr>
        <w:t xml:space="preserve">. </w:t>
      </w:r>
    </w:p>
    <w:p w:rsidR="0097035F" w:rsidRDefault="001F371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С третьего раза оба актера показали</w:t>
      </w:r>
      <w:r w:rsidR="00E116F9" w:rsidRPr="005339BF">
        <w:rPr>
          <w:sz w:val="28"/>
          <w:szCs w:val="28"/>
        </w:rPr>
        <w:t xml:space="preserve"> относительно</w:t>
      </w:r>
      <w:r w:rsidRPr="005339BF">
        <w:rPr>
          <w:sz w:val="28"/>
          <w:szCs w:val="28"/>
        </w:rPr>
        <w:t xml:space="preserve"> удачный этюд. У них возникло </w:t>
      </w:r>
      <w:r w:rsidR="00003D32" w:rsidRPr="005339BF">
        <w:rPr>
          <w:sz w:val="28"/>
          <w:szCs w:val="28"/>
        </w:rPr>
        <w:t>столкновение: Нат пытается сбежать, Смерть его останавливает. Параллельно возникла история с выставленным мною телефоном, который Смерть вырывает у Ната</w:t>
      </w:r>
      <w:r w:rsidR="000A0E0B" w:rsidRPr="005339BF">
        <w:rPr>
          <w:sz w:val="28"/>
          <w:szCs w:val="28"/>
        </w:rPr>
        <w:t>.</w:t>
      </w:r>
    </w:p>
    <w:p w:rsidR="0097035F" w:rsidRDefault="000A0E0B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Прежде, чем идти дальше, я предложил актерам</w:t>
      </w:r>
      <w:r w:rsidR="00A04E72" w:rsidRPr="005339BF">
        <w:rPr>
          <w:sz w:val="28"/>
          <w:szCs w:val="28"/>
        </w:rPr>
        <w:t xml:space="preserve"> объединить начало – </w:t>
      </w:r>
      <w:r w:rsidR="001F73BB" w:rsidRPr="005339BF">
        <w:rPr>
          <w:sz w:val="28"/>
          <w:szCs w:val="28"/>
        </w:rPr>
        <w:t>«</w:t>
      </w:r>
      <w:r w:rsidR="00A04E72" w:rsidRPr="005339BF">
        <w:rPr>
          <w:sz w:val="28"/>
          <w:szCs w:val="28"/>
        </w:rPr>
        <w:t>триумфальное появление Ната</w:t>
      </w:r>
      <w:r w:rsidR="001F73BB" w:rsidRPr="005339BF">
        <w:rPr>
          <w:sz w:val="28"/>
          <w:szCs w:val="28"/>
        </w:rPr>
        <w:t>»</w:t>
      </w:r>
      <w:r w:rsidR="00A04E72" w:rsidRPr="005339BF">
        <w:rPr>
          <w:sz w:val="28"/>
          <w:szCs w:val="28"/>
        </w:rPr>
        <w:t xml:space="preserve"> с только что показанным этюдом. Я сознательно не на</w:t>
      </w:r>
      <w:r w:rsidR="00000099" w:rsidRPr="005339BF">
        <w:rPr>
          <w:sz w:val="28"/>
          <w:szCs w:val="28"/>
        </w:rPr>
        <w:t>чинал со сцены появления Ната, чтобы в работу включились сразу оба актера и никто не чувствовал себя обделенным вниманием.</w:t>
      </w:r>
    </w:p>
    <w:p w:rsidR="0097035F" w:rsidRDefault="00597C30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Для того, чтобы Нат появился не «из-за кулис», я объяснил, что Нат продирается домой сквозь демонстрацию </w:t>
      </w:r>
      <w:r w:rsidR="0057065E" w:rsidRPr="005339BF">
        <w:rPr>
          <w:sz w:val="28"/>
          <w:szCs w:val="28"/>
        </w:rPr>
        <w:t xml:space="preserve">уволенных </w:t>
      </w:r>
      <w:r w:rsidRPr="005339BF">
        <w:rPr>
          <w:sz w:val="28"/>
          <w:szCs w:val="28"/>
        </w:rPr>
        <w:t>«Оригинальных модисток», собравшуюся у его дома</w:t>
      </w:r>
      <w:r w:rsidR="00C13E3B" w:rsidRPr="005339BF">
        <w:rPr>
          <w:sz w:val="28"/>
          <w:szCs w:val="28"/>
        </w:rPr>
        <w:t>, следовательно</w:t>
      </w:r>
      <w:r w:rsidR="008F7A86" w:rsidRPr="005339BF">
        <w:rPr>
          <w:sz w:val="28"/>
          <w:szCs w:val="28"/>
        </w:rPr>
        <w:t>,</w:t>
      </w:r>
      <w:r w:rsidR="00C13E3B" w:rsidRPr="005339BF">
        <w:rPr>
          <w:sz w:val="28"/>
          <w:szCs w:val="28"/>
        </w:rPr>
        <w:t xml:space="preserve"> входит слегка растрепанный. Я пообещал, что это будет отражено в фонограмме спектакля. Далее я предложил для общения в этюде телевизор</w:t>
      </w:r>
      <w:r w:rsidR="00D36220" w:rsidRPr="005339BF">
        <w:rPr>
          <w:sz w:val="28"/>
          <w:szCs w:val="28"/>
        </w:rPr>
        <w:t>. Переключая каналы, Нат каждый раз натыкается на новости о его противозаконной сделке. Новостные тексты я читал ему сам.</w:t>
      </w:r>
    </w:p>
    <w:p w:rsidR="0097035F" w:rsidRDefault="00EF0C24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Общаясь в этюде с телевизором, Нат показал все непристойные жесты</w:t>
      </w:r>
      <w:r w:rsidR="00537A5B" w:rsidRPr="005339BF">
        <w:rPr>
          <w:sz w:val="28"/>
          <w:szCs w:val="28"/>
        </w:rPr>
        <w:t>, на которые был способен</w:t>
      </w:r>
      <w:r w:rsidR="00892E17" w:rsidRPr="005339BF">
        <w:rPr>
          <w:sz w:val="28"/>
          <w:szCs w:val="28"/>
        </w:rPr>
        <w:t>. Некоторые из них я отобрал для</w:t>
      </w:r>
      <w:r w:rsidR="00176CFD" w:rsidRPr="005339BF">
        <w:rPr>
          <w:sz w:val="28"/>
          <w:szCs w:val="28"/>
        </w:rPr>
        <w:t xml:space="preserve"> дальнейшей работы.</w:t>
      </w:r>
    </w:p>
    <w:p w:rsidR="00A735EC" w:rsidRPr="005339BF" w:rsidRDefault="00E246A5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По хлопку у Ната случился приступ</w:t>
      </w:r>
      <w:r w:rsidR="00D75DDE" w:rsidRPr="005339BF">
        <w:rPr>
          <w:sz w:val="28"/>
          <w:szCs w:val="28"/>
        </w:rPr>
        <w:t>,</w:t>
      </w:r>
      <w:r w:rsidRPr="005339BF">
        <w:rPr>
          <w:sz w:val="28"/>
          <w:szCs w:val="28"/>
        </w:rPr>
        <w:t xml:space="preserve"> и мы объединили </w:t>
      </w:r>
      <w:r w:rsidR="0040525A" w:rsidRPr="005339BF">
        <w:rPr>
          <w:sz w:val="28"/>
          <w:szCs w:val="28"/>
        </w:rPr>
        <w:t>все начальные этюды.</w:t>
      </w:r>
      <w:r w:rsidR="0097035F">
        <w:rPr>
          <w:sz w:val="28"/>
          <w:szCs w:val="28"/>
        </w:rPr>
        <w:t xml:space="preserve"> </w:t>
      </w:r>
    </w:p>
    <w:p w:rsidR="0017263C" w:rsidRPr="005339BF" w:rsidRDefault="00A735EC" w:rsidP="005339BF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339BF">
        <w:rPr>
          <w:i/>
          <w:iCs/>
          <w:sz w:val="28"/>
          <w:szCs w:val="28"/>
        </w:rPr>
        <w:t>Работая подобным образом</w:t>
      </w:r>
      <w:r w:rsidR="0017263C" w:rsidRPr="005339BF">
        <w:rPr>
          <w:i/>
          <w:iCs/>
          <w:sz w:val="28"/>
          <w:szCs w:val="28"/>
        </w:rPr>
        <w:t>,</w:t>
      </w:r>
      <w:r w:rsidRPr="005339BF">
        <w:rPr>
          <w:i/>
          <w:iCs/>
          <w:sz w:val="28"/>
          <w:szCs w:val="28"/>
        </w:rPr>
        <w:t xml:space="preserve"> я исходил из следующих соображений: </w:t>
      </w:r>
    </w:p>
    <w:p w:rsidR="0097035F" w:rsidRDefault="00A735EC" w:rsidP="005339BF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339BF">
        <w:rPr>
          <w:i/>
          <w:iCs/>
          <w:sz w:val="28"/>
          <w:szCs w:val="28"/>
        </w:rPr>
        <w:t>Предлагая актерам этюд, режиссер представляет себе его задачу в контексте всего спектакля, однако актер может предложить нечто свое, более удачное и убедительное, предварительно выполнив режиссерскую задачу. Возможно, что элемент действия, найденный в первом же этюде, окажется настолько существенным, что будет сопутствовать всему периоду становления роли. Действенный анализ, в данном случае, имеет элементы воплощения образа.</w:t>
      </w:r>
    </w:p>
    <w:p w:rsidR="0097035F" w:rsidRDefault="00A735EC" w:rsidP="005339BF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339BF">
        <w:rPr>
          <w:i/>
          <w:iCs/>
          <w:sz w:val="28"/>
          <w:szCs w:val="28"/>
        </w:rPr>
        <w:t xml:space="preserve">Станиславский видел цель действенного анализа не в том, чтобы в результате него возник готовый образ, скорее в том, чтобы изначально включить в работу не только мозг, но весь организм, психику актера, помочь актеру быстрее почувствовать «себя в роли и роль в себе». Помочь принять предлагаемые обстоятельства. </w:t>
      </w:r>
    </w:p>
    <w:p w:rsidR="001F73BB" w:rsidRPr="005339BF" w:rsidRDefault="001F73BB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Репетиция 3.</w:t>
      </w:r>
    </w:p>
    <w:p w:rsidR="0097035F" w:rsidRDefault="00C4540E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Третью репетицию я начал с подробного раз</w:t>
      </w:r>
      <w:r w:rsidR="00577879" w:rsidRPr="005339BF">
        <w:rPr>
          <w:sz w:val="28"/>
          <w:szCs w:val="28"/>
        </w:rPr>
        <w:t>бора историй персонажей. Еще раз разобрав отобранные факты из истории персонажей</w:t>
      </w:r>
      <w:r w:rsidR="004F0D2F" w:rsidRPr="005339BF">
        <w:rPr>
          <w:sz w:val="28"/>
          <w:szCs w:val="28"/>
        </w:rPr>
        <w:t>, мы стали читать пьесу дальше, в поисках оправдан</w:t>
      </w:r>
      <w:r w:rsidR="00F7722D" w:rsidRPr="005339BF">
        <w:rPr>
          <w:sz w:val="28"/>
          <w:szCs w:val="28"/>
        </w:rPr>
        <w:t xml:space="preserve">ий тех или иных действий героев, в соответствии с «легендой». </w:t>
      </w:r>
    </w:p>
    <w:p w:rsidR="0097035F" w:rsidRDefault="00764FCD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Во время этюда с баром, Смерть налил себе и Нату виски, потянулся чокнуться, Нат убрал свой стакан</w:t>
      </w:r>
      <w:r w:rsidR="00F23296" w:rsidRPr="005339BF">
        <w:rPr>
          <w:sz w:val="28"/>
          <w:szCs w:val="28"/>
        </w:rPr>
        <w:t>. Смерть смутился, жестом извинился, поднял глаза к небу и выпил «не чокаясь».</w:t>
      </w:r>
      <w:r w:rsidR="00431B8B" w:rsidRPr="005339BF">
        <w:rPr>
          <w:sz w:val="28"/>
          <w:szCs w:val="28"/>
        </w:rPr>
        <w:t xml:space="preserve"> Я попросил запомнить это.</w:t>
      </w:r>
    </w:p>
    <w:p w:rsidR="00464C0D" w:rsidRPr="005339BF" w:rsidRDefault="00CB464A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Этюд шел довольно вяло</w:t>
      </w:r>
      <w:r w:rsidR="002113E0" w:rsidRPr="005339BF">
        <w:rPr>
          <w:sz w:val="28"/>
          <w:szCs w:val="28"/>
        </w:rPr>
        <w:t>: актеры произносили приблизительный авторский текст, придумывали приспособления, но все рассыпалось.</w:t>
      </w:r>
      <w:r w:rsidR="0097035F">
        <w:rPr>
          <w:sz w:val="28"/>
          <w:szCs w:val="28"/>
        </w:rPr>
        <w:t xml:space="preserve"> </w:t>
      </w:r>
      <w:r w:rsidR="00E62A74" w:rsidRPr="005339BF">
        <w:rPr>
          <w:sz w:val="28"/>
          <w:szCs w:val="28"/>
        </w:rPr>
        <w:t>Еще раз о</w:t>
      </w:r>
      <w:r w:rsidR="00431B8B" w:rsidRPr="005339BF">
        <w:rPr>
          <w:sz w:val="28"/>
          <w:szCs w:val="28"/>
        </w:rPr>
        <w:t xml:space="preserve">бъясняя задачу этюда, я несколько раз напомнил, что выполняя те или иные действия, </w:t>
      </w:r>
      <w:r w:rsidR="0096137E" w:rsidRPr="005339BF">
        <w:rPr>
          <w:sz w:val="28"/>
          <w:szCs w:val="28"/>
        </w:rPr>
        <w:t>актеры постоянно сконцентрированы друг на друге: один хочет сбежать, другой – не дать ему это сделать. За счет этого темпоритм</w:t>
      </w:r>
      <w:r w:rsidR="00342F27" w:rsidRPr="005339BF">
        <w:rPr>
          <w:sz w:val="28"/>
          <w:szCs w:val="28"/>
        </w:rPr>
        <w:t xml:space="preserve"> временами был</w:t>
      </w:r>
      <w:r w:rsidR="00197DA5" w:rsidRPr="005339BF">
        <w:rPr>
          <w:sz w:val="28"/>
          <w:szCs w:val="28"/>
        </w:rPr>
        <w:t xml:space="preserve"> близок к тому, который я предполагал в этой сцене.</w:t>
      </w:r>
      <w:r w:rsidR="00617F0A" w:rsidRPr="005339BF">
        <w:rPr>
          <w:sz w:val="28"/>
          <w:szCs w:val="28"/>
        </w:rPr>
        <w:t xml:space="preserve"> Этот кусок я назвал «Сюрпляс», объяснив актерам, что это значит.</w:t>
      </w:r>
    </w:p>
    <w:p w:rsidR="003F5CE3" w:rsidRPr="005339BF" w:rsidRDefault="003F5CE3" w:rsidP="005339BF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339BF">
        <w:rPr>
          <w:i/>
          <w:iCs/>
          <w:sz w:val="28"/>
          <w:szCs w:val="28"/>
        </w:rPr>
        <w:t>В книге Топоркова «Станиславский на репетиции» автор подробно описывает эпизод работы над «Растратчиками». Станиславский остановил репетицию и крикнул: «В каком темпоритме вы сидите?</w:t>
      </w:r>
      <w:r w:rsidR="00816070" w:rsidRPr="005339BF">
        <w:rPr>
          <w:i/>
          <w:iCs/>
          <w:sz w:val="28"/>
          <w:szCs w:val="28"/>
        </w:rPr>
        <w:t xml:space="preserve"> У вас же поезд сейчас уйдет, где ваше внимание?</w:t>
      </w:r>
      <w:r w:rsidRPr="005339BF">
        <w:rPr>
          <w:i/>
          <w:iCs/>
          <w:sz w:val="28"/>
          <w:szCs w:val="28"/>
        </w:rPr>
        <w:t>»</w:t>
      </w:r>
      <w:r w:rsidR="00816070" w:rsidRPr="005339BF">
        <w:rPr>
          <w:i/>
          <w:iCs/>
          <w:sz w:val="28"/>
          <w:szCs w:val="28"/>
        </w:rPr>
        <w:t>.</w:t>
      </w:r>
    </w:p>
    <w:p w:rsidR="0097035F" w:rsidRDefault="00E25761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Мы вернулись «к столу»</w:t>
      </w:r>
      <w:r w:rsidR="00301E0F" w:rsidRPr="005339BF">
        <w:rPr>
          <w:sz w:val="28"/>
          <w:szCs w:val="28"/>
        </w:rPr>
        <w:t>, чтобы не пропустить очень важный момент: трансформация</w:t>
      </w:r>
      <w:r w:rsidR="00E62A74" w:rsidRPr="005339BF">
        <w:rPr>
          <w:sz w:val="28"/>
          <w:szCs w:val="28"/>
        </w:rPr>
        <w:t xml:space="preserve"> Ната – переход в атаку. Как мы сговорились по «легенде» Ната, он не только акула капитализма, </w:t>
      </w:r>
      <w:r w:rsidR="003918A3" w:rsidRPr="005339BF">
        <w:rPr>
          <w:sz w:val="28"/>
          <w:szCs w:val="28"/>
        </w:rPr>
        <w:t xml:space="preserve">бизнесмен, не жалеющий конкурентов, но и заботливый муж и отец, человек, для которого дом – важнейшая из составляющих его жизни. </w:t>
      </w:r>
      <w:r w:rsidR="00376033" w:rsidRPr="005339BF">
        <w:rPr>
          <w:sz w:val="28"/>
          <w:szCs w:val="28"/>
        </w:rPr>
        <w:t xml:space="preserve">Если из-за денег он еще подумает: убить – не убить, то за свой дом он перегрызет глотку самому дьяволу. Когда Смерть </w:t>
      </w:r>
      <w:r w:rsidR="002B25CD" w:rsidRPr="005339BF">
        <w:rPr>
          <w:sz w:val="28"/>
          <w:szCs w:val="28"/>
        </w:rPr>
        <w:t>заявляет, что при подъеме сломал водосточную трубу</w:t>
      </w:r>
      <w:r w:rsidR="00CA3C94" w:rsidRPr="005339BF">
        <w:rPr>
          <w:sz w:val="28"/>
          <w:szCs w:val="28"/>
        </w:rPr>
        <w:t>, у Ната включается инстинкт</w:t>
      </w:r>
      <w:r w:rsidR="00A73F22" w:rsidRPr="005339BF">
        <w:rPr>
          <w:sz w:val="28"/>
          <w:szCs w:val="28"/>
        </w:rPr>
        <w:t>,</w:t>
      </w:r>
      <w:r w:rsidR="00CA3C94" w:rsidRPr="005339BF">
        <w:rPr>
          <w:sz w:val="28"/>
          <w:szCs w:val="28"/>
        </w:rPr>
        <w:t xml:space="preserve"> близкий к инстинкту волчицы.</w:t>
      </w:r>
      <w:r w:rsidR="000B365E" w:rsidRPr="005339BF">
        <w:rPr>
          <w:sz w:val="28"/>
          <w:szCs w:val="28"/>
        </w:rPr>
        <w:t xml:space="preserve"> С этого момента Нат «перехватывает инициативу», это заканчивается тем, что он берет Смерть под локоть и толкает в сторону двери, чтобы выпроводить.</w:t>
      </w:r>
    </w:p>
    <w:p w:rsidR="0097035F" w:rsidRDefault="00A134D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В этюде, чтобы не сбивать актеров двойными задачами, я предложил Смерти </w:t>
      </w:r>
      <w:r w:rsidR="0089324E" w:rsidRPr="005339BF">
        <w:rPr>
          <w:sz w:val="28"/>
          <w:szCs w:val="28"/>
        </w:rPr>
        <w:t xml:space="preserve">заранее </w:t>
      </w:r>
      <w:r w:rsidRPr="005339BF">
        <w:rPr>
          <w:sz w:val="28"/>
          <w:szCs w:val="28"/>
        </w:rPr>
        <w:t>закрыть дверь на ключ и положить ключ в карман.</w:t>
      </w:r>
      <w:r w:rsidR="008A08BF" w:rsidRPr="005339BF">
        <w:rPr>
          <w:sz w:val="28"/>
          <w:szCs w:val="28"/>
        </w:rPr>
        <w:t xml:space="preserve"> Задача для Ната: с каждым шагом определять границы возможного воздействия на партнера</w:t>
      </w:r>
      <w:r w:rsidR="00DE29DE" w:rsidRPr="005339BF">
        <w:rPr>
          <w:sz w:val="28"/>
          <w:szCs w:val="28"/>
        </w:rPr>
        <w:t xml:space="preserve"> и выпроводить его за дверь.</w:t>
      </w:r>
      <w:r w:rsidRPr="005339BF">
        <w:rPr>
          <w:sz w:val="28"/>
          <w:szCs w:val="28"/>
        </w:rPr>
        <w:t xml:space="preserve"> </w:t>
      </w:r>
    </w:p>
    <w:p w:rsidR="0097035F" w:rsidRDefault="00A134D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Нат, узнав об ущербе его Дому, </w:t>
      </w:r>
      <w:r w:rsidR="006E5A7C" w:rsidRPr="005339BF">
        <w:rPr>
          <w:sz w:val="28"/>
          <w:szCs w:val="28"/>
        </w:rPr>
        <w:t>перешел в наступление. Начал оттеснять Смерть в сторону двери</w:t>
      </w:r>
      <w:r w:rsidR="00DE29DE" w:rsidRPr="005339BF">
        <w:rPr>
          <w:sz w:val="28"/>
          <w:szCs w:val="28"/>
        </w:rPr>
        <w:t>, нагло полез</w:t>
      </w:r>
      <w:r w:rsidR="00367A13" w:rsidRPr="005339BF">
        <w:rPr>
          <w:sz w:val="28"/>
          <w:szCs w:val="28"/>
        </w:rPr>
        <w:t xml:space="preserve"> к нему</w:t>
      </w:r>
      <w:r w:rsidR="00DE29DE" w:rsidRPr="005339BF">
        <w:rPr>
          <w:sz w:val="28"/>
          <w:szCs w:val="28"/>
        </w:rPr>
        <w:t xml:space="preserve"> в карман за ключом.</w:t>
      </w:r>
    </w:p>
    <w:p w:rsidR="0097035F" w:rsidRDefault="00DE29DE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Я остановил актеров. Мы вернулись к обсуждению. Я объяснил, что в последний момент, когда Нат уже практически </w:t>
      </w:r>
      <w:r w:rsidR="00324FF4" w:rsidRPr="005339BF">
        <w:rPr>
          <w:sz w:val="28"/>
          <w:szCs w:val="28"/>
        </w:rPr>
        <w:t>вытолкал Смерть, начинают работать его</w:t>
      </w:r>
      <w:r w:rsidR="00367A13" w:rsidRPr="005339BF">
        <w:rPr>
          <w:sz w:val="28"/>
          <w:szCs w:val="28"/>
        </w:rPr>
        <w:t xml:space="preserve"> (Смерти)</w:t>
      </w:r>
      <w:r w:rsidR="00324FF4" w:rsidRPr="005339BF">
        <w:rPr>
          <w:sz w:val="28"/>
          <w:szCs w:val="28"/>
        </w:rPr>
        <w:t xml:space="preserve"> сверхъестественные возможности. Авторский текст «Брось. Жилье. Иди. За. Мной…» сопровождается манипуляциями с косой</w:t>
      </w:r>
      <w:r w:rsidR="00686B41" w:rsidRPr="005339BF">
        <w:rPr>
          <w:sz w:val="28"/>
          <w:szCs w:val="28"/>
        </w:rPr>
        <w:t>, световыми и звуковыми спецэффектами. Одновременно, я поставил задачу Нату – повторный сердечный приступ, как реакция на манипуляции Смерти с косой, задача для Смерти – первое использование косы</w:t>
      </w:r>
      <w:r w:rsidR="00367A13" w:rsidRPr="005339BF">
        <w:rPr>
          <w:sz w:val="28"/>
          <w:szCs w:val="28"/>
        </w:rPr>
        <w:t xml:space="preserve"> – «Знакомство»</w:t>
      </w:r>
      <w:r w:rsidR="00686B41" w:rsidRPr="005339BF">
        <w:rPr>
          <w:sz w:val="28"/>
          <w:szCs w:val="28"/>
        </w:rPr>
        <w:t>. Так как</w:t>
      </w:r>
      <w:r w:rsidR="00566E59" w:rsidRPr="005339BF">
        <w:rPr>
          <w:sz w:val="28"/>
          <w:szCs w:val="28"/>
        </w:rPr>
        <w:t xml:space="preserve"> забрать Ната -</w:t>
      </w:r>
      <w:r w:rsidR="00686B41" w:rsidRPr="005339BF">
        <w:rPr>
          <w:sz w:val="28"/>
          <w:szCs w:val="28"/>
        </w:rPr>
        <w:t xml:space="preserve"> это его первое «задание», косой </w:t>
      </w:r>
      <w:r w:rsidR="004F26B1" w:rsidRPr="005339BF">
        <w:rPr>
          <w:sz w:val="28"/>
          <w:szCs w:val="28"/>
        </w:rPr>
        <w:t xml:space="preserve">на практике он еще не пользовался. </w:t>
      </w:r>
    </w:p>
    <w:p w:rsidR="0097035F" w:rsidRDefault="004F26B1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В этюде у Ната все получилось, а Смерть</w:t>
      </w:r>
      <w:r w:rsidR="00931A87" w:rsidRPr="005339BF">
        <w:rPr>
          <w:sz w:val="28"/>
          <w:szCs w:val="28"/>
        </w:rPr>
        <w:t xml:space="preserve"> был скован. Коса мешала</w:t>
      </w:r>
      <w:r w:rsidR="005859CB" w:rsidRPr="005339BF">
        <w:rPr>
          <w:sz w:val="28"/>
          <w:szCs w:val="28"/>
        </w:rPr>
        <w:t>, он долго ее «изучал»</w:t>
      </w:r>
      <w:r w:rsidR="00931A87" w:rsidRPr="005339BF">
        <w:rPr>
          <w:sz w:val="28"/>
          <w:szCs w:val="28"/>
        </w:rPr>
        <w:t xml:space="preserve">. Я напомнил, что по «легенде» Смерть – в прошлом талантливый </w:t>
      </w:r>
      <w:r w:rsidR="00670565" w:rsidRPr="005339BF">
        <w:rPr>
          <w:sz w:val="28"/>
          <w:szCs w:val="28"/>
        </w:rPr>
        <w:t>актер с несложившейся актерской судьбой. По сути – это его выход на сцену</w:t>
      </w:r>
      <w:r w:rsidR="005859CB" w:rsidRPr="005339BF">
        <w:rPr>
          <w:sz w:val="28"/>
          <w:szCs w:val="28"/>
        </w:rPr>
        <w:t>, Нат - зритель</w:t>
      </w:r>
      <w:r w:rsidR="00670565" w:rsidRPr="005339BF">
        <w:rPr>
          <w:sz w:val="28"/>
          <w:szCs w:val="28"/>
        </w:rPr>
        <w:t>.</w:t>
      </w:r>
      <w:r w:rsidR="005859CB" w:rsidRPr="005339BF">
        <w:rPr>
          <w:sz w:val="28"/>
          <w:szCs w:val="28"/>
        </w:rPr>
        <w:t xml:space="preserve"> </w:t>
      </w:r>
    </w:p>
    <w:p w:rsidR="003547B4" w:rsidRPr="005339BF" w:rsidRDefault="00471D9C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Этюд получился </w:t>
      </w:r>
      <w:r w:rsidR="00787A82" w:rsidRPr="005339BF">
        <w:rPr>
          <w:sz w:val="28"/>
          <w:szCs w:val="28"/>
        </w:rPr>
        <w:t>с</w:t>
      </w:r>
      <w:r w:rsidRPr="005339BF">
        <w:rPr>
          <w:sz w:val="28"/>
          <w:szCs w:val="28"/>
        </w:rPr>
        <w:t>воеобразный.</w:t>
      </w:r>
      <w:r w:rsidR="00787A82" w:rsidRPr="005339BF">
        <w:rPr>
          <w:sz w:val="28"/>
          <w:szCs w:val="28"/>
        </w:rPr>
        <w:t xml:space="preserve"> Смерть начал манипуляции с косой с плавных замедленных движений. Одновременно он «знакомился» с косой</w:t>
      </w:r>
      <w:r w:rsidR="003C0790" w:rsidRPr="005339BF">
        <w:rPr>
          <w:sz w:val="28"/>
          <w:szCs w:val="28"/>
        </w:rPr>
        <w:t xml:space="preserve"> и осознавал ее магическую силу. Когда текст закончился, а Нат корчился с сердечным приступом, Смерт</w:t>
      </w:r>
      <w:r w:rsidR="0045172D" w:rsidRPr="005339BF">
        <w:rPr>
          <w:sz w:val="28"/>
          <w:szCs w:val="28"/>
        </w:rPr>
        <w:t>ь проделал несколько движений</w:t>
      </w:r>
      <w:r w:rsidR="003C0790" w:rsidRPr="005339BF">
        <w:rPr>
          <w:sz w:val="28"/>
          <w:szCs w:val="28"/>
        </w:rPr>
        <w:t xml:space="preserve"> в стиле Джеки Чана</w:t>
      </w:r>
      <w:r w:rsidR="0045172D" w:rsidRPr="005339BF">
        <w:rPr>
          <w:sz w:val="28"/>
          <w:szCs w:val="28"/>
        </w:rPr>
        <w:t xml:space="preserve"> и задел себя по ноге. Я попросил его запомнить это. Получилось выразительно и не противоречило линии поведения персонажа.</w:t>
      </w:r>
    </w:p>
    <w:p w:rsidR="003547B4" w:rsidRPr="005339BF" w:rsidRDefault="003547B4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Репетиция 4.</w:t>
      </w:r>
    </w:p>
    <w:p w:rsidR="0097035F" w:rsidRDefault="007F4DB9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Следующий кусок я пр</w:t>
      </w:r>
      <w:r w:rsidR="00E74046" w:rsidRPr="005339BF">
        <w:rPr>
          <w:sz w:val="28"/>
          <w:szCs w:val="28"/>
        </w:rPr>
        <w:t>едложил окрестить «Край пропасти</w:t>
      </w:r>
      <w:r w:rsidRPr="005339BF">
        <w:rPr>
          <w:sz w:val="28"/>
          <w:szCs w:val="28"/>
        </w:rPr>
        <w:t xml:space="preserve">». </w:t>
      </w:r>
      <w:r w:rsidR="003E5CFF" w:rsidRPr="005339BF">
        <w:rPr>
          <w:sz w:val="28"/>
          <w:szCs w:val="28"/>
        </w:rPr>
        <w:t>У Ната – последний шанс выжить</w:t>
      </w:r>
      <w:r w:rsidR="00A00BD4" w:rsidRPr="005339BF">
        <w:rPr>
          <w:sz w:val="28"/>
          <w:szCs w:val="28"/>
        </w:rPr>
        <w:t>, Смерть – ищет для себя оправдание задержаться на «этом свете»</w:t>
      </w:r>
      <w:r w:rsidR="00EE1047" w:rsidRPr="005339BF">
        <w:rPr>
          <w:sz w:val="28"/>
          <w:szCs w:val="28"/>
        </w:rPr>
        <w:t>.</w:t>
      </w:r>
      <w:r w:rsidR="00FA5B3A" w:rsidRPr="005339BF">
        <w:rPr>
          <w:sz w:val="28"/>
          <w:szCs w:val="28"/>
        </w:rPr>
        <w:t xml:space="preserve"> Работает фактор времени, плюс с</w:t>
      </w:r>
      <w:r w:rsidR="00EE1047" w:rsidRPr="005339BF">
        <w:rPr>
          <w:sz w:val="28"/>
          <w:szCs w:val="28"/>
        </w:rPr>
        <w:t>талкиваются чувст</w:t>
      </w:r>
      <w:r w:rsidR="00F04534" w:rsidRPr="005339BF">
        <w:rPr>
          <w:sz w:val="28"/>
          <w:szCs w:val="28"/>
        </w:rPr>
        <w:t>во долга Смерти и инстинкт самосохранения</w:t>
      </w:r>
      <w:r w:rsidR="00EE1047" w:rsidRPr="005339BF">
        <w:rPr>
          <w:sz w:val="28"/>
          <w:szCs w:val="28"/>
        </w:rPr>
        <w:t xml:space="preserve"> Ната.</w:t>
      </w:r>
    </w:p>
    <w:p w:rsidR="0097035F" w:rsidRDefault="00EE1047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Попробовав воплотить это в этюде, я понял, что не до конца разобрал </w:t>
      </w:r>
      <w:r w:rsidR="00026358" w:rsidRPr="005339BF">
        <w:rPr>
          <w:sz w:val="28"/>
          <w:szCs w:val="28"/>
        </w:rPr>
        <w:t>сцену, а соответственно, - не донес задачу до актеров.</w:t>
      </w:r>
      <w:r w:rsidR="00F04534" w:rsidRPr="005339BF">
        <w:rPr>
          <w:sz w:val="28"/>
          <w:szCs w:val="28"/>
        </w:rPr>
        <w:t xml:space="preserve"> Довольно внят</w:t>
      </w:r>
      <w:r w:rsidR="00606159" w:rsidRPr="005339BF">
        <w:rPr>
          <w:sz w:val="28"/>
          <w:szCs w:val="28"/>
        </w:rPr>
        <w:t>ной задаче</w:t>
      </w:r>
      <w:r w:rsidR="00E74046" w:rsidRPr="005339BF">
        <w:rPr>
          <w:sz w:val="28"/>
          <w:szCs w:val="28"/>
        </w:rPr>
        <w:t xml:space="preserve"> для Смерти</w:t>
      </w:r>
      <w:r w:rsidR="00606159" w:rsidRPr="005339BF">
        <w:rPr>
          <w:sz w:val="28"/>
          <w:szCs w:val="28"/>
        </w:rPr>
        <w:t xml:space="preserve"> – забрать Ната</w:t>
      </w:r>
      <w:r w:rsidR="00FC7A05" w:rsidRPr="005339BF">
        <w:rPr>
          <w:sz w:val="28"/>
          <w:szCs w:val="28"/>
        </w:rPr>
        <w:t>,</w:t>
      </w:r>
      <w:r w:rsidR="00606159" w:rsidRPr="005339BF">
        <w:rPr>
          <w:sz w:val="28"/>
          <w:szCs w:val="28"/>
        </w:rPr>
        <w:t xml:space="preserve"> необходимо было противопоставить линию противодействия</w:t>
      </w:r>
      <w:r w:rsidR="00FC7A05" w:rsidRPr="005339BF">
        <w:rPr>
          <w:sz w:val="28"/>
          <w:szCs w:val="28"/>
        </w:rPr>
        <w:t xml:space="preserve">, но сделать это по-новому. Во-первых, чтобы не повторяться, во-вторых, Нат </w:t>
      </w:r>
      <w:r w:rsidR="00741859" w:rsidRPr="005339BF">
        <w:rPr>
          <w:sz w:val="28"/>
          <w:szCs w:val="28"/>
        </w:rPr>
        <w:t>больше не мог оперировать куражом и физической мощью.</w:t>
      </w:r>
      <w:r w:rsidR="00F4442D" w:rsidRPr="005339BF">
        <w:rPr>
          <w:sz w:val="28"/>
          <w:szCs w:val="28"/>
        </w:rPr>
        <w:t xml:space="preserve"> Попытки взять Смерть «на слабо» или соблазнить алкоголем </w:t>
      </w:r>
      <w:r w:rsidR="00F4442D" w:rsidRPr="005339BF">
        <w:rPr>
          <w:sz w:val="28"/>
          <w:szCs w:val="28"/>
          <w:lang w:val="en-US"/>
        </w:rPr>
        <w:t>etc</w:t>
      </w:r>
      <w:r w:rsidR="00F4442D" w:rsidRPr="005339BF">
        <w:rPr>
          <w:sz w:val="28"/>
          <w:szCs w:val="28"/>
        </w:rPr>
        <w:t xml:space="preserve">, - не сработали. </w:t>
      </w:r>
    </w:p>
    <w:p w:rsidR="00155575" w:rsidRPr="005339BF" w:rsidRDefault="002840A4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Мы вернулись «к столу» и стали фантазировать на тему биографии Смерти в контексте авторского текста.</w:t>
      </w:r>
      <w:r w:rsidR="00155575" w:rsidRPr="005339BF">
        <w:rPr>
          <w:sz w:val="28"/>
          <w:szCs w:val="28"/>
        </w:rPr>
        <w:t xml:space="preserve"> Анализируя текст, мы нашли, как положить его на биографию смерти.</w:t>
      </w:r>
    </w:p>
    <w:p w:rsidR="004A7178" w:rsidRPr="005339BF" w:rsidRDefault="004A717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</w:t>
      </w:r>
      <w:r w:rsidR="0097035F">
        <w:rPr>
          <w:sz w:val="28"/>
          <w:szCs w:val="28"/>
        </w:rPr>
        <w:t xml:space="preserve"> </w:t>
      </w:r>
      <w:r w:rsidRPr="005339BF">
        <w:rPr>
          <w:i/>
          <w:iCs/>
          <w:sz w:val="28"/>
          <w:szCs w:val="28"/>
        </w:rPr>
        <w:t>(внимательно вглядываясь в собеседника)</w:t>
      </w:r>
      <w:r w:rsidRPr="005339BF">
        <w:rPr>
          <w:sz w:val="28"/>
          <w:szCs w:val="28"/>
        </w:rPr>
        <w:t>: Ты меня, конечно, извини, но я не верю, будто ты – Смерть.</w:t>
      </w:r>
    </w:p>
    <w:p w:rsidR="004A7178" w:rsidRPr="005339BF" w:rsidRDefault="004A717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Почему это? А ты кого хотел увидеть – Марлона Брандо?</w:t>
      </w:r>
    </w:p>
    <w:p w:rsidR="004A7178" w:rsidRPr="005339BF" w:rsidRDefault="004A717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Дело не в этом.</w:t>
      </w:r>
    </w:p>
    <w:p w:rsidR="0097035F" w:rsidRDefault="004A717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Прости, если разочаровал.</w:t>
      </w:r>
    </w:p>
    <w:p w:rsidR="006B61C6" w:rsidRPr="005339BF" w:rsidRDefault="00EF688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Каждый актер болезненно реагирует на «не верю», кроме того, я</w:t>
      </w:r>
      <w:r w:rsidR="0097035F">
        <w:rPr>
          <w:sz w:val="28"/>
          <w:szCs w:val="28"/>
        </w:rPr>
        <w:t xml:space="preserve"> </w:t>
      </w:r>
      <w:r w:rsidR="004A7178" w:rsidRPr="005339BF">
        <w:rPr>
          <w:sz w:val="28"/>
          <w:szCs w:val="28"/>
        </w:rPr>
        <w:t xml:space="preserve">предложил следующую историю: </w:t>
      </w:r>
      <w:r w:rsidR="00E30DAB" w:rsidRPr="005339BF">
        <w:rPr>
          <w:sz w:val="28"/>
          <w:szCs w:val="28"/>
        </w:rPr>
        <w:t>Марлон Брандо был однокурсником Смерти, гораздо менее талантливым, но добился славы и денег, получив звездные роли «через постель» и не</w:t>
      </w:r>
      <w:r w:rsidR="00525A25" w:rsidRPr="005339BF">
        <w:rPr>
          <w:sz w:val="28"/>
          <w:szCs w:val="28"/>
        </w:rPr>
        <w:t xml:space="preserve"> всегда</w:t>
      </w:r>
      <w:r w:rsidR="00E30DAB" w:rsidRPr="005339BF">
        <w:rPr>
          <w:sz w:val="28"/>
          <w:szCs w:val="28"/>
        </w:rPr>
        <w:t xml:space="preserve"> с женщиной. Смерть – актер гораздо более талантливый</w:t>
      </w:r>
      <w:r w:rsidR="00525A25" w:rsidRPr="005339BF">
        <w:rPr>
          <w:sz w:val="28"/>
          <w:szCs w:val="28"/>
        </w:rPr>
        <w:t>,</w:t>
      </w:r>
      <w:r w:rsidR="006B61C6" w:rsidRPr="005339BF">
        <w:rPr>
          <w:sz w:val="28"/>
          <w:szCs w:val="28"/>
        </w:rPr>
        <w:t xml:space="preserve"> не смог пойти на это.</w:t>
      </w:r>
    </w:p>
    <w:p w:rsidR="006B61C6" w:rsidRPr="005339BF" w:rsidRDefault="006B61C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Ну, может все же договоримся как</w:t>
      </w:r>
      <w:r w:rsidRPr="005339BF">
        <w:rPr>
          <w:sz w:val="28"/>
          <w:szCs w:val="28"/>
        </w:rPr>
        <w:noBreakHyphen/>
        <w:t>нибудь?</w:t>
      </w:r>
    </w:p>
    <w:p w:rsidR="006B61C6" w:rsidRPr="005339BF" w:rsidRDefault="006B61C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Например?</w:t>
      </w:r>
    </w:p>
    <w:p w:rsidR="006B61C6" w:rsidRPr="005339BF" w:rsidRDefault="006B61C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В шахматишки сыграем, на время?</w:t>
      </w:r>
    </w:p>
    <w:p w:rsidR="006B61C6" w:rsidRPr="005339BF" w:rsidRDefault="006B61C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Не могу.</w:t>
      </w:r>
    </w:p>
    <w:p w:rsidR="006B61C6" w:rsidRPr="005339BF" w:rsidRDefault="006B61C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Я как</w:t>
      </w:r>
      <w:r w:rsidRPr="005339BF">
        <w:rPr>
          <w:sz w:val="28"/>
          <w:szCs w:val="28"/>
        </w:rPr>
        <w:noBreakHyphen/>
        <w:t>то видел в кино, ты играл в шахматы.</w:t>
      </w:r>
    </w:p>
    <w:p w:rsidR="0097035F" w:rsidRDefault="006B61C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Это не я, я в шахматы не играю. Разве что в кункен.</w:t>
      </w:r>
    </w:p>
    <w:p w:rsidR="00C922DA" w:rsidRPr="005339BF" w:rsidRDefault="001D03A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Смерть участвовал в кастинге на роль в фильме «Седьмая печать» Бергмана. Его утвердили, но в последний момент появился продюсер и подсунул своего актера. Это поставило крест на актерской карьере Смерти.</w:t>
      </w:r>
      <w:r w:rsidR="0097035F">
        <w:rPr>
          <w:sz w:val="28"/>
          <w:szCs w:val="28"/>
        </w:rPr>
        <w:t xml:space="preserve"> 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Ты играешь в кункен?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Я? А Париж это город или озеро?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И хорошо играешь, а?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Еще как.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Знаешь, что мы с тобой сделаем…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Никаких сделок.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Мы сыграем в кункен. Выигрываешь ты – я сразу иду с тобой. Выигрываю я – ты даешь мне малую отсрочку. Всего ничего – один день.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Откуда у меня время в кункен играть?</w:t>
      </w:r>
    </w:p>
    <w:p w:rsidR="00EB79F6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НАТ: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Ну, брось. Ты же хорошо играешь.</w:t>
      </w:r>
    </w:p>
    <w:p w:rsidR="0097035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b/>
          <w:bCs/>
          <w:sz w:val="28"/>
          <w:szCs w:val="28"/>
        </w:rPr>
        <w:t>СМЕРТЬ:</w:t>
      </w:r>
      <w:r w:rsidR="0097035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Хотя, вообще</w:t>
      </w:r>
      <w:r w:rsidRPr="005339BF">
        <w:rPr>
          <w:sz w:val="28"/>
          <w:szCs w:val="28"/>
        </w:rPr>
        <w:noBreakHyphen/>
        <w:t>то, сыграть бы можно…</w:t>
      </w:r>
    </w:p>
    <w:p w:rsidR="00FE22C9" w:rsidRPr="005339BF" w:rsidRDefault="00EB79F6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Смерть </w:t>
      </w:r>
      <w:r w:rsidR="00385FB4" w:rsidRPr="005339BF">
        <w:rPr>
          <w:sz w:val="28"/>
          <w:szCs w:val="28"/>
        </w:rPr>
        <w:t>не может ударить лицом в грязь перед зрителем. Ему необходимо хоть как-то проявить себя. Нат добился свой цели.</w:t>
      </w:r>
      <w:r w:rsidR="00E50068" w:rsidRPr="005339BF">
        <w:rPr>
          <w:sz w:val="28"/>
          <w:szCs w:val="28"/>
        </w:rPr>
        <w:t xml:space="preserve"> Я тоже.</w:t>
      </w:r>
    </w:p>
    <w:p w:rsidR="00E50068" w:rsidRPr="005339BF" w:rsidRDefault="00E50068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Репетиция 5.</w:t>
      </w:r>
    </w:p>
    <w:p w:rsidR="0097035F" w:rsidRDefault="00AA299F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Всю репетицию я посвятил игре</w:t>
      </w:r>
      <w:r w:rsidR="00E50068" w:rsidRPr="005339BF">
        <w:rPr>
          <w:sz w:val="28"/>
          <w:szCs w:val="28"/>
        </w:rPr>
        <w:t xml:space="preserve"> в Кункен.</w:t>
      </w:r>
      <w:r w:rsidR="002435B3" w:rsidRPr="005339BF">
        <w:rPr>
          <w:sz w:val="28"/>
          <w:szCs w:val="28"/>
        </w:rPr>
        <w:t xml:space="preserve"> </w:t>
      </w:r>
      <w:r w:rsidRPr="005339BF">
        <w:rPr>
          <w:sz w:val="28"/>
          <w:szCs w:val="28"/>
        </w:rPr>
        <w:t>Объяснив правила, я</w:t>
      </w:r>
      <w:r w:rsidR="007C78D5" w:rsidRPr="005339BF">
        <w:rPr>
          <w:sz w:val="28"/>
          <w:szCs w:val="28"/>
        </w:rPr>
        <w:t xml:space="preserve"> </w:t>
      </w:r>
      <w:r w:rsidR="002435B3" w:rsidRPr="005339BF">
        <w:rPr>
          <w:sz w:val="28"/>
          <w:szCs w:val="28"/>
        </w:rPr>
        <w:t xml:space="preserve">раздал актерам по </w:t>
      </w:r>
      <w:r w:rsidR="007C78D5" w:rsidRPr="005339BF">
        <w:rPr>
          <w:sz w:val="28"/>
          <w:szCs w:val="28"/>
        </w:rPr>
        <w:t xml:space="preserve">сто рублей мелочью и сказал, что тот, кто выиграет </w:t>
      </w:r>
      <w:r w:rsidR="00387863" w:rsidRPr="005339BF">
        <w:rPr>
          <w:sz w:val="28"/>
          <w:szCs w:val="28"/>
        </w:rPr>
        <w:t xml:space="preserve">все сто рублей соперника, получит приз … (сумму я сохраню в тайне, скажу, что она актеров заинтересовала). </w:t>
      </w:r>
      <w:r w:rsidR="007D4214" w:rsidRPr="005339BF">
        <w:rPr>
          <w:sz w:val="28"/>
          <w:szCs w:val="28"/>
        </w:rPr>
        <w:t>Я наблюдал за игрой, записывая удачные моменты действия. Периодически я просил актеров что-то зафиксировать. Наблюдая за игрой, я понял, что коса – это чеховское ружье, которое обязательно должно выстрелить. Я предложил</w:t>
      </w:r>
      <w:r w:rsidR="00380C4F" w:rsidRPr="005339BF">
        <w:rPr>
          <w:sz w:val="28"/>
          <w:szCs w:val="28"/>
        </w:rPr>
        <w:t xml:space="preserve"> следующие условия: кроме мелких денег Нат ставит жизнь, Смерть – косу.</w:t>
      </w:r>
      <w:r w:rsidR="00351764" w:rsidRPr="005339BF">
        <w:rPr>
          <w:sz w:val="28"/>
          <w:szCs w:val="28"/>
        </w:rPr>
        <w:t xml:space="preserve"> Это никак не отражено в тексте, я предложил сделать это на уровне жестов.</w:t>
      </w:r>
    </w:p>
    <w:p w:rsidR="0097035F" w:rsidRDefault="00BD3BF4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Кроме того, я предложил Нату всеми доступными способами отвлекать Смерть от игры, мешая ему сосредоточиться. В результате актер</w:t>
      </w:r>
      <w:r w:rsidR="00B77ED3" w:rsidRPr="005339BF">
        <w:rPr>
          <w:sz w:val="28"/>
          <w:szCs w:val="28"/>
        </w:rPr>
        <w:t xml:space="preserve"> – </w:t>
      </w:r>
      <w:r w:rsidRPr="005339BF">
        <w:rPr>
          <w:sz w:val="28"/>
          <w:szCs w:val="28"/>
        </w:rPr>
        <w:t>Нат</w:t>
      </w:r>
      <w:r w:rsidR="00B77ED3" w:rsidRPr="005339BF">
        <w:rPr>
          <w:sz w:val="28"/>
          <w:szCs w:val="28"/>
        </w:rPr>
        <w:t xml:space="preserve"> проиграл партию, но мы добились правильного взаимодействия.</w:t>
      </w:r>
    </w:p>
    <w:p w:rsidR="0097035F" w:rsidRDefault="00B74949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Мы вернулись к обсуждению. Я объяснил, что усадив Смерть играть в Кункен, Нат </w:t>
      </w:r>
      <w:r w:rsidR="005C6517" w:rsidRPr="005339BF">
        <w:rPr>
          <w:sz w:val="28"/>
          <w:szCs w:val="28"/>
        </w:rPr>
        <w:t xml:space="preserve">«вышел в финал». Теперь все или ничего. Первый кон он «прощупывает» соперника. Быстро поняв, что играет с дилетантом, Нат </w:t>
      </w:r>
      <w:r w:rsidR="003437DF" w:rsidRPr="005339BF">
        <w:rPr>
          <w:sz w:val="28"/>
          <w:szCs w:val="28"/>
        </w:rPr>
        <w:t xml:space="preserve">не расслабляется, </w:t>
      </w:r>
      <w:r w:rsidR="003719F1" w:rsidRPr="005339BF">
        <w:rPr>
          <w:sz w:val="28"/>
          <w:szCs w:val="28"/>
        </w:rPr>
        <w:t>строит план по овладению косой</w:t>
      </w:r>
      <w:r w:rsidR="003437DF" w:rsidRPr="005339BF">
        <w:rPr>
          <w:sz w:val="28"/>
          <w:szCs w:val="28"/>
        </w:rPr>
        <w:t>. Он предельно</w:t>
      </w:r>
      <w:r w:rsidR="00200D4B" w:rsidRPr="005339BF">
        <w:rPr>
          <w:sz w:val="28"/>
          <w:szCs w:val="28"/>
        </w:rPr>
        <w:t xml:space="preserve"> сосредоточен на</w:t>
      </w:r>
      <w:r w:rsidR="00703039" w:rsidRPr="005339BF">
        <w:rPr>
          <w:sz w:val="28"/>
          <w:szCs w:val="28"/>
        </w:rPr>
        <w:t xml:space="preserve"> партнер</w:t>
      </w:r>
      <w:r w:rsidR="003437DF" w:rsidRPr="005339BF">
        <w:rPr>
          <w:sz w:val="28"/>
          <w:szCs w:val="28"/>
        </w:rPr>
        <w:t>е</w:t>
      </w:r>
      <w:r w:rsidR="00AA299F" w:rsidRPr="005339BF">
        <w:rPr>
          <w:sz w:val="28"/>
          <w:szCs w:val="28"/>
        </w:rPr>
        <w:t>.</w:t>
      </w:r>
    </w:p>
    <w:p w:rsidR="00FF19B7" w:rsidRPr="005339BF" w:rsidRDefault="00470A6D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В конце игры мы сговорились, как Нат будет хватать выигранную косу.</w:t>
      </w:r>
      <w:r w:rsidR="00DC1BFB" w:rsidRPr="005339BF">
        <w:rPr>
          <w:sz w:val="28"/>
          <w:szCs w:val="28"/>
        </w:rPr>
        <w:t xml:space="preserve"> Чтобы не допустить на сцене травматизма, я предложил Нату подсунуть Смерти </w:t>
      </w:r>
      <w:r w:rsidR="00587581" w:rsidRPr="005339BF">
        <w:rPr>
          <w:sz w:val="28"/>
          <w:szCs w:val="28"/>
        </w:rPr>
        <w:t>бумагу с результатами игры, а когда он начнет ее изучать, резко схватить косу, отскочить в сторону и взять ситуацию под контроль.</w:t>
      </w:r>
    </w:p>
    <w:p w:rsidR="00FF19B7" w:rsidRPr="005339BF" w:rsidRDefault="00FF19B7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Репетиция 6.</w:t>
      </w:r>
    </w:p>
    <w:p w:rsidR="00E65D0B" w:rsidRPr="005339BF" w:rsidRDefault="006D7B93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Разбирая финал пьесы, мы столкнулись только с одной проблемой: </w:t>
      </w:r>
      <w:r w:rsidR="00CA48FD" w:rsidRPr="005339BF">
        <w:rPr>
          <w:sz w:val="28"/>
          <w:szCs w:val="28"/>
        </w:rPr>
        <w:t xml:space="preserve">необходимо было сговориться о границах магических возможностей Смерти, а так же определить правила неписанных договоров и карточных долгов </w:t>
      </w:r>
      <w:r w:rsidR="00BF1186" w:rsidRPr="005339BF">
        <w:rPr>
          <w:sz w:val="28"/>
          <w:szCs w:val="28"/>
        </w:rPr>
        <w:t xml:space="preserve">между этим и тем светом. Актеры это приняли, как правило игры. </w:t>
      </w:r>
    </w:p>
    <w:p w:rsidR="00E65D0B" w:rsidRPr="005339BF" w:rsidRDefault="00BF1186" w:rsidP="0097035F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Вся магическая сила заключена в косе. </w:t>
      </w:r>
    </w:p>
    <w:p w:rsidR="00E65D0B" w:rsidRPr="005339BF" w:rsidRDefault="00BF1186" w:rsidP="0097035F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Проигранную косу можно только отыграть. </w:t>
      </w:r>
    </w:p>
    <w:p w:rsidR="00E65D0B" w:rsidRPr="005339BF" w:rsidRDefault="00BF1186" w:rsidP="0097035F">
      <w:pPr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Нат обязан дать Смерти возможность отыграться.</w:t>
      </w:r>
    </w:p>
    <w:p w:rsidR="0097035F" w:rsidRDefault="00F847BD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Финальную мизансцену я придумал заранее, но мне очень хотелось «навести» на нее актера. Я напоминал о </w:t>
      </w:r>
      <w:r w:rsidR="00C9597C" w:rsidRPr="005339BF">
        <w:rPr>
          <w:sz w:val="28"/>
          <w:szCs w:val="28"/>
        </w:rPr>
        <w:t xml:space="preserve">сверхзадаче, об истории персонажа, о предлагаемых обстоятельствах начала пьесы. </w:t>
      </w:r>
      <w:r w:rsidR="00F57E6F" w:rsidRPr="005339BF">
        <w:rPr>
          <w:sz w:val="28"/>
          <w:szCs w:val="28"/>
        </w:rPr>
        <w:t>Сыграло следующее: я сказал, что он теперь имеет неограниченную власть над миром.</w:t>
      </w:r>
    </w:p>
    <w:p w:rsidR="005B3D99" w:rsidRPr="005339BF" w:rsidRDefault="00F57E6F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 xml:space="preserve">Нат </w:t>
      </w:r>
      <w:r w:rsidR="004F288E" w:rsidRPr="005339BF">
        <w:rPr>
          <w:sz w:val="28"/>
          <w:szCs w:val="28"/>
        </w:rPr>
        <w:t>взял косу, вышел на авансцену, посмотрел в зал, замахнулся косой и замер.</w:t>
      </w:r>
    </w:p>
    <w:p w:rsidR="00E0671F" w:rsidRPr="005339BF" w:rsidRDefault="005B3D99" w:rsidP="005339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39BF">
        <w:rPr>
          <w:sz w:val="28"/>
          <w:szCs w:val="28"/>
        </w:rPr>
        <w:t>На следующих репетициях мы неоднократно возвращались к обсуждению</w:t>
      </w:r>
      <w:r w:rsidR="00DA2372" w:rsidRPr="005339BF">
        <w:rPr>
          <w:sz w:val="28"/>
          <w:szCs w:val="28"/>
        </w:rPr>
        <w:t>, что-то необходимо было скорректировать, что-то разобрать более подробно</w:t>
      </w:r>
      <w:r w:rsidR="0097564E" w:rsidRPr="005339BF">
        <w:rPr>
          <w:sz w:val="28"/>
          <w:szCs w:val="28"/>
        </w:rPr>
        <w:t xml:space="preserve">, что-то заменить или придумать заново. </w:t>
      </w:r>
      <w:r w:rsidR="00456F0D" w:rsidRPr="005339BF">
        <w:rPr>
          <w:sz w:val="28"/>
          <w:szCs w:val="28"/>
        </w:rPr>
        <w:t>На мой взгляд, это был тот самый «видоизмененный» «застольный период», о котором писала М.О. Кнебель</w:t>
      </w:r>
      <w:r w:rsidR="0097564E" w:rsidRPr="005339BF">
        <w:rPr>
          <w:sz w:val="28"/>
          <w:szCs w:val="28"/>
        </w:rPr>
        <w:t>.</w:t>
      </w:r>
      <w:r w:rsidRPr="005339BF">
        <w:rPr>
          <w:sz w:val="28"/>
          <w:szCs w:val="28"/>
        </w:rPr>
        <w:t xml:space="preserve"> </w:t>
      </w:r>
    </w:p>
    <w:p w:rsidR="00465FBA" w:rsidRPr="00655972" w:rsidRDefault="00AD7FFD" w:rsidP="005339BF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55972">
        <w:rPr>
          <w:color w:val="FFFFFF"/>
          <w:sz w:val="28"/>
          <w:szCs w:val="28"/>
        </w:rPr>
        <w:t>застольный период пьеса режиссер спектакль</w:t>
      </w:r>
    </w:p>
    <w:p w:rsidR="00961209" w:rsidRPr="0097035F" w:rsidRDefault="0097035F" w:rsidP="0097035F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961209" w:rsidRPr="0097035F">
        <w:rPr>
          <w:b/>
          <w:sz w:val="28"/>
          <w:szCs w:val="28"/>
        </w:rPr>
        <w:t>Список литературы</w:t>
      </w:r>
    </w:p>
    <w:p w:rsidR="00961209" w:rsidRPr="005339BF" w:rsidRDefault="00961209" w:rsidP="0097035F">
      <w:pPr>
        <w:widowControl w:val="0"/>
        <w:spacing w:line="360" w:lineRule="auto"/>
        <w:rPr>
          <w:sz w:val="28"/>
          <w:szCs w:val="28"/>
          <w:u w:val="single"/>
        </w:rPr>
      </w:pPr>
    </w:p>
    <w:p w:rsidR="00961209" w:rsidRPr="005339BF" w:rsidRDefault="00244560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>К.С. Станиславский. Собрание сочинений</w:t>
      </w:r>
      <w:r w:rsidR="00961209" w:rsidRPr="005339BF">
        <w:rPr>
          <w:sz w:val="28"/>
          <w:szCs w:val="28"/>
        </w:rPr>
        <w:t>: Искусство, 1955, т.</w:t>
      </w:r>
      <w:r w:rsidRPr="005339BF">
        <w:rPr>
          <w:sz w:val="28"/>
          <w:szCs w:val="28"/>
        </w:rPr>
        <w:t>4</w:t>
      </w:r>
      <w:r w:rsidR="00961209" w:rsidRPr="005339BF">
        <w:rPr>
          <w:sz w:val="28"/>
          <w:szCs w:val="28"/>
        </w:rPr>
        <w:t>.</w:t>
      </w:r>
    </w:p>
    <w:p w:rsidR="00244560" w:rsidRPr="005339BF" w:rsidRDefault="00244560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>Топорков. Станиславский на репетиции</w:t>
      </w:r>
      <w:r w:rsidR="00D9561F" w:rsidRPr="005339BF">
        <w:rPr>
          <w:sz w:val="28"/>
          <w:szCs w:val="28"/>
        </w:rPr>
        <w:t xml:space="preserve"> Искусство 1949</w:t>
      </w:r>
      <w:r w:rsidRPr="005339BF">
        <w:rPr>
          <w:sz w:val="28"/>
          <w:szCs w:val="28"/>
        </w:rPr>
        <w:t>.</w:t>
      </w:r>
    </w:p>
    <w:p w:rsidR="00961209" w:rsidRPr="005339BF" w:rsidRDefault="00E0671F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>Горчаков</w:t>
      </w:r>
      <w:r w:rsidR="00961209" w:rsidRPr="005339BF">
        <w:rPr>
          <w:sz w:val="28"/>
          <w:szCs w:val="28"/>
        </w:rPr>
        <w:t>.</w:t>
      </w:r>
      <w:r w:rsidRPr="005339BF">
        <w:rPr>
          <w:sz w:val="28"/>
          <w:szCs w:val="28"/>
        </w:rPr>
        <w:t xml:space="preserve"> «Режиссерские уроки Станиславского»</w:t>
      </w:r>
      <w:r w:rsidR="00D9561F" w:rsidRPr="005339BF">
        <w:rPr>
          <w:sz w:val="28"/>
          <w:szCs w:val="28"/>
        </w:rPr>
        <w:t xml:space="preserve"> Искусство 1950</w:t>
      </w:r>
      <w:r w:rsidRPr="005339BF">
        <w:rPr>
          <w:sz w:val="28"/>
          <w:szCs w:val="28"/>
        </w:rPr>
        <w:t>.</w:t>
      </w:r>
    </w:p>
    <w:p w:rsidR="00E0671F" w:rsidRPr="005339BF" w:rsidRDefault="00E0671F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>Товстоногов. «Зеркало сцены».</w:t>
      </w:r>
      <w:r w:rsidR="00D9561F" w:rsidRPr="005339BF">
        <w:rPr>
          <w:sz w:val="28"/>
          <w:szCs w:val="28"/>
        </w:rPr>
        <w:t xml:space="preserve"> Искусство 1980.</w:t>
      </w:r>
    </w:p>
    <w:p w:rsidR="00E0671F" w:rsidRPr="005339BF" w:rsidRDefault="00E0671F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>Товстоногов. «О профессии режиссера»</w:t>
      </w:r>
      <w:r w:rsidR="00B2210E" w:rsidRPr="005339BF">
        <w:rPr>
          <w:sz w:val="28"/>
          <w:szCs w:val="28"/>
        </w:rPr>
        <w:t xml:space="preserve"> ВТО</w:t>
      </w:r>
      <w:r w:rsidR="00D9561F" w:rsidRPr="005339BF">
        <w:rPr>
          <w:sz w:val="28"/>
          <w:szCs w:val="28"/>
        </w:rPr>
        <w:t xml:space="preserve"> 1957.</w:t>
      </w:r>
    </w:p>
    <w:p w:rsidR="00E0671F" w:rsidRPr="005339BF" w:rsidRDefault="00E0671F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>Поламишев. «Мастерство актера и режиссера. Действенный анализ пьесы»</w:t>
      </w:r>
      <w:r w:rsidR="00485D68" w:rsidRPr="005339BF">
        <w:rPr>
          <w:sz w:val="28"/>
          <w:szCs w:val="28"/>
        </w:rPr>
        <w:t xml:space="preserve"> </w:t>
      </w:r>
      <w:r w:rsidR="00B2210E" w:rsidRPr="005339BF">
        <w:rPr>
          <w:sz w:val="28"/>
          <w:szCs w:val="28"/>
        </w:rPr>
        <w:t xml:space="preserve">Просвещение </w:t>
      </w:r>
      <w:r w:rsidR="00485D68" w:rsidRPr="005339BF">
        <w:rPr>
          <w:sz w:val="28"/>
          <w:szCs w:val="28"/>
        </w:rPr>
        <w:t>1982.</w:t>
      </w:r>
    </w:p>
    <w:p w:rsidR="008267DA" w:rsidRPr="005339BF" w:rsidRDefault="008267DA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>Эфрос. «Репетиция – любовь моя»</w:t>
      </w:r>
      <w:r w:rsidR="00485D68" w:rsidRPr="005339BF">
        <w:rPr>
          <w:sz w:val="28"/>
          <w:szCs w:val="28"/>
        </w:rPr>
        <w:t xml:space="preserve"> </w:t>
      </w:r>
      <w:r w:rsidR="00B2210E" w:rsidRPr="005339BF">
        <w:rPr>
          <w:sz w:val="28"/>
          <w:szCs w:val="28"/>
        </w:rPr>
        <w:t xml:space="preserve">Искусство </w:t>
      </w:r>
      <w:r w:rsidR="00485D68" w:rsidRPr="005339BF">
        <w:rPr>
          <w:sz w:val="28"/>
          <w:szCs w:val="28"/>
        </w:rPr>
        <w:t>1975</w:t>
      </w:r>
    </w:p>
    <w:p w:rsidR="008267DA" w:rsidRPr="005339BF" w:rsidRDefault="008267DA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>Эфрос. «Профессия – режиссер»</w:t>
      </w:r>
      <w:r w:rsidR="00B2210E" w:rsidRPr="005339BF">
        <w:rPr>
          <w:sz w:val="28"/>
          <w:szCs w:val="28"/>
        </w:rPr>
        <w:t xml:space="preserve"> Искусство</w:t>
      </w:r>
      <w:r w:rsidR="00485D68" w:rsidRPr="005339BF">
        <w:rPr>
          <w:sz w:val="28"/>
          <w:szCs w:val="28"/>
        </w:rPr>
        <w:t xml:space="preserve"> 1979.</w:t>
      </w:r>
    </w:p>
    <w:p w:rsidR="00961209" w:rsidRPr="005339BF" w:rsidRDefault="000245E8" w:rsidP="0097035F">
      <w:pPr>
        <w:widowControl w:val="0"/>
        <w:spacing w:line="360" w:lineRule="auto"/>
        <w:rPr>
          <w:sz w:val="28"/>
          <w:szCs w:val="28"/>
        </w:rPr>
      </w:pPr>
      <w:r w:rsidRPr="005339BF">
        <w:rPr>
          <w:sz w:val="28"/>
          <w:szCs w:val="28"/>
        </w:rPr>
        <w:t xml:space="preserve">М. Кнебель. </w:t>
      </w:r>
      <w:r w:rsidR="00485D68" w:rsidRPr="005339BF">
        <w:rPr>
          <w:sz w:val="28"/>
          <w:szCs w:val="28"/>
        </w:rPr>
        <w:t>«</w:t>
      </w:r>
      <w:r w:rsidR="00022B81" w:rsidRPr="005339BF">
        <w:rPr>
          <w:sz w:val="28"/>
          <w:szCs w:val="28"/>
        </w:rPr>
        <w:t>Поэзия педагогики</w:t>
      </w:r>
      <w:r w:rsidR="00485D68" w:rsidRPr="005339BF">
        <w:rPr>
          <w:sz w:val="28"/>
          <w:szCs w:val="28"/>
        </w:rPr>
        <w:t>»</w:t>
      </w:r>
      <w:r w:rsidR="00B2210E" w:rsidRPr="005339BF">
        <w:rPr>
          <w:sz w:val="28"/>
          <w:szCs w:val="28"/>
        </w:rPr>
        <w:t xml:space="preserve"> ВТО</w:t>
      </w:r>
      <w:r w:rsidR="00485D68" w:rsidRPr="005339BF">
        <w:rPr>
          <w:sz w:val="28"/>
          <w:szCs w:val="28"/>
        </w:rPr>
        <w:t xml:space="preserve"> 1976</w:t>
      </w:r>
      <w:r w:rsidR="00961209" w:rsidRPr="005339BF">
        <w:rPr>
          <w:sz w:val="28"/>
          <w:szCs w:val="28"/>
        </w:rPr>
        <w:t>.</w:t>
      </w:r>
    </w:p>
    <w:p w:rsidR="00AD7FFD" w:rsidRPr="00655972" w:rsidRDefault="00AD7FFD" w:rsidP="00AD7FFD">
      <w:pPr>
        <w:jc w:val="center"/>
        <w:rPr>
          <w:color w:val="FFFFFF"/>
          <w:sz w:val="28"/>
          <w:szCs w:val="28"/>
        </w:rPr>
      </w:pPr>
    </w:p>
    <w:p w:rsidR="00B2210E" w:rsidRPr="005339BF" w:rsidRDefault="00B2210E" w:rsidP="0097035F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2210E" w:rsidRPr="005339BF" w:rsidSect="00AD7FFD">
      <w:headerReference w:type="default" r:id="rId7"/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72" w:rsidRDefault="00655972" w:rsidP="00AD7FFD">
      <w:r>
        <w:separator/>
      </w:r>
    </w:p>
  </w:endnote>
  <w:endnote w:type="continuationSeparator" w:id="0">
    <w:p w:rsidR="00655972" w:rsidRDefault="00655972" w:rsidP="00AD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72" w:rsidRDefault="00655972" w:rsidP="00AD7FFD">
      <w:r>
        <w:separator/>
      </w:r>
    </w:p>
  </w:footnote>
  <w:footnote w:type="continuationSeparator" w:id="0">
    <w:p w:rsidR="00655972" w:rsidRDefault="00655972" w:rsidP="00AD7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FFD" w:rsidRPr="00AD7FFD" w:rsidRDefault="00AD7FFD" w:rsidP="00AD7FFD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519"/>
    <w:multiLevelType w:val="hybridMultilevel"/>
    <w:tmpl w:val="8006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08AB"/>
    <w:multiLevelType w:val="hybridMultilevel"/>
    <w:tmpl w:val="D78A5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A31DD3"/>
    <w:multiLevelType w:val="hybridMultilevel"/>
    <w:tmpl w:val="D74AB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501D2E"/>
    <w:multiLevelType w:val="hybridMultilevel"/>
    <w:tmpl w:val="6E008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4F1"/>
    <w:rsid w:val="00000099"/>
    <w:rsid w:val="00003D32"/>
    <w:rsid w:val="00022B81"/>
    <w:rsid w:val="000245E8"/>
    <w:rsid w:val="00026358"/>
    <w:rsid w:val="000339ED"/>
    <w:rsid w:val="00056315"/>
    <w:rsid w:val="00066D0C"/>
    <w:rsid w:val="00080182"/>
    <w:rsid w:val="00081E83"/>
    <w:rsid w:val="0008618D"/>
    <w:rsid w:val="000951A4"/>
    <w:rsid w:val="00096EFA"/>
    <w:rsid w:val="000A0E0B"/>
    <w:rsid w:val="000B096E"/>
    <w:rsid w:val="000B365E"/>
    <w:rsid w:val="000D4A3C"/>
    <w:rsid w:val="000D7D16"/>
    <w:rsid w:val="001034E2"/>
    <w:rsid w:val="00105FCA"/>
    <w:rsid w:val="001240C6"/>
    <w:rsid w:val="001264FE"/>
    <w:rsid w:val="00126F78"/>
    <w:rsid w:val="0013013A"/>
    <w:rsid w:val="00150B51"/>
    <w:rsid w:val="00155575"/>
    <w:rsid w:val="00161336"/>
    <w:rsid w:val="0017263C"/>
    <w:rsid w:val="001739A2"/>
    <w:rsid w:val="00176CFD"/>
    <w:rsid w:val="0018046A"/>
    <w:rsid w:val="001921EF"/>
    <w:rsid w:val="001964BC"/>
    <w:rsid w:val="00197DA5"/>
    <w:rsid w:val="001A6B64"/>
    <w:rsid w:val="001A7888"/>
    <w:rsid w:val="001B4A33"/>
    <w:rsid w:val="001C6F76"/>
    <w:rsid w:val="001D03A6"/>
    <w:rsid w:val="001D0F66"/>
    <w:rsid w:val="001D262A"/>
    <w:rsid w:val="001D2BA1"/>
    <w:rsid w:val="001D6FC5"/>
    <w:rsid w:val="001E6E36"/>
    <w:rsid w:val="001F3716"/>
    <w:rsid w:val="001F729E"/>
    <w:rsid w:val="001F73BB"/>
    <w:rsid w:val="00200D4B"/>
    <w:rsid w:val="002113E0"/>
    <w:rsid w:val="0021307D"/>
    <w:rsid w:val="0023634B"/>
    <w:rsid w:val="00237E1E"/>
    <w:rsid w:val="002435B3"/>
    <w:rsid w:val="00244560"/>
    <w:rsid w:val="00247EDB"/>
    <w:rsid w:val="00256F2A"/>
    <w:rsid w:val="00273B8D"/>
    <w:rsid w:val="00273C99"/>
    <w:rsid w:val="00280FFA"/>
    <w:rsid w:val="002840A4"/>
    <w:rsid w:val="0028550D"/>
    <w:rsid w:val="00290D95"/>
    <w:rsid w:val="002A07F3"/>
    <w:rsid w:val="002A5D85"/>
    <w:rsid w:val="002B25CD"/>
    <w:rsid w:val="002B793B"/>
    <w:rsid w:val="002C563C"/>
    <w:rsid w:val="002D415C"/>
    <w:rsid w:val="002D5FBE"/>
    <w:rsid w:val="002D66B0"/>
    <w:rsid w:val="002E1732"/>
    <w:rsid w:val="002E25CE"/>
    <w:rsid w:val="002E7DA8"/>
    <w:rsid w:val="002F013E"/>
    <w:rsid w:val="002F0274"/>
    <w:rsid w:val="002F086E"/>
    <w:rsid w:val="00301E0F"/>
    <w:rsid w:val="00324FF4"/>
    <w:rsid w:val="00331567"/>
    <w:rsid w:val="00333178"/>
    <w:rsid w:val="00342F27"/>
    <w:rsid w:val="003437DF"/>
    <w:rsid w:val="00351764"/>
    <w:rsid w:val="003547B4"/>
    <w:rsid w:val="00364CA8"/>
    <w:rsid w:val="00367A13"/>
    <w:rsid w:val="003719F1"/>
    <w:rsid w:val="00376033"/>
    <w:rsid w:val="00377223"/>
    <w:rsid w:val="00377D72"/>
    <w:rsid w:val="00380C4F"/>
    <w:rsid w:val="003856BE"/>
    <w:rsid w:val="00385FB4"/>
    <w:rsid w:val="00386B67"/>
    <w:rsid w:val="00387863"/>
    <w:rsid w:val="003912E1"/>
    <w:rsid w:val="003918A3"/>
    <w:rsid w:val="00391F50"/>
    <w:rsid w:val="00392539"/>
    <w:rsid w:val="003A376B"/>
    <w:rsid w:val="003B23EB"/>
    <w:rsid w:val="003B3491"/>
    <w:rsid w:val="003C0790"/>
    <w:rsid w:val="003C1EFB"/>
    <w:rsid w:val="003E2489"/>
    <w:rsid w:val="003E5CFF"/>
    <w:rsid w:val="003E6EEF"/>
    <w:rsid w:val="003F5CE3"/>
    <w:rsid w:val="003F6041"/>
    <w:rsid w:val="00400156"/>
    <w:rsid w:val="0040525A"/>
    <w:rsid w:val="00417610"/>
    <w:rsid w:val="00422215"/>
    <w:rsid w:val="00426DA1"/>
    <w:rsid w:val="00431B8B"/>
    <w:rsid w:val="00440B31"/>
    <w:rsid w:val="0044236E"/>
    <w:rsid w:val="00442E23"/>
    <w:rsid w:val="00443343"/>
    <w:rsid w:val="0045172D"/>
    <w:rsid w:val="00454FE8"/>
    <w:rsid w:val="00456F0D"/>
    <w:rsid w:val="00464A3F"/>
    <w:rsid w:val="00464C0D"/>
    <w:rsid w:val="00465FBA"/>
    <w:rsid w:val="00466B24"/>
    <w:rsid w:val="00470A6D"/>
    <w:rsid w:val="00471D9C"/>
    <w:rsid w:val="00475588"/>
    <w:rsid w:val="00482806"/>
    <w:rsid w:val="00485D68"/>
    <w:rsid w:val="00490A94"/>
    <w:rsid w:val="0049325E"/>
    <w:rsid w:val="004A7153"/>
    <w:rsid w:val="004A7178"/>
    <w:rsid w:val="004B61BA"/>
    <w:rsid w:val="004C2F07"/>
    <w:rsid w:val="004D149C"/>
    <w:rsid w:val="004E4239"/>
    <w:rsid w:val="004E77E3"/>
    <w:rsid w:val="004F0D2F"/>
    <w:rsid w:val="004F26B1"/>
    <w:rsid w:val="004F288E"/>
    <w:rsid w:val="005078BF"/>
    <w:rsid w:val="00511F43"/>
    <w:rsid w:val="0051605A"/>
    <w:rsid w:val="00517E83"/>
    <w:rsid w:val="0052310B"/>
    <w:rsid w:val="00525A25"/>
    <w:rsid w:val="005339BF"/>
    <w:rsid w:val="00537A5B"/>
    <w:rsid w:val="00557809"/>
    <w:rsid w:val="00562BFA"/>
    <w:rsid w:val="00566344"/>
    <w:rsid w:val="00566E59"/>
    <w:rsid w:val="0057065E"/>
    <w:rsid w:val="0057369E"/>
    <w:rsid w:val="00577879"/>
    <w:rsid w:val="005859CB"/>
    <w:rsid w:val="00587581"/>
    <w:rsid w:val="00597C30"/>
    <w:rsid w:val="005B3D99"/>
    <w:rsid w:val="005C35D6"/>
    <w:rsid w:val="005C42B6"/>
    <w:rsid w:val="005C6517"/>
    <w:rsid w:val="00606159"/>
    <w:rsid w:val="00617F0A"/>
    <w:rsid w:val="00647972"/>
    <w:rsid w:val="00655972"/>
    <w:rsid w:val="006635F6"/>
    <w:rsid w:val="00670565"/>
    <w:rsid w:val="0068547F"/>
    <w:rsid w:val="00686B41"/>
    <w:rsid w:val="00692EDD"/>
    <w:rsid w:val="006A10D8"/>
    <w:rsid w:val="006B3D33"/>
    <w:rsid w:val="006B61C6"/>
    <w:rsid w:val="006D7B93"/>
    <w:rsid w:val="006E5A7C"/>
    <w:rsid w:val="006F482B"/>
    <w:rsid w:val="00703039"/>
    <w:rsid w:val="00715B22"/>
    <w:rsid w:val="00736994"/>
    <w:rsid w:val="0073742A"/>
    <w:rsid w:val="00741859"/>
    <w:rsid w:val="00751215"/>
    <w:rsid w:val="0075195C"/>
    <w:rsid w:val="0076162C"/>
    <w:rsid w:val="00764FCD"/>
    <w:rsid w:val="007659DE"/>
    <w:rsid w:val="00765C35"/>
    <w:rsid w:val="007849FC"/>
    <w:rsid w:val="007850FE"/>
    <w:rsid w:val="00787A82"/>
    <w:rsid w:val="00795979"/>
    <w:rsid w:val="007A0093"/>
    <w:rsid w:val="007A1B44"/>
    <w:rsid w:val="007B02A9"/>
    <w:rsid w:val="007B3D9A"/>
    <w:rsid w:val="007B5066"/>
    <w:rsid w:val="007B59EF"/>
    <w:rsid w:val="007B7EC4"/>
    <w:rsid w:val="007C22C4"/>
    <w:rsid w:val="007C43AC"/>
    <w:rsid w:val="007C78D5"/>
    <w:rsid w:val="007D4214"/>
    <w:rsid w:val="007D5608"/>
    <w:rsid w:val="007F2826"/>
    <w:rsid w:val="007F4DB9"/>
    <w:rsid w:val="00804907"/>
    <w:rsid w:val="00810FCA"/>
    <w:rsid w:val="0081400F"/>
    <w:rsid w:val="00816070"/>
    <w:rsid w:val="00817C8F"/>
    <w:rsid w:val="008267DA"/>
    <w:rsid w:val="00827033"/>
    <w:rsid w:val="008327FA"/>
    <w:rsid w:val="00833844"/>
    <w:rsid w:val="008360E2"/>
    <w:rsid w:val="00841E33"/>
    <w:rsid w:val="008504F6"/>
    <w:rsid w:val="00851E43"/>
    <w:rsid w:val="00863070"/>
    <w:rsid w:val="00871C92"/>
    <w:rsid w:val="008769AB"/>
    <w:rsid w:val="00883CB0"/>
    <w:rsid w:val="00892E17"/>
    <w:rsid w:val="0089324E"/>
    <w:rsid w:val="008A08BF"/>
    <w:rsid w:val="008A2F7A"/>
    <w:rsid w:val="008A4B1D"/>
    <w:rsid w:val="008A7904"/>
    <w:rsid w:val="008B26CA"/>
    <w:rsid w:val="008D0930"/>
    <w:rsid w:val="008D12F7"/>
    <w:rsid w:val="008D1F58"/>
    <w:rsid w:val="008D3C5A"/>
    <w:rsid w:val="008D529D"/>
    <w:rsid w:val="008D589D"/>
    <w:rsid w:val="008E0C05"/>
    <w:rsid w:val="008F7A86"/>
    <w:rsid w:val="0092616B"/>
    <w:rsid w:val="00931A87"/>
    <w:rsid w:val="009325EE"/>
    <w:rsid w:val="00941A78"/>
    <w:rsid w:val="009424B3"/>
    <w:rsid w:val="00943B83"/>
    <w:rsid w:val="009472B5"/>
    <w:rsid w:val="009562A2"/>
    <w:rsid w:val="009565C1"/>
    <w:rsid w:val="00961209"/>
    <w:rsid w:val="0096137E"/>
    <w:rsid w:val="00966508"/>
    <w:rsid w:val="0097035F"/>
    <w:rsid w:val="009705DE"/>
    <w:rsid w:val="009708E2"/>
    <w:rsid w:val="0097564E"/>
    <w:rsid w:val="0098075D"/>
    <w:rsid w:val="009831B7"/>
    <w:rsid w:val="00985605"/>
    <w:rsid w:val="00986D0B"/>
    <w:rsid w:val="00986D11"/>
    <w:rsid w:val="00994589"/>
    <w:rsid w:val="009950B2"/>
    <w:rsid w:val="00996EFD"/>
    <w:rsid w:val="009A078E"/>
    <w:rsid w:val="009A07EB"/>
    <w:rsid w:val="009A5E25"/>
    <w:rsid w:val="009C101E"/>
    <w:rsid w:val="009E2CD1"/>
    <w:rsid w:val="009E70DE"/>
    <w:rsid w:val="00A00BD4"/>
    <w:rsid w:val="00A04C15"/>
    <w:rsid w:val="00A04E72"/>
    <w:rsid w:val="00A134D6"/>
    <w:rsid w:val="00A212E4"/>
    <w:rsid w:val="00A34209"/>
    <w:rsid w:val="00A37AA3"/>
    <w:rsid w:val="00A41956"/>
    <w:rsid w:val="00A41CB4"/>
    <w:rsid w:val="00A601CD"/>
    <w:rsid w:val="00A637EE"/>
    <w:rsid w:val="00A72162"/>
    <w:rsid w:val="00A735EC"/>
    <w:rsid w:val="00A7372D"/>
    <w:rsid w:val="00A73F22"/>
    <w:rsid w:val="00A7737C"/>
    <w:rsid w:val="00A843A8"/>
    <w:rsid w:val="00A95281"/>
    <w:rsid w:val="00AA299F"/>
    <w:rsid w:val="00AC0593"/>
    <w:rsid w:val="00AD6606"/>
    <w:rsid w:val="00AD7FFD"/>
    <w:rsid w:val="00AE25A3"/>
    <w:rsid w:val="00AF00DC"/>
    <w:rsid w:val="00B2210E"/>
    <w:rsid w:val="00B2345F"/>
    <w:rsid w:val="00B239F5"/>
    <w:rsid w:val="00B23EE7"/>
    <w:rsid w:val="00B3020A"/>
    <w:rsid w:val="00B346DF"/>
    <w:rsid w:val="00B37292"/>
    <w:rsid w:val="00B456EF"/>
    <w:rsid w:val="00B47DAA"/>
    <w:rsid w:val="00B509A0"/>
    <w:rsid w:val="00B5321D"/>
    <w:rsid w:val="00B7034A"/>
    <w:rsid w:val="00B718D3"/>
    <w:rsid w:val="00B738B4"/>
    <w:rsid w:val="00B74949"/>
    <w:rsid w:val="00B74D4D"/>
    <w:rsid w:val="00B77ED3"/>
    <w:rsid w:val="00B80411"/>
    <w:rsid w:val="00BB1BBB"/>
    <w:rsid w:val="00BB1D52"/>
    <w:rsid w:val="00BC171F"/>
    <w:rsid w:val="00BC5947"/>
    <w:rsid w:val="00BD3BF4"/>
    <w:rsid w:val="00BE6320"/>
    <w:rsid w:val="00BF1186"/>
    <w:rsid w:val="00BF76D0"/>
    <w:rsid w:val="00BF7F19"/>
    <w:rsid w:val="00C12549"/>
    <w:rsid w:val="00C13E3B"/>
    <w:rsid w:val="00C25CF7"/>
    <w:rsid w:val="00C425B1"/>
    <w:rsid w:val="00C4456D"/>
    <w:rsid w:val="00C4520F"/>
    <w:rsid w:val="00C4540E"/>
    <w:rsid w:val="00C461A5"/>
    <w:rsid w:val="00C549B7"/>
    <w:rsid w:val="00C57164"/>
    <w:rsid w:val="00C80D4B"/>
    <w:rsid w:val="00C8689D"/>
    <w:rsid w:val="00C86921"/>
    <w:rsid w:val="00C90B8F"/>
    <w:rsid w:val="00C922DA"/>
    <w:rsid w:val="00C94A24"/>
    <w:rsid w:val="00C9597C"/>
    <w:rsid w:val="00CA3C94"/>
    <w:rsid w:val="00CA48FD"/>
    <w:rsid w:val="00CA73AA"/>
    <w:rsid w:val="00CB0DA7"/>
    <w:rsid w:val="00CB2EF4"/>
    <w:rsid w:val="00CB464A"/>
    <w:rsid w:val="00CB5F5D"/>
    <w:rsid w:val="00CB6E22"/>
    <w:rsid w:val="00CD0CC4"/>
    <w:rsid w:val="00CD16CF"/>
    <w:rsid w:val="00CD6D31"/>
    <w:rsid w:val="00CF092A"/>
    <w:rsid w:val="00D101FA"/>
    <w:rsid w:val="00D20CC3"/>
    <w:rsid w:val="00D213FB"/>
    <w:rsid w:val="00D30B0F"/>
    <w:rsid w:val="00D325F1"/>
    <w:rsid w:val="00D36220"/>
    <w:rsid w:val="00D53F6F"/>
    <w:rsid w:val="00D55B3E"/>
    <w:rsid w:val="00D74D72"/>
    <w:rsid w:val="00D75DDE"/>
    <w:rsid w:val="00D82988"/>
    <w:rsid w:val="00D833BA"/>
    <w:rsid w:val="00D9371C"/>
    <w:rsid w:val="00D947E2"/>
    <w:rsid w:val="00D9561F"/>
    <w:rsid w:val="00D96F29"/>
    <w:rsid w:val="00D96FA6"/>
    <w:rsid w:val="00DA2372"/>
    <w:rsid w:val="00DA2923"/>
    <w:rsid w:val="00DC1BFB"/>
    <w:rsid w:val="00DD0F5B"/>
    <w:rsid w:val="00DD1C83"/>
    <w:rsid w:val="00DD4411"/>
    <w:rsid w:val="00DD5237"/>
    <w:rsid w:val="00DE29DE"/>
    <w:rsid w:val="00DF2881"/>
    <w:rsid w:val="00E0671F"/>
    <w:rsid w:val="00E116F9"/>
    <w:rsid w:val="00E246A5"/>
    <w:rsid w:val="00E25761"/>
    <w:rsid w:val="00E30DAB"/>
    <w:rsid w:val="00E42B31"/>
    <w:rsid w:val="00E50068"/>
    <w:rsid w:val="00E546B4"/>
    <w:rsid w:val="00E62A74"/>
    <w:rsid w:val="00E65D0B"/>
    <w:rsid w:val="00E74046"/>
    <w:rsid w:val="00E772A6"/>
    <w:rsid w:val="00E81DE3"/>
    <w:rsid w:val="00E83CC1"/>
    <w:rsid w:val="00E84DE4"/>
    <w:rsid w:val="00EA48A4"/>
    <w:rsid w:val="00EA6EBA"/>
    <w:rsid w:val="00EB6150"/>
    <w:rsid w:val="00EB6AD7"/>
    <w:rsid w:val="00EB79F6"/>
    <w:rsid w:val="00EC6DD5"/>
    <w:rsid w:val="00ED6961"/>
    <w:rsid w:val="00EE1047"/>
    <w:rsid w:val="00EE5631"/>
    <w:rsid w:val="00EF0C24"/>
    <w:rsid w:val="00EF6888"/>
    <w:rsid w:val="00F04534"/>
    <w:rsid w:val="00F15122"/>
    <w:rsid w:val="00F15D0D"/>
    <w:rsid w:val="00F23296"/>
    <w:rsid w:val="00F26C3C"/>
    <w:rsid w:val="00F33DA0"/>
    <w:rsid w:val="00F36205"/>
    <w:rsid w:val="00F4442D"/>
    <w:rsid w:val="00F505CB"/>
    <w:rsid w:val="00F52985"/>
    <w:rsid w:val="00F534F1"/>
    <w:rsid w:val="00F543CC"/>
    <w:rsid w:val="00F57E6F"/>
    <w:rsid w:val="00F624BB"/>
    <w:rsid w:val="00F7722D"/>
    <w:rsid w:val="00F847BD"/>
    <w:rsid w:val="00F96E89"/>
    <w:rsid w:val="00FA5B3A"/>
    <w:rsid w:val="00FB3459"/>
    <w:rsid w:val="00FB47C2"/>
    <w:rsid w:val="00FC7A05"/>
    <w:rsid w:val="00FD781A"/>
    <w:rsid w:val="00FE22C9"/>
    <w:rsid w:val="00FE4429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4BE506-FDA7-4F86-BCC7-5DBE6D2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F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AD7FFD"/>
    <w:rPr>
      <w:rFonts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semiHidden/>
    <w:unhideWhenUsed/>
    <w:rsid w:val="00AD7FF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AD7FFD"/>
    <w:rPr>
      <w:rFonts w:cs="Times New Roman"/>
      <w:sz w:val="24"/>
      <w:szCs w:val="24"/>
      <w:lang w:val="x-none" w:eastAsia="zh-CN"/>
    </w:rPr>
  </w:style>
  <w:style w:type="character" w:styleId="a7">
    <w:name w:val="Hyperlink"/>
    <w:uiPriority w:val="99"/>
    <w:unhideWhenUsed/>
    <w:rsid w:val="00AD7F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МАСТЕРСТВУ АКТЕРА</vt:lpstr>
    </vt:vector>
  </TitlesOfParts>
  <Company>ПАН-АРС</Company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МАСТЕРСТВУ АКТЕРА</dc:title>
  <dc:subject/>
  <dc:creator>РОМА</dc:creator>
  <cp:keywords/>
  <dc:description/>
  <cp:lastModifiedBy>Irina</cp:lastModifiedBy>
  <cp:revision>2</cp:revision>
  <dcterms:created xsi:type="dcterms:W3CDTF">2014-08-12T13:31:00Z</dcterms:created>
  <dcterms:modified xsi:type="dcterms:W3CDTF">2014-08-12T13:31:00Z</dcterms:modified>
</cp:coreProperties>
</file>