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18" w:rsidRPr="004E62F0" w:rsidRDefault="00651518" w:rsidP="006703DE">
      <w:pPr>
        <w:pStyle w:val="aa"/>
        <w:tabs>
          <w:tab w:val="left" w:pos="1276"/>
        </w:tabs>
        <w:suppressAutoHyphens/>
        <w:spacing w:line="360" w:lineRule="auto"/>
        <w:ind w:firstLine="709"/>
        <w:rPr>
          <w:color w:val="000000"/>
          <w:szCs w:val="32"/>
        </w:rPr>
      </w:pPr>
      <w:r w:rsidRPr="004E62F0">
        <w:rPr>
          <w:color w:val="000000"/>
          <w:szCs w:val="32"/>
        </w:rPr>
        <w:t>Федеральное агентство по образованию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4E62F0">
        <w:rPr>
          <w:rFonts w:ascii="Times New Roman" w:hAnsi="Times New Roman"/>
          <w:color w:val="000000"/>
          <w:sz w:val="28"/>
          <w:szCs w:val="32"/>
        </w:rPr>
        <w:t>Госуд</w:t>
      </w:r>
      <w:r w:rsidR="001A5EEB" w:rsidRPr="004E62F0">
        <w:rPr>
          <w:rFonts w:ascii="Times New Roman" w:hAnsi="Times New Roman"/>
          <w:color w:val="000000"/>
          <w:sz w:val="28"/>
          <w:szCs w:val="32"/>
        </w:rPr>
        <w:t>арственно</w:t>
      </w:r>
      <w:r w:rsidRPr="004E62F0">
        <w:rPr>
          <w:rFonts w:ascii="Times New Roman" w:hAnsi="Times New Roman"/>
          <w:color w:val="000000"/>
          <w:sz w:val="28"/>
          <w:szCs w:val="32"/>
        </w:rPr>
        <w:t>го профессионального образования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4E62F0">
        <w:rPr>
          <w:rFonts w:ascii="Times New Roman" w:hAnsi="Times New Roman"/>
          <w:color w:val="000000"/>
          <w:sz w:val="28"/>
          <w:szCs w:val="32"/>
        </w:rPr>
        <w:t>Тверской государственный технический университет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4E62F0">
        <w:rPr>
          <w:rFonts w:ascii="Times New Roman" w:hAnsi="Times New Roman"/>
          <w:color w:val="000000"/>
          <w:sz w:val="28"/>
          <w:szCs w:val="32"/>
        </w:rPr>
        <w:t>Кафедра «Строительное производство»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A5EEB" w:rsidRPr="004E62F0" w:rsidRDefault="001A5EEB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4E62F0">
        <w:rPr>
          <w:rFonts w:ascii="Times New Roman" w:hAnsi="Times New Roman"/>
          <w:color w:val="000000"/>
          <w:sz w:val="28"/>
          <w:szCs w:val="32"/>
        </w:rPr>
        <w:t>Курсовая работа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4E62F0">
        <w:rPr>
          <w:rFonts w:ascii="Times New Roman" w:hAnsi="Times New Roman"/>
          <w:color w:val="000000"/>
          <w:sz w:val="28"/>
          <w:szCs w:val="32"/>
        </w:rPr>
        <w:t>по дисциплине «Технология строительных процессов»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4E62F0">
        <w:rPr>
          <w:rFonts w:ascii="Times New Roman" w:hAnsi="Times New Roman"/>
          <w:color w:val="000000"/>
          <w:sz w:val="28"/>
          <w:szCs w:val="32"/>
        </w:rPr>
        <w:t>на тему: «Земляные работы</w:t>
      </w:r>
      <w:r w:rsidR="004B718A" w:rsidRPr="004E62F0">
        <w:rPr>
          <w:rFonts w:ascii="Times New Roman" w:hAnsi="Times New Roman"/>
          <w:color w:val="000000"/>
          <w:sz w:val="28"/>
          <w:szCs w:val="32"/>
        </w:rPr>
        <w:t xml:space="preserve"> при планировке и разработке строительной площадки</w:t>
      </w:r>
      <w:r w:rsidRPr="004E62F0">
        <w:rPr>
          <w:rFonts w:ascii="Times New Roman" w:hAnsi="Times New Roman"/>
          <w:color w:val="000000"/>
          <w:sz w:val="28"/>
          <w:szCs w:val="32"/>
        </w:rPr>
        <w:t>»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u w:val="single"/>
        </w:rPr>
      </w:pPr>
      <w:r w:rsidRPr="004E62F0">
        <w:rPr>
          <w:rFonts w:ascii="Times New Roman" w:hAnsi="Times New Roman"/>
          <w:color w:val="000000"/>
          <w:sz w:val="28"/>
        </w:rPr>
        <w:t>Выполнил:</w:t>
      </w:r>
      <w:r w:rsidR="004F4194" w:rsidRPr="004E62F0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4E62F0">
        <w:rPr>
          <w:rFonts w:ascii="Times New Roman" w:hAnsi="Times New Roman"/>
          <w:color w:val="000000"/>
          <w:sz w:val="28"/>
          <w:u w:val="single"/>
        </w:rPr>
        <w:t>студент ИДПО группы ПГС-20-08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u w:val="single"/>
        </w:rPr>
      </w:pPr>
      <w:r w:rsidRPr="004E62F0">
        <w:rPr>
          <w:rFonts w:ascii="Times New Roman" w:hAnsi="Times New Roman"/>
          <w:color w:val="000000"/>
          <w:sz w:val="28"/>
        </w:rPr>
        <w:t>Принял:</w:t>
      </w:r>
      <w:r w:rsidR="004F4194" w:rsidRPr="004E62F0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4E62F0">
        <w:rPr>
          <w:rFonts w:ascii="Times New Roman" w:hAnsi="Times New Roman"/>
          <w:color w:val="000000"/>
          <w:sz w:val="28"/>
          <w:u w:val="single"/>
        </w:rPr>
        <w:t>преподаватель Кульков С.А.</w:t>
      </w:r>
    </w:p>
    <w:p w:rsidR="00651518" w:rsidRPr="004E62F0" w:rsidRDefault="00651518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C446A" w:rsidRPr="004E62F0" w:rsidRDefault="007C446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C446A" w:rsidRPr="004E62F0" w:rsidRDefault="007C446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C446A" w:rsidRPr="004E62F0" w:rsidRDefault="007C446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C446A" w:rsidRPr="004E62F0" w:rsidRDefault="007C446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C446A" w:rsidRPr="004E62F0" w:rsidRDefault="007C446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C446A" w:rsidRPr="004E62F0" w:rsidRDefault="007C446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51518" w:rsidRPr="004E62F0" w:rsidRDefault="004B718A" w:rsidP="006703DE">
      <w:pPr>
        <w:tabs>
          <w:tab w:val="left" w:pos="127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4E62F0">
        <w:rPr>
          <w:rFonts w:ascii="Times New Roman" w:hAnsi="Times New Roman"/>
          <w:color w:val="000000"/>
          <w:sz w:val="28"/>
        </w:rPr>
        <w:t>Тверь 2011</w:t>
      </w:r>
    </w:p>
    <w:p w:rsidR="003542ED" w:rsidRPr="004E62F0" w:rsidRDefault="0053350E" w:rsidP="006703DE">
      <w:pPr>
        <w:tabs>
          <w:tab w:val="left" w:pos="1276"/>
        </w:tabs>
        <w:suppressAutoHyphens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E62F0">
        <w:rPr>
          <w:rFonts w:ascii="Times New Roman" w:hAnsi="Times New Roman"/>
          <w:b/>
          <w:bCs/>
          <w:color w:val="000000"/>
        </w:rPr>
        <w:br w:type="page"/>
      </w:r>
      <w:r w:rsidR="003542ED" w:rsidRPr="004E62F0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r w:rsidR="00620B80" w:rsidRPr="004E62F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05996" w:rsidRPr="006703DE" w:rsidRDefault="00305996" w:rsidP="006703DE">
      <w:pPr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5D71D6" w:rsidRPr="004E62F0" w:rsidRDefault="003542ED" w:rsidP="006703DE">
      <w:pPr>
        <w:pStyle w:val="1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1.Исходные данные</w:t>
      </w:r>
    </w:p>
    <w:p w:rsidR="003542ED" w:rsidRPr="004E62F0" w:rsidRDefault="003542ED" w:rsidP="006703DE">
      <w:pPr>
        <w:pStyle w:val="1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 Планировка строительной площадки</w:t>
      </w:r>
    </w:p>
    <w:p w:rsidR="003542ED" w:rsidRPr="004E62F0" w:rsidRDefault="003542ED" w:rsidP="006703DE">
      <w:pPr>
        <w:pStyle w:val="2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2.1 Определение черных отметок</w:t>
      </w:r>
    </w:p>
    <w:p w:rsidR="003542ED" w:rsidRPr="004E62F0" w:rsidRDefault="003542ED" w:rsidP="006703DE">
      <w:pPr>
        <w:pStyle w:val="3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2.2 Определение нулевой отметки</w:t>
      </w:r>
    </w:p>
    <w:p w:rsidR="005D71D6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2.3 Определение красных отметок</w:t>
      </w:r>
    </w:p>
    <w:p w:rsidR="00B928AC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2.4 Определение рабочих отметок</w:t>
      </w:r>
    </w:p>
    <w:p w:rsidR="003542ED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2.5 Определение положения линии нулевых работ</w:t>
      </w:r>
    </w:p>
    <w:p w:rsidR="00B928AC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2.6 Определение объемов грунта выемки и насыпи</w:t>
      </w:r>
    </w:p>
    <w:p w:rsidR="003542ED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2.7 Определение средней дальности перемещения грунта</w:t>
      </w:r>
    </w:p>
    <w:p w:rsidR="00B928AC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2.8 Выбор бульдозеров для снятия и восстановления растительного слоя 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гурта</w:t>
      </w:r>
    </w:p>
    <w:p w:rsidR="003542ED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2.9.Выбор машин для планировки площадки</w:t>
      </w:r>
    </w:p>
    <w:p w:rsidR="003542ED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2.10 Выбор машин для уплотнения грунта</w:t>
      </w:r>
    </w:p>
    <w:p w:rsidR="003542ED" w:rsidRPr="004E62F0" w:rsidRDefault="003542ED" w:rsidP="006703DE">
      <w:pPr>
        <w:pStyle w:val="1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3. Разработка котлована</w:t>
      </w:r>
    </w:p>
    <w:p w:rsidR="003542ED" w:rsidRPr="004E62F0" w:rsidRDefault="003542ED" w:rsidP="006703DE">
      <w:pPr>
        <w:pStyle w:val="2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3.1 Подсчет объемов работ в котловане</w:t>
      </w:r>
    </w:p>
    <w:p w:rsidR="003542ED" w:rsidRPr="004E62F0" w:rsidRDefault="003542ED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3.2 Выбор экскаватора</w:t>
      </w:r>
    </w:p>
    <w:p w:rsidR="00620B80" w:rsidRPr="004E62F0" w:rsidRDefault="00620B80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3.3 Выбор автосамосвалов для вывоза грунта</w:t>
      </w:r>
    </w:p>
    <w:p w:rsidR="00620B80" w:rsidRPr="004E62F0" w:rsidRDefault="00620B80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3.4 Проектирование экскаваторных забоев</w:t>
      </w:r>
    </w:p>
    <w:p w:rsidR="00620B80" w:rsidRPr="004E62F0" w:rsidRDefault="00620B80" w:rsidP="006703DE">
      <w:pPr>
        <w:pStyle w:val="11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4. Выбор средств для водопонижения</w:t>
      </w:r>
    </w:p>
    <w:p w:rsidR="003542ED" w:rsidRPr="004E62F0" w:rsidRDefault="00620B80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Библиографический список</w:t>
      </w:r>
    </w:p>
    <w:p w:rsidR="008C1BE9" w:rsidRPr="004E62F0" w:rsidRDefault="008C1BE9" w:rsidP="006703DE">
      <w:pPr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</w:p>
    <w:p w:rsidR="00812E5F" w:rsidRPr="004E62F0" w:rsidRDefault="000E2B8F" w:rsidP="006703DE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C92EE9" w:rsidRPr="004E62F0">
        <w:rPr>
          <w:rFonts w:ascii="Times New Roman" w:hAnsi="Times New Roman"/>
          <w:color w:val="000000"/>
          <w:sz w:val="28"/>
          <w:szCs w:val="24"/>
        </w:rPr>
        <w:t>1.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Исходные данные</w:t>
      </w:r>
    </w:p>
    <w:p w:rsidR="008C1BE9" w:rsidRPr="004E62F0" w:rsidRDefault="008C1BE9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Место строительства – г. Брянск.</w:t>
      </w:r>
    </w:p>
    <w:p w:rsidR="000F7F75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Начало земляных работ 28.05.2010г., завершение земляных работ 15.07.2010г.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Грунт: песок, плотность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4E62F0">
        <w:rPr>
          <w:rFonts w:ascii="Times New Roman" w:hAnsi="Times New Roman"/>
          <w:color w:val="000000"/>
          <w:sz w:val="28"/>
          <w:szCs w:val="16"/>
        </w:rPr>
        <w:t>сух</w:t>
      </w:r>
      <w:r w:rsidRPr="004E62F0">
        <w:rPr>
          <w:rFonts w:ascii="Times New Roman" w:hAnsi="Times New Roman"/>
          <w:color w:val="000000"/>
          <w:sz w:val="28"/>
          <w:szCs w:val="24"/>
        </w:rPr>
        <w:t>=1820кг/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A108A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A108A&quot; wsp:rsidP=&quot;006A108A&quot;&gt;&lt;m:oMathPara&gt;&lt;m:oMath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26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A108A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A108A&quot; wsp:rsidP=&quot;006A108A&quot;&gt;&lt;m:oMathPara&gt;&lt;m:oMath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>, коэффициент фильтрации К</w:t>
      </w:r>
      <w:r w:rsidRPr="004E62F0">
        <w:rPr>
          <w:rFonts w:ascii="Times New Roman" w:hAnsi="Times New Roman"/>
          <w:color w:val="000000"/>
          <w:sz w:val="28"/>
          <w:szCs w:val="16"/>
        </w:rPr>
        <w:t>ф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=15м/сут, весовая влажность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W</w:t>
      </w:r>
      <w:r w:rsidRPr="004E62F0">
        <w:rPr>
          <w:rFonts w:ascii="Times New Roman" w:hAnsi="Times New Roman"/>
          <w:color w:val="000000"/>
          <w:sz w:val="28"/>
          <w:szCs w:val="24"/>
        </w:rPr>
        <w:t>=4%, толщина растительного слоя 0.15м.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Отметка уровня грунтовых вод 92.0м, отметка водоупора 80м.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Планировка под нулевой баланс грунта.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Глубина котлована 3.6м.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Излишний грунт из котлована вывозится в отвал на 2 км.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Растительный слой снимается, складируется на расстоянии 30м от границ территории, а после выполнения работ восстанавливается.</w:t>
      </w:r>
    </w:p>
    <w:p w:rsidR="000C0A90" w:rsidRPr="004E62F0" w:rsidRDefault="000C0A90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Доставка строительных машин за 70км.</w:t>
      </w:r>
    </w:p>
    <w:p w:rsidR="00595FA6" w:rsidRPr="004E62F0" w:rsidRDefault="00595FA6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C0A90" w:rsidRPr="004E62F0" w:rsidRDefault="00595FA6" w:rsidP="006703DE">
      <w:pPr>
        <w:tabs>
          <w:tab w:val="left" w:pos="1276"/>
        </w:tabs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  <w:t>2.</w:t>
      </w:r>
      <w:r w:rsidR="00E14B1F" w:rsidRPr="004E62F0">
        <w:rPr>
          <w:rFonts w:ascii="Times New Roman" w:hAnsi="Times New Roman"/>
          <w:color w:val="000000"/>
          <w:sz w:val="28"/>
          <w:szCs w:val="24"/>
        </w:rPr>
        <w:t>Планировка строительной площадки</w:t>
      </w:r>
      <w:r w:rsidR="000D7E14"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595FA6" w:rsidRPr="004E62F0" w:rsidRDefault="00595FA6" w:rsidP="006703DE">
      <w:pPr>
        <w:tabs>
          <w:tab w:val="left" w:pos="1276"/>
        </w:tabs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396061" w:rsidRPr="004E62F0" w:rsidRDefault="008253C8" w:rsidP="006703DE">
      <w:pPr>
        <w:pStyle w:val="a3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2.1 </w:t>
      </w:r>
      <w:r w:rsidR="00396061" w:rsidRPr="004E62F0">
        <w:rPr>
          <w:rFonts w:ascii="Times New Roman" w:hAnsi="Times New Roman"/>
          <w:color w:val="000000"/>
          <w:sz w:val="28"/>
          <w:szCs w:val="24"/>
        </w:rPr>
        <w:t>Определение черных отметок.</w:t>
      </w:r>
    </w:p>
    <w:p w:rsidR="008253C8" w:rsidRPr="004E62F0" w:rsidRDefault="008253C8" w:rsidP="006703DE">
      <w:pPr>
        <w:pStyle w:val="a3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4209E" w:rsidRPr="004E62F0" w:rsidRDefault="00C4209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Проводим дополнительные горизонтали через 0.1м</w:t>
      </w:r>
      <w:r w:rsidR="00E14B1F" w:rsidRPr="004E62F0">
        <w:rPr>
          <w:rFonts w:ascii="Times New Roman" w:hAnsi="Times New Roman"/>
          <w:color w:val="000000"/>
          <w:sz w:val="28"/>
          <w:szCs w:val="24"/>
        </w:rPr>
        <w:t>, р</w:t>
      </w:r>
      <w:r w:rsidRPr="004E62F0">
        <w:rPr>
          <w:rFonts w:ascii="Times New Roman" w:hAnsi="Times New Roman"/>
          <w:color w:val="000000"/>
          <w:sz w:val="28"/>
          <w:szCs w:val="24"/>
        </w:rPr>
        <w:t>азбиваем площадку на квадраты со стороной 50м</w:t>
      </w:r>
      <w:r w:rsidR="00293DB4" w:rsidRPr="004E62F0">
        <w:rPr>
          <w:rFonts w:ascii="Times New Roman" w:hAnsi="Times New Roman"/>
          <w:color w:val="000000"/>
          <w:sz w:val="28"/>
          <w:szCs w:val="24"/>
        </w:rPr>
        <w:t xml:space="preserve"> (рис.1)</w:t>
      </w:r>
    </w:p>
    <w:p w:rsidR="00F5654B" w:rsidRPr="004E62F0" w:rsidRDefault="00F5654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93DB4" w:rsidRPr="004E62F0" w:rsidRDefault="00293DB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Рисунок 1.</w:t>
      </w:r>
    </w:p>
    <w:p w:rsidR="00293DB4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" o:spid="_x0000_i1027" type="#_x0000_t75" alt="Описание: Описание: 2.jpg" style="width:311.25pt;height:137.25pt;visibility:visible">
            <v:imagedata r:id="rId9" o:title=" 2"/>
          </v:shape>
        </w:pict>
      </w:r>
    </w:p>
    <w:p w:rsidR="00ED7993" w:rsidRPr="004E62F0" w:rsidRDefault="00ED799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4209E" w:rsidRPr="004E62F0" w:rsidRDefault="00C4209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Находим черные отметки из соотношения:</w:t>
      </w:r>
    </w:p>
    <w:p w:rsidR="00F5654B" w:rsidRPr="004E62F0" w:rsidRDefault="00F5654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4209E" w:rsidRPr="004E62F0" w:rsidRDefault="004E62F0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20"/>
        </w:rPr>
        <w:pict>
          <v:shape id="_x0000_i1028" type="#_x0000_t75" style="width:8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A12E6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A12E6&quot; wsp:rsidP=&quot;006A12E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С‡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(Р“2-Р“1)В·РҐ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20"/>
        </w:rPr>
        <w:pict>
          <v:shape id="_x0000_i1029" type="#_x0000_t75" style="width:8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A12E6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A12E6&quot; wsp:rsidP=&quot;006A12E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С‡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(Р“2-Р“1)В·РҐ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="00293DB4" w:rsidRPr="004E62F0">
        <w:rPr>
          <w:rFonts w:ascii="Times New Roman" w:hAnsi="Times New Roman"/>
          <w:color w:val="000000"/>
          <w:sz w:val="28"/>
          <w:szCs w:val="24"/>
        </w:rPr>
        <w:t xml:space="preserve"> (рис.2)</w:t>
      </w:r>
    </w:p>
    <w:p w:rsidR="00F5654B" w:rsidRPr="004E62F0" w:rsidRDefault="00F5654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2BE9" w:rsidRPr="004E62F0" w:rsidRDefault="00293DB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Рисунок 2.</w:t>
      </w:r>
    </w:p>
    <w:p w:rsidR="00C4209E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0" o:spid="_x0000_i1030" type="#_x0000_t75" alt="Описание: Описание: 1.jpg" style="width:254.25pt;height:158.25pt;visibility:visible">
            <v:imagedata r:id="rId11" o:title=" 1"/>
          </v:shape>
        </w:pict>
      </w:r>
    </w:p>
    <w:p w:rsidR="00D56B64" w:rsidRPr="004E62F0" w:rsidRDefault="006703D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293DB4" w:rsidRPr="004E62F0">
        <w:rPr>
          <w:rFonts w:ascii="Times New Roman" w:hAnsi="Times New Roman"/>
          <w:color w:val="000000"/>
          <w:sz w:val="28"/>
          <w:szCs w:val="24"/>
        </w:rPr>
        <w:t>Проставляем черные отметки внизу каждого угла планировочной сетки (рис.3).</w:t>
      </w:r>
    </w:p>
    <w:p w:rsidR="00300A08" w:rsidRPr="004E62F0" w:rsidRDefault="00300A08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93DB4" w:rsidRPr="004E62F0" w:rsidRDefault="00293DB4" w:rsidP="006703DE">
      <w:pPr>
        <w:pStyle w:val="a3"/>
        <w:numPr>
          <w:ilvl w:val="1"/>
          <w:numId w:val="9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Определяем </w:t>
      </w:r>
      <w:r w:rsidR="00AC22BF" w:rsidRPr="004E62F0">
        <w:rPr>
          <w:rFonts w:ascii="Times New Roman" w:hAnsi="Times New Roman"/>
          <w:color w:val="000000"/>
          <w:sz w:val="28"/>
          <w:szCs w:val="24"/>
        </w:rPr>
        <w:t>нулевую отметку Н</w:t>
      </w:r>
      <w:r w:rsidR="00AC22BF" w:rsidRPr="004E62F0">
        <w:rPr>
          <w:rFonts w:ascii="Times New Roman" w:hAnsi="Times New Roman"/>
          <w:color w:val="000000"/>
          <w:sz w:val="28"/>
          <w:szCs w:val="16"/>
        </w:rPr>
        <w:t>0</w:t>
      </w:r>
      <w:r w:rsidR="00AC22BF"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300A08" w:rsidRPr="004E62F0" w:rsidRDefault="00300A08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338A" w:rsidRPr="004E62F0" w:rsidRDefault="0047338A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Линия нулевых работ – это граница между выемкой и насыпью из условия их равных объемов</w:t>
      </w:r>
      <w:r w:rsidR="00AC22BF"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300A08" w:rsidRPr="004E62F0" w:rsidRDefault="00300A08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C22BF" w:rsidRPr="004E62F0" w:rsidRDefault="000E2083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31" type="#_x0000_t75" style="width:867pt;height:8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29EB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B29EB&quot; wsp:rsidRDefault=&quot;00EB29EB&quot; wsp:rsidP=&quot;00EB29EB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lang w:val=&quot;EN-US&quot;/&gt;&lt;/w:rPr&gt;&lt;/m:ctrlPr&gt;&lt;/m:eqArr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96.6+95.32+94.73+94.66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+2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96.24+96.06+95.86+95.66+95.49+94.5+94.5+94.21+94+94.25+94.45+95.5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+4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95.26+95.05+94.87+94.74+94.6&lt;/m:t&gt;&lt;/m:r&gt;&lt;/m:e&gt;&lt;/m:d&gt;&lt;/m:e&gt;&lt;/m:eqAr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4В·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381.31+2281.44+1898.0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4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95.02&lt;/m:t&gt;&lt;/m:r&gt;&lt;/m:oMath&gt;&lt;/m:oMathPara&gt;&lt;/w:p&gt;&lt;w:sectPr wsp:rsidR=&quot;00000000&quot; wsp:rsidRPr=&quot;00EB29E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9123AF" w:rsidRPr="004E62F0" w:rsidRDefault="009123AF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1DEA" w:rsidRPr="004E62F0" w:rsidRDefault="0011364F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2.3 </w:t>
      </w:r>
      <w:r w:rsidR="005B1DEA" w:rsidRPr="004E62F0">
        <w:rPr>
          <w:rFonts w:ascii="Times New Roman" w:hAnsi="Times New Roman"/>
          <w:color w:val="000000"/>
          <w:sz w:val="28"/>
          <w:szCs w:val="24"/>
        </w:rPr>
        <w:t>Определение красных отметок.</w:t>
      </w:r>
    </w:p>
    <w:p w:rsidR="007E2139" w:rsidRPr="004E62F0" w:rsidRDefault="007E2139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1DEA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32" type="#_x0000_t75" style="width:9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EF7FF8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F7FF8&quot; wsp:rsidRDefault=&quot;00EF7FF8&quot; wsp:rsidP=&quot;00EF7FF8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РєСЂ=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±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iВ·L&lt;/m:t&gt;&lt;/m:r&gt;&lt;/m:oMath&gt;&lt;/m:oMathPara&gt;&lt;/w:p&gt;&lt;w:sectPr wsp:rsidR=&quot;00000000&quot; wsp:rsidRPr=&quot;00EF7FF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5B1DEA" w:rsidRPr="004E62F0" w:rsidRDefault="005B1DEA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4E62F0">
        <w:rPr>
          <w:rFonts w:ascii="Times New Roman" w:hAnsi="Times New Roman"/>
          <w:color w:val="000000"/>
          <w:sz w:val="28"/>
          <w:szCs w:val="24"/>
        </w:rPr>
        <w:t>=0</w:t>
      </w:r>
      <w:r w:rsidR="006C1A00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1A00" w:rsidRPr="004E62F0">
        <w:rPr>
          <w:rFonts w:ascii="Cambria Math" w:hAnsi="Cambria Math" w:cs="Cambria Math"/>
          <w:color w:val="000000"/>
          <w:sz w:val="28"/>
          <w:szCs w:val="24"/>
        </w:rPr>
        <w:t>⇒</w:t>
      </w:r>
      <w:r w:rsidR="006C1A00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33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0EE6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00EE6&quot; wsp:rsidP=&quot;00900EE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РєСЂ=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95.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34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0EE6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00EE6&quot; wsp:rsidP=&quot;00900EE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РєСЂ=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95.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F858C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Проставляем красные отметки вверху каждого </w:t>
      </w:r>
      <w:r w:rsidR="002F4F18" w:rsidRPr="004E62F0">
        <w:rPr>
          <w:rFonts w:ascii="Times New Roman" w:hAnsi="Times New Roman"/>
          <w:color w:val="000000"/>
          <w:sz w:val="28"/>
          <w:szCs w:val="24"/>
        </w:rPr>
        <w:t>угла планировочной сетки</w:t>
      </w:r>
      <w:r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7C0C73" w:rsidRPr="004E62F0" w:rsidRDefault="007C0C7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1DEA" w:rsidRPr="004E62F0" w:rsidRDefault="0011364F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2.4 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Определение рабочих отметок</w:t>
      </w:r>
    </w:p>
    <w:p w:rsidR="007E2139" w:rsidRPr="004E62F0" w:rsidRDefault="007E2139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858C7" w:rsidRPr="004E62F0" w:rsidRDefault="00F858C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Рабочая отметка – это разность между красной и черной отметкой, показывающая высоту срезки или насыпи в данной точке.</w:t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35" type="#_x0000_t75" style="width:13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92BDD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F92BDD&quot; wsp:rsidP=&quot;00F92BD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6.6=-1.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36" type="#_x0000_t75" style="width:13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92BDD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F92BDD&quot; wsp:rsidP=&quot;00F92BD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6.6=-1.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37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2623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22623&quot; wsp:rsidP=&quot;0062262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6.24=-1.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38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2623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22623&quot; wsp:rsidP=&quot;0062262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6.24=-1.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39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246EB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246EB&quot; wsp:rsidP=&quot;00E246E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6.06=-1.0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40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246EB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246EB&quot; wsp:rsidP=&quot;00E246E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6.06=-1.0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41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14B1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214B1&quot; wsp:rsidP=&quot;00B214B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86=-0.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42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14B1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214B1&quot; wsp:rsidP=&quot;00B214B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86=-0.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43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13DE2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113DE2&quot; wsp:rsidP=&quot;00113DE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66=-0.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44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13DE2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113DE2&quot; wsp:rsidP=&quot;00113DE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66=-0.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45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A1E86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DA1E86&quot; wsp:rsidP=&quot;00DA1E8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49=-0.4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46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A1E86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DA1E86&quot; wsp:rsidP=&quot;00DA1E8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49=-0.4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47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1F0BC5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1F0BC5&quot; wsp:rsidP=&quot;001F0BC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32=-0.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48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1F0BC5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1F0BC5&quot; wsp:rsidP=&quot;001F0BC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32=-0.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49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672E9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F672E9&quot; wsp:rsidP=&quot;00F672E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50=-0.4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50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672E9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F672E9&quot; wsp:rsidP=&quot;00F672E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50=-0.4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51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D4C6C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D4C6C&quot; wsp:rsidP=&quot;006D4C6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26=-0.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52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D4C6C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6D4C6C&quot; wsp:rsidP=&quot;006D4C6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26=-0.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53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34753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34753&quot; wsp:rsidP=&quot;0043475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05=-0.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54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34753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34753&quot; wsp:rsidP=&quot;0043475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5.05=-0.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F858C7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55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2761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22761&quot; wsp:rsidP=&quot;0022276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87=+0.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56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2761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22761&quot; wsp:rsidP=&quot;0022276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87=+0.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57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5432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854325&quot; wsp:rsidP=&quot;0085432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74=+0.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58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5432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854325&quot; wsp:rsidP=&quot;0085432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74=+0.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59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03E2&quot;/&gt;&lt;wsp:rsid wsp:val=&quot;00FE1BA7&quot;/&gt;&lt;wsp:rsid wsp:val=&quot;00FF3681&quot;/&gt;&lt;wsp:rsid wsp:val=&quot;00FF7822&quot;/&gt;&lt;/wsp:rsids&gt;&lt;/w:docPr&gt;&lt;w:body&gt;&lt;wx:sect&gt;&lt;w:p wsp:rsidR=&quot;00000000&quot; wsp:rsidRDefault=&quot;00FE03E2&quot; wsp:rsidP=&quot;00FE03E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60=+0.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60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03E2&quot;/&gt;&lt;wsp:rsid wsp:val=&quot;00FE1BA7&quot;/&gt;&lt;wsp:rsid wsp:val=&quot;00FF3681&quot;/&gt;&lt;wsp:rsid wsp:val=&quot;00FF7822&quot;/&gt;&lt;/wsp:rsids&gt;&lt;/w:docPr&gt;&lt;w:body&gt;&lt;wx:sect&gt;&lt;w:p wsp:rsidR=&quot;00000000&quot; wsp:rsidRDefault=&quot;00FE03E2&quot; wsp:rsidP=&quot;00FE03E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60=+0.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61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043FC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043FC&quot; wsp:rsidP=&quot;00E043F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50=+0.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62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043FC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043FC&quot; wsp:rsidP=&quot;00E043F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50=+0.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63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340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23407&quot; wsp:rsidP=&quot;0022340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66=+0.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64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340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23407&quot; wsp:rsidP=&quot;0022340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66=+0.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65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0483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F0483&quot; wsp:rsidP=&quot;002F048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45=+0.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66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0483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F0483&quot; wsp:rsidP=&quot;002F048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45=+0.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67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6425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36425&quot; wsp:rsidP=&quot;00A3642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25=+0.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68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6425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36425&quot; wsp:rsidP=&quot;00A3642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25=+0.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69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0A7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D30A78&quot; wsp:rsidP=&quot;00D30A7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00=+1.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70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0A7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D30A78&quot; wsp:rsidP=&quot;00D30A7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00=+1.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71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06D96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06D96&quot; wsp:rsidP=&quot;00206D9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21=+0.8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72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06D96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06D96&quot; wsp:rsidP=&quot;00206D9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21=+0.8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73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34A90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34A90&quot; wsp:rsidP=&quot;00234A9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50=+0.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74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34A90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34A90&quot; wsp:rsidP=&quot;00234A9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50=+0.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591822" w:rsidRPr="004E62F0" w:rsidRDefault="004E62F0" w:rsidP="006703D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075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969B9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969B9&quot; wsp:rsidP=&quot;00E969B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73=+0.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076" type="#_x0000_t75" style="width:1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969B9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969B9&quot; wsp:rsidP=&quot;00E969B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5.02-94.73=+0.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7164C3" w:rsidRPr="004E62F0" w:rsidRDefault="007164C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  <w:sectPr w:rsidR="007164C3" w:rsidRPr="004E62F0" w:rsidSect="00183987">
          <w:headerReference w:type="default" r:id="rId35"/>
          <w:headerReference w:type="first" r:id="rId36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164C3" w:rsidRPr="004E62F0" w:rsidRDefault="007164C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Проставляем рабочие отметки в левом верхнем углу </w:t>
      </w:r>
      <w:r w:rsidR="002F4F18" w:rsidRPr="004E62F0">
        <w:rPr>
          <w:rFonts w:ascii="Times New Roman" w:hAnsi="Times New Roman"/>
          <w:color w:val="000000"/>
          <w:sz w:val="28"/>
          <w:szCs w:val="24"/>
        </w:rPr>
        <w:t>планировочной сетки</w:t>
      </w:r>
      <w:r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8245F7" w:rsidRPr="004E62F0" w:rsidRDefault="008245F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164C3" w:rsidRPr="004E62F0" w:rsidRDefault="00C32E0D" w:rsidP="006703DE">
      <w:pPr>
        <w:pStyle w:val="a3"/>
        <w:numPr>
          <w:ilvl w:val="1"/>
          <w:numId w:val="10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Определение положения линии нулевых работ.</w:t>
      </w:r>
    </w:p>
    <w:p w:rsidR="0063060A" w:rsidRPr="004E62F0" w:rsidRDefault="0063060A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32E0D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" o:spid="_x0000_i1077" type="#_x0000_t75" alt="Описание: Описание: 3.jpg" style="width:137.25pt;height:66pt;visibility:visible">
            <v:imagedata r:id="rId37" o:title=" 3"/>
          </v:shape>
        </w:pict>
      </w:r>
    </w:p>
    <w:p w:rsidR="008E4968" w:rsidRPr="004E62F0" w:rsidRDefault="008E4968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2202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78" type="#_x0000_t75" style="width:109.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316A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4316A&quot; wsp:rsidRDefault=&quot;0074316A&quot; wsp:rsidP=&quot;0074316A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ќ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1&lt;/m:t&gt;&lt;/m:r&gt;&lt;/m:den&gt;&lt;/m:f&gt;&lt;/m:e&gt;&lt;/m:d&gt;&lt;/m:den&gt;&lt;/m:f&gt;&lt;/m:oMath&gt;&lt;/m:oMathPara&gt;&lt;/w:p&gt;&lt;w:sectPr wsp:rsidR=&quot;00000000&quot; wsp:rsidRPr=&quot;007431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0F5B8B" w:rsidRPr="004E62F0" w:rsidRDefault="000F5B8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5681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79" type="#_x0000_t75" style="width:188.2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541EC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541EC&quot; wsp:rsidRDefault=&quot;004541EC&quot; wsp:rsidP=&quot;004541E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5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5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1.71Рј&lt;/m:t&gt;&lt;/m:r&gt;&lt;/m:oMath&gt;&lt;/m:oMathPara&gt;&lt;/w:p&gt;&lt;w:sectPr wsp:rsidR=&quot;00000000&quot; wsp:rsidRPr=&quot;004541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62202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0" type="#_x0000_t75" style="width:188.2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2884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42884&quot; wsp:rsidRDefault=&quot;00042884&quot; wsp:rsidP=&quot;00042884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4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47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4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47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23.6Рј&lt;/m:t&gt;&lt;/m:r&gt;&lt;/m:oMath&gt;&lt;/m:oMathPara&gt;&lt;/w:p&gt;&lt;w:sectPr wsp:rsidR=&quot;00000000&quot; wsp:rsidRPr=&quot;0004288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F5681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1" type="#_x0000_t75" style="width:195.7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3979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C3979&quot; wsp:rsidRDefault=&quot;007C3979&quot; wsp:rsidP=&quot;007C3979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2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64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2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64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5.22Рј&lt;/m:t&gt;&lt;/m:r&gt;&lt;/m:oMath&gt;&lt;/m:oMathPara&gt;&lt;/w:p&gt;&lt;w:sectPr wsp:rsidR=&quot;00000000&quot; wsp:rsidRPr=&quot;007C397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F5681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2" type="#_x0000_t75" style="width:188.2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1AC9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61AC9&quot; wsp:rsidRDefault=&quot;00361AC9&quot; wsp:rsidP=&quot;00361AC9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1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84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1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84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7.58Рј&lt;/m:t&gt;&lt;/m:r&gt;&lt;/m:oMath&gt;&lt;/m:oMathPara&gt;&lt;/w:p&gt;&lt;w:sectPr wsp:rsidR=&quot;00000000&quot; wsp:rsidRPr=&quot;00361AC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F5681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3" type="#_x0000_t75" style="width:195.7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16EE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16EEF&quot; wsp:rsidRDefault=&quot;00916EEF&quot; wsp:rsidP=&quot;00916EEF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7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3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7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3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48.13Рј&lt;/m:t&gt;&lt;/m:r&gt;&lt;/m:oMath&gt;&lt;/m:oMathPara&gt;&lt;/w:p&gt;&lt;w:sectPr wsp:rsidR=&quot;00000000&quot; wsp:rsidRPr=&quot;00916EE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F5681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4" type="#_x0000_t75" style="width:195.7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05465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05465&quot; wsp:rsidRDefault=&quot;00F05465&quot; wsp:rsidP=&quot;00F05465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24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57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24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57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4.82Рј&lt;/m:t&gt;&lt;/m:r&gt;&lt;/m:oMath&gt;&lt;/m:oMathPara&gt;&lt;/w:p&gt;&lt;w:sectPr wsp:rsidR=&quot;00000000&quot; wsp:rsidRPr=&quot;00F0546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F5681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5" type="#_x0000_t75" style="width:195.7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085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E0850&quot; wsp:rsidRDefault=&quot;001E0850&quot; wsp:rsidP=&quot;001E0850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7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3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48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48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21.43Рј&lt;/m:t&gt;&lt;/m:r&gt;&lt;/m:oMath&gt;&lt;/m:oMathPara&gt;&lt;/w:p&gt;&lt;w:sectPr wsp:rsidR=&quot;00000000&quot; wsp:rsidRPr=&quot;001E085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F5681C" w:rsidRPr="004E62F0" w:rsidRDefault="00F5681C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353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6" type="#_x0000_t75" style="width:195.7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17ED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DF17ED&quot; wsp:rsidRDefault=&quot;00DF17ED&quot; wsp:rsidP=&quot;00DF17ED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В·0.1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3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1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3&lt;/m:t&gt;&lt;/m:r&gt;&lt;/m:den&gt;&lt;/m:f&gt;&lt;/m:e&gt;&lt;/m: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41.67Рј&lt;/m:t&gt;&lt;/m:r&gt;&lt;/m:oMath&gt;&lt;/m:oMathPara&gt;&lt;/w:p&gt;&lt;w:sectPr wsp:rsidR=&quot;00000000&quot; wsp:rsidRPr=&quot;00DF17E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47338A" w:rsidRPr="004E62F0" w:rsidRDefault="007A1BF1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Находим промежуточные рабочие отметки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1 и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4E62F0">
        <w:rPr>
          <w:rFonts w:ascii="Times New Roman" w:hAnsi="Times New Roman"/>
          <w:color w:val="000000"/>
          <w:sz w:val="28"/>
          <w:szCs w:val="24"/>
        </w:rPr>
        <w:t>2:</w:t>
      </w:r>
    </w:p>
    <w:p w:rsidR="007A1BF1" w:rsidRPr="004E62F0" w:rsidRDefault="000E2083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pict>
          <v:shape id="_x0000_i1087" type="#_x0000_t75" style="width:269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017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04017&quot; wsp:rsidRDefault=&quot;00304017&quot; wsp:rsidP=&quot;00304017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h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-1.04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(-0.84+1.04)В·8.3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-1.01&lt;/m:t&gt;&lt;/m:r&gt;&lt;/m:oMath&gt;&lt;/m:oMathPara&gt;&lt;/w:p&gt;&lt;w:sectPr wsp:rsidR=&quot;00000000&quot; wsp:rsidRPr=&quot;0030401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4C4B12" w:rsidRPr="004E62F0" w:rsidRDefault="000E2083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8" type="#_x0000_t75" style="width:24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0BDC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60BDC&quot; wsp:rsidRDefault=&quot;00560BDC&quot; wsp:rsidP=&quot;00560BD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h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77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(1.02-0.77)В·8.3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+0.81&lt;/m:t&gt;&lt;/m:r&gt;&lt;/m:oMath&gt;&lt;/m:oMathPara&gt;&lt;/w:p&gt;&lt;w:sectPr wsp:rsidR=&quot;00000000&quot; wsp:rsidRPr=&quot;00560BD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0F5B8B" w:rsidRPr="004E62F0" w:rsidRDefault="000F5B8B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353" w:rsidRPr="004E62F0" w:rsidRDefault="009F7145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2.6 </w:t>
      </w:r>
      <w:r w:rsidR="00022353" w:rsidRPr="004E62F0">
        <w:rPr>
          <w:rFonts w:ascii="Times New Roman" w:hAnsi="Times New Roman"/>
          <w:color w:val="000000"/>
          <w:sz w:val="28"/>
          <w:szCs w:val="24"/>
        </w:rPr>
        <w:t>Определение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 xml:space="preserve"> объемов грунта выемки и насыпи</w:t>
      </w:r>
    </w:p>
    <w:p w:rsidR="005F00C1" w:rsidRPr="004E62F0" w:rsidRDefault="005F00C1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353" w:rsidRPr="004E62F0" w:rsidRDefault="00F156F9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2.7 </w:t>
      </w:r>
      <w:r w:rsidR="00022353" w:rsidRPr="004E62F0">
        <w:rPr>
          <w:rFonts w:ascii="Times New Roman" w:hAnsi="Times New Roman"/>
          <w:color w:val="000000"/>
          <w:sz w:val="28"/>
          <w:szCs w:val="24"/>
        </w:rPr>
        <w:t xml:space="preserve">Определяем площади фигур </w:t>
      </w:r>
      <w:r w:rsidR="00022353" w:rsidRPr="004E62F0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="00022353" w:rsidRPr="004E62F0">
        <w:rPr>
          <w:rFonts w:ascii="Times New Roman" w:hAnsi="Times New Roman"/>
          <w:color w:val="000000"/>
          <w:sz w:val="28"/>
          <w:szCs w:val="24"/>
        </w:rPr>
        <w:t>:</w:t>
      </w:r>
    </w:p>
    <w:p w:rsidR="005F00C1" w:rsidRPr="004E62F0" w:rsidRDefault="005F00C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353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89" type="#_x0000_t75" style="width:17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33447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33447&quot; wsp:rsidRDefault=&quot;00F33447&quot; wsp:rsidP=&quot;00F33447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50В·50=2500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F334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022353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0" type="#_x0000_t75" style="width:15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5684C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5684C&quot; wsp:rsidRDefault=&quot;0005684C&quot; wsp:rsidP=&quot;0005684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50В·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.3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416.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0568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2A35FB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1" type="#_x0000_t75" style="width:311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260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A82260&quot; wsp:rsidRDefault=&quot;00A82260&quot; wsp:rsidP=&quot;00A82260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41.67В·42.42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41.67В·7.58=1925.57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A822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792BC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2" type="#_x0000_t75" style="width:199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E6C4F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E6C4F&quot; wsp:rsidRDefault=&quot;005E6C4F&quot; wsp:rsidP=&quot;005E6C4F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41.67В·7.58=157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.93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5E6C4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792BC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3" type="#_x0000_t75" style="width:23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25C68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A25C68&quot; wsp:rsidRDefault=&quot;00A25C68&quot; wsp:rsidP=&quot;00A25C68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34.78+42.42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1930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A25C6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792BC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4" type="#_x0000_t75" style="width:222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0C6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420C6&quot; wsp:rsidRDefault=&quot;00C420C6&quot; wsp:rsidP=&quot;00C420C6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7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7.58+15.22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570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C420C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792BC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5" type="#_x0000_t75" style="width:240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B41B2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B41B2&quot; wsp:rsidRDefault=&quot;003B41B2&quot; wsp:rsidP=&quot;003B41B2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34.78+26.4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1529.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3B41B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792BC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6" type="#_x0000_t75" style="width:233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8562D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B8562D&quot; wsp:rsidRDefault=&quot;00B8562D&quot; wsp:rsidP=&quot;00B8562D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9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5.22+23.6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970.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B8562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792BC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7" type="#_x0000_t75" style="width:256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155F8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D155F8&quot; wsp:rsidRDefault=&quot;00D155F8&quot; wsp:rsidP=&quot;00D155F8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8.29+26.4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1117.2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D155F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DB578A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8" type="#_x0000_t75" style="width:256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03D3E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03D3E&quot; wsp:rsidRDefault=&quot;00703D3E&quot; wsp:rsidP=&quot;00703D3E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31.71+23.6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1382.7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703D3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DB578A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099" type="#_x0000_t75" style="width:264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72147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272147&quot; wsp:rsidRDefault=&quot;00272147&quot; wsp:rsidP=&quot;00272147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4.82+28.57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1084.7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2721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DB578A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0" type="#_x0000_t75" style="width:264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20EC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220EC&quot; wsp:rsidRDefault=&quot;00F220EC&quot; wsp:rsidP=&quot;00F220E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1.43+35.18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1415.2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F220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DB578A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1" type="#_x0000_t75" style="width:249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D5086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D5086&quot; wsp:rsidRDefault=&quot;001D5086&quot; wsp:rsidP=&quot;001D5086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4.82+1.87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417.2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1D50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C319F5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2" type="#_x0000_t75" style="width:264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BD482C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BD482C&quot; wsp:rsidRDefault=&quot;00BD482C&quot; wsp:rsidP=&quot;00BD482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35.18+48.13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50=2082.7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BD48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C319F5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3" type="#_x0000_t75" style="width:181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97E61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D97E61&quot; wsp:rsidRDefault=&quot;00D97E61&quot; wsp:rsidP=&quot;00D97E61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1.87В·8.33=7.79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D97E6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C319F5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4" type="#_x0000_t75" style="width:249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1838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71838&quot; wsp:rsidRDefault=&quot;00171838&quot; wsp:rsidP=&quot;00171838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7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48.13+50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В·8.33=408.71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17183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7D5CF6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5" type="#_x0000_t75" style="width:17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77B25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77B25&quot; wsp:rsidRDefault=&quot;00777B25&quot; wsp:rsidP=&quot;00777B25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41.67В·50=2083.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777B2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7D5CF6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06" type="#_x0000_t75" style="width:23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74F0D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74F0D&quot; wsp:rsidRDefault=&quot;00F74F0D&quot; wsp:rsidP=&quot;00F74F0D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9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2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2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=50В·50=2500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oMath&gt;&lt;/m:oMathPara&gt;&lt;/w:p&gt;&lt;w:sectPr wsp:rsidR=&quot;00000000&quot; wsp:rsidRPr=&quot;00F74F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C63E6E" w:rsidRPr="004E62F0" w:rsidRDefault="00C63E6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5CF6" w:rsidRPr="004E62F0" w:rsidRDefault="00151E2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1. Объемы грунта выемки и насыпи.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1276"/>
        <w:gridCol w:w="2027"/>
        <w:gridCol w:w="1095"/>
        <w:gridCol w:w="563"/>
        <w:gridCol w:w="98"/>
      </w:tblGrid>
      <w:tr w:rsidR="000A5B10" w:rsidRPr="004E62F0" w:rsidTr="004E62F0">
        <w:trPr>
          <w:gridAfter w:val="1"/>
          <w:wAfter w:w="98" w:type="dxa"/>
          <w:trHeight w:val="1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Номера фигур 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Рабочие отметки, 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Средняя рабочая отметка, м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Площади фигур,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07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202B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6202B&quot; wsp:rsidP=&quot;0096202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7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08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202B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6202B&quot; wsp:rsidP=&quot;0096202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7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fldChar w:fldCharType="end"/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Объемы,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09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0864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50864&quot; wsp:rsidP=&quot;00A5086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10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0864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50864&quot; wsp:rsidP=&quot;00A5086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4"/>
              </w:rPr>
              <w:fldChar w:fldCharType="end"/>
            </w:r>
          </w:p>
        </w:tc>
      </w:tr>
      <w:tr w:rsidR="000A5B10" w:rsidRPr="004E62F0" w:rsidTr="004E62F0">
        <w:trPr>
          <w:trHeight w:val="109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Насыпь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Выемка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h</w:t>
            </w:r>
            <w:r w:rsidRPr="004E62F0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h</w:t>
            </w:r>
            <w:r w:rsidRPr="004E62F0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h</w:t>
            </w:r>
            <w:r w:rsidRPr="004E62F0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h</w:t>
            </w:r>
            <w:r w:rsidRPr="004E62F0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h</w:t>
            </w:r>
            <w:r w:rsidRPr="004E62F0">
              <w:rPr>
                <w:rFonts w:ascii="Times New Roman" w:hAnsi="Times New Roman"/>
                <w:color w:val="000000"/>
                <w:sz w:val="20"/>
                <w:szCs w:val="16"/>
              </w:rPr>
              <w:t>СР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F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</w:t>
            </w: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V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B8125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-V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51E24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-1</w:t>
            </w: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-1.22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F53A2A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-0.88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2200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51E24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-0.63</w:t>
            </w:r>
            <w:r w:rsidR="004E1374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81.25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51E24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-0.52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416.5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216.58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51E24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-0.46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1925.57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90.58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51E24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4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+0.05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51E24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157.93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51E24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7.90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151E24" w:rsidRPr="004E62F0" w:rsidRDefault="00151E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-0.37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1930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714.10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+0.1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08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1.28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-0.2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1529.5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39467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42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4.44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4D71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+0.1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970.5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7C72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69.84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-0.19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1117.25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0A06C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215</w:t>
            </w:r>
            <w:r w:rsidR="007C724D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07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1382.75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7C72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24.95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-0.18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1084.75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7C72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195.26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+0.23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1415.25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0A06C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329</w:t>
            </w:r>
            <w:r w:rsidR="00CC645C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05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-0.0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417.25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0A06C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28.16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+0.3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2082.75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0A06C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697.72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-0.01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7.79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CC645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0.01</w:t>
            </w: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</w:t>
            </w:r>
            <w:r w:rsidR="005C4CC2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395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408.71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5C4C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161</w:t>
            </w:r>
            <w:r w:rsidR="00CC645C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.4</w:t>
            </w: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+1.02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</w:t>
            </w:r>
            <w:r w:rsidR="005C4CC2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49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2083.5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5C4C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103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  <w:r w:rsidR="00CC645C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</w:t>
            </w:r>
            <w:r w:rsidR="000832D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CC645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32.5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</w:t>
            </w:r>
            <w:r w:rsidR="000832D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CC645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87.5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AAE" w:rsidRPr="004E62F0" w:rsidRDefault="008863C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AAE" w:rsidRPr="004E62F0" w:rsidRDefault="00E5339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+0.4</w:t>
            </w:r>
            <w:r w:rsidR="000832D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30AAE" w:rsidRPr="004E62F0" w:rsidRDefault="005D043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0AAE" w:rsidRPr="004E62F0" w:rsidRDefault="00CC645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0832D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430AAE" w:rsidRPr="004E62F0" w:rsidRDefault="00430AA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A5B10" w:rsidRPr="004E62F0" w:rsidTr="004E62F0">
        <w:trPr>
          <w:jc w:val="center"/>
        </w:trPr>
        <w:tc>
          <w:tcPr>
            <w:tcW w:w="7664" w:type="dxa"/>
            <w:gridSpan w:val="7"/>
            <w:shd w:val="clear" w:color="auto" w:fill="auto"/>
            <w:vAlign w:val="center"/>
          </w:tcPr>
          <w:p w:rsidR="00CC645C" w:rsidRPr="004E62F0" w:rsidRDefault="00CC645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C645C" w:rsidRPr="004E62F0" w:rsidRDefault="000832DE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="000464EE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612.68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CC645C" w:rsidRPr="004E62F0" w:rsidRDefault="00CC645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64</w:t>
            </w:r>
            <w:r w:rsidR="000A06CB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65.45</w:t>
            </w:r>
          </w:p>
        </w:tc>
      </w:tr>
      <w:tr w:rsidR="000A5B10" w:rsidRPr="004E62F0" w:rsidTr="004E62F0">
        <w:trPr>
          <w:gridAfter w:val="1"/>
          <w:wAfter w:w="98" w:type="dxa"/>
          <w:jc w:val="center"/>
        </w:trPr>
        <w:tc>
          <w:tcPr>
            <w:tcW w:w="7664" w:type="dxa"/>
            <w:gridSpan w:val="7"/>
            <w:shd w:val="clear" w:color="auto" w:fill="auto"/>
            <w:vAlign w:val="center"/>
          </w:tcPr>
          <w:p w:rsidR="002F4F18" w:rsidRPr="004E62F0" w:rsidRDefault="002F4F1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Расхождение: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2F4F18" w:rsidRPr="004E62F0" w:rsidRDefault="002F4F1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2.28%</w:t>
            </w:r>
          </w:p>
        </w:tc>
      </w:tr>
    </w:tbl>
    <w:p w:rsidR="00151E24" w:rsidRPr="004E62F0" w:rsidRDefault="00151E2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C1A00" w:rsidRPr="004E62F0" w:rsidRDefault="006703DE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2.8 </w:t>
      </w:r>
      <w:r w:rsidR="006C1A00" w:rsidRPr="004E62F0">
        <w:rPr>
          <w:rFonts w:ascii="Times New Roman" w:hAnsi="Times New Roman"/>
          <w:color w:val="000000"/>
          <w:sz w:val="28"/>
          <w:szCs w:val="24"/>
        </w:rPr>
        <w:t>Опред</w:t>
      </w:r>
      <w:r w:rsidRPr="004E62F0">
        <w:rPr>
          <w:rFonts w:ascii="Times New Roman" w:hAnsi="Times New Roman"/>
          <w:color w:val="000000"/>
          <w:sz w:val="28"/>
          <w:szCs w:val="24"/>
        </w:rPr>
        <w:t>еление объемов откосов площадки</w:t>
      </w:r>
    </w:p>
    <w:p w:rsidR="006703DE" w:rsidRPr="004E62F0" w:rsidRDefault="006703DE" w:rsidP="006703DE">
      <w:pPr>
        <w:pStyle w:val="2"/>
        <w:tabs>
          <w:tab w:val="left" w:pos="1276"/>
        </w:tabs>
        <w:spacing w:line="360" w:lineRule="auto"/>
        <w:ind w:firstLine="0"/>
        <w:jc w:val="center"/>
        <w:rPr>
          <w:color w:val="FFFFFF"/>
        </w:rPr>
      </w:pPr>
      <w:r w:rsidRPr="004E62F0">
        <w:rPr>
          <w:color w:val="FFFFFF"/>
        </w:rPr>
        <w:t>строительная площадка земельный работа планировка</w:t>
      </w:r>
    </w:p>
    <w:p w:rsidR="00972B1F" w:rsidRPr="004E62F0" w:rsidRDefault="00972B1F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Для песка, откосы грунта принимаются с коэффициентом заложения </w:t>
      </w:r>
      <w:r w:rsidRPr="004E62F0">
        <w:rPr>
          <w:color w:val="000000"/>
          <w:lang w:val="en-US"/>
        </w:rPr>
        <w:t>m</w:t>
      </w:r>
      <w:r w:rsidRPr="004E62F0">
        <w:rPr>
          <w:color w:val="000000"/>
        </w:rPr>
        <w:t>=2 в соответствии с углами естественного откоса.</w:t>
      </w:r>
      <w:r w:rsidR="00684026" w:rsidRPr="004E62F0">
        <w:rPr>
          <w:color w:val="000000"/>
        </w:rPr>
        <w:t xml:space="preserve"> Коэффициент остаточного разрыхления для песка К</w:t>
      </w:r>
      <w:r w:rsidR="00684026" w:rsidRPr="004E62F0">
        <w:rPr>
          <w:color w:val="000000"/>
          <w:szCs w:val="20"/>
        </w:rPr>
        <w:t>ост</w:t>
      </w:r>
      <w:r w:rsidR="00684026" w:rsidRPr="004E62F0">
        <w:rPr>
          <w:color w:val="000000"/>
        </w:rPr>
        <w:t>=1.02</w:t>
      </w:r>
      <w:r w:rsidR="002F4F18" w:rsidRPr="004E62F0">
        <w:rPr>
          <w:color w:val="000000"/>
        </w:rPr>
        <w:t xml:space="preserve"> (Субботин С.Л., Справочные данные по землеройно-транспортным работам)</w:t>
      </w:r>
      <w:r w:rsidR="00684026" w:rsidRPr="004E62F0">
        <w:rPr>
          <w:color w:val="000000"/>
        </w:rPr>
        <w:t>.</w:t>
      </w:r>
    </w:p>
    <w:p w:rsidR="006C1A00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11" type="#_x0000_t75" style="width:248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01FEA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01FEA&quot; wsp:rsidRDefault=&quot;00701FEA&quot; wsp:rsidP=&quot;00701FEA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00-21.43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58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65.38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701FE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2A403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12" type="#_x0000_t75" style="width:318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6759C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6759C&quot; wsp:rsidRDefault=&quot;0006759C&quot; wsp:rsidP=&quot;0006759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·3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58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1.58В·0.3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06.04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06759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2A403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13" type="#_x0000_t75" style="width:2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4846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D4846&quot; wsp:rsidRDefault=&quot;005D4846&quot; wsp:rsidP=&quot;005D4846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-31.71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5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5D484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2A403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14" type="#_x0000_t75" style="width:232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1F446A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F446A&quot; wsp:rsidRDefault=&quot;001F446A&quot; wsp:rsidP=&quot;001F446A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0+31.71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29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2.29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1F44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2A403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15" type="#_x0000_t75" style="width:326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56A7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BA56A7&quot; wsp:rsidRDefault=&quot;00BA56A7&quot; wsp:rsidP=&quot;00BA56A7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·3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29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0.29В·0.36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6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1.81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BA56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2A403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16" type="#_x0000_t75" style="width:189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656CF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656CF&quot; wsp:rsidRDefault=&quot;007656CF&quot; wsp:rsidP=&quot;007656CF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·21.43В·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6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93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7656C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2A4037" w:rsidRPr="004E62F0" w:rsidRDefault="00684026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Объем насыпи: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4E62F0">
        <w:rPr>
          <w:rFonts w:ascii="Times New Roman" w:hAnsi="Times New Roman"/>
          <w:color w:val="000000"/>
          <w:sz w:val="28"/>
          <w:szCs w:val="20"/>
        </w:rPr>
        <w:t>н</w:t>
      </w:r>
      <w:r w:rsidRPr="004E62F0">
        <w:rPr>
          <w:rFonts w:ascii="Times New Roman" w:hAnsi="Times New Roman"/>
          <w:color w:val="000000"/>
          <w:sz w:val="28"/>
          <w:szCs w:val="24"/>
        </w:rPr>
        <w:t>=6612.68+2.29+31.81+0.93=6647.71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1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1DB4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51DB4&quot; wsp:rsidP=&quot;00E51DB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1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1DB4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51DB4&quot; wsp:rsidP=&quot;00E51DB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684026" w:rsidRPr="004E62F0" w:rsidRDefault="00684026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Объем </w:t>
      </w:r>
      <w:r w:rsidR="00757D3B" w:rsidRPr="004E62F0">
        <w:rPr>
          <w:rFonts w:ascii="Times New Roman" w:hAnsi="Times New Roman"/>
          <w:color w:val="000000"/>
          <w:sz w:val="28"/>
          <w:szCs w:val="24"/>
        </w:rPr>
        <w:t xml:space="preserve">грунта </w:t>
      </w:r>
      <w:r w:rsidRPr="004E62F0">
        <w:rPr>
          <w:rFonts w:ascii="Times New Roman" w:hAnsi="Times New Roman"/>
          <w:color w:val="000000"/>
          <w:sz w:val="28"/>
          <w:szCs w:val="24"/>
        </w:rPr>
        <w:t>выемки</w:t>
      </w:r>
      <w:r w:rsidR="00757D3B" w:rsidRPr="004E62F0">
        <w:rPr>
          <w:rFonts w:ascii="Times New Roman" w:hAnsi="Times New Roman"/>
          <w:color w:val="000000"/>
          <w:sz w:val="28"/>
          <w:szCs w:val="24"/>
        </w:rPr>
        <w:t xml:space="preserve"> после укладки в насыпь и уплотнения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4E62F0">
        <w:rPr>
          <w:rFonts w:ascii="Times New Roman" w:hAnsi="Times New Roman"/>
          <w:color w:val="000000"/>
          <w:sz w:val="28"/>
          <w:szCs w:val="20"/>
        </w:rPr>
        <w:t>в</w:t>
      </w:r>
      <w:r w:rsidRPr="004E62F0">
        <w:rPr>
          <w:rFonts w:ascii="Times New Roman" w:hAnsi="Times New Roman"/>
          <w:color w:val="000000"/>
          <w:sz w:val="28"/>
          <w:szCs w:val="24"/>
        </w:rPr>
        <w:t>=(6465.45+65.38+306.04+0.55)·К</w:t>
      </w:r>
      <w:r w:rsidRPr="004E62F0">
        <w:rPr>
          <w:rFonts w:ascii="Times New Roman" w:hAnsi="Times New Roman"/>
          <w:color w:val="000000"/>
          <w:sz w:val="28"/>
          <w:szCs w:val="20"/>
        </w:rPr>
        <w:t>ост</w:t>
      </w:r>
      <w:r w:rsidRPr="004E62F0">
        <w:rPr>
          <w:rFonts w:ascii="Times New Roman" w:hAnsi="Times New Roman"/>
          <w:color w:val="000000"/>
          <w:sz w:val="28"/>
          <w:szCs w:val="24"/>
        </w:rPr>
        <w:t>=6837.42·1.02=6974.17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1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1D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631D7&quot; wsp:rsidP=&quot;004631D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2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1D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631D7&quot; wsp:rsidP=&quot;004631D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684026" w:rsidRPr="004E62F0" w:rsidRDefault="00684026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Расхождение нулевого баланса земляных работ составляет:</w:t>
      </w:r>
    </w:p>
    <w:p w:rsidR="005129F2" w:rsidRPr="004E62F0" w:rsidRDefault="005129F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4026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21" type="#_x0000_t75" style="width:332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07665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07665&quot; wsp:rsidRDefault=&quot;00907665&quot; wsp:rsidP=&quot;00907665&quot;&gt;&lt;m:oMathPara&gt;&lt;m:oMathParaPr&gt;&lt;m:jc m:val=&quot;left&quot;/&gt;&lt;/m:oMathParaPr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-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Ѕ&lt;/m:t&gt;&lt;/m:r&gt;&lt;/m:num&gt;&lt;m:den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100%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974.17-6647.7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974.17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100%=4.68%&lt;/m:t&gt;&lt;/m:r&gt;&lt;/m:oMath&gt;&lt;/m:oMathPara&gt;&lt;/w:p&gt;&lt;w:sectPr wsp:rsidR=&quot;00000000&quot; wsp:rsidRPr=&quot;0090766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5129F2" w:rsidRPr="004E62F0" w:rsidRDefault="005129F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4026" w:rsidRPr="004E62F0" w:rsidRDefault="00684026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что является допустимым.</w:t>
      </w:r>
    </w:p>
    <w:p w:rsidR="00757D3B" w:rsidRPr="004E62F0" w:rsidRDefault="00757D3B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Объем выемки превышает объем насыпи. Излишний грунт укладывается в насыпь за счет увеличения размеров площадки в области насыпи. В среднем длина площадки увеличивается на:</w:t>
      </w:r>
    </w:p>
    <w:p w:rsidR="005129F2" w:rsidRPr="004E62F0" w:rsidRDefault="005129F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57D3B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22" type="#_x0000_t75" style="width:64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A51D3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A51D3&quot; wsp:rsidRDefault=&quot;004A51D3&quot; wsp:rsidP=&quot;004A51D3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°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О”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bВ·hСЃСЂ&lt;/m:t&gt;&lt;/m:r&gt;&lt;/m:den&gt;&lt;/m:f&gt;&lt;/m:oMath&gt;&lt;/m:oMathPara&gt;&lt;/w:p&gt;&lt;w:sectPr wsp:rsidR=&quot;00000000&quot; wsp:rsidRPr=&quot;004A51D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5129F2" w:rsidRPr="004E62F0" w:rsidRDefault="005129F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02B6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23" type="#_x0000_t75" style="width:22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665A6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665A6&quot; wsp:rsidRDefault=&quot;009665A6&quot; wsp:rsidP=&quot;009665A6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О”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974.17-6647.71=326.46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9665A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902B6F" w:rsidRPr="004E62F0" w:rsidRDefault="004E62F0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24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1E6C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51E6C&quot; wsp:rsidP=&quot;00951E6C&quot;&gt;&lt;m:oMathPara&gt;&lt;m:oMath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00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25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1E6C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51E6C&quot; wsp:rsidP=&quot;00951E6C&quot;&gt;&lt;m:oMathPara&gt;&lt;m:oMath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00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="00902B6F" w:rsidRPr="004E62F0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20"/>
        </w:rPr>
        <w:pict>
          <v:shape id="_x0000_i1126" type="#_x0000_t75" style="width:26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76498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776498&quot; wsp:rsidP=&quot;0077649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hСЃСЂ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6+0.57+0.77+1.02+0.81+0.52+0.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7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20"/>
        </w:rPr>
        <w:pict>
          <v:shape id="_x0000_i1127" type="#_x0000_t75" style="width:26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76498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776498&quot; wsp:rsidP=&quot;0077649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hСЃСЂ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36+0.57+0.77+1.02+0.81+0.52+0.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7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774194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28" type="#_x0000_t75" style="width:138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7282C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7282C&quot; wsp:rsidRDefault=&quot;0057282C&quot; wsp:rsidP=&quot;0057282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°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26.4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00В·0.6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.76Рј&lt;/m:t&gt;&lt;/m:r&gt;&lt;/m:oMath&gt;&lt;/m:oMathPara&gt;&lt;/w:p&gt;&lt;w:sectPr wsp:rsidR=&quot;00000000&quot; wsp:rsidRPr=&quot;005728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5129F2" w:rsidRPr="004E62F0" w:rsidRDefault="005129F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74194" w:rsidRPr="004E62F0" w:rsidRDefault="006703DE" w:rsidP="006703DE">
      <w:pPr>
        <w:pStyle w:val="a3"/>
        <w:numPr>
          <w:ilvl w:val="1"/>
          <w:numId w:val="1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774194" w:rsidRPr="004E62F0">
        <w:rPr>
          <w:rFonts w:ascii="Times New Roman" w:hAnsi="Times New Roman"/>
          <w:color w:val="000000"/>
          <w:sz w:val="28"/>
          <w:szCs w:val="24"/>
        </w:rPr>
        <w:t>Определение средней дальности перемещения грунта.</w:t>
      </w:r>
    </w:p>
    <w:p w:rsidR="005129F2" w:rsidRPr="004E62F0" w:rsidRDefault="005129F2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2740B" w:rsidRPr="004E62F0" w:rsidRDefault="0032740B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Расчеты выполнены в табличной форме (табл. 2). Объемы грунта вычисляются в плотном состоянии (без учета разрыхления).</w:t>
      </w:r>
    </w:p>
    <w:p w:rsidR="009123AF" w:rsidRPr="004E62F0" w:rsidRDefault="009123AF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32740B" w:rsidRPr="004E62F0" w:rsidRDefault="0032740B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Таблица 2. Статические моменты объемов грунта выемки и насыпи.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134"/>
        <w:gridCol w:w="1147"/>
        <w:gridCol w:w="1050"/>
        <w:gridCol w:w="992"/>
        <w:gridCol w:w="1418"/>
        <w:gridCol w:w="1417"/>
        <w:gridCol w:w="1276"/>
        <w:gridCol w:w="794"/>
      </w:tblGrid>
      <w:tr w:rsidR="003E46F7" w:rsidRPr="004E62F0" w:rsidTr="004E62F0">
        <w:trPr>
          <w:trHeight w:val="527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32740B" w:rsidRPr="004E62F0" w:rsidRDefault="0032740B" w:rsidP="004E62F0">
            <w:pPr>
              <w:tabs>
                <w:tab w:val="left" w:pos="1276"/>
                <w:tab w:val="center" w:pos="4560"/>
                <w:tab w:val="right" w:pos="9063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№ </w:t>
            </w:r>
          </w:p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фигуры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vertAlign w:val="superscript"/>
              </w:rPr>
            </w:pPr>
            <w:r w:rsidRPr="004E62F0">
              <w:rPr>
                <w:color w:val="000000"/>
                <w:sz w:val="20"/>
              </w:rPr>
              <w:t>Объемы, м</w:t>
            </w:r>
            <w:r w:rsidRPr="004E62F0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Координаты центра тяжести, м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vertAlign w:val="superscript"/>
              </w:rPr>
            </w:pPr>
            <w:r w:rsidRPr="004E62F0">
              <w:rPr>
                <w:color w:val="000000"/>
                <w:sz w:val="20"/>
              </w:rPr>
              <w:t>Статические моменты, м</w:t>
            </w:r>
            <w:r w:rsidR="00C621B5" w:rsidRPr="004E62F0">
              <w:rPr>
                <w:color w:val="000000"/>
                <w:sz w:val="20"/>
                <w:vertAlign w:val="superscript"/>
              </w:rPr>
              <w:t>4</w:t>
            </w:r>
          </w:p>
        </w:tc>
      </w:tr>
      <w:tr w:rsidR="003E46F7" w:rsidRPr="004E62F0" w:rsidTr="004E62F0">
        <w:trPr>
          <w:trHeight w:val="322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32740B" w:rsidRPr="004E62F0" w:rsidRDefault="0032740B" w:rsidP="004E62F0">
            <w:pPr>
              <w:tabs>
                <w:tab w:val="left" w:pos="1276"/>
                <w:tab w:val="center" w:pos="4560"/>
                <w:tab w:val="right" w:pos="9063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2740B" w:rsidRPr="004E62F0" w:rsidRDefault="00DF4A8A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Насыпь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32740B" w:rsidRPr="004E62F0" w:rsidRDefault="00DF4A8A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Выемка</w:t>
            </w:r>
            <w:r w:rsidR="0032740B" w:rsidRPr="004E62F0">
              <w:rPr>
                <w:color w:val="000000"/>
                <w:sz w:val="20"/>
              </w:rPr>
              <w:t xml:space="preserve"> </w:t>
            </w:r>
          </w:p>
        </w:tc>
      </w:tr>
      <w:tr w:rsidR="003E46F7" w:rsidRPr="004E62F0" w:rsidTr="004E62F0">
        <w:trPr>
          <w:trHeight w:val="39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32740B" w:rsidRPr="004E62F0" w:rsidRDefault="0032740B" w:rsidP="004E62F0">
            <w:pPr>
              <w:tabs>
                <w:tab w:val="left" w:pos="1276"/>
                <w:tab w:val="center" w:pos="4560"/>
                <w:tab w:val="right" w:pos="9063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40B" w:rsidRPr="004E62F0" w:rsidRDefault="00AF07C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Насыпь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2740B" w:rsidRPr="004E62F0" w:rsidRDefault="00AF07C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Выемка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iCs/>
                <w:color w:val="000000"/>
                <w:sz w:val="20"/>
                <w:vertAlign w:val="subscript"/>
              </w:rPr>
            </w:pPr>
            <w:r w:rsidRPr="004E62F0">
              <w:rPr>
                <w:iCs/>
                <w:color w:val="000000"/>
                <w:sz w:val="20"/>
                <w:lang w:val="en-US"/>
              </w:rPr>
              <w:t>x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iCs/>
                <w:color w:val="000000"/>
                <w:sz w:val="20"/>
                <w:vertAlign w:val="subscript"/>
                <w:lang w:val="en-US"/>
              </w:rPr>
            </w:pPr>
            <w:r w:rsidRPr="004E62F0">
              <w:rPr>
                <w:iCs/>
                <w:color w:val="000000"/>
                <w:sz w:val="20"/>
                <w:lang w:val="en-US"/>
              </w:rPr>
              <w:t>y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iCs/>
                <w:color w:val="000000"/>
                <w:sz w:val="20"/>
                <w:vertAlign w:val="subscript"/>
                <w:lang w:val="en-US"/>
              </w:rPr>
            </w:pPr>
            <w:r w:rsidRPr="004E62F0">
              <w:rPr>
                <w:iCs/>
                <w:color w:val="000000"/>
                <w:sz w:val="20"/>
                <w:lang w:val="en-US"/>
              </w:rPr>
              <w:t>V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  <w:r w:rsidRPr="004E62F0">
              <w:rPr>
                <w:iCs/>
                <w:color w:val="000000"/>
                <w:sz w:val="20"/>
                <w:lang w:val="en-US"/>
              </w:rPr>
              <w:t>x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iCs/>
                <w:color w:val="000000"/>
                <w:sz w:val="20"/>
                <w:vertAlign w:val="subscript"/>
                <w:lang w:val="en-US"/>
              </w:rPr>
            </w:pPr>
            <w:r w:rsidRPr="004E62F0">
              <w:rPr>
                <w:iCs/>
                <w:color w:val="000000"/>
                <w:sz w:val="20"/>
                <w:lang w:val="en-US"/>
              </w:rPr>
              <w:t>V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  <w:r w:rsidRPr="004E62F0">
              <w:rPr>
                <w:iCs/>
                <w:color w:val="000000"/>
                <w:sz w:val="20"/>
                <w:lang w:val="en-US"/>
              </w:rPr>
              <w:t>y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iCs/>
                <w:color w:val="000000"/>
                <w:sz w:val="20"/>
                <w:vertAlign w:val="subscript"/>
                <w:lang w:val="en-US"/>
              </w:rPr>
            </w:pPr>
            <w:r w:rsidRPr="004E62F0">
              <w:rPr>
                <w:iCs/>
                <w:color w:val="000000"/>
                <w:sz w:val="20"/>
                <w:lang w:val="en-US"/>
              </w:rPr>
              <w:t>V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  <w:r w:rsidRPr="004E62F0">
              <w:rPr>
                <w:iCs/>
                <w:color w:val="000000"/>
                <w:sz w:val="20"/>
                <w:lang w:val="en-US"/>
              </w:rPr>
              <w:t>x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2740B" w:rsidRPr="004E62F0" w:rsidRDefault="0032740B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iCs/>
                <w:color w:val="000000"/>
                <w:sz w:val="20"/>
                <w:vertAlign w:val="subscript"/>
                <w:lang w:val="en-US"/>
              </w:rPr>
            </w:pPr>
            <w:r w:rsidRPr="004E62F0">
              <w:rPr>
                <w:iCs/>
                <w:color w:val="000000"/>
                <w:sz w:val="20"/>
                <w:lang w:val="en-US"/>
              </w:rPr>
              <w:t>V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  <w:r w:rsidRPr="004E62F0">
              <w:rPr>
                <w:iCs/>
                <w:color w:val="000000"/>
                <w:sz w:val="20"/>
                <w:lang w:val="en-US"/>
              </w:rPr>
              <w:t>y</w:t>
            </w:r>
            <w:r w:rsidRPr="004E62F0">
              <w:rPr>
                <w:iCs/>
                <w:color w:val="000000"/>
                <w:sz w:val="20"/>
                <w:vertAlign w:val="subscript"/>
                <w:lang w:val="en-US"/>
              </w:rPr>
              <w:t>i</w:t>
            </w:r>
          </w:p>
        </w:tc>
      </w:tr>
      <w:tr w:rsidR="003E46F7" w:rsidRPr="004E62F0" w:rsidTr="004E62F0">
        <w:trPr>
          <w:trHeight w:hRule="exact"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AF07CD" w:rsidRPr="004E62F0" w:rsidRDefault="00AF07C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07CD" w:rsidRPr="004E62F0" w:rsidRDefault="00DF4A8A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07CD" w:rsidRPr="004E62F0" w:rsidRDefault="00DF4A8A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55000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165000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AF07CD" w:rsidRPr="004E62F0" w:rsidRDefault="00AF07C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1581.25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07CD" w:rsidRPr="004E62F0" w:rsidRDefault="006C559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07CD" w:rsidRPr="004E62F0" w:rsidRDefault="006C559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118594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118594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AF07CD" w:rsidRPr="004E62F0" w:rsidRDefault="00AF07C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216.58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07CD" w:rsidRPr="004E62F0" w:rsidRDefault="006C559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104.17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07CD" w:rsidRPr="004E62F0" w:rsidRDefault="006C559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22561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16244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AF07CD" w:rsidRPr="004E62F0" w:rsidRDefault="00AF07C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890.58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07CD" w:rsidRPr="004E62F0" w:rsidRDefault="006C559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128.59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07CD" w:rsidRPr="004E62F0" w:rsidRDefault="006C559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76.84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7CD" w:rsidRPr="004E62F0" w:rsidRDefault="00AF07C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114520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07CD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68432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7.90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136.11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52.53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714.10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174.18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80.64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124382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57585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61.28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177.79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55.91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3426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424.44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223.86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84.61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95015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35912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169.84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226.80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59.86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38520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215.07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273.49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88.71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58820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19079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324.95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276.22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63.93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89758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20774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195.26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38.79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4366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7574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329.05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27.02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14.43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8891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4748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28.16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68.53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44.99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1930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1267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697.72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76.30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53236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14652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102.78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49.38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0.5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161.44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24.54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16820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3962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1035.50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129.17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133756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25888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1432.5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175.00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250688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35813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1287.5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225.00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289688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32188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C621B5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275.00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303875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27625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6F2F4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Откосы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371.97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71.42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95.65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26566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35579</w:t>
            </w: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6F2F4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Откосы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35.03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144.72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5070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6F2F4D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32.58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C621B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E46F7" w:rsidRPr="004E62F0" w:rsidTr="004E62F0">
        <w:trPr>
          <w:trHeight w:val="340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621B5" w:rsidRPr="004E62F0" w:rsidRDefault="008B6F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6647.71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6837.42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1202272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179691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621755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21B5" w:rsidRPr="004E62F0" w:rsidRDefault="008B6FF8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525267</w:t>
            </w:r>
          </w:p>
        </w:tc>
      </w:tr>
    </w:tbl>
    <w:p w:rsidR="009123AF" w:rsidRPr="004E62F0" w:rsidRDefault="009123AF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32740B" w:rsidRPr="004E62F0" w:rsidRDefault="005316C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Координаты центра тяжести выемки:</w:t>
      </w:r>
    </w:p>
    <w:p w:rsidR="005316C7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129" type="#_x0000_t75" style="width:257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677CD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677CD&quot; wsp:rsidRDefault=&quot;00C677CD&quot; wsp:rsidP=&quot;00C677CD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ҐРІ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2175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6837.4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91Рј,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І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52526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6837.4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7Рј&lt;/m:t&gt;&lt;/m:r&gt;&lt;/m:oMath&gt;&lt;/m:oMathPara&gt;&lt;/w:p&gt;&lt;w:sectPr wsp:rsidR=&quot;00000000&quot; wsp:rsidRPr=&quot;00C677C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</w:p>
    <w:p w:rsidR="005316C7" w:rsidRPr="004E62F0" w:rsidRDefault="005316C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Координаты центра тяжести насыпи:</w:t>
      </w:r>
    </w:p>
    <w:p w:rsidR="005316C7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130" type="#_x0000_t75" style="width:271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B550A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B550A&quot; wsp:rsidRDefault=&quot;001B550A&quot; wsp:rsidP=&quot;001B550A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ҐРЅ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20227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6647.71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81Рј,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Ѕ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7969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6647.71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7Рј&lt;/m:t&gt;&lt;/m:r&gt;&lt;/m:oMath&gt;&lt;/m:oMathPara&gt;&lt;/w:p&gt;&lt;w:sectPr wsp:rsidR=&quot;00000000&quot; wsp:rsidRPr=&quot;001B55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5316C7" w:rsidRPr="004E62F0" w:rsidRDefault="005316C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По найденным координатам на план площадки наносятся точки, обозначающие положения центров тяжести, и из центра тяжести выемки в центр тяжести насыпи проводится вектор (рис. 3), длина которого</w:t>
      </w:r>
    </w:p>
    <w:p w:rsidR="00F61597" w:rsidRPr="004E62F0" w:rsidRDefault="005316C7" w:rsidP="006703DE">
      <w:pPr>
        <w:tabs>
          <w:tab w:val="left" w:pos="1276"/>
          <w:tab w:val="center" w:pos="4560"/>
          <w:tab w:val="right" w:pos="906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ab/>
      </w:r>
    </w:p>
    <w:p w:rsidR="005316C7" w:rsidRPr="004E62F0" w:rsidRDefault="00663605" w:rsidP="006703DE">
      <w:pPr>
        <w:tabs>
          <w:tab w:val="left" w:pos="1276"/>
          <w:tab w:val="center" w:pos="4560"/>
          <w:tab w:val="right" w:pos="906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object w:dxaOrig="3600" w:dyaOrig="440">
          <v:shape id="_x0000_i1131" type="#_x0000_t75" style="width:180pt;height:21.75pt" o:ole="">
            <v:imagedata r:id="rId83" o:title=""/>
          </v:shape>
          <o:OLEObject Type="Embed" ProgID="Equation.3" ShapeID="_x0000_i1131" DrawAspect="Content" ObjectID="_1457510282" r:id="rId84"/>
        </w:object>
      </w:r>
    </w:p>
    <w:p w:rsidR="00F61597" w:rsidRPr="004E62F0" w:rsidRDefault="00F61597" w:rsidP="006703DE">
      <w:pPr>
        <w:tabs>
          <w:tab w:val="left" w:pos="1276"/>
          <w:tab w:val="center" w:pos="4560"/>
          <w:tab w:val="right" w:pos="906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316C7" w:rsidRPr="004E62F0" w:rsidRDefault="005316C7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представляет собой среднюю дальность перемещения грунта.</w:t>
      </w:r>
    </w:p>
    <w:p w:rsidR="0026320B" w:rsidRPr="004E62F0" w:rsidRDefault="0026320B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Грунт растительного слоя:</w:t>
      </w:r>
    </w:p>
    <w:p w:rsidR="003167BE" w:rsidRPr="004E62F0" w:rsidRDefault="0026320B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Объем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32" type="#_x0000_t75" style="width:18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7B0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C427B0&quot; wsp:rsidP=&quot;00C427B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V=100В·300В·0.15=4500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33" type="#_x0000_t75" style="width:18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7B0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C427B0&quot; wsp:rsidP=&quot;00C427B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V=100В·300В·0.15=4500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="009A3DE3" w:rsidRPr="004E62F0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 xml:space="preserve">Отвал выполнен в виде трапеции. Высота </w:t>
      </w:r>
      <w:r w:rsidR="003167BE"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 xml:space="preserve">=1.4м. Длина </w:t>
      </w:r>
      <w:r w:rsidR="003167BE" w:rsidRPr="004E62F0">
        <w:rPr>
          <w:rFonts w:ascii="Times New Roman" w:hAnsi="Times New Roman"/>
          <w:color w:val="000000"/>
          <w:sz w:val="28"/>
          <w:szCs w:val="24"/>
          <w:lang w:val="en-US"/>
        </w:rPr>
        <w:t>L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>=300м. Коэффициент первоначального разрыхления для растительного грунта Кр=1.22. Угол откоса φ=45˚</w:t>
      </w:r>
      <w:r w:rsidR="009A3DE3" w:rsidRPr="004E62F0">
        <w:rPr>
          <w:rFonts w:ascii="Times New Roman" w:hAnsi="Times New Roman"/>
          <w:color w:val="000000"/>
          <w:sz w:val="28"/>
          <w:szCs w:val="24"/>
        </w:rPr>
        <w:t xml:space="preserve"> (Субботин С.Л., Справочные данные по землеройно-транспортным работам)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>. Нижнее основание равно:</w:t>
      </w:r>
    </w:p>
    <w:p w:rsidR="00F61597" w:rsidRPr="004E62F0" w:rsidRDefault="00F61597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167BE" w:rsidRPr="004E62F0" w:rsidRDefault="000E2083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34" type="#_x0000_t75" style="width:247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34A6E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34A6E&quot; wsp:rsidRDefault=&quot;00834A6E&quot; wsp:rsidP=&quot;00834A6E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°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Рљ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h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h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4500в€™1.2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00в€™1.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1.4=14Рј&lt;/m:t&gt;&lt;/m:r&gt;&lt;/m:oMath&gt;&lt;/m:oMathPara&gt;&lt;/w:p&gt;&lt;w:sectPr wsp:rsidR=&quot;00000000&quot; wsp:rsidRPr=&quot;00834A6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F61597" w:rsidRPr="004E62F0" w:rsidRDefault="00F61597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167BE" w:rsidRPr="004E62F0" w:rsidRDefault="0026320B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Средняя дальность перемещения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>:</w:t>
      </w:r>
    </w:p>
    <w:p w:rsidR="00C862B3" w:rsidRPr="004E62F0" w:rsidRDefault="000E2083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35" type="#_x0000_t75" style="width:161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1395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E1395&quot; wsp:rsidRDefault=&quot;00CE1395&quot; wsp:rsidP=&quot;00CE1395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LСЃСЂ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30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4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87&lt;/m:t&gt;&lt;/m:r&gt;&lt;/m:oMath&gt;&lt;/m:oMathPara&gt;&lt;/w:p&gt;&lt;w:sectPr wsp:rsidR=&quot;00000000&quot; wsp:rsidRPr=&quot;00CE13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B036F5" w:rsidRPr="004E62F0" w:rsidRDefault="00B036F5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316C7" w:rsidRPr="004E62F0" w:rsidRDefault="006703DE" w:rsidP="006703DE">
      <w:pPr>
        <w:pStyle w:val="a3"/>
        <w:numPr>
          <w:ilvl w:val="1"/>
          <w:numId w:val="6"/>
        </w:numPr>
        <w:tabs>
          <w:tab w:val="left" w:pos="1276"/>
          <w:tab w:val="left" w:leader="dot" w:pos="907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>Выбор бульдозеров для с</w:t>
      </w:r>
      <w:r w:rsidRPr="004E62F0">
        <w:rPr>
          <w:rFonts w:ascii="Times New Roman" w:hAnsi="Times New Roman"/>
          <w:color w:val="000000"/>
          <w:sz w:val="28"/>
          <w:szCs w:val="24"/>
        </w:rPr>
        <w:t>нятия растительного слоя грунта</w:t>
      </w:r>
    </w:p>
    <w:p w:rsidR="003C764E" w:rsidRPr="004E62F0" w:rsidRDefault="003C764E" w:rsidP="006703DE">
      <w:pPr>
        <w:pStyle w:val="a3"/>
        <w:tabs>
          <w:tab w:val="left" w:pos="1276"/>
          <w:tab w:val="left" w:leader="dot" w:pos="907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316C7" w:rsidRPr="004E62F0" w:rsidRDefault="0026320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Общий срок земляных работ 35 рабочих дней. На планировку б</w:t>
      </w:r>
      <w:r w:rsidR="00C862B3" w:rsidRPr="004E62F0">
        <w:rPr>
          <w:rFonts w:ascii="Times New Roman" w:hAnsi="Times New Roman"/>
          <w:color w:val="000000"/>
          <w:sz w:val="28"/>
          <w:szCs w:val="24"/>
        </w:rPr>
        <w:t xml:space="preserve">ерем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половину, то есть 17 дней или 17</w:t>
      </w:r>
      <w:r w:rsidR="00C862B3" w:rsidRPr="004E62F0">
        <w:rPr>
          <w:rFonts w:ascii="Times New Roman" w:hAnsi="Times New Roman"/>
          <w:color w:val="000000"/>
          <w:sz w:val="28"/>
          <w:szCs w:val="24"/>
        </w:rPr>
        <w:t xml:space="preserve"> смен.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Из 17</w:t>
      </w:r>
      <w:r w:rsidR="007B3374" w:rsidRPr="004E62F0">
        <w:rPr>
          <w:rFonts w:ascii="Times New Roman" w:hAnsi="Times New Roman"/>
          <w:color w:val="000000"/>
          <w:sz w:val="28"/>
          <w:szCs w:val="24"/>
        </w:rPr>
        <w:t xml:space="preserve"> смен на снятие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3374" w:rsidRPr="004E62F0">
        <w:rPr>
          <w:rFonts w:ascii="Times New Roman" w:hAnsi="Times New Roman"/>
          <w:color w:val="000000"/>
          <w:sz w:val="28"/>
          <w:szCs w:val="24"/>
        </w:rPr>
        <w:t xml:space="preserve">растительного слоя берем </w:t>
      </w:r>
      <w:r w:rsidR="00A631C0" w:rsidRPr="004E62F0">
        <w:rPr>
          <w:rFonts w:ascii="Times New Roman" w:hAnsi="Times New Roman"/>
          <w:color w:val="000000"/>
          <w:sz w:val="28"/>
          <w:szCs w:val="24"/>
        </w:rPr>
        <w:t>7</w:t>
      </w:r>
      <w:r w:rsidR="007B3374" w:rsidRPr="004E62F0">
        <w:rPr>
          <w:rFonts w:ascii="Times New Roman" w:hAnsi="Times New Roman"/>
          <w:color w:val="000000"/>
          <w:sz w:val="28"/>
          <w:szCs w:val="24"/>
        </w:rPr>
        <w:t xml:space="preserve"> смен.</w:t>
      </w:r>
    </w:p>
    <w:p w:rsidR="00B1084D" w:rsidRPr="004E62F0" w:rsidRDefault="00B1084D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Разработка грунта производ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>ится промежуточными валами по 29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м.</w:t>
      </w:r>
    </w:p>
    <w:p w:rsidR="007B3374" w:rsidRPr="004E62F0" w:rsidRDefault="007B3374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Требуемая сменная производительность звена:</w:t>
      </w:r>
    </w:p>
    <w:p w:rsidR="007B3374" w:rsidRPr="004E62F0" w:rsidRDefault="000E2083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36" type="#_x0000_t75" style="width:134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572EC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572EC&quot; wsp:rsidRDefault=&quot;00C572EC&quot; wsp:rsidP=&quot;00C572EC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џ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С‚СЂ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СЃРј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450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7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643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C572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</w:p>
    <w:p w:rsidR="007B3374" w:rsidRPr="004E62F0" w:rsidRDefault="0075727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Сменная эксплуатационная производительность бульдозера на разработку и перемещение грунта:</w:t>
      </w:r>
    </w:p>
    <w:p w:rsidR="0075727E" w:rsidRPr="004E62F0" w:rsidRDefault="000E2083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37" type="#_x0000_t75" style="width:139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31AF5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231AF5&quot; wsp:rsidRDefault=&quot;00231AF5&quot; wsp:rsidP=&quot;00231AF5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џ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Рў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С†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·РљРІВ·РљРї&lt;/m:t&gt;&lt;/m:r&gt;&lt;/m:oMath&gt;&lt;/m:oMathPara&gt;&lt;/w:p&gt;&lt;w:sectPr wsp:rsidR=&quot;00000000&quot; wsp:rsidRPr=&quot;00231AF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EB303E" w:rsidRPr="004E62F0" w:rsidRDefault="00EB303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Где Т – продолжительность рабочей смены (ч), Тц – продолжительность одного цикла работы (мин.),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– объем грунта в плотном состоянии, перемещаемый бульдозером (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3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D7F90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D7F90&quot; wsp:rsidP=&quot;003D7F9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3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D7F90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D7F90&quot; wsp:rsidP=&quot;003D7F9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>), Кв – коэффициент использования машин по времени, принимаемый равным 0.8, Кп – коэффициент, учитывающий потери грунта в процессе перемещения, определяемый по формуле: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40" type="#_x0000_t75" style="width:10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00F5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8200F5&quot; wsp:rsidP=&quot;008200F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љРї=1-0.00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41" type="#_x0000_t75" style="width:10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00F5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8200F5&quot; wsp:rsidP=&quot;008200F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љРї=1-0.00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.</w:t>
      </w:r>
    </w:p>
    <w:p w:rsidR="00EB303E" w:rsidRPr="004E62F0" w:rsidRDefault="00EB303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Объем грунта в плотном виде, перемещаемый бульдозером, определяется по формуле: </w:t>
      </w:r>
    </w:p>
    <w:p w:rsidR="00B036F5" w:rsidRPr="004E62F0" w:rsidRDefault="00B036F5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B303E" w:rsidRPr="004E62F0" w:rsidRDefault="000E2083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42" type="#_x0000_t75" style="width:91.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37B0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337B0&quot; wsp:rsidRDefault=&quot;007337B0&quot; wsp:rsidP=&quot;007337B0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q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b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h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tgП†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љСЂ&lt;/m:t&gt;&lt;/m:r&gt;&lt;/m:den&gt;&lt;/m:f&gt;&lt;/m:oMath&gt;&lt;/m:oMathPara&gt;&lt;/w:p&gt;&lt;w:sectPr wsp:rsidR=&quot;00000000&quot; wsp:rsidRPr=&quot;007337B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</w:p>
    <w:p w:rsidR="00B036F5" w:rsidRPr="004E62F0" w:rsidRDefault="00B036F5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B303E" w:rsidRPr="004E62F0" w:rsidRDefault="00EB303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– ширина отвала,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– высота отвала, φ – угол естественного откоса грунта</w:t>
      </w:r>
      <w:r w:rsidR="0000783F" w:rsidRPr="004E62F0">
        <w:rPr>
          <w:rFonts w:ascii="Times New Roman" w:hAnsi="Times New Roman"/>
          <w:color w:val="000000"/>
          <w:sz w:val="28"/>
          <w:szCs w:val="24"/>
        </w:rPr>
        <w:t xml:space="preserve"> (40˚ для растительного грунта)</w:t>
      </w:r>
      <w:r w:rsidRPr="004E62F0">
        <w:rPr>
          <w:rFonts w:ascii="Times New Roman" w:hAnsi="Times New Roman"/>
          <w:color w:val="000000"/>
          <w:sz w:val="28"/>
          <w:szCs w:val="24"/>
        </w:rPr>
        <w:t>, Кр – коэффициен</w:t>
      </w:r>
      <w:r w:rsidR="00B1084D" w:rsidRPr="004E62F0">
        <w:rPr>
          <w:rFonts w:ascii="Times New Roman" w:hAnsi="Times New Roman"/>
          <w:color w:val="000000"/>
          <w:sz w:val="28"/>
          <w:szCs w:val="24"/>
        </w:rPr>
        <w:t>т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первоначального разрыхления грунта</w:t>
      </w:r>
      <w:r w:rsidR="0000783F" w:rsidRPr="004E62F0">
        <w:rPr>
          <w:rFonts w:ascii="Times New Roman" w:hAnsi="Times New Roman"/>
          <w:color w:val="000000"/>
          <w:sz w:val="28"/>
          <w:szCs w:val="24"/>
        </w:rPr>
        <w:t xml:space="preserve"> (1.22 для растительного грунта)</w:t>
      </w:r>
      <w:r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EB303E" w:rsidRPr="004E62F0" w:rsidRDefault="00EB303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Продолжительность цикла работы бульдозера определяется по формуле:</w:t>
      </w:r>
    </w:p>
    <w:p w:rsidR="00EB303E" w:rsidRPr="004E62F0" w:rsidRDefault="0046168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0E2083">
        <w:pict>
          <v:shape id="_x0000_i1143" type="#_x0000_t75" style="width:145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02926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02926&quot; wsp:rsidRDefault=&quot;00F02926&quot; wsp:rsidP=&quot;00F02926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tС†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Ѕ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Рї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&lt;/m:t&gt;&lt;/m:r&gt;&lt;/m:den&gt;&lt;/m:f&gt;&lt;/m:oMath&gt;&lt;/m:oMathPara&gt;&lt;/w:p&gt;&lt;w:sectPr wsp:rsidR=&quot;00000000&quot; wsp:rsidRPr=&quot;00F0292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6703DE" w:rsidRPr="004E62F0" w:rsidRDefault="006703D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B303E" w:rsidRPr="004E62F0" w:rsidRDefault="00EB303E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44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557CE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557CE&quot; wsp:rsidP=&quot;00B557C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4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557CE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557CE&quot; wsp:rsidP=&quot;00B557C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- продолжительность зарезания грунта (мин.),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п – время, затрачиваемое на переключение скоростей (мин.),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4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44DF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A44DF&quot; wsp:rsidP=&quot;002A44D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4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44DF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A44DF&quot; wsp:rsidP=&quot;002A44D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– расчетное расстояние перемещения грунта (м),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48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94510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94510&quot; wsp:rsidP=&quot;0049451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4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94510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94510&quot; wsp:rsidP=&quot;0049451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– скорость перемещения бульдозера при транспортировании грунта (м/мин),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5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A7014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A7014&quot; wsp:rsidP=&quot;003A701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5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A7014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A7014&quot; wsp:rsidP=&quot;003A701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– дальность перемещения бульдозера без грунта (обратный ход),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5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1274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D1274&quot; wsp:rsidP=&quot;000D127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5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1274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D1274&quot; wsp:rsidP=&quot;000D127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- скорость перемещения бульдозера без грунта (м/мин).</w:t>
      </w:r>
    </w:p>
    <w:p w:rsidR="00EB303E" w:rsidRPr="004E62F0" w:rsidRDefault="00BA63D8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Сменную эксплуатационную производительность бульдозера определяем по формуле:</w:t>
      </w:r>
    </w:p>
    <w:p w:rsidR="00461681" w:rsidRPr="004E62F0" w:rsidRDefault="00461681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A63D8" w:rsidRPr="004E62F0" w:rsidRDefault="000E2083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54" type="#_x0000_t75" style="width:237.75pt;height:5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2FC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AB2FC3&quot; wsp:rsidRDefault=&quot;00AB2FC3&quot; wsp:rsidP=&quot;00AB2FC3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Рў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h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РљРІв€™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-0.00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Ѕ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LРї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ї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tgП†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љСЂ&lt;/m:t&gt;&lt;/m:r&gt;&lt;/m:den&gt;&lt;/m:f&gt;&lt;/m:oMath&gt;&lt;/m:oMathPara&gt;&lt;/w:p&gt;&lt;w:sectPr wsp:rsidR=&quot;00000000&quot; wsp:rsidRPr=&quot;00AB2FC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</w:p>
    <w:p w:rsidR="00461681" w:rsidRPr="004E62F0" w:rsidRDefault="00461681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5727E" w:rsidRPr="004E62F0" w:rsidRDefault="00BA63D8" w:rsidP="006703DE">
      <w:p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3. Технические характеристики бульдозеров</w:t>
      </w:r>
      <w:r w:rsidR="00137B01" w:rsidRPr="004E62F0">
        <w:rPr>
          <w:rFonts w:ascii="Times New Roman" w:hAnsi="Times New Roman"/>
          <w:color w:val="000000"/>
          <w:sz w:val="28"/>
          <w:szCs w:val="24"/>
        </w:rPr>
        <w:t xml:space="preserve"> (Кузнецов В.Г. Комплексная механизация земляных работ)</w:t>
      </w:r>
      <w:r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137B01" w:rsidRPr="004E62F0" w:rsidRDefault="00137B01" w:rsidP="006703DE">
      <w:p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994"/>
        <w:gridCol w:w="849"/>
        <w:gridCol w:w="851"/>
        <w:gridCol w:w="637"/>
        <w:gridCol w:w="638"/>
        <w:gridCol w:w="638"/>
        <w:gridCol w:w="638"/>
        <w:gridCol w:w="850"/>
        <w:gridCol w:w="851"/>
        <w:gridCol w:w="992"/>
        <w:gridCol w:w="993"/>
      </w:tblGrid>
      <w:tr w:rsidR="000F757F" w:rsidRPr="004E62F0" w:rsidTr="004E62F0">
        <w:trPr>
          <w:trHeight w:val="478"/>
          <w:jc w:val="center"/>
        </w:trPr>
        <w:tc>
          <w:tcPr>
            <w:tcW w:w="391" w:type="dxa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трактора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бульдозера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Размеры отвала (м)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перемещения (м/мин)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Продолжитель</w:t>
            </w:r>
            <w:r w:rsidR="00810A88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ность набора грунта (мин)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Время, затрачиваемое на переключение скоростей</w:t>
            </w: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A63D8" w:rsidRPr="004E62F0" w:rsidRDefault="0014489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Высо та</w:t>
            </w:r>
          </w:p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Груженого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Порожнего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Группа грунта</w:t>
            </w: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63D8" w:rsidRPr="004E62F0" w:rsidRDefault="00BA63D8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॥</w:t>
            </w: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BA63D8" w:rsidRPr="004E62F0" w:rsidRDefault="00A631C0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Т-130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250B3" w:rsidRPr="004E62F0" w:rsidRDefault="002250B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ДЗ-28</w:t>
            </w:r>
          </w:p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(Д-533)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63D8" w:rsidRPr="004E62F0" w:rsidRDefault="002250B3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F147E5" w:rsidRPr="004E62F0" w:rsidRDefault="00A631C0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Т-130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ДЗ-27С</w:t>
            </w:r>
          </w:p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(Д532С)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</w:tr>
      <w:tr w:rsidR="000F757F" w:rsidRPr="004E62F0" w:rsidTr="004E62F0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F147E5" w:rsidRPr="004E62F0" w:rsidRDefault="00A631C0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ДЭТ-250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Д-385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47E5" w:rsidRPr="004E62F0" w:rsidRDefault="00F147E5" w:rsidP="004E62F0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0.17</w:t>
            </w:r>
          </w:p>
        </w:tc>
      </w:tr>
    </w:tbl>
    <w:p w:rsidR="006258C9" w:rsidRPr="004E62F0" w:rsidRDefault="006258C9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084D" w:rsidRPr="004E62F0" w:rsidRDefault="00A631C0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Вариант 1</w:t>
      </w:r>
      <w:r w:rsidR="00B1084D" w:rsidRPr="004E62F0">
        <w:rPr>
          <w:rFonts w:ascii="Times New Roman" w:hAnsi="Times New Roman"/>
          <w:color w:val="000000"/>
          <w:sz w:val="28"/>
          <w:szCs w:val="24"/>
        </w:rPr>
        <w:t>: бульдозер ДЗ-28 на базе трактора Т-</w:t>
      </w:r>
      <w:r w:rsidR="008B511D" w:rsidRPr="004E62F0">
        <w:rPr>
          <w:rFonts w:ascii="Times New Roman" w:hAnsi="Times New Roman"/>
          <w:color w:val="000000"/>
          <w:sz w:val="28"/>
          <w:szCs w:val="24"/>
        </w:rPr>
        <w:t>130 при транспортировании на 29</w:t>
      </w:r>
      <w:r w:rsidR="00B1084D" w:rsidRPr="004E62F0">
        <w:rPr>
          <w:rFonts w:ascii="Times New Roman" w:hAnsi="Times New Roman"/>
          <w:color w:val="000000"/>
          <w:sz w:val="28"/>
          <w:szCs w:val="24"/>
        </w:rPr>
        <w:t xml:space="preserve"> м:</w:t>
      </w:r>
    </w:p>
    <w:p w:rsidR="00B1084D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55" type="#_x0000_t75" style="width:413.2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12D0A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12D0A&quot; wsp:rsidRDefault=&quot;00912D0A&quot; wsp:rsidP=&quot;00912D0A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8в€™3.94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0.8в€™(1-0.005в€™29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)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7+0.14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4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3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0.84в€™1.2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293.5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.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517.97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912D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</w:p>
    <w:p w:rsidR="00F147E5" w:rsidRPr="004E62F0" w:rsidRDefault="00F147E5" w:rsidP="006703DE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Вариант </w:t>
      </w:r>
      <w:r w:rsidR="00A631C0" w:rsidRPr="004E62F0">
        <w:rPr>
          <w:rFonts w:ascii="Times New Roman" w:hAnsi="Times New Roman"/>
          <w:color w:val="000000"/>
          <w:sz w:val="28"/>
          <w:szCs w:val="24"/>
        </w:rPr>
        <w:t>2</w:t>
      </w:r>
      <w:r w:rsidRPr="004E62F0">
        <w:rPr>
          <w:rFonts w:ascii="Times New Roman" w:hAnsi="Times New Roman"/>
          <w:color w:val="000000"/>
          <w:sz w:val="28"/>
          <w:szCs w:val="24"/>
        </w:rPr>
        <w:t>: бульдозер ДЗ-27С на базе трактора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Т-130 </w:t>
      </w:r>
      <w:r w:rsidR="008B511D" w:rsidRPr="004E62F0">
        <w:rPr>
          <w:rFonts w:ascii="Times New Roman" w:hAnsi="Times New Roman"/>
          <w:color w:val="000000"/>
          <w:sz w:val="28"/>
          <w:szCs w:val="24"/>
        </w:rPr>
        <w:t>при транспортировании на 29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м:</w:t>
      </w:r>
    </w:p>
    <w:p w:rsidR="00F147E5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56" type="#_x0000_t75" style="width:413.2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1E6A3E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E6A3E&quot; wsp:rsidRDefault=&quot;001E6A3E&quot; wsp:rsidP=&quot;001E6A3E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8в€™3.2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3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0.8в€™(1-0.005в€™29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)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7+0.14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4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3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0.84в€™1.2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775.5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.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710.96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1E6A3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</w:p>
    <w:p w:rsidR="00B1084D" w:rsidRPr="004E62F0" w:rsidRDefault="00B1084D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Вариант </w:t>
      </w:r>
      <w:r w:rsidR="00A631C0" w:rsidRPr="004E62F0">
        <w:rPr>
          <w:rFonts w:ascii="Times New Roman" w:hAnsi="Times New Roman"/>
          <w:color w:val="000000"/>
          <w:sz w:val="28"/>
          <w:szCs w:val="24"/>
        </w:rPr>
        <w:t>3</w:t>
      </w:r>
      <w:r w:rsidRPr="004E62F0">
        <w:rPr>
          <w:rFonts w:ascii="Times New Roman" w:hAnsi="Times New Roman"/>
          <w:color w:val="000000"/>
          <w:sz w:val="28"/>
          <w:szCs w:val="24"/>
        </w:rPr>
        <w:t>: бульдозер Д-385 на базе трактора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ДЭТ-250 </w:t>
      </w:r>
      <w:r w:rsidR="008B511D" w:rsidRPr="004E62F0">
        <w:rPr>
          <w:rFonts w:ascii="Times New Roman" w:hAnsi="Times New Roman"/>
          <w:color w:val="000000"/>
          <w:sz w:val="28"/>
          <w:szCs w:val="24"/>
        </w:rPr>
        <w:t>при транспортировании на 29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м:</w:t>
      </w:r>
    </w:p>
    <w:p w:rsidR="00B1084D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57" type="#_x0000_t75" style="width:421.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32B69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32B69&quot; wsp:rsidRDefault=&quot;00932B69&quot; wsp:rsidP=&quot;00932B69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8в€™4.53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4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0.8в€™(1-0.005в€™29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)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7+0.17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5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17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0.84в€™1.2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15.09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.1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360.3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932B6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</w:p>
    <w:p w:rsidR="00B1084D" w:rsidRPr="004E62F0" w:rsidRDefault="0069337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Выбор наиболее экономичного бульдозера произведем в таблице 4. Так как по расчету бульдозеры разр</w:t>
      </w:r>
      <w:r w:rsidR="003167BE" w:rsidRPr="004E62F0">
        <w:rPr>
          <w:rFonts w:ascii="Times New Roman" w:hAnsi="Times New Roman"/>
          <w:color w:val="000000"/>
          <w:sz w:val="28"/>
          <w:szCs w:val="24"/>
        </w:rPr>
        <w:t>абатывали грунт на расстоянии 29</w:t>
      </w:r>
      <w:r w:rsidR="008B511D" w:rsidRPr="004E62F0">
        <w:rPr>
          <w:rFonts w:ascii="Times New Roman" w:hAnsi="Times New Roman"/>
          <w:color w:val="000000"/>
          <w:sz w:val="28"/>
          <w:szCs w:val="24"/>
        </w:rPr>
        <w:t xml:space="preserve"> м а не 87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м, </w:t>
      </w:r>
      <w:r w:rsidR="008E70B2" w:rsidRPr="004E62F0">
        <w:rPr>
          <w:rFonts w:ascii="Times New Roman" w:hAnsi="Times New Roman"/>
          <w:color w:val="000000"/>
          <w:sz w:val="28"/>
          <w:szCs w:val="24"/>
        </w:rPr>
        <w:t xml:space="preserve">уменьшим производительность бульдозеров </w:t>
      </w:r>
      <w:r w:rsidR="00451AE2" w:rsidRPr="004E62F0">
        <w:rPr>
          <w:rFonts w:ascii="Times New Roman" w:hAnsi="Times New Roman"/>
          <w:color w:val="000000"/>
          <w:sz w:val="28"/>
          <w:szCs w:val="24"/>
        </w:rPr>
        <w:t>в 3 раза</w:t>
      </w:r>
      <w:r w:rsidR="008E70B2" w:rsidRPr="004E62F0">
        <w:rPr>
          <w:rFonts w:ascii="Times New Roman" w:hAnsi="Times New Roman"/>
          <w:color w:val="000000"/>
          <w:sz w:val="28"/>
          <w:szCs w:val="24"/>
        </w:rPr>
        <w:t>.</w:t>
      </w:r>
    </w:p>
    <w:p w:rsidR="003E671B" w:rsidRPr="004E62F0" w:rsidRDefault="003E671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93377" w:rsidRPr="004E62F0" w:rsidRDefault="0069337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4. Выбор н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аиболее экономичного бульдозера</w:t>
      </w:r>
    </w:p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35"/>
        <w:gridCol w:w="1417"/>
        <w:gridCol w:w="1701"/>
        <w:gridCol w:w="1390"/>
        <w:gridCol w:w="1226"/>
        <w:gridCol w:w="1226"/>
        <w:gridCol w:w="1226"/>
      </w:tblGrid>
      <w:tr w:rsidR="004F4194" w:rsidRPr="004E62F0" w:rsidTr="004E62F0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бульдозера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Сменная эксплуатационная производительность 1 бульдозера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58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1EF4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C1EF4&quot; wsp:rsidP=&quot;005C1EF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59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1EF4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C1EF4&quot; wsp:rsidP=&quot;005C1EF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бульдозеров </w:t>
            </w:r>
          </w:p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377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0" type="#_x0000_t75" style="width:4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86960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86960&quot; wsp:rsidRDefault=&quot;00886960&quot; wsp:rsidP=&quot;00886960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СЂР°СЃС‡РµС‚РЅРѕРµ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РїСЂРёРЅСЏС‚РѕРµ&lt;/m:t&gt;&lt;/m:r&gt;&lt;/m:den&gt;&lt;/m:f&gt;&lt;/m:oMath&gt;&lt;/m:oMathPara&gt;&lt;/w:p&gt;&lt;w:sectPr wsp:rsidR=&quot;00000000&quot; wsp:rsidRPr=&quot;008869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3" o:title="" chromakey="white"/>
                </v:shape>
              </w:pict>
            </w:r>
          </w:p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Сменная производительность звена бульдозеров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61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97D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8297D&quot; wsp:rsidP=&quot;009829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62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97D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98297D&quot; wsp:rsidP=&quot;009829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Продолжительность выполнения работ в сменах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одной машиносмены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93377" w:rsidRPr="004E62F0" w:rsidRDefault="0069337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работы (руб)</w:t>
            </w:r>
          </w:p>
        </w:tc>
      </w:tr>
      <w:tr w:rsidR="004F4194" w:rsidRPr="004E62F0" w:rsidTr="004E62F0">
        <w:trPr>
          <w:trHeight w:val="56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9906F6" w:rsidRPr="004E62F0" w:rsidRDefault="00DE279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ДЗ-28 на</w:t>
            </w:r>
            <w:r w:rsidR="004F4194" w:rsidRPr="004E62F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E62F0">
              <w:rPr>
                <w:rFonts w:ascii="Times New Roman" w:hAnsi="Times New Roman"/>
                <w:color w:val="000000"/>
                <w:sz w:val="20"/>
              </w:rPr>
              <w:t>Т-130</w:t>
            </w:r>
          </w:p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160л.с.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6F6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3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46D5&quot;/&gt;&lt;wsp:rsid wsp:val=&quot;00FF7822&quot;/&gt;&lt;/wsp:rsids&gt;&lt;/w:docPr&gt;&lt;w:body&gt;&lt;wx:sect&gt;&lt;w:p wsp:rsidR=&quot;00000000&quot; wsp:rsidRPr=&quot;00FF46D5&quot; wsp:rsidRDefault=&quot;00FF46D5&quot; wsp:rsidP=&quot;00FF46D5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4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172.6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.7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FF46D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4" o:title="" chromakey="white"/>
                </v:shape>
              </w:pic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906F6" w:rsidRPr="004E62F0" w:rsidRDefault="00DE279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906F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172.66</w:t>
            </w:r>
            <w:r w:rsidR="009906F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</w:p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DE279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690.64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4" type="#_x0000_t75" style="width:6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77EC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77ECF&quot; wsp:rsidRDefault=&quot;00977ECF&quot; wsp:rsidP=&quot;00977ECF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4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90.6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6.52&lt;/m:t&gt;&lt;/m:r&gt;&lt;/m:oMath&gt;&lt;/m:oMathPara&gt;&lt;/w:p&gt;&lt;w:sectPr wsp:rsidR=&quot;00000000&quot; wsp:rsidRPr=&quot;00977EC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5" o:title="" chromakey="white"/>
                </v:shape>
              </w:pic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37∙</w:t>
            </w:r>
            <w:r w:rsidR="00DE279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6.52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DE279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DE279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964.96</w:t>
            </w:r>
          </w:p>
        </w:tc>
      </w:tr>
      <w:tr w:rsidR="004F4194" w:rsidRPr="004E62F0" w:rsidTr="004E62F0">
        <w:trPr>
          <w:trHeight w:val="558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9906F6" w:rsidRPr="004E62F0" w:rsidRDefault="00DE279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ДЗ-27с на</w:t>
            </w:r>
            <w:r w:rsidR="004F4194" w:rsidRPr="004E62F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E62F0">
              <w:rPr>
                <w:rFonts w:ascii="Times New Roman" w:hAnsi="Times New Roman"/>
                <w:color w:val="000000"/>
                <w:sz w:val="20"/>
              </w:rPr>
              <w:t>Т-130</w:t>
            </w:r>
          </w:p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160л.с.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6F6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5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27CB5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27CB5&quot; wsp:rsidRDefault=&quot;00C27CB5&quot; wsp:rsidP=&quot;00C27CB5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4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36.99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.7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C27CB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6" o:title="" chromakey="white"/>
                </v:shape>
              </w:pic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906F6" w:rsidRPr="004E62F0" w:rsidRDefault="00193900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51AE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236.99</w:t>
            </w:r>
            <w:r w:rsidR="009906F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</w:p>
          <w:p w:rsidR="009906F6" w:rsidRPr="004E62F0" w:rsidRDefault="00193900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710.97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6" type="#_x0000_t75" style="width:3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77C28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77C28&quot; wsp:rsidRDefault=&quot;00377C28&quot; wsp:rsidP=&quot;00377C2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4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710.97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/m:oMath&gt;&lt;/m:oMathPara&gt;&lt;/w:p&gt;&lt;w:sectPr wsp:rsidR=&quot;00000000&quot; wsp:rsidRPr=&quot;00377C2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7" o:title="" chromakey="white"/>
                </v:shape>
              </w:pict>
            </w:r>
          </w:p>
          <w:p w:rsidR="009906F6" w:rsidRPr="004E62F0" w:rsidRDefault="00193900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167BE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37∙</w:t>
            </w:r>
            <w:r w:rsidR="00193900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6.33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193900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</w:p>
          <w:p w:rsidR="009906F6" w:rsidRPr="004E62F0" w:rsidRDefault="00193900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702.56</w:t>
            </w:r>
          </w:p>
        </w:tc>
      </w:tr>
      <w:tr w:rsidR="004F4194" w:rsidRPr="004E62F0" w:rsidTr="004E62F0">
        <w:trPr>
          <w:trHeight w:val="558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9906F6" w:rsidRPr="004E62F0" w:rsidRDefault="00DE279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Д-385 на 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ДЭТ-250</w:t>
            </w:r>
          </w:p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300л.с.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53.43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6F6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7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9624E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9624E&quot; wsp:rsidRDefault=&quot;0039624E&quot; wsp:rsidP=&quot;0039624E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4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453.4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1.4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&lt;/m:t&gt;&lt;/m:r&gt;&lt;/m:den&gt;&lt;/m:f&gt;&lt;/m:oMath&gt;&lt;/m:oMathPara&gt;&lt;/w:p&gt;&lt;w:sectPr wsp:rsidR=&quot;00000000&quot; wsp:rsidRPr=&quot;0039624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8" o:title="" chromakey="white"/>
                </v:shape>
              </w:pic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906F6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51AE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453.43</w:t>
            </w:r>
            <w:r w:rsidR="009906F6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</w:p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167BE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06.86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68" type="#_x0000_t75" style="width:6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46A28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46A28&quot; wsp:rsidRDefault=&quot;00C46A28&quot; wsp:rsidP=&quot;00C46A2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4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906.8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4.96&lt;/m:t&gt;&lt;/m:r&gt;&lt;/m:oMath&gt;&lt;/m:oMathPara&gt;&lt;/w:p&gt;&lt;w:sectPr wsp:rsidR=&quot;00000000&quot; wsp:rsidRPr=&quot;00C46A2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9" o:title="" chromakey="white"/>
                </v:shape>
              </w:pic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906F6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53∙</w:t>
            </w:r>
            <w:r w:rsidR="00193900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4.96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193900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525.76</w:t>
            </w:r>
          </w:p>
        </w:tc>
      </w:tr>
    </w:tbl>
    <w:p w:rsidR="00193900" w:rsidRPr="004E62F0" w:rsidRDefault="00193900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2A7C" w:rsidRPr="004E62F0" w:rsidRDefault="00D92A7C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По полученным данным для снятия растительного слоя грунта выбираем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 xml:space="preserve">2 </w:t>
      </w:r>
      <w:r w:rsidRPr="004E62F0">
        <w:rPr>
          <w:rFonts w:ascii="Times New Roman" w:hAnsi="Times New Roman"/>
          <w:color w:val="000000"/>
          <w:sz w:val="28"/>
          <w:szCs w:val="24"/>
        </w:rPr>
        <w:t>бульдозер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а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Д-385 на базе трактора ДЭТ-250 (300л.с). Срок выполнения работ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 xml:space="preserve">по срезке </w:t>
      </w:r>
      <w:r w:rsidR="00193900" w:rsidRPr="004E62F0">
        <w:rPr>
          <w:rFonts w:ascii="Times New Roman" w:hAnsi="Times New Roman"/>
          <w:color w:val="000000"/>
          <w:sz w:val="28"/>
          <w:szCs w:val="24"/>
        </w:rPr>
        <w:t>растит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 xml:space="preserve">ельного слоя грунта в этом случае составит </w:t>
      </w:r>
      <w:r w:rsidR="00193900" w:rsidRPr="004E62F0">
        <w:rPr>
          <w:rFonts w:ascii="Times New Roman" w:hAnsi="Times New Roman"/>
          <w:color w:val="000000"/>
          <w:sz w:val="28"/>
          <w:szCs w:val="24"/>
        </w:rPr>
        <w:t>5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машино-смен.</w:t>
      </w:r>
    </w:p>
    <w:p w:rsidR="009123AF" w:rsidRPr="004E62F0" w:rsidRDefault="00793557" w:rsidP="006703DE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Выбор </w:t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>машин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для планировки площадки.</w:t>
      </w:r>
      <w:r w:rsidR="003542ED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Объем разрабатываемого грунта </w:t>
      </w:r>
    </w:p>
    <w:p w:rsidR="00793557" w:rsidRPr="004E62F0" w:rsidRDefault="00793557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4E62F0">
        <w:rPr>
          <w:rFonts w:ascii="Times New Roman" w:hAnsi="Times New Roman"/>
          <w:color w:val="000000"/>
          <w:sz w:val="28"/>
          <w:szCs w:val="16"/>
        </w:rPr>
        <w:t>гр</w:t>
      </w:r>
      <w:r w:rsidRPr="004E62F0">
        <w:rPr>
          <w:rFonts w:ascii="Times New Roman" w:hAnsi="Times New Roman"/>
          <w:color w:val="000000"/>
          <w:sz w:val="28"/>
          <w:szCs w:val="24"/>
        </w:rPr>
        <w:t>=6837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6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3F1CAC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F1CAC&quot; wsp:rsidP=&quot;003F1CA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7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3F1CAC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F1CAC&quot; wsp:rsidP=&quot;003F1CA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, плановое число смен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4E62F0">
        <w:rPr>
          <w:rFonts w:ascii="Times New Roman" w:hAnsi="Times New Roman"/>
          <w:color w:val="000000"/>
          <w:sz w:val="28"/>
          <w:szCs w:val="16"/>
        </w:rPr>
        <w:t>см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=</w:t>
      </w:r>
      <w:r w:rsidR="00BB6883" w:rsidRPr="004E62F0">
        <w:rPr>
          <w:rFonts w:ascii="Times New Roman" w:hAnsi="Times New Roman"/>
          <w:color w:val="000000"/>
          <w:sz w:val="28"/>
          <w:szCs w:val="24"/>
        </w:rPr>
        <w:t>10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, среднее расстояние перемещения грунта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L</w:t>
      </w:r>
      <w:r w:rsidRPr="004E62F0">
        <w:rPr>
          <w:rFonts w:ascii="Times New Roman" w:hAnsi="Times New Roman"/>
          <w:color w:val="000000"/>
          <w:sz w:val="28"/>
          <w:szCs w:val="16"/>
        </w:rPr>
        <w:t>ср</w:t>
      </w:r>
      <w:r w:rsidRPr="004E62F0">
        <w:rPr>
          <w:rFonts w:ascii="Times New Roman" w:hAnsi="Times New Roman"/>
          <w:color w:val="000000"/>
          <w:sz w:val="28"/>
          <w:szCs w:val="24"/>
        </w:rPr>
        <w:t>=103м.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 xml:space="preserve"> Песок при разработке</w:t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 xml:space="preserve"> бульдозерами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является грунтом </w:t>
      </w:r>
      <w:r w:rsidRPr="004E62F0">
        <w:rPr>
          <w:rFonts w:cs="Mangal"/>
          <w:color w:val="000000"/>
          <w:sz w:val="28"/>
          <w:szCs w:val="24"/>
          <w:cs/>
          <w:lang w:bidi="hi-IN"/>
        </w:rPr>
        <w:t>॥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группы.</w:t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2"/>
        </w:rPr>
        <w:pict>
          <v:shape id="_x0000_i1171" type="#_x0000_t75" style="width:6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A33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A33A6&quot; wsp:rsidP=&quot;005A33A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gП†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2"/>
        </w:rPr>
        <w:pict>
          <v:shape id="_x0000_i1172" type="#_x0000_t75" style="width:6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A33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A33A6&quot; wsp:rsidP=&quot;005A33A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tgП†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0.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>, Кр=1.12</w:t>
      </w:r>
    </w:p>
    <w:p w:rsidR="00793557" w:rsidRPr="004E62F0" w:rsidRDefault="0079355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Требуемая сменная производительность:</w:t>
      </w:r>
    </w:p>
    <w:p w:rsidR="0079355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73" type="#_x0000_t75" style="width:187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598B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5598B&quot; wsp:rsidRDefault=&quot;00F5598B&quot; wsp:rsidP=&quot;00F5598B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&lt;/m:t&gt;&lt;/m:r&gt;&lt;m:f&gt;&lt;m:fPr&gt;&lt;m:type m:val=&quot;noBa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‚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ЃРј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і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ЃРј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83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683.7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F5598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</w:p>
    <w:p w:rsidR="00144893" w:rsidRPr="004E62F0" w:rsidRDefault="002958EB" w:rsidP="006703DE">
      <w:pPr>
        <w:tabs>
          <w:tab w:val="left" w:pos="1276"/>
          <w:tab w:val="left" w:leader="do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Д</w:t>
      </w:r>
      <w:r w:rsidR="00861271" w:rsidRPr="004E62F0">
        <w:rPr>
          <w:rFonts w:ascii="Times New Roman" w:hAnsi="Times New Roman"/>
          <w:color w:val="000000"/>
          <w:sz w:val="28"/>
          <w:szCs w:val="24"/>
        </w:rPr>
        <w:t xml:space="preserve">ля планировки можно использовать бульдозеры. </w:t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>Разработка грунта производится промежуточными валами по 26 м. Технические характеристики бульдозеров представлены в таблице 3.</w:t>
      </w:r>
    </w:p>
    <w:p w:rsidR="00144893" w:rsidRPr="004E62F0" w:rsidRDefault="002958E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Вариант 1</w:t>
      </w:r>
      <w:r w:rsidR="00144893" w:rsidRPr="004E62F0">
        <w:rPr>
          <w:rFonts w:ascii="Times New Roman" w:hAnsi="Times New Roman"/>
          <w:color w:val="000000"/>
          <w:sz w:val="28"/>
          <w:szCs w:val="24"/>
        </w:rPr>
        <w:t>: бульдозер ДЗ-28 на базе трактора Т-130 при транспортировании на 26 м:</w:t>
      </w:r>
    </w:p>
    <w:p w:rsidR="00144893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74" type="#_x0000_t75" style="width:413.2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1A19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E1A19&quot; wsp:rsidRDefault=&quot;00CE1A19&quot; wsp:rsidP=&quot;00CE1A19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8в€™3.94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0.8в€™(1-0.005в€™2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)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15+0.14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4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3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0.53в€™1.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316.2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4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907.08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CE1A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</w:p>
    <w:p w:rsidR="00144893" w:rsidRPr="004E62F0" w:rsidRDefault="00144893" w:rsidP="006703DE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Вариант </w:t>
      </w:r>
      <w:r w:rsidR="002958EB" w:rsidRPr="004E62F0">
        <w:rPr>
          <w:rFonts w:ascii="Times New Roman" w:hAnsi="Times New Roman"/>
          <w:color w:val="000000"/>
          <w:sz w:val="28"/>
          <w:szCs w:val="24"/>
        </w:rPr>
        <w:t>2</w:t>
      </w:r>
      <w:r w:rsidRPr="004E62F0">
        <w:rPr>
          <w:rFonts w:ascii="Times New Roman" w:hAnsi="Times New Roman"/>
          <w:color w:val="000000"/>
          <w:sz w:val="28"/>
          <w:szCs w:val="24"/>
        </w:rPr>
        <w:t>: бульдозер ДЗ-27С на базе трактора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E62F0">
        <w:rPr>
          <w:rFonts w:ascii="Times New Roman" w:hAnsi="Times New Roman"/>
          <w:color w:val="000000"/>
          <w:sz w:val="28"/>
          <w:szCs w:val="24"/>
        </w:rPr>
        <w:t>Т-130 при транспортировании на 26 м:</w:t>
      </w:r>
    </w:p>
    <w:p w:rsidR="00144893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75" type="#_x0000_t75" style="width:402.7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2833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B2833&quot; wsp:rsidRDefault=&quot;00EB2833&quot; wsp:rsidP=&quot;00EB2833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8в€™3.2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3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0.8в€™(1-0.005в€™2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)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15+0.14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4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3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0.53в€™1.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806.7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4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246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EB283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</w:p>
    <w:p w:rsidR="00144893" w:rsidRPr="004E62F0" w:rsidRDefault="0014489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Вариант </w:t>
      </w:r>
      <w:r w:rsidR="002958EB" w:rsidRPr="004E62F0">
        <w:rPr>
          <w:rFonts w:ascii="Times New Roman" w:hAnsi="Times New Roman"/>
          <w:color w:val="000000"/>
          <w:sz w:val="28"/>
          <w:szCs w:val="24"/>
        </w:rPr>
        <w:t>3</w:t>
      </w:r>
      <w:r w:rsidRPr="004E62F0">
        <w:rPr>
          <w:rFonts w:ascii="Times New Roman" w:hAnsi="Times New Roman"/>
          <w:color w:val="000000"/>
          <w:sz w:val="28"/>
          <w:szCs w:val="24"/>
        </w:rPr>
        <w:t>: бульдозер Д-385 на базе трактора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E62F0">
        <w:rPr>
          <w:rFonts w:ascii="Times New Roman" w:hAnsi="Times New Roman"/>
          <w:color w:val="000000"/>
          <w:sz w:val="28"/>
          <w:szCs w:val="24"/>
        </w:rPr>
        <w:t>ДЭТ-250 при транспортировании на 26 м:</w:t>
      </w:r>
    </w:p>
    <w:p w:rsidR="00144893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76" type="#_x0000_t75" style="width:421.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A53A0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2A53A0&quot; wsp:rsidRDefault=&quot;002A53A0&quot; wsp:rsidP=&quot;002A53A0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џСЌ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0в€™8в€™4.53в€™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4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0.8в€™(1-0.005в€™2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)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14+0.17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49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17&lt;/m:t&gt;&lt;/m:r&gt;&lt;/m:den&gt;&lt;/m:f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2в€™0.53в€™1.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966.2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2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2350.8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2A53A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</w:p>
    <w:p w:rsidR="00144893" w:rsidRPr="004E62F0" w:rsidRDefault="0014489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Выбор наиболее экономичного бульдозера произведем в таблице 5. Так как по расчету бульдозеры разрабатывали грунт на расстоянии 26 м а не 103м, уменьшим производительность бульдозеров в 4 раза.</w:t>
      </w:r>
    </w:p>
    <w:p w:rsidR="003E671B" w:rsidRPr="004E62F0" w:rsidRDefault="003E671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44893" w:rsidRPr="004E62F0" w:rsidRDefault="0014489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5. Выбор н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аиболее экономичного бульдозера</w:t>
      </w:r>
    </w:p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35"/>
        <w:gridCol w:w="1417"/>
        <w:gridCol w:w="1701"/>
        <w:gridCol w:w="1390"/>
        <w:gridCol w:w="1226"/>
        <w:gridCol w:w="1226"/>
        <w:gridCol w:w="1226"/>
      </w:tblGrid>
      <w:tr w:rsidR="004F4194" w:rsidRPr="004E62F0" w:rsidTr="004E62F0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бульдозера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Сменная эксплуатационная производительность 1 бульдозера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77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2AC4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12AC4&quot; wsp:rsidP=&quot;00E12AC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78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2AC4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E12AC4&quot; wsp:rsidP=&quot;00E12AC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бульдозеров </w: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79" type="#_x0000_t75" style="width:4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37D7F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37D7F&quot; wsp:rsidRDefault=&quot;00C37D7F&quot; wsp:rsidP=&quot;00C37D7F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СЂР°СЃС‡РµС‚РЅРѕРµ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РїСЂРёРЅСЏС‚РѕРµ&lt;/m:t&gt;&lt;/m:r&gt;&lt;/m:den&gt;&lt;/m:f&gt;&lt;/m:oMath&gt;&lt;/m:oMathPara&gt;&lt;/w:p&gt;&lt;w:sectPr wsp:rsidR=&quot;00000000&quot; wsp:rsidRPr=&quot;00C37D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3" o:title="" chromakey="white"/>
                </v:shape>
              </w:pic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Сменная производительность звена бульдозеров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80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54A4E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54A4E&quot; wsp:rsidP=&quot;00554A4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81" type="#_x0000_t75" style="width:19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54A4E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54A4E&quot; wsp:rsidP=&quot;00554A4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(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2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Продолжительность выполнения работ в сменах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одной машиносмены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работы (руб)</w:t>
            </w:r>
          </w:p>
        </w:tc>
      </w:tr>
      <w:tr w:rsidR="004F4194" w:rsidRPr="004E62F0" w:rsidTr="004E62F0">
        <w:trPr>
          <w:trHeight w:val="56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44893" w:rsidRPr="004E62F0" w:rsidRDefault="002958E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ДЗ-28 на</w:t>
            </w:r>
            <w:r w:rsidR="004F4194" w:rsidRPr="004E62F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E62F0">
              <w:rPr>
                <w:rFonts w:ascii="Times New Roman" w:hAnsi="Times New Roman"/>
                <w:color w:val="000000"/>
                <w:sz w:val="20"/>
              </w:rPr>
              <w:t>Т-130</w: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160л.с.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226.77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82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28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A5281&quot; wsp:rsidRDefault=&quot;001A5281&quot; wsp:rsidP=&quot;001A5281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3.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26.77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.0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1A528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5" o:title="" chromakey="white"/>
                </v:shape>
              </w:pic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44893" w:rsidRPr="004E62F0" w:rsidRDefault="002958E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∙226.77=</w: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2958EB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680.31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83" type="#_x0000_t75" style="width:6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E374E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E374E&quot; wsp:rsidRDefault=&quot;005E374E&quot; wsp:rsidP=&quot;005E374E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3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0.31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10.05&lt;/m:t&gt;&lt;/m:r&gt;&lt;/m:oMath&gt;&lt;/m:oMathPara&gt;&lt;/w:p&gt;&lt;w:sectPr wsp:rsidR=&quot;00000000&quot; wsp:rsidRPr=&quot;005E374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6" o:title="" chromakey="white"/>
                </v:shape>
              </w:pic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2958EB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10.05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2958EB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1115.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958EB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4F4194" w:rsidRPr="004E62F0" w:rsidTr="004E62F0">
        <w:trPr>
          <w:trHeight w:val="558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44893" w:rsidRPr="004E62F0" w:rsidRDefault="002958E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ДЗ-27с на</w:t>
            </w:r>
            <w:r w:rsidR="004F4194" w:rsidRPr="004E62F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E62F0">
              <w:rPr>
                <w:rFonts w:ascii="Times New Roman" w:hAnsi="Times New Roman"/>
                <w:color w:val="000000"/>
                <w:sz w:val="20"/>
              </w:rPr>
              <w:t>Т-130</w: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160л.с.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311.5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84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7F2946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F2946&quot; wsp:rsidRDefault=&quot;007F2946&quot; wsp:rsidP=&quot;007F2946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3.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11.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.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&lt;/m:t&gt;&lt;/m:r&gt;&lt;/m:den&gt;&lt;/m:f&gt;&lt;/m:oMath&gt;&lt;/m:oMathPara&gt;&lt;/w:p&gt;&lt;w:sectPr wsp:rsidR=&quot;00000000&quot; wsp:rsidRPr=&quot;007F294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7" o:title="" chromakey="white"/>
                </v:shape>
              </w:pic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44893" w:rsidRPr="004E62F0" w:rsidRDefault="002958E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∙311.5=</w:t>
            </w:r>
          </w:p>
          <w:p w:rsidR="00144893" w:rsidRPr="004E62F0" w:rsidRDefault="002958E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85" type="#_x0000_t75" style="width:5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4E51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E4E51&quot; wsp:rsidRDefault=&quot;008E4E51&quot; wsp:rsidP=&quot;008E4E51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3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2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10.97&lt;/m:t&gt;&lt;/m:r&gt;&lt;/m:oMath&gt;&lt;/m:oMathPara&gt;&lt;/w:p&gt;&lt;w:sectPr wsp:rsidR=&quot;00000000&quot; wsp:rsidRPr=&quot;008E4E5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8" o:title="" chromakey="white"/>
                </v:shape>
              </w:pic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2958EB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10.97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2958EB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812.1</w:t>
            </w:r>
          </w:p>
        </w:tc>
      </w:tr>
      <w:tr w:rsidR="004F4194" w:rsidRPr="004E62F0" w:rsidTr="004E62F0">
        <w:trPr>
          <w:trHeight w:val="558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44893" w:rsidRPr="004E62F0" w:rsidRDefault="002958EB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Д-385 на 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ДЭТ-250</w: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300л.с.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587.7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86" type="#_x0000_t75" style="width:5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62D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C462D&quot; wsp:rsidRDefault=&quot;004C462D&quot; wsp:rsidP=&quot;004C462D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3.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587.7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1.2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2&lt;/m:t&gt;&lt;/m:r&gt;&lt;/m:den&gt;&lt;/m:f&gt;&lt;/m:oMath&gt;&lt;/m:oMathPara&gt;&lt;/w:p&gt;&lt;w:sectPr wsp:rsidR=&quot;00000000&quot; wsp:rsidRPr=&quot;004C462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9" o:title="" chromakey="white"/>
                </v:shape>
              </w:pic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44893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∙587.7=</w:t>
            </w:r>
          </w:p>
          <w:p w:rsidR="00144893" w:rsidRPr="004E62F0" w:rsidRDefault="0014489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1175.4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0E2083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187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36A1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A36A1&quot; wsp:rsidRDefault=&quot;00EA36A1&quot; wsp:rsidP=&quot;00EA36A1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683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1175.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=5.82&lt;/m:t&gt;&lt;/m:r&gt;&lt;/m:oMath&gt;&lt;/m:oMathPara&gt;&lt;/w:p&gt;&lt;w:sectPr wsp:rsidR=&quot;00000000&quot; wsp:rsidRPr=&quot;00EA36A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0" o:title="" chromakey="white"/>
                </v:shape>
              </w:pic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44893" w:rsidRPr="004E62F0" w:rsidRDefault="009906F6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5.82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∙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44893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616.</w:t>
            </w:r>
            <w:r w:rsidR="000D0AC2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</w:tbl>
    <w:p w:rsidR="0083029C" w:rsidRPr="004E62F0" w:rsidRDefault="0083029C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1650" w:rsidRPr="004E62F0" w:rsidRDefault="0086127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Окончательно для выполнения планировочных работ выбираем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 xml:space="preserve">2 </w:t>
      </w:r>
      <w:r w:rsidRPr="004E62F0">
        <w:rPr>
          <w:rFonts w:ascii="Times New Roman" w:hAnsi="Times New Roman"/>
          <w:color w:val="000000"/>
          <w:sz w:val="28"/>
          <w:szCs w:val="24"/>
        </w:rPr>
        <w:t>бульдозер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а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Д-385 на ДЭТ-250 (300л.с.). Чи</w:t>
      </w:r>
      <w:r w:rsidR="00181650" w:rsidRPr="004E62F0">
        <w:rPr>
          <w:rFonts w:ascii="Times New Roman" w:hAnsi="Times New Roman"/>
          <w:color w:val="000000"/>
          <w:sz w:val="28"/>
          <w:szCs w:val="24"/>
        </w:rPr>
        <w:t>сло смен при этом будет равно</w:t>
      </w:r>
    </w:p>
    <w:p w:rsidR="00181650" w:rsidRPr="004E62F0" w:rsidRDefault="00181650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1271" w:rsidRPr="004E62F0" w:rsidRDefault="00EC264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2.10</w:t>
      </w:r>
      <w:r w:rsidR="00181650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1271" w:rsidRPr="004E62F0">
        <w:rPr>
          <w:rFonts w:ascii="Times New Roman" w:hAnsi="Times New Roman"/>
          <w:color w:val="000000"/>
          <w:sz w:val="28"/>
          <w:szCs w:val="24"/>
        </w:rPr>
        <w:t>Вы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бор машин для уплотнения грунта</w:t>
      </w:r>
    </w:p>
    <w:p w:rsidR="00792380" w:rsidRPr="004E62F0" w:rsidRDefault="00792380" w:rsidP="006703DE">
      <w:pPr>
        <w:tabs>
          <w:tab w:val="left" w:pos="1276"/>
        </w:tabs>
        <w:suppressAutoHyphens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861271" w:rsidRPr="004E62F0" w:rsidRDefault="0086127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Песок – грунт несвязный. Для его уплотнения могут применяться прицепные или самоходные катки на пневмошинах, вибрационный каток или грунтоуплотняющая машина. Катки должны уплотнять весь отсыпаемый бульдозерами за смену грунт и не простаивать. Грунт не должен переувлажняться или пересыхать. Для полного уплотнения грунта требуется 6-12 проходов катка по одному слою. Рекомендуются следующие размеры захваток (длина гона): для катков на пневмошинах 200м, для виброкатков 200-250м, для трамбующих машин до 200м. При увеличении длины полосы производительность катков возрастает, но при этом появляется опасность высушивания грунта до его окончательного уплотнения. Выбор катка производится в таблице 6.</w:t>
      </w:r>
    </w:p>
    <w:p w:rsidR="000724E9" w:rsidRPr="004E62F0" w:rsidRDefault="000724E9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1271" w:rsidRPr="004E62F0" w:rsidRDefault="0086127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6. Выбор машин для уплотнения грунта.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663"/>
        <w:gridCol w:w="992"/>
        <w:gridCol w:w="850"/>
        <w:gridCol w:w="567"/>
        <w:gridCol w:w="993"/>
        <w:gridCol w:w="992"/>
        <w:gridCol w:w="992"/>
        <w:gridCol w:w="709"/>
        <w:gridCol w:w="850"/>
        <w:gridCol w:w="709"/>
        <w:gridCol w:w="1276"/>
      </w:tblGrid>
      <w:tr w:rsidR="000724E9" w:rsidRPr="004E62F0" w:rsidTr="004E62F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§ЕНиР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Каток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гона, 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Принятое</w:t>
            </w:r>
          </w:p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число</w:t>
            </w:r>
          </w:p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проходок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грунта, уплотняемого за 1 смену, 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88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77B87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77B87&quot; wsp:rsidP=&quot;00077B8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89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77B87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77B87&quot; wsp:rsidP=&quot;00077B8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Нвр, маш.-час. На 100</w: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begin"/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QUOTE </w:instrText>
            </w:r>
            <w:r w:rsidR="000E2083">
              <w:rPr>
                <w:position w:val="-8"/>
              </w:rPr>
              <w:pict>
                <v:shape id="_x0000_i1190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5556A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C5556A&quot; wsp:rsidP=&quot;00C5556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instrText xml:space="preserve"> </w:instrTex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="000E2083">
              <w:rPr>
                <w:position w:val="-8"/>
              </w:rPr>
              <w:pict>
                <v:shape id="_x0000_i1191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5556A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C5556A&quot; wsp:rsidP=&quot;00C5556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="004E62F0" w:rsidRPr="004E62F0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Продолжительность работы катка в 1 смену, 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Принятое количество катков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1 машино-смены,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смен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работы, руб.</w:t>
            </w:r>
          </w:p>
        </w:tc>
      </w:tr>
      <w:tr w:rsidR="000724E9" w:rsidRPr="004E62F0" w:rsidTr="004E62F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7124" w:rsidRPr="004E62F0" w:rsidRDefault="008B511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Е2-1-29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 xml:space="preserve">ДУ-39А, 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прицепной, масса 25 т,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трактор 108 л.с.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До 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0.58+ 0.11∙2=0.8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0.8∙1175</w:t>
            </w:r>
            <w:r w:rsidR="008C712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/100=</w:t>
            </w:r>
          </w:p>
          <w:p w:rsidR="000D0AC2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</w:tr>
      <w:tr w:rsidR="000724E9" w:rsidRPr="004E62F0" w:rsidTr="004E62F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7124" w:rsidRPr="004E62F0" w:rsidRDefault="008B511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Е2-1-29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 xml:space="preserve">ДУ-16В, 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прицепной, масса 25 т,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трактор 240 л.с.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До 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0.51+ 0.08∙2=0.67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0.67∙1175</w:t>
            </w:r>
            <w:r w:rsidR="008C712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/100=</w:t>
            </w:r>
          </w:p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</w:tr>
      <w:tr w:rsidR="000724E9" w:rsidRPr="004E62F0" w:rsidTr="004E62F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7124" w:rsidRPr="004E62F0" w:rsidRDefault="008B511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Е2-1-3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 xml:space="preserve">ЗУР-25, 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прицепной, масса 15 т,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трактор Т100 108л.с.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До 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0.46+</w:t>
            </w:r>
          </w:p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0.08∙2=0.62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0.62∙1175</w:t>
            </w:r>
            <w:r w:rsidR="008C712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/100=</w:t>
            </w:r>
          </w:p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</w:tr>
      <w:tr w:rsidR="000724E9" w:rsidRPr="004E62F0" w:rsidTr="004E62F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7124" w:rsidRPr="004E62F0" w:rsidRDefault="008B511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Е2-1-31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 xml:space="preserve">ДУ-31А, 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самоходный, масса 25 т,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До 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0.63+</w:t>
            </w:r>
          </w:p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0.13∙2=0.89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0.89∙1175</w:t>
            </w:r>
            <w:r w:rsidR="008C712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/100=</w:t>
            </w:r>
          </w:p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</w:tr>
      <w:tr w:rsidR="000724E9" w:rsidRPr="004E62F0" w:rsidTr="004E62F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7124" w:rsidRPr="004E62F0" w:rsidRDefault="008B511D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Е2-1-31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 xml:space="preserve">ДУ-29А, </w:t>
            </w:r>
          </w:p>
          <w:p w:rsidR="008C7124" w:rsidRPr="004E62F0" w:rsidRDefault="008C712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E62F0">
              <w:rPr>
                <w:color w:val="000000"/>
                <w:sz w:val="20"/>
                <w:szCs w:val="20"/>
              </w:rPr>
              <w:t>самоходный, масса 16т,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До 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0.54+</w:t>
            </w:r>
          </w:p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0.11∙2=0.76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0.76∙1175</w:t>
            </w:r>
            <w:r w:rsidR="008C712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/100=</w:t>
            </w:r>
          </w:p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124" w:rsidRPr="004E62F0" w:rsidRDefault="000D0AC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</w:tr>
    </w:tbl>
    <w:p w:rsidR="009123AF" w:rsidRPr="004E62F0" w:rsidRDefault="009123A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1271" w:rsidRPr="004E62F0" w:rsidRDefault="008C712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Окончательно принимаем прицепной решетчатый каток ЗУР-25.</w:t>
      </w:r>
    </w:p>
    <w:p w:rsidR="008C7124" w:rsidRPr="004E62F0" w:rsidRDefault="008C7124" w:rsidP="006703DE">
      <w:pPr>
        <w:pStyle w:val="Heading"/>
        <w:widowControl/>
        <w:tabs>
          <w:tab w:val="left" w:pos="1276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4E62F0">
        <w:rPr>
          <w:rFonts w:ascii="Times New Roman" w:hAnsi="Times New Roman"/>
          <w:b w:val="0"/>
          <w:color w:val="000000"/>
          <w:sz w:val="28"/>
          <w:szCs w:val="24"/>
        </w:rPr>
        <w:t xml:space="preserve">Техническая характеристика катка ЗУР-25 </w:t>
      </w:r>
    </w:p>
    <w:p w:rsidR="008C7124" w:rsidRPr="004E62F0" w:rsidRDefault="008C712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402"/>
      </w:tblGrid>
      <w:tr w:rsidR="004F4194" w:rsidRPr="004E62F0" w:rsidTr="004E62F0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Тип катка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прицепной </w:t>
            </w:r>
          </w:p>
        </w:tc>
      </w:tr>
      <w:tr w:rsidR="004F4194" w:rsidRPr="004E62F0" w:rsidTr="004E62F0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Ширина уплотняемой полосы, м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2,9 </w:t>
            </w:r>
          </w:p>
        </w:tc>
      </w:tr>
      <w:tr w:rsidR="004F4194" w:rsidRPr="004E62F0" w:rsidTr="004E62F0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Толщина уплотняемого слоя, м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0,5 </w:t>
            </w:r>
          </w:p>
        </w:tc>
      </w:tr>
      <w:tr w:rsidR="004F4194" w:rsidRPr="004E62F0" w:rsidTr="004E62F0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Марка трактора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Т-100 </w:t>
            </w:r>
          </w:p>
        </w:tc>
      </w:tr>
      <w:tr w:rsidR="004F4194" w:rsidRPr="004E62F0" w:rsidTr="004E62F0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Мощность двигателя трактора, кВт (л.с.)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79 (108)</w:t>
            </w:r>
          </w:p>
        </w:tc>
      </w:tr>
      <w:tr w:rsidR="004F4194" w:rsidRPr="004E62F0" w:rsidTr="004E62F0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Масса катка, 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124" w:rsidRPr="004E62F0" w:rsidRDefault="008C712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15 </w:t>
            </w:r>
          </w:p>
        </w:tc>
      </w:tr>
    </w:tbl>
    <w:p w:rsidR="006703DE" w:rsidRPr="004E62F0" w:rsidRDefault="006703D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C7124" w:rsidRPr="004E62F0" w:rsidRDefault="008C712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Так как для уплотнения отсыпаемого бульдозера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ми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D0AC2" w:rsidRPr="004E62F0">
        <w:rPr>
          <w:rFonts w:ascii="Times New Roman" w:hAnsi="Times New Roman"/>
          <w:color w:val="000000"/>
          <w:sz w:val="28"/>
          <w:szCs w:val="24"/>
        </w:rPr>
        <w:t>грунта катку достаточно 7.29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часов в смену, то оставшееся время используется для дополнительных проходок. Число проходок будет равно:</w:t>
      </w:r>
    </w:p>
    <w:p w:rsidR="008C7124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92" type="#_x0000_t75" style="width:222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C6078&quot;/&gt;&lt;wsp:rsid wsp:val=&quot;00FE1BA7&quot;/&gt;&lt;wsp:rsid wsp:val=&quot;00FF3681&quot;/&gt;&lt;wsp:rsid wsp:val=&quot;00FF7822&quot;/&gt;&lt;/wsp:rsids&gt;&lt;/w:docPr&gt;&lt;w:body&gt;&lt;wx:sect&gt;&lt;w:p wsp:rsidR=&quot;00000000&quot; wsp:rsidRPr=&quot;00FC6078&quot; wsp:rsidRDefault=&quot;00FC6078&quot; wsp:rsidP=&quot;00FC6078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N=4+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-0.46в€™11.7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0.08в€™11.7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4+3=7&lt;/m:t&gt;&lt;/m:r&gt;&lt;/m:oMath&gt;&lt;/m:oMathPara&gt;&lt;/w:p&gt;&lt;w:sectPr wsp:rsidR=&quot;00000000&quot; wsp:rsidRPr=&quot;00FC607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</w:p>
    <w:p w:rsidR="006703DE" w:rsidRPr="004E62F0" w:rsidRDefault="006703D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C7124" w:rsidRPr="004E62F0" w:rsidRDefault="0075407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6258C9" w:rsidRPr="004E62F0">
        <w:rPr>
          <w:rFonts w:ascii="Times New Roman" w:hAnsi="Times New Roman"/>
          <w:color w:val="000000"/>
          <w:sz w:val="28"/>
          <w:szCs w:val="24"/>
        </w:rPr>
        <w:t>3.</w:t>
      </w:r>
      <w:r w:rsidR="009B6F33" w:rsidRPr="004E62F0">
        <w:rPr>
          <w:rFonts w:ascii="Times New Roman" w:hAnsi="Times New Roman"/>
          <w:color w:val="000000"/>
          <w:sz w:val="28"/>
          <w:szCs w:val="24"/>
        </w:rPr>
        <w:t>Разработка котлована.</w:t>
      </w:r>
    </w:p>
    <w:p w:rsidR="00181650" w:rsidRPr="004E62F0" w:rsidRDefault="00181650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6F33" w:rsidRPr="004E62F0" w:rsidRDefault="007B4AC1" w:rsidP="006703DE">
      <w:pPr>
        <w:pStyle w:val="a3"/>
        <w:numPr>
          <w:ilvl w:val="1"/>
          <w:numId w:val="12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Подсчет объема работ в котловане.</w:t>
      </w:r>
    </w:p>
    <w:p w:rsidR="00DC4707" w:rsidRPr="004E62F0" w:rsidRDefault="00DC4707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3029C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" o:spid="_x0000_i1193" type="#_x0000_t75" alt="Описание: Описание: 4.jpg" style="width:365.25pt;height:197.25pt;visibility:visible">
            <v:imagedata r:id="rId122" o:title=" 4"/>
          </v:shape>
        </w:pict>
      </w:r>
    </w:p>
    <w:p w:rsidR="00DC4707" w:rsidRPr="004E62F0" w:rsidRDefault="00DC470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B4AC1" w:rsidRPr="004E62F0" w:rsidRDefault="007B4AC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Грунт песок, глубина котлована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=3.6 м, размеры котлована по дну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a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=30м,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=60м. Коэффициент откоса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Pr="004E62F0">
        <w:rPr>
          <w:rFonts w:ascii="Times New Roman" w:hAnsi="Times New Roman"/>
          <w:color w:val="000000"/>
          <w:sz w:val="28"/>
          <w:szCs w:val="24"/>
        </w:rPr>
        <w:t>=1.</w:t>
      </w:r>
    </w:p>
    <w:p w:rsidR="00861271" w:rsidRPr="004E62F0" w:rsidRDefault="007B4AC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Размеры котлована по верху: А=а+2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mh</w:t>
      </w:r>
      <w:r w:rsidRPr="004E62F0">
        <w:rPr>
          <w:rFonts w:ascii="Times New Roman" w:hAnsi="Times New Roman"/>
          <w:color w:val="000000"/>
          <w:sz w:val="28"/>
          <w:szCs w:val="24"/>
        </w:rPr>
        <w:t>=30+2∙1∙3.6=37.2м</w:t>
      </w:r>
    </w:p>
    <w:p w:rsidR="007B4AC1" w:rsidRPr="004E62F0" w:rsidRDefault="007B4AC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В=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4E62F0">
        <w:rPr>
          <w:rFonts w:ascii="Times New Roman" w:hAnsi="Times New Roman"/>
          <w:color w:val="000000"/>
          <w:sz w:val="28"/>
          <w:szCs w:val="24"/>
        </w:rPr>
        <w:t>+2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mh</w:t>
      </w:r>
      <w:r w:rsidRPr="004E62F0">
        <w:rPr>
          <w:rFonts w:ascii="Times New Roman" w:hAnsi="Times New Roman"/>
          <w:color w:val="000000"/>
          <w:sz w:val="28"/>
          <w:szCs w:val="24"/>
        </w:rPr>
        <w:t>=60+2∙1∙3.6=67.2м</w:t>
      </w:r>
    </w:p>
    <w:p w:rsidR="007B4AC1" w:rsidRPr="004E62F0" w:rsidRDefault="007B4AC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Объем котлована:</w:t>
      </w:r>
    </w:p>
    <w:p w:rsidR="006258C9" w:rsidRPr="004E62F0" w:rsidRDefault="006258C9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B4AC1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94" type="#_x0000_t75" style="width:468pt;height:6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65D88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65D88&quot; wsp:rsidRDefault=&quot;00065D88&quot; wsp:rsidP=&quot;00065D88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A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a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a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A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b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.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€™37.2+30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67.2+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в€™30+37.2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в€™60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7708.61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065D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</w:p>
    <w:p w:rsidR="000527D2" w:rsidRPr="004E62F0" w:rsidRDefault="000527D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084D" w:rsidRPr="004E62F0" w:rsidRDefault="009B658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Размеры подземной части сооружения в плане:</w:t>
      </w:r>
    </w:p>
    <w:p w:rsidR="000527D2" w:rsidRPr="004E62F0" w:rsidRDefault="000527D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658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95" type="#_x0000_t75" style="width:20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A5A8A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A5A8A&quot; wsp:rsidRDefault=&quot;008A5A8A&quot; wsp:rsidP=&quot;008A5A8A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°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Р°-2Р°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Н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0-2в€™0.5=29Рј&lt;/m:t&gt;&lt;/m:r&gt;&lt;/m:oMath&gt;&lt;/m:oMathPara&gt;&lt;/w:p&gt;&lt;w:sectPr wsp:rsidR=&quot;00000000&quot; wsp:rsidRPr=&quot;008A5A8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</w:p>
    <w:p w:rsidR="009B658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196" type="#_x0000_t75" style="width:20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E167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E1676&quot; wsp:rsidRDefault=&quot;009E1676&quot; wsp:rsidP=&quot;009E1676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b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-2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b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Н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60-2в€™0.5=59Рј&lt;/m:t&gt;&lt;/m:r&gt;&lt;/m:oMath&gt;&lt;/m:oMathPara&gt;&lt;/w:p&gt;&lt;w:sectPr wsp:rsidR=&quot;00000000&quot; wsp:rsidRPr=&quot;009E167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</w:p>
    <w:p w:rsidR="000527D2" w:rsidRPr="004E62F0" w:rsidRDefault="000527D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658F" w:rsidRPr="004E62F0" w:rsidRDefault="009B658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Где а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97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60C0C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60C0C&quot; wsp:rsidP=&quot;00B60C0C&quot;&gt;&lt;m:oMathPara&gt;&lt;m:oMath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Н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198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60C0C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60C0C&quot; wsp:rsidP=&quot;00B60C0C&quot;&gt;&lt;m:oMathPara&gt;&lt;m:oMath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Н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>=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19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95829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95829&quot; wsp:rsidP=&quot;00095829&quot;&gt;&lt;m:oMathPara&gt;&lt;m:oMath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Н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200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95829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95829&quot; wsp:rsidP=&quot;00095829&quot;&gt;&lt;m:oMathPara&gt;&lt;m:oMath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Н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>=0.5м – рабочие зазоры на уровне дна котлована.</w:t>
      </w:r>
    </w:p>
    <w:p w:rsidR="009B658F" w:rsidRPr="004E62F0" w:rsidRDefault="009B658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Объем пазух для обратной засыпки:</w:t>
      </w:r>
    </w:p>
    <w:p w:rsidR="000527D2" w:rsidRPr="004E62F0" w:rsidRDefault="000527D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658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1" type="#_x0000_t75" style="width:3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153A8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A153A8&quot; wsp:rsidRDefault=&quot;00A153A8&quot; wsp:rsidP=&quot;00A153A8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їР°Р·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єРѕС‚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ЃРѕРѕС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7706.61-29в€™59в€™3.6=1547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A153A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</w:p>
    <w:p w:rsidR="009B658F" w:rsidRPr="004E62F0" w:rsidRDefault="009B658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Объем грунта для обратной засыпки:</w:t>
      </w:r>
    </w:p>
    <w:p w:rsidR="000527D2" w:rsidRPr="004E62F0" w:rsidRDefault="000527D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658F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2" type="#_x0000_t75" style="width:214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534B0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534B0&quot; wsp:rsidRDefault=&quot;004534B0&quot; wsp:rsidP=&quot;004534B0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f&gt;&lt;m:fPr&gt;&lt;m:type m:val=&quot;noBa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Р±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єРѕС‚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їР°Р·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љ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СЃС‚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54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0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516.68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4534B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</w:p>
    <w:p w:rsidR="000527D2" w:rsidRPr="004E62F0" w:rsidRDefault="000527D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658F" w:rsidRPr="004E62F0" w:rsidRDefault="00CB6CA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Для въезда и выезда техники устраивается </w:t>
      </w:r>
      <w:r w:rsidR="00E82812" w:rsidRPr="004E62F0">
        <w:rPr>
          <w:rFonts w:ascii="Times New Roman" w:hAnsi="Times New Roman"/>
          <w:color w:val="000000"/>
          <w:sz w:val="28"/>
          <w:szCs w:val="24"/>
        </w:rPr>
        <w:t xml:space="preserve">однополосная 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въездная траншея шириной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1=4м, уклоном 1:10, т.е.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Pr="004E62F0">
        <w:rPr>
          <w:rFonts w:ascii="Lucida Sans Unicode" w:hAnsi="Lucida Sans Unicode" w:cs="Lucida Sans Unicode"/>
          <w:color w:val="000000"/>
          <w:sz w:val="28"/>
          <w:szCs w:val="24"/>
          <w:lang w:val="en-US"/>
        </w:rPr>
        <w:t>ʹ</w:t>
      </w:r>
      <w:r w:rsidRPr="004E62F0">
        <w:rPr>
          <w:rFonts w:ascii="Times New Roman" w:hAnsi="Times New Roman"/>
          <w:color w:val="000000"/>
          <w:sz w:val="28"/>
          <w:szCs w:val="24"/>
        </w:rPr>
        <w:t>=10. Объем въездной траншеи:</w:t>
      </w:r>
    </w:p>
    <w:p w:rsidR="00463A55" w:rsidRPr="004E62F0" w:rsidRDefault="00463A5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3A55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3" type="#_x0000_t75" style="width:244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65480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65480&quot; wsp:rsidRDefault=&quot;00465480&quot; wsp:rsidP=&quot;0046548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‚С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h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w:lang w:val=&quot;EN-US&quot;/&gt;&lt;/w:rPr&gt;&lt;m:t&gt;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+2mh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m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w:lang w:val=&quot;EN-US&quot;/&gt;&lt;/w:rPr&gt;&lt;m:t&gt;Нґ&lt;/m:t&gt;&lt;/m:r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color w:val=&quot;000000&quot;/&gt;&lt;w:sz w:val=&quot;28&quot;/&gt;&lt;w:sz-cs w:val=&quot;24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m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w:lang w:val=&quot;EN-US&quot;/&gt;&lt;/w:rPr&gt;&lt;m:t&gt;Нґ&lt;/m:t&gt;&lt;/m:r&gt;&lt;/m:den&gt;&lt;/m:f&gt;&lt;/m:e&gt;&lt;/m:d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m&lt;/m:t&gt;&lt;/m:r&gt;&lt;m:r&gt;&lt;m:rPr&gt;&lt;m:sty m:val=&quot;p&quot;/&gt;&lt;/m:rPr&gt;&lt;w:rPr&gt;&lt;w:rFonts w:ascii=&quot;Lucida Sans Unicode&quot; w:fareast=&quot;Times New Roman&quot; w:h-ansi=&quot;Lucida Sans Unicode&quot; w:cs=&quot;Lucida Sans Unicode&quot;/&gt;&lt;wx:font wx:val=&quot;Lucida Sans Unicode&quot;/&gt;&lt;w:color w:val=&quot;000000&quot;/&gt;&lt;w:sz w:val=&quot;28&quot;/&gt;&lt;w:sz-cs w:val=&quot;24&quot;/&gt;&lt;/w:rPr&gt;&lt;m:t&gt;Нґ&lt;/m:t&gt;&lt;/m:r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color w:val=&quot;000000&quot;/&gt;&lt;w:sz w:val=&quot;28&quot;/&gt;&lt;w:sz-cs w:val=&quot;24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m&lt;/m:t&gt;&lt;/m:r&gt;&lt;/m:e&gt;&lt;/m:d&gt;&lt;/m:oMath&gt;&lt;/m:oMathPara&gt;&lt;/w:p&gt;&lt;w:sectPr wsp:rsidR=&quot;00000000&quot; wsp:rsidRPr=&quot;004654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</w:p>
    <w:p w:rsidR="00CB6CA2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4" type="#_x0000_t75" style="width:329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6251E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6251E&quot; wsp:rsidRDefault=&quot;0016251E&quot; wsp:rsidP=&quot;0016251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.6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6&lt;/m:t&gt;&lt;/m:r&gt;&lt;/m:den&gt;&lt;/m:f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в€™4+2в€™1в€™3.6в€™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0-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0&lt;/m:t&gt;&lt;/m:r&gt;&lt;/m:den&gt;&lt;/m:f&gt;&lt;/m:e&gt;&lt;/m:d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0-1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59.25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16251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</w:p>
    <w:p w:rsidR="00463A55" w:rsidRPr="004E62F0" w:rsidRDefault="00463A5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B6CA2" w:rsidRPr="004E62F0" w:rsidRDefault="00CB6CA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Объем грунта, оставляемого для обратной засыпки траншеи:</w:t>
      </w:r>
    </w:p>
    <w:p w:rsidR="00CB6CA2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5" type="#_x0000_t75" style="width:217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57A8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A57A82&quot; wsp:rsidRDefault=&quot;00A57A82&quot; wsp:rsidP=&quot;00A57A82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f&gt;&lt;m:fPr&gt;&lt;m:type m:val=&quot;noBa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Р±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‚СЂ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‚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љ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СЃС‚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59.2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1.0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352.21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A57A8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</w:p>
    <w:p w:rsidR="00CB6CA2" w:rsidRPr="004E62F0" w:rsidRDefault="00CB6CA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Общий объем грунта, оставляемого для обратной засыпки:</w:t>
      </w:r>
    </w:p>
    <w:p w:rsidR="00463A55" w:rsidRPr="004E62F0" w:rsidRDefault="00463A5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B6CA2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6" type="#_x0000_t75" style="width:340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35570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35570&quot; wsp:rsidRDefault=&quot;00335570&quot; wsp:rsidP=&quot;00335570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РѕСЃС‚=V&lt;/m:t&gt;&lt;/m:r&gt;&lt;m:f&gt;&lt;m:fPr&gt;&lt;m:type m:val=&quot;noBa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Р±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єРѕС‚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V&lt;/m:t&gt;&lt;/m:r&gt;&lt;m:f&gt;&lt;m:fPr&gt;&lt;m:type m:val=&quot;noBa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Р±СЂ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‚СЂ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516.68+352.21=1868.89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3355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</w:p>
    <w:p w:rsidR="00463A55" w:rsidRPr="004E62F0" w:rsidRDefault="00463A5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B6CA2" w:rsidRPr="004E62F0" w:rsidRDefault="00CB6CA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Объем грунта, вывозимого за пределы строительной площадки:</w:t>
      </w:r>
    </w:p>
    <w:p w:rsidR="00CB6CA2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07" type="#_x0000_t75" style="width:43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A5FC1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DA5FC1&quot; wsp:rsidRDefault=&quot;00DA5FC1&quot; wsp:rsidP=&quot;00DA5FC1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ІС‹РІРѕР·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єРѕС‚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+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С‚С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ѕСЃС‚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7708.61+359.25-1868.89=6199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DA5FC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</w:p>
    <w:p w:rsidR="00463A55" w:rsidRPr="004E62F0" w:rsidRDefault="00463A5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B6CA2" w:rsidRPr="004E62F0" w:rsidRDefault="00D8305C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3.2 </w:t>
      </w:r>
      <w:r w:rsidR="00D22957" w:rsidRPr="004E62F0">
        <w:rPr>
          <w:rFonts w:ascii="Times New Roman" w:hAnsi="Times New Roman"/>
          <w:color w:val="000000"/>
          <w:sz w:val="28"/>
          <w:szCs w:val="24"/>
        </w:rPr>
        <w:t>Выбор экскаватора.</w:t>
      </w:r>
    </w:p>
    <w:p w:rsidR="00463A55" w:rsidRPr="004E62F0" w:rsidRDefault="00463A55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2957" w:rsidRPr="004E62F0" w:rsidRDefault="00D2295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На разраб</w:t>
      </w:r>
      <w:r w:rsidR="00BA7267" w:rsidRPr="004E62F0">
        <w:rPr>
          <w:rFonts w:ascii="Times New Roman" w:hAnsi="Times New Roman"/>
          <w:color w:val="000000"/>
          <w:sz w:val="28"/>
          <w:szCs w:val="24"/>
        </w:rPr>
        <w:t>отку грунта в котловане берем 18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смен.</w:t>
      </w:r>
    </w:p>
    <w:p w:rsidR="00D22957" w:rsidRPr="004E62F0" w:rsidRDefault="00D2295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Объем грунта, разрабатываемого экскаватором:</w:t>
      </w:r>
    </w:p>
    <w:p w:rsidR="00D2295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pict>
          <v:shape id="_x0000_i1208" type="#_x0000_t75" style="width:41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1716E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1716E&quot; wsp:rsidRDefault=&quot;0051716E&quot; wsp:rsidP=&quot;0051716E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VРіСЂ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єРѕС‚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С‚СЂ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‹РІРѕР·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+VРѕСЃС‚=770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w:lang w:val=&quot;EN-US&quot;/&gt;&lt;/w:rPr&gt;&lt;m:t&gt;61+359.25=8068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 wsp:rsidRPr=&quot;0051716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</w:p>
    <w:p w:rsidR="00CB6CA2" w:rsidRPr="004E62F0" w:rsidRDefault="00D2295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Требуемая норма времени в машино-часах на разработку 100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11"/>
        </w:rPr>
        <w:pict>
          <v:shape id="_x0000_i120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00A6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1B00A6&quot; wsp:rsidP=&quot;001B00A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11"/>
        </w:rPr>
        <w:pict>
          <v:shape id="_x0000_i121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00A6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1B00A6&quot; wsp:rsidP=&quot;001B00A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грунта:</w:t>
      </w:r>
    </w:p>
    <w:p w:rsidR="00D8305C" w:rsidRPr="004E62F0" w:rsidRDefault="00D8305C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295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11" type="#_x0000_t75" style="width:263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85994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D85994&quot; wsp:rsidRDefault=&quot;00D85994&quot; wsp:rsidP=&quot;00D85994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N&lt;/m:t&gt;&lt;/m:r&gt;&lt;m:f&gt;&lt;m:fPr&gt;&lt;m:type m:val=&quot;noBa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С‚СЂРµ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в€™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СЃРјв€™100&lt;/m:t&gt;&lt;/m:r&gt;&lt;/m:num&gt;&lt;m:den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іСЂ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в€™18в€™1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806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1.79&lt;/m:t&gt;&lt;/m:r&gt;&lt;/m:oMath&gt;&lt;/m:oMathPara&gt;&lt;/w:p&gt;&lt;w:sectPr wsp:rsidR=&quot;00000000&quot; wsp:rsidRPr=&quot;00D8599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</w:p>
    <w:p w:rsidR="00D8305C" w:rsidRPr="004E62F0" w:rsidRDefault="00D8305C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2957" w:rsidRPr="004E62F0" w:rsidRDefault="00D22957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По этой величине по таблицам ЕНиР выбираются возможные марки экскаваторов. Для выбора наиболее экономичного варианта рассматриваются два экскаватора. Один – оборудованный прямой лопатой, второй – обратной. Нормы времени выбранных экскаваторов должны быть наиболее близки к требуемой. Норма времени принимается по ЕНиР с учетом, что грунт песок с объемной массой 1,82 т/м</w:t>
      </w:r>
      <w:r w:rsidRPr="004E62F0">
        <w:rPr>
          <w:rFonts w:ascii="Times New Roman" w:hAnsi="Times New Roman"/>
          <w:color w:val="000000"/>
          <w:sz w:val="28"/>
          <w:szCs w:val="24"/>
          <w:vertAlign w:val="superscript"/>
        </w:rPr>
        <w:t>3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для разработки экскаватором является грунтом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группы. Экскаваторы выбираются с гидравлическим приводом, оборудованные ковшом с зубьями, погрузка грунта в основном в транспорт.</w:t>
      </w:r>
    </w:p>
    <w:p w:rsidR="00A963B3" w:rsidRPr="004E62F0" w:rsidRDefault="00A963B3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2957" w:rsidRPr="004E62F0" w:rsidRDefault="00D22957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7. Выбор наиболее экономичного варианта экскаватора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131"/>
        <w:gridCol w:w="2126"/>
        <w:gridCol w:w="1417"/>
        <w:gridCol w:w="993"/>
        <w:gridCol w:w="2693"/>
        <w:gridCol w:w="992"/>
      </w:tblGrid>
      <w:tr w:rsidR="004F4194" w:rsidRPr="004E62F0" w:rsidTr="004E62F0">
        <w:trPr>
          <w:trHeight w:val="39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§ ЕНиР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экскаватора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ВР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, маш-час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2957" w:rsidRPr="004E62F0" w:rsidRDefault="0066360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object w:dxaOrig="360" w:dyaOrig="380">
                <v:shape id="_x0000_i1212" type="#_x0000_t75" style="width:18pt;height:18.75pt" o:ole="">
                  <v:imagedata r:id="rId136" o:title=""/>
                </v:shape>
                <o:OLEObject Type="Embed" ProgID="Equation.3" ShapeID="_x0000_i1212" DrawAspect="Content" ObjectID="_1457510283" r:id="rId137"/>
              </w:objec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,руб/см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957" w:rsidRPr="004E62F0" w:rsidRDefault="0066360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object w:dxaOrig="1960" w:dyaOrig="740">
                <v:shape id="_x0000_i1213" type="#_x0000_t75" style="width:96.75pt;height:36.75pt" o:ole="">
                  <v:imagedata r:id="rId138" o:title=""/>
                </v:shape>
                <o:OLEObject Type="Embed" ProgID="Equation.3" ShapeID="_x0000_i1213" DrawAspect="Content" ObjectID="_1457510284" r:id="rId139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3DE" w:rsidRPr="004E62F0" w:rsidRDefault="0066360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object w:dxaOrig="260" w:dyaOrig="300">
                <v:shape id="_x0000_i1214" type="#_x0000_t75" style="width:13.5pt;height:15pt" o:ole="">
                  <v:imagedata r:id="rId140" o:title=""/>
                </v:shape>
                <o:OLEObject Type="Embed" ProgID="Equation.3" ShapeID="_x0000_i1214" DrawAspect="Content" ObjectID="_1457510285" r:id="rId141"/>
              </w:objec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F4194" w:rsidRPr="004E62F0" w:rsidTr="004E62F0">
        <w:trPr>
          <w:trHeight w:val="395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Е2-1-8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957" w:rsidRPr="004E62F0" w:rsidRDefault="003E3C9D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ЭО-4321 </w: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прямая лопата</w:t>
            </w:r>
          </w:p>
          <w:p w:rsidR="00D22957" w:rsidRPr="004E62F0" w:rsidRDefault="008A0CD3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q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=0</w:t>
            </w:r>
            <w:r w:rsidR="003E3C9D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.8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957" w:rsidRPr="004E62F0" w:rsidRDefault="003E3C9D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E3C9D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957" w:rsidRPr="004E62F0" w:rsidRDefault="000E2083" w:rsidP="006703DE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215" type="#_x0000_t75" style="width:6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46EF3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46EF3&quot; wsp:rsidRDefault=&quot;00946EF3&quot; wsp:rsidP=&quot;00946EF3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8068в€™1.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100в€™8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=11&lt;/m:t&gt;&lt;/m:r&gt;&lt;/m:oMath&gt;&lt;/m:oMathPara&gt;&lt;/w:p&gt;&lt;w:sectPr wsp:rsidR=&quot;00000000&quot; wsp:rsidRPr=&quot;00946EF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2" o:title="" chromakey="white"/>
                </v:shape>
              </w:pi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957" w:rsidRPr="004E62F0" w:rsidRDefault="003E3C9D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</w:tr>
      <w:tr w:rsidR="004F4194" w:rsidRPr="004E62F0" w:rsidTr="004E62F0">
        <w:trPr>
          <w:trHeight w:val="395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22957" w:rsidRPr="004E62F0" w:rsidRDefault="00D22957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Е2-1-9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957" w:rsidRPr="004E62F0" w:rsidRDefault="00080862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ЭО-41</w:t>
            </w:r>
            <w:r w:rsidR="003E3C9D" w:rsidRPr="004E62F0"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4E62F0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3E3C9D" w:rsidRPr="004E62F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обратная лопата</w:t>
            </w:r>
            <w:r w:rsidR="004F419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A0CD3" w:rsidRPr="004E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q</w:t>
            </w:r>
            <w:r w:rsidR="003E3C9D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=0.65</w: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r w:rsidR="00D22957" w:rsidRPr="004E62F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957" w:rsidRPr="004E62F0" w:rsidRDefault="003E3C9D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2957" w:rsidRPr="004E62F0" w:rsidRDefault="003E3C9D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957" w:rsidRPr="004E62F0" w:rsidRDefault="000E2083" w:rsidP="006703DE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pict>
                <v:shape id="_x0000_i1216" type="#_x0000_t75" style="width:6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C4E8B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BC4E8B&quot; wsp:rsidRDefault=&quot;00BC4E8B&quot; wsp:rsidP=&quot;00BC4E8B&quot;&gt;&lt;m:oMathPara&gt;&lt;m:oMath&gt;&lt;m:f&gt;&lt;m:fPr&gt;&lt;m:ctrlPr&gt;&lt;w:rPr&gt;&lt;w:rFonts w:ascii=&quot;Cambria Math&quot; w:h-ansi=&quot;Cambria Math&quot;/&gt;&lt;wx:font wx:val=&quot;Cambria Math&quot;/&gt;&lt;w:color w:val=&quot;000000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8068в€™1.6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100в€™8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=16&lt;/m:t&gt;&lt;/m:r&gt;&lt;/m:oMath&gt;&lt;/m:oMathPara&gt;&lt;/w:p&gt;&lt;w:sectPr wsp:rsidR=&quot;00000000&quot; wsp:rsidRPr=&quot;00BC4E8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3" o:title="" chromakey="white"/>
                </v:shape>
              </w:pi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957" w:rsidRPr="004E62F0" w:rsidRDefault="003E3C9D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</w:tr>
    </w:tbl>
    <w:p w:rsidR="00F2532F" w:rsidRPr="004E62F0" w:rsidRDefault="00F2532F" w:rsidP="006703DE">
      <w:pPr>
        <w:pStyle w:val="2"/>
        <w:tabs>
          <w:tab w:val="left" w:pos="1276"/>
        </w:tabs>
        <w:suppressAutoHyphens/>
        <w:spacing w:line="360" w:lineRule="auto"/>
        <w:ind w:firstLine="709"/>
        <w:contextualSpacing/>
        <w:rPr>
          <w:color w:val="000000"/>
        </w:rPr>
      </w:pPr>
    </w:p>
    <w:p w:rsidR="00080862" w:rsidRPr="004E62F0" w:rsidRDefault="00080862" w:rsidP="006703DE">
      <w:pPr>
        <w:pStyle w:val="2"/>
        <w:tabs>
          <w:tab w:val="left" w:pos="1276"/>
        </w:tabs>
        <w:suppressAutoHyphens/>
        <w:spacing w:line="360" w:lineRule="auto"/>
        <w:ind w:firstLine="709"/>
        <w:contextualSpacing/>
        <w:rPr>
          <w:color w:val="000000"/>
        </w:rPr>
      </w:pPr>
      <w:r w:rsidRPr="004E62F0">
        <w:rPr>
          <w:color w:val="000000"/>
        </w:rPr>
        <w:t>Окончательно принимаем экскаватор ЭО-4121А обратная лопата</w:t>
      </w:r>
      <w:r w:rsidR="004F4194" w:rsidRPr="004E62F0">
        <w:rPr>
          <w:color w:val="000000"/>
        </w:rPr>
        <w:t xml:space="preserve"> </w:t>
      </w:r>
      <w:r w:rsidRPr="004E62F0">
        <w:rPr>
          <w:color w:val="000000"/>
          <w:lang w:val="en-US"/>
        </w:rPr>
        <w:t>q</w:t>
      </w:r>
      <w:r w:rsidRPr="004E62F0">
        <w:rPr>
          <w:color w:val="000000"/>
        </w:rPr>
        <w:t>=0.65 м</w:t>
      </w:r>
      <w:r w:rsidRPr="004E62F0">
        <w:rPr>
          <w:color w:val="000000"/>
          <w:vertAlign w:val="superscript"/>
        </w:rPr>
        <w:t>3</w:t>
      </w:r>
      <w:r w:rsidRPr="004E62F0">
        <w:rPr>
          <w:color w:val="000000"/>
        </w:rPr>
        <w:t>, так как</w:t>
      </w:r>
      <w:r w:rsidR="004F4194" w:rsidRPr="004E62F0">
        <w:rPr>
          <w:color w:val="000000"/>
        </w:rPr>
        <w:t xml:space="preserve"> </w:t>
      </w:r>
      <w:r w:rsidRPr="004E62F0">
        <w:rPr>
          <w:color w:val="000000"/>
        </w:rPr>
        <w:t>норма времени наиболее близка к требуемой.</w:t>
      </w:r>
    </w:p>
    <w:p w:rsidR="00F2532F" w:rsidRPr="004E62F0" w:rsidRDefault="00F2532F" w:rsidP="006703DE">
      <w:pPr>
        <w:pStyle w:val="2"/>
        <w:tabs>
          <w:tab w:val="left" w:pos="1276"/>
        </w:tabs>
        <w:suppressAutoHyphens/>
        <w:spacing w:line="360" w:lineRule="auto"/>
        <w:ind w:firstLine="709"/>
        <w:contextualSpacing/>
        <w:rPr>
          <w:color w:val="000000"/>
        </w:rPr>
      </w:pPr>
    </w:p>
    <w:p w:rsidR="00B1084D" w:rsidRPr="004E62F0" w:rsidRDefault="00D8305C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3.3 </w:t>
      </w:r>
      <w:r w:rsidR="00462D47" w:rsidRPr="004E62F0">
        <w:rPr>
          <w:color w:val="000000"/>
        </w:rPr>
        <w:t>Выбор а</w:t>
      </w:r>
      <w:r w:rsidR="006703DE" w:rsidRPr="004E62F0">
        <w:rPr>
          <w:color w:val="000000"/>
        </w:rPr>
        <w:t>втосамосвалов для вывоза грунта</w:t>
      </w:r>
    </w:p>
    <w:p w:rsidR="006703DE" w:rsidRPr="004E62F0" w:rsidRDefault="006703DE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1DBC" w:rsidRPr="004E62F0" w:rsidRDefault="00462D47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Выбор возможных марок автосамосвалов выполнен в табл. 8. Для заданного по исходным данным грунта (песок с объемной плотностью γ=1,82 т/м</w:t>
      </w:r>
      <w:r w:rsidRPr="004E62F0">
        <w:rPr>
          <w:rFonts w:ascii="Times New Roman" w:hAnsi="Times New Roman"/>
          <w:color w:val="000000"/>
          <w:sz w:val="28"/>
          <w:szCs w:val="24"/>
          <w:vertAlign w:val="superscript"/>
        </w:rPr>
        <w:t>3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) принято: группа грунта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4E62F0">
        <w:rPr>
          <w:rFonts w:ascii="Times New Roman" w:hAnsi="Times New Roman"/>
          <w:color w:val="000000"/>
          <w:sz w:val="28"/>
          <w:szCs w:val="24"/>
        </w:rPr>
        <w:t>, Кн=</w:t>
      </w:r>
      <w:r w:rsidR="004C1DBC" w:rsidRPr="004E62F0">
        <w:rPr>
          <w:rFonts w:ascii="Times New Roman" w:hAnsi="Times New Roman"/>
          <w:color w:val="000000"/>
          <w:sz w:val="28"/>
          <w:szCs w:val="24"/>
        </w:rPr>
        <w:t>0.9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, Кр=1.12. Для выбранного экскаватора </w:t>
      </w:r>
      <w:r w:rsidR="004C1DBC" w:rsidRPr="004E62F0">
        <w:rPr>
          <w:rFonts w:ascii="Times New Roman" w:hAnsi="Times New Roman"/>
          <w:color w:val="000000"/>
          <w:sz w:val="28"/>
        </w:rPr>
        <w:t>ЭО-4121А обратная лопата</w:t>
      </w:r>
      <w:r w:rsidR="004F4194" w:rsidRPr="004E62F0">
        <w:rPr>
          <w:rFonts w:ascii="Times New Roman" w:hAnsi="Times New Roman"/>
          <w:color w:val="000000"/>
          <w:sz w:val="28"/>
        </w:rPr>
        <w:t xml:space="preserve"> </w:t>
      </w:r>
      <w:r w:rsidR="004C1DBC" w:rsidRPr="004E62F0">
        <w:rPr>
          <w:rFonts w:ascii="Times New Roman" w:hAnsi="Times New Roman"/>
          <w:color w:val="000000"/>
          <w:sz w:val="28"/>
          <w:lang w:val="en-US"/>
        </w:rPr>
        <w:t>q</w:t>
      </w:r>
      <w:r w:rsidR="004C1DBC" w:rsidRPr="004E62F0">
        <w:rPr>
          <w:rFonts w:ascii="Times New Roman" w:hAnsi="Times New Roman"/>
          <w:color w:val="000000"/>
          <w:sz w:val="28"/>
        </w:rPr>
        <w:t>=0.65 м</w:t>
      </w:r>
      <w:r w:rsidR="004C1DBC" w:rsidRPr="004E62F0">
        <w:rPr>
          <w:rFonts w:ascii="Times New Roman" w:hAnsi="Times New Roman"/>
          <w:color w:val="000000"/>
          <w:sz w:val="28"/>
          <w:vertAlign w:val="superscript"/>
        </w:rPr>
        <w:t>3</w:t>
      </w:r>
      <w:r w:rsidR="004C1DBC" w:rsidRPr="004E62F0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begin"/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QUOTE </w:instrText>
      </w:r>
      <w:r w:rsidR="000E2083">
        <w:rPr>
          <w:position w:val="-24"/>
        </w:rPr>
        <w:pict>
          <v:shape id="_x0000_i1217" type="#_x0000_t75" style="width:120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D107B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D107B&quot; wsp:rsidP=&quot;004D107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СЌ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РЅ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СЂ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0.9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1.1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0.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instrText xml:space="preserve"> </w:instrTex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separate"/>
      </w:r>
      <w:r w:rsidR="000E2083">
        <w:rPr>
          <w:position w:val="-24"/>
        </w:rPr>
        <w:pict>
          <v:shape id="_x0000_i1218" type="#_x0000_t75" style="width:120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D107B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4D107B&quot; wsp:rsidP=&quot;004D107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СЌ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РЅ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СЂ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0.9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1.1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0.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4E62F0" w:rsidRPr="004E62F0">
        <w:rPr>
          <w:rFonts w:ascii="Times New Roman" w:eastAsiaTheme="minorEastAsia" w:hAnsi="Times New Roman"/>
          <w:color w:val="000000" w:themeColor="text1"/>
          <w:sz w:val="28"/>
          <w:szCs w:val="24"/>
        </w:rPr>
        <w:fldChar w:fldCharType="end"/>
      </w:r>
    </w:p>
    <w:p w:rsidR="009123AF" w:rsidRPr="004E62F0" w:rsidRDefault="009123AF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2D47" w:rsidRPr="004E62F0" w:rsidRDefault="002B0244" w:rsidP="006703DE">
      <w:pPr>
        <w:pStyle w:val="a3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Таблица 8. </w:t>
      </w:r>
      <w:r w:rsidR="00462D47" w:rsidRPr="004E62F0">
        <w:rPr>
          <w:rFonts w:ascii="Times New Roman" w:hAnsi="Times New Roman"/>
          <w:color w:val="000000"/>
          <w:sz w:val="28"/>
          <w:szCs w:val="24"/>
        </w:rPr>
        <w:t>Выбор автосамосвала по грузоподъемности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703"/>
        <w:gridCol w:w="2388"/>
        <w:gridCol w:w="1503"/>
        <w:gridCol w:w="1798"/>
      </w:tblGrid>
      <w:tr w:rsidR="004F4194" w:rsidRPr="004E62F0" w:rsidTr="004E62F0">
        <w:trPr>
          <w:trHeight w:val="334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62D47" w:rsidRPr="004E62F0" w:rsidRDefault="0066360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object w:dxaOrig="360" w:dyaOrig="380">
                <v:shape id="_x0000_i1219" type="#_x0000_t75" style="width:18pt;height:18.75pt" o:ole="">
                  <v:imagedata r:id="rId145" o:title=""/>
                </v:shape>
                <o:OLEObject Type="Embed" ProgID="Equation.3" ShapeID="_x0000_i1219" DrawAspect="Content" ObjectID="_1457510286" r:id="rId146"/>
              </w:objec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62D47" w:rsidRPr="004E62F0" w:rsidRDefault="0066360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object w:dxaOrig="1920" w:dyaOrig="440">
                <v:shape id="_x0000_i1220" type="#_x0000_t75" style="width:96pt;height:21.75pt" o:ole="">
                  <v:imagedata r:id="rId147" o:title=""/>
                </v:shape>
                <o:OLEObject Type="Embed" ProgID="Equation.3" ShapeID="_x0000_i1220" DrawAspect="Content" ObjectID="_1457510287" r:id="rId148"/>
              </w:object>
            </w:r>
            <w:r w:rsidR="00462D47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, т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62D47" w:rsidRPr="004E62F0" w:rsidRDefault="00462D4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Марка автосамосвала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62D47" w:rsidRPr="004E62F0" w:rsidRDefault="0066360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object w:dxaOrig="720" w:dyaOrig="440">
                <v:shape id="_x0000_i1221" type="#_x0000_t75" style="width:36pt;height:21.75pt" o:ole="">
                  <v:imagedata r:id="rId149" o:title=""/>
                </v:shape>
                <o:OLEObject Type="Embed" ProgID="Equation.3" ShapeID="_x0000_i1221" DrawAspect="Content" ObjectID="_1457510288" r:id="rId150"/>
              </w:object>
            </w:r>
            <w:r w:rsidR="00462D47"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, т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62D47" w:rsidRPr="004E62F0" w:rsidRDefault="00462D47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Недогруз (-) или перегруз (+)</w:t>
            </w:r>
          </w:p>
        </w:tc>
      </w:tr>
      <w:tr w:rsidR="004F4194" w:rsidRPr="004E62F0" w:rsidTr="004E62F0">
        <w:trPr>
          <w:trHeight w:val="33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5.68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aps/>
                <w:color w:val="000000"/>
                <w:sz w:val="20"/>
                <w:szCs w:val="24"/>
              </w:rPr>
              <w:t>Маз 503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-19%</w:t>
            </w:r>
          </w:p>
        </w:tc>
      </w:tr>
      <w:tr w:rsidR="004F4194" w:rsidRPr="004E62F0" w:rsidTr="004E62F0">
        <w:trPr>
          <w:trHeight w:val="33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6.63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МАЗ 503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-5%</w:t>
            </w:r>
          </w:p>
        </w:tc>
      </w:tr>
      <w:tr w:rsidR="004F4194" w:rsidRPr="004E62F0" w:rsidTr="004E62F0">
        <w:trPr>
          <w:trHeight w:val="33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7.57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МАЗ 503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+8%</w:t>
            </w:r>
          </w:p>
        </w:tc>
      </w:tr>
      <w:tr w:rsidR="004F4194" w:rsidRPr="004E62F0" w:rsidTr="004E62F0">
        <w:trPr>
          <w:trHeight w:val="33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8.52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КАМАЗ 5511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-15%</w:t>
            </w:r>
          </w:p>
        </w:tc>
      </w:tr>
      <w:tr w:rsidR="004F4194" w:rsidRPr="004E62F0" w:rsidTr="004E62F0">
        <w:trPr>
          <w:trHeight w:val="33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9.46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КАМАЗ 5511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-5%</w:t>
            </w:r>
          </w:p>
        </w:tc>
      </w:tr>
      <w:tr w:rsidR="004F4194" w:rsidRPr="004E62F0" w:rsidTr="004E62F0">
        <w:trPr>
          <w:trHeight w:val="33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E82812" w:rsidRPr="004E62F0" w:rsidRDefault="00E8281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82812" w:rsidRPr="004E62F0" w:rsidRDefault="00E8281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10.41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82812" w:rsidRPr="004E62F0" w:rsidRDefault="00E8281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КАМАЗ 5511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82812" w:rsidRPr="004E62F0" w:rsidRDefault="00E8281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82812" w:rsidRPr="004E62F0" w:rsidRDefault="00E82812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+4%</w:t>
            </w:r>
          </w:p>
        </w:tc>
      </w:tr>
    </w:tbl>
    <w:p w:rsidR="009123AF" w:rsidRPr="004E62F0" w:rsidRDefault="009123AF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2D47" w:rsidRPr="004E62F0" w:rsidRDefault="00462D47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Для дальнейшего расчета принимаются автосамосвалы</w:t>
      </w:r>
      <w:r w:rsidR="004C1DBC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2AE" w:rsidRPr="004E62F0">
        <w:rPr>
          <w:rFonts w:ascii="Times New Roman" w:hAnsi="Times New Roman"/>
          <w:color w:val="000000"/>
          <w:sz w:val="28"/>
          <w:szCs w:val="24"/>
        </w:rPr>
        <w:t>МАЗ 503</w:t>
      </w:r>
      <w:r w:rsidR="00C042AE" w:rsidRPr="004E62F0">
        <w:rPr>
          <w:rFonts w:ascii="Times New Roman" w:hAnsi="Times New Roman"/>
          <w:color w:val="000000"/>
          <w:sz w:val="28"/>
          <w:szCs w:val="20"/>
        </w:rPr>
        <w:t xml:space="preserve"> и </w:t>
      </w:r>
      <w:r w:rsidR="004C1DBC" w:rsidRPr="004E62F0">
        <w:rPr>
          <w:rFonts w:ascii="Times New Roman" w:hAnsi="Times New Roman"/>
          <w:color w:val="000000"/>
          <w:sz w:val="28"/>
          <w:szCs w:val="24"/>
        </w:rPr>
        <w:t>КАМАЗ 5511</w:t>
      </w:r>
      <w:r w:rsidRPr="004E62F0">
        <w:rPr>
          <w:rFonts w:ascii="Times New Roman" w:hAnsi="Times New Roman"/>
          <w:color w:val="000000"/>
          <w:sz w:val="28"/>
          <w:szCs w:val="24"/>
        </w:rPr>
        <w:t>, для которых отклонение от фактической грузоподъемности не превышает 10%.</w:t>
      </w:r>
    </w:p>
    <w:p w:rsidR="002B0244" w:rsidRPr="004E62F0" w:rsidRDefault="002B0244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Время погрузки вычисляется по формуле:</w:t>
      </w:r>
    </w:p>
    <w:p w:rsidR="006247CB" w:rsidRPr="004E62F0" w:rsidRDefault="006247CB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0E2083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2" type="#_x0000_t75" style="width:72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5C2C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E5C2C&quot; wsp:rsidRDefault=&quot;00EE5C2C&quot; wsp:rsidP=&quot;00EE5C2C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tРї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єв€™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С†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60в€™РљРІ&lt;/m:t&gt;&lt;/m:r&gt;&lt;/m:den&gt;&lt;/m:f&gt;&lt;/m:oMath&gt;&lt;/m:oMathPara&gt;&lt;/w:p&gt;&lt;w:sectPr wsp:rsidR=&quot;00000000&quot; wsp:rsidRPr=&quot;00EE5C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</w:p>
    <w:p w:rsidR="006247CB" w:rsidRPr="004E62F0" w:rsidRDefault="006247CB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2B024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4E62F0">
        <w:rPr>
          <w:rFonts w:ascii="Times New Roman" w:hAnsi="Times New Roman"/>
          <w:color w:val="000000"/>
          <w:sz w:val="28"/>
          <w:szCs w:val="24"/>
        </w:rPr>
        <w:t>к - число ковшей, погружаемых в один автосамосвал; 60 – число секунд в минуте; Кв=0,7 – коэффициент использования рабочего времени экскаватора при погрузке в автосамосвалы; расчетное время цикла экскаватора ЭО-4321:</w:t>
      </w:r>
    </w:p>
    <w:p w:rsidR="001B4A3B" w:rsidRPr="004E62F0" w:rsidRDefault="001B4A3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3" type="#_x0000_t75" style="width:359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E2C66&quot;/&gt;&lt;wsp:rsid wsp:val=&quot;00FF3681&quot;/&gt;&lt;wsp:rsid wsp:val=&quot;00FF7822&quot;/&gt;&lt;/wsp:rsids&gt;&lt;/w:docPr&gt;&lt;w:body&gt;&lt;wx:sect&gt;&lt;w:p wsp:rsidR=&quot;00000000&quot; wsp:rsidRPr=&quot;00FE2C66&quot; wsp:rsidRDefault=&quot;00FE2C66&quot; wsp:rsidP=&quot;00FE2C6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tС†=36в€™РќРІСЂв€™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w:lang w:val=&quot;EN-US&quot;/&gt;&lt;/w:rPr&gt;&lt;m:t&gt;qв€™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РЅ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љСЂ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в€™РљРІ=36в€™1.6в€™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0.65в€™0.9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1.1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в€™0.7=21СЃРµРє&lt;/m:t&gt;&lt;/m:r&gt;&lt;/m:oMath&gt;&lt;/m:oMathPara&gt;&lt;/w:p&gt;&lt;w:sectPr wsp:rsidR=&quot;00000000&quot; wsp:rsidRPr=&quot;00FE2C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</w:p>
    <w:p w:rsidR="001B4A3B" w:rsidRPr="004E62F0" w:rsidRDefault="001B4A3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2B024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Время пробега в оба конца:</w:t>
      </w:r>
    </w:p>
    <w:p w:rsidR="001B4A3B" w:rsidRPr="004E62F0" w:rsidRDefault="001B4A3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4" type="#_x0000_t75" style="width:23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27E8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F627E8&quot; wsp:rsidRDefault=&quot;00F627E8&quot; wsp:rsidP=&quot;00F627E8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4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їСЂ=2в€™60в€™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L&lt;/m:t&gt;&lt;/m:r&gt;&lt;/m:num&gt;&lt;m:den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4&quot;/&gt;&lt;/w:rPr&gt;&lt;m:t&gt;V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2в€™60в€™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5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9.6РјРёРЅ&lt;/m:t&gt;&lt;/m:r&gt;&lt;/m:oMath&gt;&lt;/m:oMathPara&gt;&lt;/w:p&gt;&lt;w:sectPr wsp:rsidR=&quot;00000000&quot; wsp:rsidRPr=&quot;00F627E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</w:p>
    <w:p w:rsidR="002B0244" w:rsidRPr="004E62F0" w:rsidRDefault="002B024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L</w:t>
      </w:r>
      <w:r w:rsidR="00E82812" w:rsidRPr="004E62F0">
        <w:rPr>
          <w:rFonts w:ascii="Times New Roman" w:hAnsi="Times New Roman"/>
          <w:color w:val="000000"/>
          <w:sz w:val="28"/>
          <w:szCs w:val="24"/>
        </w:rPr>
        <w:t>=2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 км – дальность перемещения грунта;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4E62F0">
        <w:rPr>
          <w:rFonts w:ascii="Times New Roman" w:hAnsi="Times New Roman"/>
          <w:color w:val="000000"/>
          <w:sz w:val="28"/>
          <w:szCs w:val="24"/>
        </w:rPr>
        <w:t>=25 км/час – расчетная скорость движения; 60 – число минут в часе.</w:t>
      </w:r>
    </w:p>
    <w:p w:rsidR="00562D10" w:rsidRPr="004E62F0" w:rsidRDefault="002B0244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0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Расчет количества автосамосвалов выполнен в табличной форме</w:t>
      </w:r>
      <w:r w:rsidR="00562D10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E62F0">
        <w:rPr>
          <w:rFonts w:ascii="Times New Roman" w:hAnsi="Times New Roman"/>
          <w:color w:val="000000"/>
          <w:sz w:val="28"/>
          <w:szCs w:val="24"/>
        </w:rPr>
        <w:t>(табл. 9).</w:t>
      </w:r>
      <w:r w:rsidR="00562D10" w:rsidRPr="004E62F0">
        <w:rPr>
          <w:rFonts w:ascii="Times New Roman" w:hAnsi="Times New Roman"/>
          <w:color w:val="000000"/>
          <w:sz w:val="28"/>
          <w:szCs w:val="24"/>
        </w:rPr>
        <w:t xml:space="preserve"> (Коэффициенты 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  <w:lang w:val="en-US"/>
        </w:rPr>
        <w:t>t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  <w:vertAlign w:val="subscript"/>
        </w:rPr>
        <w:t>пр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</w:rPr>
        <w:t xml:space="preserve"> , 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  <w:lang w:val="en-US"/>
        </w:rPr>
        <w:t>t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  <w:vertAlign w:val="subscript"/>
        </w:rPr>
        <w:t>р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</w:rPr>
        <w:t xml:space="preserve"> , 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  <w:lang w:val="en-US"/>
        </w:rPr>
        <w:t>t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  <w:vertAlign w:val="subscript"/>
        </w:rPr>
        <w:t>м</w:t>
      </w:r>
      <w:r w:rsidR="00562D10" w:rsidRPr="004E62F0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="00562D10" w:rsidRPr="004E62F0">
        <w:rPr>
          <w:rFonts w:ascii="Times New Roman" w:hAnsi="Times New Roman"/>
          <w:iCs/>
          <w:color w:val="000000"/>
          <w:sz w:val="28"/>
          <w:szCs w:val="24"/>
        </w:rPr>
        <w:t xml:space="preserve">см. </w:t>
      </w:r>
      <w:r w:rsidR="00562D10" w:rsidRPr="004E62F0">
        <w:rPr>
          <w:rFonts w:ascii="Times New Roman" w:hAnsi="Times New Roman"/>
          <w:color w:val="000000"/>
          <w:sz w:val="28"/>
        </w:rPr>
        <w:t>Субботин С.Л., Справочные данные по землеройно-транспортным работам.)</w:t>
      </w:r>
    </w:p>
    <w:p w:rsidR="006703DE" w:rsidRPr="004E62F0" w:rsidRDefault="006703DE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2B0244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9. Определение требуемого числа автосамосвалов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011"/>
        <w:gridCol w:w="1013"/>
        <w:gridCol w:w="1012"/>
        <w:gridCol w:w="1012"/>
        <w:gridCol w:w="1013"/>
        <w:gridCol w:w="1013"/>
        <w:gridCol w:w="1012"/>
      </w:tblGrid>
      <w:tr w:rsidR="004F4194" w:rsidRPr="004E62F0" w:rsidTr="004E62F0">
        <w:trPr>
          <w:trHeight w:val="413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2B0244" w:rsidRPr="004E62F0" w:rsidRDefault="002B0244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автосамосвала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п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,</w:t>
            </w:r>
          </w:p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пр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,</w:t>
            </w:r>
          </w:p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р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,</w:t>
            </w:r>
          </w:p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м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,</w:t>
            </w:r>
          </w:p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сам</w:t>
            </w: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,</w:t>
            </w:r>
          </w:p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4F4194" w:rsidRPr="004E62F0" w:rsidTr="004E62F0">
        <w:trPr>
          <w:trHeight w:val="338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2B0244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МАЗ 503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4C1DBC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C1DBC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F4194" w:rsidRPr="004E62F0" w:rsidTr="004E62F0">
        <w:trPr>
          <w:trHeight w:val="338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2B0244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КАМАЗ 5511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B0244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C1DBC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B0244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2B0244" w:rsidRPr="004E62F0" w:rsidRDefault="002B0244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2B0244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Выбирается вариант с меньшей стоимостью. Сравнение вариантов выпол</w:t>
      </w:r>
      <w:r w:rsidR="00F430B5" w:rsidRPr="004E62F0">
        <w:rPr>
          <w:rFonts w:ascii="Times New Roman" w:hAnsi="Times New Roman"/>
          <w:color w:val="000000"/>
          <w:sz w:val="28"/>
          <w:szCs w:val="24"/>
        </w:rPr>
        <w:t>нено в табличной форме (табл. 10</w:t>
      </w:r>
      <w:r w:rsidRPr="004E62F0">
        <w:rPr>
          <w:rFonts w:ascii="Times New Roman" w:hAnsi="Times New Roman"/>
          <w:color w:val="000000"/>
          <w:sz w:val="28"/>
          <w:szCs w:val="24"/>
        </w:rPr>
        <w:t>)</w:t>
      </w:r>
    </w:p>
    <w:p w:rsidR="009123AF" w:rsidRPr="004E62F0" w:rsidRDefault="009123AF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0244" w:rsidRPr="004E62F0" w:rsidRDefault="00F430B5" w:rsidP="006703DE">
      <w:pPr>
        <w:pStyle w:val="a8"/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Таблица 10. </w:t>
      </w:r>
      <w:r w:rsidR="002B0244" w:rsidRPr="004E62F0">
        <w:rPr>
          <w:rFonts w:ascii="Times New Roman" w:hAnsi="Times New Roman"/>
          <w:color w:val="000000"/>
          <w:sz w:val="28"/>
          <w:szCs w:val="24"/>
        </w:rPr>
        <w:t>Выбор наиболее экономичного варианта автосамосвала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2303"/>
        <w:gridCol w:w="1685"/>
        <w:gridCol w:w="1078"/>
        <w:gridCol w:w="1308"/>
        <w:gridCol w:w="1720"/>
      </w:tblGrid>
      <w:tr w:rsidR="004F4194" w:rsidRPr="004E62F0" w:rsidTr="004E62F0">
        <w:trPr>
          <w:trHeight w:val="396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B0244" w:rsidRPr="004E62F0" w:rsidRDefault="002B0244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Марка автосамосвала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B024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B024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руб/смену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n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смен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B0244" w:rsidRPr="004E62F0" w:rsidRDefault="00F430B5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r w:rsidR="002B024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B0244"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</w:p>
        </w:tc>
      </w:tr>
      <w:tr w:rsidR="004F4194" w:rsidRPr="004E62F0" w:rsidTr="004E62F0">
        <w:trPr>
          <w:trHeight w:val="39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МАЗ 503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3360</w:t>
            </w:r>
          </w:p>
        </w:tc>
      </w:tr>
      <w:tr w:rsidR="004F4194" w:rsidRPr="004E62F0" w:rsidTr="004E62F0">
        <w:trPr>
          <w:trHeight w:val="396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1DBC" w:rsidRPr="004E62F0" w:rsidRDefault="004C1DBC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КАМАЗ 5511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C1DBC" w:rsidRPr="004E62F0" w:rsidRDefault="004C1DBC" w:rsidP="004E62F0">
            <w:pPr>
              <w:pStyle w:val="a8"/>
              <w:tabs>
                <w:tab w:val="left" w:pos="1276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</w:tr>
    </w:tbl>
    <w:p w:rsidR="00D22E68" w:rsidRPr="004E62F0" w:rsidRDefault="00D22E68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4C1DBC" w:rsidRPr="004E62F0" w:rsidRDefault="002B0244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Окончательно принимается наиболее экономичный вариант – </w:t>
      </w:r>
      <w:r w:rsidR="00C042AE" w:rsidRPr="004E62F0">
        <w:rPr>
          <w:color w:val="000000"/>
        </w:rPr>
        <w:t>5</w:t>
      </w:r>
      <w:r w:rsidRPr="004E62F0">
        <w:rPr>
          <w:color w:val="000000"/>
        </w:rPr>
        <w:t xml:space="preserve"> автосамосвалов </w:t>
      </w:r>
    </w:p>
    <w:p w:rsidR="002B0244" w:rsidRPr="004E62F0" w:rsidRDefault="00C042A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КАМАЗ 5511</w:t>
      </w:r>
      <w:r w:rsidR="002B0244" w:rsidRPr="004E62F0">
        <w:rPr>
          <w:color w:val="000000"/>
        </w:rPr>
        <w:t>.</w:t>
      </w:r>
    </w:p>
    <w:p w:rsidR="001B4A3B" w:rsidRPr="004E62F0" w:rsidRDefault="001B4A3B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2B0244" w:rsidRPr="004E62F0" w:rsidRDefault="00880D35" w:rsidP="006703DE">
      <w:pPr>
        <w:pStyle w:val="a3"/>
        <w:numPr>
          <w:ilvl w:val="1"/>
          <w:numId w:val="13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Проектирование экскаваторных забоев.</w:t>
      </w:r>
    </w:p>
    <w:p w:rsidR="00D22E68" w:rsidRPr="004E62F0" w:rsidRDefault="00D22E68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80D35" w:rsidRPr="004E62F0" w:rsidRDefault="00880D3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Технические характеристики экскаватора</w:t>
      </w:r>
      <w:r w:rsidR="009562C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562C4" w:rsidRPr="004E62F0">
        <w:rPr>
          <w:rFonts w:ascii="Times New Roman" w:hAnsi="Times New Roman"/>
          <w:color w:val="000000"/>
          <w:sz w:val="28"/>
        </w:rPr>
        <w:t>ЭО-4121А обратная лопата</w:t>
      </w:r>
      <w:r w:rsidRPr="004E62F0">
        <w:rPr>
          <w:rFonts w:ascii="Times New Roman" w:hAnsi="Times New Roman"/>
          <w:color w:val="000000"/>
          <w:sz w:val="28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2551"/>
      </w:tblGrid>
      <w:tr w:rsidR="004F4194" w:rsidRPr="004E62F0" w:rsidTr="004E62F0">
        <w:trPr>
          <w:trHeight w:val="347"/>
          <w:jc w:val="center"/>
        </w:trPr>
        <w:tc>
          <w:tcPr>
            <w:tcW w:w="5559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vertAlign w:val="superscript"/>
              </w:rPr>
            </w:pPr>
            <w:r w:rsidRPr="004E62F0">
              <w:rPr>
                <w:color w:val="000000"/>
                <w:sz w:val="20"/>
              </w:rPr>
              <w:t>Вместимость ковша</w:t>
            </w:r>
            <w:r w:rsidR="00394B54" w:rsidRPr="004E62F0">
              <w:rPr>
                <w:color w:val="000000"/>
                <w:sz w:val="20"/>
              </w:rPr>
              <w:t xml:space="preserve"> </w:t>
            </w:r>
            <w:r w:rsidR="00394B54" w:rsidRPr="004E62F0">
              <w:rPr>
                <w:color w:val="000000"/>
                <w:sz w:val="20"/>
                <w:lang w:val="en-US"/>
              </w:rPr>
              <w:t>q</w:t>
            </w:r>
            <w:r w:rsidRPr="004E62F0">
              <w:rPr>
                <w:color w:val="000000"/>
                <w:sz w:val="20"/>
              </w:rPr>
              <w:t>, м</w:t>
            </w:r>
            <w:r w:rsidRPr="004E62F0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62C4" w:rsidRPr="004E62F0" w:rsidRDefault="00B375B7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0,65</w:t>
            </w:r>
          </w:p>
        </w:tc>
      </w:tr>
      <w:tr w:rsidR="004F4194" w:rsidRPr="004E62F0" w:rsidTr="004E62F0">
        <w:trPr>
          <w:trHeight w:val="337"/>
          <w:jc w:val="center"/>
        </w:trPr>
        <w:tc>
          <w:tcPr>
            <w:tcW w:w="5559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Наибольшая глубина копания котлована</w:t>
            </w:r>
            <w:r w:rsidR="00394B54" w:rsidRPr="004E62F0">
              <w:rPr>
                <w:color w:val="000000"/>
                <w:sz w:val="20"/>
              </w:rPr>
              <w:t xml:space="preserve"> Н</w:t>
            </w:r>
            <w:r w:rsidR="00394B54" w:rsidRPr="004E62F0">
              <w:rPr>
                <w:color w:val="000000"/>
                <w:sz w:val="20"/>
                <w:lang w:val="en-US"/>
              </w:rPr>
              <w:t>max</w:t>
            </w:r>
            <w:r w:rsidRPr="004E62F0">
              <w:rPr>
                <w:color w:val="000000"/>
                <w:sz w:val="20"/>
              </w:rPr>
              <w:t>,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62C4" w:rsidRPr="004E62F0" w:rsidRDefault="007B3127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5.14</w:t>
            </w:r>
          </w:p>
        </w:tc>
      </w:tr>
      <w:tr w:rsidR="004F4194" w:rsidRPr="004E62F0" w:rsidTr="004E62F0">
        <w:trPr>
          <w:trHeight w:val="337"/>
          <w:jc w:val="center"/>
        </w:trPr>
        <w:tc>
          <w:tcPr>
            <w:tcW w:w="5559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Наибольшая высота выгрузки</w:t>
            </w:r>
            <w:r w:rsidR="00394B54" w:rsidRPr="004E62F0">
              <w:rPr>
                <w:color w:val="000000"/>
                <w:sz w:val="20"/>
              </w:rPr>
              <w:t xml:space="preserve"> </w:t>
            </w:r>
            <w:r w:rsidR="00394B54" w:rsidRPr="004E62F0">
              <w:rPr>
                <w:color w:val="000000"/>
                <w:sz w:val="20"/>
                <w:lang w:val="en-US"/>
              </w:rPr>
              <w:t>H</w:t>
            </w:r>
            <w:r w:rsidR="00394B54" w:rsidRPr="004E62F0">
              <w:rPr>
                <w:color w:val="000000"/>
                <w:sz w:val="20"/>
              </w:rPr>
              <w:t>в</w:t>
            </w:r>
            <w:r w:rsidRPr="004E62F0">
              <w:rPr>
                <w:color w:val="000000"/>
                <w:sz w:val="20"/>
              </w:rPr>
              <w:t>,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5</w:t>
            </w:r>
          </w:p>
        </w:tc>
      </w:tr>
      <w:tr w:rsidR="004F4194" w:rsidRPr="004E62F0" w:rsidTr="004E62F0">
        <w:trPr>
          <w:trHeight w:val="338"/>
          <w:jc w:val="center"/>
        </w:trPr>
        <w:tc>
          <w:tcPr>
            <w:tcW w:w="5559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Наибольший радиус копания</w:t>
            </w:r>
            <w:r w:rsidR="00394B54" w:rsidRPr="004E62F0">
              <w:rPr>
                <w:color w:val="000000"/>
                <w:sz w:val="20"/>
              </w:rPr>
              <w:t xml:space="preserve"> </w:t>
            </w:r>
            <w:r w:rsidR="00394B54" w:rsidRPr="004E62F0">
              <w:rPr>
                <w:color w:val="000000"/>
                <w:sz w:val="20"/>
                <w:lang w:val="en-US"/>
              </w:rPr>
              <w:t>R</w:t>
            </w:r>
            <w:r w:rsidRPr="004E62F0">
              <w:rPr>
                <w:color w:val="000000"/>
                <w:sz w:val="20"/>
              </w:rPr>
              <w:t>,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9</w:t>
            </w:r>
          </w:p>
        </w:tc>
      </w:tr>
      <w:tr w:rsidR="004F4194" w:rsidRPr="004E62F0" w:rsidTr="004E62F0">
        <w:trPr>
          <w:trHeight w:val="276"/>
          <w:jc w:val="center"/>
        </w:trPr>
        <w:tc>
          <w:tcPr>
            <w:tcW w:w="5559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Наибольший радиус выгрузки в транспорт</w:t>
            </w:r>
            <w:r w:rsidR="00394B54" w:rsidRPr="004E62F0">
              <w:rPr>
                <w:color w:val="000000"/>
                <w:sz w:val="20"/>
              </w:rPr>
              <w:t xml:space="preserve"> </w:t>
            </w:r>
            <w:r w:rsidR="00394B54" w:rsidRPr="004E62F0">
              <w:rPr>
                <w:color w:val="000000"/>
                <w:sz w:val="20"/>
                <w:lang w:val="en-US"/>
              </w:rPr>
              <w:t>R</w:t>
            </w:r>
            <w:r w:rsidR="00394B54" w:rsidRPr="004E62F0">
              <w:rPr>
                <w:color w:val="000000"/>
                <w:sz w:val="20"/>
              </w:rPr>
              <w:t>в</w:t>
            </w:r>
            <w:r w:rsidRPr="004E62F0">
              <w:rPr>
                <w:color w:val="000000"/>
                <w:sz w:val="20"/>
              </w:rPr>
              <w:t>,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7,8</w:t>
            </w:r>
          </w:p>
        </w:tc>
      </w:tr>
      <w:tr w:rsidR="004F4194" w:rsidRPr="004E62F0" w:rsidTr="004E62F0">
        <w:trPr>
          <w:trHeight w:val="337"/>
          <w:jc w:val="center"/>
        </w:trPr>
        <w:tc>
          <w:tcPr>
            <w:tcW w:w="5559" w:type="dxa"/>
            <w:shd w:val="clear" w:color="auto" w:fill="auto"/>
            <w:vAlign w:val="center"/>
          </w:tcPr>
          <w:p w:rsidR="009562C4" w:rsidRPr="004E62F0" w:rsidRDefault="00394B5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Длина гусеничного хода А</w:t>
            </w:r>
            <w:r w:rsidR="009562C4" w:rsidRPr="004E62F0">
              <w:rPr>
                <w:color w:val="000000"/>
                <w:sz w:val="20"/>
              </w:rPr>
              <w:t>,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62C4" w:rsidRPr="004E62F0" w:rsidRDefault="009562C4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3,42</w:t>
            </w:r>
          </w:p>
        </w:tc>
      </w:tr>
    </w:tbl>
    <w:p w:rsidR="00394B54" w:rsidRPr="004E62F0" w:rsidRDefault="00394B5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Радиусы копания на уровне дна котлована:</w:t>
      </w:r>
    </w:p>
    <w:p w:rsidR="00394B54" w:rsidRPr="004E62F0" w:rsidRDefault="00394B5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Максимальный радиус</w:t>
      </w:r>
    </w:p>
    <w:p w:rsidR="00750A92" w:rsidRPr="004E62F0" w:rsidRDefault="00750A9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п=2.01м – высота до оси пяты стрелы,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4E62F0">
        <w:rPr>
          <w:rFonts w:ascii="Times New Roman" w:hAnsi="Times New Roman"/>
          <w:color w:val="000000"/>
          <w:sz w:val="28"/>
          <w:szCs w:val="24"/>
        </w:rPr>
        <w:t>=0.52м – расстояние от оси вращения до оси пяты стрелы</w:t>
      </w:r>
    </w:p>
    <w:p w:rsidR="00852CC6" w:rsidRPr="004E62F0" w:rsidRDefault="00852CC6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50A92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5" type="#_x0000_t75" style="width:387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A65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7C0A65&quot; wsp:rsidRDefault=&quot;007C0A65&quot; wsp:rsidP=&quot;007C0A65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Р°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-&lt;/m:t&gt;&lt;/m:r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b&lt;/m:t&gt;&lt;/m:r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color w:val=&quot;000000&quot;/&gt;&lt;w:sz w:val=&quot;28&quot;/&gt;&lt;w:sz-cs w:val=&quot;24&quot;/&gt;&lt;/w:rPr&gt;&lt;m:t&gt;h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16&quot;/&gt;&lt;/w:rPr&gt;&lt;m:t&gt;Рї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9-0.52&lt;/m:t&gt;&lt;/m:r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.01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75.95&lt;/m:t&gt;&lt;/m:r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4&quot;/&gt;&lt;/w:rPr&gt;&lt;m:t&gt;=8.72Рј&lt;/m:t&gt;&lt;/m:r&gt;&lt;/m:oMath&gt;&lt;/m:oMathPara&gt;&lt;/w:p&gt;&lt;w:sectPr wsp:rsidR=&quot;00000000&quot; wsp:rsidRPr=&quot;007C0A6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</w:p>
    <w:p w:rsidR="00750A92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6" type="#_x0000_t75" style="width:468pt;height:5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0467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B90467&quot; wsp:rsidRDefault=&quot;00B90467&quot; wsp:rsidP=&quot;00B90467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R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Рґ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°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ќ+&lt;/m:t&gt;&lt;/m:r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4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Рї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+&lt;/m:t&gt;&lt;/m:r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4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8.72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.6+2.01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+0.52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44.57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+0.52=6.68+0.52=7.2Рј&lt;/m:t&gt;&lt;/m:r&gt;&lt;/m:oMath&gt;&lt;/m:oMathPara&gt;&lt;/w:p&gt;&lt;w:sectPr wsp:rsidR=&quot;00000000&quot; wsp:rsidRPr=&quot;00B9046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</w:p>
    <w:p w:rsidR="00394B54" w:rsidRPr="004E62F0" w:rsidRDefault="00394B54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Минимальный радиус</w:t>
      </w:r>
    </w:p>
    <w:p w:rsidR="006703DE" w:rsidRPr="004E62F0" w:rsidRDefault="006703D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94B54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7" type="#_x0000_t75" style="width:324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175E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B175E&quot; wsp:rsidRDefault=&quot;008B175E&quot; wsp:rsidP=&quot;008B175E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R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16&quot;/&gt;&lt;w:lang w:val=&quot;EN-US&quot;/&gt;&lt;/w:rPr&gt;&lt;m:t&gt;min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Рґ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Рђ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w:lang w:val=&quot;EN-US&quot;/&gt;&lt;/w:rPr&gt;&lt;m:t&gt;mH+РђР±РµР·=1.71+1в€™3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.6+0.5=5.8Рј&lt;/m:t&gt;&lt;/m:r&gt;&lt;/m:oMath&gt;&lt;/m:oMathPara&gt;&lt;/w:p&gt;&lt;w:sectPr wsp:rsidR=&quot;00000000&quot; wsp:rsidRPr=&quot;008B175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</w:p>
    <w:p w:rsidR="006703DE" w:rsidRPr="004E62F0" w:rsidRDefault="006703D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80D35" w:rsidRPr="004E62F0" w:rsidRDefault="000F1707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Шаг рабочей передвижки экскаватора:</w:t>
      </w:r>
    </w:p>
    <w:p w:rsidR="00C77645" w:rsidRPr="004E62F0" w:rsidRDefault="00C7764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F170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28" type="#_x0000_t75" style="width:236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850EA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850EA&quot; wsp:rsidRDefault=&quot;000850EA&quot; wsp:rsidP=&quot;000850EA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Рї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R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Рґ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-R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16&quot;/&gt;&lt;w:lang w:val=&quot;EN-US&quot;/&gt;&lt;/w:rPr&gt;&lt;m:t&gt;min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Рґ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7.2-5.8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w:lang w:val=&quot;EN-US&quot;/&gt;&lt;/w:rPr&gt;&lt;m:t&gt;=1.4Рј&lt;/m:t&gt;&lt;/m:r&gt;&lt;/m:oMath&gt;&lt;/m:oMathPara&gt;&lt;/w:p&gt;&lt;w:sectPr wsp:rsidR=&quot;00000000&quot; wsp:rsidRPr=&quot;000850E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</w:p>
    <w:p w:rsidR="00C77645" w:rsidRPr="004E62F0" w:rsidRDefault="00C7764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B3127" w:rsidRPr="004E62F0" w:rsidRDefault="007B312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Максимальная ширина торцевого забоя поверху при движении экскаватора по прямой:</w:t>
      </w:r>
    </w:p>
    <w:p w:rsidR="00AE62BD" w:rsidRPr="004E62F0" w:rsidRDefault="00AE62BD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7B3127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</w:rPr>
      </w:pPr>
      <w:r>
        <w:pict>
          <v:shape id="_x0000_i1229" type="#_x0000_t75" style="width:26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D3691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D3691&quot; wsp:rsidRDefault=&quot;008D3691&quot; wsp:rsidP=&quot;008D369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С‚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&lt;/m:t&gt;&lt;/m:r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ї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9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&lt;/m:t&gt;&lt;/m:r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.4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79.04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7.8Рј&lt;/m:t&gt;&lt;/m:r&gt;&lt;/m:oMath&gt;&lt;/m:oMathPara&gt;&lt;/w:p&gt;&lt;w:sectPr wsp:rsidR=&quot;00000000&quot; wsp:rsidRPr=&quot;008D36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</w:p>
    <w:p w:rsidR="0017092D" w:rsidRPr="004E62F0" w:rsidRDefault="0017092D" w:rsidP="006703DE">
      <w:pPr>
        <w:tabs>
          <w:tab w:val="left" w:pos="127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B3127" w:rsidRPr="004E62F0" w:rsidRDefault="007B312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Максимальная ширина бокового забоя поверху:</w:t>
      </w:r>
    </w:p>
    <w:p w:rsidR="006703DE" w:rsidRPr="004E62F0" w:rsidRDefault="006703D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7B3127" w:rsidRPr="004E62F0" w:rsidRDefault="000E2083" w:rsidP="006703DE">
      <w:pPr>
        <w:tabs>
          <w:tab w:val="left" w:pos="1276"/>
        </w:tabs>
        <w:suppressAutoHyphens/>
        <w:ind w:firstLine="709"/>
        <w:rPr>
          <w:color w:val="000000"/>
        </w:rPr>
      </w:pPr>
      <w:r>
        <w:pict>
          <v:shape id="_x0000_i1230" type="#_x0000_t75" style="width:295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1E1F7F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E1F7F&quot; wsp:rsidRDefault=&quot;001E1F7F&quot; wsp:rsidP=&quot;001E1F7F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R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ґ&lt;/m:t&gt;&lt;/m:r&gt;&lt;/m:den&gt;&lt;/m:f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&lt;/m:t&gt;&lt;/m:r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ї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7.2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&lt;/m:t&gt;&lt;/m:r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.4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9.88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4.1Рј&lt;/m:t&gt;&lt;/m:r&gt;&lt;/m:oMath&gt;&lt;/m:oMathPara&gt;&lt;/w:p&gt;&lt;w:sectPr wsp:rsidR=&quot;00000000&quot; wsp:rsidRPr=&quot;001E1F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9" o:title="" chromakey="white"/>
          </v:shape>
        </w:pict>
      </w:r>
    </w:p>
    <w:p w:rsidR="006703DE" w:rsidRPr="004E62F0" w:rsidRDefault="006703D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7B3127" w:rsidRPr="004E62F0" w:rsidRDefault="006703D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br w:type="page"/>
      </w:r>
      <w:r w:rsidR="007B3127" w:rsidRPr="004E62F0">
        <w:rPr>
          <w:color w:val="000000"/>
        </w:rPr>
        <w:t>Ширина котлована поверху</w:t>
      </w:r>
      <w:r w:rsidR="00852CD5" w:rsidRPr="004E62F0">
        <w:rPr>
          <w:color w:val="000000"/>
        </w:rPr>
        <w:t xml:space="preserve"> В=37.2м&gt;3.5</w:t>
      </w:r>
      <w:r w:rsidR="00852CD5" w:rsidRPr="004E62F0">
        <w:rPr>
          <w:color w:val="000000"/>
          <w:lang w:val="en-US"/>
        </w:rPr>
        <w:t>R</w:t>
      </w:r>
      <w:r w:rsidR="00852CD5" w:rsidRPr="004E62F0">
        <w:rPr>
          <w:color w:val="000000"/>
        </w:rPr>
        <w:t>=3.5∙9=31.5м</w:t>
      </w:r>
      <w:r w:rsidR="007B3127" w:rsidRPr="004E62F0">
        <w:rPr>
          <w:color w:val="000000"/>
        </w:rPr>
        <w:t xml:space="preserve">, поэтому возможны две схемы проходок. Первая схема – экскаватор движется поперек котлована, пионерная проходка – лобовая, остальные – боковые. При проектировании проходок сначала определяется ширина боковых проходок и выбирается их число, а затем размеры пионерной лобовой проходки (рис. 8). Ширина лобовой проходки определяется как разность между шириной котлована и суммарной шириной всех боковых проходок. Вторая схема – торцевая проходка с несколькими стоянками по ширине котлована (рис. 9). Максимальное расстояние между стоянками экскаватора по ширине котлована равно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12"/>
        </w:rPr>
        <w:pict>
          <v:shape id="_x0000_i1231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D28B2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D28B2&quot; wsp:rsidP=&quot;00AD28B2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12"/>
        </w:rPr>
        <w:pict>
          <v:shape id="_x0000_i1232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D28B2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D28B2&quot; wsp:rsidP=&quot;00AD28B2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="007B3127" w:rsidRPr="004E62F0">
        <w:rPr>
          <w:color w:val="000000"/>
        </w:rPr>
        <w:t>. Расстояние от края забоя до ближайшей стоянки принимается</w:t>
      </w:r>
      <w:r w:rsidR="004F4194" w:rsidRPr="004E62F0">
        <w:rPr>
          <w:color w:val="000000"/>
        </w:rPr>
        <w:t xml:space="preserve"> </w:t>
      </w:r>
      <w:r w:rsidR="007B3127" w:rsidRPr="004E62F0">
        <w:rPr>
          <w:color w:val="000000"/>
        </w:rPr>
        <w:t xml:space="preserve">не более половины ширины торцевого забоя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12"/>
        </w:rPr>
        <w:pict>
          <v:shape id="_x0000_i1233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BE14D1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E14D1&quot; wsp:rsidP=&quot;00BE14D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±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1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12"/>
        </w:rPr>
        <w:pict>
          <v:shape id="_x0000_i1234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BE14D1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BE14D1&quot; wsp:rsidP=&quot;00BE14D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±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1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="007B3127" w:rsidRPr="004E62F0">
        <w:rPr>
          <w:color w:val="000000"/>
        </w:rPr>
        <w:t>. И для первой и для второй схемы ширина котлована должна удовлетворять равенству</w:t>
      </w:r>
    </w:p>
    <w:p w:rsidR="00852CD5" w:rsidRPr="004E62F0" w:rsidRDefault="000E2083" w:rsidP="006703DE">
      <w:pPr>
        <w:tabs>
          <w:tab w:val="left" w:pos="1276"/>
        </w:tabs>
        <w:suppressAutoHyphens/>
        <w:ind w:firstLine="709"/>
        <w:rPr>
          <w:color w:val="000000"/>
        </w:rPr>
      </w:pPr>
      <w:r>
        <w:pict>
          <v:shape id="_x0000_i1235" type="#_x0000_t75" style="width:9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236A7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236A7&quot; wsp:rsidRDefault=&quot;00E236A7&quot; wsp:rsidP=&quot;00E236A7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=Р’С‚+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Р±&lt;/m:t&gt;&lt;/m:r&gt;&lt;/m:oMath&gt;&lt;/m:oMathPara&gt;&lt;/w:p&gt;&lt;w:sectPr wsp:rsidR=&quot;00000000&quot; wsp:rsidRPr=&quot;00E236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</w:p>
    <w:p w:rsidR="00852CD5" w:rsidRPr="004E62F0" w:rsidRDefault="00852CD5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где </w:t>
      </w:r>
      <w:r w:rsidRPr="004E62F0">
        <w:rPr>
          <w:color w:val="000000"/>
          <w:lang w:val="en-US"/>
        </w:rPr>
        <w:t>N</w:t>
      </w:r>
      <w:r w:rsidRPr="004E62F0">
        <w:rPr>
          <w:color w:val="000000"/>
        </w:rPr>
        <w:t xml:space="preserve"> – число стоянок экскаватора по ширине котлована В, отсюда </w:t>
      </w:r>
    </w:p>
    <w:p w:rsidR="00EE6B96" w:rsidRPr="004E62F0" w:rsidRDefault="00EE6B96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852CD5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36" type="#_x0000_t75" style="width:280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E5436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6E5436&quot; wsp:rsidRDefault=&quot;006E5436&quot; wsp:rsidP=&quot;006E543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mi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-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С‚&lt;/m:t&gt;&lt;/m:r&gt;&lt;/m:den&gt;&lt;/m:f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7.2-17.8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4.1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4.5&lt;/m:t&gt;&lt;/m:r&gt;&lt;/m:oMath&gt;&lt;/m:oMathPara&gt;&lt;/w:p&gt;&lt;w:sectPr wsp:rsidR=&quot;00000000&quot; wsp:rsidRPr=&quot;006E54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</w:p>
    <w:p w:rsidR="00EE6B96" w:rsidRPr="004E62F0" w:rsidRDefault="00EE6B96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  <w:lang w:val="en-US"/>
        </w:rPr>
      </w:pPr>
    </w:p>
    <w:p w:rsidR="00852CD5" w:rsidRPr="004E62F0" w:rsidRDefault="00852CD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</w:rPr>
      </w:pPr>
      <w:r w:rsidRPr="004E62F0">
        <w:rPr>
          <w:color w:val="000000"/>
        </w:rPr>
        <w:t xml:space="preserve">Полученное число округляется до целого в большую сторону, иначе ширина бокового или торцевого забоя превысит максимально возможную величину. </w:t>
      </w:r>
    </w:p>
    <w:p w:rsidR="00E45EA3" w:rsidRPr="004E62F0" w:rsidRDefault="00E45EA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Таким образом, принимается </w:t>
      </w:r>
      <w:r w:rsidRPr="004E62F0">
        <w:rPr>
          <w:color w:val="000000"/>
          <w:lang w:val="en-US"/>
        </w:rPr>
        <w:t>N</w:t>
      </w:r>
      <w:r w:rsidRPr="004E62F0">
        <w:rPr>
          <w:color w:val="000000"/>
        </w:rPr>
        <w:t>=5. В этом случае ширина бокового забоя может быть принята равной Вб=1</w:t>
      </w:r>
      <w:r w:rsidR="00864FAB" w:rsidRPr="004E62F0">
        <w:rPr>
          <w:color w:val="000000"/>
        </w:rPr>
        <w:t>2.5</w:t>
      </w:r>
      <w:r w:rsidRPr="004E62F0">
        <w:rPr>
          <w:color w:val="000000"/>
        </w:rPr>
        <w:t xml:space="preserve"> м, что меньше максимально допустимого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12"/>
        </w:rPr>
        <w:pict>
          <v:shape id="_x0000_i1237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8F1997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8F1997&quot; wsp:rsidP=&quot;008F199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±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4.1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12"/>
        </w:rPr>
        <w:pict>
          <v:shape id="_x0000_i1238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8F1997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8F1997&quot; wsp:rsidP=&quot;008F199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±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4.1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Pr="004E62F0">
        <w:rPr>
          <w:color w:val="000000"/>
        </w:rPr>
        <w:t xml:space="preserve"> . Тогда ширина торцевого забоя</w:t>
      </w:r>
    </w:p>
    <w:p w:rsidR="00EE6B96" w:rsidRPr="004E62F0" w:rsidRDefault="00EE6B96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E45EA3" w:rsidRPr="004E62F0" w:rsidRDefault="004E62F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 w:themeColor="text1"/>
        </w:rPr>
        <w:fldChar w:fldCharType="begin"/>
      </w:r>
      <w:r w:rsidRPr="004E62F0">
        <w:rPr>
          <w:color w:val="000000" w:themeColor="text1"/>
        </w:rPr>
        <w:instrText xml:space="preserve"> QUOTE </w:instrText>
      </w:r>
      <w:r w:rsidR="000E2083">
        <w:rPr>
          <w:position w:val="-6"/>
        </w:rPr>
        <w:pict>
          <v:shape id="_x0000_i1239" type="#_x0000_t75" style="width:30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4FA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F4FA1&quot; wsp:rsidP=&quot;005F4FA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Р’-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67.2-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5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2.5=17.2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Pr="004E62F0">
        <w:rPr>
          <w:color w:val="000000" w:themeColor="text1"/>
        </w:rPr>
        <w:instrText xml:space="preserve"> </w:instrText>
      </w:r>
      <w:r w:rsidRPr="004E62F0">
        <w:rPr>
          <w:color w:val="000000" w:themeColor="text1"/>
        </w:rPr>
        <w:fldChar w:fldCharType="separate"/>
      </w:r>
      <w:r w:rsidR="000E2083">
        <w:rPr>
          <w:position w:val="-6"/>
        </w:rPr>
        <w:pict>
          <v:shape id="_x0000_i1240" type="#_x0000_t75" style="width:30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4FA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5F4FA1&quot; wsp:rsidP=&quot;005F4FA1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Р’-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67.2-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5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2.5=17.2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Pr="004E62F0">
        <w:rPr>
          <w:color w:val="000000" w:themeColor="text1"/>
        </w:rPr>
        <w:fldChar w:fldCharType="end"/>
      </w:r>
      <w:r w:rsidR="00E45EA3" w:rsidRPr="004E62F0">
        <w:rPr>
          <w:color w:val="000000"/>
        </w:rPr>
        <w:t xml:space="preserve"> </w:t>
      </w:r>
    </w:p>
    <w:p w:rsidR="00EE6B96" w:rsidRPr="004E62F0" w:rsidRDefault="00EE6B96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E45EA3" w:rsidRPr="004E62F0" w:rsidRDefault="00E45EA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Эта величина не превышает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12"/>
        </w:rPr>
        <w:pict>
          <v:shape id="_x0000_i1241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643CA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F643CA&quot; wsp:rsidP=&quot;00F643CA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С‚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7.8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12"/>
        </w:rPr>
        <w:pict>
          <v:shape id="_x0000_i1242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643CA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F643CA&quot; wsp:rsidP=&quot;00F643CA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’&lt;/m:t&gt;&lt;/m:r&gt;&lt;m:f&gt;&lt;m:fPr&gt;&lt;m:type m:val=&quot;noBar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ax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С‚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7.8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Pr="004E62F0">
        <w:rPr>
          <w:color w:val="000000"/>
        </w:rPr>
        <w:t>.</w:t>
      </w:r>
    </w:p>
    <w:p w:rsidR="00E45EA3" w:rsidRPr="004E62F0" w:rsidRDefault="00E45EA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Для обеих схем проходок число стоянок, длина проходимого экскаватором пути, угол поворота экскаватора от центра тяжести забоя до точки выгрузки в транспорт одинаковы. Грунт обратной засыпки размещается во временных отвалах, которые размещаются по периметру котлована. Объем отвала определяется по той же формуле, что и объем котлована. Эти объемы равны объему грунта, оставляемому для обратной засыпки с учетом первоначального разрыхления.</w:t>
      </w:r>
    </w:p>
    <w:p w:rsidR="00E45EA3" w:rsidRPr="004E62F0" w:rsidRDefault="00E45EA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Массив грунта между плоскостью естественного откоса и плоскостью откоса котлована представляет собой призму обрушения. Временные отвалы должны отстоять от призмы обрушения не менее чем на безопасное расстояние, равное 1 м. Расстояние между бровкой откоса и подошвой отвала (берма) определяется разностью углов откоса котлована (φ) и плотного грунта (φ</w:t>
      </w:r>
      <w:r w:rsidRPr="004E62F0">
        <w:rPr>
          <w:color w:val="000000"/>
          <w:szCs w:val="16"/>
        </w:rPr>
        <w:t>пл</w:t>
      </w:r>
      <w:r w:rsidRPr="004E62F0">
        <w:rPr>
          <w:color w:val="000000"/>
        </w:rPr>
        <w:t xml:space="preserve">) или соответствующими заложениями откосов. Угол естественного откоса для отвала (насыпной грунт) принимается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6"/>
        </w:rPr>
        <w:pict>
          <v:shape id="_x0000_i1243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54DEB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54DEB&quot; wsp:rsidP=&quot;00354DE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45Л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6"/>
        </w:rPr>
        <w:pict>
          <v:shape id="_x0000_i1244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54DEB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54DEB&quot; wsp:rsidP=&quot;00354DE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45Л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="00224748" w:rsidRPr="004E62F0">
        <w:rPr>
          <w:color w:val="000000"/>
        </w:rPr>
        <w:t xml:space="preserve"> (Субботин С.Л., Справочные данные по землеройно-транспортным работам)</w:t>
      </w:r>
      <w:r w:rsidRPr="004E62F0">
        <w:rPr>
          <w:color w:val="000000"/>
        </w:rPr>
        <w:t xml:space="preserve">. </w:t>
      </w: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Объем грунта, оставляемого для обратной засыпки</w:t>
      </w:r>
      <w:r w:rsidR="00E45EA3" w:rsidRPr="004E62F0">
        <w:rPr>
          <w:color w:val="000000"/>
        </w:rPr>
        <w:t xml:space="preserve">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6"/>
        </w:rPr>
        <w:pict>
          <v:shape id="_x0000_i1245" type="#_x0000_t75" style="width:11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3540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733540&quot; wsp:rsidP=&quot;00733540&quot;&gt;&lt;m:oMathPara&gt;&lt;m:oMath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ЃС‚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1868.89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6"/>
        </w:rPr>
        <w:pict>
          <v:shape id="_x0000_i1246" type="#_x0000_t75" style="width:11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3540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733540&quot; wsp:rsidP=&quot;00733540&quot;&gt;&lt;m:oMathPara&gt;&lt;m:oMath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ЃС‚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1868.89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="00E45EA3" w:rsidRPr="004E62F0">
        <w:rPr>
          <w:color w:val="000000"/>
        </w:rPr>
        <w:t xml:space="preserve"> . </w:t>
      </w: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Размер бермы между бровкой котлована и подножием временного отвала равен</w:t>
      </w:r>
    </w:p>
    <w:p w:rsidR="00EE6B96" w:rsidRPr="004E62F0" w:rsidRDefault="00EE6B96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47" type="#_x0000_t75" style="width:27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32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F7321&quot; wsp:rsidRDefault=&quot;005F7321&quot; wsp:rsidP=&quot;005F7321&quot;&gt;&lt;m:oMathPara&gt;&lt;m:oMathParaPr&gt;&lt;m:jc m:val=&quot;left&quot;/&gt;&lt;/m:oMathParaPr&gt;&lt;m:oMath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ї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m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ќ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РµР·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.6+1=4.6Рј&lt;/m:t&gt;&lt;/m:r&gt;&lt;/m:oMath&gt;&lt;/m:oMathPara&gt;&lt;/w:p&gt;&lt;w:sectPr wsp:rsidR=&quot;00000000&quot; wsp:rsidRPr=&quot;005F732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</w:p>
    <w:p w:rsidR="006F3F0B" w:rsidRPr="004E62F0" w:rsidRDefault="006F3F0B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72A1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</w:rPr>
      </w:pPr>
      <w:r w:rsidRPr="004E62F0">
        <w:rPr>
          <w:color w:val="000000"/>
        </w:rPr>
        <w:t xml:space="preserve">Где </w:t>
      </w:r>
      <w:r w:rsidRPr="004E62F0">
        <w:rPr>
          <w:color w:val="000000"/>
          <w:lang w:val="en-US"/>
        </w:rPr>
        <w:t>m</w:t>
      </w:r>
      <w:r w:rsidRPr="004E62F0">
        <w:rPr>
          <w:color w:val="000000"/>
          <w:szCs w:val="16"/>
        </w:rPr>
        <w:t>пл</w:t>
      </w:r>
      <w:r w:rsidRPr="004E62F0">
        <w:rPr>
          <w:color w:val="000000"/>
        </w:rPr>
        <w:t xml:space="preserve">=2, </w:t>
      </w:r>
      <w:r w:rsidRPr="004E62F0">
        <w:rPr>
          <w:color w:val="000000"/>
          <w:lang w:val="en-US"/>
        </w:rPr>
        <w:t>m</w:t>
      </w:r>
      <w:r w:rsidRPr="004E62F0">
        <w:rPr>
          <w:color w:val="000000"/>
        </w:rPr>
        <w:t>=1– коэффициенты заложения естественного откоса плотного грунта и откоса котлована</w:t>
      </w:r>
      <w:r w:rsidR="00224748" w:rsidRPr="004E62F0">
        <w:rPr>
          <w:color w:val="000000"/>
        </w:rPr>
        <w:t xml:space="preserve"> (Субботин С.Л., Справочные данные по землеройно-транспортным работам)</w:t>
      </w:r>
      <w:r w:rsidRPr="004E62F0">
        <w:rPr>
          <w:color w:val="000000"/>
        </w:rPr>
        <w:t xml:space="preserve">, </w:t>
      </w:r>
      <w:r w:rsidRPr="004E62F0">
        <w:rPr>
          <w:color w:val="000000"/>
          <w:lang w:val="en-US"/>
        </w:rPr>
        <w:t>b</w:t>
      </w:r>
      <w:r w:rsidRPr="004E62F0">
        <w:rPr>
          <w:color w:val="000000"/>
          <w:szCs w:val="16"/>
        </w:rPr>
        <w:t>без</w:t>
      </w:r>
      <w:r w:rsidRPr="004E62F0">
        <w:rPr>
          <w:color w:val="000000"/>
        </w:rPr>
        <w:t>=1м – безопасное расстояние.</w:t>
      </w:r>
    </w:p>
    <w:p w:rsidR="00E45EA3" w:rsidRPr="004E62F0" w:rsidRDefault="00E45EA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Площадь поперечного сечения отвалов при их расположении по </w:t>
      </w:r>
      <w:r w:rsidR="00B97AE6" w:rsidRPr="004E62F0">
        <w:rPr>
          <w:color w:val="000000"/>
        </w:rPr>
        <w:t>3</w:t>
      </w:r>
      <w:r w:rsidR="00A7214D" w:rsidRPr="004E62F0">
        <w:rPr>
          <w:color w:val="000000"/>
        </w:rPr>
        <w:t xml:space="preserve">-м сторонам </w:t>
      </w:r>
      <w:r w:rsidRPr="004E62F0">
        <w:rPr>
          <w:color w:val="000000"/>
        </w:rPr>
        <w:t>котлована с учетом разрыхления грунта</w:t>
      </w:r>
      <w:r w:rsidR="00072A1E" w:rsidRPr="004E62F0">
        <w:rPr>
          <w:color w:val="000000"/>
        </w:rPr>
        <w:t>:</w:t>
      </w:r>
    </w:p>
    <w:p w:rsidR="00882E90" w:rsidRPr="004E62F0" w:rsidRDefault="00882E9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48" type="#_x0000_t75" style="width:261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3864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623864&quot; wsp:rsidRDefault=&quot;00623864&quot; wsp:rsidP=&quot;00623864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S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ЃС‚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Р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Ђ&lt;/m:t&gt;&lt;/m:r&gt;&lt;/m:num&gt;&lt;m:den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ђ+Р’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869в€™1.12&lt;/m:t&gt;&lt;/m:r&gt;&lt;/m:num&gt;&lt;m:den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0+67.2+67.2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3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oMath&gt;&lt;/m:oMathPara&gt;&lt;/w:p&gt;&lt;w:sectPr wsp:rsidR=&quot;00000000&quot; wsp:rsidRPr=&quot;006238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</w:p>
    <w:p w:rsidR="00882E90" w:rsidRPr="004E62F0" w:rsidRDefault="00882E9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882E90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При треугольном профиле отвала его высота </w:t>
      </w:r>
      <w:r w:rsidRPr="004E62F0">
        <w:rPr>
          <w:color w:val="000000"/>
          <w:lang w:val="en-US"/>
        </w:rPr>
        <w:t>h</w:t>
      </w:r>
      <w:r w:rsidRPr="004E62F0">
        <w:rPr>
          <w:color w:val="000000"/>
        </w:rPr>
        <w:t xml:space="preserve">отв=а/2, а площадь поперечного сечения </w:t>
      </w:r>
    </w:p>
    <w:p w:rsidR="00882E90" w:rsidRPr="004E62F0" w:rsidRDefault="006703D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br w:type="page"/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15"/>
        </w:rPr>
        <w:pict>
          <v:shape id="_x0000_i1249" type="#_x0000_t75" style="width:8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A6346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A6346&quot; wsp:rsidP=&quot;00AA634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S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в€™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15"/>
        </w:rPr>
        <w:pict>
          <v:shape id="_x0000_i1250" type="#_x0000_t75" style="width:8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A6346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AA6346&quot; wsp:rsidP=&quot;00AA634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S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в€™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="00072A1E" w:rsidRPr="004E62F0">
        <w:rPr>
          <w:color w:val="000000"/>
        </w:rPr>
        <w:t xml:space="preserve"> , откуда ширина подошвы отвала</w:t>
      </w: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 </w:t>
      </w:r>
      <w:r w:rsidR="004E62F0" w:rsidRPr="004E62F0">
        <w:rPr>
          <w:color w:val="000000" w:themeColor="text1"/>
        </w:rPr>
        <w:fldChar w:fldCharType="begin"/>
      </w:r>
      <w:r w:rsidR="004E62F0" w:rsidRPr="004E62F0">
        <w:rPr>
          <w:color w:val="000000" w:themeColor="text1"/>
        </w:rPr>
        <w:instrText xml:space="preserve"> QUOTE </w:instrText>
      </w:r>
      <w:r w:rsidR="000E2083">
        <w:rPr>
          <w:position w:val="-6"/>
        </w:rPr>
        <w:pict>
          <v:shape id="_x0000_i1251" type="#_x0000_t75" style="width:18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97DAD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97DAD&quot; wsp:rsidP=&quot;00097DA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&lt;/m:t&gt;&lt;/m:r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S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в€™12.73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.14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="004E62F0" w:rsidRPr="004E62F0">
        <w:rPr>
          <w:color w:val="000000" w:themeColor="text1"/>
        </w:rPr>
        <w:instrText xml:space="preserve"> </w:instrText>
      </w:r>
      <w:r w:rsidR="004E62F0" w:rsidRPr="004E62F0">
        <w:rPr>
          <w:color w:val="000000" w:themeColor="text1"/>
        </w:rPr>
        <w:fldChar w:fldCharType="separate"/>
      </w:r>
      <w:r w:rsidR="000E2083">
        <w:rPr>
          <w:position w:val="-6"/>
        </w:rPr>
        <w:pict>
          <v:shape id="_x0000_i1252" type="#_x0000_t75" style="width:18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97DAD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097DAD&quot; wsp:rsidP=&quot;00097DA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&lt;/m:t&gt;&lt;/m:r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S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4в€™12.73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.14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="004E62F0" w:rsidRPr="004E62F0">
        <w:rPr>
          <w:color w:val="000000" w:themeColor="text1"/>
        </w:rPr>
        <w:fldChar w:fldCharType="end"/>
      </w:r>
      <w:r w:rsidRPr="004E62F0">
        <w:rPr>
          <w:color w:val="000000"/>
        </w:rPr>
        <w:t xml:space="preserve"> .</w:t>
      </w:r>
    </w:p>
    <w:p w:rsidR="00882E90" w:rsidRPr="004E62F0" w:rsidRDefault="00882E9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В этом случае расстояние от оси экскаватора до оси временного отвала равно</w:t>
      </w:r>
    </w:p>
    <w:p w:rsidR="00882E90" w:rsidRPr="004E62F0" w:rsidRDefault="00882E9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53" type="#_x0000_t75" style="width:41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42806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B42806&quot; wsp:rsidRDefault=&quot;00B42806&quot; wsp:rsidP=&quot;00B4280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Ў+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ї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&lt;/m:t&gt;&lt;/m:r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m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ќ+&lt;/m:t&gt;&lt;/m:r&gt;&lt;m:r&gt;&lt;w:rPr&gt;&lt;w:rFonts w:ascii=&quot;Cambria Math&quot; w:h-ansi=&quot;Cambria Math&quot;/&gt;&lt;wx:font wx:val=&quot;Cambria Math&quot;/&gt;&lt;w:i/&gt;&lt;w:i-cs/&gt;&lt;w:color w:val=&quot;000000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±РµР·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.6+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-1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.6+1+3.57=15.77Рј&lt;/m:t&gt;&lt;/m:r&gt;&lt;/m:oMath&gt;&lt;/m:oMathPara&gt;&lt;/w:p&gt;&lt;w:sectPr wsp:rsidR=&quot;00000000&quot; wsp:rsidRPr=&quot;00B4280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</w:p>
    <w:p w:rsidR="00882E90" w:rsidRPr="004E62F0" w:rsidRDefault="00882E9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где для принятой схемы проходок С=В</w:t>
      </w:r>
      <w:r w:rsidRPr="004E62F0">
        <w:rPr>
          <w:color w:val="000000"/>
          <w:szCs w:val="16"/>
        </w:rPr>
        <w:t>т</w:t>
      </w:r>
      <w:r w:rsidRPr="004E62F0">
        <w:rPr>
          <w:color w:val="000000"/>
        </w:rPr>
        <w:t>/2=7.6м.</w:t>
      </w: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Полученное расстояние превышает максимальный радиус выгрузки экскаватора ЭО-4121А. Следовательно, экскаватор не может производить выгрузку грунта непосредственно в отвал. В этом случае перемещение грунта обратной засыпки во временные отвалы выполняется автосамосвалами. Высота отвала из условия выгрузки грунта из автосамосвалов без окучивания бульдозерами принимается </w:t>
      </w:r>
      <w:r w:rsidRPr="004E62F0">
        <w:rPr>
          <w:color w:val="000000"/>
          <w:lang w:val="en-US"/>
        </w:rPr>
        <w:t>h</w:t>
      </w:r>
      <w:r w:rsidRPr="004E62F0">
        <w:rPr>
          <w:color w:val="000000"/>
          <w:szCs w:val="16"/>
        </w:rPr>
        <w:t>отв</w:t>
      </w:r>
      <w:r w:rsidRPr="004E62F0">
        <w:rPr>
          <w:color w:val="000000"/>
        </w:rPr>
        <w:t>=1 м, форма поперечного сечения отвала – трапеция.</w:t>
      </w:r>
    </w:p>
    <w:p w:rsidR="00072A1E" w:rsidRPr="004E62F0" w:rsidRDefault="00072A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Площадь поперечного сечения отвалов</w:t>
      </w:r>
    </w:p>
    <w:p w:rsidR="006F3F0B" w:rsidRPr="004E62F0" w:rsidRDefault="006F3F0B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  <w:szCs w:val="16"/>
        </w:rPr>
      </w:pPr>
      <w:r>
        <w:pict>
          <v:shape id="_x0000_i1254" type="#_x0000_t75" style="width:20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15516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15516&quot; wsp:rsidRDefault=&quot;00015516&quot; wsp:rsidP=&quot;0001551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S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+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-2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-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/m:oMath&gt;&lt;/m:oMathPara&gt;&lt;/w:p&gt;&lt;w:sectPr wsp:rsidR=&quot;00000000&quot; wsp:rsidRPr=&quot;000155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</w:p>
    <w:p w:rsidR="006F3F0B" w:rsidRPr="004E62F0" w:rsidRDefault="006F3F0B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  <w:szCs w:val="16"/>
        </w:rPr>
      </w:pPr>
    </w:p>
    <w:p w:rsidR="00072A1E" w:rsidRPr="004E62F0" w:rsidRDefault="00724D2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О</w:t>
      </w:r>
      <w:r w:rsidR="00072A1E" w:rsidRPr="004E62F0">
        <w:rPr>
          <w:color w:val="000000"/>
        </w:rPr>
        <w:t>ткуда</w:t>
      </w:r>
    </w:p>
    <w:p w:rsidR="00724D27" w:rsidRPr="004E62F0" w:rsidRDefault="00724D2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072A1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55" type="#_x0000_t75" style="width:202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879C3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879C3&quot; wsp:rsidRDefault=&quot;004879C3&quot; wsp:rsidP=&quot;004879C3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°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S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‚РІ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3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1=14Рј&lt;/m:t&gt;&lt;/m:r&gt;&lt;/m:oMath&gt;&lt;/m:oMathPara&gt;&lt;/w:p&gt;&lt;w:sectPr wsp:rsidR=&quot;00000000&quot; wsp:rsidRPr=&quot;004879C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</w:p>
    <w:p w:rsidR="00724D27" w:rsidRPr="004E62F0" w:rsidRDefault="00724D27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CF7CCE" w:rsidP="006703DE">
      <w:pPr>
        <w:pStyle w:val="a3"/>
        <w:tabs>
          <w:tab w:val="left" w:pos="1276"/>
          <w:tab w:val="left" w:leader="dot" w:pos="907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Калькуляция трудовых затрат и зарплаты рабочих при разработке котлована.</w: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Расчет трудовых затрат и зарплаты рабочих выполняется также, как и при планировке площадки. При определении объемов работ нужно учитывать, что объем грунта, разрабатываемый экскаватором с погрузкой в автосамосвалы, равен общему объему грунта</w:t>
      </w:r>
      <w:r w:rsidR="004F4194" w:rsidRPr="004E62F0">
        <w:rPr>
          <w:color w:val="000000"/>
        </w:rPr>
        <w:t xml:space="preserve"> </w:t>
      </w:r>
      <w:r w:rsidRPr="004E62F0">
        <w:rPr>
          <w:color w:val="000000"/>
        </w:rPr>
        <w:t>за вычетом объема грунта недобора, срезаемого бульдозером.</w:t>
      </w:r>
    </w:p>
    <w:p w:rsidR="00CF7CCE" w:rsidRPr="004E62F0" w:rsidRDefault="00CF7CCE" w:rsidP="006703DE">
      <w:pPr>
        <w:pStyle w:val="7"/>
        <w:tabs>
          <w:tab w:val="left" w:pos="1276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4"/>
        </w:rPr>
      </w:pPr>
      <w:r w:rsidRPr="004E62F0">
        <w:rPr>
          <w:rFonts w:ascii="Times New Roman" w:hAnsi="Times New Roman"/>
          <w:i w:val="0"/>
          <w:color w:val="000000"/>
          <w:sz w:val="28"/>
          <w:szCs w:val="24"/>
        </w:rPr>
        <w:t>Объем грунта недобора определяется по формуле</w:t>
      </w:r>
    </w:p>
    <w:p w:rsidR="00724D27" w:rsidRPr="006703DE" w:rsidRDefault="00724D27" w:rsidP="006703DE">
      <w:pPr>
        <w:tabs>
          <w:tab w:val="left" w:pos="1276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56" type="#_x0000_t75" style="width:29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33D7A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633D7A&quot; wsp:rsidRDefault=&quot;00633D7A&quot; wsp:rsidP=&quot;00633D7A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РµРґРѕР±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Р°в€™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bв€™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РµРґРѕР±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30в€™60в€™0.15=270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&lt;/m:t&gt;&lt;/m:r&gt;&lt;/m:sup&gt;&lt;/m:sSup&gt;&lt;/m:oMath&gt;&lt;/m:oMathPara&gt;&lt;/w:p&gt;&lt;w:sectPr wsp:rsidR=&quot;00000000&quot; wsp:rsidRPr=&quot;00633D7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</w:p>
    <w:p w:rsidR="00724D27" w:rsidRPr="004E62F0" w:rsidRDefault="00724D27" w:rsidP="006703DE">
      <w:pPr>
        <w:pStyle w:val="2"/>
        <w:tabs>
          <w:tab w:val="left" w:pos="1276"/>
        </w:tabs>
        <w:suppressAutoHyphens/>
        <w:spacing w:line="360" w:lineRule="auto"/>
        <w:ind w:firstLine="0"/>
        <w:jc w:val="center"/>
        <w:rPr>
          <w:b/>
          <w:color w:val="000000"/>
        </w:rPr>
      </w:pP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где а=30м, </w:t>
      </w:r>
      <w:r w:rsidRPr="004E62F0">
        <w:rPr>
          <w:color w:val="000000"/>
          <w:lang w:val="en-US"/>
        </w:rPr>
        <w:t>b</w:t>
      </w:r>
      <w:r w:rsidRPr="004E62F0">
        <w:rPr>
          <w:color w:val="000000"/>
        </w:rPr>
        <w:t xml:space="preserve">=60м – размеры котлована по дну, </w:t>
      </w:r>
      <w:r w:rsidRPr="004E62F0">
        <w:rPr>
          <w:color w:val="000000"/>
          <w:lang w:val="en-US"/>
        </w:rPr>
        <w:t>h</w:t>
      </w:r>
      <w:r w:rsidRPr="004E62F0">
        <w:rPr>
          <w:color w:val="000000"/>
          <w:szCs w:val="16"/>
        </w:rPr>
        <w:t>недоб</w:t>
      </w:r>
      <w:r w:rsidRPr="004E62F0">
        <w:rPr>
          <w:color w:val="000000"/>
        </w:rPr>
        <w:t>=0.15м – глубина недобора, принимаемая в зависимости от емкости ковша экскаватора.</w: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Объем грунта, разрабатываемый экскаватором</w:t>
      </w:r>
    </w:p>
    <w:p w:rsidR="006703DE" w:rsidRPr="004E62F0" w:rsidRDefault="006703D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0E2083" w:rsidP="006703DE">
      <w:pPr>
        <w:tabs>
          <w:tab w:val="left" w:pos="1276"/>
        </w:tabs>
        <w:suppressAutoHyphens/>
        <w:ind w:firstLine="709"/>
        <w:rPr>
          <w:color w:val="000000"/>
        </w:rPr>
      </w:pPr>
      <w:r>
        <w:pict>
          <v:shape id="_x0000_i1257" type="#_x0000_t75" style="width:224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3FC5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893FC5&quot; wsp:rsidRDefault=&quot;00893FC5&quot; wsp:rsidP=&quot;00893FC5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VСЌ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ѕР±С‰-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ЅРµРґРѕР±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8068-270=7798&lt;/m:t&gt;&lt;/m:r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/w:rPr&gt;&lt;m:t&gt;3&lt;/m:t&gt;&lt;/m:r&gt;&lt;/m:sup&gt;&lt;/m:sSup&gt;&lt;/m:oMath&gt;&lt;/m:oMathPara&gt;&lt;/w:p&gt;&lt;w:sectPr wsp:rsidR=&quot;00000000&quot; wsp:rsidRPr=&quot;00893F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</w:p>
    <w:p w:rsidR="006703DE" w:rsidRPr="004E62F0" w:rsidRDefault="006703D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Норма времени и расценка для экскаватора на разработку и погрузку грунта дается в ЕНиР, при этом для погрузки грунта недобора (разрыхленного бульдозером) группа грунта принимается на одну группу ниже (для грунта </w:t>
      </w:r>
      <w:r w:rsidRPr="004E62F0">
        <w:rPr>
          <w:color w:val="000000"/>
          <w:lang w:val="en-US"/>
        </w:rPr>
        <w:t>II</w:t>
      </w:r>
      <w:r w:rsidRPr="004E62F0">
        <w:rPr>
          <w:color w:val="000000"/>
        </w:rPr>
        <w:t xml:space="preserve"> группы по </w:t>
      </w:r>
      <w:r w:rsidRPr="004E62F0">
        <w:rPr>
          <w:color w:val="000000"/>
          <w:lang w:val="en-US"/>
        </w:rPr>
        <w:t>I</w:t>
      </w:r>
      <w:r w:rsidRPr="004E62F0">
        <w:rPr>
          <w:color w:val="000000"/>
        </w:rPr>
        <w:t xml:space="preserve"> группе, для грунта </w:t>
      </w:r>
      <w:r w:rsidRPr="004E62F0">
        <w:rPr>
          <w:color w:val="000000"/>
          <w:lang w:val="en-US"/>
        </w:rPr>
        <w:t>III</w:t>
      </w:r>
      <w:r w:rsidRPr="004E62F0">
        <w:rPr>
          <w:color w:val="000000"/>
        </w:rPr>
        <w:t xml:space="preserve"> группы по </w:t>
      </w:r>
      <w:r w:rsidRPr="004E62F0">
        <w:rPr>
          <w:color w:val="000000"/>
          <w:lang w:val="en-US"/>
        </w:rPr>
        <w:t>II</w:t>
      </w:r>
      <w:r w:rsidRPr="004E62F0">
        <w:rPr>
          <w:color w:val="000000"/>
        </w:rPr>
        <w:t xml:space="preserve"> по </w:t>
      </w:r>
      <w:r w:rsidRPr="004E62F0">
        <w:rPr>
          <w:color w:val="000000"/>
          <w:lang w:val="en-US"/>
        </w:rPr>
        <w:t>I</w:t>
      </w:r>
      <w:r w:rsidRPr="004E62F0">
        <w:rPr>
          <w:color w:val="000000"/>
        </w:rPr>
        <w:t xml:space="preserve"> группе и т.д.). Для грунта </w:t>
      </w:r>
      <w:r w:rsidRPr="004E62F0">
        <w:rPr>
          <w:color w:val="000000"/>
          <w:lang w:val="en-US"/>
        </w:rPr>
        <w:t>I</w:t>
      </w:r>
      <w:r w:rsidRPr="004E62F0">
        <w:rPr>
          <w:color w:val="000000"/>
        </w:rPr>
        <w:t xml:space="preserve"> группы норму времени и расценку можно не изменять.</w:t>
      </w:r>
    </w:p>
    <w:p w:rsidR="001C59F0" w:rsidRPr="004E62F0" w:rsidRDefault="00CF7CC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</w:rPr>
        <w:t xml:space="preserve">Бульдозер для срезки грунта недобора выбирается так, чтобы необходимое для выполнения этой работы время соответствовало времени необходимому экскаватору для погрузки этого грунта в автосамосвалы. </w:t>
      </w:r>
      <w:r w:rsidR="001C59F0" w:rsidRPr="004E62F0">
        <w:rPr>
          <w:rFonts w:ascii="Times New Roman" w:hAnsi="Times New Roman"/>
          <w:color w:val="000000"/>
          <w:sz w:val="28"/>
        </w:rPr>
        <w:t>Норма времени на разработку 100</w:t>
      </w:r>
      <w:r w:rsidR="004E62F0" w:rsidRPr="004E62F0">
        <w:rPr>
          <w:rFonts w:ascii="Times New Roman" w:hAnsi="Times New Roman"/>
          <w:color w:val="000000" w:themeColor="text1"/>
          <w:sz w:val="28"/>
        </w:rPr>
        <w:fldChar w:fldCharType="begin"/>
      </w:r>
      <w:r w:rsidR="004E62F0" w:rsidRPr="004E62F0">
        <w:rPr>
          <w:rFonts w:ascii="Times New Roman" w:hAnsi="Times New Roman"/>
          <w:color w:val="000000" w:themeColor="text1"/>
          <w:sz w:val="28"/>
        </w:rPr>
        <w:instrText xml:space="preserve"> QUOTE </w:instrText>
      </w:r>
      <w:r w:rsidR="000E2083">
        <w:rPr>
          <w:position w:val="-11"/>
        </w:rPr>
        <w:pict>
          <v:shape id="_x0000_i125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172B3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172B3&quot; wsp:rsidP=&quot;003172B3&quot;&gt;&lt;m:oMathPara&gt;&lt;m:oMath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hAnsi="Times New Roman"/>
          <w:color w:val="000000" w:themeColor="text1"/>
          <w:sz w:val="28"/>
        </w:rPr>
        <w:instrText xml:space="preserve"> </w:instrText>
      </w:r>
      <w:r w:rsidR="004E62F0" w:rsidRPr="004E62F0">
        <w:rPr>
          <w:rFonts w:ascii="Times New Roman" w:hAnsi="Times New Roman"/>
          <w:color w:val="000000" w:themeColor="text1"/>
          <w:sz w:val="28"/>
        </w:rPr>
        <w:fldChar w:fldCharType="separate"/>
      </w:r>
      <w:r w:rsidR="000E2083">
        <w:rPr>
          <w:position w:val="-11"/>
        </w:rPr>
        <w:pict>
          <v:shape id="_x0000_i125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172B3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3172B3&quot; wsp:rsidP=&quot;003172B3&quot;&gt;&lt;m:oMathPara&gt;&lt;m:oMath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E62F0" w:rsidRPr="004E62F0">
        <w:rPr>
          <w:rFonts w:ascii="Times New Roman" w:hAnsi="Times New Roman"/>
          <w:color w:val="000000" w:themeColor="text1"/>
          <w:sz w:val="28"/>
        </w:rPr>
        <w:fldChar w:fldCharType="end"/>
      </w:r>
      <w:r w:rsidR="001C59F0" w:rsidRPr="004E62F0">
        <w:rPr>
          <w:rFonts w:ascii="Times New Roman" w:hAnsi="Times New Roman"/>
          <w:color w:val="000000"/>
          <w:sz w:val="28"/>
        </w:rPr>
        <w:t xml:space="preserve"> грунта </w:t>
      </w:r>
      <w:r w:rsidR="001C59F0" w:rsidRPr="004E62F0">
        <w:rPr>
          <w:rFonts w:ascii="Times New Roman" w:hAnsi="Times New Roman" w:cs="Mangal"/>
          <w:color w:val="000000"/>
          <w:sz w:val="28"/>
          <w:cs/>
          <w:lang w:bidi="hi-IN"/>
        </w:rPr>
        <w:t>।</w:t>
      </w:r>
      <w:r w:rsidR="001C59F0" w:rsidRPr="004E62F0">
        <w:rPr>
          <w:rFonts w:ascii="Times New Roman" w:hAnsi="Times New Roman"/>
          <w:color w:val="000000"/>
          <w:sz w:val="28"/>
        </w:rPr>
        <w:t xml:space="preserve"> группы для экскаватора ЭО-4121А обратная лопата составляет Нвр=1.6маш.-часов. По </w:t>
      </w:r>
      <w:r w:rsidR="001C59F0" w:rsidRPr="004E62F0">
        <w:rPr>
          <w:rFonts w:ascii="Times New Roman" w:hAnsi="Times New Roman"/>
          <w:color w:val="000000"/>
          <w:sz w:val="28"/>
          <w:szCs w:val="24"/>
        </w:rPr>
        <w:t>§ Е2-1-22</w:t>
      </w:r>
      <w:r w:rsidR="001C59F0" w:rsidRPr="004E62F0">
        <w:rPr>
          <w:rFonts w:ascii="Times New Roman" w:hAnsi="Times New Roman"/>
          <w:color w:val="000000"/>
          <w:sz w:val="28"/>
        </w:rPr>
        <w:t xml:space="preserve"> подбираем бульдозер </w:t>
      </w:r>
      <w:r w:rsidR="00982A95" w:rsidRPr="004E62F0">
        <w:rPr>
          <w:rFonts w:ascii="Times New Roman" w:hAnsi="Times New Roman"/>
          <w:color w:val="000000"/>
          <w:sz w:val="28"/>
          <w:szCs w:val="24"/>
        </w:rPr>
        <w:t>ДЗ-19</w:t>
      </w:r>
      <w:r w:rsidR="001C59F0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82A95" w:rsidRPr="004E62F0">
        <w:rPr>
          <w:rFonts w:ascii="Times New Roman" w:hAnsi="Times New Roman"/>
          <w:color w:val="000000"/>
          <w:sz w:val="28"/>
          <w:szCs w:val="24"/>
        </w:rPr>
        <w:t>(Д-494А</w:t>
      </w:r>
      <w:r w:rsidR="001C59F0" w:rsidRPr="004E62F0">
        <w:rPr>
          <w:rFonts w:ascii="Times New Roman" w:hAnsi="Times New Roman"/>
          <w:color w:val="000000"/>
          <w:sz w:val="28"/>
          <w:szCs w:val="24"/>
        </w:rPr>
        <w:t xml:space="preserve">) на базе трактора </w:t>
      </w:r>
      <w:r w:rsidR="00982A95" w:rsidRPr="004E62F0">
        <w:rPr>
          <w:rFonts w:ascii="Times New Roman" w:hAnsi="Times New Roman"/>
          <w:color w:val="000000"/>
          <w:sz w:val="28"/>
          <w:szCs w:val="24"/>
        </w:rPr>
        <w:t>Т-100</w:t>
      </w:r>
      <w:r w:rsidR="001C59F0" w:rsidRPr="004E62F0">
        <w:rPr>
          <w:rFonts w:ascii="Times New Roman" w:hAnsi="Times New Roman"/>
          <w:color w:val="000000"/>
          <w:sz w:val="28"/>
          <w:szCs w:val="24"/>
        </w:rPr>
        <w:t>, норма времени которого приближена к норме времени экскаватора.</w:t>
      </w:r>
    </w:p>
    <w:p w:rsidR="00931AFF" w:rsidRPr="004E62F0" w:rsidRDefault="00931AFF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82A95" w:rsidRPr="004E62F0" w:rsidRDefault="006703D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503DD7" w:rsidRPr="004E62F0">
        <w:rPr>
          <w:rFonts w:ascii="Times New Roman" w:hAnsi="Times New Roman"/>
          <w:color w:val="000000"/>
          <w:sz w:val="28"/>
          <w:szCs w:val="24"/>
        </w:rPr>
        <w:t>Технические характеристики бульдозера ДЗ-19 (§ Е2-1-22):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297"/>
      </w:tblGrid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ДЗ-19</w:t>
            </w:r>
          </w:p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(Д-494А)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Тип отвала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Неповоротный 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Длина отвала, м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3,03 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Высота отвала, м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1,3 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Гидравлическое 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Мощность, кВт (л.с.)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79 (108)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Марка трактора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Т-100 </w:t>
            </w:r>
          </w:p>
        </w:tc>
      </w:tr>
      <w:tr w:rsidR="004F4194" w:rsidRPr="004E62F0" w:rsidTr="004E62F0">
        <w:trPr>
          <w:jc w:val="center"/>
        </w:trPr>
        <w:tc>
          <w:tcPr>
            <w:tcW w:w="3799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>Масса бульдозерного</w:t>
            </w:r>
            <w:r w:rsidRPr="004E62F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оборудования, т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82A95" w:rsidRPr="004E62F0" w:rsidRDefault="00982A95" w:rsidP="004E62F0">
            <w:pPr>
              <w:tabs>
                <w:tab w:val="left" w:pos="1276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4E62F0">
              <w:rPr>
                <w:rFonts w:ascii="Times New Roman" w:hAnsi="Times New Roman"/>
                <w:color w:val="000000"/>
                <w:sz w:val="20"/>
              </w:rPr>
              <w:t xml:space="preserve">1,53 </w:t>
            </w:r>
          </w:p>
        </w:tc>
      </w:tr>
    </w:tbl>
    <w:p w:rsidR="00982A95" w:rsidRPr="004E62F0" w:rsidRDefault="00982A95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F7CCE" w:rsidRPr="004E62F0" w:rsidRDefault="00CF7CC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E62F0">
        <w:rPr>
          <w:rFonts w:ascii="Times New Roman" w:hAnsi="Times New Roman"/>
          <w:color w:val="000000"/>
          <w:sz w:val="28"/>
        </w:rPr>
        <w:t>При определении нормы времени и расценки работы бульдозера можно принять, что бульдозер через каждые 25 м будет</w:t>
      </w:r>
      <w:r w:rsidR="004F4194" w:rsidRPr="004E62F0">
        <w:rPr>
          <w:rFonts w:ascii="Times New Roman" w:hAnsi="Times New Roman"/>
          <w:color w:val="000000"/>
          <w:sz w:val="28"/>
        </w:rPr>
        <w:t xml:space="preserve"> </w:t>
      </w:r>
      <w:r w:rsidRPr="004E62F0">
        <w:rPr>
          <w:rFonts w:ascii="Times New Roman" w:hAnsi="Times New Roman"/>
          <w:color w:val="000000"/>
          <w:sz w:val="28"/>
        </w:rPr>
        <w:t xml:space="preserve">отсыпать промежуточные валы, из которых экскаватор будет грузить грунт в автосамосвалы. Тогда для </w:t>
      </w:r>
      <w:r w:rsidR="00E007B1" w:rsidRPr="004E62F0">
        <w:rPr>
          <w:rFonts w:ascii="Times New Roman" w:hAnsi="Times New Roman"/>
          <w:color w:val="000000"/>
          <w:sz w:val="28"/>
          <w:szCs w:val="24"/>
        </w:rPr>
        <w:t>ДЗ-19 на базе трактора Т-100</w:t>
      </w:r>
      <w:r w:rsidRPr="004E62F0">
        <w:rPr>
          <w:rFonts w:ascii="Times New Roman" w:hAnsi="Times New Roman"/>
          <w:color w:val="000000"/>
          <w:sz w:val="28"/>
        </w:rPr>
        <w:t xml:space="preserve"> на 100 м</w:t>
      </w:r>
      <w:r w:rsidRPr="004E62F0">
        <w:rPr>
          <w:rFonts w:ascii="Times New Roman" w:hAnsi="Times New Roman"/>
          <w:color w:val="000000"/>
          <w:sz w:val="28"/>
          <w:vertAlign w:val="superscript"/>
        </w:rPr>
        <w:t>3</w:t>
      </w:r>
      <w:r w:rsidRPr="004E62F0">
        <w:rPr>
          <w:rFonts w:ascii="Times New Roman" w:hAnsi="Times New Roman"/>
          <w:color w:val="000000"/>
          <w:sz w:val="28"/>
        </w:rPr>
        <w:t xml:space="preserve"> грунта </w:t>
      </w:r>
      <w:r w:rsidRPr="004E62F0">
        <w:rPr>
          <w:rFonts w:ascii="Times New Roman" w:hAnsi="Times New Roman" w:cs="Mangal"/>
          <w:color w:val="000000"/>
          <w:sz w:val="28"/>
          <w:cs/>
          <w:lang w:val="en-US" w:bidi="hi-IN"/>
        </w:rPr>
        <w:t>॥</w:t>
      </w:r>
      <w:r w:rsidRPr="004E62F0">
        <w:rPr>
          <w:rFonts w:ascii="Times New Roman" w:hAnsi="Times New Roman"/>
          <w:color w:val="000000"/>
          <w:sz w:val="28"/>
        </w:rPr>
        <w:t xml:space="preserve"> группы (песок) норма времени по ЕНиР</w:t>
      </w: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0" type="#_x0000_t75" style="width:277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76932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576932&quot; wsp:rsidRDefault=&quot;00576932&quot; wsp:rsidP=&quot;00576932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ІСЂ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0.68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5-1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0.54=1.49РјР°С€.-С‡Р°СЃ&lt;/m:t&gt;&lt;/m:r&gt;&lt;/m:oMath&gt;&lt;/m:oMathPara&gt;&lt;/w:p&gt;&lt;w:sectPr wsp:rsidR=&quot;00000000&quot; wsp:rsidRPr=&quot;0057693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расценка</w:t>
      </w: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1" type="#_x0000_t75" style="width:234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1564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901564&quot; wsp:rsidRDefault=&quot;00901564&quot; wsp:rsidP=&quot;00901564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Ў=0.721+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5-1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0.572=1.58СЂСѓР±&lt;/m:t&gt;&lt;/m:r&gt;&lt;/m:oMath&gt;&lt;/m:oMathPara&gt;&lt;/w:p&gt;&lt;w:sectPr wsp:rsidR=&quot;00000000&quot; wsp:rsidRPr=&quot;009015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Трудоемкость транспортирования грунта автосамосвалами определяется произведением числа смен работы на количество автосамосвалов. Число смен работы автосамосвалов равно числу смен работы экскаватора на погрузке грунта.</w: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Продолжительность работы экскаватора при погрузке грунта и транспортировании за пределы строительной площадки на 2 км</w:t>
      </w:r>
    </w:p>
    <w:p w:rsidR="00931AFF" w:rsidRPr="004E62F0" w:rsidRDefault="00931AFF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2" type="#_x0000_t75" style="width:276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1B76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241B76&quot; wsp:rsidRDefault=&quot;00241B76&quot; wsp:rsidP=&quot;00241B7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ЃРј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ІСЂ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ІС‹РІРѕР·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00в€™8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.6в€™6199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00в€™8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2.4СЃРјРµРЅС‹&lt;/m:t&gt;&lt;/m:r&gt;&lt;/m:oMath&gt;&lt;/m:oMathPara&gt;&lt;/w:p&gt;&lt;w:sectPr wsp:rsidR=&quot;00000000&quot; wsp:rsidRPr=&quot;00241B7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</w:p>
    <w:p w:rsidR="00931AFF" w:rsidRPr="004E62F0" w:rsidRDefault="00931AFF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Таким образом, для </w:t>
      </w:r>
      <w:r w:rsidR="00570EFA" w:rsidRPr="004E62F0">
        <w:rPr>
          <w:color w:val="000000"/>
        </w:rPr>
        <w:t>5</w:t>
      </w:r>
      <w:r w:rsidRPr="004E62F0">
        <w:rPr>
          <w:color w:val="000000"/>
        </w:rPr>
        <w:t xml:space="preserve"> автосамосвалов </w:t>
      </w:r>
      <w:r w:rsidR="00570EFA" w:rsidRPr="004E62F0">
        <w:rPr>
          <w:color w:val="000000"/>
        </w:rPr>
        <w:t>КАМАЗ 5511</w:t>
      </w:r>
      <w:r w:rsidRPr="004E62F0">
        <w:rPr>
          <w:color w:val="000000"/>
        </w:rPr>
        <w:t>, определенных в п. 3.3, число машино-смен равно</w:t>
      </w: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3" type="#_x0000_t75" style="width:16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0ED3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670ED3&quot; wsp:rsidRDefault=&quot;00670ED3&quot; wsp:rsidP=&quot;00670ED3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2.4в€™5=62РјР°С€РёРЅРѕСЃРјРµРЅС‹&lt;/m:t&gt;&lt;/m:r&gt;&lt;/m:oMath&gt;&lt;/m:oMathPara&gt;&lt;/w:p&gt;&lt;w:sectPr wsp:rsidR=&quot;00000000&quot; wsp:rsidRPr=&quot;00670ED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При транспортировании грунта во временные отвалы для обратной засыпки в пределах строительной площадки требуется меньшее число автоавтосамосвалов ввиду меньшего расстояния транспортировки. Число автосамосвалов в этом случае определяется полностью аналогично п. 3.3, но с учетом фактической дальности перемещения грунта. Используются те же автосамосвалы </w:t>
      </w:r>
      <w:r w:rsidR="00570EFA" w:rsidRPr="004E62F0">
        <w:rPr>
          <w:color w:val="000000"/>
        </w:rPr>
        <w:t>КАМАЗ 5511</w:t>
      </w:r>
      <w:r w:rsidRPr="004E62F0">
        <w:rPr>
          <w:color w:val="000000"/>
        </w:rPr>
        <w:t>. Приближенно средняя дальность перемещения грунта</w:t>
      </w:r>
      <w:r w:rsidR="00B97AE6" w:rsidRPr="004E62F0">
        <w:rPr>
          <w:color w:val="000000"/>
        </w:rPr>
        <w:t xml:space="preserve"> может быть принята равной ширине</w:t>
      </w:r>
      <w:r w:rsidRPr="004E62F0">
        <w:rPr>
          <w:color w:val="000000"/>
        </w:rPr>
        <w:t xml:space="preserve"> котлована </w:t>
      </w:r>
      <w:r w:rsidR="00B97AE6" w:rsidRPr="004E62F0">
        <w:rPr>
          <w:color w:val="000000"/>
        </w:rPr>
        <w:t>В=3</w:t>
      </w:r>
      <w:r w:rsidR="00671ADB" w:rsidRPr="004E62F0">
        <w:rPr>
          <w:color w:val="000000"/>
        </w:rPr>
        <w:t>7.2</w:t>
      </w:r>
      <w:r w:rsidR="00B97AE6" w:rsidRPr="004E62F0">
        <w:rPr>
          <w:color w:val="000000"/>
        </w:rPr>
        <w:t>м=0.03</w:t>
      </w:r>
      <w:r w:rsidR="00671ADB" w:rsidRPr="004E62F0">
        <w:rPr>
          <w:color w:val="000000"/>
        </w:rPr>
        <w:t>72</w:t>
      </w:r>
      <w:r w:rsidRPr="004E62F0">
        <w:rPr>
          <w:color w:val="000000"/>
        </w:rPr>
        <w:t xml:space="preserve"> км. Расчетная скорость при таком расстоянии принимается 15 км/час. Время пробега в оба конца</w:t>
      </w: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4" type="#_x0000_t75" style="width:18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D570E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AD570E&quot; wsp:rsidRDefault=&quot;00AD570E&quot; wsp:rsidP=&quot;00AD570E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їСЂ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в€™60в€™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0.0372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5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0.3РјРёРЅ&lt;/m:t&gt;&lt;/m:r&gt;&lt;/m:oMath&gt;&lt;/m:oMathPara&gt;&lt;/w:p&gt;&lt;w:sectPr wsp:rsidR=&quot;00000000&quot; wsp:rsidRPr=&quot;00AD57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время цикла автосамосвала </w:t>
      </w: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5" type="#_x0000_t75" style="width:22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6EC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E26EC&quot; wsp:rsidRDefault=&quot;000E26EC&quot; wsp:rsidP=&quot;000E26EC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ЃР°Рј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3.5+0.3+1.9+2=7.7РјРёРЅ&lt;/m:t&gt;&lt;/m:r&gt;&lt;/m:oMath&gt;&lt;/m:oMathPara&gt;&lt;/w:p&gt;&lt;w:sectPr wsp:rsidR=&quot;00000000&quot; wsp:rsidRPr=&quot;000E26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требуемое число автосамосвалов</w:t>
      </w:r>
    </w:p>
    <w:p w:rsidR="00740A73" w:rsidRPr="004E62F0" w:rsidRDefault="00740A7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6" type="#_x0000_t75" style="width:12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457EC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6457EC&quot; wsp:rsidRDefault=&quot;006457EC&quot; wsp:rsidP=&quot;006457EC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ЃР°Рј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ї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7.7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.5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.2&lt;/m:t&gt;&lt;/m:r&gt;&lt;/m:oMath&gt;&lt;/m:oMathPara&gt;&lt;/w:p&gt;&lt;w:sectPr wsp:rsidR=&quot;00000000&quot; wsp:rsidRPr=&quot;006457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4" o:title="" chromakey="white"/>
          </v:shape>
        </w:pict>
      </w:r>
    </w:p>
    <w:p w:rsidR="00740A73" w:rsidRPr="004E62F0" w:rsidRDefault="00740A7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Полученное число округляется до ближайшего большего</w:t>
      </w:r>
      <w:r w:rsidR="00671ADB" w:rsidRPr="004E62F0">
        <w:rPr>
          <w:color w:val="000000"/>
        </w:rPr>
        <w:t xml:space="preserve"> </w:t>
      </w:r>
      <w:r w:rsidR="00671ADB" w:rsidRPr="004E62F0">
        <w:rPr>
          <w:color w:val="000000"/>
          <w:lang w:val="en-US"/>
        </w:rPr>
        <w:t>N</w:t>
      </w:r>
      <w:r w:rsidR="00671ADB" w:rsidRPr="004E62F0">
        <w:rPr>
          <w:color w:val="000000"/>
        </w:rPr>
        <w:t>=3</w:t>
      </w:r>
      <w:r w:rsidRPr="004E62F0">
        <w:rPr>
          <w:color w:val="000000"/>
        </w:rPr>
        <w:t>.</w:t>
      </w: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Число смен работы экскаватора на погрузке в автосамосвалы грунта обратной засыпки</w:t>
      </w:r>
    </w:p>
    <w:p w:rsidR="00740A73" w:rsidRPr="004E62F0" w:rsidRDefault="00740A7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67" type="#_x0000_t75" style="width:258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55CA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355CAD&quot; wsp:rsidRDefault=&quot;00355CAD&quot; wsp:rsidP=&quot;00355CAD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ЃРј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ІСЂ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РѕСЃС‚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00в€™8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.6в€™1869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00в€™8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3.74СЃРјРµРЅС‹&lt;/m:t&gt;&lt;/m:r&gt;&lt;/m:oMath&gt;&lt;/m:oMathPara&gt;&lt;/w:p&gt;&lt;w:sectPr wsp:rsidR=&quot;00000000&quot; wsp:rsidRPr=&quot;00355CA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</w:p>
    <w:p w:rsidR="00740A73" w:rsidRPr="004E62F0" w:rsidRDefault="00740A7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CF7CCE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Количество машино-смен автосамосвалов</w:t>
      </w:r>
      <w:r w:rsidR="007E582B" w:rsidRPr="004E62F0">
        <w:rPr>
          <w:color w:val="000000"/>
        </w:rPr>
        <w:t xml:space="preserve"> 3∙3.74=11.22</w:t>
      </w:r>
      <w:r w:rsidRPr="004E62F0">
        <w:rPr>
          <w:color w:val="000000"/>
        </w:rPr>
        <w:t>.</w:t>
      </w:r>
    </w:p>
    <w:p w:rsidR="006B5A0D" w:rsidRPr="004E62F0" w:rsidRDefault="00CF7CC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Для определения зарплаты шоферов 3 класса в ценах 1988 г. принимается часовая тарифная ставка 0,7 руб. или</w:t>
      </w:r>
      <w:r w:rsidR="00014DF8" w:rsidRPr="004E62F0">
        <w:rPr>
          <w:color w:val="000000"/>
        </w:rPr>
        <w:t xml:space="preserve"> 0.7∙8=5.6руб</w:t>
      </w:r>
      <w:r w:rsidRPr="004E62F0">
        <w:rPr>
          <w:color w:val="000000"/>
        </w:rPr>
        <w:t xml:space="preserve"> за один рабочий день.</w:t>
      </w:r>
    </w:p>
    <w:p w:rsidR="00014DF8" w:rsidRPr="004E62F0" w:rsidRDefault="00014DF8" w:rsidP="006703DE">
      <w:pPr>
        <w:pStyle w:val="7"/>
        <w:tabs>
          <w:tab w:val="left" w:pos="1276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4"/>
        </w:rPr>
      </w:pPr>
      <w:r w:rsidRPr="004E62F0">
        <w:rPr>
          <w:rFonts w:ascii="Times New Roman" w:hAnsi="Times New Roman"/>
          <w:i w:val="0"/>
          <w:color w:val="000000"/>
          <w:sz w:val="28"/>
          <w:szCs w:val="24"/>
        </w:rPr>
        <w:t>Ведомость используемых механизмов и машин приведена в табл. 11.</w:t>
      </w:r>
    </w:p>
    <w:p w:rsidR="00014DF8" w:rsidRPr="004E62F0" w:rsidRDefault="00014DF8" w:rsidP="006703DE">
      <w:pPr>
        <w:pStyle w:val="7"/>
        <w:tabs>
          <w:tab w:val="left" w:pos="1276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4"/>
        </w:rPr>
      </w:pPr>
      <w:r w:rsidRPr="004E62F0">
        <w:rPr>
          <w:rFonts w:ascii="Times New Roman" w:hAnsi="Times New Roman"/>
          <w:i w:val="0"/>
          <w:color w:val="000000"/>
          <w:sz w:val="28"/>
          <w:szCs w:val="24"/>
        </w:rPr>
        <w:t>Калькуляция трудовых затрат и зарплаты рабочих представлена в табл. 13.</w:t>
      </w:r>
    </w:p>
    <w:p w:rsidR="00740A73" w:rsidRPr="006703DE" w:rsidRDefault="00740A73" w:rsidP="006703DE">
      <w:pPr>
        <w:tabs>
          <w:tab w:val="left" w:pos="1276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14DF8" w:rsidRPr="004E62F0" w:rsidRDefault="00014DF8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Таблица 11. Ведомость используемых механизмов и машин</w:t>
      </w:r>
    </w:p>
    <w:tbl>
      <w:tblPr>
        <w:tblW w:w="7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2926"/>
        <w:gridCol w:w="2183"/>
        <w:gridCol w:w="1584"/>
      </w:tblGrid>
      <w:tr w:rsidR="004F4194" w:rsidRPr="004E62F0" w:rsidTr="004E62F0">
        <w:trPr>
          <w:trHeight w:val="352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№ п/п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Наименование и тип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Марка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Количество</w:t>
            </w:r>
          </w:p>
        </w:tc>
      </w:tr>
      <w:tr w:rsidR="004F4194" w:rsidRPr="004E62F0" w:rsidTr="004E62F0">
        <w:trPr>
          <w:trHeight w:val="352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Экскаватор обратная лопата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ЭО-4121А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</w:t>
            </w:r>
          </w:p>
        </w:tc>
      </w:tr>
      <w:tr w:rsidR="004F4194" w:rsidRPr="004E62F0" w:rsidTr="004E62F0">
        <w:trPr>
          <w:trHeight w:val="352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Бульдозер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014DF8" w:rsidRPr="004E62F0" w:rsidRDefault="00570EFA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ДЗ-19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1</w:t>
            </w:r>
          </w:p>
        </w:tc>
      </w:tr>
      <w:tr w:rsidR="004F4194" w:rsidRPr="004E62F0" w:rsidTr="004E62F0">
        <w:trPr>
          <w:trHeight w:val="352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014DF8" w:rsidRPr="004E62F0" w:rsidRDefault="00014DF8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Автосамосвалы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014DF8" w:rsidRPr="004E62F0" w:rsidRDefault="00570EFA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КАМАЗ 5511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14DF8" w:rsidRPr="004E62F0" w:rsidRDefault="00570EFA" w:rsidP="004E62F0">
            <w:pPr>
              <w:pStyle w:val="2"/>
              <w:tabs>
                <w:tab w:val="left" w:pos="1276"/>
              </w:tabs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E62F0">
              <w:rPr>
                <w:color w:val="000000"/>
                <w:sz w:val="20"/>
              </w:rPr>
              <w:t>5</w:t>
            </w:r>
          </w:p>
        </w:tc>
      </w:tr>
    </w:tbl>
    <w:p w:rsidR="00A963B3" w:rsidRPr="004E62F0" w:rsidRDefault="00A963B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353" w:rsidRPr="004E62F0" w:rsidRDefault="00EF45CA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br w:type="page"/>
      </w:r>
      <w:r w:rsidR="00007863" w:rsidRPr="004E62F0"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8B511D" w:rsidRPr="004E62F0">
        <w:rPr>
          <w:rFonts w:ascii="Times New Roman" w:hAnsi="Times New Roman"/>
          <w:color w:val="000000"/>
          <w:sz w:val="28"/>
          <w:szCs w:val="24"/>
        </w:rPr>
        <w:t>Выбор с</w:t>
      </w:r>
      <w:r w:rsidR="006703DE" w:rsidRPr="004E62F0">
        <w:rPr>
          <w:rFonts w:ascii="Times New Roman" w:hAnsi="Times New Roman"/>
          <w:color w:val="000000"/>
          <w:sz w:val="28"/>
          <w:szCs w:val="24"/>
        </w:rPr>
        <w:t>редств для водопонижения</w:t>
      </w:r>
    </w:p>
    <w:p w:rsidR="00007863" w:rsidRPr="004E62F0" w:rsidRDefault="0000786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35C1" w:rsidRPr="004E62F0" w:rsidRDefault="00FC35C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В соответствие с заданием коэффициент фильтрации грунта Кф=15м/сутки, превышение уровня грунтовых вод над уровнем дна котлована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4E62F0">
        <w:rPr>
          <w:rFonts w:ascii="Times New Roman" w:hAnsi="Times New Roman"/>
          <w:color w:val="000000"/>
          <w:sz w:val="28"/>
          <w:szCs w:val="24"/>
        </w:rPr>
        <w:t xml:space="preserve">=0.58м, превышение уровня грунтовых вод над уровнем водоупора Н=12м, глубина котлована </w:t>
      </w:r>
      <w:r w:rsidRPr="004E62F0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4E62F0">
        <w:rPr>
          <w:rFonts w:ascii="Times New Roman" w:hAnsi="Times New Roman"/>
          <w:color w:val="000000"/>
          <w:sz w:val="28"/>
          <w:szCs w:val="24"/>
        </w:rPr>
        <w:t>=3.6м.</w: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Котлован полностью находится в водоносном слое. </w: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Мощность водоносного слоя, равная превышению уровня грунтовых вод над уровнем водоупора, Н=12м.</w: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Мощность безнапорного водоносного слоя, равная превышению уровня грунтовых вод над уровнем дна котлована, </w:t>
      </w:r>
      <w:r w:rsidRPr="004E62F0">
        <w:rPr>
          <w:color w:val="000000"/>
          <w:lang w:val="en-US"/>
        </w:rPr>
        <w:t>S</w:t>
      </w:r>
      <w:r w:rsidRPr="004E62F0">
        <w:rPr>
          <w:color w:val="000000"/>
        </w:rPr>
        <w:t>=0,58 м.</w:t>
      </w:r>
    </w:p>
    <w:p w:rsidR="008501F2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Мощность напорного водоносного слоя </w:t>
      </w:r>
    </w:p>
    <w:p w:rsidR="00007863" w:rsidRPr="004E62F0" w:rsidRDefault="0000786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pict>
          <v:shape id="_x0000_i1268" type="#_x0000_t75" style="width:15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05A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C6405A&quot; wsp:rsidRDefault=&quot;00C6405A&quot; wsp:rsidP=&quot;00C6405A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m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-S=12-0.58=11.42Рј&lt;/m:t&gt;&lt;/m:r&gt;&lt;/m:oMath&gt;&lt;/m:oMathPara&gt;&lt;/w:p&gt;&lt;w:sectPr wsp:rsidR=&quot;00000000&quot; wsp:rsidRPr=&quot;00C6405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</w:p>
    <w:p w:rsidR="00007863" w:rsidRPr="004E62F0" w:rsidRDefault="0000786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Котлован по форме близок к квадрату (отношение длины к ширине 60/30=2), поэтому приведенный радиус котлована находится по формуле</w:t>
      </w:r>
    </w:p>
    <w:p w:rsidR="008501F2" w:rsidRPr="004E62F0" w:rsidRDefault="008501F2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0E2083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pict>
          <v:shape id="_x0000_i1269" type="#_x0000_t75" style="width:192.75pt;height:5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71243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E71243&quot; wsp:rsidRDefault=&quot;00E71243&quot; wsp:rsidP=&quot;00E71243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16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LB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ПЂ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60в€™3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3.14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4&quot;/&gt;&lt;/w:rPr&gt;&lt;m:t&gt;=23.94Рј&lt;/m:t&gt;&lt;/m:r&gt;&lt;/m:oMath&gt;&lt;/m:oMathPara&gt;&lt;/w:p&gt;&lt;w:sectPr wsp:rsidR=&quot;00000000&quot; wsp:rsidRPr=&quot;00E7124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</w:p>
    <w:p w:rsidR="008501F2" w:rsidRPr="004E62F0" w:rsidRDefault="008501F2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Радиус влияния водопонижения</w:t>
      </w:r>
    </w:p>
    <w:p w:rsidR="00FC35C1" w:rsidRPr="004E62F0" w:rsidRDefault="004E62F0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 w:themeColor="text1"/>
        </w:rPr>
        <w:fldChar w:fldCharType="begin"/>
      </w:r>
      <w:r w:rsidRPr="004E62F0">
        <w:rPr>
          <w:color w:val="000000" w:themeColor="text1"/>
        </w:rPr>
        <w:instrText xml:space="preserve"> QUOTE </w:instrText>
      </w:r>
      <w:r w:rsidR="000E2083">
        <w:rPr>
          <w:position w:val="-9"/>
        </w:rPr>
        <w:pict>
          <v:shape id="_x0000_i1270" type="#_x0000_t75" style="width:412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27380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27380&quot; wsp:rsidP=&quot;0022738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2в€™Р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„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Рўв€™Рќ/Ој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3.94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2в€™15в€™3в€™12/0.2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7.29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4E62F0">
        <w:rPr>
          <w:color w:val="000000" w:themeColor="text1"/>
        </w:rPr>
        <w:instrText xml:space="preserve"> </w:instrText>
      </w:r>
      <w:r w:rsidRPr="004E62F0">
        <w:rPr>
          <w:color w:val="000000" w:themeColor="text1"/>
        </w:rPr>
        <w:fldChar w:fldCharType="separate"/>
      </w:r>
      <w:r w:rsidR="000E2083">
        <w:rPr>
          <w:position w:val="-9"/>
        </w:rPr>
        <w:pict>
          <v:shape id="_x0000_i1271" type="#_x0000_t75" style="width:412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27380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Default=&quot;00227380&quot; wsp:rsidP=&quot;0022738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2в€™Р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„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Рўв€™Рќ/Ој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3.94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2в€™15в€™3в€™12/0.2&lt;/m:t&gt;&lt;/m:r&gt;&lt;/m:e&gt;&lt;/m:ra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7.29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4E62F0">
        <w:rPr>
          <w:color w:val="000000" w:themeColor="text1"/>
        </w:rPr>
        <w:fldChar w:fldCharType="end"/>
      </w:r>
      <w:r w:rsidR="00FC35C1" w:rsidRPr="004E62F0">
        <w:rPr>
          <w:color w:val="000000"/>
        </w:rPr>
        <w:tab/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Где принято Т=3 суток – время стабилизации режима водопонижения, </w:t>
      </w:r>
      <w:r w:rsidRPr="004E62F0">
        <w:rPr>
          <w:color w:val="000000"/>
        </w:rPr>
        <w:br/>
        <w:t>μ=0,2 – коэффициент водоотдачи грунта.</w: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Приток воды в котлован</w:t>
      </w:r>
    </w:p>
    <w:p w:rsidR="008501F2" w:rsidRPr="004E62F0" w:rsidRDefault="008501F2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E3231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</w:rPr>
      </w:pPr>
      <w:r w:rsidRPr="004E62F0">
        <w:rPr>
          <w:color w:val="000000"/>
        </w:rPr>
        <w:br w:type="page"/>
      </w:r>
      <w:r w:rsidR="000E2083">
        <w:pict>
          <v:shape id="_x0000_i1272" type="#_x0000_t75" style="width:468pt;height:1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4508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134508&quot; wsp:rsidRDefault=&quot;00134508&quot; wsp:rsidP=&quot;00134508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Q=2.73Р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„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S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lg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+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m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0.2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m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lg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+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0&lt;/m:t&gt;&lt;/m:r&gt;&lt;/m:den&gt;&lt;/m:f&gt;&lt;/m:den&gt;&lt;/m:f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=2.73в€™15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0.58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lg&lt;/m:t&gt;&lt;/m:r&gt;&lt;m:f&gt;&lt;m:fPr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77.29+23.94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23.94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1.42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0.2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1.42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3.94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lg&lt;/m:t&gt;&lt;/m:r&gt;&lt;m:f&gt;&lt;m:fPr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77.29+23.94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23.94&lt;/m:t&gt;&lt;/m:r&gt;&lt;/m:den&gt;&lt;/m:f&gt;&lt;/m:den&gt;&lt;/m:f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=2.73в€™15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0.58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в€™0.626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1.42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0.095+0.626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67.58&lt;/m:t&gt;&lt;/m:r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СЃСѓС‚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67.58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7.82&lt;/m:t&gt;&lt;/m:r&gt;&lt;m:sSup&gt;&lt;m:sSupPr&gt;&lt;m:ctrlPr&gt;&lt;w:rPr&gt;&lt;w:rFonts w:ascii=&quot;Cambria Math&quot; w:h-ansi=&quot;Cambria Math&quot;/&gt;&lt;wx:font wx:val=&quot;Cambria Math&quot;/&gt;&lt;w:color w:val=&quot;000000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С‡Р°СЃ&lt;/m:t&gt;&lt;/m:r&gt;&lt;/m:den&gt;&lt;/m:f&gt;&lt;/m:oMath&gt;&lt;/m:oMathPara&gt;&lt;/w:p&gt;&lt;w:sectPr wsp:rsidR=&quot;00000000&quot; wsp:rsidRPr=&quot;0013450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Пропускная способность одного иглофильтра</w:t>
      </w:r>
    </w:p>
    <w:p w:rsidR="00761CA4" w:rsidRPr="004E62F0" w:rsidRDefault="00761CA4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761CA4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73" type="#_x0000_t75" style="width:3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C7D33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C7D33&quot; wsp:rsidRDefault=&quot;000C7D33&quot; wsp:rsidP=&quot;000C7D3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q=0.7ПЂв€™Рљ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16&quot;/&gt;&lt;/w:rPr&gt;&lt;m:t&gt;С„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0.7в€™3.14в€™15в€™0.05=1.65&lt;/m:t&gt;&lt;/m:r&gt;&lt;m:sSup&gt;&lt;m:sSup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/С‡Р°СЃ&lt;/m:t&gt;&lt;/m:r&gt;&lt;/m:oMath&gt;&lt;/m:oMathPara&gt;&lt;/w:p&gt;&lt;w:sectPr wsp:rsidR=&quot;00000000&quot; wsp:rsidRPr=&quot;000C7D3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</w:p>
    <w:p w:rsidR="00E3231E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ab/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где </w:t>
      </w:r>
      <w:r w:rsidR="00B25363" w:rsidRPr="004E62F0">
        <w:rPr>
          <w:color w:val="000000"/>
          <w:lang w:val="en-US"/>
        </w:rPr>
        <w:t>dl</w:t>
      </w:r>
      <w:r w:rsidR="00B25363" w:rsidRPr="004E62F0">
        <w:rPr>
          <w:color w:val="000000"/>
        </w:rPr>
        <w:t>=0.05</w:t>
      </w:r>
      <w:r w:rsidRPr="004E62F0">
        <w:rPr>
          <w:color w:val="000000"/>
        </w:rPr>
        <w:t>м</w:t>
      </w:r>
      <w:r w:rsidRPr="004E62F0">
        <w:rPr>
          <w:color w:val="000000"/>
          <w:vertAlign w:val="superscript"/>
        </w:rPr>
        <w:t>2</w:t>
      </w:r>
      <w:r w:rsidRPr="004E62F0">
        <w:rPr>
          <w:color w:val="000000"/>
        </w:rPr>
        <w:t xml:space="preserve"> –</w:t>
      </w:r>
      <w:r w:rsidR="00B25363" w:rsidRPr="004E62F0">
        <w:rPr>
          <w:color w:val="000000"/>
        </w:rPr>
        <w:t xml:space="preserve"> </w:t>
      </w:r>
      <w:r w:rsidRPr="004E62F0">
        <w:rPr>
          <w:color w:val="000000"/>
        </w:rPr>
        <w:t>произведение диаметра фильтрового звена на его длину для существующих иглофильтровых установок.</w: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Необходимое число иглофильтров</w:t>
      </w:r>
    </w:p>
    <w:p w:rsidR="00761CA4" w:rsidRPr="004E62F0" w:rsidRDefault="00761CA4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74" type="#_x0000_t75" style="width:120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1F26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21F26&quot; wsp:rsidRDefault=&quot;00421F26&quot; wsp:rsidP=&quot;00421F26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Q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q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7.82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.65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7&lt;/m:t&gt;&lt;/m:r&gt;&lt;/m:oMath&gt;&lt;/m:oMathPara&gt;&lt;/w:p&gt;&lt;w:sectPr wsp:rsidR=&quot;00000000&quot; wsp:rsidRPr=&quot;00421F2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</w:p>
    <w:p w:rsidR="00761CA4" w:rsidRPr="004E62F0" w:rsidRDefault="00761CA4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Расстояние между иглофильтрами (м)</w:t>
      </w:r>
    </w:p>
    <w:p w:rsidR="00761CA4" w:rsidRPr="004E62F0" w:rsidRDefault="00761CA4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75" type="#_x0000_t75" style="width:251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E784F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4E784F&quot; wsp:rsidRDefault=&quot;004E784F&quot; wsp:rsidP=&quot;004E784F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m:r&gt;&lt;m:rPr&gt;&lt;m:sty m:val=&quot;p&quot;/&gt;&lt;/m:rPr&gt;&lt;w:rPr&gt;&lt;w:rFonts w:ascii=&quot;Lucida Sans Unicode&quot; w:h-ansi=&quot;Lucida Sans Unicode&quot; w:cs=&quot;Lucida Sans Unicode&quot;/&gt;&lt;wx:font wx:val=&quot;Lucida Sans Unicode&quot;/&gt;&lt;w:color w:val=&quot;000000&quot;/&gt;&lt;/w:rPr&gt;&lt;m:t&gt;Нґ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B&lt;/m:t&gt;&lt;/m:r&gt;&lt;m:r&gt;&lt;m:rPr&gt;&lt;m:sty m:val=&quot;p&quot;/&gt;&lt;/m:rPr&gt;&lt;w:rPr&gt;&lt;w:rFonts w:ascii=&quot;Lucida Sans Unicode&quot; w:h-ansi=&quot;Lucida Sans Unicode&quot; w:cs=&quot;Lucida Sans Unicode&quot;/&gt;&lt;wx:font wx:val=&quot;Lucida Sans Unicode&quot;/&gt;&lt;w:color w:val=&quot;000000&quot;/&gt;&lt;/w:rPr&gt;&lt;m:t&gt;Нґ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8.2+38.2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17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12.52Рј&lt;/m:t&gt;&lt;/m:r&gt;&lt;/m:oMath&gt;&lt;/m:oMathPara&gt;&lt;/w:p&gt;&lt;w:sectPr wsp:rsidR=&quot;00000000&quot; wsp:rsidRPr=&quot;004E784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</w:p>
    <w:p w:rsidR="00761CA4" w:rsidRPr="004E62F0" w:rsidRDefault="00761CA4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где </w:t>
      </w:r>
      <w:r w:rsidR="00B25363" w:rsidRPr="004E62F0">
        <w:rPr>
          <w:color w:val="000000"/>
          <w:lang w:val="en-US"/>
        </w:rPr>
        <w:t>L</w:t>
      </w:r>
      <w:r w:rsidR="00B25363" w:rsidRPr="004E62F0">
        <w:rPr>
          <w:rFonts w:ascii="Lucida Sans Unicode" w:hAnsi="Lucida Sans Unicode" w:cs="Lucida Sans Unicode"/>
          <w:color w:val="000000"/>
          <w:lang w:val="en-US"/>
        </w:rPr>
        <w:t>ʹ</w:t>
      </w:r>
      <w:r w:rsidR="00B25363" w:rsidRPr="004E62F0">
        <w:rPr>
          <w:color w:val="000000"/>
        </w:rPr>
        <w:t>=67.2+2∙0.5=68.2м</w:t>
      </w:r>
      <w:r w:rsidRPr="004E62F0">
        <w:rPr>
          <w:color w:val="000000"/>
        </w:rPr>
        <w:t xml:space="preserve">, </w:t>
      </w:r>
      <w:r w:rsidR="00B25363" w:rsidRPr="004E62F0">
        <w:rPr>
          <w:color w:val="000000"/>
        </w:rPr>
        <w:t>В</w:t>
      </w:r>
      <w:r w:rsidR="00B25363" w:rsidRPr="004E62F0">
        <w:rPr>
          <w:rFonts w:ascii="Lucida Sans Unicode" w:hAnsi="Lucida Sans Unicode" w:cs="Lucida Sans Unicode"/>
          <w:color w:val="000000"/>
        </w:rPr>
        <w:t>ʹ</w:t>
      </w:r>
      <w:r w:rsidR="00B25363" w:rsidRPr="004E62F0">
        <w:rPr>
          <w:color w:val="000000"/>
        </w:rPr>
        <w:t xml:space="preserve">=37.2+2∙0.5=38.2м </w:t>
      </w:r>
      <w:r w:rsidRPr="004E62F0">
        <w:rPr>
          <w:color w:val="000000"/>
        </w:rPr>
        <w:t>– длина и ширина контура расположения иглофильтров с учетом их расположения на расстоянии 0,5 м от бровки откоса.</w: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 xml:space="preserve">Принимается наибольшее возможное расстояние между иглофильтрами </w:t>
      </w:r>
      <w:r w:rsidR="00B25363" w:rsidRPr="004E62F0">
        <w:rPr>
          <w:color w:val="000000"/>
          <w:lang w:val="en-US"/>
        </w:rPr>
        <w:t>l</w:t>
      </w:r>
      <w:r w:rsidR="00FF3681" w:rsidRPr="004E62F0">
        <w:rPr>
          <w:color w:val="000000"/>
        </w:rPr>
        <w:t>=3</w:t>
      </w:r>
      <w:r w:rsidRPr="004E62F0">
        <w:rPr>
          <w:color w:val="000000"/>
        </w:rPr>
        <w:t xml:space="preserve"> м, тогда окончательное число иглофильтров</w:t>
      </w:r>
    </w:p>
    <w:p w:rsidR="00E3231E" w:rsidRPr="004E62F0" w:rsidRDefault="00E323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FC35C1" w:rsidRPr="004E62F0" w:rsidRDefault="00E3231E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color w:val="000000"/>
        </w:rPr>
      </w:pPr>
      <w:r w:rsidRPr="004E62F0">
        <w:rPr>
          <w:color w:val="000000"/>
        </w:rPr>
        <w:br w:type="page"/>
      </w:r>
      <w:r w:rsidR="000E2083">
        <w:pict>
          <v:shape id="_x0000_i1276" type="#_x0000_t75" style="width:116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23DEA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D23DEA&quot; wsp:rsidRDefault=&quot;00D23DEA&quot; wsp:rsidP=&quot;00D23DEA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n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2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8.2+38.2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71&lt;/m:t&gt;&lt;/m:r&gt;&lt;/m:oMath&gt;&lt;/m:oMathPara&gt;&lt;/w:p&gt;&lt;w:sectPr wsp:rsidR=&quot;00000000&quot; wsp:rsidRPr=&quot;00D23DE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3" o:title="" chromakey="white"/>
          </v:shape>
        </w:pict>
      </w:r>
    </w:p>
    <w:p w:rsidR="00FC35C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Установка одного яруса иглофильтров обеспечивает понижение уровня грунтовых вод в центре котлована на 4-5 м. Поэтому при заданной глубине котлована достаточно одного яруса иглофильтров.</w:t>
      </w:r>
    </w:p>
    <w:p w:rsidR="00FF3681" w:rsidRPr="004E62F0" w:rsidRDefault="00FC35C1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  <w:lang w:val="en-US"/>
        </w:rPr>
      </w:pPr>
      <w:r w:rsidRPr="004E62F0">
        <w:rPr>
          <w:color w:val="000000"/>
        </w:rPr>
        <w:t xml:space="preserve">Требуемая общая длина водосборного коллектора </w:t>
      </w:r>
    </w:p>
    <w:p w:rsidR="00FC35C1" w:rsidRPr="004E62F0" w:rsidRDefault="000E2083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>
        <w:pict>
          <v:shape id="_x0000_i1277" type="#_x0000_t75" style="width:13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7F75&quot;/&gt;&lt;wsp:rsid wsp:val=&quot;0000783F&quot;/&gt;&lt;wsp:rsid wsp:val=&quot;00007863&quot;/&gt;&lt;wsp:rsid wsp:val=&quot;000124D7&quot;/&gt;&lt;wsp:rsid wsp:val=&quot;00014DF8&quot;/&gt;&lt;wsp:rsid wsp:val=&quot;00022353&quot;/&gt;&lt;wsp:rsid wsp:val=&quot;000341EF&quot;/&gt;&lt;wsp:rsid wsp:val=&quot;0004043B&quot;/&gt;&lt;wsp:rsid wsp:val=&quot;000464EE&quot;/&gt;&lt;wsp:rsid wsp:val=&quot;000527D2&quot;/&gt;&lt;wsp:rsid wsp:val=&quot;000724E9&quot;/&gt;&lt;wsp:rsid wsp:val=&quot;00072A1E&quot;/&gt;&lt;wsp:rsid wsp:val=&quot;00080862&quot;/&gt;&lt;wsp:rsid wsp:val=&quot;000832DE&quot;/&gt;&lt;wsp:rsid wsp:val=&quot;000918CA&quot;/&gt;&lt;wsp:rsid wsp:val=&quot;000A06CB&quot;/&gt;&lt;wsp:rsid wsp:val=&quot;000A5B10&quot;/&gt;&lt;wsp:rsid wsp:val=&quot;000B2D66&quot;/&gt;&lt;wsp:rsid wsp:val=&quot;000B43F4&quot;/&gt;&lt;wsp:rsid wsp:val=&quot;000C0A90&quot;/&gt;&lt;wsp:rsid wsp:val=&quot;000C3592&quot;/&gt;&lt;wsp:rsid wsp:val=&quot;000D0AC2&quot;/&gt;&lt;wsp:rsid wsp:val=&quot;000D7E14&quot;/&gt;&lt;wsp:rsid wsp:val=&quot;000E2B8F&quot;/&gt;&lt;wsp:rsid wsp:val=&quot;000E3E5F&quot;/&gt;&lt;wsp:rsid wsp:val=&quot;000F1707&quot;/&gt;&lt;wsp:rsid wsp:val=&quot;000F5B8B&quot;/&gt;&lt;wsp:rsid wsp:val=&quot;000F757F&quot;/&gt;&lt;wsp:rsid wsp:val=&quot;000F7F75&quot;/&gt;&lt;wsp:rsid wsp:val=&quot;0011364F&quot;/&gt;&lt;wsp:rsid wsp:val=&quot;00135BEE&quot;/&gt;&lt;wsp:rsid wsp:val=&quot;00137B01&quot;/&gt;&lt;wsp:rsid wsp:val=&quot;00140696&quot;/&gt;&lt;wsp:rsid wsp:val=&quot;00144893&quot;/&gt;&lt;wsp:rsid wsp:val=&quot;00144FA7&quot;/&gt;&lt;wsp:rsid wsp:val=&quot;00151E24&quot;/&gt;&lt;wsp:rsid wsp:val=&quot;0017092D&quot;/&gt;&lt;wsp:rsid wsp:val=&quot;001747B3&quot;/&gt;&lt;wsp:rsid wsp:val=&quot;00181650&quot;/&gt;&lt;wsp:rsid wsp:val=&quot;00183987&quot;/&gt;&lt;wsp:rsid wsp:val=&quot;00192FDD&quot;/&gt;&lt;wsp:rsid wsp:val=&quot;00193900&quot;/&gt;&lt;wsp:rsid wsp:val=&quot;00197341&quot;/&gt;&lt;wsp:rsid wsp:val=&quot;001A5EEB&quot;/&gt;&lt;wsp:rsid wsp:val=&quot;001B4A3B&quot;/&gt;&lt;wsp:rsid wsp:val=&quot;001C59F0&quot;/&gt;&lt;wsp:rsid wsp:val=&quot;001E10D0&quot;/&gt;&lt;wsp:rsid wsp:val=&quot;00205B17&quot;/&gt;&lt;wsp:rsid wsp:val=&quot;00224748&quot;/&gt;&lt;wsp:rsid wsp:val=&quot;002250B3&quot;/&gt;&lt;wsp:rsid wsp:val=&quot;00247D6F&quot;/&gt;&lt;wsp:rsid wsp:val=&quot;00262CB4&quot;/&gt;&lt;wsp:rsid wsp:val=&quot;0026320B&quot;/&gt;&lt;wsp:rsid wsp:val=&quot;002905BB&quot;/&gt;&lt;wsp:rsid wsp:val=&quot;00293DB4&quot;/&gt;&lt;wsp:rsid wsp:val=&quot;002958EB&quot;/&gt;&lt;wsp:rsid wsp:val=&quot;002A033A&quot;/&gt;&lt;wsp:rsid wsp:val=&quot;002A35FB&quot;/&gt;&lt;wsp:rsid wsp:val=&quot;002A4037&quot;/&gt;&lt;wsp:rsid wsp:val=&quot;002A503A&quot;/&gt;&lt;wsp:rsid wsp:val=&quot;002B0244&quot;/&gt;&lt;wsp:rsid wsp:val=&quot;002B68E3&quot;/&gt;&lt;wsp:rsid wsp:val=&quot;002E3E92&quot;/&gt;&lt;wsp:rsid wsp:val=&quot;002F4F18&quot;/&gt;&lt;wsp:rsid wsp:val=&quot;002F5F64&quot;/&gt;&lt;wsp:rsid wsp:val=&quot;00300A08&quot;/&gt;&lt;wsp:rsid wsp:val=&quot;0030428C&quot;/&gt;&lt;wsp:rsid wsp:val=&quot;00305996&quot;/&gt;&lt;wsp:rsid wsp:val=&quot;00307465&quot;/&gt;&lt;wsp:rsid wsp:val=&quot;0031170B&quot;/&gt;&lt;wsp:rsid wsp:val=&quot;003167BE&quot;/&gt;&lt;wsp:rsid wsp:val=&quot;0032386F&quot;/&gt;&lt;wsp:rsid wsp:val=&quot;00325423&quot;/&gt;&lt;wsp:rsid wsp:val=&quot;0032740B&quot;/&gt;&lt;wsp:rsid wsp:val=&quot;0033515F&quot;/&gt;&lt;wsp:rsid wsp:val=&quot;003542ED&quot;/&gt;&lt;wsp:rsid wsp:val=&quot;0036680D&quot;/&gt;&lt;wsp:rsid wsp:val=&quot;003774B3&quot;/&gt;&lt;wsp:rsid wsp:val=&quot;00380641&quot;/&gt;&lt;wsp:rsid wsp:val=&quot;00394676&quot;/&gt;&lt;wsp:rsid wsp:val=&quot;00394B54&quot;/&gt;&lt;wsp:rsid wsp:val=&quot;00396061&quot;/&gt;&lt;wsp:rsid wsp:val=&quot;003C764E&quot;/&gt;&lt;wsp:rsid wsp:val=&quot;003E3C9D&quot;/&gt;&lt;wsp:rsid wsp:val=&quot;003E46F7&quot;/&gt;&lt;wsp:rsid wsp:val=&quot;003E671B&quot;/&gt;&lt;wsp:rsid wsp:val=&quot;00415FD3&quot;/&gt;&lt;wsp:rsid wsp:val=&quot;00421AD2&quot;/&gt;&lt;wsp:rsid wsp:val=&quot;00422D11&quot;/&gt;&lt;wsp:rsid wsp:val=&quot;00430AAE&quot;/&gt;&lt;wsp:rsid wsp:val=&quot;00451AE2&quot;/&gt;&lt;wsp:rsid wsp:val=&quot;00460656&quot;/&gt;&lt;wsp:rsid wsp:val=&quot;00461681&quot;/&gt;&lt;wsp:rsid wsp:val=&quot;00462BE9&quot;/&gt;&lt;wsp:rsid wsp:val=&quot;00462D47&quot;/&gt;&lt;wsp:rsid wsp:val=&quot;00463A55&quot;/&gt;&lt;wsp:rsid wsp:val=&quot;0047338A&quot;/&gt;&lt;wsp:rsid wsp:val=&quot;00481557&quot;/&gt;&lt;wsp:rsid wsp:val=&quot;00481BF5&quot;/&gt;&lt;wsp:rsid wsp:val=&quot;004B718A&quot;/&gt;&lt;wsp:rsid wsp:val=&quot;004C1DBC&quot;/&gt;&lt;wsp:rsid wsp:val=&quot;004C3CEB&quot;/&gt;&lt;wsp:rsid wsp:val=&quot;004C4B12&quot;/&gt;&lt;wsp:rsid wsp:val=&quot;004E1374&quot;/&gt;&lt;wsp:rsid wsp:val=&quot;004E62F0&quot;/&gt;&lt;wsp:rsid wsp:val=&quot;004F230D&quot;/&gt;&lt;wsp:rsid wsp:val=&quot;004F4194&quot;/&gt;&lt;wsp:rsid wsp:val=&quot;00503DD7&quot;/&gt;&lt;wsp:rsid wsp:val=&quot;005129F2&quot;/&gt;&lt;wsp:rsid wsp:val=&quot;005316C7&quot;/&gt;&lt;wsp:rsid wsp:val=&quot;0053350E&quot;/&gt;&lt;wsp:rsid wsp:val=&quot;00546D2A&quot;/&gt;&lt;wsp:rsid wsp:val=&quot;00562D10&quot;/&gt;&lt;wsp:rsid wsp:val=&quot;00565D58&quot;/&gt;&lt;wsp:rsid wsp:val=&quot;00566EA4&quot;/&gt;&lt;wsp:rsid wsp:val=&quot;00570EFA&quot;/&gt;&lt;wsp:rsid wsp:val=&quot;005848D6&quot;/&gt;&lt;wsp:rsid wsp:val=&quot;00590194&quot;/&gt;&lt;wsp:rsid wsp:val=&quot;00591822&quot;/&gt;&lt;wsp:rsid wsp:val=&quot;00593689&quot;/&gt;&lt;wsp:rsid wsp:val=&quot;00594049&quot;/&gt;&lt;wsp:rsid wsp:val=&quot;00595FA6&quot;/&gt;&lt;wsp:rsid wsp:val=&quot;005B1DEA&quot;/&gt;&lt;wsp:rsid wsp:val=&quot;005B3FBA&quot;/&gt;&lt;wsp:rsid wsp:val=&quot;005C4CC2&quot;/&gt;&lt;wsp:rsid wsp:val=&quot;005D043B&quot;/&gt;&lt;wsp:rsid wsp:val=&quot;005D71D6&quot;/&gt;&lt;wsp:rsid wsp:val=&quot;005F00C1&quot;/&gt;&lt;wsp:rsid wsp:val=&quot;005F7B1E&quot;/&gt;&lt;wsp:rsid wsp:val=&quot;00601DFC&quot;/&gt;&lt;wsp:rsid wsp:val=&quot;00605316&quot;/&gt;&lt;wsp:rsid wsp:val=&quot;00620B80&quot;/&gt;&lt;wsp:rsid wsp:val=&quot;0062202F&quot;/&gt;&lt;wsp:rsid wsp:val=&quot;006247CB&quot;/&gt;&lt;wsp:rsid wsp:val=&quot;006258C9&quot;/&gt;&lt;wsp:rsid wsp:val=&quot;0063060A&quot;/&gt;&lt;wsp:rsid wsp:val=&quot;00631FCB&quot;/&gt;&lt;wsp:rsid wsp:val=&quot;00632B1E&quot;/&gt;&lt;wsp:rsid wsp:val=&quot;00651015&quot;/&gt;&lt;wsp:rsid wsp:val=&quot;00651518&quot;/&gt;&lt;wsp:rsid wsp:val=&quot;00663605&quot;/&gt;&lt;wsp:rsid wsp:val=&quot;0066479B&quot;/&gt;&lt;wsp:rsid wsp:val=&quot;006703DE&quot;/&gt;&lt;wsp:rsid wsp:val=&quot;00671ADB&quot;/&gt;&lt;wsp:rsid wsp:val=&quot;00684026&quot;/&gt;&lt;wsp:rsid wsp:val=&quot;00685041&quot;/&gt;&lt;wsp:rsid wsp:val=&quot;00693377&quot;/&gt;&lt;wsp:rsid wsp:val=&quot;006A0467&quot;/&gt;&lt;wsp:rsid wsp:val=&quot;006B5A0D&quot;/&gt;&lt;wsp:rsid wsp:val=&quot;006C1A00&quot;/&gt;&lt;wsp:rsid wsp:val=&quot;006C559B&quot;/&gt;&lt;wsp:rsid wsp:val=&quot;006E318C&quot;/&gt;&lt;wsp:rsid wsp:val=&quot;006F2F4D&quot;/&gt;&lt;wsp:rsid wsp:val=&quot;006F3F0B&quot;/&gt;&lt;wsp:rsid wsp:val=&quot;007164C3&quot;/&gt;&lt;wsp:rsid wsp:val=&quot;00724D27&quot;/&gt;&lt;wsp:rsid wsp:val=&quot;007352B1&quot;/&gt;&lt;wsp:rsid wsp:val=&quot;00740A73&quot;/&gt;&lt;wsp:rsid wsp:val=&quot;00746723&quot;/&gt;&lt;wsp:rsid wsp:val=&quot;00750A92&quot;/&gt;&lt;wsp:rsid wsp:val=&quot;0075407F&quot;/&gt;&lt;wsp:rsid wsp:val=&quot;0075727E&quot;/&gt;&lt;wsp:rsid wsp:val=&quot;00757D3B&quot;/&gt;&lt;wsp:rsid wsp:val=&quot;00761CA4&quot;/&gt;&lt;wsp:rsid wsp:val=&quot;00774194&quot;/&gt;&lt;wsp:rsid wsp:val=&quot;00791346&quot;/&gt;&lt;wsp:rsid wsp:val=&quot;00792380&quot;/&gt;&lt;wsp:rsid wsp:val=&quot;0079294F&quot;/&gt;&lt;wsp:rsid wsp:val=&quot;00792BCF&quot;/&gt;&lt;wsp:rsid wsp:val=&quot;00793557&quot;/&gt;&lt;wsp:rsid wsp:val=&quot;00795F47&quot;/&gt;&lt;wsp:rsid wsp:val=&quot;007A1BF1&quot;/&gt;&lt;wsp:rsid wsp:val=&quot;007B3127&quot;/&gt;&lt;wsp:rsid wsp:val=&quot;007B3374&quot;/&gt;&lt;wsp:rsid wsp:val=&quot;007B4AC1&quot;/&gt;&lt;wsp:rsid wsp:val=&quot;007C0C73&quot;/&gt;&lt;wsp:rsid wsp:val=&quot;007C446A&quot;/&gt;&lt;wsp:rsid wsp:val=&quot;007C724D&quot;/&gt;&lt;wsp:rsid wsp:val=&quot;007D5CF6&quot;/&gt;&lt;wsp:rsid wsp:val=&quot;007E2139&quot;/&gt;&lt;wsp:rsid wsp:val=&quot;007E582B&quot;/&gt;&lt;wsp:rsid wsp:val=&quot;0080053E&quot;/&gt;&lt;wsp:rsid wsp:val=&quot;0080209E&quot;/&gt;&lt;wsp:rsid wsp:val=&quot;00810A88&quot;/&gt;&lt;wsp:rsid wsp:val=&quot;00812E5F&quot;/&gt;&lt;wsp:rsid wsp:val=&quot;0082375C&quot;/&gt;&lt;wsp:rsid wsp:val=&quot;008245F7&quot;/&gt;&lt;wsp:rsid wsp:val=&quot;008253C8&quot;/&gt;&lt;wsp:rsid wsp:val=&quot;0083029C&quot;/&gt;&lt;wsp:rsid wsp:val=&quot;00842242&quot;/&gt;&lt;wsp:rsid wsp:val=&quot;00845B95&quot;/&gt;&lt;wsp:rsid wsp:val=&quot;008501F2&quot;/&gt;&lt;wsp:rsid wsp:val=&quot;00852CC6&quot;/&gt;&lt;wsp:rsid wsp:val=&quot;00852CD5&quot;/&gt;&lt;wsp:rsid wsp:val=&quot;00861271&quot;/&gt;&lt;wsp:rsid wsp:val=&quot;00864FAB&quot;/&gt;&lt;wsp:rsid wsp:val=&quot;0087537D&quot;/&gt;&lt;wsp:rsid wsp:val=&quot;0087757B&quot;/&gt;&lt;wsp:rsid wsp:val=&quot;00880D35&quot;/&gt;&lt;wsp:rsid wsp:val=&quot;00882E90&quot;/&gt;&lt;wsp:rsid wsp:val=&quot;00884D71&quot;/&gt;&lt;wsp:rsid wsp:val=&quot;008863C7&quot;/&gt;&lt;wsp:rsid wsp:val=&quot;00894A28&quot;/&gt;&lt;wsp:rsid wsp:val=&quot;008A0CD3&quot;/&gt;&lt;wsp:rsid wsp:val=&quot;008A271C&quot;/&gt;&lt;wsp:rsid wsp:val=&quot;008B511D&quot;/&gt;&lt;wsp:rsid wsp:val=&quot;008B6FF8&quot;/&gt;&lt;wsp:rsid wsp:val=&quot;008C1BE9&quot;/&gt;&lt;wsp:rsid wsp:val=&quot;008C7124&quot;/&gt;&lt;wsp:rsid wsp:val=&quot;008E4968&quot;/&gt;&lt;wsp:rsid wsp:val=&quot;008E70B2&quot;/&gt;&lt;wsp:rsid wsp:val=&quot;00902B6F&quot;/&gt;&lt;wsp:rsid wsp:val=&quot;009123AF&quot;/&gt;&lt;wsp:rsid wsp:val=&quot;00921B9D&quot;/&gt;&lt;wsp:rsid wsp:val=&quot;00931AFF&quot;/&gt;&lt;wsp:rsid wsp:val=&quot;00931E87&quot;/&gt;&lt;wsp:rsid wsp:val=&quot;009562C4&quot;/&gt;&lt;wsp:rsid wsp:val=&quot;00956DD9&quot;/&gt;&lt;wsp:rsid wsp:val=&quot;00965F2A&quot;/&gt;&lt;wsp:rsid wsp:val=&quot;00972B1F&quot;/&gt;&lt;wsp:rsid wsp:val=&quot;009802EE&quot;/&gt;&lt;wsp:rsid wsp:val=&quot;00980E50&quot;/&gt;&lt;wsp:rsid wsp:val=&quot;00982A95&quot;/&gt;&lt;wsp:rsid wsp:val=&quot;009906F6&quot;/&gt;&lt;wsp:rsid wsp:val=&quot;009A3DE3&quot;/&gt;&lt;wsp:rsid wsp:val=&quot;009B0D49&quot;/&gt;&lt;wsp:rsid wsp:val=&quot;009B658F&quot;/&gt;&lt;wsp:rsid wsp:val=&quot;009B6F33&quot;/&gt;&lt;wsp:rsid wsp:val=&quot;009C0285&quot;/&gt;&lt;wsp:rsid wsp:val=&quot;009C4BF6&quot;/&gt;&lt;wsp:rsid wsp:val=&quot;009F700A&quot;/&gt;&lt;wsp:rsid wsp:val=&quot;009F709F&quot;/&gt;&lt;wsp:rsid wsp:val=&quot;009F7145&quot;/&gt;&lt;wsp:rsid wsp:val=&quot;00A02C3B&quot;/&gt;&lt;wsp:rsid wsp:val=&quot;00A33861&quot;/&gt;&lt;wsp:rsid wsp:val=&quot;00A37EBB&quot;/&gt;&lt;wsp:rsid wsp:val=&quot;00A54CF2&quot;/&gt;&lt;wsp:rsid wsp:val=&quot;00A631C0&quot;/&gt;&lt;wsp:rsid wsp:val=&quot;00A7214D&quot;/&gt;&lt;wsp:rsid wsp:val=&quot;00A72E4F&quot;/&gt;&lt;wsp:rsid wsp:val=&quot;00A82D21&quot;/&gt;&lt;wsp:rsid wsp:val=&quot;00A85DD2&quot;/&gt;&lt;wsp:rsid wsp:val=&quot;00A963B3&quot;/&gt;&lt;wsp:rsid wsp:val=&quot;00AB4B67&quot;/&gt;&lt;wsp:rsid wsp:val=&quot;00AC22BF&quot;/&gt;&lt;wsp:rsid wsp:val=&quot;00AC33F0&quot;/&gt;&lt;wsp:rsid wsp:val=&quot;00AE62BD&quot;/&gt;&lt;wsp:rsid wsp:val=&quot;00AF07CD&quot;/&gt;&lt;wsp:rsid wsp:val=&quot;00B036F5&quot;/&gt;&lt;wsp:rsid wsp:val=&quot;00B1084D&quot;/&gt;&lt;wsp:rsid wsp:val=&quot;00B25363&quot;/&gt;&lt;wsp:rsid wsp:val=&quot;00B375B7&quot;/&gt;&lt;wsp:rsid wsp:val=&quot;00B515D4&quot;/&gt;&lt;wsp:rsid wsp:val=&quot;00B8125E&quot;/&gt;&lt;wsp:rsid wsp:val=&quot;00B928AC&quot;/&gt;&lt;wsp:rsid wsp:val=&quot;00B97AE6&quot;/&gt;&lt;wsp:rsid wsp:val=&quot;00BA1A33&quot;/&gt;&lt;wsp:rsid wsp:val=&quot;00BA63D8&quot;/&gt;&lt;wsp:rsid wsp:val=&quot;00BA7267&quot;/&gt;&lt;wsp:rsid wsp:val=&quot;00BB6883&quot;/&gt;&lt;wsp:rsid wsp:val=&quot;00BC4816&quot;/&gt;&lt;wsp:rsid wsp:val=&quot;00BD2BBA&quot;/&gt;&lt;wsp:rsid wsp:val=&quot;00C042AE&quot;/&gt;&lt;wsp:rsid wsp:val=&quot;00C319F5&quot;/&gt;&lt;wsp:rsid wsp:val=&quot;00C32E0D&quot;/&gt;&lt;wsp:rsid wsp:val=&quot;00C33CEE&quot;/&gt;&lt;wsp:rsid wsp:val=&quot;00C4209E&quot;/&gt;&lt;wsp:rsid wsp:val=&quot;00C42D61&quot;/&gt;&lt;wsp:rsid wsp:val=&quot;00C621B5&quot;/&gt;&lt;wsp:rsid wsp:val=&quot;00C63E6E&quot;/&gt;&lt;wsp:rsid wsp:val=&quot;00C64112&quot;/&gt;&lt;wsp:rsid wsp:val=&quot;00C667C5&quot;/&gt;&lt;wsp:rsid wsp:val=&quot;00C66AD6&quot;/&gt;&lt;wsp:rsid wsp:val=&quot;00C75C29&quot;/&gt;&lt;wsp:rsid wsp:val=&quot;00C77645&quot;/&gt;&lt;wsp:rsid wsp:val=&quot;00C82771&quot;/&gt;&lt;wsp:rsid wsp:val=&quot;00C862B3&quot;/&gt;&lt;wsp:rsid wsp:val=&quot;00C92EE9&quot;/&gt;&lt;wsp:rsid wsp:val=&quot;00CA29DF&quot;/&gt;&lt;wsp:rsid wsp:val=&quot;00CB0DC3&quot;/&gt;&lt;wsp:rsid wsp:val=&quot;00CB6CA2&quot;/&gt;&lt;wsp:rsid wsp:val=&quot;00CC645C&quot;/&gt;&lt;wsp:rsid wsp:val=&quot;00CE4592&quot;/&gt;&lt;wsp:rsid wsp:val=&quot;00CE7468&quot;/&gt;&lt;wsp:rsid wsp:val=&quot;00CF7CCE&quot;/&gt;&lt;wsp:rsid wsp:val=&quot;00D11A65&quot;/&gt;&lt;wsp:rsid wsp:val=&quot;00D22957&quot;/&gt;&lt;wsp:rsid wsp:val=&quot;00D22E68&quot;/&gt;&lt;wsp:rsid wsp:val=&quot;00D3237F&quot;/&gt;&lt;wsp:rsid wsp:val=&quot;00D53364&quot;/&gt;&lt;wsp:rsid wsp:val=&quot;00D56B64&quot;/&gt;&lt;wsp:rsid wsp:val=&quot;00D8305C&quot;/&gt;&lt;wsp:rsid wsp:val=&quot;00D92A7C&quot;/&gt;&lt;wsp:rsid wsp:val=&quot;00DB578A&quot;/&gt;&lt;wsp:rsid wsp:val=&quot;00DC4707&quot;/&gt;&lt;wsp:rsid wsp:val=&quot;00DD2256&quot;/&gt;&lt;wsp:rsid wsp:val=&quot;00DE0439&quot;/&gt;&lt;wsp:rsid wsp:val=&quot;00DE2796&quot;/&gt;&lt;wsp:rsid wsp:val=&quot;00DF4A8A&quot;/&gt;&lt;wsp:rsid wsp:val=&quot;00E007B1&quot;/&gt;&lt;wsp:rsid wsp:val=&quot;00E14B1F&quot;/&gt;&lt;wsp:rsid wsp:val=&quot;00E3231E&quot;/&gt;&lt;wsp:rsid wsp:val=&quot;00E32896&quot;/&gt;&lt;wsp:rsid wsp:val=&quot;00E45EA3&quot;/&gt;&lt;wsp:rsid wsp:val=&quot;00E5339C&quot;/&gt;&lt;wsp:rsid wsp:val=&quot;00E61A18&quot;/&gt;&lt;wsp:rsid wsp:val=&quot;00E7004B&quot;/&gt;&lt;wsp:rsid wsp:val=&quot;00E80CD3&quot;/&gt;&lt;wsp:rsid wsp:val=&quot;00E82635&quot;/&gt;&lt;wsp:rsid wsp:val=&quot;00E82812&quot;/&gt;&lt;wsp:rsid wsp:val=&quot;00EA609F&quot;/&gt;&lt;wsp:rsid wsp:val=&quot;00EB303E&quot;/&gt;&lt;wsp:rsid wsp:val=&quot;00EC264B&quot;/&gt;&lt;wsp:rsid wsp:val=&quot;00ED7993&quot;/&gt;&lt;wsp:rsid wsp:val=&quot;00EE1315&quot;/&gt;&lt;wsp:rsid wsp:val=&quot;00EE1E26&quot;/&gt;&lt;wsp:rsid wsp:val=&quot;00EE6B96&quot;/&gt;&lt;wsp:rsid wsp:val=&quot;00EF45CA&quot;/&gt;&lt;wsp:rsid wsp:val=&quot;00F147E5&quot;/&gt;&lt;wsp:rsid wsp:val=&quot;00F156F9&quot;/&gt;&lt;wsp:rsid wsp:val=&quot;00F2532F&quot;/&gt;&lt;wsp:rsid wsp:val=&quot;00F2673F&quot;/&gt;&lt;wsp:rsid wsp:val=&quot;00F430B5&quot;/&gt;&lt;wsp:rsid wsp:val=&quot;00F53A2A&quot;/&gt;&lt;wsp:rsid wsp:val=&quot;00F54A8F&quot;/&gt;&lt;wsp:rsid wsp:val=&quot;00F5654B&quot;/&gt;&lt;wsp:rsid wsp:val=&quot;00F5681C&quot;/&gt;&lt;wsp:rsid wsp:val=&quot;00F61597&quot;/&gt;&lt;wsp:rsid wsp:val=&quot;00F6377F&quot;/&gt;&lt;wsp:rsid wsp:val=&quot;00F858C7&quot;/&gt;&lt;wsp:rsid wsp:val=&quot;00FB5B69&quot;/&gt;&lt;wsp:rsid wsp:val=&quot;00FC35C1&quot;/&gt;&lt;wsp:rsid wsp:val=&quot;00FE1BA7&quot;/&gt;&lt;wsp:rsid wsp:val=&quot;00FF3681&quot;/&gt;&lt;wsp:rsid wsp:val=&quot;00FF7822&quot;/&gt;&lt;/wsp:rsids&gt;&lt;/w:docPr&gt;&lt;w:body&gt;&lt;wx:sect&gt;&lt;w:p wsp:rsidR=&quot;00000000&quot; wsp:rsidRPr=&quot;000918CA&quot; wsp:rsidRDefault=&quot;000918CA&quot; wsp:rsidP=&quot;000918CA&quot;&gt;&lt;m:oMathPara&gt;&lt;m:oMathParaPr&gt;&lt;m:jc m:val=&quot;left&quot;/&gt;&lt;/m:oMathParaPr&gt;&lt;m:oMath&gt;&lt;m:d&gt;&lt;m:d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68.2+38.2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=213Рј&lt;/m:t&gt;&lt;/m:r&gt;&lt;/m:oMath&gt;&lt;/m:oMathPara&gt;&lt;/w:p&gt;&lt;w:sectPr wsp:rsidR=&quot;00000000&quot; wsp:rsidRPr=&quot;000918C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</w:p>
    <w:p w:rsidR="00307465" w:rsidRPr="004E62F0" w:rsidRDefault="00307465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Поскольку приток воды в котлован невелик, всего 28 м</w:t>
      </w:r>
      <w:r w:rsidRPr="004E62F0">
        <w:rPr>
          <w:color w:val="000000"/>
          <w:vertAlign w:val="superscript"/>
        </w:rPr>
        <w:t>3</w:t>
      </w:r>
      <w:r w:rsidRPr="004E62F0">
        <w:rPr>
          <w:color w:val="000000"/>
        </w:rPr>
        <w:t>/час, вместо трудоемкого монтажа сложной водопонижающей иглофильтровой установки</w:t>
      </w:r>
      <w:r w:rsidR="004F4194" w:rsidRPr="004E62F0">
        <w:rPr>
          <w:color w:val="000000"/>
        </w:rPr>
        <w:t xml:space="preserve"> </w:t>
      </w:r>
      <w:r w:rsidRPr="004E62F0">
        <w:rPr>
          <w:color w:val="000000"/>
        </w:rPr>
        <w:t>целесообразно применить открытый водоотлив.</w:t>
      </w:r>
    </w:p>
    <w:p w:rsidR="00380641" w:rsidRPr="004E62F0" w:rsidRDefault="00307465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  <w:r w:rsidRPr="004E62F0">
        <w:rPr>
          <w:color w:val="000000"/>
        </w:rPr>
        <w:t>Для водоотлива следует принять 2 центробежных насоса С-374 с производительностью 24 м</w:t>
      </w:r>
      <w:r w:rsidRPr="004E62F0">
        <w:rPr>
          <w:color w:val="000000"/>
          <w:vertAlign w:val="superscript"/>
        </w:rPr>
        <w:t>3</w:t>
      </w:r>
      <w:r w:rsidRPr="004E62F0">
        <w:rPr>
          <w:color w:val="000000"/>
        </w:rPr>
        <w:t>/час</w:t>
      </w:r>
      <w:r w:rsidR="00D3237F" w:rsidRPr="004E62F0">
        <w:rPr>
          <w:color w:val="000000"/>
        </w:rPr>
        <w:t xml:space="preserve"> каждый</w:t>
      </w:r>
      <w:r w:rsidRPr="004E62F0">
        <w:rPr>
          <w:color w:val="000000"/>
        </w:rPr>
        <w:t>, глубиной всасывания 6 м и высотой подъема 4 м</w:t>
      </w:r>
      <w:r w:rsidR="00D3237F" w:rsidRPr="004E62F0">
        <w:rPr>
          <w:color w:val="000000"/>
        </w:rPr>
        <w:t>.</w:t>
      </w:r>
    </w:p>
    <w:p w:rsidR="005F7B1E" w:rsidRPr="004E62F0" w:rsidRDefault="005F7B1E" w:rsidP="006703DE">
      <w:pPr>
        <w:pStyle w:val="2"/>
        <w:tabs>
          <w:tab w:val="left" w:pos="1276"/>
        </w:tabs>
        <w:suppressAutoHyphens/>
        <w:spacing w:line="360" w:lineRule="auto"/>
        <w:ind w:firstLine="709"/>
        <w:rPr>
          <w:color w:val="000000"/>
        </w:rPr>
      </w:pPr>
    </w:p>
    <w:p w:rsidR="00380641" w:rsidRPr="004E62F0" w:rsidRDefault="005F7B1E" w:rsidP="006703DE">
      <w:pPr>
        <w:tabs>
          <w:tab w:val="left" w:pos="1276"/>
        </w:tabs>
        <w:suppressAutoHyphens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E62F0">
        <w:rPr>
          <w:rFonts w:ascii="Times New Roman" w:hAnsi="Times New Roman"/>
          <w:b/>
          <w:color w:val="000000"/>
          <w:szCs w:val="24"/>
        </w:rPr>
        <w:br w:type="page"/>
      </w:r>
      <w:r w:rsidR="00380641" w:rsidRPr="004E62F0">
        <w:rPr>
          <w:rFonts w:ascii="Times New Roman" w:hAnsi="Times New Roman"/>
          <w:b/>
          <w:color w:val="000000"/>
          <w:sz w:val="28"/>
          <w:szCs w:val="28"/>
        </w:rPr>
        <w:t>Библиографический список</w:t>
      </w:r>
    </w:p>
    <w:p w:rsidR="00380641" w:rsidRPr="004E62F0" w:rsidRDefault="00380641" w:rsidP="006703DE">
      <w:pPr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ЕНИР. Общая часть. М.: Прейскурантиздат, 1987. 37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ЕНИР Сборник Е2. Земляные работы, вып. 1. Механизированные и ручные земляные работы (ЕНИР Е2). М.: Стройиздат, 1988.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СНиП 3.02.01-87. Земляные сооружения, основания и фундаменты / Госстройиздат СССР. М.: ЦИТП Госстрой СССР, 1988. 128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СНиП 12-03-2001. Безопасность труда в строительстве. Ч. 1. Общие требования. СПб.: Изд-во ДЕАН, 2006. 96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СНиП 12-04-2002. Безопасность труда в строительстве. Ч. 2. Строительное производство. СПб.: Изд-во ДЕАН, 2006. 80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Евдокимов В.А. Механизация и автоматизация строительного производства. Л.: Стройиздат, 1985. 296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Черненко В.К., Галимуллин В.А., Чебанов Л.С. Проектирование земляных работ. Программированное пособие. Киев: Выща школа, 1989. </w:t>
      </w:r>
      <w:r w:rsidRPr="004E62F0">
        <w:rPr>
          <w:rFonts w:ascii="Times New Roman" w:hAnsi="Times New Roman"/>
          <w:color w:val="000000"/>
          <w:sz w:val="28"/>
          <w:szCs w:val="24"/>
        </w:rPr>
        <w:br/>
        <w:t>160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Хамзин С.К., Карасев А.К. Технология строительного производства. Курсовое и дипломное проектирование. Санкт-Петербург: Изд-во Интеграл, 2006. 216 с.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Кузнецов В.Г. </w:t>
      </w:r>
      <w:r w:rsidR="0087757B" w:rsidRPr="004E62F0">
        <w:rPr>
          <w:rFonts w:ascii="Times New Roman" w:hAnsi="Times New Roman"/>
          <w:color w:val="000000"/>
          <w:sz w:val="28"/>
          <w:szCs w:val="24"/>
        </w:rPr>
        <w:t xml:space="preserve">Комплексная механизация земляных работ. </w:t>
      </w:r>
      <w:r w:rsidR="00137B01" w:rsidRPr="004E62F0">
        <w:rPr>
          <w:rFonts w:ascii="Times New Roman" w:hAnsi="Times New Roman"/>
          <w:color w:val="000000"/>
          <w:sz w:val="28"/>
          <w:szCs w:val="24"/>
        </w:rPr>
        <w:t xml:space="preserve">Методические указания к курсовому и дипломному проектированию для специальностей 1202, 1205. </w:t>
      </w:r>
      <w:r w:rsidR="0087757B" w:rsidRPr="004E62F0">
        <w:rPr>
          <w:rFonts w:ascii="Times New Roman" w:hAnsi="Times New Roman"/>
          <w:color w:val="000000"/>
          <w:sz w:val="28"/>
          <w:szCs w:val="24"/>
        </w:rPr>
        <w:t>Тверь: ТГТУ, 1987.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Кузнецов В.Г. Водоотвод, водоотлив и водопонижение при производстве земляных работ. Тверь: ТГТУ, 1989. 32 с. (№ 492 в библиотеке ТГТУ).</w:t>
      </w:r>
    </w:p>
    <w:p w:rsidR="00380641" w:rsidRPr="004E62F0" w:rsidRDefault="00380641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 xml:space="preserve">Дехтерева А.А., Гультяев В.И. Вертикальная планировка площадки и комплексная механизация планировочных работ. Тверь: ТГТУ, 2007. </w:t>
      </w:r>
      <w:r w:rsidRPr="004E62F0">
        <w:rPr>
          <w:rFonts w:ascii="Times New Roman" w:hAnsi="Times New Roman"/>
          <w:color w:val="000000"/>
          <w:sz w:val="28"/>
          <w:szCs w:val="24"/>
        </w:rPr>
        <w:br/>
        <w:t>28 с.</w:t>
      </w:r>
    </w:p>
    <w:p w:rsidR="002F4F18" w:rsidRPr="004E62F0" w:rsidRDefault="002F4F18" w:rsidP="006703DE">
      <w:pPr>
        <w:numPr>
          <w:ilvl w:val="0"/>
          <w:numId w:val="4"/>
        </w:numPr>
        <w:tabs>
          <w:tab w:val="clear" w:pos="720"/>
          <w:tab w:val="num" w:pos="399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Субботин С.Л., Справочные данные по землеройно-транспортным работам.</w:t>
      </w:r>
      <w:r w:rsidR="004F4194" w:rsidRPr="004E6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B6883" w:rsidRPr="004E62F0">
        <w:rPr>
          <w:rFonts w:ascii="Times New Roman" w:hAnsi="Times New Roman"/>
          <w:color w:val="000000"/>
          <w:sz w:val="28"/>
          <w:szCs w:val="24"/>
        </w:rPr>
        <w:t xml:space="preserve">Методические указания к выполнению курсовой работы по дисциплине «Технология строительных процессов» и дипломному проектированию для студентов специальности ПГС заочного обучения. </w:t>
      </w:r>
      <w:r w:rsidRPr="004E62F0">
        <w:rPr>
          <w:rFonts w:ascii="Times New Roman" w:hAnsi="Times New Roman"/>
          <w:color w:val="000000"/>
          <w:sz w:val="28"/>
          <w:szCs w:val="24"/>
        </w:rPr>
        <w:t>Тверь: ТГТУ, 2009.</w:t>
      </w:r>
    </w:p>
    <w:p w:rsidR="00481557" w:rsidRPr="004E62F0" w:rsidRDefault="00481557" w:rsidP="006703D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E62F0">
        <w:rPr>
          <w:rFonts w:ascii="Times New Roman" w:hAnsi="Times New Roman"/>
          <w:color w:val="000000"/>
          <w:sz w:val="28"/>
          <w:szCs w:val="24"/>
        </w:rPr>
        <w:t>Макарова Т.Ю. Земляные работы. Учебно-методическое пособие для курсового проектирования по дисциплине Технология строительных процессов и дипломного проектирования студентов спец. 270102 – ПГС всех форм обучения. – Тверь. ТГТУ, 2009. – 58с.</w:t>
      </w:r>
    </w:p>
    <w:p w:rsidR="0082375C" w:rsidRPr="004E62F0" w:rsidRDefault="0082375C" w:rsidP="006703DE">
      <w:pPr>
        <w:pStyle w:val="2"/>
        <w:tabs>
          <w:tab w:val="left" w:pos="1276"/>
        </w:tabs>
        <w:suppressAutoHyphens/>
        <w:spacing w:line="360" w:lineRule="auto"/>
        <w:ind w:firstLine="709"/>
        <w:jc w:val="center"/>
        <w:rPr>
          <w:color w:val="FFFFFF"/>
          <w:lang w:val="en-US"/>
        </w:rPr>
      </w:pPr>
      <w:bookmarkStart w:id="0" w:name="_GoBack"/>
      <w:bookmarkEnd w:id="0"/>
    </w:p>
    <w:sectPr w:rsidR="0082375C" w:rsidRPr="004E62F0" w:rsidSect="00183987">
      <w:type w:val="continuous"/>
      <w:pgSz w:w="11906" w:h="16838" w:code="9"/>
      <w:pgMar w:top="1134" w:right="851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B0" w:rsidRDefault="005B35B0" w:rsidP="00A963B3">
      <w:pPr>
        <w:spacing w:after="0" w:line="240" w:lineRule="auto"/>
      </w:pPr>
      <w:r>
        <w:separator/>
      </w:r>
    </w:p>
  </w:endnote>
  <w:endnote w:type="continuationSeparator" w:id="0">
    <w:p w:rsidR="005B35B0" w:rsidRDefault="005B35B0" w:rsidP="00A9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B0" w:rsidRDefault="005B35B0" w:rsidP="00A963B3">
      <w:pPr>
        <w:spacing w:after="0" w:line="240" w:lineRule="auto"/>
      </w:pPr>
      <w:r>
        <w:separator/>
      </w:r>
    </w:p>
  </w:footnote>
  <w:footnote w:type="continuationSeparator" w:id="0">
    <w:p w:rsidR="005B35B0" w:rsidRDefault="005B35B0" w:rsidP="00A9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2EE" w:rsidRPr="004E62F0" w:rsidRDefault="009802EE" w:rsidP="00546D2A">
    <w:pPr>
      <w:pStyle w:val="ac"/>
      <w:jc w:val="center"/>
      <w:rPr>
        <w:rFonts w:ascii="Times New Roman" w:hAnsi="Times New Roman"/>
        <w:color w:val="000000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2EE" w:rsidRPr="004E62F0" w:rsidRDefault="009802EE" w:rsidP="009802EE">
    <w:pPr>
      <w:pStyle w:val="ac"/>
      <w:jc w:val="center"/>
      <w:rPr>
        <w:rFonts w:ascii="Times New Roman" w:hAnsi="Times New Roman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F8E"/>
    <w:multiLevelType w:val="multilevel"/>
    <w:tmpl w:val="C770B14C"/>
    <w:lvl w:ilvl="0">
      <w:start w:val="1"/>
      <w:numFmt w:val="decimal"/>
      <w:lvlText w:val="%1."/>
      <w:lvlJc w:val="left"/>
      <w:pPr>
        <w:ind w:left="927" w:hanging="360"/>
      </w:pPr>
      <w:rPr>
        <w:rFonts w:ascii="Cambria Math" w:eastAsia="Times New Roman" w:hAnsi="Cambria Math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0E186E52"/>
    <w:multiLevelType w:val="multilevel"/>
    <w:tmpl w:val="0AFE262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B8C0B59"/>
    <w:multiLevelType w:val="hybridMultilevel"/>
    <w:tmpl w:val="F93C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C3E32"/>
    <w:multiLevelType w:val="multilevel"/>
    <w:tmpl w:val="92B2644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8103413"/>
    <w:multiLevelType w:val="multilevel"/>
    <w:tmpl w:val="D5CC79C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8BD058F"/>
    <w:multiLevelType w:val="hybridMultilevel"/>
    <w:tmpl w:val="E96A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4B588F"/>
    <w:multiLevelType w:val="multilevel"/>
    <w:tmpl w:val="528ADA1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BF91179"/>
    <w:multiLevelType w:val="multilevel"/>
    <w:tmpl w:val="017E907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552276F"/>
    <w:multiLevelType w:val="hybridMultilevel"/>
    <w:tmpl w:val="9E7ED674"/>
    <w:lvl w:ilvl="0" w:tplc="39060B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B30326A"/>
    <w:multiLevelType w:val="hybridMultilevel"/>
    <w:tmpl w:val="754C6942"/>
    <w:lvl w:ilvl="0" w:tplc="3690BEC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1862CB"/>
    <w:multiLevelType w:val="multilevel"/>
    <w:tmpl w:val="7D0A7C5E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71B0FBA"/>
    <w:multiLevelType w:val="multilevel"/>
    <w:tmpl w:val="EE3860E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7BCE5C77"/>
    <w:multiLevelType w:val="multilevel"/>
    <w:tmpl w:val="003EB25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75"/>
    <w:rsid w:val="0000783F"/>
    <w:rsid w:val="00007863"/>
    <w:rsid w:val="000124D7"/>
    <w:rsid w:val="00014DF8"/>
    <w:rsid w:val="00022353"/>
    <w:rsid w:val="000341EF"/>
    <w:rsid w:val="0004043B"/>
    <w:rsid w:val="000464EE"/>
    <w:rsid w:val="000527D2"/>
    <w:rsid w:val="000724E9"/>
    <w:rsid w:val="00072A1E"/>
    <w:rsid w:val="00080862"/>
    <w:rsid w:val="000832DE"/>
    <w:rsid w:val="000A06CB"/>
    <w:rsid w:val="000A5B10"/>
    <w:rsid w:val="000B2D66"/>
    <w:rsid w:val="000B43F4"/>
    <w:rsid w:val="000C0A90"/>
    <w:rsid w:val="000C3592"/>
    <w:rsid w:val="000D0AC2"/>
    <w:rsid w:val="000D7E14"/>
    <w:rsid w:val="000E2083"/>
    <w:rsid w:val="000E2B8F"/>
    <w:rsid w:val="000E3E5F"/>
    <w:rsid w:val="000F1707"/>
    <w:rsid w:val="000F5B8B"/>
    <w:rsid w:val="000F757F"/>
    <w:rsid w:val="000F7F75"/>
    <w:rsid w:val="0011364F"/>
    <w:rsid w:val="00135BEE"/>
    <w:rsid w:val="00137B01"/>
    <w:rsid w:val="00140696"/>
    <w:rsid w:val="00144893"/>
    <w:rsid w:val="00144FA7"/>
    <w:rsid w:val="00151E24"/>
    <w:rsid w:val="0017092D"/>
    <w:rsid w:val="001747B3"/>
    <w:rsid w:val="00181650"/>
    <w:rsid w:val="00183987"/>
    <w:rsid w:val="00192FDD"/>
    <w:rsid w:val="00193900"/>
    <w:rsid w:val="00197341"/>
    <w:rsid w:val="001A5EEB"/>
    <w:rsid w:val="001B4A3B"/>
    <w:rsid w:val="001C59F0"/>
    <w:rsid w:val="001E10D0"/>
    <w:rsid w:val="00205B17"/>
    <w:rsid w:val="00224748"/>
    <w:rsid w:val="002250B3"/>
    <w:rsid w:val="00247D6F"/>
    <w:rsid w:val="00262CB4"/>
    <w:rsid w:val="0026320B"/>
    <w:rsid w:val="002905BB"/>
    <w:rsid w:val="00293DB4"/>
    <w:rsid w:val="002958EB"/>
    <w:rsid w:val="002A033A"/>
    <w:rsid w:val="002A35FB"/>
    <w:rsid w:val="002A4037"/>
    <w:rsid w:val="002A503A"/>
    <w:rsid w:val="002B0244"/>
    <w:rsid w:val="002B68E3"/>
    <w:rsid w:val="002E3E92"/>
    <w:rsid w:val="002F4F18"/>
    <w:rsid w:val="002F5F64"/>
    <w:rsid w:val="00300A08"/>
    <w:rsid w:val="0030428C"/>
    <w:rsid w:val="00305996"/>
    <w:rsid w:val="00307465"/>
    <w:rsid w:val="0031170B"/>
    <w:rsid w:val="003167BE"/>
    <w:rsid w:val="0032386F"/>
    <w:rsid w:val="00325423"/>
    <w:rsid w:val="0032740B"/>
    <w:rsid w:val="0033515F"/>
    <w:rsid w:val="003542ED"/>
    <w:rsid w:val="0036680D"/>
    <w:rsid w:val="003774B3"/>
    <w:rsid w:val="00380641"/>
    <w:rsid w:val="00394676"/>
    <w:rsid w:val="00394B54"/>
    <w:rsid w:val="00396061"/>
    <w:rsid w:val="003C764E"/>
    <w:rsid w:val="003E3C9D"/>
    <w:rsid w:val="003E46F7"/>
    <w:rsid w:val="003E671B"/>
    <w:rsid w:val="00415FD3"/>
    <w:rsid w:val="00421AD2"/>
    <w:rsid w:val="00422D11"/>
    <w:rsid w:val="00430AAE"/>
    <w:rsid w:val="00451AE2"/>
    <w:rsid w:val="00460656"/>
    <w:rsid w:val="00461681"/>
    <w:rsid w:val="00462BE9"/>
    <w:rsid w:val="00462D47"/>
    <w:rsid w:val="00463A55"/>
    <w:rsid w:val="0047338A"/>
    <w:rsid w:val="00481557"/>
    <w:rsid w:val="00481BF5"/>
    <w:rsid w:val="004B718A"/>
    <w:rsid w:val="004C1DBC"/>
    <w:rsid w:val="004C3CEB"/>
    <w:rsid w:val="004C4B12"/>
    <w:rsid w:val="004E1374"/>
    <w:rsid w:val="004E62F0"/>
    <w:rsid w:val="004F230D"/>
    <w:rsid w:val="004F4194"/>
    <w:rsid w:val="00503DD7"/>
    <w:rsid w:val="005129F2"/>
    <w:rsid w:val="005316C7"/>
    <w:rsid w:val="0053350E"/>
    <w:rsid w:val="00546D2A"/>
    <w:rsid w:val="00562D10"/>
    <w:rsid w:val="00565D58"/>
    <w:rsid w:val="00566EA4"/>
    <w:rsid w:val="00570EFA"/>
    <w:rsid w:val="005848D6"/>
    <w:rsid w:val="00590194"/>
    <w:rsid w:val="00591822"/>
    <w:rsid w:val="00593689"/>
    <w:rsid w:val="00594049"/>
    <w:rsid w:val="00595FA6"/>
    <w:rsid w:val="005B1DEA"/>
    <w:rsid w:val="005B35B0"/>
    <w:rsid w:val="005B3FBA"/>
    <w:rsid w:val="005C4CC2"/>
    <w:rsid w:val="005D043B"/>
    <w:rsid w:val="005D71D6"/>
    <w:rsid w:val="005F00C1"/>
    <w:rsid w:val="005F7B1E"/>
    <w:rsid w:val="00601DFC"/>
    <w:rsid w:val="00605316"/>
    <w:rsid w:val="00620B80"/>
    <w:rsid w:val="0062202F"/>
    <w:rsid w:val="006247CB"/>
    <w:rsid w:val="006258C9"/>
    <w:rsid w:val="0063060A"/>
    <w:rsid w:val="00631FCB"/>
    <w:rsid w:val="00632B1E"/>
    <w:rsid w:val="00651015"/>
    <w:rsid w:val="00651518"/>
    <w:rsid w:val="00663605"/>
    <w:rsid w:val="0066479B"/>
    <w:rsid w:val="006703DE"/>
    <w:rsid w:val="00671ADB"/>
    <w:rsid w:val="00684026"/>
    <w:rsid w:val="00685041"/>
    <w:rsid w:val="00693377"/>
    <w:rsid w:val="006A0467"/>
    <w:rsid w:val="006B5A0D"/>
    <w:rsid w:val="006C1A00"/>
    <w:rsid w:val="006C559B"/>
    <w:rsid w:val="006E318C"/>
    <w:rsid w:val="006F2F4D"/>
    <w:rsid w:val="006F3F0B"/>
    <w:rsid w:val="007164C3"/>
    <w:rsid w:val="00724D27"/>
    <w:rsid w:val="007352B1"/>
    <w:rsid w:val="00740A73"/>
    <w:rsid w:val="00746723"/>
    <w:rsid w:val="00750A92"/>
    <w:rsid w:val="0075407F"/>
    <w:rsid w:val="0075727E"/>
    <w:rsid w:val="00757D3B"/>
    <w:rsid w:val="00761CA4"/>
    <w:rsid w:val="00774194"/>
    <w:rsid w:val="00791346"/>
    <w:rsid w:val="00792380"/>
    <w:rsid w:val="0079294F"/>
    <w:rsid w:val="00792BCF"/>
    <w:rsid w:val="00793557"/>
    <w:rsid w:val="00795F47"/>
    <w:rsid w:val="007A1BF1"/>
    <w:rsid w:val="007B3127"/>
    <w:rsid w:val="007B3374"/>
    <w:rsid w:val="007B4AC1"/>
    <w:rsid w:val="007C0C73"/>
    <w:rsid w:val="007C446A"/>
    <w:rsid w:val="007C724D"/>
    <w:rsid w:val="007D5CF6"/>
    <w:rsid w:val="007E2139"/>
    <w:rsid w:val="007E582B"/>
    <w:rsid w:val="0080053E"/>
    <w:rsid w:val="0080209E"/>
    <w:rsid w:val="00810A88"/>
    <w:rsid w:val="00812E5F"/>
    <w:rsid w:val="0082375C"/>
    <w:rsid w:val="008245F7"/>
    <w:rsid w:val="008253C8"/>
    <w:rsid w:val="0083029C"/>
    <w:rsid w:val="00842242"/>
    <w:rsid w:val="00845B95"/>
    <w:rsid w:val="008501F2"/>
    <w:rsid w:val="00852CC6"/>
    <w:rsid w:val="00852CD5"/>
    <w:rsid w:val="00861271"/>
    <w:rsid w:val="00864FAB"/>
    <w:rsid w:val="0087537D"/>
    <w:rsid w:val="0087757B"/>
    <w:rsid w:val="00880D35"/>
    <w:rsid w:val="00882E90"/>
    <w:rsid w:val="00884D71"/>
    <w:rsid w:val="008863C7"/>
    <w:rsid w:val="00894A28"/>
    <w:rsid w:val="008A0CD3"/>
    <w:rsid w:val="008A271C"/>
    <w:rsid w:val="008B511D"/>
    <w:rsid w:val="008B6FF8"/>
    <w:rsid w:val="008C1BE9"/>
    <w:rsid w:val="008C7124"/>
    <w:rsid w:val="008E4968"/>
    <w:rsid w:val="008E70B2"/>
    <w:rsid w:val="00902B6F"/>
    <w:rsid w:val="009123AF"/>
    <w:rsid w:val="00921B9D"/>
    <w:rsid w:val="00931AFF"/>
    <w:rsid w:val="00931E87"/>
    <w:rsid w:val="009562C4"/>
    <w:rsid w:val="00956DD9"/>
    <w:rsid w:val="00965F2A"/>
    <w:rsid w:val="00972B1F"/>
    <w:rsid w:val="009802EE"/>
    <w:rsid w:val="00980E50"/>
    <w:rsid w:val="00982A95"/>
    <w:rsid w:val="009906F6"/>
    <w:rsid w:val="009A3DE3"/>
    <w:rsid w:val="009B0D49"/>
    <w:rsid w:val="009B658F"/>
    <w:rsid w:val="009B6F33"/>
    <w:rsid w:val="009C0285"/>
    <w:rsid w:val="009C4BF6"/>
    <w:rsid w:val="009F700A"/>
    <w:rsid w:val="009F709F"/>
    <w:rsid w:val="009F7145"/>
    <w:rsid w:val="00A02C3B"/>
    <w:rsid w:val="00A33861"/>
    <w:rsid w:val="00A37EBB"/>
    <w:rsid w:val="00A54CF2"/>
    <w:rsid w:val="00A631C0"/>
    <w:rsid w:val="00A7214D"/>
    <w:rsid w:val="00A72E4F"/>
    <w:rsid w:val="00A82D21"/>
    <w:rsid w:val="00A85DD2"/>
    <w:rsid w:val="00A963B3"/>
    <w:rsid w:val="00AB4B67"/>
    <w:rsid w:val="00AC22BF"/>
    <w:rsid w:val="00AC33F0"/>
    <w:rsid w:val="00AE62BD"/>
    <w:rsid w:val="00AF07CD"/>
    <w:rsid w:val="00B036F5"/>
    <w:rsid w:val="00B1084D"/>
    <w:rsid w:val="00B25363"/>
    <w:rsid w:val="00B375B7"/>
    <w:rsid w:val="00B515D4"/>
    <w:rsid w:val="00B8125E"/>
    <w:rsid w:val="00B928AC"/>
    <w:rsid w:val="00B97AE6"/>
    <w:rsid w:val="00BA1A33"/>
    <w:rsid w:val="00BA63D8"/>
    <w:rsid w:val="00BA7267"/>
    <w:rsid w:val="00BB6883"/>
    <w:rsid w:val="00BC4816"/>
    <w:rsid w:val="00BD2BBA"/>
    <w:rsid w:val="00C042AE"/>
    <w:rsid w:val="00C319F5"/>
    <w:rsid w:val="00C32E0D"/>
    <w:rsid w:val="00C33CEE"/>
    <w:rsid w:val="00C4209E"/>
    <w:rsid w:val="00C42D61"/>
    <w:rsid w:val="00C621B5"/>
    <w:rsid w:val="00C63E6E"/>
    <w:rsid w:val="00C64112"/>
    <w:rsid w:val="00C667C5"/>
    <w:rsid w:val="00C66AD6"/>
    <w:rsid w:val="00C75C29"/>
    <w:rsid w:val="00C77645"/>
    <w:rsid w:val="00C82771"/>
    <w:rsid w:val="00C862B3"/>
    <w:rsid w:val="00C92EE9"/>
    <w:rsid w:val="00CA29DF"/>
    <w:rsid w:val="00CB0DC3"/>
    <w:rsid w:val="00CB6CA2"/>
    <w:rsid w:val="00CC645C"/>
    <w:rsid w:val="00CE4592"/>
    <w:rsid w:val="00CE7468"/>
    <w:rsid w:val="00CF7CCE"/>
    <w:rsid w:val="00D11A65"/>
    <w:rsid w:val="00D22957"/>
    <w:rsid w:val="00D22E68"/>
    <w:rsid w:val="00D3237F"/>
    <w:rsid w:val="00D53364"/>
    <w:rsid w:val="00D56B64"/>
    <w:rsid w:val="00D8305C"/>
    <w:rsid w:val="00D92A7C"/>
    <w:rsid w:val="00DB578A"/>
    <w:rsid w:val="00DC4707"/>
    <w:rsid w:val="00DC5665"/>
    <w:rsid w:val="00DD2256"/>
    <w:rsid w:val="00DE0439"/>
    <w:rsid w:val="00DE2796"/>
    <w:rsid w:val="00DF4A8A"/>
    <w:rsid w:val="00E007B1"/>
    <w:rsid w:val="00E14B1F"/>
    <w:rsid w:val="00E3231E"/>
    <w:rsid w:val="00E32896"/>
    <w:rsid w:val="00E45EA3"/>
    <w:rsid w:val="00E5339C"/>
    <w:rsid w:val="00E61A18"/>
    <w:rsid w:val="00E7004B"/>
    <w:rsid w:val="00E80CD3"/>
    <w:rsid w:val="00E82635"/>
    <w:rsid w:val="00E82812"/>
    <w:rsid w:val="00EA609F"/>
    <w:rsid w:val="00EB303E"/>
    <w:rsid w:val="00EC264B"/>
    <w:rsid w:val="00ED7993"/>
    <w:rsid w:val="00EE1315"/>
    <w:rsid w:val="00EE1E26"/>
    <w:rsid w:val="00EE6B96"/>
    <w:rsid w:val="00EF45CA"/>
    <w:rsid w:val="00F147E5"/>
    <w:rsid w:val="00F156F9"/>
    <w:rsid w:val="00F2532F"/>
    <w:rsid w:val="00F2673F"/>
    <w:rsid w:val="00F430B5"/>
    <w:rsid w:val="00F53A2A"/>
    <w:rsid w:val="00F54A8F"/>
    <w:rsid w:val="00F5654B"/>
    <w:rsid w:val="00F5681C"/>
    <w:rsid w:val="00F61597"/>
    <w:rsid w:val="00F6377F"/>
    <w:rsid w:val="00F858C7"/>
    <w:rsid w:val="00FB5B69"/>
    <w:rsid w:val="00FC35C1"/>
    <w:rsid w:val="00FE1BA7"/>
    <w:rsid w:val="00FF368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9"/>
    <o:shapelayout v:ext="edit">
      <o:idmap v:ext="edit" data="1"/>
    </o:shapelayout>
  </w:shapeDefaults>
  <w:decimalSymbol w:val=","/>
  <w:listSeparator w:val=";"/>
  <w14:defaultImageDpi w14:val="0"/>
  <w15:chartTrackingRefBased/>
  <w15:docId w15:val="{D6307889-703B-437D-99C0-2E3C9C06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5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2D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740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F7C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2D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32740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CF7CCE"/>
    <w:rPr>
      <w:rFonts w:ascii="Cambria" w:eastAsia="Times New Roman" w:hAnsi="Cambria" w:cs="Times New Roman"/>
      <w:i/>
      <w:iCs/>
      <w:color w:val="404040"/>
    </w:rPr>
  </w:style>
  <w:style w:type="paragraph" w:styleId="a3">
    <w:name w:val="List Paragraph"/>
    <w:basedOn w:val="a"/>
    <w:uiPriority w:val="34"/>
    <w:qFormat/>
    <w:rsid w:val="000F7F75"/>
    <w:pPr>
      <w:ind w:left="720"/>
      <w:contextualSpacing/>
    </w:pPr>
  </w:style>
  <w:style w:type="character" w:styleId="a4">
    <w:name w:val="Placeholder Text"/>
    <w:uiPriority w:val="99"/>
    <w:semiHidden/>
    <w:rsid w:val="000C0A90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C0A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E2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972B1F"/>
    <w:pPr>
      <w:tabs>
        <w:tab w:val="center" w:pos="4560"/>
        <w:tab w:val="right" w:pos="9063"/>
      </w:tabs>
      <w:spacing w:after="0" w:line="240" w:lineRule="auto"/>
      <w:ind w:firstLine="39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72B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iPriority w:val="99"/>
    <w:unhideWhenUsed/>
    <w:rsid w:val="0079355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93557"/>
    <w:rPr>
      <w:rFonts w:cs="Times New Roman"/>
    </w:rPr>
  </w:style>
  <w:style w:type="paragraph" w:styleId="aa">
    <w:name w:val="Title"/>
    <w:basedOn w:val="a"/>
    <w:link w:val="ab"/>
    <w:uiPriority w:val="10"/>
    <w:qFormat/>
    <w:rsid w:val="0065151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Название Знак"/>
    <w:link w:val="aa"/>
    <w:uiPriority w:val="10"/>
    <w:locked/>
    <w:rsid w:val="0065151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8C71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sz w:val="22"/>
    </w:rPr>
  </w:style>
  <w:style w:type="paragraph" w:styleId="ac">
    <w:name w:val="header"/>
    <w:basedOn w:val="a"/>
    <w:link w:val="ad"/>
    <w:uiPriority w:val="99"/>
    <w:unhideWhenUsed/>
    <w:rsid w:val="00A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A963B3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A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A963B3"/>
    <w:rPr>
      <w:rFonts w:cs="Times New Roman"/>
    </w:rPr>
  </w:style>
  <w:style w:type="paragraph" w:styleId="af0">
    <w:name w:val="TOC Heading"/>
    <w:basedOn w:val="1"/>
    <w:next w:val="a"/>
    <w:uiPriority w:val="39"/>
    <w:unhideWhenUsed/>
    <w:qFormat/>
    <w:rsid w:val="003542E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542ED"/>
    <w:pPr>
      <w:spacing w:after="100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3542E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3542E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oleObject" Target="embeddings/oleObject1.bin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33" Type="http://schemas.openxmlformats.org/officeDocument/2006/relationships/image" Target="media/image123.png"/><Relationship Id="rId138" Type="http://schemas.openxmlformats.org/officeDocument/2006/relationships/image" Target="media/image127.wmf"/><Relationship Id="rId154" Type="http://schemas.openxmlformats.org/officeDocument/2006/relationships/image" Target="media/image138.png"/><Relationship Id="rId159" Type="http://schemas.openxmlformats.org/officeDocument/2006/relationships/image" Target="media/image143.png"/><Relationship Id="rId175" Type="http://schemas.openxmlformats.org/officeDocument/2006/relationships/image" Target="media/image159.png"/><Relationship Id="rId170" Type="http://schemas.openxmlformats.org/officeDocument/2006/relationships/image" Target="media/image154.png"/><Relationship Id="rId191" Type="http://schemas.openxmlformats.org/officeDocument/2006/relationships/image" Target="media/image175.png"/><Relationship Id="rId196" Type="http://schemas.openxmlformats.org/officeDocument/2006/relationships/theme" Target="theme/theme1.xml"/><Relationship Id="rId16" Type="http://schemas.openxmlformats.org/officeDocument/2006/relationships/image" Target="media/image9.png"/><Relationship Id="rId107" Type="http://schemas.openxmlformats.org/officeDocument/2006/relationships/image" Target="media/image97.png"/><Relationship Id="rId11" Type="http://schemas.openxmlformats.org/officeDocument/2006/relationships/image" Target="media/image4.jpeg"/><Relationship Id="rId32" Type="http://schemas.openxmlformats.org/officeDocument/2006/relationships/image" Target="media/image25.png"/><Relationship Id="rId37" Type="http://schemas.openxmlformats.org/officeDocument/2006/relationships/image" Target="media/image28.jpe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2.png"/><Relationship Id="rId123" Type="http://schemas.openxmlformats.org/officeDocument/2006/relationships/image" Target="media/image113.png"/><Relationship Id="rId128" Type="http://schemas.openxmlformats.org/officeDocument/2006/relationships/image" Target="media/image118.png"/><Relationship Id="rId144" Type="http://schemas.openxmlformats.org/officeDocument/2006/relationships/image" Target="media/image131.png"/><Relationship Id="rId149" Type="http://schemas.openxmlformats.org/officeDocument/2006/relationships/image" Target="media/image134.wmf"/><Relationship Id="rId5" Type="http://schemas.openxmlformats.org/officeDocument/2006/relationships/webSettings" Target="webSetting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160" Type="http://schemas.openxmlformats.org/officeDocument/2006/relationships/image" Target="media/image144.png"/><Relationship Id="rId165" Type="http://schemas.openxmlformats.org/officeDocument/2006/relationships/image" Target="media/image149.png"/><Relationship Id="rId181" Type="http://schemas.openxmlformats.org/officeDocument/2006/relationships/image" Target="media/image165.png"/><Relationship Id="rId186" Type="http://schemas.openxmlformats.org/officeDocument/2006/relationships/image" Target="media/image170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3.png"/><Relationship Id="rId118" Type="http://schemas.openxmlformats.org/officeDocument/2006/relationships/image" Target="media/image108.png"/><Relationship Id="rId134" Type="http://schemas.openxmlformats.org/officeDocument/2006/relationships/image" Target="media/image124.png"/><Relationship Id="rId139" Type="http://schemas.openxmlformats.org/officeDocument/2006/relationships/oleObject" Target="embeddings/oleObject3.bin"/><Relationship Id="rId80" Type="http://schemas.openxmlformats.org/officeDocument/2006/relationships/image" Target="media/image71.png"/><Relationship Id="rId85" Type="http://schemas.openxmlformats.org/officeDocument/2006/relationships/image" Target="media/image75.png"/><Relationship Id="rId150" Type="http://schemas.openxmlformats.org/officeDocument/2006/relationships/oleObject" Target="embeddings/oleObject7.bin"/><Relationship Id="rId155" Type="http://schemas.openxmlformats.org/officeDocument/2006/relationships/image" Target="media/image139.png"/><Relationship Id="rId171" Type="http://schemas.openxmlformats.org/officeDocument/2006/relationships/image" Target="media/image155.png"/><Relationship Id="rId176" Type="http://schemas.openxmlformats.org/officeDocument/2006/relationships/image" Target="media/image160.png"/><Relationship Id="rId192" Type="http://schemas.openxmlformats.org/officeDocument/2006/relationships/image" Target="media/image176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124" Type="http://schemas.openxmlformats.org/officeDocument/2006/relationships/image" Target="media/image114.png"/><Relationship Id="rId129" Type="http://schemas.openxmlformats.org/officeDocument/2006/relationships/image" Target="media/image119.png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40" Type="http://schemas.openxmlformats.org/officeDocument/2006/relationships/image" Target="media/image128.wmf"/><Relationship Id="rId145" Type="http://schemas.openxmlformats.org/officeDocument/2006/relationships/image" Target="media/image132.wmf"/><Relationship Id="rId161" Type="http://schemas.openxmlformats.org/officeDocument/2006/relationships/image" Target="media/image145.png"/><Relationship Id="rId166" Type="http://schemas.openxmlformats.org/officeDocument/2006/relationships/image" Target="media/image150.png"/><Relationship Id="rId182" Type="http://schemas.openxmlformats.org/officeDocument/2006/relationships/image" Target="media/image166.png"/><Relationship Id="rId187" Type="http://schemas.openxmlformats.org/officeDocument/2006/relationships/image" Target="media/image17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0.png"/><Relationship Id="rId114" Type="http://schemas.openxmlformats.org/officeDocument/2006/relationships/image" Target="media/image104.png"/><Relationship Id="rId119" Type="http://schemas.openxmlformats.org/officeDocument/2006/relationships/image" Target="media/image109.png"/><Relationship Id="rId44" Type="http://schemas.openxmlformats.org/officeDocument/2006/relationships/image" Target="media/image35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6.png"/><Relationship Id="rId130" Type="http://schemas.openxmlformats.org/officeDocument/2006/relationships/image" Target="media/image120.png"/><Relationship Id="rId135" Type="http://schemas.openxmlformats.org/officeDocument/2006/relationships/image" Target="media/image125.png"/><Relationship Id="rId151" Type="http://schemas.openxmlformats.org/officeDocument/2006/relationships/image" Target="media/image135.png"/><Relationship Id="rId156" Type="http://schemas.openxmlformats.org/officeDocument/2006/relationships/image" Target="media/image140.png"/><Relationship Id="rId177" Type="http://schemas.openxmlformats.org/officeDocument/2006/relationships/image" Target="media/image161.png"/><Relationship Id="rId172" Type="http://schemas.openxmlformats.org/officeDocument/2006/relationships/image" Target="media/image156.png"/><Relationship Id="rId193" Type="http://schemas.openxmlformats.org/officeDocument/2006/relationships/image" Target="media/image177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109" Type="http://schemas.openxmlformats.org/officeDocument/2006/relationships/image" Target="media/image99.png"/><Relationship Id="rId34" Type="http://schemas.openxmlformats.org/officeDocument/2006/relationships/image" Target="media/image27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120" Type="http://schemas.openxmlformats.org/officeDocument/2006/relationships/image" Target="media/image110.png"/><Relationship Id="rId125" Type="http://schemas.openxmlformats.org/officeDocument/2006/relationships/image" Target="media/image115.png"/><Relationship Id="rId141" Type="http://schemas.openxmlformats.org/officeDocument/2006/relationships/oleObject" Target="embeddings/oleObject4.bin"/><Relationship Id="rId146" Type="http://schemas.openxmlformats.org/officeDocument/2006/relationships/oleObject" Target="embeddings/oleObject5.bin"/><Relationship Id="rId167" Type="http://schemas.openxmlformats.org/officeDocument/2006/relationships/image" Target="media/image151.png"/><Relationship Id="rId188" Type="http://schemas.openxmlformats.org/officeDocument/2006/relationships/image" Target="media/image172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2.png"/><Relationship Id="rId162" Type="http://schemas.openxmlformats.org/officeDocument/2006/relationships/image" Target="media/image146.png"/><Relationship Id="rId183" Type="http://schemas.openxmlformats.org/officeDocument/2006/relationships/image" Target="media/image16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115" Type="http://schemas.openxmlformats.org/officeDocument/2006/relationships/image" Target="media/image105.png"/><Relationship Id="rId131" Type="http://schemas.openxmlformats.org/officeDocument/2006/relationships/image" Target="media/image121.png"/><Relationship Id="rId136" Type="http://schemas.openxmlformats.org/officeDocument/2006/relationships/image" Target="media/image126.wmf"/><Relationship Id="rId157" Type="http://schemas.openxmlformats.org/officeDocument/2006/relationships/image" Target="media/image141.png"/><Relationship Id="rId178" Type="http://schemas.openxmlformats.org/officeDocument/2006/relationships/image" Target="media/image162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36.png"/><Relationship Id="rId173" Type="http://schemas.openxmlformats.org/officeDocument/2006/relationships/image" Target="media/image157.png"/><Relationship Id="rId194" Type="http://schemas.openxmlformats.org/officeDocument/2006/relationships/image" Target="media/image17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6.png"/><Relationship Id="rId147" Type="http://schemas.openxmlformats.org/officeDocument/2006/relationships/image" Target="media/image133.wmf"/><Relationship Id="rId168" Type="http://schemas.openxmlformats.org/officeDocument/2006/relationships/image" Target="media/image152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1.png"/><Relationship Id="rId142" Type="http://schemas.openxmlformats.org/officeDocument/2006/relationships/image" Target="media/image129.png"/><Relationship Id="rId163" Type="http://schemas.openxmlformats.org/officeDocument/2006/relationships/image" Target="media/image147.png"/><Relationship Id="rId184" Type="http://schemas.openxmlformats.org/officeDocument/2006/relationships/image" Target="media/image168.png"/><Relationship Id="rId189" Type="http://schemas.openxmlformats.org/officeDocument/2006/relationships/image" Target="media/image173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6.png"/><Relationship Id="rId137" Type="http://schemas.openxmlformats.org/officeDocument/2006/relationships/oleObject" Target="embeddings/oleObject2.bin"/><Relationship Id="rId158" Type="http://schemas.openxmlformats.org/officeDocument/2006/relationships/image" Target="media/image142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wmf"/><Relationship Id="rId88" Type="http://schemas.openxmlformats.org/officeDocument/2006/relationships/image" Target="media/image78.png"/><Relationship Id="rId111" Type="http://schemas.openxmlformats.org/officeDocument/2006/relationships/image" Target="media/image101.png"/><Relationship Id="rId132" Type="http://schemas.openxmlformats.org/officeDocument/2006/relationships/image" Target="media/image122.png"/><Relationship Id="rId153" Type="http://schemas.openxmlformats.org/officeDocument/2006/relationships/image" Target="media/image137.png"/><Relationship Id="rId174" Type="http://schemas.openxmlformats.org/officeDocument/2006/relationships/image" Target="media/image158.png"/><Relationship Id="rId179" Type="http://schemas.openxmlformats.org/officeDocument/2006/relationships/image" Target="media/image163.png"/><Relationship Id="rId195" Type="http://schemas.openxmlformats.org/officeDocument/2006/relationships/fontTable" Target="fontTable.xml"/><Relationship Id="rId190" Type="http://schemas.openxmlformats.org/officeDocument/2006/relationships/image" Target="media/image174.png"/><Relationship Id="rId15" Type="http://schemas.openxmlformats.org/officeDocument/2006/relationships/image" Target="media/image8.png"/><Relationship Id="rId36" Type="http://schemas.openxmlformats.org/officeDocument/2006/relationships/header" Target="header2.xml"/><Relationship Id="rId57" Type="http://schemas.openxmlformats.org/officeDocument/2006/relationships/image" Target="media/image48.png"/><Relationship Id="rId106" Type="http://schemas.openxmlformats.org/officeDocument/2006/relationships/image" Target="media/image96.png"/><Relationship Id="rId127" Type="http://schemas.openxmlformats.org/officeDocument/2006/relationships/image" Target="media/image117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2.jpeg"/><Relationship Id="rId143" Type="http://schemas.openxmlformats.org/officeDocument/2006/relationships/image" Target="media/image130.png"/><Relationship Id="rId148" Type="http://schemas.openxmlformats.org/officeDocument/2006/relationships/oleObject" Target="embeddings/oleObject6.bin"/><Relationship Id="rId164" Type="http://schemas.openxmlformats.org/officeDocument/2006/relationships/image" Target="media/image148.png"/><Relationship Id="rId169" Type="http://schemas.openxmlformats.org/officeDocument/2006/relationships/image" Target="media/image153.png"/><Relationship Id="rId185" Type="http://schemas.openxmlformats.org/officeDocument/2006/relationships/image" Target="media/image16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64.png"/><Relationship Id="rId26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81A8-53E6-4C5C-B327-2F832011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admin</cp:lastModifiedBy>
  <cp:revision>2</cp:revision>
  <dcterms:created xsi:type="dcterms:W3CDTF">2014-03-28T09:11:00Z</dcterms:created>
  <dcterms:modified xsi:type="dcterms:W3CDTF">2014-03-28T09:11:00Z</dcterms:modified>
</cp:coreProperties>
</file>