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МИНИСТЕРСТВО ОБРАЗОВАНИЯ И НАУКИ РОССИЙСКОЙ ФЕДЕРАЦИИ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ФЕДЕРАЛЬНОЕ АГЕНСТВО ПО ОБРАЗОВАНИЮ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Государственное учреждение высшего профессионального образования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Восточно-Сибирский государственный технологический университет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Институт экономики и права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Юридический факультет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Кафедра гражданско-правовых дисциплин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308B">
        <w:rPr>
          <w:b/>
          <w:sz w:val="28"/>
          <w:szCs w:val="28"/>
        </w:rPr>
        <w:t>КУРСОВАЯ РАБОТА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по дисциплине «Гражданское право»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на тему: «</w:t>
      </w:r>
      <w:r w:rsidR="00EA422B" w:rsidRPr="00C2308B">
        <w:rPr>
          <w:sz w:val="28"/>
          <w:szCs w:val="28"/>
        </w:rPr>
        <w:t>ЗНАЧЕНИЕ И ПРИРОДА КОНЦЕССИОННЫХ ДОГОВОРОВ В ПРАВЕ РОССИИ</w:t>
      </w:r>
      <w:r w:rsidRPr="00C2308B">
        <w:rPr>
          <w:sz w:val="28"/>
          <w:szCs w:val="28"/>
        </w:rPr>
        <w:t>»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 xml:space="preserve">Исполнитель: </w:t>
      </w: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>студент очной формы обучения группы 577-3</w:t>
      </w: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>СПАСОВ ВИТАЛИЙ АНТОНОВИЧ</w:t>
      </w: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>Руководитель:_____________</w:t>
      </w: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>Оценка:__________________</w:t>
      </w:r>
    </w:p>
    <w:p w:rsidR="005C7395" w:rsidRPr="00C2308B" w:rsidRDefault="005C7395" w:rsidP="00C2308B">
      <w:pPr>
        <w:spacing w:line="360" w:lineRule="auto"/>
        <w:ind w:firstLine="709"/>
        <w:rPr>
          <w:sz w:val="28"/>
          <w:szCs w:val="28"/>
        </w:rPr>
      </w:pPr>
      <w:r w:rsidRPr="00C2308B">
        <w:rPr>
          <w:sz w:val="28"/>
          <w:szCs w:val="28"/>
        </w:rPr>
        <w:t>Дата:_____________________</w:t>
      </w: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ind w:firstLine="709"/>
        <w:jc w:val="center"/>
        <w:rPr>
          <w:sz w:val="28"/>
          <w:szCs w:val="28"/>
        </w:rPr>
      </w:pPr>
    </w:p>
    <w:p w:rsidR="005C7395" w:rsidRPr="00C2308B" w:rsidRDefault="00EA422B" w:rsidP="00C2308B">
      <w:pPr>
        <w:spacing w:line="360" w:lineRule="auto"/>
        <w:ind w:firstLine="709"/>
        <w:jc w:val="center"/>
        <w:rPr>
          <w:sz w:val="28"/>
          <w:szCs w:val="28"/>
        </w:rPr>
      </w:pPr>
      <w:r w:rsidRPr="00C2308B">
        <w:rPr>
          <w:sz w:val="28"/>
          <w:szCs w:val="28"/>
        </w:rPr>
        <w:t>Улан-Удэ, 2010</w:t>
      </w:r>
      <w:r w:rsidR="005C7395" w:rsidRPr="00C2308B">
        <w:rPr>
          <w:sz w:val="28"/>
          <w:szCs w:val="28"/>
        </w:rPr>
        <w:t>г</w:t>
      </w:r>
    </w:p>
    <w:p w:rsidR="005C7395" w:rsidRPr="00C2308B" w:rsidRDefault="00C2308B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7395" w:rsidRPr="00C2308B">
        <w:rPr>
          <w:b/>
          <w:sz w:val="28"/>
          <w:szCs w:val="28"/>
        </w:rPr>
        <w:t>ОГЛАВЛЕНИЕ</w:t>
      </w:r>
    </w:p>
    <w:p w:rsidR="00C2308B" w:rsidRDefault="00C2308B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ВВЕДЕНИЕ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 xml:space="preserve">ГЛАВА </w:t>
      </w:r>
      <w:r w:rsidRPr="00C2308B">
        <w:rPr>
          <w:sz w:val="28"/>
          <w:szCs w:val="28"/>
          <w:lang w:val="en-US"/>
        </w:rPr>
        <w:t>I</w:t>
      </w:r>
      <w:r w:rsidRPr="00C2308B">
        <w:rPr>
          <w:sz w:val="28"/>
          <w:szCs w:val="28"/>
        </w:rPr>
        <w:t>. ТЕОРЕТИЧЕСКИЕ АСПЕКТЫ КОЦЕССИОННЫХ СОГЛАШЕНИЙ</w:t>
      </w:r>
      <w:r w:rsidR="008C7C11" w:rsidRPr="00C2308B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1.1. История концессионных соглашений</w:t>
      </w:r>
      <w:r w:rsidR="008C7C11" w:rsidRPr="00C2308B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1.2. Правовая основа концессионной деятельности</w:t>
      </w:r>
      <w:r w:rsidR="008C7C11" w:rsidRPr="00C2308B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 xml:space="preserve">ГЛАВА </w:t>
      </w:r>
      <w:r w:rsidRPr="00C2308B">
        <w:rPr>
          <w:sz w:val="28"/>
          <w:szCs w:val="28"/>
          <w:lang w:val="en-US"/>
        </w:rPr>
        <w:t>II</w:t>
      </w:r>
      <w:r w:rsidRPr="00C2308B">
        <w:rPr>
          <w:sz w:val="28"/>
          <w:szCs w:val="28"/>
        </w:rPr>
        <w:t>. КОНЦЕССИЯ: СОДЕРЖАНИЕ И СУЩНОСТЬ</w:t>
      </w:r>
      <w:r w:rsidR="00266AFE">
        <w:rPr>
          <w:sz w:val="28"/>
          <w:szCs w:val="28"/>
        </w:rPr>
        <w:t xml:space="preserve"> </w:t>
      </w:r>
    </w:p>
    <w:p w:rsidR="005C7395" w:rsidRPr="00266AFE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2.1 Определение и составляющие концессии</w:t>
      </w:r>
      <w:r w:rsidR="00266AFE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2.2 Правовой механизм концессии</w:t>
      </w:r>
      <w:r w:rsidR="008C7C11" w:rsidRPr="00266AFE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 xml:space="preserve">ГЛАВА </w:t>
      </w:r>
      <w:r w:rsidRPr="00C2308B">
        <w:rPr>
          <w:sz w:val="28"/>
          <w:szCs w:val="28"/>
          <w:lang w:val="en-US"/>
        </w:rPr>
        <w:t>III</w:t>
      </w:r>
      <w:r w:rsidRPr="00C2308B">
        <w:rPr>
          <w:sz w:val="28"/>
          <w:szCs w:val="28"/>
        </w:rPr>
        <w:t>. ПРЕИМУЩЕСТВА И ПРОБЛЕМЫ КОНЦЕССИИ</w:t>
      </w:r>
      <w:r w:rsidR="00266AFE">
        <w:rPr>
          <w:sz w:val="28"/>
          <w:szCs w:val="28"/>
        </w:rPr>
        <w:t xml:space="preserve"> </w:t>
      </w:r>
    </w:p>
    <w:p w:rsid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ЗАКЛЮЧЕНИЕ</w:t>
      </w:r>
      <w:r w:rsidR="00266AFE">
        <w:rPr>
          <w:sz w:val="28"/>
          <w:szCs w:val="28"/>
        </w:rPr>
        <w:t xml:space="preserve"> </w:t>
      </w:r>
    </w:p>
    <w:p w:rsidR="005C7395" w:rsidRPr="00C2308B" w:rsidRDefault="005C7395" w:rsidP="00C2308B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С</w:t>
      </w:r>
      <w:r w:rsidR="00F363C8" w:rsidRPr="00C2308B">
        <w:rPr>
          <w:sz w:val="28"/>
          <w:szCs w:val="28"/>
        </w:rPr>
        <w:t>ПИСОК ИСПОЛЬ</w:t>
      </w:r>
      <w:r w:rsidRPr="00C2308B">
        <w:rPr>
          <w:sz w:val="28"/>
          <w:szCs w:val="28"/>
        </w:rPr>
        <w:t>ЗОВАННЫХ ИСТ</w:t>
      </w:r>
      <w:r w:rsidR="008C7C11" w:rsidRPr="00C2308B">
        <w:rPr>
          <w:sz w:val="28"/>
          <w:szCs w:val="28"/>
        </w:rPr>
        <w:t>ОЧНИКОВ ИНФОРМАЦИИ</w:t>
      </w:r>
      <w:r w:rsidR="00266AFE">
        <w:rPr>
          <w:sz w:val="28"/>
          <w:szCs w:val="28"/>
        </w:rPr>
        <w:t xml:space="preserve"> </w:t>
      </w:r>
    </w:p>
    <w:p w:rsidR="00462254" w:rsidRPr="00C2308B" w:rsidRDefault="00C2308B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2254" w:rsidRPr="00C2308B">
        <w:rPr>
          <w:b/>
          <w:sz w:val="28"/>
          <w:szCs w:val="28"/>
        </w:rPr>
        <w:t>ВВЕДЕНИЕ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Актуальность темы исследования. Проблемы развития партнёрства государственного и частного сектора, их надлежащего правового оформления и эффективной реализации в связи с формированием рыночных отношений становятся всё более актуальными.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России практически все институты, предполагающие взаимодействие государства и частного сектора (лицензионная система, приватизация, соглашения о разделе продукции, инвестиционные договоры), однозначно показали свою недостаточную эффективность. Кроме того, не способствовали выходу России на более высокий уровень экономического развития. Соответственно целесообразно ставить вопрос о поиске новых форм организации партнёрства публичного собственника и иных участников имущественного оборота.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Концессионные правоотношения известны во всём мире как альтернативный способ, применяемый государством для развития тех или иных отраслей хозяйственной деятельности. Альтернативность данного способа обусловлена тем, что государство заинтересовано в привлечении инвестиций в ту или иную сферу и в конечном итоге в ее развитии. Однако, с одной стороны, само государство не обладает достаточными для этого финансовыми, организационными и управленческими ресурсами, а с другой стороны, не желает утрачивать контроль над этими сферами хозяйственной деятельности.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Концессии имели широкое распространение в России в период НЭПа, и практика их применения была достаточно успешной, С целью выхода из экономического кризиса вопрос о возобновлении концессионного производства в нашей стране стали поднимать с конца 80-х годов 20 века. Тем не менее, несмотря на интенсивную законопроектную работу, доктринальные исследования сущности концессионных взаимоотношений, возможности их использования в современных условиях, легальное закрепление, правовую основу их реализации концессионные отношения получили только в июле 2005 года в результате принятия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C2308B">
          <w:rPr>
            <w:sz w:val="28"/>
            <w:szCs w:val="28"/>
          </w:rPr>
          <w:t>2005 г</w:t>
        </w:r>
      </w:smartTag>
      <w:r w:rsidRPr="00C2308B">
        <w:rPr>
          <w:sz w:val="28"/>
          <w:szCs w:val="28"/>
        </w:rPr>
        <w:t>. № 115-ФЗ «О концессионных соглашениях».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Цель и задачи исследования. Целью</w:t>
      </w:r>
      <w:r w:rsidR="009576E0" w:rsidRPr="00C2308B">
        <w:rPr>
          <w:sz w:val="28"/>
          <w:szCs w:val="28"/>
        </w:rPr>
        <w:t xml:space="preserve"> курсовой работы</w:t>
      </w:r>
      <w:r w:rsidRPr="00C2308B">
        <w:rPr>
          <w:sz w:val="28"/>
          <w:szCs w:val="28"/>
        </w:rPr>
        <w:t>, с учётом изложенного в отношении актуальности и степени разработанности темы диссертации, является комплексное исследование договорных концессионных отношений, включая вопросы относительно содержания процедуры заключения, исполнения и расторжения концессионного соглашения.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Соответственно цели автор считает необходимым выделить следующие задачи исследования: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-определить понятие концессии и концессионного соглашения;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-исследовать основные источники правового регулирования концессионных отношений;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-исследовать правовую природу концессионного соглашения, отграничить его от смежных институтов;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-определить преимущества концессионных договоров;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-обозначить проблемы концессии в России.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Объектом и</w:t>
      </w:r>
      <w:r w:rsidR="009576E0" w:rsidRPr="00C2308B">
        <w:rPr>
          <w:sz w:val="28"/>
          <w:szCs w:val="28"/>
        </w:rPr>
        <w:t>сследования явились отношения по заключению, исполнению и расторжению концессионного соглашения</w:t>
      </w:r>
      <w:r w:rsidRPr="00C2308B">
        <w:rPr>
          <w:sz w:val="28"/>
          <w:szCs w:val="28"/>
        </w:rPr>
        <w:t>, основанные на договорном взаимодействии государства и частного сектора, связанные со строительством отдельных объектов экономической инфраструктуры или с передачей подобных объектов частному лицу (концессионеру) для их реконструкции, а также осуществления деятельности, в основе которой лежит необходимость удовлетворения общественного интереса.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Предметом диссертационного исследования стали нормы российского законодательства, призванные регулировать концессионные отношения, а также работы исследователей в области концессионного партнёрства государственного и частного сектора.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Методологической основой </w:t>
      </w:r>
      <w:r w:rsidR="009576E0" w:rsidRPr="00C2308B">
        <w:rPr>
          <w:sz w:val="28"/>
          <w:szCs w:val="28"/>
        </w:rPr>
        <w:t xml:space="preserve">курсовой работы </w:t>
      </w:r>
      <w:r w:rsidRPr="00C2308B">
        <w:rPr>
          <w:sz w:val="28"/>
          <w:szCs w:val="28"/>
        </w:rPr>
        <w:t>явились общенаучный диалектический и частнонаучные методы познания: историко-правовой, сравнительно-правовой, формально-логический, формально-юридический, метод системного анализа и другие методы научного познания.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462254" w:rsidRPr="00C2308B" w:rsidRDefault="00C2308B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2254" w:rsidRPr="00C2308B">
        <w:rPr>
          <w:b/>
          <w:sz w:val="28"/>
          <w:szCs w:val="28"/>
        </w:rPr>
        <w:t xml:space="preserve">ГЛАВА </w:t>
      </w:r>
      <w:r w:rsidR="00462254" w:rsidRPr="00C2308B">
        <w:rPr>
          <w:b/>
          <w:sz w:val="28"/>
          <w:szCs w:val="28"/>
          <w:lang w:val="en-US"/>
        </w:rPr>
        <w:t>I</w:t>
      </w:r>
      <w:r w:rsidR="00462254" w:rsidRPr="00C2308B">
        <w:rPr>
          <w:b/>
          <w:sz w:val="28"/>
          <w:szCs w:val="28"/>
        </w:rPr>
        <w:t>. ТЕОРЕТИЧЕСКИЕ АСПЕКТЫ КОНЦЕССИОННЫХ СОГЛАШЕНИЙ</w:t>
      </w:r>
    </w:p>
    <w:p w:rsidR="00C2308B" w:rsidRPr="00C2308B" w:rsidRDefault="00C2308B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2254" w:rsidRPr="00C2308B" w:rsidRDefault="00C2308B" w:rsidP="00C230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308B">
        <w:rPr>
          <w:b/>
          <w:sz w:val="28"/>
          <w:szCs w:val="28"/>
        </w:rPr>
        <w:t xml:space="preserve">1.1 </w:t>
      </w:r>
      <w:r w:rsidR="00462254" w:rsidRPr="00C2308B">
        <w:rPr>
          <w:b/>
          <w:sz w:val="28"/>
          <w:szCs w:val="28"/>
        </w:rPr>
        <w:t>История концессионных соглашений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История концессий исчисляется столетиями. Юридическая и экономическая практика концессионных форм партнерства государства и частного сектора складывалась еще в средние века.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Великобритании впервые концессионное законодательство появилось в XVII веке.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На Североамериканском континенте первые концессии были выданы еще в </w:t>
      </w:r>
      <w:smartTag w:uri="urn:schemas-microsoft-com:office:smarttags" w:element="metricconverter">
        <w:smartTagPr>
          <w:attr w:name="ProductID" w:val="1691 г"/>
        </w:smartTagPr>
        <w:r w:rsidRPr="00C2308B">
          <w:rPr>
            <w:sz w:val="28"/>
            <w:szCs w:val="28"/>
          </w:rPr>
          <w:t>1691 г</w:t>
        </w:r>
      </w:smartTag>
      <w:r w:rsidRPr="00C2308B">
        <w:rPr>
          <w:sz w:val="28"/>
          <w:szCs w:val="28"/>
        </w:rPr>
        <w:t>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 Франции первым концессионным объектом стал Южный канал, построенный в ХVII в. и соединивший побережье Атлантики со Средиземным морем. Закон о концессиях в сфере общественных услуг существует со времен Наполеона.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России десятки тысяч километров железных дорог во второй половине ХIХ - начале ХХ вв. были построены на концессионной основе.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период НЭП концессии сыграли положительную роль как инструмент стабилизации экономики в восстановительный период, дали солидный доход казне в виде долевых отчислений от оборота концессионных предприятий, уплаты концессионного вознаграждения, налогов, арендной платы, пошлин, сборов и т.п. Концессии способствовали модернизации оборудования предприятий, увеличению квалифицированной рабочей силы, а в социальном плане - уменьшению безработицы. По количеству концессий и по вложенному капиталу первое место занимала обрабатывающая промышленность (24 концессии), сельское хозяйство (7 концессий), торговля (7 концессий).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Концессии в этот период получили развитие и в сфере городского хозяйства России. В отдельных отраслях концессионное производство давало очень значительную долю продукции.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Так, к концу </w:t>
      </w:r>
      <w:smartTag w:uri="urn:schemas-microsoft-com:office:smarttags" w:element="metricconverter">
        <w:smartTagPr>
          <w:attr w:name="ProductID" w:val="1927 г"/>
        </w:smartTagPr>
        <w:r w:rsidRPr="00C2308B">
          <w:rPr>
            <w:sz w:val="28"/>
            <w:szCs w:val="28"/>
          </w:rPr>
          <w:t>1927 г</w:t>
        </w:r>
      </w:smartTag>
      <w:r w:rsidRPr="00C2308B">
        <w:rPr>
          <w:sz w:val="28"/>
          <w:szCs w:val="28"/>
        </w:rPr>
        <w:t>. концессионные предприятия производили марганца 40 %, золота - 35, меди - 12, готового платья - 22 %.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По источникам происхождения капитала 40 концессий были немецкими, 20 - британскими, 15 - американскими (США), 6 - норвежскими, 5 - польскими, 5 - японскими, 4 - австрийскими, 4 - шведскими, 4 - итальянскими, 3 - французскими, 3 - финляндскими, 3 - датскими, 2 - голландскими, 17 инвестировались из других стран.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Эффективность концессионной политики оказалась столь велика, что был разработан специальный план достижения с их помощью сбалансированного развития различных секторов экономики на основе передовых технологий.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За последние 10-15 лет в мире реализованы тысячи больших и малых, успешных и неудачных концессионных проектов. Концессионное законодательство существует сейчас более чем в 120 странах мира с различным общественным и государственным устройством. Например: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развитые страны (США, Великобритания, Германия, Франция, Италия, др. государства ЕС, Австралия, Канада, Япония);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Центральная и Латинская Америка (Мексика, Аргентина, Бразилия, Чили, Боливия, Коста-Рика, Венесуэла, Колумбия, Боливия, Перу, Уругвай);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Азия (Китай, Республика Корея, Тайвань, Шри-Ланка, Бангладеш, государства ОПЕК);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Океания (Индонезия, Малайзия, Сингапур);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Восточная Европа (Польша, Чехия, Словакия, Венгрия, Румыния, Болгария, Югославия);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СНГ (Украина, Казахстан, Узбекистан, Молдова);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Африка (Танзания, Мадагаскар, Нигер, Камерун, Замбия).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Спектр объектов, построенных в рамках концессионных соглашений, чрезвычайно широк: от грандиозного проекта века "Евротуннель" стоимостью 15 млрд. долл. до контрактов муниципальных органов власти в области досуга и отдыха стоимостью в несколько тысяч долларов. Больше всего концессий выдается в сферах водоснабжения и канализации, газового и электроэнергетического хозяйства, авто- и железнодорожных магистралей, городского строительства, лесного хозяйства, недропользования.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современной практике концессий имеется две принципиально отличные друг от друга как по методике, так и по глубине происходящих изменений схемы институциональных преобразований в сфере отношений государства и бизнеса.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Первая представляет собой структурную адаптацию имеющейся институциональной среды к изменившимся концепциям развития, приоритетам и условиям хозяйственной деятельности государства. Разработка и эволюционное врастание новых принципов, норм и правил в действующие институты происходят либо в контексте декларированной новой экономической политики государственного регулирования (так было в Великобритании, Новой Зеландии, Аргентине, других странах Латинской Америки), либо через видоизменение и дополнение существующей системы государственного управления (США, Канада, Япония, страны ЕС). По последнему пути идут также Республика Корея, Тайвань и др., а также некоторые из развивающихся стран с достаточным для установления партнерских связей "государство - бизнес" уровнем развития рыночных отношений.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Вторая схема связана с формированием соответствующих рыночной экономике и новому месту государства в хозяйственной жизни институтов по существу с "нуля". Эта схема реализуется в бывших социалистических странах, на постсоветском пространстве, в некоторых развивающихся странах.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Продолжительный исторический опыт, развитая и сравнительно легко адаптируемая институциональная среда позволили странам-членам Организации экономического сотрудничества и развития (ОЭСР) достаточно безболезненно и эффективно начать 10-15 лет назад отработку новых механизмов партнерства в области концессионной деятельности.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Наиболее глубокие институциональные преобразования произошли в Великобритании.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C2308B">
          <w:rPr>
            <w:sz w:val="28"/>
            <w:szCs w:val="28"/>
          </w:rPr>
          <w:t>1992 г</w:t>
        </w:r>
      </w:smartTag>
      <w:r w:rsidRPr="00C2308B">
        <w:rPr>
          <w:sz w:val="28"/>
          <w:szCs w:val="28"/>
        </w:rPr>
        <w:t>. правительство Дж.Мейджора объявило о новой концепции управления государственной собственностью - "Инициатива частного финансирования" (Private Finance Initiative - PFI). Суть ее заключалась в том, чтобы передать в рамках соглашений о партнерстве функции финансирования строительства, а также эксплуатации, реконструкции и управления государственными объектами производственной и социальной инфраструктуры частному бизнесу.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За 1992-2001 гг. правительство Великобритании осуществило более 400 партнерских проектов и, в первую очередь, концессий в рамках PFI на общую сумму более 19 млрд. фунтов стерлингов. Были подписаны государственные контракты во многих секторах хозяйства, включая общественный транспорт и транспортную инфраструктуру, информационные технологии и НИОКР, защиту окружающей среды, градостроительство, правительственные здания и сооружения и т. д.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Переход к масштабному применению партнерских форм управления государственной собственностью в Великобритании вызвал существенные изменения в институциональной среде как государственного аппарата, так и бизнеса. Появившаяся новая отрасль экономики под условным названием "государственные гражданские контракты и концессии" заставляет чиновников становиться бизнесменами, опытными покупателями услуг частного сектора, вырабатывать правила и нормы поведения в условиях рыночного развития подведомственных им учреждений.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После объявления "инициативы частного финансирования" Государственным казначейством страны была создана группа из высококвалифицированных государственных служащих и представителей деловых кругов Сити для оказания разносторонней помощи министерствам и департаментам в коммерциализации их хозяйства. Новый вид партнерства привел к появлению новых консультационных и иных компаний, а также контролирующих организаций.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По оценке ОЭСР, партнерские формы отношений государства и частного бизнеса в сфере управления государственной собственностью позволяют Великобритании экономить 15-20% государственных расходов. Основываясь на успешном опыте реализации проектов партнерств и концессий, британское правительство в середине </w:t>
      </w:r>
      <w:smartTag w:uri="urn:schemas-microsoft-com:office:smarttags" w:element="metricconverter">
        <w:smartTagPr>
          <w:attr w:name="ProductID" w:val="2000 г"/>
        </w:smartTagPr>
        <w:r w:rsidRPr="00C2308B">
          <w:rPr>
            <w:sz w:val="28"/>
            <w:szCs w:val="28"/>
          </w:rPr>
          <w:t>2000 г</w:t>
        </w:r>
      </w:smartTag>
      <w:r w:rsidRPr="00C2308B">
        <w:rPr>
          <w:sz w:val="28"/>
          <w:szCs w:val="28"/>
        </w:rPr>
        <w:t>. существенно расширило масштабы реализации концессионных и контрактных проектов с участием частного бизнеса.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течение 2000-2003 гг. по этой программе предполагается израсходовать 20 млрд. фунтов стерлингов - почти 7 млрд. в год, что более чем в 3 раза превышает ежегодные расходы предыдущих 10 лет реализации PFI.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Первая очередь проектов стоимостью 450 млн. фунтов стерлингов включает </w:t>
      </w:r>
      <w:r w:rsidR="000922CD" w:rsidRPr="00C2308B">
        <w:rPr>
          <w:sz w:val="28"/>
          <w:szCs w:val="28"/>
        </w:rPr>
        <w:t>реконструкция</w:t>
      </w:r>
      <w:r w:rsidRPr="00C2308B">
        <w:rPr>
          <w:sz w:val="28"/>
          <w:szCs w:val="28"/>
        </w:rPr>
        <w:t xml:space="preserve"> двух лондонских больниц, создание новой системы трамвайного сообщения в Бристоле и модернизацию лондонского железнодорожного узла.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Вместо приватизации - полноценное сотрудничество - такова сейчас главная политическая линия в сфере управления государственной собственностью в Великобритании.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других странах ОЭСР наблюдаются сходные с британскими тенденции.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462254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2254" w:rsidRPr="00266AFE">
        <w:rPr>
          <w:b/>
          <w:sz w:val="28"/>
          <w:szCs w:val="28"/>
        </w:rPr>
        <w:t>1.2 Правовая основа концессионной деятельности</w:t>
      </w:r>
    </w:p>
    <w:p w:rsidR="00462254" w:rsidRPr="00C2308B" w:rsidRDefault="00462254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266AFE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Российский законопроект о концессиях ждал своего часа более 10 лет. Его разработкой занялись еще в начале 90-х годов. 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Первый документ был принят Госдумой в первом чтении в апреле 1996-го. После этого работа остановилась из-за невнятной позиции кабинета министров. Но изношенность инфраструктуры и других объектов государственного имущества заставила чиновников пересмотреть свои взгляды.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До недавних пор концессии внедрялись на практике, что называется, явочным порядком, без четкой правовой основы. В городах возникали платные стоянки, дороги, мосты, рынки.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Публичное имущество передавалось частному бизнесу, например, на правах аренды с различным обременением.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Самый яркий пример «квазиконцессии» - аэропорт «Домодедово», которым группа «Ист Лайн» управляет с 1997 года по договору аренды с условием модернизации. Громкий скандал, когда государство предъявило группе «Ист Лайн» (уже вложившей, кстати, в развитие аэродромного хозяйства более $500 млн) обвинения в заниженных арендных платежах, не случился бы, если бы отношения частного инвестора и собственника в конце 90-х были оформлены на условиях концессии.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На базе договоров аренды до сих пор работают и региональные «дочки» ОАО «Российские коммунальные системы». В 2003 году эта компания создавалась как грандиозный проект, готовый взять под управление всю инфраструктуру ЖКХ в стране и вывести этот сектор из кризиса.</w:t>
      </w:r>
    </w:p>
    <w:p w:rsidR="00266AFE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Но отсутствие госгарантий, незащищенность компании перед проблемой неплатежей населения и тарифным регулированием показали, что без концессий «длинные» инвестиции в коммунальный сектор рискованны. «РКС» пришлось умерить свой пыл и сконцентрировать усилия на тех регионах, в которых удалось найти общий язык с губернаторами. 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Наконец государство сделало шаг навстречу инвесторам. 21 июля 2005 года президент Владимир Путин подписал закон «О концессионных соглашениях».</w:t>
      </w:r>
      <w:r w:rsidR="00B918A4" w:rsidRPr="00C2308B">
        <w:rPr>
          <w:rStyle w:val="a5"/>
          <w:sz w:val="28"/>
          <w:szCs w:val="28"/>
        </w:rPr>
        <w:footnoteReference w:id="1"/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Согласно этому документу, объектами для концессий могут стать автомобильные дороги, метрополитен, городской общественный транспорт, мосты, порты, аэродромы, трубопроводы, объекты ЖКХ, культуры и спорта, а также санатории.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Природные богатства - недра, водоемы и леса - передаваться в концессии не могут. Это в принципе логично, поскольку сырьевой сектор в России от недостатка инвестиций страдает несравнимо меньше, чем инфраструктура.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Минэкономразвития уверены, что концессии крайне выгодны для российского бизнеса. «К нам уже обращались китайские предприниматели, готовые строить платные дороги в Москве. При том, что в самом Китае объем дорожного строительства тоже не мал. А если выгодно строить дороги китайцам, выгодно и российским компаниям. Так что нашим пр</w:t>
      </w:r>
      <w:r w:rsidR="00D33926" w:rsidRPr="00C2308B">
        <w:rPr>
          <w:sz w:val="28"/>
          <w:szCs w:val="28"/>
        </w:rPr>
        <w:t>едпринимателям надо торопиться»</w:t>
      </w:r>
      <w:r w:rsidRPr="00C2308B">
        <w:rPr>
          <w:sz w:val="28"/>
          <w:szCs w:val="28"/>
        </w:rPr>
        <w:t>, - уверен замглавы Федерального агентства по управлению особыми экономическими зонами (ОЭЗ) Максим Быстров.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Правда, правительственные чиновники затрудняются оценить реальный эффект, который может принести экономике внедрение концессионных механизмов.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По различным экспертным оценкам, объем инвестиций в такие проекты может составить минимум $2,5-3 млрд в год. А концессии только в транспортной инфраструктуре могут к 2010 году привлечь $10-12 млрд вложений.</w:t>
      </w:r>
      <w:r w:rsidR="00B918A4" w:rsidRPr="00C2308B">
        <w:rPr>
          <w:rStyle w:val="a5"/>
          <w:sz w:val="28"/>
          <w:szCs w:val="28"/>
        </w:rPr>
        <w:footnoteReference w:id="2"/>
      </w:r>
    </w:p>
    <w:p w:rsidR="00266AFE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Правительство РФ признало целесообразным строительство автодороги "Западный скоростной диаметр" в Санкт-Петербурге на основе концессионного соглашения, сообщает пресс-служба правительства.</w:t>
      </w:r>
    </w:p>
    <w:p w:rsidR="00266AFE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Как отмечается, автодорога будет введена в эксплуатацию в 2010 году, затраты на проектирование и строительство составляют 57 млрд. 370 млн. рублей. Финансирование будет осуществляться за счет федерального бюджета (17,9 млрд. рублей), бюджета Санкт-Петербурга (10,78 млрд. рублей), внебюджетных источников (28,69 млрд. рублей).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Минтранс РФ совместно с правительством Санкт-Петербурга подготовил проектно-сметную документацию на строительство пускового комплекса автодороги от транспортной развязки с кольцевой автомобильной дорогой в зоне "Предпортовая-2" до транспортной развязки в районе реки Екатерингофка.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Протяженность магистрали "Западный скоростной диаметр", которая свяжет "Большой морской порт Санкт-Петербурга" и основные транспортные комплексы города с обходной дорогой и выходами в страны Балтии, Скандинавии и регионы России, составляет </w:t>
      </w:r>
      <w:smartTag w:uri="urn:schemas-microsoft-com:office:smarttags" w:element="metricconverter">
        <w:smartTagPr>
          <w:attr w:name="ProductID" w:val="46,4 км"/>
        </w:smartTagPr>
        <w:r w:rsidRPr="00C2308B">
          <w:rPr>
            <w:sz w:val="28"/>
            <w:szCs w:val="28"/>
          </w:rPr>
          <w:t>46,4 км</w:t>
        </w:r>
      </w:smartTag>
      <w:r w:rsidRPr="00C2308B">
        <w:rPr>
          <w:sz w:val="28"/>
          <w:szCs w:val="28"/>
        </w:rPr>
        <w:t>, число полос - 6-8, транспортных развязок - 14.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целом минэкономразвития РФ разработало 13 типовых концессионных договоров, включая договор о строительстве и эксплуатации трубопроводов.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Правительство уже утвердило два типовых концессионных договора, касающиеся автомобильных дорог и ЖКХ, остальные 11 внесены министерством в правительство и рассматриваются в настоящее время в аппарате кабинета министров.</w:t>
      </w:r>
    </w:p>
    <w:p w:rsidR="00266AFE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Эти договоры касаются, в том числе возможности строительства трубопроводов на условиях концессии, железных дорог, теплотрасс, водоканалов, объектов культуры и здравоохранения.</w:t>
      </w:r>
    </w:p>
    <w:p w:rsidR="007C51A9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Нужно отметить, что отметил, что в настоящее время в Госдуме готовится ко второму чтению законопроект о трубопроводном транспорте, который также «не подразумевает ограничений для строительства частных локальных трубопроводов».</w:t>
      </w:r>
    </w:p>
    <w:p w:rsidR="00462254" w:rsidRPr="00C2308B" w:rsidRDefault="007C51A9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Итак, в отличие от многих стран мира, в СНГ либо только еще готовятся к переходу на концессионные формы управления государственной собственностью (Россия, Беларусь), либо сделали в этом направлении лишь первые шаги (Украина, Молдавия, Армения, Киргизия).</w:t>
      </w:r>
    </w:p>
    <w:p w:rsidR="00462254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4FC3" w:rsidRPr="00266AFE">
        <w:rPr>
          <w:b/>
          <w:sz w:val="28"/>
          <w:szCs w:val="28"/>
        </w:rPr>
        <w:t xml:space="preserve">ГЛАВА </w:t>
      </w:r>
      <w:r w:rsidR="008B4FC3" w:rsidRPr="00266AFE">
        <w:rPr>
          <w:b/>
          <w:sz w:val="28"/>
          <w:szCs w:val="28"/>
          <w:lang w:val="en-US"/>
        </w:rPr>
        <w:t>II</w:t>
      </w:r>
      <w:r w:rsidR="008B4FC3" w:rsidRPr="00266AFE">
        <w:rPr>
          <w:b/>
          <w:sz w:val="28"/>
          <w:szCs w:val="28"/>
        </w:rPr>
        <w:t>. КОНЦЕССИЯ: СОДЕРЖАНИЕ И СУЩНОСТЬ</w:t>
      </w:r>
    </w:p>
    <w:p w:rsidR="00266AFE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4FC3" w:rsidRPr="00266AFE" w:rsidRDefault="008B4FC3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6AFE">
        <w:rPr>
          <w:b/>
          <w:sz w:val="28"/>
          <w:szCs w:val="28"/>
        </w:rPr>
        <w:t>2.1 Определение и составляющие концессии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Концессия - передача по договору концессии объектов государственной собственности во временное владение и пользование в целях улучшения и эффективной эксплуатации, а также прав на создание (строительство) новых объектов за счет средств концессионера с предоставлением последнему права владения, пользования и распоряжения ими либо без такового с обязательным финансированием за счет средств концессионера и передачей государству.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Теоретически концессии выглядят достаточно привлекательным инструментом.</w:t>
      </w:r>
    </w:p>
    <w:p w:rsidR="00B918A4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Государство, выступая как концедент, передает управление принадлежащей ему собственностью частной компании (концессионеру). Последняя, пользуясь государственными гарантиями, инвестирует в эту собственность, минимизируя свои риски. А общество получает более качественные товары и высокий уровень обслужива</w:t>
      </w:r>
      <w:r w:rsidR="00B918A4" w:rsidRPr="00C2308B">
        <w:rPr>
          <w:sz w:val="28"/>
          <w:szCs w:val="28"/>
        </w:rPr>
        <w:t>ния при минимальных издержках.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Концессионная деятельность в большинстве стран мира осуществляется в настоящее время в контексте теории партнерства государства и частного сектора, являясь одной из ее главных составляющих. Развитые страны мира, имея более чем вековую практику использования концессий в инфраструктурных комплексах, добывающей промышленности, лесопользовании, других отраслях, эволюционно перешли к масштабному применению концессий в 1990-е годы.</w:t>
      </w:r>
      <w:r w:rsidR="00B918A4" w:rsidRPr="00C2308B">
        <w:rPr>
          <w:rStyle w:val="a5"/>
          <w:sz w:val="28"/>
          <w:szCs w:val="28"/>
        </w:rPr>
        <w:footnoteReference w:id="3"/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современном понимании хозяйственное партнерство государства и частного сектора (ПГЧС) (Public-Private Partnership, РРР) представляет собой институциональный и организационный альянс между общественной властью и частным бизнесом в целях реализации национальных и международных, масштабных, общественно-значимых проектов в широком спектре сфер деятельности: от развития стратегически важных отраслей промышленности и НИОКР до обеспечения общественных услуг. Кроме того, партнерства также широко используются в качестве инструмента городского и регионального экономического и социального развития и планирования на уровне муниципальных образований. Каждый такой альянс является временным, поскольку создается, как правило, на определенный срок в целях осуществления конкретного проекта и прекращает свое существование после его реализации.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Из всего многообразия экономических функций государства его главное предназначение состоит в создании условий (политических, экономических, правовых) субъектам экономической деятельности для формирования институциональной среды, составной частью которой являются институты партнерства.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Сложные формы организации и ведения современного хозяйства невозможны без прямого участия государства в деятельности отдельных отраслей и сфер экономики.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той институциональной форме, в какой партнерства существуют сейчас, они представляют собой относительно новую ступень государственного регулирования экономики и призваны играть существенную роль в развитии современных рыночных структур и отношений.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Система сложившихся к настоящему времени партнерских отношений государства с частным сектором является основополагающим элементом функционирования смешанной экономики. Необходимость ее создания вытекает из двух постулатов либеральной концепции развития: (а) соответствия между формированием институтов современной частной собственности и процессом ускорения экономического роста и (б) более высокой производительности и эффективности экономики, основанной на частной собственности, в сравнении с хозяйством, базирующемся на государственной собственности и прямом государственном регулировании.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«Государство отказывается от неэффективных форм ведения хозяйства, перекладывая функции управления принадлежащей ему собственностью на частный сектор, который, в свою очередь, пользуясь государственными гарантиями, привносит с собой в производство организационный опыт, знания, ноу-хау, осуществляет инвестиции, минимизирует риски предпринимательской деятельности. Экономический эффект для общества состоит в том, что оно получает более качественные товары и высокий уровень обслуживания при минимальных издержках».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современной практике ПГЧС имеется две принципиально отличные друг от друга как по методике, так и по глубине происходящих изменений схемы институциональных преобразований в сфере отношений государства и бизнеса.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Первая из них представляет собой структурную адаптацию имеющейся институциональной среды к изменившимся концепциям развития, приоритетам и условиям хозяйственной деятельности государства. Разработка и эволюционное врастание новых принципов, норм и правил в действующие институты происходит либо в контексте декларированной новой экономической политики государственного регулирования (Великобритания, Новая Зеландия, Аргентина, другие страны Латинской Америки), либо в рамках приспособления, видоизменения, дополнения существующей системы государственного управления (США, Канада, Япония, страны ЕС).</w:t>
      </w:r>
      <w:r w:rsidR="00B918A4" w:rsidRPr="00C2308B">
        <w:rPr>
          <w:rStyle w:val="a5"/>
          <w:sz w:val="28"/>
          <w:szCs w:val="28"/>
        </w:rPr>
        <w:footnoteReference w:id="4"/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Кроме отмеченных, по такому пути идут новые индустриальные страны (Республика Корея, Тайвань и др.), а также некоторые из развивающихся стран с определенным, но достаточным для установления партнерских связей «государство-бизнес» уровнем развития рыночных отношений.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Вторая схема связана с формированием институтов, соответствующих рыночной экономике и новому месту государства в хозяйственной жизни, по существу, с 'нуля'. Эта схема реализуется в бывших социалистических странах, на постсоветском пространстве, в некоторых развивающихся странах.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Современные формы ПГЧС связаны с процессами реструктурирования национальных экономик и представляют собой, по существу, косвенную приватизацию (semi-privatization):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концессии,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контракты,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лизинг,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совместные предприятия.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Однако «концессии явно доминируют в партнерских отношениях. Так, по данным Мирового Банка, в развивающихся странах и странах с переходной экономикой на концессии приходится более 66% заключаемых государством контрактов в сфере транспортной инфраструктуры (железные и автомобильные дороги, морские порты, аэропорты)».</w:t>
      </w:r>
      <w:r w:rsidR="00B918A4" w:rsidRPr="00C2308B">
        <w:rPr>
          <w:rStyle w:val="a5"/>
          <w:sz w:val="28"/>
          <w:szCs w:val="28"/>
        </w:rPr>
        <w:footnoteReference w:id="5"/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Концессия как главный элемент партнерских отношений государства и частного сектора в современной экономике представляет собой систему хозяйственных отношений, с помощью которой общественная власть передает определенные права частной, общественной</w:t>
      </w:r>
      <w:r w:rsidR="00266AFE"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или смешанной компании на строительство, модернизацию, реконструкцию, эксплуатацию и управление, обслуживание и использование принадлежащим ей объектом на некоторый срок времени (т.е. на возвратной основе) и за плату.</w:t>
      </w:r>
      <w:r w:rsidR="00B918A4" w:rsidRPr="00C2308B">
        <w:rPr>
          <w:rStyle w:val="a5"/>
          <w:sz w:val="28"/>
          <w:szCs w:val="28"/>
        </w:rPr>
        <w:footnoteReference w:id="6"/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Такое определение концессии соответствует принятому в публичном праве западных стран понятию контракта, когда общественная власть или специальный орган власти (концедент) уполномочивает и обязывает концессионера (компанию-оператора) на договорной основе осуществлять инвестиции, требуемые для обеспечения функционирования объекта инфраструктуры за его счет и на его собственный риск.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Концессионная компания получает доход (вознаграждение) в форме платы, которая вносится пользователями объекта инфраструктуры или общественной властью. При этом концессионеру передаются права владения и пользования общественным имуществом. Иногда в ограниченных пределах и под контролем общественной власти концессионер наделяется правом распоряжения концессионным имуществом.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Однако концессия является специфическим контрактом, во многом и принципиально отличающимся от традиционного административного контракта. В соответствии с нормами права развитых стран концессия - это «глобальный контракт» (globality contract).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гражданском и публичном праве развитых стран четко различаются «контракт на проведение работ» (work contract) и «концессия» (concession).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Европейском Союзе, например, концессия в области инфраструктуры определяется как разновидность административного контракта, в соответствии с которым общественная власть предоставляет компании-концессионеру определенные права на строительство, модернизацию, реконструкцию, эксплуатацию, управление в течение некоторого периода времени.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Концессии являются наиболее развитой, прогрессивной и комплексной формой партнерства государства и частного сектора на современном этапе. 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Во-первых, они, в отличие от контрактных отношений, носят многоцелевой и долгосрочный характер, что позволяет обеим сторонам осуществлять стратегическое прогнозирование и планирование своей деятельности.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Во-вторых, в концессиях частный сектор обладает высокой, а часто и полной свободой в принятии административно-хозяйственных и управленческих решений.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В-третьих, у государства, тем не менее, в рамках как концессионного договора, так и в целом публично-правовых норм остается достаточно рычагов воздействия на концессионера в случае нарушения им условий концессии или общего законодательства, а также при возникновении необходимости защиты интересов общества в концессиях. При наличии общественной необходимости государство имеет право в одностороннем порядке прерывать концессию с выплатой концессионеру компенсации.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В-четвертых, в концессионных проектах перераспределяются риски между всеми его участниками (государством, концессионером, инвесторами, финансовыми институтами, страховыми компаниями и т.п.), благодаря чему существенно повышается жизнеспособность концессионного проекта.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8B4FC3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Правовой механизм концессии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Исторически правовой статус концессий эволюционировал в направлении от административного акта к публично-правовому и (или) гражданско-правовому договору.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эпоху их становления (XVII-XVIII века) государство выдавало частной компании - владельцу концессии (концессионеру) особый конституирующий документ - разрешение на владение и пользование государственной собственностью. Это были, по существу, односторонние властные административные акты государства, не содержащие регламентаций прав и обязанностей сторон. Аналогом концессий той поры является используемая и сейчас во всех странах мира лицензионная система.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Термин «концессия», характеризующий передачу государственной собственности частным лицам, использовался в практике европейских стран еще в средние века.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Так, в Англии государственные концессии выдавались частным компаниям в XVII-XVIII веках.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Соединенных Штатах Америки первые упоминания о концессиях относятся также к XVII веку, когда губернаторы штатов выдали прибывающим на поселение гражданам других стран первые концессии на землю, реки, строительство дорог.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Одной из стран, где имеется разветвленное и полное законодательство по концессиям, является Франция. Еще во времена правления Наполеона в статью 522 Гражданского Кодекса Франции о собственности на землю была внесена поправка, предусматривавшая, что рудники, находящиеся на землях, принадлежащих частным собственникам, могут эксплуатироваться лишь на основании концессии, предоставленной государством. Специальное французское законодательство 1919 и 1938 годов определило, что 'собственники земли не могут использовать движущую силу воды, не получив специальную концессию от государства'.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Система коммунальных концессий Франции существует с середины XIX века. С тех пор и по настоящее время на концессионной системе построено все французское газоснабжение и другие отрасли коммунального обслуживания.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Со временем в тех странах, где складывались развитые правовые нормы по обеспечению функционирования рыночной экономики, эффективные и гибкие юридические средства и институты защиты собственности и имущественных прав (США, Канада, Австралия, страны ЕС, другие страны) широкое применение получило публично-правовое законодательство.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Под действие этого законодательства подпадают в настоящее время объекты: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а) государственной собственности,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б) природные ресурсы,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в) публичные службы,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г) монополия государства на отдельные виды деятельности.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Эти четыре компонента, в соответствии с законодательством развитых стран, составляют особую, так называемую публично-правовую собственность.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Она принадлежит обществу в целом и никому в отдельности.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Соглашения о концессиях в этих странах заключаются государством только на объекты публично-правовой собственности. Эти соглашения обладают одновременно чертами и публично-правового акта и гражданско-правового договора.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Государство выступает в них в двояком качестве: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как представитель общества и власти, временно уступающий концессионеру свои исключительные права на часть принадлежащей обществу собственности и осуществляющий надзор и контроль за его деятельностью,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как субъект гражданского права, что отражается в принципах равенства сторон, нерушимости условий договора в течение срока его действия, ответственности по принятым обязательствам и т.п.</w:t>
      </w:r>
      <w:r w:rsidR="00E064AE" w:rsidRPr="00C2308B">
        <w:rPr>
          <w:rStyle w:val="a5"/>
          <w:sz w:val="28"/>
          <w:szCs w:val="28"/>
        </w:rPr>
        <w:footnoteReference w:id="7"/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Гражданско-правовыми нормами обусловливается также судебный порядок разрешения споров и конфликтов между сторонами.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Публично-правовой статус концессий требует в договорной форме строго определять условия, на которых концессионер обслуживает население, а также оговаривать обстоятельства, которые могут вызвать изменение этих условий.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При этом контроль за этими положениями договоров должен быть всесторонним и тщательным, а используемые меры административного воздействия достаточно многообразными: от приостановления и отмены неправильных действий до принудительного управления концессионным предприятием и досрочного выкупа его.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 одной стороны, с точки зрения обязательности соблюдения концессионного договора как гражданско-правового документа, концедент и концессионер равны перед законом.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Но с другой стороны, предметом концессии является общественная собственность, подписывает концессионный договор концедент от имени общества, служит такой договор достижению определенных общественных целей. И в этом смысле концессионный договор представляет собой публично-правовой документ, в котором стороны не равны друг другу в обязательности выполнения всех его пунктов. Есть высшие интересы общества, которые стоят над гражданско-правовыми нормами концессионного договора.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И если реальное функционирование концессионного предприятия в рамках заключенного концессионного договора вступает в противоречие с общественными интересами, концедент вправе изменить в одностороннем порядке и без согласования с концессионером положения концессионного договора и потребовать от концессионера их обязательного выполнения.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частности, при наличии неотложной общественной необходимости или других веских причин, имеющих большое общественное значение, концедент может прервать, приостановить или прекратить действие концессионного договора.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При этом концессионер как субъект гражданско-правовых отношений имеет право обратиться в суд с просьбой отменить любое решение концедента, в том числе и принятое последним в одностороннем порядке вне рамок и положений заключенного договора. Но обжаловать он должен не сам факт прекращения действия концессии, поскольку это - следствие, а вызвавшую его причину - наличие общественного интереса (выгоды, пользы), что повлекло за собой принятие концедентом соответствующего решения по прекращению действия концессионного договора или изменению его условий. Окончательную точку в разрешении конфликтных ситуаций между концедентом и концессионером в контексте гражданско-правовых норм должен поставить суд.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Таким образом, в публично-правовых договорах концедент наделен правом в одностороннем порядке при наличии общественной необходимости изменять условия договора и требовать от концессионера их выполнения, прерывать действие договора концессии с компенсацией концессионеру понесенных им убытков и возврата вложенных им в концессионное предприятие средств.</w:t>
      </w:r>
    </w:p>
    <w:p w:rsidR="00266AFE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Кроме того, концедент, как субъект, олицетворяющий общественную власть и предоставляющий государственное имущество частному сектору в пользование, имеет право регламентировать деятельность концессионера в процессе действия договора вне рамок его пунктов также и в некоторых случаях, когда это вызвано не неотложной общественной необходимостью, а технико-экономическими, технологическими и иными причинами. 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Государство может изменять нормативы и требования технико-экономического характера по регламентации функционирования предприятий, находящихся в государственной собственности, и в одностороннем порядке без согласования с другой стороной распространять их действие на концессионные предприятия этого типа собственности. Оно может менять типовые условия работы концессионного предприятия, предъявлять концессионеру требования публично-правового характера: издавать административно-регламентные предписания, в первую очередь - по результатам проводимых проверок, служебные инструкции, ведомственные распоряжения и т.п.</w:t>
      </w:r>
      <w:r w:rsidR="00E064AE" w:rsidRPr="00C2308B">
        <w:rPr>
          <w:rStyle w:val="a5"/>
          <w:sz w:val="28"/>
          <w:szCs w:val="28"/>
        </w:rPr>
        <w:footnoteReference w:id="8"/>
      </w:r>
    </w:p>
    <w:p w:rsidR="00462254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4FC3" w:rsidRPr="00266AFE">
        <w:rPr>
          <w:b/>
          <w:sz w:val="28"/>
          <w:szCs w:val="28"/>
        </w:rPr>
        <w:t xml:space="preserve">ГЛАВА </w:t>
      </w:r>
      <w:r w:rsidR="008B4FC3" w:rsidRPr="00266AFE">
        <w:rPr>
          <w:b/>
          <w:sz w:val="28"/>
          <w:szCs w:val="28"/>
          <w:lang w:val="en-US"/>
        </w:rPr>
        <w:t>III</w:t>
      </w:r>
      <w:r w:rsidR="008B4FC3" w:rsidRPr="00266AFE">
        <w:rPr>
          <w:b/>
          <w:sz w:val="28"/>
          <w:szCs w:val="28"/>
        </w:rPr>
        <w:t xml:space="preserve">. </w:t>
      </w:r>
      <w:r w:rsidR="00C629C1" w:rsidRPr="00266AFE">
        <w:rPr>
          <w:b/>
          <w:sz w:val="28"/>
          <w:szCs w:val="28"/>
        </w:rPr>
        <w:t>ПРЕИМУЩЕСТВА И ПРОБЛЕМЫ КОНЦЕССИИ В РОССИИ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Среди достоинств концессионной формы управления инвестиционными объектами можно отметить следующие:</w:t>
      </w:r>
    </w:p>
    <w:p w:rsidR="008B4FC3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</w:t>
      </w:r>
      <w:r w:rsidR="008B4FC3" w:rsidRPr="00C2308B">
        <w:rPr>
          <w:sz w:val="28"/>
          <w:szCs w:val="28"/>
        </w:rPr>
        <w:t>концессии снимают финансовую нагрузку с государства, поскольку концессионер принимает на себя обязательство осуществлять все затраты по финансированию, управлению и текущему ремонту объектов, переданных в концессию, покрывая свои издержки, например, за счет тарифов;</w:t>
      </w:r>
    </w:p>
    <w:p w:rsidR="008B4FC3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</w:t>
      </w:r>
      <w:r w:rsidR="008B4FC3" w:rsidRPr="00C2308B">
        <w:rPr>
          <w:sz w:val="28"/>
          <w:szCs w:val="28"/>
        </w:rPr>
        <w:t>концессии устанавливают достаточно жесткие долгосрочные юридически оформленные, то есть стабильные, отношения между государством и концессионером;</w:t>
      </w:r>
    </w:p>
    <w:p w:rsidR="008B4FC3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</w:t>
      </w:r>
      <w:r w:rsidR="008B4FC3" w:rsidRPr="00C2308B">
        <w:rPr>
          <w:sz w:val="28"/>
          <w:szCs w:val="28"/>
        </w:rPr>
        <w:t>концессионные договоры позволяют привлекать частный, в том числе иностранный, капитал без потери стратегического контроля над жизненно важными системами и объектами.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Одной стороной концессионного соглашения выступает государство - Российская Федерация и (или) ее субъект, либо муниципальное образование, эта сторона называется концедентом. Другой стороной является отечественный или иностранный инвестор.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Таким образом, интересы государства заключаются в том, что: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во-первых, оно перекладывает расходы по инвестированию и содержанию своего имущества на частный сектор, теоретически, для повышения его эффективности;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во-вторых, государство пополняет бюджет за счет поступления концессионных платежей и снимает с себя финансирование государственных объектов;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в-третьих, оно решает социально-экономические проблемы.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Интересы частного бизнеса в концессионных проектах состоят в том, что: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концессионер получает в долговременное управление государственные активы, ему не принадлежащие, на льготных условиях платы за концессию, являющейся в некотором смысле аналогом арендной платы;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инвестируя, концессионер имеет достаточные гарантии возврата средств, поскольку государство как партнер концессионера несет определенную ответственность за обеспечение минимального уровня рентабельности;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в отдельных случаях (проекты в сфере водо-, газо-, теплоснабжения) государство идет на то, чтобы доплачивать из бюджета концессионеру при условии, что тот будет повышать качество обслуживания;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концессионер, обладая хозяйственной свободой, может за счет повышения производительности труда, нововведений увеличивать прибыльность бизнеса во время действия срока концессии, и при этом срок концессии не сокращается.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Итак, как показывает опыт многих стран, одним из эффективных путей успешного функционирования государственного сектора экономики является привлечение к финансированию и управлению объектами государственной собственности частного капитала не только за счет приватизации, но и на концессионной основе.</w:t>
      </w:r>
    </w:p>
    <w:p w:rsidR="008B4FC3" w:rsidRPr="00C2308B" w:rsidRDefault="008B4FC3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России, стране с высоким уровнем огосударствления экономики, в условиях острого недостатка инвестиционных ресурсов, применение еще одной достаточно привлекательной для инвестора формы вложения своих средств могло бы дать экономике значительные выгоды. Применение таких договоров диктуется также недостатком у государства ресурсов, в первую очередь финансовых и технологических, для эффективного функционирования государственного сектора экономики.</w:t>
      </w:r>
      <w:r w:rsidR="00E064AE" w:rsidRPr="00C2308B">
        <w:rPr>
          <w:rStyle w:val="a5"/>
          <w:sz w:val="28"/>
          <w:szCs w:val="28"/>
        </w:rPr>
        <w:footnoteReference w:id="9"/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При всех своих очевидных преимуществах использование концессионных форм управления государственным имуществом в России сталкивается с рядом серьезных препятствий.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нашей стране до сих пор нет специального законодательства в отношении концессионных объектов. Очень слабой является проработка социально-экономических последствий использования государственных концессионных соглашений.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Отсутствует научно-обоснованные, подкрепленные конкретными расчетами исследования концессионной проблемы в целом и в отдельных отраслях, в частности, а также широкие общественные дебаты по вопросам перераспределения управляющих функций государства. Нет общепринятых методик расчета экономической и бюджетной эффективности концессионных проектов.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Специфика идущего в настоящее время в России процесса состоит в том, что параллельно создается законодательная база и отрабатывается реальный механизм функционирования объектов, еще не переданных в концессию, а по существу являющихся филиалами государственных предприятий.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Однако разработка и принятие федерального закона о концессиях - это только начало большого и трудного пути по проведению концессионной реформы в стране.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Для того чтобы этот закон заработал, необходимо принять множество регламентирующих данный вид деятельности законов, подзаконных актов и нормативных документов, таких как: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федеральные законы о концессиях и о концессионных предприятиях в отдельных отраслях,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 ведомственные инструкции, положения и правила, регулирующие отдельные стороны концессионного процесса (в частности, типовой договор в рамках отдельных отраслей, а возможно, и отдельных производств, порядок передачи в концессионное управление объектов государственной и муниципальной собственности, методики по разработке ТЭО, определению платы за концессию, определению сроков концессий, положения о гарантиях и о досрочном прекращении концессии и т.д. и т.п.).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Кроме того, на уровне регионов необходимо принять законы о концессиях в сфере принадлежащей им собственности, а также муниципальной собственности и выпустить соответствующие подзаконные акты.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Важно, что все эти документы и федерального и регионального уровней должны быть написаны в контексте единой концепции, иметь: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-общий понятийный аппарат,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-согласованную терминологию и унифицированные подходы к отдельным аспектам проблемы, в первую очередь, к определению сроков концессии, размеров концессионных платежей, субъектов их присвоения и т.п.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Создание замкнутой правовой базы по концессиям - главная большая и сложная задача, стоящая перед Россией на перспективу, без успешного решения которой невозможно становление концессионной формы управления государственной собственностью.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законотворческой работе в области концессионной деятельности Россия не сможет в полной мере опереться на опыт развитых стран мира, поскольку там концессионное законодательство постепенно, в течение 100-150 лет, врастало в общий кодекс административных законов, регламентирующих формы</w:t>
      </w:r>
      <w:r w:rsidR="00266AFE"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государственного регулирования предпринимательской деятельности и приводило к эволюционному изменению отношений государства и частного бизнеса.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Определенные сложности стоят также на пути адаптации законодательства и подзаконных актов периода НЭПа к реалиям современной России. Тогда, в 1920-е годы, в сферу концессионной деятельности Советского Союза пришли профессионалы - носители знаний, опыта и информации о концессиях царской России. Они знали, как развернуть концессионную работу в изменившихся экономических условиях, могли приспособить старые нормативные акты к новой системе экономических отношений, что позволило быстро запустить в стране концессионные проекты в различных отраслях.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Сейчас такого профессионального слоя, обладающего достаточно глубокими знаниями о концессиях, 'подводных камнях' этой формы владения и пользования государственной собственностью и представляющего возможные последствия тех или иных решений просто нет. А ведь речь идет о долгосрочных, продолжительностью в десятки лет</w:t>
      </w:r>
      <w:r w:rsidR="00266AFE"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проектах.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Подписанные договоры, особенно с иностранными концессионерами, не удастся досрочно прекратить без существенных последствий для России, даже если после вступления их в законную силу станет, например, ясно, что они не в полной мере соответствуют интересам страны и общества.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Другой важнейшей проблемой, стоящей сейчас перед Россией в области выбора путей управления государственной собственностью, является создание институциональной организационной структуры и механизма государственного регулирования концессионных предприятий.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решении этой проблемы Россия уже может опереться на богатый исторический и современный опыт, накопленный в других странах мира, поскольку в отличие от законов и нормативных актов организационная структура является более универсальной и менее жестко привязанной к особенностям развития отдельных стран.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значительной степени, особенно в отношении концессионных органов исполнительной власти, их структуры, функций, полномочий, механизма взаимодействия с другими</w:t>
      </w:r>
      <w:r w:rsidR="00266AFE"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институтами этой сферы деятельности, может быть использован опыт Советского Союза периода НЭПа.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Существовавшая в то время система управления концессионными делами была, по-видимому, оптимальной для нашей страны с ясной и простой схемой соподчиненности структурных единиц, соответствовала духу нации, хотя и была излишне забюрократизированной в плане принятия решений, особенно по действующим концессиям.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Рассматривая общие экономические условия концессионной деятельности, надо отметить то обстоятельство, что к числу таких условий не относятся уровни экономического развития страны, политического устройства и ментальности нации.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Концессии - достаточно универсальное средство решения экономических проблем, независимое от многих базисных характеристик и факторов общества.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Эта форма управления государственной собственностью нашла применение в самых развитых странах мира (США, Великобритания, Германия, Франция, Италия, другие государства ЕС, Австралия, Канада, Япония), в Центральной и Латинской Америке (Мексика, Аргентина, Бразилия, Чили, Боливия, Коста-Рика, Венесуэла, Колумбия, Боливия, Перу, Уругвай), в Азии (Китай, Республика Корея, Тайвань, Шри-Ланка, Бангладеш, государства ОПЕК), в Океании (Индонезия, Малайзия, Сингапур), в Восточной Европе (Польша, Чехия, Словакия, Венгрия, Румыния, Болгария, Югославия), в СНГ (Украина, Казахстан, Узбекистан, Молдова), в Африке (Танзания, Мадагаскар, Нигер, Камерун, Замбия). Более чем в 120 странах мира в настоящее время используется концессионная форма управления государственной собственностью.</w:t>
      </w:r>
      <w:r w:rsidR="00E064AE" w:rsidRPr="00C2308B">
        <w:rPr>
          <w:rStyle w:val="a5"/>
          <w:sz w:val="28"/>
          <w:szCs w:val="28"/>
        </w:rPr>
        <w:footnoteReference w:id="10"/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Для успешного функционирования концессионной формы одним из необходимых условий является наличие сильного государства, которое в состоянии противостоять эгоистическим интересам частного бизнеса, получающего в концессию государственную собственность. Опыт показывает, что там, где государство способно отстаивать интересы общества (развитые страны, в первую очередь, США, Канада, Франция, Великобритания, Германия, Австралия) и поставить законодательные и институциональные препятствия на пути злоупотреблений частных компаний, концессии достигают своих целей и обеспечивают повышение эффективности социально-производственной инфраструктуры.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тех странах, где функции государственного контроля недостаточно сильны и развиты, иногда возникают скандальные разоблачения коррупции и злоупотреблений переданными в концессию объектами государственной собственности (Аргентина, Мексика).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Устойчивость экономической и политической ситуации является также обязательным условием для осуществления концессионных программ. Концессионная деятельность, особенно в сферах производственной и социальной инфраструктуры, сильно зависит от уровня доходов экономических агентов и степени развития экономической деятельности вообще. Так, финансовые кризисы 1998-1999 годов оказали очень существенное негативное воздействие на реализацию проектов в сфере дорожных концессий.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Немаловажным фактором, определяющим развитие концессионных отношений в России, является готовность общественного мнения к передаче частному сектору функций владения и пользования объектами государственной и муниципальной собственности, доверие власти, общественности и населения к этому новому для них типу хозяйственных отношений.</w:t>
      </w:r>
    </w:p>
    <w:p w:rsidR="00C629C1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29C1" w:rsidRPr="00266AFE">
        <w:rPr>
          <w:b/>
          <w:sz w:val="28"/>
          <w:szCs w:val="28"/>
        </w:rPr>
        <w:t>ЗАКЛЮЧЕНИЕ</w:t>
      </w:r>
    </w:p>
    <w:p w:rsidR="00C629C1" w:rsidRPr="00C2308B" w:rsidRDefault="00C629C1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3C0341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 настоящее время концессии в России развиваются, но при этом имеют ряд серьезных системных проблем среди которых:</w:t>
      </w:r>
    </w:p>
    <w:p w:rsidR="003C0341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Во-первых, как это часто бывает, само принятие закона ничего не меняет, потому что для его реализации требуется утвердить солидный пакет подзаконных актов.</w:t>
      </w:r>
    </w:p>
    <w:p w:rsidR="003C0341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Во-вторых, в продолжается шлифовка</w:t>
      </w:r>
      <w:r w:rsidR="00266AFE">
        <w:rPr>
          <w:sz w:val="28"/>
          <w:szCs w:val="28"/>
        </w:rPr>
        <w:t xml:space="preserve"> </w:t>
      </w:r>
      <w:r w:rsidRPr="00C2308B">
        <w:rPr>
          <w:sz w:val="28"/>
          <w:szCs w:val="28"/>
        </w:rPr>
        <w:t>текстов приложении сопутствующих законодательному акту. Вызвано это тем, что принятый поспешно в силу политической конъюнктуры закон «О концессионных соглашениях» изначально страдал рядом изъянов, на которые сразу обратили внимание предприниматели.</w:t>
      </w:r>
    </w:p>
    <w:p w:rsidR="003C0341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Например, объектом концессионного соглашения может выступать только недвижимое имущество или земля, но не вид деятельности. Концессии, в первую очередь могут привлечь внимание крупных компаний и инвесторов. А таким инвесторам интересно пользование, например, не одной полуразвалившейся котельной, а всем комплексом теплоснабжения города.</w:t>
      </w:r>
    </w:p>
    <w:p w:rsidR="003C0341" w:rsidRPr="00C2308B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В-третьих, типовые соглашения должны учесть и многочисленные отраслевые проблемы. Например, строительство платных автодорог сдерживается тем, что до сих пор не принят соответствующий закон.Приходу частников в коммунальный сектор может помешать тарифное регулирование.</w:t>
      </w:r>
    </w:p>
    <w:p w:rsidR="00266AFE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 xml:space="preserve">Для того чтобы концессии стали реальностью, нужен пилотный проект, который показал бы все плюсы и минусы данного инструмента. Появление же его во многом зависит от политического решения государства. </w:t>
      </w:r>
    </w:p>
    <w:p w:rsidR="003C0341" w:rsidRDefault="003C0341" w:rsidP="00C2308B">
      <w:pPr>
        <w:spacing w:line="360" w:lineRule="auto"/>
        <w:ind w:firstLine="709"/>
        <w:jc w:val="both"/>
        <w:rPr>
          <w:sz w:val="28"/>
          <w:szCs w:val="28"/>
        </w:rPr>
      </w:pPr>
      <w:r w:rsidRPr="00C2308B">
        <w:rPr>
          <w:sz w:val="28"/>
          <w:szCs w:val="28"/>
        </w:rPr>
        <w:t>При пассивности государства может получиться так, что развитие концессий приведет не столько к росту качества инфраструктуры и иных отраслей, в которых применяются концессии, сколько к их «расслоению». То есть будут нарастать различия в качестве между «продвинутыми» концессионными участками и бесперспективными с точки зрения бизнеса, но от этого не теряющими свою значимость для общества объектами.</w:t>
      </w:r>
    </w:p>
    <w:p w:rsidR="000922CD" w:rsidRPr="00266AFE" w:rsidRDefault="00266AFE" w:rsidP="00266AF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63C8" w:rsidRPr="00266AFE">
        <w:rPr>
          <w:b/>
          <w:sz w:val="28"/>
          <w:szCs w:val="28"/>
        </w:rPr>
        <w:t>СПИСОК ИСПОЛЬ</w:t>
      </w:r>
      <w:r w:rsidR="000922CD" w:rsidRPr="00266AFE">
        <w:rPr>
          <w:b/>
          <w:sz w:val="28"/>
          <w:szCs w:val="28"/>
        </w:rPr>
        <w:t>ЗОВАННЫХ ИСТОЧНИКОВ ИНФОРМАЦИИ</w:t>
      </w:r>
    </w:p>
    <w:p w:rsidR="000922CD" w:rsidRPr="00C2308B" w:rsidRDefault="000922CD" w:rsidP="00C2308B">
      <w:pPr>
        <w:spacing w:line="360" w:lineRule="auto"/>
        <w:ind w:firstLine="709"/>
        <w:jc w:val="both"/>
        <w:rPr>
          <w:sz w:val="28"/>
          <w:szCs w:val="28"/>
        </w:rPr>
      </w:pPr>
    </w:p>
    <w:p w:rsidR="000922CD" w:rsidRPr="00C2308B" w:rsidRDefault="000922CD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 Нормативные акты</w:t>
      </w:r>
    </w:p>
    <w:p w:rsidR="000922CD" w:rsidRPr="00C2308B" w:rsidRDefault="000922CD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1.1 Конституция Российской Федерации от 12.12.1993 // Российская газета. №237. 1993. 25 декабря.</w:t>
      </w:r>
    </w:p>
    <w:p w:rsidR="000922CD" w:rsidRPr="00C2308B" w:rsidRDefault="000922CD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1.2 Гражданский кодекс Российской Федерации от 13.05.2008 N 68-ФЗ, от 14.07.2008 N 118-ФЗ// Собрание Законодательства РФ. 2008. № 5. Ст. 410.</w:t>
      </w:r>
    </w:p>
    <w:p w:rsidR="008B4FC3" w:rsidRPr="00C2308B" w:rsidRDefault="000922CD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1.3 Налоговый кодекс Российской Федерации. Часть первая. //</w:t>
      </w:r>
      <w:r w:rsidR="009576E0" w:rsidRPr="00C2308B">
        <w:rPr>
          <w:sz w:val="28"/>
          <w:szCs w:val="28"/>
        </w:rPr>
        <w:t xml:space="preserve"> Собрание законодательства РФ. 2008.</w:t>
      </w:r>
      <w:r w:rsidR="0013511A" w:rsidRPr="00C2308B">
        <w:rPr>
          <w:sz w:val="28"/>
          <w:szCs w:val="28"/>
        </w:rPr>
        <w:t xml:space="preserve"> </w:t>
      </w:r>
      <w:r w:rsidR="009576E0" w:rsidRPr="00C2308B">
        <w:rPr>
          <w:sz w:val="28"/>
          <w:szCs w:val="28"/>
        </w:rPr>
        <w:t>№ 3. Ст. 140</w:t>
      </w:r>
    </w:p>
    <w:p w:rsidR="000922CD" w:rsidRPr="00C2308B" w:rsidRDefault="000922CD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1.4 Федеральный з</w:t>
      </w:r>
      <w:r w:rsidR="00424082" w:rsidRPr="00C2308B">
        <w:rPr>
          <w:sz w:val="28"/>
          <w:szCs w:val="28"/>
        </w:rPr>
        <w:t>акон Российской Федерации от 21.07.</w:t>
      </w:r>
      <w:r w:rsidRPr="00C2308B">
        <w:rPr>
          <w:sz w:val="28"/>
          <w:szCs w:val="28"/>
        </w:rPr>
        <w:t xml:space="preserve">2005 г. N 115-ФЗ «О концессионных соглашениях»// </w:t>
      </w:r>
      <w:r w:rsidR="009576E0" w:rsidRPr="00C2308B">
        <w:rPr>
          <w:sz w:val="28"/>
          <w:szCs w:val="28"/>
        </w:rPr>
        <w:t>Российская газета.</w:t>
      </w:r>
      <w:r w:rsidR="00266AFE">
        <w:rPr>
          <w:sz w:val="28"/>
          <w:szCs w:val="28"/>
        </w:rPr>
        <w:t xml:space="preserve"> </w:t>
      </w:r>
      <w:r w:rsidR="009576E0" w:rsidRPr="00C2308B">
        <w:rPr>
          <w:rStyle w:val="bodyarticletext"/>
          <w:sz w:val="28"/>
          <w:szCs w:val="28"/>
        </w:rPr>
        <w:t xml:space="preserve">26 июля </w:t>
      </w:r>
      <w:smartTag w:uri="urn:schemas-microsoft-com:office:smarttags" w:element="metricconverter">
        <w:smartTagPr>
          <w:attr w:name="ProductID" w:val="2005 г"/>
        </w:smartTagPr>
        <w:r w:rsidR="009576E0" w:rsidRPr="00C2308B">
          <w:rPr>
            <w:rStyle w:val="bodyarticletext"/>
            <w:sz w:val="28"/>
            <w:szCs w:val="28"/>
          </w:rPr>
          <w:t>2005 г</w:t>
        </w:r>
      </w:smartTag>
      <w:r w:rsidR="009576E0" w:rsidRPr="00C2308B">
        <w:rPr>
          <w:rStyle w:val="bodyarticletext"/>
          <w:sz w:val="28"/>
          <w:szCs w:val="28"/>
        </w:rPr>
        <w:t>.</w:t>
      </w:r>
    </w:p>
    <w:p w:rsidR="000922CD" w:rsidRPr="00C2308B" w:rsidRDefault="000922CD" w:rsidP="00266AFE">
      <w:pPr>
        <w:spacing w:line="360" w:lineRule="auto"/>
        <w:rPr>
          <w:sz w:val="28"/>
          <w:szCs w:val="28"/>
        </w:rPr>
      </w:pPr>
    </w:p>
    <w:p w:rsidR="00424082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2. Судебная и арбитражная практика</w:t>
      </w:r>
    </w:p>
    <w:p w:rsidR="00424082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2.1 Определение Высшего Арбитражного Суда Российской Федерации от 30.10.2009 № 13554/09 // Оперативно и достоверно 9.11.2009</w:t>
      </w:r>
    </w:p>
    <w:p w:rsidR="00424082" w:rsidRPr="00C2308B" w:rsidRDefault="00424082" w:rsidP="00266AFE">
      <w:pPr>
        <w:spacing w:line="360" w:lineRule="auto"/>
        <w:rPr>
          <w:sz w:val="28"/>
          <w:szCs w:val="28"/>
        </w:rPr>
      </w:pP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>. Специальная литература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>.1 Акимова Т.А. Теория организа</w:t>
      </w:r>
      <w:r w:rsidR="00754027" w:rsidRPr="00C2308B">
        <w:rPr>
          <w:sz w:val="28"/>
          <w:szCs w:val="28"/>
        </w:rPr>
        <w:t>ции. – М.:</w:t>
      </w:r>
      <w:r w:rsidR="00266AFE">
        <w:rPr>
          <w:sz w:val="28"/>
          <w:szCs w:val="28"/>
        </w:rPr>
        <w:t xml:space="preserve"> </w:t>
      </w:r>
      <w:r w:rsidR="00754027" w:rsidRPr="00C2308B">
        <w:rPr>
          <w:sz w:val="28"/>
          <w:szCs w:val="28"/>
        </w:rPr>
        <w:t>ЮНИТИ</w:t>
      </w:r>
      <w:r w:rsidR="000922CD" w:rsidRPr="00C2308B">
        <w:rPr>
          <w:sz w:val="28"/>
          <w:szCs w:val="28"/>
        </w:rPr>
        <w:t>, 2003 -240 с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>.2 Бовыкин В. Новый менеджмент. М.: Наука, 2007. – 430 с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>.3 Гневко В.А., Яковлев И.П. Менеджмент: Социально-гуманитарное измерение. СПб, 2004. – 380 с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>.4 Гончаров В.В. Важнейшие понятия и концепции в современном управлении. – М.: МНИИПУ, 2008. – 140 с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</w:t>
      </w:r>
      <w:r w:rsidR="000922CD" w:rsidRPr="00C2308B">
        <w:rPr>
          <w:sz w:val="28"/>
          <w:szCs w:val="28"/>
        </w:rPr>
        <w:t xml:space="preserve">.5 </w:t>
      </w:r>
      <w:r w:rsidR="00754027" w:rsidRPr="00C2308B">
        <w:rPr>
          <w:sz w:val="28"/>
          <w:szCs w:val="28"/>
        </w:rPr>
        <w:t>Данилец А.В. Концессии. – СПб,</w:t>
      </w:r>
      <w:r w:rsidR="000922CD" w:rsidRPr="00C2308B">
        <w:rPr>
          <w:sz w:val="28"/>
          <w:szCs w:val="28"/>
        </w:rPr>
        <w:t xml:space="preserve"> 2008</w:t>
      </w:r>
    </w:p>
    <w:p w:rsidR="00424082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3.6 Сосна С.А. Концессионное соглашение: теория и практика. М., 2002. С. 26.</w:t>
      </w:r>
    </w:p>
    <w:p w:rsidR="008B4FC3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3.7</w:t>
      </w:r>
      <w:r w:rsidR="000922CD" w:rsidRPr="00C2308B">
        <w:rPr>
          <w:sz w:val="28"/>
          <w:szCs w:val="28"/>
        </w:rPr>
        <w:t xml:space="preserve"> Зворыкина Юлия Викторовна. Методологические основы и механизмы управления концессиями в России: Дис. д-ра экон. наук: 08.00.05: Москва, 2003, 301c. РГБ ОД, 71:04-8/249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3.8</w:t>
      </w:r>
      <w:r w:rsidR="000922CD" w:rsidRPr="00C2308B">
        <w:rPr>
          <w:sz w:val="28"/>
          <w:szCs w:val="28"/>
        </w:rPr>
        <w:t xml:space="preserve"> Сосна С.А. Концессии в России: между прошлым и будущим // Право и политика. - М.: Nota Bene, 2006, № 1. - С. 73-91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3.9</w:t>
      </w:r>
      <w:r w:rsidR="000922CD" w:rsidRPr="00C2308B">
        <w:rPr>
          <w:sz w:val="28"/>
          <w:szCs w:val="28"/>
        </w:rPr>
        <w:t xml:space="preserve"> Тимофеев С.К. Концессии в России и СНГ/</w:t>
      </w:r>
      <w:r w:rsidR="00754027" w:rsidRPr="00C2308B">
        <w:rPr>
          <w:sz w:val="28"/>
          <w:szCs w:val="28"/>
        </w:rPr>
        <w:t xml:space="preserve">/ Экономика переходного периода, </w:t>
      </w:r>
      <w:r w:rsidR="000922CD" w:rsidRPr="00C2308B">
        <w:rPr>
          <w:sz w:val="28"/>
          <w:szCs w:val="28"/>
        </w:rPr>
        <w:t>2007 № 6 С. 35 – 47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3.10</w:t>
      </w:r>
      <w:r w:rsidR="000922CD" w:rsidRPr="00C2308B">
        <w:rPr>
          <w:sz w:val="28"/>
          <w:szCs w:val="28"/>
        </w:rPr>
        <w:t xml:space="preserve"> Федоров М.П. Опыт концессии в современной России// Маркетинг и предпринимательство</w:t>
      </w:r>
      <w:r w:rsidR="00754027" w:rsidRPr="00C2308B">
        <w:rPr>
          <w:sz w:val="28"/>
          <w:szCs w:val="28"/>
        </w:rPr>
        <w:t>,</w:t>
      </w:r>
      <w:r w:rsidR="000922CD" w:rsidRPr="00C2308B">
        <w:rPr>
          <w:sz w:val="28"/>
          <w:szCs w:val="28"/>
        </w:rPr>
        <w:t xml:space="preserve"> № 9 2007 С.31-39</w:t>
      </w:r>
    </w:p>
    <w:p w:rsidR="000922CD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3.11</w:t>
      </w:r>
      <w:r w:rsidR="000922CD" w:rsidRPr="00C2308B">
        <w:rPr>
          <w:sz w:val="28"/>
          <w:szCs w:val="28"/>
        </w:rPr>
        <w:t xml:space="preserve"> Фатхутдинов Р.А. Система менеджмента. 2-е издание. - М.:ЗАО «Бизнес школа «Интел-Синтез»,2007. – 280 с</w:t>
      </w:r>
    </w:p>
    <w:p w:rsidR="00B353C3" w:rsidRPr="00C2308B" w:rsidRDefault="00424082" w:rsidP="00266AFE">
      <w:pPr>
        <w:spacing w:line="360" w:lineRule="auto"/>
        <w:rPr>
          <w:sz w:val="28"/>
          <w:szCs w:val="28"/>
        </w:rPr>
      </w:pPr>
      <w:r w:rsidRPr="00C2308B">
        <w:rPr>
          <w:sz w:val="28"/>
          <w:szCs w:val="28"/>
        </w:rPr>
        <w:t>3.12 Михеев В.А. Государственное регулирование рыночного механизма и конкуренции// Экономика переходного периода. 2008. № 10 С.25-49</w:t>
      </w:r>
      <w:bookmarkStart w:id="0" w:name="_GoBack"/>
      <w:bookmarkEnd w:id="0"/>
    </w:p>
    <w:sectPr w:rsidR="00B353C3" w:rsidRPr="00C2308B" w:rsidSect="00C2308B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BE" w:rsidRDefault="005414BE">
      <w:r>
        <w:separator/>
      </w:r>
    </w:p>
  </w:endnote>
  <w:endnote w:type="continuationSeparator" w:id="0">
    <w:p w:rsidR="005414BE" w:rsidRDefault="0054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BE" w:rsidRDefault="005414BE">
      <w:r>
        <w:separator/>
      </w:r>
    </w:p>
  </w:footnote>
  <w:footnote w:type="continuationSeparator" w:id="0">
    <w:p w:rsidR="005414BE" w:rsidRDefault="005414BE">
      <w:r>
        <w:continuationSeparator/>
      </w:r>
    </w:p>
  </w:footnote>
  <w:footnote w:id="1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Данилец А.В. Концессии. - СПб. 2008</w:t>
      </w:r>
    </w:p>
  </w:footnote>
  <w:footnote w:id="2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Зворыкина Юлия Викторовна. Методологические основы и механизмы управления концессиями в России: Дис. д-ра экон. наук: 08.00.05: Москва, 2003, 301c. РГБ ОД, 71:04-8/249</w:t>
      </w:r>
    </w:p>
  </w:footnote>
  <w:footnote w:id="3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Сосна С.А. Концессии в России: между прошлым и будущим // Право и политика. - М.: Nota Bene, 2006, № 1. - С. 73-91</w:t>
      </w:r>
    </w:p>
  </w:footnote>
  <w:footnote w:id="4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Сосна С.А. Концессии в России: между прошлым и будущим // Право и политика. - М.: Nota Bene, 2006, № 1. - С. 73-91</w:t>
      </w:r>
    </w:p>
  </w:footnote>
  <w:footnote w:id="5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Тимофеев С.К. Концессии в России и СНГ// Экономика переходного периода 2007 № 6 С. 35 – 47</w:t>
      </w:r>
    </w:p>
  </w:footnote>
  <w:footnote w:id="6">
    <w:p w:rsidR="005414BE" w:rsidRDefault="00B918A4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Сосна С.А. Концессии в России: между прошлым и будущим // Право и политика. - М.: Nota Bene, 2006, № 1. - С. 73-91</w:t>
      </w:r>
    </w:p>
  </w:footnote>
  <w:footnote w:id="7">
    <w:p w:rsidR="005414BE" w:rsidRDefault="00E064AE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Федоров М.П. Опыт концессии в современной России// Маркетинг и предпринимательство № 9 2007 С.31-39</w:t>
      </w:r>
    </w:p>
  </w:footnote>
  <w:footnote w:id="8">
    <w:p w:rsidR="005414BE" w:rsidRDefault="00E064AE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Данилец А.В. Концессии. - СПб. 2008</w:t>
      </w:r>
    </w:p>
  </w:footnote>
  <w:footnote w:id="9">
    <w:p w:rsidR="005414BE" w:rsidRDefault="00E064AE" w:rsidP="00266AFE">
      <w:r w:rsidRPr="00266AFE">
        <w:rPr>
          <w:rStyle w:val="a5"/>
          <w:sz w:val="20"/>
          <w:szCs w:val="20"/>
        </w:rPr>
        <w:footnoteRef/>
      </w:r>
      <w:r w:rsidRPr="00266AFE">
        <w:rPr>
          <w:sz w:val="20"/>
          <w:szCs w:val="20"/>
        </w:rPr>
        <w:t xml:space="preserve"> Фатхутдинов Р.А. Система менеджмента. 2-е издание. - М.:ЗАО «Бизнес школа «Интел-Синтез»,2007. – 280 с</w:t>
      </w:r>
    </w:p>
  </w:footnote>
  <w:footnote w:id="10">
    <w:p w:rsidR="005414BE" w:rsidRDefault="00E064AE" w:rsidP="00266AFE">
      <w:pPr>
        <w:pStyle w:val="a3"/>
      </w:pPr>
      <w:r w:rsidRPr="00266AFE">
        <w:rPr>
          <w:rStyle w:val="a5"/>
        </w:rPr>
        <w:footnoteRef/>
      </w:r>
      <w:r w:rsidRPr="00266AFE">
        <w:t xml:space="preserve"> Гончаров В.В. Важнейшие понятия и концепции в современном управлении. – М.: МНИИПУ, 2008. – 140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11" w:rsidRDefault="008C7C11" w:rsidP="008E613D">
    <w:pPr>
      <w:pStyle w:val="a6"/>
      <w:framePr w:wrap="around" w:vAnchor="text" w:hAnchor="margin" w:xAlign="center" w:y="1"/>
      <w:rPr>
        <w:rStyle w:val="a8"/>
      </w:rPr>
    </w:pPr>
  </w:p>
  <w:p w:rsidR="008C7C11" w:rsidRDefault="008C7C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64DEC"/>
    <w:multiLevelType w:val="multilevel"/>
    <w:tmpl w:val="7B92F1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3C3"/>
    <w:rsid w:val="000922CD"/>
    <w:rsid w:val="0013511A"/>
    <w:rsid w:val="00266AFE"/>
    <w:rsid w:val="002F5FC9"/>
    <w:rsid w:val="00366A94"/>
    <w:rsid w:val="003C0341"/>
    <w:rsid w:val="00424082"/>
    <w:rsid w:val="004369F4"/>
    <w:rsid w:val="00462254"/>
    <w:rsid w:val="005414BE"/>
    <w:rsid w:val="005C7395"/>
    <w:rsid w:val="00754027"/>
    <w:rsid w:val="007B58C8"/>
    <w:rsid w:val="007C51A9"/>
    <w:rsid w:val="008B4FC3"/>
    <w:rsid w:val="008C7C11"/>
    <w:rsid w:val="008E613D"/>
    <w:rsid w:val="009576E0"/>
    <w:rsid w:val="00976023"/>
    <w:rsid w:val="00B353C3"/>
    <w:rsid w:val="00B918A4"/>
    <w:rsid w:val="00C2308B"/>
    <w:rsid w:val="00C50531"/>
    <w:rsid w:val="00C629C1"/>
    <w:rsid w:val="00CB574B"/>
    <w:rsid w:val="00D33926"/>
    <w:rsid w:val="00D76C0C"/>
    <w:rsid w:val="00E064AE"/>
    <w:rsid w:val="00E958D8"/>
    <w:rsid w:val="00EA422B"/>
    <w:rsid w:val="00EA7BC2"/>
    <w:rsid w:val="00F363C8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EC464E-2B30-4578-AB93-DBFE3865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918A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B918A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C7C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C7C11"/>
    <w:rPr>
      <w:rFonts w:cs="Times New Roman"/>
    </w:rPr>
  </w:style>
  <w:style w:type="character" w:customStyle="1" w:styleId="bodyarticletext">
    <w:name w:val="bodyarticletext"/>
    <w:rsid w:val="009576E0"/>
    <w:rPr>
      <w:rFonts w:cs="Times New Roman"/>
    </w:rPr>
  </w:style>
  <w:style w:type="paragraph" w:styleId="a9">
    <w:name w:val="footer"/>
    <w:basedOn w:val="a"/>
    <w:link w:val="aa"/>
    <w:uiPriority w:val="99"/>
    <w:rsid w:val="00C23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C230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7340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lol</dc:creator>
  <cp:keywords/>
  <dc:description/>
  <cp:lastModifiedBy>admin</cp:lastModifiedBy>
  <cp:revision>2</cp:revision>
  <dcterms:created xsi:type="dcterms:W3CDTF">2014-03-06T05:46:00Z</dcterms:created>
  <dcterms:modified xsi:type="dcterms:W3CDTF">2014-03-06T05:46:00Z</dcterms:modified>
</cp:coreProperties>
</file>