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C32" w:rsidRPr="00760D5E" w:rsidRDefault="00902C0A" w:rsidP="00760D5E">
      <w:pPr>
        <w:pStyle w:val="a3"/>
        <w:spacing w:line="360" w:lineRule="auto"/>
        <w:ind w:firstLine="709"/>
        <w:jc w:val="both"/>
        <w:rPr>
          <w:b/>
          <w:bCs/>
          <w:sz w:val="28"/>
          <w:szCs w:val="28"/>
          <w:lang w:bidi="he-IL"/>
        </w:rPr>
      </w:pPr>
      <w:r w:rsidRPr="00760D5E">
        <w:rPr>
          <w:b/>
          <w:bCs/>
          <w:sz w:val="28"/>
          <w:szCs w:val="28"/>
          <w:lang w:bidi="he-IL"/>
        </w:rPr>
        <w:t>Содержание</w:t>
      </w:r>
    </w:p>
    <w:p w:rsidR="00902C0A" w:rsidRPr="00760D5E" w:rsidRDefault="00902C0A" w:rsidP="00760D5E">
      <w:pPr>
        <w:pStyle w:val="a3"/>
        <w:spacing w:line="360" w:lineRule="auto"/>
        <w:ind w:firstLine="709"/>
        <w:jc w:val="both"/>
        <w:rPr>
          <w:b/>
          <w:bCs/>
          <w:sz w:val="28"/>
          <w:szCs w:val="28"/>
          <w:lang w:bidi="he-IL"/>
        </w:rPr>
      </w:pPr>
    </w:p>
    <w:p w:rsidR="008D0F83" w:rsidRPr="00760D5E" w:rsidRDefault="008D0F83" w:rsidP="00760D5E">
      <w:pPr>
        <w:pStyle w:val="a3"/>
        <w:spacing w:line="360" w:lineRule="auto"/>
        <w:rPr>
          <w:bCs/>
          <w:sz w:val="28"/>
          <w:szCs w:val="28"/>
          <w:lang w:bidi="he-IL"/>
        </w:rPr>
      </w:pPr>
      <w:r w:rsidRPr="00760D5E">
        <w:rPr>
          <w:b/>
          <w:bCs/>
          <w:sz w:val="28"/>
          <w:szCs w:val="28"/>
          <w:lang w:bidi="he-IL"/>
        </w:rPr>
        <w:t>1.</w:t>
      </w:r>
      <w:r w:rsidRPr="00760D5E">
        <w:rPr>
          <w:bCs/>
          <w:sz w:val="28"/>
          <w:szCs w:val="28"/>
          <w:lang w:bidi="he-IL"/>
        </w:rPr>
        <w:t>Принцип образования зубьев червячной фрезой</w:t>
      </w:r>
    </w:p>
    <w:p w:rsidR="008D0F83" w:rsidRPr="00760D5E" w:rsidRDefault="008D0F83" w:rsidP="00760D5E">
      <w:pPr>
        <w:pStyle w:val="a3"/>
        <w:spacing w:line="360" w:lineRule="auto"/>
        <w:rPr>
          <w:bCs/>
          <w:sz w:val="28"/>
          <w:szCs w:val="28"/>
          <w:lang w:bidi="he-IL"/>
        </w:rPr>
      </w:pPr>
      <w:r w:rsidRPr="00760D5E">
        <w:rPr>
          <w:b/>
          <w:bCs/>
          <w:sz w:val="28"/>
          <w:szCs w:val="28"/>
          <w:lang w:bidi="he-IL"/>
        </w:rPr>
        <w:t>2.</w:t>
      </w:r>
      <w:r w:rsidRPr="00760D5E">
        <w:rPr>
          <w:bCs/>
          <w:sz w:val="28"/>
          <w:szCs w:val="28"/>
          <w:lang w:bidi="he-IL"/>
        </w:rPr>
        <w:t>Методы и</w:t>
      </w:r>
      <w:r w:rsidR="00760D5E">
        <w:rPr>
          <w:bCs/>
          <w:sz w:val="28"/>
          <w:szCs w:val="28"/>
          <w:lang w:bidi="he-IL"/>
        </w:rPr>
        <w:t xml:space="preserve"> </w:t>
      </w:r>
      <w:r w:rsidRPr="00760D5E">
        <w:rPr>
          <w:bCs/>
          <w:sz w:val="28"/>
          <w:szCs w:val="28"/>
          <w:lang w:bidi="he-IL"/>
        </w:rPr>
        <w:t>способы</w:t>
      </w:r>
      <w:r w:rsidR="00760D5E">
        <w:rPr>
          <w:bCs/>
          <w:sz w:val="28"/>
          <w:szCs w:val="28"/>
          <w:lang w:bidi="he-IL"/>
        </w:rPr>
        <w:t xml:space="preserve"> </w:t>
      </w:r>
      <w:r w:rsidRPr="00760D5E">
        <w:rPr>
          <w:bCs/>
          <w:sz w:val="28"/>
          <w:szCs w:val="28"/>
          <w:lang w:bidi="he-IL"/>
        </w:rPr>
        <w:t>нарезания</w:t>
      </w:r>
      <w:r w:rsidR="00760D5E">
        <w:rPr>
          <w:bCs/>
          <w:sz w:val="28"/>
          <w:szCs w:val="28"/>
          <w:lang w:bidi="he-IL"/>
        </w:rPr>
        <w:t xml:space="preserve"> </w:t>
      </w:r>
      <w:r w:rsidRPr="00760D5E">
        <w:rPr>
          <w:bCs/>
          <w:sz w:val="28"/>
          <w:szCs w:val="28"/>
          <w:lang w:bidi="he-IL"/>
        </w:rPr>
        <w:t>зубьев</w:t>
      </w:r>
    </w:p>
    <w:p w:rsidR="008D0F83" w:rsidRPr="00760D5E" w:rsidRDefault="008D0F83" w:rsidP="00760D5E">
      <w:pPr>
        <w:pStyle w:val="a3"/>
        <w:spacing w:line="360" w:lineRule="auto"/>
        <w:rPr>
          <w:bCs/>
          <w:sz w:val="28"/>
          <w:szCs w:val="28"/>
          <w:lang w:bidi="he-IL"/>
        </w:rPr>
      </w:pPr>
      <w:r w:rsidRPr="00760D5E">
        <w:rPr>
          <w:b/>
          <w:bCs/>
          <w:sz w:val="28"/>
          <w:szCs w:val="28"/>
          <w:lang w:bidi="he-IL"/>
        </w:rPr>
        <w:t>3.</w:t>
      </w:r>
      <w:r w:rsidRPr="00760D5E">
        <w:rPr>
          <w:bCs/>
          <w:sz w:val="28"/>
          <w:szCs w:val="28"/>
          <w:lang w:bidi="he-IL"/>
        </w:rPr>
        <w:t>Инструмент для нарезания цилиндрических</w:t>
      </w:r>
      <w:r w:rsidR="00760D5E">
        <w:rPr>
          <w:bCs/>
          <w:sz w:val="28"/>
          <w:szCs w:val="28"/>
          <w:lang w:bidi="he-IL"/>
        </w:rPr>
        <w:t xml:space="preserve"> </w:t>
      </w:r>
      <w:r w:rsidRPr="00760D5E">
        <w:rPr>
          <w:bCs/>
          <w:sz w:val="28"/>
          <w:szCs w:val="28"/>
          <w:lang w:bidi="he-IL"/>
        </w:rPr>
        <w:t>зубчатых</w:t>
      </w:r>
      <w:r w:rsidR="00760D5E">
        <w:rPr>
          <w:bCs/>
          <w:sz w:val="28"/>
          <w:szCs w:val="28"/>
          <w:lang w:bidi="he-IL"/>
        </w:rPr>
        <w:t xml:space="preserve"> </w:t>
      </w:r>
      <w:r w:rsidRPr="00760D5E">
        <w:rPr>
          <w:bCs/>
          <w:sz w:val="28"/>
          <w:szCs w:val="28"/>
          <w:lang w:bidi="he-IL"/>
        </w:rPr>
        <w:t>колёс</w:t>
      </w:r>
    </w:p>
    <w:p w:rsidR="000C417E" w:rsidRPr="00760D5E" w:rsidRDefault="008D0F83" w:rsidP="00760D5E">
      <w:pPr>
        <w:pStyle w:val="a3"/>
        <w:spacing w:line="360" w:lineRule="auto"/>
        <w:rPr>
          <w:bCs/>
          <w:sz w:val="28"/>
          <w:szCs w:val="28"/>
          <w:lang w:bidi="he-IL"/>
        </w:rPr>
      </w:pPr>
      <w:r w:rsidRPr="00760D5E">
        <w:rPr>
          <w:b/>
          <w:bCs/>
          <w:sz w:val="28"/>
          <w:szCs w:val="28"/>
          <w:lang w:bidi="he-IL"/>
        </w:rPr>
        <w:t>4.</w:t>
      </w:r>
      <w:r w:rsidRPr="00760D5E">
        <w:rPr>
          <w:bCs/>
          <w:sz w:val="28"/>
          <w:szCs w:val="28"/>
          <w:lang w:bidi="he-IL"/>
        </w:rPr>
        <w:t>Зажимные приспособления</w:t>
      </w:r>
    </w:p>
    <w:p w:rsidR="000C417E" w:rsidRPr="00760D5E" w:rsidRDefault="000C417E" w:rsidP="00760D5E">
      <w:pPr>
        <w:pStyle w:val="a3"/>
        <w:spacing w:line="360" w:lineRule="auto"/>
        <w:rPr>
          <w:bCs/>
          <w:sz w:val="28"/>
          <w:szCs w:val="28"/>
          <w:lang w:bidi="he-IL"/>
        </w:rPr>
      </w:pPr>
      <w:r w:rsidRPr="00760D5E">
        <w:rPr>
          <w:b/>
          <w:bCs/>
          <w:sz w:val="28"/>
          <w:szCs w:val="28"/>
          <w:lang w:bidi="he-IL"/>
        </w:rPr>
        <w:t>5.</w:t>
      </w:r>
      <w:r w:rsidRPr="00760D5E">
        <w:rPr>
          <w:bCs/>
          <w:sz w:val="28"/>
          <w:szCs w:val="28"/>
          <w:lang w:bidi="he-IL"/>
        </w:rPr>
        <w:t>Зубофрезерные станки и их основные</w:t>
      </w:r>
      <w:r w:rsidR="00760D5E">
        <w:rPr>
          <w:bCs/>
          <w:sz w:val="28"/>
          <w:szCs w:val="28"/>
          <w:lang w:bidi="he-IL"/>
        </w:rPr>
        <w:t xml:space="preserve"> </w:t>
      </w:r>
      <w:r w:rsidRPr="00760D5E">
        <w:rPr>
          <w:bCs/>
          <w:sz w:val="28"/>
          <w:szCs w:val="28"/>
          <w:lang w:bidi="he-IL"/>
        </w:rPr>
        <w:t>технические характеристики</w:t>
      </w:r>
    </w:p>
    <w:p w:rsidR="000C417E" w:rsidRPr="00760D5E" w:rsidRDefault="000C417E" w:rsidP="00760D5E">
      <w:pPr>
        <w:pStyle w:val="a3"/>
        <w:spacing w:line="360" w:lineRule="auto"/>
        <w:rPr>
          <w:bCs/>
          <w:sz w:val="28"/>
          <w:szCs w:val="28"/>
          <w:lang w:bidi="he-IL"/>
        </w:rPr>
      </w:pPr>
      <w:r w:rsidRPr="00760D5E">
        <w:rPr>
          <w:b/>
          <w:bCs/>
          <w:sz w:val="28"/>
          <w:szCs w:val="28"/>
          <w:lang w:bidi="he-IL"/>
        </w:rPr>
        <w:t>6.</w:t>
      </w:r>
      <w:r w:rsidRPr="00760D5E">
        <w:rPr>
          <w:bCs/>
          <w:sz w:val="28"/>
          <w:szCs w:val="28"/>
          <w:lang w:bidi="he-IL"/>
        </w:rPr>
        <w:t>Список литературы</w:t>
      </w:r>
    </w:p>
    <w:p w:rsidR="00244E64" w:rsidRPr="00760D5E" w:rsidRDefault="00760D5E" w:rsidP="00760D5E">
      <w:pPr>
        <w:pStyle w:val="a3"/>
        <w:spacing w:line="360" w:lineRule="auto"/>
        <w:ind w:firstLine="709"/>
        <w:jc w:val="both"/>
        <w:rPr>
          <w:rFonts w:cs="Arial"/>
          <w:b/>
          <w:bCs/>
          <w:sz w:val="28"/>
          <w:szCs w:val="28"/>
          <w:lang w:bidi="he-IL"/>
        </w:rPr>
      </w:pPr>
      <w:r>
        <w:rPr>
          <w:b/>
          <w:bCs/>
          <w:sz w:val="28"/>
          <w:szCs w:val="28"/>
          <w:lang w:bidi="he-IL"/>
        </w:rPr>
        <w:br w:type="page"/>
      </w:r>
      <w:r w:rsidR="000F1D45" w:rsidRPr="00760D5E">
        <w:rPr>
          <w:b/>
          <w:bCs/>
          <w:sz w:val="28"/>
          <w:szCs w:val="28"/>
          <w:lang w:bidi="he-IL"/>
        </w:rPr>
        <w:t>1</w:t>
      </w:r>
      <w:r w:rsidR="00AA0FB4" w:rsidRPr="00760D5E">
        <w:rPr>
          <w:rFonts w:cs="Arial"/>
          <w:b/>
          <w:bCs/>
          <w:sz w:val="28"/>
          <w:szCs w:val="28"/>
          <w:lang w:bidi="he-IL"/>
        </w:rPr>
        <w:t>. Принцип образования зубьев червячной фрезой</w:t>
      </w:r>
    </w:p>
    <w:p w:rsidR="000F1D45" w:rsidRPr="00760D5E" w:rsidRDefault="000F1D45" w:rsidP="00760D5E">
      <w:pPr>
        <w:pStyle w:val="a3"/>
        <w:spacing w:line="360" w:lineRule="auto"/>
        <w:ind w:firstLine="709"/>
        <w:jc w:val="both"/>
        <w:rPr>
          <w:rFonts w:cs="Arial"/>
          <w:b/>
          <w:bCs/>
          <w:sz w:val="28"/>
          <w:szCs w:val="28"/>
          <w:lang w:bidi="he-IL"/>
        </w:rPr>
      </w:pP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В производстве зубчатых колес нарезание зубьев на зубофрезерных станках червячными фрезами методом обката является наиболее распространенным и трудоемким. Этим методом можно нарезать цилиндрические зубчатые колеса внешнего зацепления с прямыми и косыми зубьями стандартной, конической и бочкообразной формы, блочные коле</w:t>
      </w:r>
      <w:r w:rsidR="00902C0A" w:rsidRPr="00760D5E">
        <w:rPr>
          <w:sz w:val="28"/>
          <w:szCs w:val="28"/>
          <w:lang w:bidi="he-IL"/>
        </w:rPr>
        <w:t>са, червячные кол</w:t>
      </w:r>
      <w:r w:rsidRPr="00760D5E">
        <w:rPr>
          <w:sz w:val="28"/>
          <w:szCs w:val="28"/>
          <w:lang w:bidi="he-IL"/>
        </w:rPr>
        <w:t>еса, шлицевые в</w:t>
      </w:r>
      <w:r w:rsidR="000F1D45" w:rsidRPr="00760D5E">
        <w:rPr>
          <w:sz w:val="28"/>
          <w:szCs w:val="28"/>
          <w:lang w:bidi="he-IL"/>
        </w:rPr>
        <w:t xml:space="preserve">алы, звездочки цепных передач и </w:t>
      </w:r>
      <w:r w:rsidRPr="00760D5E">
        <w:rPr>
          <w:sz w:val="28"/>
          <w:szCs w:val="28"/>
          <w:lang w:bidi="he-IL"/>
        </w:rPr>
        <w:t xml:space="preserve">др.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Одной червячной фрезой одинакового нормального модуля и угла профиля можно нарезать большое количество прямозубых и косозубых колес с различным числом и углом наклона зубьев, но с одинаковым модулем и углом профиля. </w:t>
      </w:r>
      <w:r w:rsidR="000F1D45" w:rsidRPr="00760D5E">
        <w:rPr>
          <w:sz w:val="28"/>
          <w:szCs w:val="28"/>
          <w:lang w:bidi="he-IL"/>
        </w:rPr>
        <w:t xml:space="preserve">Двухвенцовые </w:t>
      </w:r>
      <w:r w:rsidRPr="00760D5E">
        <w:rPr>
          <w:sz w:val="28"/>
          <w:szCs w:val="28"/>
          <w:lang w:bidi="he-IL"/>
        </w:rPr>
        <w:t>зубчатые колеса с различным ч</w:t>
      </w:r>
      <w:r w:rsidR="000F1D45" w:rsidRPr="00760D5E">
        <w:rPr>
          <w:sz w:val="28"/>
          <w:szCs w:val="28"/>
          <w:lang w:bidi="he-IL"/>
        </w:rPr>
        <w:t>ислом зубьев у венцов</w:t>
      </w:r>
      <w:r w:rsidRPr="00760D5E">
        <w:rPr>
          <w:rFonts w:cs="Arial"/>
          <w:i/>
          <w:iCs/>
          <w:sz w:val="28"/>
          <w:szCs w:val="28"/>
          <w:lang w:bidi="he-IL"/>
        </w:rPr>
        <w:t xml:space="preserve"> </w:t>
      </w:r>
      <w:r w:rsidRPr="00760D5E">
        <w:rPr>
          <w:sz w:val="28"/>
          <w:szCs w:val="28"/>
          <w:lang w:bidi="he-IL"/>
        </w:rPr>
        <w:t>нарезают за один у</w:t>
      </w:r>
      <w:r w:rsidR="000F1D45" w:rsidRPr="00760D5E">
        <w:rPr>
          <w:sz w:val="28"/>
          <w:szCs w:val="28"/>
          <w:lang w:bidi="he-IL"/>
        </w:rPr>
        <w:t>ста</w:t>
      </w:r>
      <w:r w:rsidRPr="00760D5E">
        <w:rPr>
          <w:sz w:val="28"/>
          <w:szCs w:val="28"/>
          <w:lang w:bidi="he-IL"/>
        </w:rPr>
        <w:t xml:space="preserve">нов заготовки.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При зубофрезеровании методом обката инструмент и заготовка, находясь в зацеплении, вращаются вокруг своих осей, как червяк и червячное колесо (червяк представляет собой червячную фрезу). Продольные стружечные канавки фрезы образуют отдельные зубья с прямолинейным профилем, которые в результате затылования получают задние углы, необходимые дл</w:t>
      </w:r>
      <w:r w:rsidR="00E5758A" w:rsidRPr="00760D5E">
        <w:rPr>
          <w:sz w:val="28"/>
          <w:szCs w:val="28"/>
          <w:lang w:bidi="he-IL"/>
        </w:rPr>
        <w:t>я обработки резанием. По мето</w:t>
      </w:r>
      <w:r w:rsidRPr="00760D5E">
        <w:rPr>
          <w:sz w:val="28"/>
          <w:szCs w:val="28"/>
          <w:lang w:bidi="he-IL"/>
        </w:rPr>
        <w:t>ду обката профиль зубьев цилиндрического колеса образуется прямолинейными режущими кромками червячной фрезы. Процесс резания заготовки червячной фрезой можно рассматривать подобно зацеплению зубчатой рейки 2 (червячная фреза) и зубчатого</w:t>
      </w:r>
      <w:r w:rsidR="00752088" w:rsidRPr="00760D5E">
        <w:rPr>
          <w:sz w:val="28"/>
          <w:szCs w:val="28"/>
          <w:lang w:bidi="he-IL"/>
        </w:rPr>
        <w:t xml:space="preserve"> колеса 1 (заготовки) на рис. 1</w:t>
      </w:r>
      <w:r w:rsidRPr="00760D5E">
        <w:rPr>
          <w:sz w:val="28"/>
          <w:szCs w:val="28"/>
          <w:lang w:bidi="he-IL"/>
        </w:rPr>
        <w:t xml:space="preserve">, </w:t>
      </w:r>
      <w:r w:rsidRPr="00760D5E">
        <w:rPr>
          <w:i/>
          <w:iCs/>
          <w:sz w:val="28"/>
          <w:szCs w:val="28"/>
          <w:lang w:bidi="he-IL"/>
        </w:rPr>
        <w:t xml:space="preserve">а. </w:t>
      </w:r>
    </w:p>
    <w:p w:rsidR="00AA0FB4" w:rsidRPr="00760D5E" w:rsidRDefault="00752088" w:rsidP="00760D5E">
      <w:pPr>
        <w:pStyle w:val="a3"/>
        <w:spacing w:line="360" w:lineRule="auto"/>
        <w:ind w:firstLine="709"/>
        <w:jc w:val="both"/>
        <w:rPr>
          <w:sz w:val="28"/>
          <w:szCs w:val="28"/>
          <w:lang w:bidi="he-IL"/>
        </w:rPr>
      </w:pPr>
      <w:r w:rsidRPr="00760D5E">
        <w:rPr>
          <w:sz w:val="28"/>
          <w:szCs w:val="28"/>
          <w:lang w:bidi="he-IL"/>
        </w:rPr>
        <w:t>На рис. 1</w:t>
      </w:r>
      <w:r w:rsidR="00AA0FB4" w:rsidRPr="00760D5E">
        <w:rPr>
          <w:sz w:val="28"/>
          <w:szCs w:val="28"/>
          <w:lang w:bidi="he-IL"/>
        </w:rPr>
        <w:t xml:space="preserve">, </w:t>
      </w:r>
      <w:r w:rsidR="00AA0FB4" w:rsidRPr="00760D5E">
        <w:rPr>
          <w:i/>
          <w:iCs/>
          <w:sz w:val="28"/>
          <w:szCs w:val="28"/>
          <w:lang w:bidi="he-IL"/>
        </w:rPr>
        <w:t xml:space="preserve">б </w:t>
      </w:r>
      <w:r w:rsidR="00AA0FB4" w:rsidRPr="00760D5E">
        <w:rPr>
          <w:sz w:val="28"/>
          <w:szCs w:val="28"/>
          <w:lang w:bidi="he-IL"/>
        </w:rPr>
        <w:t xml:space="preserve">показано, как следующие один за другим зубья 3 червячной фрезы входят в контакт с зубом 4 обрабатываемого колеса и формируют эвольвентный профиль. Эвольвентная форма зуба колеса, образованная прямолинейными режущими кромками одной червячной фрезой, обладает такими свойствами, которые позволяют зубчатым колесам с любым числом зубьев правильно зацепляться между собой и с зубчатой рейкой.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Другим важным преимуществом эвольвентного зацепления является то, что зубчатые колеса с эвольвентным профилем менее чувствительны к неточностям монтажа. Прямолинейный профиль зубьев червячной фрезы прост в изготовлении и контроле. </w:t>
      </w:r>
    </w:p>
    <w:p w:rsidR="00AA0FB4" w:rsidRPr="00760D5E" w:rsidRDefault="00752088" w:rsidP="00760D5E">
      <w:pPr>
        <w:pStyle w:val="a3"/>
        <w:spacing w:line="360" w:lineRule="auto"/>
        <w:ind w:firstLine="709"/>
        <w:jc w:val="both"/>
        <w:rPr>
          <w:sz w:val="28"/>
          <w:szCs w:val="28"/>
          <w:lang w:bidi="he-IL"/>
        </w:rPr>
      </w:pPr>
      <w:r w:rsidRPr="00760D5E">
        <w:rPr>
          <w:sz w:val="28"/>
          <w:szCs w:val="28"/>
          <w:lang w:bidi="he-IL"/>
        </w:rPr>
        <w:t>На рис. 1</w:t>
      </w:r>
      <w:r w:rsidR="00AA0FB4" w:rsidRPr="00760D5E">
        <w:rPr>
          <w:sz w:val="28"/>
          <w:szCs w:val="28"/>
          <w:lang w:bidi="he-IL"/>
        </w:rPr>
        <w:t xml:space="preserve">, </w:t>
      </w:r>
      <w:r w:rsidR="00AA0FB4" w:rsidRPr="00760D5E">
        <w:rPr>
          <w:i/>
          <w:iCs/>
          <w:sz w:val="28"/>
          <w:szCs w:val="28"/>
          <w:lang w:bidi="he-IL"/>
        </w:rPr>
        <w:t xml:space="preserve">в </w:t>
      </w:r>
      <w:r w:rsidR="00AA0FB4" w:rsidRPr="00760D5E">
        <w:rPr>
          <w:sz w:val="28"/>
          <w:szCs w:val="28"/>
          <w:lang w:bidi="he-IL"/>
        </w:rPr>
        <w:t xml:space="preserve">показана кинематическая схема зубофрезерного станка. Червячная фреза 2 и обрабатываемое колесо 1 получают от главного электродвигателя 6 через шкивы и систему зубчатых колес вращательные движения, которые относятся друг к другу, как число зубьев </w:t>
      </w:r>
      <w:r w:rsidR="00D05A0D" w:rsidRPr="00760D5E">
        <w:rPr>
          <w:sz w:val="28"/>
          <w:szCs w:val="28"/>
          <w:lang w:bidi="he-IL"/>
        </w:rPr>
        <w:t>колеса к числу заходов червячной фрезы, т.е.</w:t>
      </w:r>
      <w:r w:rsidR="00AA0FB4" w:rsidRPr="00760D5E">
        <w:rPr>
          <w:sz w:val="28"/>
          <w:szCs w:val="28"/>
          <w:lang w:bidi="he-IL"/>
        </w:rPr>
        <w:t xml:space="preserve"> червячная фреза и обрабатываемое колесо кинематически точно связаны между собой. </w:t>
      </w:r>
    </w:p>
    <w:p w:rsidR="00AA0FB4" w:rsidRPr="00760D5E" w:rsidRDefault="00AA0FB4" w:rsidP="00760D5E">
      <w:pPr>
        <w:pStyle w:val="a3"/>
        <w:spacing w:line="360" w:lineRule="auto"/>
        <w:ind w:firstLine="709"/>
        <w:jc w:val="both"/>
        <w:rPr>
          <w:rFonts w:cs="Arial"/>
          <w:sz w:val="28"/>
          <w:szCs w:val="28"/>
          <w:lang w:bidi="he-IL"/>
        </w:rPr>
      </w:pPr>
    </w:p>
    <w:p w:rsidR="00AA0FB4" w:rsidRPr="00760D5E" w:rsidRDefault="00865BA8" w:rsidP="00760D5E">
      <w:pPr>
        <w:pStyle w:val="a3"/>
        <w:spacing w:line="360" w:lineRule="auto"/>
        <w:ind w:firstLine="709"/>
        <w:jc w:val="both"/>
        <w:rPr>
          <w:rFonts w:cs="Arial"/>
          <w:sz w:val="28"/>
          <w:szCs w:val="28"/>
          <w:lang w:bidi="he-IL"/>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4.25pt;height:256.5pt" o:allowoverlap="f">
            <v:imagedata r:id="rId8" o:title=""/>
          </v:shape>
        </w:pict>
      </w:r>
    </w:p>
    <w:p w:rsidR="009D0DC1" w:rsidRPr="00760D5E" w:rsidRDefault="009D0DC1" w:rsidP="00760D5E">
      <w:pPr>
        <w:pStyle w:val="a3"/>
        <w:spacing w:line="360" w:lineRule="auto"/>
        <w:ind w:firstLine="709"/>
        <w:jc w:val="both"/>
        <w:rPr>
          <w:sz w:val="28"/>
          <w:szCs w:val="28"/>
          <w:lang w:bidi="he-IL"/>
        </w:rPr>
      </w:pPr>
      <w:r w:rsidRPr="00760D5E">
        <w:rPr>
          <w:sz w:val="28"/>
          <w:szCs w:val="28"/>
          <w:lang w:bidi="he-IL"/>
        </w:rPr>
        <w:t xml:space="preserve">Рис. </w:t>
      </w:r>
      <w:r w:rsidR="00752088" w:rsidRPr="00760D5E">
        <w:rPr>
          <w:sz w:val="28"/>
          <w:szCs w:val="28"/>
          <w:lang w:bidi="he-IL"/>
        </w:rPr>
        <w:t>1</w:t>
      </w:r>
      <w:r w:rsidRPr="00760D5E">
        <w:rPr>
          <w:sz w:val="28"/>
          <w:szCs w:val="28"/>
          <w:lang w:bidi="he-IL"/>
        </w:rPr>
        <w:t>.Зубофрезерование цилиндрических колёс:</w:t>
      </w:r>
    </w:p>
    <w:p w:rsidR="009D0DC1" w:rsidRPr="00760D5E" w:rsidRDefault="00F37F8C" w:rsidP="00760D5E">
      <w:pPr>
        <w:pStyle w:val="a3"/>
        <w:spacing w:line="360" w:lineRule="auto"/>
        <w:ind w:firstLine="709"/>
        <w:jc w:val="both"/>
        <w:rPr>
          <w:sz w:val="28"/>
          <w:szCs w:val="28"/>
          <w:lang w:bidi="he-IL"/>
        </w:rPr>
      </w:pPr>
      <w:r w:rsidRPr="00760D5E">
        <w:rPr>
          <w:sz w:val="28"/>
          <w:szCs w:val="28"/>
          <w:lang w:bidi="he-IL"/>
        </w:rPr>
        <w:t xml:space="preserve">а </w:t>
      </w:r>
      <w:r w:rsidR="006F5CD9" w:rsidRPr="00760D5E">
        <w:rPr>
          <w:sz w:val="28"/>
          <w:szCs w:val="28"/>
          <w:lang w:bidi="he-IL"/>
        </w:rPr>
        <w:t>-</w:t>
      </w:r>
      <w:r w:rsidR="009D0DC1" w:rsidRPr="00760D5E">
        <w:rPr>
          <w:sz w:val="28"/>
          <w:szCs w:val="28"/>
          <w:lang w:bidi="he-IL"/>
        </w:rPr>
        <w:t>зацепление червячной фрезы с колесом; б—образование эвольвентного профиля;</w:t>
      </w:r>
    </w:p>
    <w:p w:rsidR="009D0DC1" w:rsidRPr="00760D5E" w:rsidRDefault="009D0DC1" w:rsidP="00760D5E">
      <w:pPr>
        <w:pStyle w:val="a3"/>
        <w:spacing w:line="360" w:lineRule="auto"/>
        <w:ind w:firstLine="709"/>
        <w:jc w:val="both"/>
        <w:rPr>
          <w:sz w:val="28"/>
          <w:szCs w:val="28"/>
          <w:lang w:bidi="he-IL"/>
        </w:rPr>
      </w:pPr>
      <w:r w:rsidRPr="00760D5E">
        <w:rPr>
          <w:sz w:val="28"/>
          <w:szCs w:val="28"/>
          <w:lang w:bidi="he-IL"/>
        </w:rPr>
        <w:t>в—принципиальная схема зубофрезерного станка.</w:t>
      </w:r>
    </w:p>
    <w:p w:rsidR="009D0DC1" w:rsidRPr="00760D5E" w:rsidRDefault="009D0DC1" w:rsidP="00760D5E">
      <w:pPr>
        <w:pStyle w:val="a3"/>
        <w:spacing w:line="360" w:lineRule="auto"/>
        <w:ind w:firstLine="709"/>
        <w:jc w:val="both"/>
        <w:rPr>
          <w:sz w:val="28"/>
          <w:szCs w:val="28"/>
          <w:lang w:bidi="he-IL"/>
        </w:rPr>
      </w:pP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Гла</w:t>
      </w:r>
      <w:r w:rsidR="00752088" w:rsidRPr="00760D5E">
        <w:rPr>
          <w:sz w:val="28"/>
          <w:szCs w:val="28"/>
          <w:lang w:bidi="he-IL"/>
        </w:rPr>
        <w:t>вным механизмом в кинематической цепи для пе</w:t>
      </w:r>
      <w:r w:rsidRPr="00760D5E">
        <w:rPr>
          <w:sz w:val="28"/>
          <w:szCs w:val="28"/>
          <w:lang w:bidi="he-IL"/>
        </w:rPr>
        <w:t xml:space="preserve">редачи вращательного движения обрабатываемому колесу является делительная червячная передача 8/9. Эту передачу изготовляют с высокой точностью и собирают с минимальным боковым зазором.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Аналогичную роль в передаче вращательного движения червячной фрезе выполняет косозубая цилиндрическая пара 5/4. Червячная фреза кроме вращения имеет </w:t>
      </w:r>
      <w:r w:rsidR="00752088" w:rsidRPr="00760D5E">
        <w:rPr>
          <w:sz w:val="28"/>
          <w:szCs w:val="28"/>
          <w:lang w:bidi="he-IL"/>
        </w:rPr>
        <w:t>возможнос</w:t>
      </w:r>
      <w:r w:rsidRPr="00760D5E">
        <w:rPr>
          <w:sz w:val="28"/>
          <w:szCs w:val="28"/>
          <w:lang w:bidi="he-IL"/>
        </w:rPr>
        <w:t xml:space="preserve">ть перемещаться вдоль своей оси относительно косозубого колеса 5 и осуществлять движение подачи параллельно оси обрабатываемого колеса 1 по шлицевому валу 3. Зубчатые колеса для изменения скорости резания, подачи, деления находятся в узле 7. </w:t>
      </w:r>
    </w:p>
    <w:p w:rsidR="00752088" w:rsidRPr="00760D5E" w:rsidRDefault="00752088" w:rsidP="00760D5E">
      <w:pPr>
        <w:pStyle w:val="a3"/>
        <w:spacing w:line="360" w:lineRule="auto"/>
        <w:ind w:firstLine="709"/>
        <w:jc w:val="both"/>
        <w:rPr>
          <w:b/>
          <w:bCs/>
          <w:sz w:val="28"/>
          <w:szCs w:val="28"/>
          <w:lang w:bidi="he-IL"/>
        </w:rPr>
      </w:pPr>
    </w:p>
    <w:p w:rsidR="00AA0FB4" w:rsidRPr="00760D5E" w:rsidRDefault="00752088" w:rsidP="00760D5E">
      <w:pPr>
        <w:pStyle w:val="a3"/>
        <w:spacing w:line="360" w:lineRule="auto"/>
        <w:ind w:firstLine="709"/>
        <w:jc w:val="both"/>
        <w:rPr>
          <w:rFonts w:cs="Arial"/>
          <w:b/>
          <w:bCs/>
          <w:sz w:val="28"/>
          <w:szCs w:val="28"/>
          <w:lang w:bidi="he-IL"/>
        </w:rPr>
      </w:pPr>
      <w:r w:rsidRPr="00760D5E">
        <w:rPr>
          <w:b/>
          <w:bCs/>
          <w:sz w:val="28"/>
          <w:szCs w:val="28"/>
          <w:lang w:bidi="he-IL"/>
        </w:rPr>
        <w:t>2</w:t>
      </w:r>
      <w:r w:rsidR="00607853" w:rsidRPr="00760D5E">
        <w:rPr>
          <w:rFonts w:cs="Arial"/>
          <w:b/>
          <w:bCs/>
          <w:sz w:val="28"/>
          <w:szCs w:val="28"/>
          <w:lang w:bidi="he-IL"/>
        </w:rPr>
        <w:t>. Методы и способы</w:t>
      </w:r>
      <w:r w:rsidR="00AA0FB4" w:rsidRPr="00760D5E">
        <w:rPr>
          <w:rFonts w:cs="Arial"/>
          <w:b/>
          <w:bCs/>
          <w:sz w:val="28"/>
          <w:szCs w:val="28"/>
          <w:lang w:bidi="he-IL"/>
        </w:rPr>
        <w:t xml:space="preserve"> нарезания зубьев</w:t>
      </w:r>
    </w:p>
    <w:p w:rsidR="00607853" w:rsidRPr="00760D5E" w:rsidRDefault="00607853" w:rsidP="00760D5E">
      <w:pPr>
        <w:pStyle w:val="a3"/>
        <w:spacing w:line="360" w:lineRule="auto"/>
        <w:ind w:firstLine="709"/>
        <w:jc w:val="both"/>
        <w:rPr>
          <w:rFonts w:cs="Arial"/>
          <w:b/>
          <w:bCs/>
          <w:sz w:val="28"/>
          <w:szCs w:val="28"/>
          <w:lang w:bidi="he-IL"/>
        </w:rPr>
      </w:pP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Нарезание цилиндрических зубчатых колес. Цилиндрические прямозубые и косозубые колеса нарезают двумя основными методами: копирования и обката.</w:t>
      </w:r>
    </w:p>
    <w:p w:rsidR="00AA0FB4" w:rsidRPr="00760D5E" w:rsidRDefault="00AA0FB4" w:rsidP="00760D5E">
      <w:pPr>
        <w:pStyle w:val="a3"/>
        <w:spacing w:line="360" w:lineRule="auto"/>
        <w:ind w:firstLine="709"/>
        <w:jc w:val="both"/>
        <w:rPr>
          <w:sz w:val="28"/>
          <w:szCs w:val="28"/>
          <w:lang w:bidi="he-IL"/>
        </w:rPr>
      </w:pPr>
    </w:p>
    <w:p w:rsidR="00AA0FB4" w:rsidRPr="00760D5E" w:rsidRDefault="00865BA8" w:rsidP="00760D5E">
      <w:pPr>
        <w:pStyle w:val="a3"/>
        <w:spacing w:line="360" w:lineRule="auto"/>
        <w:ind w:firstLine="709"/>
        <w:jc w:val="both"/>
        <w:rPr>
          <w:sz w:val="28"/>
          <w:szCs w:val="28"/>
          <w:lang w:bidi="he-IL"/>
        </w:rPr>
      </w:pPr>
      <w:r>
        <w:pict>
          <v:shape id="_x0000_i1026" type="#_x0000_t75" style="width:378.75pt;height:345.75pt" o:allowoverlap="f">
            <v:imagedata r:id="rId9" o:title=""/>
          </v:shape>
        </w:pict>
      </w:r>
    </w:p>
    <w:p w:rsidR="00670B3E" w:rsidRPr="00760D5E" w:rsidRDefault="00670B3E" w:rsidP="00760D5E">
      <w:pPr>
        <w:pStyle w:val="a3"/>
        <w:spacing w:line="360" w:lineRule="auto"/>
        <w:ind w:firstLine="709"/>
        <w:jc w:val="both"/>
        <w:rPr>
          <w:sz w:val="28"/>
          <w:szCs w:val="28"/>
          <w:lang w:bidi="he-IL"/>
        </w:rPr>
      </w:pPr>
    </w:p>
    <w:p w:rsidR="00AA0FB4" w:rsidRPr="00760D5E" w:rsidRDefault="00D14A0A" w:rsidP="00760D5E">
      <w:pPr>
        <w:pStyle w:val="a3"/>
        <w:spacing w:line="360" w:lineRule="auto"/>
        <w:ind w:firstLine="709"/>
        <w:jc w:val="both"/>
        <w:rPr>
          <w:sz w:val="28"/>
          <w:szCs w:val="28"/>
          <w:lang w:bidi="he-IL"/>
        </w:rPr>
      </w:pPr>
      <w:r w:rsidRPr="00760D5E">
        <w:rPr>
          <w:b/>
          <w:sz w:val="28"/>
          <w:szCs w:val="28"/>
          <w:lang w:bidi="he-IL"/>
        </w:rPr>
        <w:t>Метод</w:t>
      </w:r>
      <w:r w:rsidR="00760D5E">
        <w:rPr>
          <w:b/>
          <w:sz w:val="28"/>
          <w:szCs w:val="28"/>
          <w:lang w:bidi="he-IL"/>
        </w:rPr>
        <w:t xml:space="preserve"> </w:t>
      </w:r>
      <w:r w:rsidRPr="00760D5E">
        <w:rPr>
          <w:b/>
          <w:sz w:val="28"/>
          <w:szCs w:val="28"/>
          <w:lang w:bidi="he-IL"/>
        </w:rPr>
        <w:t>ко</w:t>
      </w:r>
      <w:r w:rsidR="00AA0FB4" w:rsidRPr="00760D5E">
        <w:rPr>
          <w:b/>
          <w:sz w:val="28"/>
          <w:szCs w:val="28"/>
          <w:lang w:bidi="he-IL"/>
        </w:rPr>
        <w:t>пир</w:t>
      </w:r>
      <w:r w:rsidRPr="00760D5E">
        <w:rPr>
          <w:b/>
          <w:sz w:val="28"/>
          <w:szCs w:val="28"/>
          <w:lang w:bidi="he-IL"/>
        </w:rPr>
        <w:t>овани</w:t>
      </w:r>
      <w:r w:rsidR="00AA0FB4" w:rsidRPr="00760D5E">
        <w:rPr>
          <w:b/>
          <w:sz w:val="28"/>
          <w:szCs w:val="28"/>
          <w:lang w:bidi="he-IL"/>
        </w:rPr>
        <w:t>я</w:t>
      </w:r>
      <w:r w:rsidR="00AA0FB4" w:rsidRPr="00760D5E">
        <w:rPr>
          <w:sz w:val="28"/>
          <w:szCs w:val="28"/>
          <w:lang w:bidi="he-IL"/>
        </w:rPr>
        <w:t>,</w:t>
      </w:r>
      <w:r w:rsidR="00760D5E">
        <w:rPr>
          <w:sz w:val="28"/>
          <w:szCs w:val="28"/>
          <w:lang w:bidi="he-IL"/>
        </w:rPr>
        <w:t xml:space="preserve"> </w:t>
      </w:r>
      <w:r w:rsidR="00AA0FB4" w:rsidRPr="00760D5E">
        <w:rPr>
          <w:sz w:val="28"/>
          <w:szCs w:val="28"/>
          <w:lang w:bidi="he-IL"/>
        </w:rPr>
        <w:t xml:space="preserve">при котором профиль режущей части инструмента соответствует профилю впадины </w:t>
      </w:r>
      <w:r w:rsidR="00F041CC" w:rsidRPr="00760D5E">
        <w:rPr>
          <w:sz w:val="28"/>
          <w:szCs w:val="28"/>
          <w:lang w:bidi="he-IL"/>
        </w:rPr>
        <w:t>зуба нарезаемого колеса (рис. 2</w:t>
      </w:r>
      <w:r w:rsidR="00AA0FB4" w:rsidRPr="00760D5E">
        <w:rPr>
          <w:sz w:val="28"/>
          <w:szCs w:val="28"/>
          <w:lang w:bidi="he-IL"/>
        </w:rPr>
        <w:t xml:space="preserve">, </w:t>
      </w:r>
      <w:r w:rsidR="00AA0FB4" w:rsidRPr="00760D5E">
        <w:rPr>
          <w:rFonts w:cs="Arial"/>
          <w:i/>
          <w:iCs/>
          <w:sz w:val="28"/>
          <w:szCs w:val="28"/>
          <w:lang w:bidi="he-IL"/>
        </w:rPr>
        <w:t xml:space="preserve">в), </w:t>
      </w:r>
      <w:r w:rsidR="00AA0FB4" w:rsidRPr="00760D5E">
        <w:rPr>
          <w:sz w:val="28"/>
          <w:szCs w:val="28"/>
          <w:lang w:bidi="he-IL"/>
        </w:rPr>
        <w:t xml:space="preserve">имеет в основном малую </w:t>
      </w:r>
      <w:r w:rsidRPr="00760D5E">
        <w:rPr>
          <w:sz w:val="28"/>
          <w:szCs w:val="28"/>
          <w:lang w:bidi="he-IL"/>
        </w:rPr>
        <w:t>прои</w:t>
      </w:r>
      <w:r w:rsidR="00AA0FB4" w:rsidRPr="00760D5E">
        <w:rPr>
          <w:sz w:val="28"/>
          <w:szCs w:val="28"/>
          <w:lang w:bidi="he-IL"/>
        </w:rPr>
        <w:t xml:space="preserve">зводительность и невысокую точность, поэтому его применяют ограниченно, обычно в единичном производстве для обработки неответственных зубчатых передач (например, дисковыми модульными фрезами на универсально-фрезерных станках с использованием делительной головки). Метод копирования пальцевыми модульными фрезами применяют для обработки крупномодульных цилиндрических и шевронных колес, а также когда изготовление червячными фрезами неэкономично. </w:t>
      </w:r>
    </w:p>
    <w:p w:rsidR="00AA0FB4" w:rsidRPr="00760D5E" w:rsidRDefault="00E725D7" w:rsidP="00760D5E">
      <w:pPr>
        <w:pStyle w:val="a3"/>
        <w:spacing w:line="360" w:lineRule="auto"/>
        <w:ind w:firstLine="709"/>
        <w:jc w:val="both"/>
        <w:rPr>
          <w:sz w:val="28"/>
          <w:szCs w:val="28"/>
          <w:lang w:bidi="he-IL"/>
        </w:rPr>
      </w:pPr>
      <w:r w:rsidRPr="00760D5E">
        <w:rPr>
          <w:b/>
          <w:sz w:val="28"/>
          <w:szCs w:val="28"/>
          <w:lang w:bidi="he-IL"/>
        </w:rPr>
        <w:t>Мет</w:t>
      </w:r>
      <w:r w:rsidR="00AA0FB4" w:rsidRPr="00760D5E">
        <w:rPr>
          <w:b/>
          <w:sz w:val="28"/>
          <w:szCs w:val="28"/>
          <w:lang w:bidi="he-IL"/>
        </w:rPr>
        <w:t>о</w:t>
      </w:r>
      <w:r w:rsidRPr="00760D5E">
        <w:rPr>
          <w:b/>
          <w:sz w:val="28"/>
          <w:szCs w:val="28"/>
          <w:lang w:bidi="he-IL"/>
        </w:rPr>
        <w:t>д</w:t>
      </w:r>
      <w:r w:rsidR="00760D5E">
        <w:rPr>
          <w:b/>
          <w:sz w:val="28"/>
          <w:szCs w:val="28"/>
          <w:lang w:bidi="he-IL"/>
        </w:rPr>
        <w:t xml:space="preserve"> </w:t>
      </w:r>
      <w:r w:rsidRPr="00760D5E">
        <w:rPr>
          <w:b/>
          <w:sz w:val="28"/>
          <w:szCs w:val="28"/>
          <w:lang w:bidi="he-IL"/>
        </w:rPr>
        <w:t>обкат</w:t>
      </w:r>
      <w:r w:rsidR="00AA0FB4" w:rsidRPr="00760D5E">
        <w:rPr>
          <w:b/>
          <w:sz w:val="28"/>
          <w:szCs w:val="28"/>
          <w:lang w:bidi="he-IL"/>
        </w:rPr>
        <w:t>а</w:t>
      </w:r>
      <w:r w:rsidR="00AA0FB4" w:rsidRPr="00760D5E">
        <w:rPr>
          <w:sz w:val="28"/>
          <w:szCs w:val="28"/>
          <w:lang w:bidi="he-IL"/>
        </w:rPr>
        <w:t>, обладающий более высокой пр</w:t>
      </w:r>
      <w:r w:rsidRPr="00760D5E">
        <w:rPr>
          <w:sz w:val="28"/>
          <w:szCs w:val="28"/>
          <w:lang w:bidi="he-IL"/>
        </w:rPr>
        <w:t xml:space="preserve">оизводительностью и точностью, </w:t>
      </w:r>
      <w:r w:rsidR="00AA0FB4" w:rsidRPr="00760D5E">
        <w:rPr>
          <w:sz w:val="28"/>
          <w:szCs w:val="28"/>
          <w:lang w:bidi="he-IL"/>
        </w:rPr>
        <w:t xml:space="preserve">широко применяется в различных отраслях промышленности. </w:t>
      </w:r>
      <w:r w:rsidR="008E5C32" w:rsidRPr="00760D5E">
        <w:rPr>
          <w:rFonts w:cs="Arial"/>
          <w:sz w:val="28"/>
          <w:szCs w:val="28"/>
          <w:lang w:bidi="he-IL"/>
        </w:rPr>
        <w:t>В</w:t>
      </w:r>
      <w:r w:rsidR="00AA0FB4" w:rsidRPr="00760D5E">
        <w:rPr>
          <w:rFonts w:cs="Arial"/>
          <w:sz w:val="28"/>
          <w:szCs w:val="28"/>
          <w:lang w:bidi="he-IL"/>
        </w:rPr>
        <w:t xml:space="preserve"> </w:t>
      </w:r>
      <w:r w:rsidRPr="00760D5E">
        <w:rPr>
          <w:sz w:val="28"/>
          <w:szCs w:val="28"/>
          <w:lang w:bidi="he-IL"/>
        </w:rPr>
        <w:t>настоящее вре</w:t>
      </w:r>
      <w:r w:rsidR="00AA0FB4" w:rsidRPr="00760D5E">
        <w:rPr>
          <w:sz w:val="28"/>
          <w:szCs w:val="28"/>
          <w:lang w:bidi="he-IL"/>
        </w:rPr>
        <w:t xml:space="preserve">мя </w:t>
      </w:r>
      <w:r w:rsidRPr="00760D5E">
        <w:rPr>
          <w:sz w:val="28"/>
          <w:szCs w:val="28"/>
          <w:lang w:bidi="he-IL"/>
        </w:rPr>
        <w:t>наибольшее распространение получили следующие способы зубофрезерование</w:t>
      </w:r>
      <w:r w:rsidR="00AA0FB4" w:rsidRPr="00760D5E">
        <w:rPr>
          <w:sz w:val="28"/>
          <w:szCs w:val="28"/>
          <w:lang w:bidi="he-IL"/>
        </w:rPr>
        <w:t xml:space="preserve"> методом обката. </w:t>
      </w:r>
    </w:p>
    <w:p w:rsidR="00AA0FB4" w:rsidRPr="00760D5E" w:rsidRDefault="0057332D" w:rsidP="00760D5E">
      <w:pPr>
        <w:pStyle w:val="a3"/>
        <w:spacing w:line="360" w:lineRule="auto"/>
        <w:ind w:firstLine="709"/>
        <w:jc w:val="both"/>
        <w:rPr>
          <w:sz w:val="28"/>
          <w:szCs w:val="28"/>
          <w:lang w:bidi="he-IL"/>
        </w:rPr>
      </w:pPr>
      <w:r w:rsidRPr="00760D5E">
        <w:rPr>
          <w:sz w:val="28"/>
          <w:szCs w:val="28"/>
          <w:lang w:bidi="he-IL"/>
        </w:rPr>
        <w:t>Зубофрезерование с осевой подачей</w:t>
      </w:r>
      <w:r w:rsidR="00760D5E">
        <w:rPr>
          <w:sz w:val="28"/>
          <w:szCs w:val="28"/>
          <w:lang w:bidi="he-IL"/>
        </w:rPr>
        <w:t xml:space="preserve"> </w:t>
      </w:r>
      <w:r w:rsidRPr="00760D5E">
        <w:rPr>
          <w:sz w:val="28"/>
          <w:szCs w:val="28"/>
          <w:lang w:bidi="he-IL"/>
        </w:rPr>
        <w:t>осуществляется</w:t>
      </w:r>
      <w:r w:rsidR="00760D5E">
        <w:rPr>
          <w:sz w:val="28"/>
          <w:szCs w:val="28"/>
          <w:lang w:bidi="he-IL"/>
        </w:rPr>
        <w:t xml:space="preserve"> </w:t>
      </w:r>
      <w:r w:rsidRPr="00760D5E">
        <w:rPr>
          <w:sz w:val="28"/>
          <w:szCs w:val="28"/>
          <w:lang w:bidi="he-IL"/>
        </w:rPr>
        <w:t>при</w:t>
      </w:r>
      <w:r w:rsidR="00760D5E">
        <w:rPr>
          <w:sz w:val="28"/>
          <w:szCs w:val="28"/>
          <w:lang w:bidi="he-IL"/>
        </w:rPr>
        <w:t xml:space="preserve"> </w:t>
      </w:r>
      <w:r w:rsidR="00AA0FB4" w:rsidRPr="00760D5E">
        <w:rPr>
          <w:sz w:val="28"/>
          <w:szCs w:val="28"/>
          <w:lang w:bidi="he-IL"/>
        </w:rPr>
        <w:t xml:space="preserve">подаче червячной фрезы параллельно </w:t>
      </w:r>
      <w:r w:rsidRPr="00760D5E">
        <w:rPr>
          <w:sz w:val="28"/>
          <w:szCs w:val="28"/>
          <w:lang w:bidi="he-IL"/>
        </w:rPr>
        <w:t xml:space="preserve">оси обрабатываемого </w:t>
      </w:r>
      <w:r w:rsidR="00AA0FB4" w:rsidRPr="00760D5E">
        <w:rPr>
          <w:sz w:val="28"/>
          <w:szCs w:val="28"/>
          <w:lang w:bidi="he-IL"/>
        </w:rPr>
        <w:t xml:space="preserve">колеса (рис. </w:t>
      </w:r>
      <w:r w:rsidR="00F041CC" w:rsidRPr="00760D5E">
        <w:rPr>
          <w:rFonts w:cs="Arial"/>
          <w:sz w:val="28"/>
          <w:szCs w:val="28"/>
          <w:lang w:bidi="he-IL"/>
        </w:rPr>
        <w:t>2</w:t>
      </w:r>
      <w:r w:rsidR="00AA0FB4" w:rsidRPr="00760D5E">
        <w:rPr>
          <w:rFonts w:cs="Arial"/>
          <w:sz w:val="28"/>
          <w:szCs w:val="28"/>
          <w:lang w:bidi="he-IL"/>
        </w:rPr>
        <w:t xml:space="preserve">, </w:t>
      </w:r>
      <w:r w:rsidR="00AA0FB4" w:rsidRPr="00760D5E">
        <w:rPr>
          <w:rFonts w:cs="Arial"/>
          <w:i/>
          <w:iCs/>
          <w:sz w:val="28"/>
          <w:szCs w:val="28"/>
          <w:lang w:bidi="he-IL"/>
        </w:rPr>
        <w:t xml:space="preserve">а). </w:t>
      </w:r>
      <w:r w:rsidR="00AA0FB4" w:rsidRPr="00760D5E">
        <w:rPr>
          <w:sz w:val="28"/>
          <w:szCs w:val="28"/>
          <w:lang w:bidi="he-IL"/>
        </w:rPr>
        <w:t xml:space="preserve">Этот </w:t>
      </w:r>
      <w:r w:rsidRPr="00760D5E">
        <w:rPr>
          <w:sz w:val="28"/>
          <w:szCs w:val="28"/>
          <w:lang w:bidi="he-IL"/>
        </w:rPr>
        <w:t xml:space="preserve">универсальный способ </w:t>
      </w:r>
      <w:r w:rsidR="00AA0FB4" w:rsidRPr="00760D5E">
        <w:rPr>
          <w:sz w:val="28"/>
          <w:szCs w:val="28"/>
          <w:lang w:bidi="he-IL"/>
        </w:rPr>
        <w:t>имеет наибольшее</w:t>
      </w:r>
      <w:r w:rsidRPr="00760D5E">
        <w:rPr>
          <w:sz w:val="28"/>
          <w:szCs w:val="28"/>
          <w:lang w:bidi="he-IL"/>
        </w:rPr>
        <w:t xml:space="preserve"> применение в промышленности</w:t>
      </w:r>
      <w:r w:rsidR="00AA0FB4" w:rsidRPr="00760D5E">
        <w:rPr>
          <w:sz w:val="28"/>
          <w:szCs w:val="28"/>
          <w:lang w:bidi="he-IL"/>
        </w:rPr>
        <w:t xml:space="preserve"> для нарезания цилиндри</w:t>
      </w:r>
      <w:r w:rsidR="00FE732E" w:rsidRPr="00760D5E">
        <w:rPr>
          <w:sz w:val="28"/>
          <w:szCs w:val="28"/>
          <w:lang w:bidi="he-IL"/>
        </w:rPr>
        <w:t>ческих колес и шлицев</w:t>
      </w:r>
      <w:r w:rsidR="00AA0FB4" w:rsidRPr="00760D5E">
        <w:rPr>
          <w:sz w:val="28"/>
          <w:szCs w:val="28"/>
          <w:lang w:bidi="he-IL"/>
        </w:rPr>
        <w:t xml:space="preserve">ых валов на обычных зубофрезерных станках. </w:t>
      </w:r>
      <w:r w:rsidR="00FE732E" w:rsidRPr="00760D5E">
        <w:rPr>
          <w:sz w:val="28"/>
          <w:szCs w:val="28"/>
          <w:lang w:bidi="he-IL"/>
        </w:rPr>
        <w:t>К</w:t>
      </w:r>
      <w:r w:rsidR="00760D5E">
        <w:rPr>
          <w:sz w:val="28"/>
          <w:szCs w:val="28"/>
          <w:lang w:bidi="he-IL"/>
        </w:rPr>
        <w:t xml:space="preserve"> </w:t>
      </w:r>
      <w:r w:rsidR="00AA0FB4" w:rsidRPr="00760D5E">
        <w:rPr>
          <w:sz w:val="28"/>
          <w:szCs w:val="28"/>
          <w:lang w:bidi="he-IL"/>
        </w:rPr>
        <w:t xml:space="preserve">недостаткам этого способа относится большая длина врезания </w:t>
      </w:r>
      <w:r w:rsidR="00FE732E" w:rsidRPr="00760D5E">
        <w:rPr>
          <w:rFonts w:cs="Arial"/>
          <w:i/>
          <w:iCs/>
          <w:sz w:val="28"/>
          <w:szCs w:val="28"/>
          <w:lang w:val="en-US" w:bidi="he-IL"/>
        </w:rPr>
        <w:t>l</w:t>
      </w:r>
      <w:r w:rsidR="00AA0FB4" w:rsidRPr="00760D5E">
        <w:rPr>
          <w:rFonts w:cs="Arial"/>
          <w:i/>
          <w:iCs/>
          <w:sz w:val="28"/>
          <w:szCs w:val="28"/>
          <w:lang w:bidi="he-IL"/>
        </w:rPr>
        <w:t xml:space="preserve">, </w:t>
      </w:r>
      <w:r w:rsidR="00AA0FB4" w:rsidRPr="00760D5E">
        <w:rPr>
          <w:sz w:val="28"/>
          <w:szCs w:val="28"/>
          <w:lang w:bidi="he-IL"/>
        </w:rPr>
        <w:t xml:space="preserve">которая возрастает с увеличением диаметра червячной фрезы и угла наклона линии зуба.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3</w:t>
      </w:r>
      <w:r w:rsidR="000E32CD" w:rsidRPr="00760D5E">
        <w:rPr>
          <w:sz w:val="28"/>
          <w:szCs w:val="28"/>
          <w:lang w:bidi="he-IL"/>
        </w:rPr>
        <w:t>убофрезеровани</w:t>
      </w:r>
      <w:r w:rsidRPr="00760D5E">
        <w:rPr>
          <w:sz w:val="28"/>
          <w:szCs w:val="28"/>
          <w:lang w:bidi="he-IL"/>
        </w:rPr>
        <w:t>е</w:t>
      </w:r>
      <w:r w:rsidR="00760D5E">
        <w:rPr>
          <w:sz w:val="28"/>
          <w:szCs w:val="28"/>
          <w:lang w:bidi="he-IL"/>
        </w:rPr>
        <w:t xml:space="preserve"> </w:t>
      </w:r>
      <w:r w:rsidRPr="00760D5E">
        <w:rPr>
          <w:sz w:val="28"/>
          <w:szCs w:val="28"/>
          <w:lang w:bidi="he-IL"/>
        </w:rPr>
        <w:t>с</w:t>
      </w:r>
      <w:r w:rsidR="00760D5E">
        <w:rPr>
          <w:sz w:val="28"/>
          <w:szCs w:val="28"/>
          <w:lang w:bidi="he-IL"/>
        </w:rPr>
        <w:t xml:space="preserve"> </w:t>
      </w:r>
      <w:r w:rsidR="000E32CD" w:rsidRPr="00760D5E">
        <w:rPr>
          <w:sz w:val="28"/>
          <w:szCs w:val="28"/>
          <w:lang w:bidi="he-IL"/>
        </w:rPr>
        <w:t>радиальной осевой п</w:t>
      </w:r>
      <w:r w:rsidR="00902C0A" w:rsidRPr="00760D5E">
        <w:rPr>
          <w:sz w:val="28"/>
          <w:szCs w:val="28"/>
          <w:lang w:bidi="he-IL"/>
        </w:rPr>
        <w:t>ода</w:t>
      </w:r>
      <w:r w:rsidRPr="00760D5E">
        <w:rPr>
          <w:sz w:val="28"/>
          <w:szCs w:val="28"/>
          <w:lang w:bidi="he-IL"/>
        </w:rPr>
        <w:t>чей заключается в том, что подача червячной фрезы в начале резания и до получения полной высоты зуба осуществляется радиально к оси обрабатываемого колеса, затем она прекращается и вк</w:t>
      </w:r>
      <w:r w:rsidR="00F041CC" w:rsidRPr="00760D5E">
        <w:rPr>
          <w:sz w:val="28"/>
          <w:szCs w:val="28"/>
          <w:lang w:bidi="he-IL"/>
        </w:rPr>
        <w:t>лючается осевая подача (рис. 2</w:t>
      </w:r>
      <w:r w:rsidRPr="00760D5E">
        <w:rPr>
          <w:sz w:val="28"/>
          <w:szCs w:val="28"/>
          <w:lang w:bidi="he-IL"/>
        </w:rPr>
        <w:t xml:space="preserve">, </w:t>
      </w:r>
      <w:r w:rsidRPr="00760D5E">
        <w:rPr>
          <w:rFonts w:cs="Arial"/>
          <w:i/>
          <w:iCs/>
          <w:sz w:val="28"/>
          <w:szCs w:val="28"/>
          <w:lang w:bidi="he-IL"/>
        </w:rPr>
        <w:t xml:space="preserve">б). </w:t>
      </w:r>
      <w:r w:rsidRPr="00760D5E">
        <w:rPr>
          <w:sz w:val="28"/>
          <w:szCs w:val="28"/>
          <w:lang w:bidi="he-IL"/>
        </w:rPr>
        <w:t>Этот способ осуществляется на специальных зубофрезерных станках обычными червячными фрезами. Производительность при радиально-осевой подаче выше, чем при осевой, за счет</w:t>
      </w:r>
      <w:r w:rsidR="000E32CD" w:rsidRPr="00760D5E">
        <w:rPr>
          <w:sz w:val="28"/>
          <w:szCs w:val="28"/>
          <w:lang w:bidi="he-IL"/>
        </w:rPr>
        <w:t xml:space="preserve"> сокращения времени на врезание.</w:t>
      </w:r>
      <w:r w:rsidRPr="00760D5E">
        <w:rPr>
          <w:sz w:val="28"/>
          <w:szCs w:val="28"/>
          <w:lang w:bidi="he-IL"/>
        </w:rPr>
        <w:t xml:space="preserve"> Из-за повышенного износа зубьев червячной фрезы радиальная подача выбирается в пределах 0,7-0,9 мм/об. Этот способ рекомендуется применять там, где это необходимо по услови</w:t>
      </w:r>
      <w:r w:rsidR="000E32CD" w:rsidRPr="00760D5E">
        <w:rPr>
          <w:sz w:val="28"/>
          <w:szCs w:val="28"/>
          <w:lang w:bidi="he-IL"/>
        </w:rPr>
        <w:t xml:space="preserve">ям обработки, </w:t>
      </w:r>
      <w:r w:rsidRPr="00760D5E">
        <w:rPr>
          <w:sz w:val="28"/>
          <w:szCs w:val="28"/>
          <w:lang w:bidi="he-IL"/>
        </w:rPr>
        <w:t xml:space="preserve">например при зубофрезеровании зубчатых колес с большим наклоном линии зуба и закрытых зубчатых венцов, при зубофрезеровании двумя рабочими ходами и работе червячными фрезами большого диаметра. </w:t>
      </w:r>
      <w:r w:rsidRPr="00760D5E">
        <w:rPr>
          <w:rFonts w:cs="Arial"/>
          <w:sz w:val="28"/>
          <w:szCs w:val="28"/>
          <w:lang w:bidi="he-IL"/>
        </w:rPr>
        <w:t xml:space="preserve">В </w:t>
      </w:r>
      <w:r w:rsidRPr="00760D5E">
        <w:rPr>
          <w:sz w:val="28"/>
          <w:szCs w:val="28"/>
          <w:lang w:bidi="he-IL"/>
        </w:rPr>
        <w:t xml:space="preserve">обычных условиях способ с осевой подачей является более экономичным. </w:t>
      </w:r>
    </w:p>
    <w:p w:rsidR="00AA0FB4" w:rsidRPr="00760D5E" w:rsidRDefault="00902C0A" w:rsidP="00760D5E">
      <w:pPr>
        <w:pStyle w:val="a3"/>
        <w:spacing w:line="360" w:lineRule="auto"/>
        <w:ind w:firstLine="709"/>
        <w:jc w:val="both"/>
        <w:rPr>
          <w:rFonts w:cs="Arial"/>
          <w:i/>
          <w:iCs/>
          <w:sz w:val="28"/>
          <w:szCs w:val="28"/>
          <w:lang w:bidi="he-IL"/>
        </w:rPr>
      </w:pPr>
      <w:r w:rsidRPr="00760D5E">
        <w:rPr>
          <w:sz w:val="28"/>
          <w:szCs w:val="28"/>
          <w:lang w:bidi="he-IL"/>
        </w:rPr>
        <w:t>Зубофрезеро</w:t>
      </w:r>
      <w:r w:rsidR="00DF2A4E" w:rsidRPr="00760D5E">
        <w:rPr>
          <w:sz w:val="28"/>
          <w:szCs w:val="28"/>
          <w:lang w:bidi="he-IL"/>
        </w:rPr>
        <w:t>вани</w:t>
      </w:r>
      <w:r w:rsidR="00AA0FB4" w:rsidRPr="00760D5E">
        <w:rPr>
          <w:sz w:val="28"/>
          <w:szCs w:val="28"/>
          <w:lang w:bidi="he-IL"/>
        </w:rPr>
        <w:t xml:space="preserve">е с </w:t>
      </w:r>
      <w:r w:rsidR="00DF2A4E" w:rsidRPr="00760D5E">
        <w:rPr>
          <w:sz w:val="28"/>
          <w:szCs w:val="28"/>
          <w:lang w:bidi="he-IL"/>
        </w:rPr>
        <w:t>диагональной подачей</w:t>
      </w:r>
      <w:r w:rsidR="00AA0FB4" w:rsidRPr="00760D5E">
        <w:rPr>
          <w:sz w:val="28"/>
          <w:szCs w:val="28"/>
          <w:lang w:bidi="he-IL"/>
        </w:rPr>
        <w:t xml:space="preserve"> осуществляется на специальных зубофрезерных станках, где осевая подача сочетается с тангенциальной. Фреза перемещается по диагонали параллелограмма, составленного из двух подач - </w:t>
      </w:r>
      <w:r w:rsidR="00F041CC" w:rsidRPr="00760D5E">
        <w:rPr>
          <w:sz w:val="28"/>
          <w:szCs w:val="28"/>
          <w:lang w:bidi="he-IL"/>
        </w:rPr>
        <w:t xml:space="preserve">осевой и тангенциальной (рис. </w:t>
      </w:r>
      <w:smartTag w:uri="urn:schemas-microsoft-com:office:smarttags" w:element="metricconverter">
        <w:smartTagPr>
          <w:attr w:name="ProductID" w:val="2, г"/>
        </w:smartTagPr>
        <w:r w:rsidR="00F041CC" w:rsidRPr="00760D5E">
          <w:rPr>
            <w:sz w:val="28"/>
            <w:szCs w:val="28"/>
            <w:lang w:bidi="he-IL"/>
          </w:rPr>
          <w:t>2</w:t>
        </w:r>
        <w:r w:rsidR="00AA0FB4" w:rsidRPr="00760D5E">
          <w:rPr>
            <w:sz w:val="28"/>
            <w:szCs w:val="28"/>
            <w:lang w:bidi="he-IL"/>
          </w:rPr>
          <w:t xml:space="preserve">, </w:t>
        </w:r>
        <w:r w:rsidR="00AA0FB4" w:rsidRPr="00760D5E">
          <w:rPr>
            <w:rFonts w:cs="Arial"/>
            <w:i/>
            <w:iCs/>
            <w:sz w:val="28"/>
            <w:szCs w:val="28"/>
            <w:lang w:bidi="he-IL"/>
          </w:rPr>
          <w:t>г</w:t>
        </w:r>
      </w:smartTag>
      <w:r w:rsidR="00AA0FB4" w:rsidRPr="00760D5E">
        <w:rPr>
          <w:rFonts w:cs="Arial"/>
          <w:i/>
          <w:iCs/>
          <w:sz w:val="28"/>
          <w:szCs w:val="28"/>
          <w:lang w:bidi="he-IL"/>
        </w:rPr>
        <w:t xml:space="preserve">). </w:t>
      </w:r>
    </w:p>
    <w:p w:rsidR="0018502B" w:rsidRPr="00760D5E" w:rsidRDefault="00AA0FB4" w:rsidP="00760D5E">
      <w:pPr>
        <w:pStyle w:val="a3"/>
        <w:spacing w:line="360" w:lineRule="auto"/>
        <w:ind w:firstLine="709"/>
        <w:jc w:val="both"/>
        <w:rPr>
          <w:sz w:val="28"/>
          <w:szCs w:val="28"/>
          <w:lang w:bidi="he-IL"/>
        </w:rPr>
      </w:pPr>
      <w:r w:rsidRPr="00760D5E">
        <w:rPr>
          <w:sz w:val="28"/>
          <w:szCs w:val="28"/>
          <w:lang w:bidi="he-IL"/>
        </w:rPr>
        <w:t>Зубофрезерование с диагональной подачей по сравнению с осевой улучшает сопрягаемость профилей зубьев прямозубых колес при обкате благодаря скрещиванию огибающих резов. Это особенно важно для зубчатых колес, которые в дальнейшем не подвергаются окончательной обработке (например, зубчатые колеса насосов). Уменьшается также шероховатость поверхности на профилях зубьев. Существенно повышается период стойкости червячных фрез из-за более равномерного износа зубьев по всей рабочей длине фрезы.</w:t>
      </w:r>
      <w:r w:rsidR="00760D5E">
        <w:rPr>
          <w:sz w:val="28"/>
          <w:szCs w:val="28"/>
          <w:lang w:bidi="he-IL"/>
        </w:rPr>
        <w:t xml:space="preserve">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Этот способ целесообразно применять для обработки </w:t>
      </w:r>
      <w:r w:rsidR="00135B47" w:rsidRPr="00760D5E">
        <w:rPr>
          <w:sz w:val="28"/>
          <w:szCs w:val="28"/>
          <w:lang w:bidi="he-IL"/>
        </w:rPr>
        <w:t>колес с ш</w:t>
      </w:r>
      <w:r w:rsidRPr="00760D5E">
        <w:rPr>
          <w:sz w:val="28"/>
          <w:szCs w:val="28"/>
          <w:lang w:bidi="he-IL"/>
        </w:rPr>
        <w:t>ирокими зубчатыми венцами, пакета колес или колес с повышенной твердостью, когда необходимо иметь большой период стой</w:t>
      </w:r>
      <w:r w:rsidR="0018502B" w:rsidRPr="00760D5E">
        <w:rPr>
          <w:sz w:val="28"/>
          <w:szCs w:val="28"/>
          <w:lang w:bidi="he-IL"/>
        </w:rPr>
        <w:t>кости инструмента в процесс</w:t>
      </w:r>
      <w:r w:rsidRPr="00760D5E">
        <w:rPr>
          <w:sz w:val="28"/>
          <w:szCs w:val="28"/>
          <w:lang w:bidi="he-IL"/>
        </w:rPr>
        <w:t xml:space="preserve">е обработки. При диагональном зубофрезеровании экономически оправдано применять длинные и точные червячные фрезы.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Зубофре</w:t>
      </w:r>
      <w:r w:rsidR="0018502B" w:rsidRPr="00760D5E">
        <w:rPr>
          <w:sz w:val="28"/>
          <w:szCs w:val="28"/>
          <w:lang w:bidi="he-IL"/>
        </w:rPr>
        <w:t>зерование с переменной осевой по</w:t>
      </w:r>
      <w:r w:rsidR="008E5C32" w:rsidRPr="00760D5E">
        <w:rPr>
          <w:sz w:val="28"/>
          <w:szCs w:val="28"/>
          <w:lang w:bidi="he-IL"/>
        </w:rPr>
        <w:t>дач</w:t>
      </w:r>
      <w:r w:rsidRPr="00760D5E">
        <w:rPr>
          <w:sz w:val="28"/>
          <w:szCs w:val="28"/>
          <w:lang w:bidi="he-IL"/>
        </w:rPr>
        <w:t>ей</w:t>
      </w:r>
      <w:r w:rsidR="0018502B" w:rsidRPr="00760D5E">
        <w:rPr>
          <w:sz w:val="28"/>
          <w:szCs w:val="28"/>
          <w:lang w:bidi="he-IL"/>
        </w:rPr>
        <w:t xml:space="preserve"> </w:t>
      </w:r>
      <w:r w:rsidRPr="00760D5E">
        <w:rPr>
          <w:sz w:val="28"/>
          <w:szCs w:val="28"/>
          <w:lang w:bidi="he-IL"/>
        </w:rPr>
        <w:t xml:space="preserve">основано на увеличении подачи при входе и выходе червячной фрезы из заготовки. Фрезерование зубчатого колеса начинается на максимальной подаче, затем она постепенно уменьшается до постоянной величины. На постоянной подаче станок продолжает работать до начала выхода фрезы из заготовки. В этот момент подача снова автоматически повышается до установленного максимального значения.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Увеличение подачи вызывает увеличение шероховатости поверхности на зубьях, поэтому этот способ применяют для зубчатых колес до </w:t>
      </w:r>
      <w:r w:rsidRPr="00760D5E">
        <w:rPr>
          <w:i/>
          <w:iCs/>
          <w:sz w:val="28"/>
          <w:szCs w:val="28"/>
          <w:lang w:bidi="he-IL"/>
        </w:rPr>
        <w:t xml:space="preserve">т=5 </w:t>
      </w:r>
      <w:r w:rsidRPr="00760D5E">
        <w:rPr>
          <w:sz w:val="28"/>
          <w:szCs w:val="28"/>
          <w:lang w:bidi="he-IL"/>
        </w:rPr>
        <w:t>мм под последующие чистовые операции</w:t>
      </w:r>
      <w:r w:rsidR="00135B47" w:rsidRPr="00760D5E">
        <w:rPr>
          <w:sz w:val="28"/>
          <w:szCs w:val="28"/>
          <w:lang w:bidi="he-IL"/>
        </w:rPr>
        <w:t xml:space="preserve"> </w:t>
      </w:r>
      <w:r w:rsidRPr="00760D5E">
        <w:rPr>
          <w:sz w:val="28"/>
          <w:szCs w:val="28"/>
          <w:lang w:bidi="he-IL"/>
        </w:rPr>
        <w:t xml:space="preserve">- шевингование или шлифование, а также в случае нарезания зубчатых колес с большим углом наклона линии зуба, где путь врезания достаточно велик. Зубофрезерование с переменной осевой подачей позволяет повысить производительность на 20-35 %. </w:t>
      </w:r>
    </w:p>
    <w:p w:rsidR="00AA0FB4" w:rsidRPr="00760D5E" w:rsidRDefault="0018502B" w:rsidP="00760D5E">
      <w:pPr>
        <w:pStyle w:val="a3"/>
        <w:spacing w:line="360" w:lineRule="auto"/>
        <w:ind w:firstLine="709"/>
        <w:jc w:val="both"/>
        <w:rPr>
          <w:sz w:val="28"/>
          <w:szCs w:val="28"/>
          <w:lang w:bidi="he-IL"/>
        </w:rPr>
      </w:pPr>
      <w:r w:rsidRPr="00760D5E">
        <w:rPr>
          <w:sz w:val="28"/>
          <w:szCs w:val="28"/>
          <w:lang w:bidi="he-IL"/>
        </w:rPr>
        <w:t>Сущность метода зубофрезе</w:t>
      </w:r>
      <w:r w:rsidR="00AA0FB4" w:rsidRPr="00760D5E">
        <w:rPr>
          <w:sz w:val="28"/>
          <w:szCs w:val="28"/>
          <w:lang w:bidi="he-IL"/>
        </w:rPr>
        <w:t>р</w:t>
      </w:r>
      <w:r w:rsidRPr="00760D5E">
        <w:rPr>
          <w:sz w:val="28"/>
          <w:szCs w:val="28"/>
          <w:lang w:bidi="he-IL"/>
        </w:rPr>
        <w:t>овани</w:t>
      </w:r>
      <w:r w:rsidR="00AA0FB4" w:rsidRPr="00760D5E">
        <w:rPr>
          <w:sz w:val="28"/>
          <w:szCs w:val="28"/>
          <w:lang w:bidi="he-IL"/>
        </w:rPr>
        <w:t>я за два рабочих хода состоит в том, что первый и второй рабочие ходы осуществляются последовательно, за</w:t>
      </w:r>
      <w:r w:rsidRPr="00760D5E">
        <w:rPr>
          <w:sz w:val="28"/>
          <w:szCs w:val="28"/>
          <w:lang w:bidi="he-IL"/>
        </w:rPr>
        <w:t xml:space="preserve"> один установ заготовки (рис. 2</w:t>
      </w:r>
      <w:r w:rsidR="00AA0FB4" w:rsidRPr="00760D5E">
        <w:rPr>
          <w:sz w:val="28"/>
          <w:szCs w:val="28"/>
          <w:lang w:bidi="he-IL"/>
        </w:rPr>
        <w:t xml:space="preserve">, </w:t>
      </w:r>
      <w:r w:rsidR="00AA0FB4" w:rsidRPr="00760D5E">
        <w:rPr>
          <w:rFonts w:cs="Arial"/>
          <w:i/>
          <w:iCs/>
          <w:sz w:val="28"/>
          <w:szCs w:val="28"/>
          <w:lang w:bidi="he-IL"/>
        </w:rPr>
        <w:t xml:space="preserve">д), </w:t>
      </w:r>
      <w:r w:rsidR="00AA0FB4" w:rsidRPr="00760D5E">
        <w:rPr>
          <w:sz w:val="28"/>
          <w:szCs w:val="28"/>
          <w:lang w:bidi="he-IL"/>
        </w:rPr>
        <w:t>причем второй рабочий ход производится при минимальном припуске - глубина резания составляет 0,5-</w:t>
      </w:r>
      <w:smartTag w:uri="urn:schemas-microsoft-com:office:smarttags" w:element="metricconverter">
        <w:smartTagPr>
          <w:attr w:name="ProductID" w:val="1,0 мм"/>
        </w:smartTagPr>
        <w:r w:rsidR="00AA0FB4" w:rsidRPr="00760D5E">
          <w:rPr>
            <w:sz w:val="28"/>
            <w:szCs w:val="28"/>
            <w:lang w:bidi="he-IL"/>
          </w:rPr>
          <w:t>1,0 мм</w:t>
        </w:r>
      </w:smartTag>
      <w:r w:rsidR="00AA0FB4" w:rsidRPr="00760D5E">
        <w:rPr>
          <w:sz w:val="28"/>
          <w:szCs w:val="28"/>
          <w:lang w:bidi="he-IL"/>
        </w:rPr>
        <w:t xml:space="preserve">. Первый рабочий ход, как правило, производят на попутной подаче, второй - на встречной. Из-за малого припуска при втором рабочем ходе скорость резания и осевая подача выше, чем при первом.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При зубофрезеровании за два рабочих хода, которое применяют д</w:t>
      </w:r>
      <w:r w:rsidR="0018502B" w:rsidRPr="00760D5E">
        <w:rPr>
          <w:sz w:val="28"/>
          <w:szCs w:val="28"/>
          <w:lang w:bidi="he-IL"/>
        </w:rPr>
        <w:t xml:space="preserve">ля колес с модулем свыше </w:t>
      </w:r>
      <w:smartTag w:uri="urn:schemas-microsoft-com:office:smarttags" w:element="metricconverter">
        <w:smartTagPr>
          <w:attr w:name="ProductID" w:val="4 мм"/>
        </w:smartTagPr>
        <w:r w:rsidR="0018502B" w:rsidRPr="00760D5E">
          <w:rPr>
            <w:sz w:val="28"/>
            <w:szCs w:val="28"/>
            <w:lang w:bidi="he-IL"/>
          </w:rPr>
          <w:t>4</w:t>
        </w:r>
        <w:r w:rsidRPr="00760D5E">
          <w:rPr>
            <w:sz w:val="28"/>
            <w:szCs w:val="28"/>
            <w:lang w:bidi="he-IL"/>
          </w:rPr>
          <w:t xml:space="preserve"> мм</w:t>
        </w:r>
      </w:smartTag>
      <w:r w:rsidRPr="00760D5E">
        <w:rPr>
          <w:sz w:val="28"/>
          <w:szCs w:val="28"/>
          <w:lang w:bidi="he-IL"/>
        </w:rPr>
        <w:t xml:space="preserve"> помимо повышения производительности достигается высокая стабильная точность параметров зубьев, особенно по направлению зуба, создаются благоприятные условия для автомати</w:t>
      </w:r>
      <w:r w:rsidR="00135B47" w:rsidRPr="00760D5E">
        <w:rPr>
          <w:sz w:val="28"/>
          <w:szCs w:val="28"/>
          <w:lang w:bidi="he-IL"/>
        </w:rPr>
        <w:t>зации процесса зубофрезерования</w:t>
      </w:r>
      <w:r w:rsidRPr="00760D5E">
        <w:rPr>
          <w:sz w:val="28"/>
          <w:szCs w:val="28"/>
          <w:lang w:bidi="he-IL"/>
        </w:rPr>
        <w:t xml:space="preserve">, увеличивается период стойкости инструмента и производительность на последующей операции зубошевингования.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При</w:t>
      </w:r>
      <w:r w:rsidR="00760D5E">
        <w:rPr>
          <w:sz w:val="28"/>
          <w:szCs w:val="28"/>
          <w:lang w:bidi="he-IL"/>
        </w:rPr>
        <w:t xml:space="preserve"> </w:t>
      </w:r>
      <w:r w:rsidR="0018502B" w:rsidRPr="00760D5E">
        <w:rPr>
          <w:sz w:val="28"/>
          <w:szCs w:val="28"/>
          <w:lang w:bidi="he-IL"/>
        </w:rPr>
        <w:t>встречно</w:t>
      </w:r>
      <w:r w:rsidRPr="00760D5E">
        <w:rPr>
          <w:sz w:val="28"/>
          <w:szCs w:val="28"/>
          <w:lang w:bidi="he-IL"/>
        </w:rPr>
        <w:t>м</w:t>
      </w:r>
      <w:r w:rsidR="00760D5E">
        <w:rPr>
          <w:sz w:val="28"/>
          <w:szCs w:val="28"/>
          <w:lang w:bidi="he-IL"/>
        </w:rPr>
        <w:t xml:space="preserve"> </w:t>
      </w:r>
      <w:r w:rsidR="0018502B" w:rsidRPr="00760D5E">
        <w:rPr>
          <w:sz w:val="28"/>
          <w:szCs w:val="28"/>
          <w:lang w:bidi="he-IL"/>
        </w:rPr>
        <w:t>зубофрезеровани</w:t>
      </w:r>
      <w:r w:rsidRPr="00760D5E">
        <w:rPr>
          <w:sz w:val="28"/>
          <w:szCs w:val="28"/>
          <w:lang w:bidi="he-IL"/>
        </w:rPr>
        <w:t>и срезае</w:t>
      </w:r>
      <w:r w:rsidR="0018502B" w:rsidRPr="00760D5E">
        <w:rPr>
          <w:sz w:val="28"/>
          <w:szCs w:val="28"/>
          <w:lang w:bidi="he-IL"/>
        </w:rPr>
        <w:t>мая стружка имеет форму запятой</w:t>
      </w:r>
      <w:r w:rsidRPr="00760D5E">
        <w:rPr>
          <w:sz w:val="28"/>
          <w:szCs w:val="28"/>
          <w:lang w:bidi="he-IL"/>
        </w:rPr>
        <w:t>, в начале ее толщина минимальная, а в</w:t>
      </w:r>
      <w:r w:rsidR="00354390" w:rsidRPr="00760D5E">
        <w:rPr>
          <w:sz w:val="28"/>
          <w:szCs w:val="28"/>
          <w:lang w:bidi="he-IL"/>
        </w:rPr>
        <w:t xml:space="preserve"> конце - максимальная</w:t>
      </w:r>
      <w:r w:rsidRPr="00760D5E">
        <w:rPr>
          <w:rFonts w:cs="Arial"/>
          <w:i/>
          <w:iCs/>
          <w:sz w:val="28"/>
          <w:szCs w:val="28"/>
          <w:lang w:bidi="he-IL"/>
        </w:rPr>
        <w:t xml:space="preserve">. </w:t>
      </w:r>
      <w:r w:rsidRPr="00760D5E">
        <w:rPr>
          <w:sz w:val="28"/>
          <w:szCs w:val="28"/>
          <w:lang w:bidi="he-IL"/>
        </w:rPr>
        <w:t xml:space="preserve">При этом режущие кромки, особенно когда они </w:t>
      </w:r>
      <w:r w:rsidR="00354390" w:rsidRPr="00760D5E">
        <w:rPr>
          <w:sz w:val="28"/>
          <w:szCs w:val="28"/>
          <w:lang w:bidi="he-IL"/>
        </w:rPr>
        <w:t>затупле</w:t>
      </w:r>
      <w:r w:rsidR="00135B47" w:rsidRPr="00760D5E">
        <w:rPr>
          <w:sz w:val="28"/>
          <w:szCs w:val="28"/>
          <w:lang w:bidi="he-IL"/>
        </w:rPr>
        <w:t>ны.</w:t>
      </w:r>
      <w:r w:rsidRPr="00760D5E">
        <w:rPr>
          <w:sz w:val="28"/>
          <w:szCs w:val="28"/>
          <w:lang w:bidi="he-IL"/>
        </w:rPr>
        <w:t xml:space="preserve"> </w:t>
      </w:r>
      <w:r w:rsidR="00135B47" w:rsidRPr="00760D5E">
        <w:rPr>
          <w:sz w:val="28"/>
          <w:szCs w:val="28"/>
          <w:lang w:bidi="he-IL"/>
        </w:rPr>
        <w:t>В на</w:t>
      </w:r>
      <w:r w:rsidRPr="00760D5E">
        <w:rPr>
          <w:sz w:val="28"/>
          <w:szCs w:val="28"/>
          <w:lang w:bidi="he-IL"/>
        </w:rPr>
        <w:t xml:space="preserve">чале врезания не режут, а скользят по поверхности, уплотняют ее, сами подвергаются повышенному износу. Условия резания значительно затруднены. </w:t>
      </w:r>
    </w:p>
    <w:p w:rsidR="00AA0FB4" w:rsidRPr="00760D5E" w:rsidRDefault="00AA0FB4" w:rsidP="00760D5E">
      <w:pPr>
        <w:pStyle w:val="a3"/>
        <w:tabs>
          <w:tab w:val="left" w:pos="316"/>
          <w:tab w:val="left" w:pos="5174"/>
        </w:tabs>
        <w:spacing w:line="360" w:lineRule="auto"/>
        <w:ind w:firstLine="709"/>
        <w:jc w:val="both"/>
        <w:rPr>
          <w:sz w:val="28"/>
          <w:szCs w:val="28"/>
          <w:lang w:bidi="he-IL"/>
        </w:rPr>
      </w:pPr>
      <w:r w:rsidRPr="00760D5E">
        <w:rPr>
          <w:sz w:val="28"/>
          <w:szCs w:val="28"/>
          <w:lang w:bidi="he-IL"/>
        </w:rPr>
        <w:t>При попутном зубофрезеровании</w:t>
      </w:r>
      <w:r w:rsidR="00760D5E">
        <w:rPr>
          <w:sz w:val="28"/>
          <w:szCs w:val="28"/>
          <w:lang w:bidi="he-IL"/>
        </w:rPr>
        <w:t xml:space="preserve"> </w:t>
      </w:r>
      <w:r w:rsidRPr="00760D5E">
        <w:rPr>
          <w:sz w:val="28"/>
          <w:szCs w:val="28"/>
          <w:lang w:bidi="he-IL"/>
        </w:rPr>
        <w:t xml:space="preserve">наоборот, толщина стружки в начале резания максимальная, а в конце - минимальная. В этом случае незначительное скольжение в начале резания создает более благоприятные условия резания. Станок менее нагружен и работает более спокойно. Период стойкости инструмента повышается на 10-30 %, достигается хорошая (матовая) поверхность, уменьшаются выхваты на профилях зубьев, возможные при встречном зубофрезеровании, образуется меньше заусенцев на торцах. Особенно эффективно попутное фрезерование при обработке вязких материалов. При обработке чугуна оно не имеет преимуществ. При попутной подаче винт с гайкой для перемещения суппорта с фрезой практически не должен иметь зазора. </w:t>
      </w:r>
    </w:p>
    <w:p w:rsidR="00354390" w:rsidRPr="00760D5E" w:rsidRDefault="00354390" w:rsidP="00760D5E">
      <w:pPr>
        <w:pStyle w:val="a3"/>
        <w:spacing w:line="360" w:lineRule="auto"/>
        <w:ind w:firstLine="709"/>
        <w:jc w:val="both"/>
        <w:rPr>
          <w:sz w:val="28"/>
          <w:szCs w:val="28"/>
          <w:lang w:bidi="he-IL"/>
        </w:rPr>
      </w:pPr>
      <w:r w:rsidRPr="00760D5E">
        <w:rPr>
          <w:sz w:val="28"/>
          <w:szCs w:val="28"/>
          <w:lang w:bidi="he-IL"/>
        </w:rPr>
        <w:t>Совмещенное зубофрезеровани</w:t>
      </w:r>
      <w:r w:rsidR="00AA0FB4" w:rsidRPr="00760D5E">
        <w:rPr>
          <w:sz w:val="28"/>
          <w:szCs w:val="28"/>
          <w:lang w:bidi="he-IL"/>
        </w:rPr>
        <w:t>е</w:t>
      </w:r>
      <w:r w:rsidR="00760D5E">
        <w:rPr>
          <w:sz w:val="28"/>
          <w:szCs w:val="28"/>
          <w:lang w:bidi="he-IL"/>
        </w:rPr>
        <w:t xml:space="preserve"> </w:t>
      </w:r>
      <w:r w:rsidR="00AA0FB4" w:rsidRPr="00760D5E">
        <w:rPr>
          <w:sz w:val="28"/>
          <w:szCs w:val="28"/>
          <w:lang w:bidi="he-IL"/>
        </w:rPr>
        <w:t>и</w:t>
      </w:r>
      <w:r w:rsidR="00760D5E">
        <w:rPr>
          <w:sz w:val="28"/>
          <w:szCs w:val="28"/>
          <w:lang w:bidi="he-IL"/>
        </w:rPr>
        <w:t xml:space="preserve"> </w:t>
      </w:r>
      <w:r w:rsidRPr="00760D5E">
        <w:rPr>
          <w:sz w:val="28"/>
          <w:szCs w:val="28"/>
          <w:lang w:bidi="he-IL"/>
        </w:rPr>
        <w:t>зубодолблени</w:t>
      </w:r>
      <w:r w:rsidR="00AA0FB4" w:rsidRPr="00760D5E">
        <w:rPr>
          <w:sz w:val="28"/>
          <w:szCs w:val="28"/>
          <w:lang w:bidi="he-IL"/>
        </w:rPr>
        <w:t>е - новое направление в расширении технологических возможностей зубофрезерных станк</w:t>
      </w:r>
      <w:r w:rsidRPr="00760D5E">
        <w:rPr>
          <w:sz w:val="28"/>
          <w:szCs w:val="28"/>
          <w:lang w:bidi="he-IL"/>
        </w:rPr>
        <w:t xml:space="preserve">ов. Созданы станки, на которых </w:t>
      </w:r>
      <w:r w:rsidR="00AA0FB4" w:rsidRPr="00760D5E">
        <w:rPr>
          <w:sz w:val="28"/>
          <w:szCs w:val="28"/>
          <w:lang w:bidi="he-IL"/>
        </w:rPr>
        <w:t xml:space="preserve">можно выполнять одновременно зубофрезерование и зубодолбление двух или трех зубчатых венцов, а также только зубофрезерование или зубодолбление наружных </w:t>
      </w:r>
      <w:r w:rsidRPr="00760D5E">
        <w:rPr>
          <w:sz w:val="28"/>
          <w:szCs w:val="28"/>
          <w:lang w:bidi="he-IL"/>
        </w:rPr>
        <w:t>или внутренних венцов</w:t>
      </w:r>
      <w:r w:rsidR="00AA0FB4" w:rsidRPr="00760D5E">
        <w:rPr>
          <w:i/>
          <w:iCs/>
          <w:sz w:val="28"/>
          <w:szCs w:val="28"/>
          <w:lang w:bidi="he-IL"/>
        </w:rPr>
        <w:t xml:space="preserve">. </w:t>
      </w:r>
      <w:r w:rsidR="00AA0FB4" w:rsidRPr="00760D5E">
        <w:rPr>
          <w:sz w:val="28"/>
          <w:szCs w:val="28"/>
          <w:lang w:bidi="he-IL"/>
        </w:rPr>
        <w:t xml:space="preserve">Станки </w:t>
      </w:r>
      <w:r w:rsidRPr="00760D5E">
        <w:rPr>
          <w:sz w:val="28"/>
          <w:szCs w:val="28"/>
          <w:lang w:bidi="he-IL"/>
        </w:rPr>
        <w:t>изготовлены на базе зубофрезерного</w:t>
      </w:r>
      <w:r w:rsidR="00AA0FB4" w:rsidRPr="00760D5E">
        <w:rPr>
          <w:sz w:val="28"/>
          <w:szCs w:val="28"/>
          <w:lang w:bidi="he-IL"/>
        </w:rPr>
        <w:t xml:space="preserve"> станка, зубодолбежная головка установлена вместо задней колонны.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Основные преимущества совмещенного зубофрезерования и зубодолбления: б</w:t>
      </w:r>
      <w:r w:rsidR="00354390" w:rsidRPr="00760D5E">
        <w:rPr>
          <w:sz w:val="28"/>
          <w:szCs w:val="28"/>
          <w:lang w:bidi="he-IL"/>
        </w:rPr>
        <w:t>олее короткое время изготовле</w:t>
      </w:r>
      <w:r w:rsidRPr="00760D5E">
        <w:rPr>
          <w:sz w:val="28"/>
          <w:szCs w:val="28"/>
          <w:lang w:bidi="he-IL"/>
        </w:rPr>
        <w:t>ния одной детали благодаря одновременной обра</w:t>
      </w:r>
      <w:r w:rsidR="00354390" w:rsidRPr="00760D5E">
        <w:rPr>
          <w:sz w:val="28"/>
          <w:szCs w:val="28"/>
          <w:lang w:bidi="he-IL"/>
        </w:rPr>
        <w:t>ботк</w:t>
      </w:r>
      <w:r w:rsidRPr="00760D5E">
        <w:rPr>
          <w:sz w:val="28"/>
          <w:szCs w:val="28"/>
          <w:lang w:bidi="he-IL"/>
        </w:rPr>
        <w:t>е двух-трех зубчатых вен</w:t>
      </w:r>
      <w:r w:rsidR="00354390" w:rsidRPr="00760D5E">
        <w:rPr>
          <w:sz w:val="28"/>
          <w:szCs w:val="28"/>
          <w:lang w:bidi="he-IL"/>
        </w:rPr>
        <w:t>цов; для обработки двухвенцово</w:t>
      </w:r>
      <w:r w:rsidRPr="00760D5E">
        <w:rPr>
          <w:sz w:val="28"/>
          <w:szCs w:val="28"/>
          <w:lang w:bidi="he-IL"/>
        </w:rPr>
        <w:t xml:space="preserve">го колеса необходим один станок, одно зажимное приспособление, при этом сокращается стоимость оборудования, производственная площадь и т. д.; повышается </w:t>
      </w:r>
      <w:r w:rsidR="00354390" w:rsidRPr="00760D5E">
        <w:rPr>
          <w:sz w:val="28"/>
          <w:szCs w:val="28"/>
          <w:lang w:bidi="he-IL"/>
        </w:rPr>
        <w:t>точ</w:t>
      </w:r>
      <w:r w:rsidRPr="00760D5E">
        <w:rPr>
          <w:sz w:val="28"/>
          <w:szCs w:val="28"/>
          <w:lang w:bidi="he-IL"/>
        </w:rPr>
        <w:t xml:space="preserve">ность обработки в отношении концентричности обоих зубчатых венцов, так как они нарезаются за одну установку. </w:t>
      </w:r>
    </w:p>
    <w:p w:rsidR="00760D5E" w:rsidRDefault="00760D5E" w:rsidP="00760D5E">
      <w:pPr>
        <w:pStyle w:val="a3"/>
        <w:spacing w:line="360" w:lineRule="auto"/>
        <w:ind w:firstLine="709"/>
        <w:jc w:val="both"/>
        <w:rPr>
          <w:sz w:val="28"/>
          <w:szCs w:val="28"/>
          <w:lang w:bidi="he-IL"/>
        </w:rPr>
      </w:pPr>
    </w:p>
    <w:p w:rsidR="00AA0FB4" w:rsidRPr="00760D5E" w:rsidRDefault="00BE1AF1" w:rsidP="00760D5E">
      <w:pPr>
        <w:pStyle w:val="a3"/>
        <w:spacing w:line="360" w:lineRule="auto"/>
        <w:ind w:firstLine="709"/>
        <w:jc w:val="both"/>
        <w:rPr>
          <w:rFonts w:cs="Arial"/>
          <w:b/>
          <w:bCs/>
          <w:sz w:val="28"/>
          <w:szCs w:val="28"/>
          <w:lang w:bidi="he-IL"/>
        </w:rPr>
      </w:pPr>
      <w:r w:rsidRPr="00760D5E">
        <w:rPr>
          <w:sz w:val="28"/>
          <w:szCs w:val="28"/>
          <w:lang w:bidi="he-IL"/>
        </w:rPr>
        <w:t>3</w:t>
      </w:r>
      <w:r w:rsidR="00AA0FB4" w:rsidRPr="00760D5E">
        <w:rPr>
          <w:sz w:val="28"/>
          <w:szCs w:val="28"/>
          <w:lang w:bidi="he-IL"/>
        </w:rPr>
        <w:t xml:space="preserve">. </w:t>
      </w:r>
      <w:r w:rsidR="00AA0FB4" w:rsidRPr="00760D5E">
        <w:rPr>
          <w:rFonts w:cs="Arial"/>
          <w:b/>
          <w:bCs/>
          <w:sz w:val="28"/>
          <w:szCs w:val="28"/>
          <w:lang w:bidi="he-IL"/>
        </w:rPr>
        <w:t>Инструмент для нарезания цилиндрических зубчатых колес</w:t>
      </w:r>
    </w:p>
    <w:p w:rsidR="00760D5E" w:rsidRDefault="00760D5E" w:rsidP="00760D5E">
      <w:pPr>
        <w:pStyle w:val="a3"/>
        <w:spacing w:line="360" w:lineRule="auto"/>
        <w:ind w:firstLine="709"/>
        <w:jc w:val="both"/>
        <w:rPr>
          <w:sz w:val="28"/>
          <w:szCs w:val="28"/>
          <w:lang w:bidi="he-IL"/>
        </w:rPr>
      </w:pP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Червячная фреза представляет собой одно- или многозаходный червяк, который имеет определенный исходный контур зубчатой рейки, а расположенные вдоль оси продольные стружечные канавки образуют зубья с режущими кромками, необходимые для обработки резанием.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Конструктивные элементы червя</w:t>
      </w:r>
      <w:r w:rsidR="00BE1AF1" w:rsidRPr="00760D5E">
        <w:rPr>
          <w:sz w:val="28"/>
          <w:szCs w:val="28"/>
          <w:lang w:bidi="he-IL"/>
        </w:rPr>
        <w:t>чной фрезы приведены на рис. 3</w:t>
      </w:r>
      <w:r w:rsidR="00135B47" w:rsidRPr="00760D5E">
        <w:rPr>
          <w:sz w:val="28"/>
          <w:szCs w:val="28"/>
          <w:lang w:bidi="he-IL"/>
        </w:rPr>
        <w:t>. М</w:t>
      </w:r>
      <w:r w:rsidRPr="00760D5E">
        <w:rPr>
          <w:sz w:val="28"/>
          <w:szCs w:val="28"/>
          <w:lang w:bidi="he-IL"/>
        </w:rPr>
        <w:t xml:space="preserve">одуль и угол профиля фрезы должны </w:t>
      </w:r>
    </w:p>
    <w:p w:rsidR="00AA0FB4" w:rsidRPr="00760D5E" w:rsidRDefault="00AA0FB4" w:rsidP="00760D5E">
      <w:pPr>
        <w:pStyle w:val="a3"/>
        <w:spacing w:line="360" w:lineRule="auto"/>
        <w:ind w:firstLine="709"/>
        <w:jc w:val="both"/>
        <w:rPr>
          <w:sz w:val="28"/>
          <w:szCs w:val="28"/>
          <w:lang w:bidi="he-IL"/>
        </w:rPr>
      </w:pPr>
    </w:p>
    <w:p w:rsidR="00BE1AF1" w:rsidRPr="00760D5E" w:rsidRDefault="00760D5E" w:rsidP="00760D5E">
      <w:pPr>
        <w:pStyle w:val="a3"/>
        <w:spacing w:line="360" w:lineRule="auto"/>
        <w:ind w:firstLine="709"/>
        <w:jc w:val="both"/>
        <w:rPr>
          <w:sz w:val="28"/>
          <w:szCs w:val="28"/>
          <w:lang w:bidi="he-IL"/>
        </w:rPr>
      </w:pPr>
      <w:r>
        <w:rPr>
          <w:sz w:val="28"/>
          <w:szCs w:val="28"/>
          <w:lang w:bidi="he-IL"/>
        </w:rPr>
        <w:br w:type="page"/>
      </w:r>
      <w:r w:rsidR="00865BA8">
        <w:pict>
          <v:shape id="_x0000_i1027" type="#_x0000_t75" style="width:315pt;height:226.5pt">
            <v:imagedata r:id="rId10" o:title=""/>
          </v:shape>
        </w:pict>
      </w:r>
    </w:p>
    <w:p w:rsidR="007C6E09" w:rsidRPr="00760D5E" w:rsidRDefault="007C6E09" w:rsidP="00760D5E">
      <w:pPr>
        <w:pStyle w:val="a3"/>
        <w:spacing w:line="360" w:lineRule="auto"/>
        <w:ind w:firstLine="709"/>
        <w:jc w:val="both"/>
        <w:rPr>
          <w:sz w:val="28"/>
          <w:szCs w:val="28"/>
          <w:lang w:bidi="he-IL"/>
        </w:rPr>
      </w:pPr>
      <w:r w:rsidRPr="00760D5E">
        <w:rPr>
          <w:sz w:val="28"/>
          <w:szCs w:val="28"/>
          <w:lang w:bidi="he-IL"/>
        </w:rPr>
        <w:t>Рис. 3. Червячная фреза цельная:</w:t>
      </w:r>
    </w:p>
    <w:p w:rsidR="00135B47" w:rsidRPr="00760D5E" w:rsidRDefault="007C6E09" w:rsidP="00760D5E">
      <w:pPr>
        <w:pStyle w:val="a3"/>
        <w:spacing w:line="360" w:lineRule="auto"/>
        <w:ind w:firstLine="709"/>
        <w:jc w:val="both"/>
        <w:rPr>
          <w:sz w:val="28"/>
          <w:szCs w:val="28"/>
          <w:lang w:bidi="he-IL"/>
        </w:rPr>
      </w:pPr>
      <w:r w:rsidRPr="00760D5E">
        <w:rPr>
          <w:i/>
          <w:iCs/>
          <w:sz w:val="28"/>
          <w:szCs w:val="28"/>
          <w:lang w:bidi="he-IL"/>
        </w:rPr>
        <w:t xml:space="preserve">а </w:t>
      </w:r>
      <w:r w:rsidRPr="00760D5E">
        <w:rPr>
          <w:sz w:val="28"/>
          <w:szCs w:val="28"/>
          <w:lang w:bidi="he-IL"/>
        </w:rPr>
        <w:t>- общий вид фрезы;</w:t>
      </w:r>
      <w:r w:rsidR="00760D5E">
        <w:rPr>
          <w:sz w:val="28"/>
          <w:szCs w:val="28"/>
          <w:lang w:bidi="he-IL"/>
        </w:rPr>
        <w:t xml:space="preserve"> </w:t>
      </w:r>
      <w:r w:rsidR="005C7929" w:rsidRPr="00760D5E">
        <w:rPr>
          <w:rFonts w:cs="Arial"/>
          <w:i/>
          <w:iCs/>
          <w:sz w:val="28"/>
          <w:szCs w:val="28"/>
          <w:lang w:bidi="he-IL"/>
        </w:rPr>
        <w:t>б</w:t>
      </w:r>
      <w:r w:rsidRPr="00760D5E">
        <w:rPr>
          <w:i/>
          <w:iCs/>
          <w:sz w:val="28"/>
          <w:szCs w:val="28"/>
          <w:lang w:bidi="he-IL"/>
        </w:rPr>
        <w:t>,</w:t>
      </w:r>
      <w:r w:rsidR="005C7929" w:rsidRPr="00760D5E">
        <w:rPr>
          <w:i/>
          <w:iCs/>
          <w:sz w:val="28"/>
          <w:szCs w:val="28"/>
          <w:lang w:bidi="he-IL"/>
        </w:rPr>
        <w:t xml:space="preserve"> в, </w:t>
      </w:r>
      <w:r w:rsidRPr="00760D5E">
        <w:rPr>
          <w:i/>
          <w:iCs/>
          <w:sz w:val="28"/>
          <w:szCs w:val="28"/>
          <w:lang w:bidi="he-IL"/>
        </w:rPr>
        <w:t xml:space="preserve">г </w:t>
      </w:r>
      <w:r w:rsidRPr="00760D5E">
        <w:rPr>
          <w:sz w:val="28"/>
          <w:szCs w:val="28"/>
          <w:lang w:bidi="he-IL"/>
        </w:rPr>
        <w:t xml:space="preserve">- профиль зуба фрезы в нормальном сечении; </w:t>
      </w:r>
      <w:r w:rsidR="005C7929" w:rsidRPr="00760D5E">
        <w:rPr>
          <w:sz w:val="28"/>
          <w:szCs w:val="28"/>
          <w:lang w:val="en-US" w:bidi="he-IL"/>
        </w:rPr>
        <w:t>D</w:t>
      </w:r>
      <w:r w:rsidR="005C7929" w:rsidRPr="00760D5E">
        <w:rPr>
          <w:sz w:val="28"/>
          <w:szCs w:val="20"/>
          <w:lang w:val="en-US" w:bidi="he-IL"/>
        </w:rPr>
        <w:t>e</w:t>
      </w:r>
      <w:r w:rsidRPr="00760D5E">
        <w:rPr>
          <w:i/>
          <w:iCs/>
          <w:sz w:val="28"/>
          <w:szCs w:val="28"/>
          <w:lang w:bidi="he-IL"/>
        </w:rPr>
        <w:t xml:space="preserve">- </w:t>
      </w:r>
      <w:r w:rsidRPr="00760D5E">
        <w:rPr>
          <w:sz w:val="28"/>
          <w:szCs w:val="28"/>
          <w:lang w:bidi="he-IL"/>
        </w:rPr>
        <w:t xml:space="preserve">наружный диаметр; </w:t>
      </w:r>
      <w:r w:rsidR="005C7929" w:rsidRPr="00760D5E">
        <w:rPr>
          <w:sz w:val="28"/>
          <w:szCs w:val="28"/>
          <w:lang w:val="en-US" w:bidi="he-IL"/>
        </w:rPr>
        <w:t>D</w:t>
      </w:r>
      <w:r w:rsidR="005C7929" w:rsidRPr="00760D5E">
        <w:rPr>
          <w:sz w:val="28"/>
          <w:szCs w:val="20"/>
          <w:lang w:val="en-US" w:bidi="he-IL"/>
        </w:rPr>
        <w:t>t</w:t>
      </w:r>
      <w:r w:rsidRPr="00760D5E">
        <w:rPr>
          <w:rFonts w:cs="Arial"/>
          <w:i/>
          <w:iCs/>
          <w:sz w:val="28"/>
          <w:szCs w:val="28"/>
          <w:lang w:bidi="he-IL"/>
        </w:rPr>
        <w:t xml:space="preserve"> </w:t>
      </w:r>
      <w:r w:rsidRPr="00760D5E">
        <w:rPr>
          <w:rFonts w:cs="Arial"/>
          <w:sz w:val="28"/>
          <w:szCs w:val="28"/>
          <w:lang w:bidi="he-IL"/>
        </w:rPr>
        <w:t xml:space="preserve">- </w:t>
      </w:r>
      <w:r w:rsidRPr="00760D5E">
        <w:rPr>
          <w:sz w:val="28"/>
          <w:szCs w:val="28"/>
          <w:lang w:bidi="he-IL"/>
        </w:rPr>
        <w:t>делительный диаметр;</w:t>
      </w:r>
      <w:r w:rsidR="003C7B3D" w:rsidRPr="00760D5E">
        <w:rPr>
          <w:sz w:val="28"/>
          <w:szCs w:val="28"/>
          <w:lang w:bidi="he-IL"/>
        </w:rPr>
        <w:t xml:space="preserve"> </w:t>
      </w:r>
      <w:r w:rsidRPr="00760D5E">
        <w:rPr>
          <w:rFonts w:cs="Arial"/>
          <w:i/>
          <w:iCs/>
          <w:sz w:val="28"/>
          <w:szCs w:val="28"/>
          <w:lang w:bidi="he-IL"/>
        </w:rPr>
        <w:t xml:space="preserve">t </w:t>
      </w:r>
      <w:r w:rsidRPr="00760D5E">
        <w:rPr>
          <w:rFonts w:cs="Arial"/>
          <w:sz w:val="28"/>
          <w:szCs w:val="28"/>
          <w:lang w:bidi="he-IL"/>
        </w:rPr>
        <w:t xml:space="preserve">- </w:t>
      </w:r>
      <w:r w:rsidRPr="00760D5E">
        <w:rPr>
          <w:sz w:val="28"/>
          <w:szCs w:val="28"/>
          <w:lang w:bidi="he-IL"/>
        </w:rPr>
        <w:t>осевой шаг;</w:t>
      </w:r>
      <w:r w:rsidR="00760D5E">
        <w:rPr>
          <w:sz w:val="28"/>
          <w:szCs w:val="28"/>
          <w:lang w:bidi="he-IL"/>
        </w:rPr>
        <w:t xml:space="preserve"> </w:t>
      </w:r>
      <w:r w:rsidRPr="00760D5E">
        <w:rPr>
          <w:i/>
          <w:iCs/>
          <w:sz w:val="28"/>
          <w:szCs w:val="28"/>
          <w:lang w:bidi="he-IL"/>
        </w:rPr>
        <w:t>t</w:t>
      </w:r>
      <w:r w:rsidR="005C7929" w:rsidRPr="00760D5E">
        <w:rPr>
          <w:i/>
          <w:iCs/>
          <w:sz w:val="28"/>
          <w:szCs w:val="20"/>
          <w:lang w:val="en-US" w:bidi="he-IL"/>
        </w:rPr>
        <w:t>n</w:t>
      </w:r>
      <w:r w:rsidRPr="00760D5E">
        <w:rPr>
          <w:i/>
          <w:iCs/>
          <w:sz w:val="28"/>
          <w:szCs w:val="28"/>
          <w:lang w:bidi="he-IL"/>
        </w:rPr>
        <w:t xml:space="preserve">- </w:t>
      </w:r>
      <w:r w:rsidRPr="00760D5E">
        <w:rPr>
          <w:sz w:val="28"/>
          <w:szCs w:val="28"/>
          <w:lang w:bidi="he-IL"/>
        </w:rPr>
        <w:t xml:space="preserve">нормальный шаг; </w:t>
      </w:r>
      <w:r w:rsidRPr="00760D5E">
        <w:rPr>
          <w:i/>
          <w:iCs/>
          <w:sz w:val="28"/>
          <w:szCs w:val="28"/>
          <w:lang w:val="en-US" w:bidi="he-IL"/>
        </w:rPr>
        <w:t>t</w:t>
      </w:r>
      <w:r w:rsidRPr="00760D5E">
        <w:rPr>
          <w:i/>
          <w:iCs/>
          <w:sz w:val="28"/>
          <w:szCs w:val="28"/>
          <w:lang w:bidi="he-IL"/>
        </w:rPr>
        <w:t xml:space="preserve">окр </w:t>
      </w:r>
      <w:r w:rsidRPr="00760D5E">
        <w:rPr>
          <w:sz w:val="28"/>
          <w:szCs w:val="28"/>
          <w:lang w:bidi="he-IL"/>
        </w:rPr>
        <w:t>- окружн</w:t>
      </w:r>
      <w:r w:rsidR="003C7B3D" w:rsidRPr="00760D5E">
        <w:rPr>
          <w:sz w:val="28"/>
          <w:szCs w:val="28"/>
          <w:lang w:bidi="he-IL"/>
        </w:rPr>
        <w:t>ой шаг фрезы;</w:t>
      </w:r>
      <w:r w:rsidR="00760D5E">
        <w:rPr>
          <w:sz w:val="28"/>
          <w:szCs w:val="28"/>
          <w:lang w:bidi="he-IL"/>
        </w:rPr>
        <w:t xml:space="preserve"> </w:t>
      </w:r>
      <w:r w:rsidR="003C7B3D" w:rsidRPr="00760D5E">
        <w:rPr>
          <w:sz w:val="28"/>
          <w:szCs w:val="28"/>
          <w:lang w:val="en-US" w:bidi="he-IL"/>
        </w:rPr>
        <w:t>S</w:t>
      </w:r>
      <w:r w:rsidRPr="00760D5E">
        <w:rPr>
          <w:i/>
          <w:iCs/>
          <w:sz w:val="28"/>
          <w:szCs w:val="28"/>
          <w:lang w:bidi="he-IL"/>
        </w:rPr>
        <w:t xml:space="preserve">х </w:t>
      </w:r>
      <w:r w:rsidRPr="00760D5E">
        <w:rPr>
          <w:sz w:val="28"/>
          <w:szCs w:val="28"/>
          <w:lang w:bidi="he-IL"/>
        </w:rPr>
        <w:t xml:space="preserve">- толщина зуба; </w:t>
      </w:r>
      <w:r w:rsidRPr="00760D5E">
        <w:rPr>
          <w:rFonts w:cs="Arial"/>
          <w:i/>
          <w:iCs/>
          <w:sz w:val="28"/>
          <w:szCs w:val="28"/>
          <w:lang w:bidi="he-IL"/>
        </w:rPr>
        <w:t xml:space="preserve">h </w:t>
      </w:r>
      <w:r w:rsidRPr="00760D5E">
        <w:rPr>
          <w:rFonts w:cs="Arial"/>
          <w:sz w:val="28"/>
          <w:szCs w:val="28"/>
          <w:lang w:bidi="he-IL"/>
        </w:rPr>
        <w:t xml:space="preserve">- </w:t>
      </w:r>
      <w:r w:rsidRPr="00760D5E">
        <w:rPr>
          <w:sz w:val="28"/>
          <w:szCs w:val="28"/>
          <w:lang w:bidi="he-IL"/>
        </w:rPr>
        <w:t xml:space="preserve">высота зуба; </w:t>
      </w:r>
      <w:r w:rsidRPr="00760D5E">
        <w:rPr>
          <w:rFonts w:cs="Arial"/>
          <w:i/>
          <w:iCs/>
          <w:sz w:val="28"/>
          <w:szCs w:val="28"/>
          <w:lang w:bidi="he-IL"/>
        </w:rPr>
        <w:t xml:space="preserve">h' </w:t>
      </w:r>
      <w:r w:rsidRPr="00760D5E">
        <w:rPr>
          <w:rFonts w:cs="Arial"/>
          <w:sz w:val="28"/>
          <w:szCs w:val="28"/>
          <w:lang w:bidi="he-IL"/>
        </w:rPr>
        <w:t xml:space="preserve">- </w:t>
      </w:r>
      <w:r w:rsidRPr="00760D5E">
        <w:rPr>
          <w:sz w:val="28"/>
          <w:szCs w:val="28"/>
          <w:lang w:bidi="he-IL"/>
        </w:rPr>
        <w:t xml:space="preserve">высота головки; </w:t>
      </w:r>
      <w:r w:rsidRPr="00760D5E">
        <w:rPr>
          <w:rFonts w:cs="Arial"/>
          <w:i/>
          <w:iCs/>
          <w:sz w:val="28"/>
          <w:szCs w:val="28"/>
          <w:lang w:bidi="he-IL"/>
        </w:rPr>
        <w:t xml:space="preserve">Dr </w:t>
      </w:r>
      <w:r w:rsidRPr="00760D5E">
        <w:rPr>
          <w:rFonts w:cs="Arial"/>
          <w:sz w:val="28"/>
          <w:szCs w:val="28"/>
          <w:lang w:bidi="he-IL"/>
        </w:rPr>
        <w:t xml:space="preserve">- </w:t>
      </w:r>
      <w:r w:rsidRPr="00760D5E">
        <w:rPr>
          <w:sz w:val="28"/>
          <w:szCs w:val="28"/>
          <w:lang w:bidi="he-IL"/>
        </w:rPr>
        <w:t>диаметр контрольного</w:t>
      </w:r>
      <w:r w:rsidR="00760D5E">
        <w:rPr>
          <w:sz w:val="28"/>
          <w:szCs w:val="28"/>
          <w:lang w:bidi="he-IL"/>
        </w:rPr>
        <w:t xml:space="preserve"> </w:t>
      </w:r>
      <w:r w:rsidRPr="00760D5E">
        <w:rPr>
          <w:sz w:val="28"/>
          <w:szCs w:val="28"/>
          <w:lang w:bidi="he-IL"/>
        </w:rPr>
        <w:t>буртик</w:t>
      </w:r>
    </w:p>
    <w:p w:rsidR="00760D5E" w:rsidRDefault="00760D5E" w:rsidP="00760D5E">
      <w:pPr>
        <w:pStyle w:val="a3"/>
        <w:spacing w:line="360" w:lineRule="auto"/>
        <w:ind w:firstLine="709"/>
        <w:jc w:val="both"/>
        <w:rPr>
          <w:sz w:val="28"/>
          <w:szCs w:val="28"/>
          <w:lang w:bidi="he-IL"/>
        </w:rPr>
      </w:pP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быть</w:t>
      </w:r>
      <w:r w:rsidR="00F72EED" w:rsidRPr="00760D5E">
        <w:rPr>
          <w:sz w:val="28"/>
          <w:szCs w:val="28"/>
          <w:lang w:bidi="he-IL"/>
        </w:rPr>
        <w:t xml:space="preserve"> равны модулю и углу профиля нареза</w:t>
      </w:r>
      <w:r w:rsidRPr="00760D5E">
        <w:rPr>
          <w:sz w:val="28"/>
          <w:szCs w:val="28"/>
          <w:lang w:bidi="he-IL"/>
        </w:rPr>
        <w:t xml:space="preserve">емого колеса. Зубья 1 червячной фрезы затылованы по архимедовой спирали, благодаря чему при переточке фрезы по передней поверхности 2 задние углы при вершине зуба </w:t>
      </w:r>
      <w:r w:rsidRPr="00760D5E">
        <w:rPr>
          <w:rFonts w:cs="Arial"/>
          <w:sz w:val="28"/>
          <w:szCs w:val="28"/>
          <w:lang w:bidi="he-IL"/>
        </w:rPr>
        <w:t>а</w:t>
      </w:r>
      <w:r w:rsidR="00417241" w:rsidRPr="00760D5E">
        <w:rPr>
          <w:rFonts w:cs="Arial"/>
          <w:sz w:val="28"/>
          <w:szCs w:val="28"/>
          <w:vertAlign w:val="subscript"/>
          <w:lang w:bidi="he-IL"/>
        </w:rPr>
        <w:t>в</w:t>
      </w:r>
      <w:r w:rsidRPr="00760D5E">
        <w:rPr>
          <w:sz w:val="28"/>
          <w:szCs w:val="28"/>
          <w:lang w:bidi="he-IL"/>
        </w:rPr>
        <w:t xml:space="preserve">= </w:t>
      </w:r>
      <w:r w:rsidR="00417241" w:rsidRPr="00760D5E">
        <w:rPr>
          <w:sz w:val="28"/>
          <w:szCs w:val="28"/>
          <w:lang w:bidi="he-IL"/>
        </w:rPr>
        <w:t>10-</w:t>
      </w:r>
      <w:r w:rsidRPr="00760D5E">
        <w:rPr>
          <w:sz w:val="28"/>
          <w:szCs w:val="28"/>
          <w:lang w:bidi="he-IL"/>
        </w:rPr>
        <w:t>-12</w:t>
      </w:r>
      <w:r w:rsidRPr="00760D5E">
        <w:rPr>
          <w:sz w:val="28"/>
          <w:szCs w:val="28"/>
          <w:vertAlign w:val="superscript"/>
          <w:lang w:bidi="he-IL"/>
        </w:rPr>
        <w:t>о</w:t>
      </w:r>
      <w:r w:rsidRPr="00760D5E">
        <w:rPr>
          <w:sz w:val="28"/>
          <w:szCs w:val="28"/>
          <w:lang w:bidi="he-IL"/>
        </w:rPr>
        <w:t xml:space="preserve"> и на боковой режущей кромке </w:t>
      </w:r>
      <w:r w:rsidRPr="00760D5E">
        <w:rPr>
          <w:rFonts w:cs="Arial"/>
          <w:i/>
          <w:iCs/>
          <w:sz w:val="28"/>
          <w:szCs w:val="28"/>
          <w:lang w:bidi="he-IL"/>
        </w:rPr>
        <w:t>а</w:t>
      </w:r>
      <w:r w:rsidRPr="00760D5E">
        <w:rPr>
          <w:rFonts w:cs="Arial"/>
          <w:i/>
          <w:iCs/>
          <w:sz w:val="28"/>
          <w:szCs w:val="28"/>
          <w:vertAlign w:val="subscript"/>
          <w:lang w:bidi="he-IL"/>
        </w:rPr>
        <w:t>б</w:t>
      </w:r>
      <w:r w:rsidRPr="00760D5E">
        <w:rPr>
          <w:rFonts w:cs="Arial"/>
          <w:i/>
          <w:iCs/>
          <w:sz w:val="28"/>
          <w:szCs w:val="28"/>
          <w:lang w:bidi="he-IL"/>
        </w:rPr>
        <w:t xml:space="preserve"> </w:t>
      </w:r>
      <w:r w:rsidRPr="00760D5E">
        <w:rPr>
          <w:sz w:val="28"/>
          <w:szCs w:val="28"/>
          <w:lang w:bidi="he-IL"/>
        </w:rPr>
        <w:t xml:space="preserve">= </w:t>
      </w:r>
      <w:r w:rsidR="007A5D7C" w:rsidRPr="00760D5E">
        <w:rPr>
          <w:sz w:val="28"/>
          <w:szCs w:val="28"/>
          <w:lang w:bidi="he-IL"/>
        </w:rPr>
        <w:t>2-</w:t>
      </w:r>
      <w:r w:rsidRPr="00760D5E">
        <w:rPr>
          <w:sz w:val="28"/>
          <w:szCs w:val="28"/>
          <w:lang w:bidi="he-IL"/>
        </w:rPr>
        <w:t>-4</w:t>
      </w:r>
      <w:r w:rsidRPr="00760D5E">
        <w:rPr>
          <w:sz w:val="28"/>
          <w:szCs w:val="28"/>
          <w:vertAlign w:val="superscript"/>
          <w:lang w:bidi="he-IL"/>
        </w:rPr>
        <w:t>о</w:t>
      </w:r>
      <w:r w:rsidRPr="00760D5E">
        <w:rPr>
          <w:sz w:val="28"/>
          <w:szCs w:val="28"/>
          <w:lang w:bidi="he-IL"/>
        </w:rPr>
        <w:t>, а также толщина зуба практически не изменяются.</w:t>
      </w:r>
      <w:r w:rsidR="007A5D7C" w:rsidRPr="00760D5E">
        <w:rPr>
          <w:sz w:val="28"/>
          <w:szCs w:val="28"/>
          <w:lang w:bidi="he-IL"/>
        </w:rPr>
        <w:t xml:space="preserve"> Для чистовых червячных</w:t>
      </w:r>
      <w:r w:rsidRPr="00760D5E">
        <w:rPr>
          <w:sz w:val="28"/>
          <w:szCs w:val="28"/>
          <w:lang w:bidi="he-IL"/>
        </w:rPr>
        <w:t xml:space="preserve"> фрез передний угол </w:t>
      </w:r>
      <w:r w:rsidR="007A5D7C" w:rsidRPr="00760D5E">
        <w:rPr>
          <w:sz w:val="28"/>
          <w:szCs w:val="28"/>
          <w:lang w:bidi="he-IL"/>
        </w:rPr>
        <w:t>γ</w:t>
      </w:r>
      <w:r w:rsidRPr="00760D5E">
        <w:rPr>
          <w:sz w:val="28"/>
          <w:szCs w:val="28"/>
          <w:lang w:bidi="he-IL"/>
        </w:rPr>
        <w:t xml:space="preserve">=0, </w:t>
      </w:r>
      <w:r w:rsidR="007A5D7C" w:rsidRPr="00760D5E">
        <w:rPr>
          <w:sz w:val="28"/>
          <w:szCs w:val="28"/>
          <w:lang w:bidi="he-IL"/>
        </w:rPr>
        <w:t>для черновых фрез γ=5-10</w:t>
      </w:r>
      <w:r w:rsidR="007A5D7C" w:rsidRPr="00760D5E">
        <w:rPr>
          <w:sz w:val="28"/>
          <w:szCs w:val="28"/>
          <w:vertAlign w:val="superscript"/>
          <w:lang w:bidi="he-IL"/>
        </w:rPr>
        <w:t>0</w:t>
      </w:r>
      <w:r w:rsidR="007A5D7C" w:rsidRPr="00760D5E">
        <w:rPr>
          <w:sz w:val="28"/>
          <w:szCs w:val="28"/>
          <w:lang w:bidi="he-IL"/>
        </w:rPr>
        <w:t>.</w:t>
      </w:r>
      <w:r w:rsidRPr="00760D5E">
        <w:rPr>
          <w:rFonts w:cs="Arial"/>
          <w:sz w:val="28"/>
          <w:szCs w:val="28"/>
          <w:lang w:bidi="he-IL"/>
        </w:rPr>
        <w:t xml:space="preserve"> </w:t>
      </w:r>
      <w:r w:rsidRPr="00760D5E">
        <w:rPr>
          <w:sz w:val="28"/>
          <w:szCs w:val="28"/>
          <w:lang w:bidi="he-IL"/>
        </w:rPr>
        <w:t>Станда</w:t>
      </w:r>
      <w:r w:rsidR="00DF6E2B" w:rsidRPr="00760D5E">
        <w:rPr>
          <w:sz w:val="28"/>
          <w:szCs w:val="28"/>
          <w:lang w:bidi="he-IL"/>
        </w:rPr>
        <w:t>ртный профиль зубьев фрезы в осевом сечении имеет</w:t>
      </w:r>
      <w:r w:rsidRPr="00760D5E">
        <w:rPr>
          <w:sz w:val="28"/>
          <w:szCs w:val="28"/>
          <w:lang w:bidi="he-IL"/>
        </w:rPr>
        <w:t xml:space="preserve"> прямые стороны (рис. </w:t>
      </w:r>
      <w:r w:rsidR="00DF6E2B" w:rsidRPr="00760D5E">
        <w:rPr>
          <w:rFonts w:cs="Arial"/>
          <w:sz w:val="28"/>
          <w:szCs w:val="28"/>
          <w:lang w:bidi="he-IL"/>
        </w:rPr>
        <w:t>3, б</w:t>
      </w:r>
      <w:r w:rsidRPr="00760D5E">
        <w:rPr>
          <w:sz w:val="28"/>
          <w:szCs w:val="28"/>
          <w:lang w:bidi="he-IL"/>
        </w:rPr>
        <w:t xml:space="preserve">). </w:t>
      </w:r>
      <w:r w:rsidR="0077387B" w:rsidRPr="00760D5E">
        <w:rPr>
          <w:sz w:val="28"/>
          <w:szCs w:val="28"/>
          <w:lang w:bidi="he-IL"/>
        </w:rPr>
        <w:t xml:space="preserve">Червячные </w:t>
      </w:r>
      <w:r w:rsidRPr="00760D5E">
        <w:rPr>
          <w:sz w:val="28"/>
          <w:szCs w:val="28"/>
          <w:lang w:bidi="he-IL"/>
        </w:rPr>
        <w:t>фрезы под шлифование и шевингова</w:t>
      </w:r>
      <w:r w:rsidR="00B240F4" w:rsidRPr="00760D5E">
        <w:rPr>
          <w:sz w:val="28"/>
          <w:szCs w:val="28"/>
          <w:lang w:bidi="he-IL"/>
        </w:rPr>
        <w:t>ние имеют модифицированный</w:t>
      </w:r>
      <w:r w:rsidRPr="00760D5E">
        <w:rPr>
          <w:sz w:val="28"/>
          <w:szCs w:val="28"/>
          <w:lang w:bidi="he-IL"/>
        </w:rPr>
        <w:t xml:space="preserve"> профиль (рис. </w:t>
      </w:r>
      <w:r w:rsidR="004C53B6" w:rsidRPr="00760D5E">
        <w:rPr>
          <w:sz w:val="28"/>
          <w:szCs w:val="28"/>
          <w:lang w:bidi="he-IL"/>
        </w:rPr>
        <w:t>3</w:t>
      </w:r>
      <w:r w:rsidR="0077387B" w:rsidRPr="00760D5E">
        <w:rPr>
          <w:sz w:val="28"/>
          <w:szCs w:val="28"/>
          <w:lang w:bidi="he-IL"/>
        </w:rPr>
        <w:t>,в</w:t>
      </w:r>
      <w:r w:rsidRPr="00760D5E">
        <w:rPr>
          <w:sz w:val="28"/>
          <w:szCs w:val="28"/>
          <w:lang w:bidi="he-IL"/>
        </w:rPr>
        <w:t>).</w:t>
      </w:r>
      <w:r w:rsidR="004C53B6" w:rsidRPr="00760D5E">
        <w:rPr>
          <w:sz w:val="28"/>
          <w:szCs w:val="28"/>
          <w:lang w:bidi="he-IL"/>
        </w:rPr>
        <w:t xml:space="preserve"> Утолщение, так Наз</w:t>
      </w:r>
      <w:r w:rsidRPr="00760D5E">
        <w:rPr>
          <w:sz w:val="28"/>
          <w:szCs w:val="28"/>
          <w:lang w:bidi="he-IL"/>
        </w:rPr>
        <w:t>ываемый «усик» 4 на головке зуба</w:t>
      </w:r>
      <w:r w:rsidR="004C53B6" w:rsidRPr="00760D5E">
        <w:rPr>
          <w:sz w:val="28"/>
          <w:szCs w:val="28"/>
          <w:lang w:bidi="he-IL"/>
        </w:rPr>
        <w:t xml:space="preserve"> фрезы, служит для</w:t>
      </w:r>
      <w:r w:rsidRPr="00760D5E">
        <w:rPr>
          <w:sz w:val="28"/>
          <w:szCs w:val="28"/>
          <w:lang w:bidi="he-IL"/>
        </w:rPr>
        <w:t xml:space="preserve"> поднутрения ножки зуба колеса, </w:t>
      </w:r>
      <w:r w:rsidR="004C53B6" w:rsidRPr="00760D5E">
        <w:rPr>
          <w:sz w:val="28"/>
          <w:szCs w:val="28"/>
          <w:lang w:bidi="he-IL"/>
        </w:rPr>
        <w:t>фланк</w:t>
      </w:r>
      <w:r w:rsidRPr="00760D5E">
        <w:rPr>
          <w:sz w:val="28"/>
          <w:szCs w:val="28"/>
          <w:lang w:bidi="he-IL"/>
        </w:rPr>
        <w:t xml:space="preserve"> 3 срезает фаску на вершине зуба колеса. Для повышения прочности зубьев колеса головка зуба фрезы скругляется и </w:t>
      </w:r>
      <w:r w:rsidR="004C53B6" w:rsidRPr="00760D5E">
        <w:rPr>
          <w:sz w:val="28"/>
          <w:szCs w:val="28"/>
          <w:lang w:bidi="he-IL"/>
        </w:rPr>
        <w:t>высота ее увеличивается (рис. 3</w:t>
      </w:r>
      <w:r w:rsidR="00F448E3" w:rsidRPr="00760D5E">
        <w:rPr>
          <w:sz w:val="28"/>
          <w:szCs w:val="28"/>
          <w:lang w:bidi="he-IL"/>
        </w:rPr>
        <w:t>,</w:t>
      </w:r>
      <w:r w:rsidRPr="00760D5E">
        <w:rPr>
          <w:rFonts w:cs="Arial"/>
          <w:i/>
          <w:iCs/>
          <w:sz w:val="28"/>
          <w:szCs w:val="28"/>
          <w:lang w:bidi="he-IL"/>
        </w:rPr>
        <w:t xml:space="preserve">г), </w:t>
      </w:r>
      <w:r w:rsidRPr="00760D5E">
        <w:rPr>
          <w:sz w:val="28"/>
          <w:szCs w:val="28"/>
          <w:lang w:bidi="he-IL"/>
        </w:rPr>
        <w:t xml:space="preserve">при этом необходимо соответственно увеличить полную высоту зуба колеса. </w:t>
      </w:r>
    </w:p>
    <w:p w:rsidR="00AA0FB4" w:rsidRPr="00760D5E" w:rsidRDefault="00AA0FB4" w:rsidP="00760D5E">
      <w:pPr>
        <w:pStyle w:val="a3"/>
        <w:spacing w:line="360" w:lineRule="auto"/>
        <w:ind w:firstLine="709"/>
        <w:jc w:val="both"/>
        <w:rPr>
          <w:sz w:val="28"/>
          <w:szCs w:val="28"/>
          <w:lang w:bidi="he-IL"/>
        </w:rPr>
      </w:pPr>
      <w:r w:rsidRPr="00760D5E">
        <w:rPr>
          <w:rFonts w:cs="Arial"/>
          <w:sz w:val="28"/>
          <w:szCs w:val="28"/>
          <w:lang w:bidi="he-IL"/>
        </w:rPr>
        <w:t xml:space="preserve">В </w:t>
      </w:r>
      <w:r w:rsidRPr="00760D5E">
        <w:rPr>
          <w:sz w:val="28"/>
          <w:szCs w:val="28"/>
          <w:lang w:bidi="he-IL"/>
        </w:rPr>
        <w:t xml:space="preserve">зависимости от вида производства и требуемой точности наиболее широкое применение имеют четыре основные группы червячных фрез: цельные фрезы со шлифованным профилем, сборные фрезы с поворотными вставными рейками, цельные затылованные фрезы с нешлифованным профилем повышенной точности и твердосплавные червячные фрезы.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Ц</w:t>
      </w:r>
      <w:r w:rsidR="00F448E3" w:rsidRPr="00760D5E">
        <w:rPr>
          <w:sz w:val="28"/>
          <w:szCs w:val="28"/>
          <w:lang w:bidi="he-IL"/>
        </w:rPr>
        <w:t>ельные фрез</w:t>
      </w:r>
      <w:r w:rsidRPr="00760D5E">
        <w:rPr>
          <w:sz w:val="28"/>
          <w:szCs w:val="28"/>
          <w:lang w:bidi="he-IL"/>
        </w:rPr>
        <w:t>ы</w:t>
      </w:r>
      <w:r w:rsidR="00F448E3" w:rsidRPr="00760D5E">
        <w:rPr>
          <w:sz w:val="28"/>
          <w:szCs w:val="28"/>
          <w:lang w:bidi="he-IL"/>
        </w:rPr>
        <w:t xml:space="preserve"> со шли</w:t>
      </w:r>
      <w:r w:rsidR="00F448E3" w:rsidRPr="00760D5E">
        <w:rPr>
          <w:rFonts w:cs="Arial"/>
          <w:sz w:val="28"/>
          <w:szCs w:val="28"/>
          <w:lang w:bidi="he-IL"/>
        </w:rPr>
        <w:t>ф</w:t>
      </w:r>
      <w:r w:rsidR="00F448E3" w:rsidRPr="00760D5E">
        <w:rPr>
          <w:sz w:val="28"/>
          <w:szCs w:val="28"/>
          <w:lang w:bidi="he-IL"/>
        </w:rPr>
        <w:t>ованным профиле</w:t>
      </w:r>
      <w:r w:rsidRPr="00760D5E">
        <w:rPr>
          <w:sz w:val="28"/>
          <w:szCs w:val="28"/>
          <w:lang w:bidi="he-IL"/>
        </w:rPr>
        <w:t>м применяют для обработки высокоточных цилиндрических колес с прямыми и косыми зубьями, червячных колес, шлицев и зубчатых колес в единичном и серийном производстве. Чи</w:t>
      </w:r>
      <w:r w:rsidR="00F448E3" w:rsidRPr="00760D5E">
        <w:rPr>
          <w:sz w:val="28"/>
          <w:szCs w:val="28"/>
          <w:lang w:bidi="he-IL"/>
        </w:rPr>
        <w:t>стовые червячные фрезы изготав</w:t>
      </w:r>
      <w:r w:rsidRPr="00760D5E">
        <w:rPr>
          <w:sz w:val="28"/>
          <w:szCs w:val="28"/>
          <w:lang w:bidi="he-IL"/>
        </w:rPr>
        <w:t xml:space="preserve">ляют по ГОСТ 9324-80Е. Точность изготовления червячных фрез различная. Фрезы самой высокой точности класса </w:t>
      </w:r>
      <w:r w:rsidRPr="00760D5E">
        <w:rPr>
          <w:rFonts w:cs="Arial"/>
          <w:sz w:val="28"/>
          <w:szCs w:val="28"/>
          <w:lang w:bidi="he-IL"/>
        </w:rPr>
        <w:t xml:space="preserve">АА </w:t>
      </w:r>
      <w:r w:rsidRPr="00760D5E">
        <w:rPr>
          <w:sz w:val="28"/>
          <w:szCs w:val="28"/>
          <w:lang w:bidi="he-IL"/>
        </w:rPr>
        <w:t xml:space="preserve">предназначены для обработки зубчатых колес 7-й степени точности (ГОСТ 1643-81 ) </w:t>
      </w:r>
      <w:r w:rsidR="00F448E3" w:rsidRPr="00760D5E">
        <w:rPr>
          <w:sz w:val="28"/>
          <w:szCs w:val="28"/>
          <w:lang w:bidi="he-IL"/>
        </w:rPr>
        <w:t>с модулем 1-10</w:t>
      </w:r>
      <w:r w:rsidRPr="00760D5E">
        <w:rPr>
          <w:sz w:val="28"/>
          <w:szCs w:val="28"/>
          <w:lang w:bidi="he-IL"/>
        </w:rPr>
        <w:t xml:space="preserve"> мм. Цельные чистовые червячные фрезы общего назначения классов точности</w:t>
      </w:r>
      <w:r w:rsidR="00760D5E">
        <w:rPr>
          <w:sz w:val="28"/>
          <w:szCs w:val="28"/>
          <w:lang w:bidi="he-IL"/>
        </w:rPr>
        <w:t xml:space="preserve"> </w:t>
      </w:r>
      <w:r w:rsidRPr="00760D5E">
        <w:rPr>
          <w:rFonts w:cs="Arial"/>
          <w:sz w:val="28"/>
          <w:szCs w:val="28"/>
          <w:lang w:bidi="he-IL"/>
        </w:rPr>
        <w:t>А</w:t>
      </w:r>
      <w:r w:rsidR="006F5CD9" w:rsidRPr="00760D5E">
        <w:rPr>
          <w:rFonts w:cs="Arial"/>
          <w:sz w:val="28"/>
          <w:szCs w:val="28"/>
          <w:lang w:bidi="he-IL"/>
        </w:rPr>
        <w:t xml:space="preserve"> </w:t>
      </w:r>
      <w:r w:rsidRPr="00760D5E">
        <w:rPr>
          <w:rFonts w:cs="Arial"/>
          <w:sz w:val="28"/>
          <w:szCs w:val="28"/>
          <w:lang w:bidi="he-IL"/>
        </w:rPr>
        <w:t xml:space="preserve">, В </w:t>
      </w:r>
      <w:r w:rsidRPr="00760D5E">
        <w:rPr>
          <w:sz w:val="28"/>
          <w:szCs w:val="28"/>
          <w:lang w:bidi="he-IL"/>
        </w:rPr>
        <w:t xml:space="preserve">и С используют для обработки колес с модулем 1-14 мм. Черновые </w:t>
      </w:r>
      <w:r w:rsidR="007D31EF" w:rsidRPr="00760D5E">
        <w:rPr>
          <w:sz w:val="28"/>
          <w:szCs w:val="28"/>
          <w:lang w:bidi="he-IL"/>
        </w:rPr>
        <w:t>червячные фрезы изготовляют с по</w:t>
      </w:r>
      <w:r w:rsidRPr="00760D5E">
        <w:rPr>
          <w:sz w:val="28"/>
          <w:szCs w:val="28"/>
          <w:lang w:bidi="he-IL"/>
        </w:rPr>
        <w:t>ниженной точностью, в большинстве случаев с</w:t>
      </w:r>
      <w:r w:rsidR="007D31EF" w:rsidRPr="00760D5E">
        <w:rPr>
          <w:sz w:val="28"/>
          <w:szCs w:val="28"/>
          <w:lang w:bidi="he-IL"/>
        </w:rPr>
        <w:t xml:space="preserve"> </w:t>
      </w:r>
      <w:r w:rsidRPr="00760D5E">
        <w:rPr>
          <w:sz w:val="28"/>
          <w:szCs w:val="28"/>
          <w:lang w:bidi="he-IL"/>
        </w:rPr>
        <w:t xml:space="preserve">нешлифованным профилем зубьев. Цельные фрезы с модулем примерно до </w:t>
      </w:r>
      <w:r w:rsidRPr="00760D5E">
        <w:rPr>
          <w:rFonts w:cs="Arial"/>
          <w:sz w:val="28"/>
          <w:szCs w:val="28"/>
          <w:lang w:bidi="he-IL"/>
        </w:rPr>
        <w:t xml:space="preserve">10 </w:t>
      </w:r>
      <w:r w:rsidRPr="00760D5E">
        <w:rPr>
          <w:sz w:val="28"/>
          <w:szCs w:val="28"/>
          <w:lang w:bidi="he-IL"/>
        </w:rPr>
        <w:t>мм имеют небо</w:t>
      </w:r>
      <w:r w:rsidR="00520718" w:rsidRPr="00760D5E">
        <w:rPr>
          <w:sz w:val="28"/>
          <w:szCs w:val="28"/>
          <w:lang w:bidi="he-IL"/>
        </w:rPr>
        <w:t>льшие длину и наружный диаметр</w:t>
      </w:r>
      <w:r w:rsidRPr="00760D5E">
        <w:rPr>
          <w:sz w:val="28"/>
          <w:szCs w:val="28"/>
          <w:lang w:bidi="he-IL"/>
        </w:rPr>
        <w:t xml:space="preserve">. </w:t>
      </w:r>
      <w:r w:rsidRPr="00760D5E">
        <w:rPr>
          <w:rFonts w:cs="Arial"/>
          <w:sz w:val="28"/>
          <w:szCs w:val="28"/>
          <w:lang w:bidi="he-IL"/>
        </w:rPr>
        <w:t xml:space="preserve">У </w:t>
      </w:r>
      <w:r w:rsidRPr="00760D5E">
        <w:rPr>
          <w:sz w:val="28"/>
          <w:szCs w:val="28"/>
          <w:lang w:bidi="he-IL"/>
        </w:rPr>
        <w:t>фрез этой группы длина фрезы практически равна наружному диаметру. Цельные фрез</w:t>
      </w:r>
      <w:r w:rsidR="00520718" w:rsidRPr="00760D5E">
        <w:rPr>
          <w:sz w:val="28"/>
          <w:szCs w:val="28"/>
          <w:lang w:bidi="he-IL"/>
        </w:rPr>
        <w:t>ы, как правило, изготовляют одн</w:t>
      </w:r>
      <w:r w:rsidRPr="00760D5E">
        <w:rPr>
          <w:sz w:val="28"/>
          <w:szCs w:val="28"/>
          <w:lang w:bidi="he-IL"/>
        </w:rPr>
        <w:t xml:space="preserve">озаходными. </w:t>
      </w:r>
    </w:p>
    <w:p w:rsidR="00AA0FB4" w:rsidRPr="00760D5E" w:rsidRDefault="00AA0FB4" w:rsidP="00760D5E">
      <w:pPr>
        <w:pStyle w:val="a3"/>
        <w:spacing w:line="360" w:lineRule="auto"/>
        <w:ind w:firstLine="709"/>
        <w:jc w:val="both"/>
        <w:rPr>
          <w:sz w:val="28"/>
          <w:szCs w:val="28"/>
          <w:lang w:bidi="he-IL"/>
        </w:rPr>
      </w:pPr>
    </w:p>
    <w:p w:rsidR="00135B47" w:rsidRPr="00760D5E" w:rsidRDefault="00865BA8" w:rsidP="00760D5E">
      <w:pPr>
        <w:pStyle w:val="a3"/>
        <w:spacing w:line="360" w:lineRule="auto"/>
        <w:ind w:firstLine="709"/>
        <w:jc w:val="both"/>
        <w:rPr>
          <w:sz w:val="28"/>
          <w:szCs w:val="28"/>
          <w:lang w:bidi="he-IL"/>
        </w:rPr>
      </w:pPr>
      <w:r>
        <w:pict>
          <v:shape id="_x0000_i1028" type="#_x0000_t75" style="width:114pt;height:107.25pt;mso-position-horizontal-relative:margin;mso-position-vertical-relative:margin" wrapcoords="21492 0 0 0 0 21496 21492 21496">
            <v:imagedata r:id="rId11" o:title=""/>
          </v:shape>
        </w:pict>
      </w:r>
      <w:r>
        <w:pict>
          <v:shape id="_x0000_i1029" type="#_x0000_t75" style="width:117.75pt;height:108.75pt;mso-position-horizontal-relative:margin;mso-position-vertical-relative:margin" wrapcoords="21494 0 0 0 0 21494 21494 21494">
            <v:imagedata r:id="rId12" o:title=""/>
          </v:shape>
        </w:pict>
      </w:r>
      <w:r w:rsidR="00760D5E">
        <w:rPr>
          <w:sz w:val="28"/>
          <w:szCs w:val="28"/>
          <w:lang w:bidi="he-IL"/>
        </w:rPr>
        <w:t xml:space="preserve"> </w:t>
      </w:r>
    </w:p>
    <w:p w:rsidR="00F93441" w:rsidRPr="00760D5E" w:rsidRDefault="003C7B3D" w:rsidP="00760D5E">
      <w:pPr>
        <w:pStyle w:val="a3"/>
        <w:spacing w:line="360" w:lineRule="auto"/>
        <w:ind w:firstLine="709"/>
        <w:jc w:val="both"/>
        <w:rPr>
          <w:sz w:val="28"/>
          <w:szCs w:val="28"/>
          <w:lang w:bidi="he-IL"/>
        </w:rPr>
      </w:pPr>
      <w:r w:rsidRPr="00760D5E">
        <w:rPr>
          <w:sz w:val="28"/>
          <w:szCs w:val="28"/>
          <w:lang w:bidi="he-IL"/>
        </w:rPr>
        <w:t xml:space="preserve">Рис. 4. Червячная </w:t>
      </w:r>
      <w:r w:rsidR="00F93441" w:rsidRPr="00760D5E">
        <w:rPr>
          <w:sz w:val="28"/>
          <w:szCs w:val="28"/>
          <w:lang w:bidi="he-IL"/>
        </w:rPr>
        <w:t>фреза с поворотными вставными рейками</w:t>
      </w:r>
    </w:p>
    <w:p w:rsidR="0042754F" w:rsidRPr="00760D5E" w:rsidRDefault="0042754F" w:rsidP="00760D5E">
      <w:pPr>
        <w:pStyle w:val="a3"/>
        <w:spacing w:line="360" w:lineRule="auto"/>
        <w:ind w:firstLine="709"/>
        <w:jc w:val="both"/>
        <w:rPr>
          <w:sz w:val="28"/>
          <w:szCs w:val="28"/>
          <w:lang w:bidi="he-IL"/>
        </w:rPr>
      </w:pPr>
    </w:p>
    <w:p w:rsidR="00AA0FB4" w:rsidRPr="00760D5E" w:rsidRDefault="00C469D2" w:rsidP="00760D5E">
      <w:pPr>
        <w:pStyle w:val="a3"/>
        <w:spacing w:line="360" w:lineRule="auto"/>
        <w:ind w:firstLine="709"/>
        <w:jc w:val="both"/>
        <w:rPr>
          <w:sz w:val="28"/>
          <w:szCs w:val="28"/>
          <w:lang w:bidi="he-IL"/>
        </w:rPr>
      </w:pPr>
      <w:r w:rsidRPr="00760D5E">
        <w:rPr>
          <w:sz w:val="28"/>
          <w:szCs w:val="28"/>
          <w:lang w:bidi="he-IL"/>
        </w:rPr>
        <w:t>Червячные фрезы с поворотными вставными рейкам</w:t>
      </w:r>
      <w:r w:rsidR="00AA0FB4" w:rsidRPr="00760D5E">
        <w:rPr>
          <w:sz w:val="28"/>
          <w:szCs w:val="28"/>
          <w:lang w:bidi="he-IL"/>
        </w:rPr>
        <w:t>и применяют главным образом в условиях массового производства. Эти фрезы имеют большую длину реек (до 200 мм), количество заходов 2-3, повышенную твердость реек (HRC 66-68), ширина зуба рейки увеличена до 20--25 мм, количество р</w:t>
      </w:r>
      <w:r w:rsidR="00D35274" w:rsidRPr="00760D5E">
        <w:rPr>
          <w:sz w:val="28"/>
          <w:szCs w:val="28"/>
          <w:lang w:bidi="he-IL"/>
        </w:rPr>
        <w:t>еек колеблется в пределах 10-1</w:t>
      </w:r>
      <w:r w:rsidR="00AA0FB4" w:rsidRPr="00760D5E">
        <w:rPr>
          <w:sz w:val="28"/>
          <w:szCs w:val="28"/>
          <w:lang w:bidi="he-IL"/>
        </w:rPr>
        <w:t>7. Наблюдается тенденция к увеличению наружного и вн</w:t>
      </w:r>
      <w:r w:rsidRPr="00760D5E">
        <w:rPr>
          <w:sz w:val="28"/>
          <w:szCs w:val="28"/>
          <w:lang w:bidi="he-IL"/>
        </w:rPr>
        <w:t xml:space="preserve">утреннего </w:t>
      </w:r>
      <w:r w:rsidR="00A45A2A" w:rsidRPr="00760D5E">
        <w:rPr>
          <w:sz w:val="28"/>
          <w:szCs w:val="28"/>
          <w:lang w:bidi="he-IL"/>
        </w:rPr>
        <w:t>диаметров</w:t>
      </w:r>
      <w:r w:rsidR="00AA0FB4" w:rsidRPr="00760D5E">
        <w:rPr>
          <w:sz w:val="28"/>
          <w:szCs w:val="28"/>
          <w:lang w:bidi="he-IL"/>
        </w:rPr>
        <w:t xml:space="preserve">.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Основная причина, вызвавшая создание длинных фрез, связана с увеличением времени работы фрезы на станке. В результате повышения мощности, жесткости и автоматизации современных зубофрезерных станков, а также увеличения режимов резания машинное время зубофрезерования значительно сократилось и фрезу приходится часто менять на станке. Кроме того, длинные фрезы более экономичны, чем короткие. </w:t>
      </w:r>
    </w:p>
    <w:p w:rsidR="00AA0FB4" w:rsidRPr="00760D5E" w:rsidRDefault="00F93441" w:rsidP="00760D5E">
      <w:pPr>
        <w:pStyle w:val="a3"/>
        <w:spacing w:line="360" w:lineRule="auto"/>
        <w:ind w:firstLine="709"/>
        <w:jc w:val="both"/>
        <w:rPr>
          <w:sz w:val="28"/>
          <w:szCs w:val="28"/>
          <w:lang w:bidi="he-IL"/>
        </w:rPr>
      </w:pPr>
      <w:r w:rsidRPr="00760D5E">
        <w:rPr>
          <w:sz w:val="28"/>
          <w:szCs w:val="28"/>
          <w:lang w:bidi="he-IL"/>
        </w:rPr>
        <w:t>На рис. 4</w:t>
      </w:r>
      <w:r w:rsidR="00C469D2" w:rsidRPr="00760D5E">
        <w:rPr>
          <w:sz w:val="28"/>
          <w:szCs w:val="28"/>
          <w:lang w:bidi="he-IL"/>
        </w:rPr>
        <w:t xml:space="preserve"> п</w:t>
      </w:r>
      <w:r w:rsidR="00AA0FB4" w:rsidRPr="00760D5E">
        <w:rPr>
          <w:sz w:val="28"/>
          <w:szCs w:val="28"/>
          <w:lang w:bidi="he-IL"/>
        </w:rPr>
        <w:t xml:space="preserve">оказана сборная червячная фреза с поворотными вставными рейками, имеющая наибольшее применение в промышленности. Фрезы этой конструкции имеют большой период стойкости, обеспечивают высокую точность и производительность.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Окончательное шлифование профиля реек производят на резьбошлифовальном станке с большими боковыми и </w:t>
      </w:r>
      <w:r w:rsidR="00C469D2" w:rsidRPr="00760D5E">
        <w:rPr>
          <w:sz w:val="28"/>
          <w:szCs w:val="28"/>
          <w:lang w:bidi="he-IL"/>
        </w:rPr>
        <w:t>задними</w:t>
      </w:r>
      <w:r w:rsidRPr="00760D5E">
        <w:rPr>
          <w:sz w:val="28"/>
          <w:szCs w:val="28"/>
          <w:lang w:bidi="he-IL"/>
        </w:rPr>
        <w:t xml:space="preserve"> углами. Шлифование осуществляется большим кругом с обеспечением высокой производительности и качества. Подогревая рабочий корпус 1 червячной фрезы, запрессовывают рейки 2 в прямоугольные пазы. Плотная посадка реек гарантирует высокую жесткость против осевого перемещения. Дополнительно рейки удерживаются боковыми </w:t>
      </w:r>
      <w:r w:rsidR="00C469D2" w:rsidRPr="00760D5E">
        <w:rPr>
          <w:sz w:val="28"/>
          <w:szCs w:val="28"/>
          <w:lang w:bidi="he-IL"/>
        </w:rPr>
        <w:t>крышками 3, которые запрессовы</w:t>
      </w:r>
      <w:r w:rsidRPr="00760D5E">
        <w:rPr>
          <w:sz w:val="28"/>
          <w:szCs w:val="28"/>
          <w:lang w:bidi="he-IL"/>
        </w:rPr>
        <w:t xml:space="preserve">ваются в нагретом состоянии с натягом </w:t>
      </w:r>
      <w:smartTag w:uri="urn:schemas-microsoft-com:office:smarttags" w:element="metricconverter">
        <w:smartTagPr>
          <w:attr w:name="ProductID" w:val="0,1 мм"/>
        </w:smartTagPr>
        <w:r w:rsidRPr="00760D5E">
          <w:rPr>
            <w:sz w:val="28"/>
            <w:szCs w:val="28"/>
            <w:lang w:bidi="he-IL"/>
          </w:rPr>
          <w:t>0,1 мм</w:t>
        </w:r>
      </w:smartTag>
      <w:r w:rsidRPr="00760D5E">
        <w:rPr>
          <w:sz w:val="28"/>
          <w:szCs w:val="28"/>
          <w:lang w:bidi="he-IL"/>
        </w:rPr>
        <w:t xml:space="preserve"> и закрепляются винтами 4. </w:t>
      </w:r>
    </w:p>
    <w:p w:rsidR="00AA0FB4" w:rsidRPr="00760D5E" w:rsidRDefault="00C469D2" w:rsidP="00760D5E">
      <w:pPr>
        <w:pStyle w:val="a3"/>
        <w:spacing w:line="360" w:lineRule="auto"/>
        <w:ind w:firstLine="709"/>
        <w:jc w:val="both"/>
        <w:rPr>
          <w:sz w:val="28"/>
          <w:szCs w:val="28"/>
          <w:lang w:bidi="he-IL"/>
        </w:rPr>
      </w:pPr>
      <w:r w:rsidRPr="00760D5E">
        <w:rPr>
          <w:sz w:val="28"/>
          <w:szCs w:val="28"/>
          <w:lang w:bidi="he-IL"/>
        </w:rPr>
        <w:t>Цельные червячные фрезы с нешлифованным</w:t>
      </w:r>
      <w:r w:rsidR="00AA0FB4" w:rsidRPr="00760D5E">
        <w:rPr>
          <w:sz w:val="28"/>
          <w:szCs w:val="28"/>
          <w:lang w:bidi="he-IL"/>
        </w:rPr>
        <w:t xml:space="preserve"> профилем повышенной точности отличаются от шлифованных тем, что после закалки профиль зубьев не подвергается механической обработке. Их точность по сравнению с фрезами со шлифованным профилем ниже и соответствует классу В. Фрезы с нешлифованным профилем по сравнению с цельными фрезами со шлифованным профилем имеют большее число переточек, большие задние и боковые углы, которые обеспечивают повышенный период стойкости, и более низкую стоимость.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За последние годы наметилось новое направление при изготовлении фрез с</w:t>
      </w:r>
      <w:r w:rsidR="00C469D2" w:rsidRPr="00760D5E">
        <w:rPr>
          <w:sz w:val="28"/>
          <w:szCs w:val="28"/>
          <w:lang w:bidi="he-IL"/>
        </w:rPr>
        <w:t xml:space="preserve"> </w:t>
      </w:r>
      <w:r w:rsidRPr="00760D5E">
        <w:rPr>
          <w:sz w:val="28"/>
          <w:szCs w:val="28"/>
          <w:lang w:bidi="he-IL"/>
        </w:rPr>
        <w:t xml:space="preserve">нешлифованным профилем. С целью повышения их точности до класса А профиль зубьев фрезы после термообработки подвергают электроискровой обработке. </w:t>
      </w:r>
    </w:p>
    <w:p w:rsidR="00CF45C0"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Цельные фрезы, изготовленные методом </w:t>
      </w:r>
      <w:r w:rsidR="00C469D2" w:rsidRPr="00760D5E">
        <w:rPr>
          <w:sz w:val="28"/>
          <w:szCs w:val="28"/>
          <w:lang w:bidi="he-IL"/>
        </w:rPr>
        <w:t>электроискровой</w:t>
      </w:r>
      <w:r w:rsidRPr="00760D5E">
        <w:rPr>
          <w:sz w:val="28"/>
          <w:szCs w:val="28"/>
          <w:lang w:bidi="he-IL"/>
        </w:rPr>
        <w:t xml:space="preserve"> обработки, ш</w:t>
      </w:r>
      <w:r w:rsidR="00C469D2" w:rsidRPr="00760D5E">
        <w:rPr>
          <w:sz w:val="28"/>
          <w:szCs w:val="28"/>
          <w:lang w:bidi="he-IL"/>
        </w:rPr>
        <w:t>ироко</w:t>
      </w:r>
      <w:r w:rsidR="00760D5E">
        <w:rPr>
          <w:sz w:val="28"/>
          <w:szCs w:val="28"/>
          <w:lang w:bidi="he-IL"/>
        </w:rPr>
        <w:t xml:space="preserve"> </w:t>
      </w:r>
      <w:r w:rsidR="00C469D2" w:rsidRPr="00760D5E">
        <w:rPr>
          <w:sz w:val="28"/>
          <w:szCs w:val="28"/>
          <w:lang w:bidi="he-IL"/>
        </w:rPr>
        <w:t>при</w:t>
      </w:r>
      <w:r w:rsidRPr="00760D5E">
        <w:rPr>
          <w:sz w:val="28"/>
          <w:szCs w:val="28"/>
          <w:lang w:bidi="he-IL"/>
        </w:rPr>
        <w:t>меняют в автомобильной промышленности под последующее шевингование. Фрезы с модулем от 1,75 до 3,5 имеют большую длину150 мм, малый наружный диаметр в пределах 65-</w:t>
      </w:r>
      <w:smartTag w:uri="urn:schemas-microsoft-com:office:smarttags" w:element="metricconverter">
        <w:smartTagPr>
          <w:attr w:name="ProductID" w:val="77 мм"/>
        </w:smartTagPr>
        <w:r w:rsidRPr="00760D5E">
          <w:rPr>
            <w:sz w:val="28"/>
            <w:szCs w:val="28"/>
            <w:lang w:bidi="he-IL"/>
          </w:rPr>
          <w:t>77 мм</w:t>
        </w:r>
      </w:smartTag>
      <w:r w:rsidR="00C469D2" w:rsidRPr="00760D5E">
        <w:rPr>
          <w:sz w:val="28"/>
          <w:szCs w:val="28"/>
          <w:lang w:bidi="he-IL"/>
        </w:rPr>
        <w:t>. Ш</w:t>
      </w:r>
      <w:r w:rsidRPr="00760D5E">
        <w:rPr>
          <w:sz w:val="28"/>
          <w:szCs w:val="28"/>
          <w:lang w:bidi="he-IL"/>
        </w:rPr>
        <w:t xml:space="preserve">поночный паз для передачи вращения делают в отверстии или на торце, в последнем случае внутреннее отверстие уменьшают - жесткость фрезы увеличивается. Для повышения периода стойкости на зубья фрезы наносят покрытие из нитрида титана. </w:t>
      </w:r>
    </w:p>
    <w:p w:rsidR="00AA0FB4" w:rsidRPr="00760D5E" w:rsidRDefault="00C469D2" w:rsidP="00760D5E">
      <w:pPr>
        <w:pStyle w:val="a3"/>
        <w:spacing w:line="360" w:lineRule="auto"/>
        <w:ind w:firstLine="709"/>
        <w:jc w:val="both"/>
        <w:rPr>
          <w:sz w:val="28"/>
          <w:szCs w:val="28"/>
          <w:lang w:bidi="he-IL"/>
        </w:rPr>
      </w:pPr>
      <w:r w:rsidRPr="00760D5E">
        <w:rPr>
          <w:sz w:val="28"/>
          <w:szCs w:val="28"/>
          <w:lang w:bidi="he-IL"/>
        </w:rPr>
        <w:t>Твердосплавные червячные фрезы изготовляют цельными и сборн</w:t>
      </w:r>
      <w:r w:rsidR="00AA0FB4" w:rsidRPr="00760D5E">
        <w:rPr>
          <w:sz w:val="28"/>
          <w:szCs w:val="28"/>
          <w:lang w:bidi="he-IL"/>
        </w:rPr>
        <w:t xml:space="preserve">ыми с монолитными твердосплавными рейками. </w:t>
      </w:r>
      <w:r w:rsidR="00AA0FB4" w:rsidRPr="00760D5E">
        <w:rPr>
          <w:rFonts w:cs="Arial"/>
          <w:sz w:val="28"/>
          <w:szCs w:val="28"/>
          <w:lang w:bidi="he-IL"/>
        </w:rPr>
        <w:t xml:space="preserve">У </w:t>
      </w:r>
      <w:r w:rsidR="00AA0FB4" w:rsidRPr="00760D5E">
        <w:rPr>
          <w:sz w:val="28"/>
          <w:szCs w:val="28"/>
          <w:lang w:bidi="he-IL"/>
        </w:rPr>
        <w:t xml:space="preserve">фрез с модулем свыше 10 мм твердосплавные пластины припаивают к зубу корпуса фрезы. </w:t>
      </w:r>
    </w:p>
    <w:p w:rsidR="00AA0FB4" w:rsidRPr="00760D5E" w:rsidRDefault="00135B47" w:rsidP="00760D5E">
      <w:pPr>
        <w:pStyle w:val="a3"/>
        <w:spacing w:line="360" w:lineRule="auto"/>
        <w:ind w:firstLine="709"/>
        <w:jc w:val="both"/>
        <w:rPr>
          <w:sz w:val="28"/>
          <w:szCs w:val="28"/>
          <w:lang w:bidi="he-IL"/>
        </w:rPr>
      </w:pPr>
      <w:r w:rsidRPr="00760D5E">
        <w:rPr>
          <w:sz w:val="28"/>
          <w:szCs w:val="28"/>
          <w:lang w:bidi="he-IL"/>
        </w:rPr>
        <w:t>Из-за частых выкра</w:t>
      </w:r>
      <w:r w:rsidR="00AA0FB4" w:rsidRPr="00760D5E">
        <w:rPr>
          <w:sz w:val="28"/>
          <w:szCs w:val="28"/>
          <w:lang w:bidi="he-IL"/>
        </w:rPr>
        <w:t xml:space="preserve">шиваний режущих кромок, высокой стоимости и практически отсутствия специальных зубофрезерных станков с высокой жесткостью и мощным приводом область применения твердосплавных фрез ограничена. Твердосплавные фрезы в основном применяют для обработки зубчатых колес из неметаллических материалов (пластмасс) и цветных </w:t>
      </w:r>
      <w:r w:rsidR="00C469D2" w:rsidRPr="00760D5E">
        <w:rPr>
          <w:sz w:val="28"/>
          <w:szCs w:val="28"/>
          <w:lang w:bidi="he-IL"/>
        </w:rPr>
        <w:t>металлов</w:t>
      </w:r>
      <w:r w:rsidR="00AA0FB4" w:rsidRPr="00760D5E">
        <w:rPr>
          <w:sz w:val="28"/>
          <w:szCs w:val="28"/>
          <w:lang w:bidi="he-IL"/>
        </w:rPr>
        <w:t xml:space="preserve"> в часовой и приборостроительной промышленности.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При обработке серого чугуна выкрошивания режущих кромок не наблюдается, поэтому ряд ведущих автомобильных заводов применяют эти фрезы в серийном производстве. Твердосплавные фрезы применяют и для обработки стальных зубчатых колес малого модуля</w:t>
      </w:r>
      <w:r w:rsidR="00760D5E">
        <w:rPr>
          <w:sz w:val="28"/>
          <w:szCs w:val="28"/>
          <w:lang w:bidi="he-IL"/>
        </w:rPr>
        <w:t xml:space="preserve"> </w:t>
      </w:r>
      <w:r w:rsidR="003C7B3D" w:rsidRPr="00760D5E">
        <w:rPr>
          <w:sz w:val="28"/>
          <w:szCs w:val="28"/>
          <w:lang w:bidi="he-IL"/>
        </w:rPr>
        <w:t>1-2,5 мм</w:t>
      </w:r>
      <w:r w:rsidRPr="00760D5E">
        <w:rPr>
          <w:sz w:val="28"/>
          <w:szCs w:val="28"/>
          <w:lang w:bidi="he-IL"/>
        </w:rPr>
        <w:t xml:space="preserve">. Эти колеса нарезают на специальных зубофрезерных станках при скорости резания 200-300 м/мин.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Большой отрицательный передний угол на зубьях фрезы обеспечивает равномерное резание при большой подаче с минимальным усилием резания и отсутствием ударов и вибраций. Эти фрезы снимают небольшой припуск с боковой стороны зуба </w:t>
      </w:r>
      <w:r w:rsidR="003C7B3D" w:rsidRPr="00760D5E">
        <w:rPr>
          <w:sz w:val="28"/>
          <w:szCs w:val="28"/>
          <w:lang w:bidi="he-IL"/>
        </w:rPr>
        <w:t xml:space="preserve">(0,1-0,4) </w:t>
      </w:r>
      <w:r w:rsidRPr="00760D5E">
        <w:rPr>
          <w:sz w:val="28"/>
          <w:szCs w:val="28"/>
          <w:lang w:bidi="he-IL"/>
        </w:rPr>
        <w:t xml:space="preserve">, не касаясь дна впадины, что способствует получению высокого качества шероховатости боковых поверхностей зубьев колеса </w:t>
      </w:r>
      <w:r w:rsidRPr="00760D5E">
        <w:rPr>
          <w:i/>
          <w:iCs/>
          <w:sz w:val="28"/>
          <w:szCs w:val="28"/>
          <w:lang w:bidi="he-IL"/>
        </w:rPr>
        <w:t>(</w:t>
      </w:r>
      <w:r w:rsidR="00C469D2" w:rsidRPr="00760D5E">
        <w:rPr>
          <w:i/>
          <w:iCs/>
          <w:sz w:val="28"/>
          <w:szCs w:val="28"/>
          <w:lang w:bidi="he-IL"/>
        </w:rPr>
        <w:t>Ra =</w:t>
      </w:r>
      <w:r w:rsidRPr="00760D5E">
        <w:rPr>
          <w:i/>
          <w:iCs/>
          <w:sz w:val="28"/>
          <w:szCs w:val="28"/>
          <w:lang w:bidi="he-IL"/>
        </w:rPr>
        <w:t xml:space="preserve"> </w:t>
      </w:r>
      <w:r w:rsidR="004026C0" w:rsidRPr="00760D5E">
        <w:rPr>
          <w:sz w:val="28"/>
          <w:szCs w:val="28"/>
          <w:lang w:bidi="he-IL"/>
        </w:rPr>
        <w:t>1—</w:t>
      </w:r>
      <w:r w:rsidRPr="00760D5E">
        <w:rPr>
          <w:sz w:val="28"/>
          <w:szCs w:val="28"/>
          <w:lang w:bidi="he-IL"/>
        </w:rPr>
        <w:t xml:space="preserve">2 мкм). Большой период стойкости фрезы позволяет </w:t>
      </w:r>
      <w:r w:rsidR="004026C0" w:rsidRPr="00760D5E">
        <w:rPr>
          <w:sz w:val="28"/>
          <w:szCs w:val="28"/>
          <w:lang w:bidi="he-IL"/>
        </w:rPr>
        <w:t>окончательно обрабатывать</w:t>
      </w:r>
      <w:r w:rsidR="00760D5E">
        <w:rPr>
          <w:sz w:val="28"/>
          <w:szCs w:val="28"/>
          <w:lang w:bidi="he-IL"/>
        </w:rPr>
        <w:t xml:space="preserve"> </w:t>
      </w:r>
      <w:r w:rsidRPr="00760D5E">
        <w:rPr>
          <w:sz w:val="28"/>
          <w:szCs w:val="28"/>
          <w:lang w:bidi="he-IL"/>
        </w:rPr>
        <w:t xml:space="preserve">зубчатые колеса большого диаметра </w:t>
      </w:r>
      <w:r w:rsidR="008A4F2C" w:rsidRPr="00760D5E">
        <w:rPr>
          <w:sz w:val="28"/>
          <w:szCs w:val="28"/>
          <w:lang w:bidi="he-IL"/>
        </w:rPr>
        <w:t>без промежуточной ее заточки с обеспечени</w:t>
      </w:r>
      <w:r w:rsidRPr="00760D5E">
        <w:rPr>
          <w:sz w:val="28"/>
          <w:szCs w:val="28"/>
          <w:lang w:bidi="he-IL"/>
        </w:rPr>
        <w:t xml:space="preserve">ем высокого качества. </w:t>
      </w:r>
    </w:p>
    <w:p w:rsidR="00AA0FB4" w:rsidRPr="00760D5E" w:rsidRDefault="008A4F2C" w:rsidP="00760D5E">
      <w:pPr>
        <w:pStyle w:val="a3"/>
        <w:spacing w:line="360" w:lineRule="auto"/>
        <w:ind w:firstLine="709"/>
        <w:jc w:val="both"/>
        <w:rPr>
          <w:sz w:val="28"/>
          <w:szCs w:val="28"/>
          <w:lang w:bidi="he-IL"/>
        </w:rPr>
      </w:pPr>
      <w:r w:rsidRPr="00760D5E">
        <w:rPr>
          <w:sz w:val="28"/>
          <w:szCs w:val="28"/>
          <w:lang w:bidi="he-IL"/>
        </w:rPr>
        <w:t>Многозаходные червячны</w:t>
      </w:r>
      <w:r w:rsidR="00AA0FB4" w:rsidRPr="00760D5E">
        <w:rPr>
          <w:sz w:val="28"/>
          <w:szCs w:val="28"/>
          <w:lang w:bidi="he-IL"/>
        </w:rPr>
        <w:t>е</w:t>
      </w:r>
      <w:r w:rsidRPr="00760D5E">
        <w:rPr>
          <w:sz w:val="28"/>
          <w:szCs w:val="28"/>
          <w:lang w:bidi="he-IL"/>
        </w:rPr>
        <w:t xml:space="preserve"> фрез</w:t>
      </w:r>
      <w:r w:rsidR="00AA0FB4" w:rsidRPr="00760D5E">
        <w:rPr>
          <w:sz w:val="28"/>
          <w:szCs w:val="28"/>
          <w:lang w:bidi="he-IL"/>
        </w:rPr>
        <w:t>ы применяют для повышени</w:t>
      </w:r>
      <w:r w:rsidR="003C7B3D" w:rsidRPr="00760D5E">
        <w:rPr>
          <w:sz w:val="28"/>
          <w:szCs w:val="28"/>
          <w:lang w:bidi="he-IL"/>
        </w:rPr>
        <w:t xml:space="preserve">я производительности станка при </w:t>
      </w:r>
      <w:r w:rsidR="00AA0FB4" w:rsidRPr="00760D5E">
        <w:rPr>
          <w:sz w:val="28"/>
          <w:szCs w:val="28"/>
          <w:lang w:bidi="he-IL"/>
        </w:rPr>
        <w:t xml:space="preserve">зубофрезеровании. Чтобы рационально использовать преимущества многозаходных фрез, необходимо соблюдение определенных условий.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Однозах</w:t>
      </w:r>
      <w:r w:rsidR="008A4F2C" w:rsidRPr="00760D5E">
        <w:rPr>
          <w:sz w:val="28"/>
          <w:szCs w:val="28"/>
          <w:lang w:bidi="he-IL"/>
        </w:rPr>
        <w:t>одная червячная фреза</w:t>
      </w:r>
      <w:r w:rsidRPr="00760D5E">
        <w:rPr>
          <w:rFonts w:cs="Arial"/>
          <w:i/>
          <w:iCs/>
          <w:sz w:val="28"/>
          <w:szCs w:val="28"/>
          <w:lang w:bidi="he-IL"/>
        </w:rPr>
        <w:t xml:space="preserve"> </w:t>
      </w:r>
      <w:r w:rsidRPr="00760D5E">
        <w:rPr>
          <w:sz w:val="28"/>
          <w:szCs w:val="28"/>
          <w:lang w:bidi="he-IL"/>
        </w:rPr>
        <w:t>имеет только одну в</w:t>
      </w:r>
      <w:r w:rsidR="008A4F2C" w:rsidRPr="00760D5E">
        <w:rPr>
          <w:sz w:val="28"/>
          <w:szCs w:val="28"/>
          <w:lang w:bidi="he-IL"/>
        </w:rPr>
        <w:t>интовую линию</w:t>
      </w:r>
      <w:r w:rsidRPr="00760D5E">
        <w:rPr>
          <w:sz w:val="28"/>
          <w:szCs w:val="28"/>
          <w:lang w:bidi="he-IL"/>
        </w:rPr>
        <w:t xml:space="preserve"> (виток), навитую на наружную цилиндрическую поверхность. За один оборот такой фрезы обрабатываемое зубчатое </w:t>
      </w:r>
      <w:r w:rsidR="003C7B3D" w:rsidRPr="00760D5E">
        <w:rPr>
          <w:sz w:val="28"/>
          <w:szCs w:val="28"/>
          <w:lang w:bidi="he-IL"/>
        </w:rPr>
        <w:t>колесо повернется на один зуб</w:t>
      </w:r>
      <w:r w:rsidRPr="00760D5E">
        <w:rPr>
          <w:sz w:val="28"/>
          <w:szCs w:val="28"/>
          <w:lang w:bidi="he-IL"/>
        </w:rPr>
        <w:t>. Двухзахо</w:t>
      </w:r>
      <w:r w:rsidR="008A4F2C" w:rsidRPr="00760D5E">
        <w:rPr>
          <w:sz w:val="28"/>
          <w:szCs w:val="28"/>
          <w:lang w:bidi="he-IL"/>
        </w:rPr>
        <w:t>дная червячная фреза имеет две винтовые линии</w:t>
      </w:r>
      <w:r w:rsidRPr="00760D5E">
        <w:rPr>
          <w:sz w:val="28"/>
          <w:szCs w:val="28"/>
          <w:lang w:bidi="he-IL"/>
        </w:rPr>
        <w:t>, навитые на наружную цилиндрическую поверхность. За один оборот фрезы</w:t>
      </w:r>
      <w:r w:rsidR="008A4F2C" w:rsidRPr="00760D5E">
        <w:rPr>
          <w:sz w:val="28"/>
          <w:szCs w:val="28"/>
          <w:lang w:bidi="he-IL"/>
        </w:rPr>
        <w:t xml:space="preserve"> колесо повернется на два зуба</w:t>
      </w:r>
      <w:r w:rsidR="00760D5E">
        <w:rPr>
          <w:sz w:val="28"/>
          <w:szCs w:val="28"/>
          <w:lang w:bidi="he-IL"/>
        </w:rPr>
        <w:t xml:space="preserve"> </w:t>
      </w:r>
      <w:r w:rsidRPr="00760D5E">
        <w:rPr>
          <w:sz w:val="28"/>
          <w:szCs w:val="28"/>
          <w:lang w:bidi="he-IL"/>
        </w:rPr>
        <w:t xml:space="preserve">и т. д.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Таким образом, пр</w:t>
      </w:r>
      <w:r w:rsidR="007D35DB" w:rsidRPr="00760D5E">
        <w:rPr>
          <w:sz w:val="28"/>
          <w:szCs w:val="28"/>
          <w:lang w:bidi="he-IL"/>
        </w:rPr>
        <w:t>и зубофрезеровании многозаходны</w:t>
      </w:r>
      <w:r w:rsidRPr="00760D5E">
        <w:rPr>
          <w:sz w:val="28"/>
          <w:szCs w:val="28"/>
          <w:lang w:bidi="he-IL"/>
        </w:rPr>
        <w:t xml:space="preserve">ми фрезами заготовка вращается быстрее по отношению к фрезе в прямой зависимости от числа заходов. Это является главным преимуществом многозаходного зубофрезерования. Время фрезерования двухзаходной фрезой вдвое меньше, чем однозаходной. Однако при работе двухзаходной фрезой сечение срезаемой стружки больше, чем однозаходной. Например, 12-зубая однозаходная фреза при работе по методу обката формирует профиль зуба колеса 12 резами, </w:t>
      </w:r>
      <w:r w:rsidR="007D35DB" w:rsidRPr="00760D5E">
        <w:rPr>
          <w:sz w:val="28"/>
          <w:szCs w:val="28"/>
          <w:lang w:bidi="he-IL"/>
        </w:rPr>
        <w:t>двухзаходная</w:t>
      </w:r>
      <w:r w:rsidRPr="00760D5E">
        <w:rPr>
          <w:sz w:val="28"/>
          <w:szCs w:val="28"/>
          <w:lang w:bidi="he-IL"/>
        </w:rPr>
        <w:t xml:space="preserve"> - 6, а трехзаходная - только 4 резами. Следовательно, сечение стружки у многозаходных фрез увеличивается, профиль зубьев колеса становится менее точным. Вот почему приходится несколько уменьшать величину подачи при работе многозаходными фрезами. При переходе с однозаходных фрез на двухзаходные производительность увеличивается на 40-50 %, а трехзаходных - на 60-70 %. Кроме того, при применении многозаходных фрез число зубьев колеса не должно быть кратным числу заходов фрезы. Ошибки в заходности фрезы вызы</w:t>
      </w:r>
      <w:r w:rsidR="007D35DB" w:rsidRPr="00760D5E">
        <w:rPr>
          <w:sz w:val="28"/>
          <w:szCs w:val="28"/>
          <w:lang w:bidi="he-IL"/>
        </w:rPr>
        <w:t>вают погрешность</w:t>
      </w:r>
      <w:r w:rsidRPr="00760D5E">
        <w:rPr>
          <w:sz w:val="28"/>
          <w:szCs w:val="28"/>
          <w:lang w:bidi="he-IL"/>
        </w:rPr>
        <w:t xml:space="preserve"> в шаге определенных зубьев колеса во время зубофрезерования, устранить которые на последующих операциях затруднительно. У однозаходной фрезы все зубья колеса образуются одним заходом, следовательно, ошибки фрезы влияют на все зубья одинаково.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Когда отношение числа зубьев колеса к числу заходов фрезы выражено целым числом, например при нарезании зубчатого колеса</w:t>
      </w:r>
      <w:r w:rsidR="00760D5E">
        <w:rPr>
          <w:sz w:val="28"/>
          <w:szCs w:val="28"/>
          <w:lang w:bidi="he-IL"/>
        </w:rPr>
        <w:t xml:space="preserve"> </w:t>
      </w:r>
      <w:r w:rsidR="007D35DB" w:rsidRPr="00760D5E">
        <w:rPr>
          <w:sz w:val="28"/>
          <w:szCs w:val="28"/>
          <w:lang w:bidi="he-IL"/>
        </w:rPr>
        <w:t>с числом зубьев 22 двухзаходной фрезой</w:t>
      </w:r>
      <w:r w:rsidRPr="00760D5E">
        <w:rPr>
          <w:sz w:val="28"/>
          <w:szCs w:val="28"/>
          <w:lang w:bidi="he-IL"/>
        </w:rPr>
        <w:t xml:space="preserve">, то каждый из заходов фрезы нарезают </w:t>
      </w:r>
      <w:r w:rsidR="007D35DB" w:rsidRPr="00760D5E">
        <w:rPr>
          <w:sz w:val="28"/>
          <w:szCs w:val="28"/>
          <w:lang w:bidi="he-IL"/>
        </w:rPr>
        <w:t>только</w:t>
      </w:r>
      <w:r w:rsidRPr="00760D5E">
        <w:rPr>
          <w:sz w:val="28"/>
          <w:szCs w:val="28"/>
          <w:lang w:bidi="he-IL"/>
        </w:rPr>
        <w:t xml:space="preserve"> определенные впадины зубьев, четные или нечетные при ка</w:t>
      </w:r>
      <w:r w:rsidR="007D35DB" w:rsidRPr="00760D5E">
        <w:rPr>
          <w:sz w:val="28"/>
          <w:szCs w:val="28"/>
          <w:lang w:bidi="he-IL"/>
        </w:rPr>
        <w:t>ждом обороте заготовки</w:t>
      </w:r>
      <w:r w:rsidRPr="00760D5E">
        <w:rPr>
          <w:sz w:val="28"/>
          <w:szCs w:val="28"/>
          <w:lang w:bidi="he-IL"/>
        </w:rPr>
        <w:t>. Поэтому ошибки шага и профиля</w:t>
      </w:r>
      <w:r w:rsidR="007D35DB" w:rsidRPr="00760D5E">
        <w:rPr>
          <w:sz w:val="28"/>
          <w:szCs w:val="28"/>
          <w:lang w:bidi="he-IL"/>
        </w:rPr>
        <w:t xml:space="preserve"> между заходами фрезы будут пе</w:t>
      </w:r>
      <w:r w:rsidRPr="00760D5E">
        <w:rPr>
          <w:sz w:val="28"/>
          <w:szCs w:val="28"/>
          <w:lang w:bidi="he-IL"/>
        </w:rPr>
        <w:t xml:space="preserve">реданы определенным зубьям вовремя зубофрезерования.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Следующим важным условием является отношение между числом заходов фрезы и числом стружечных канавок, которое не должно быть кратным. Для уменьшения погрешности профиля зубьев колеса при фрезеровании многозаходными фрезами необходимо, чтобы эти фрезы имели больше стружечных канавок. Чтобы при этом не уменьшилась эффективная ширина зуба фрезы, следует увеличить наружный диаметр.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В связи с созданием новых, более жестких зубофрезерных станков применение многозаходных фрез с каждым годом возрастает. В большинстве случаев многозаходные фрезы применяют при предварительном зубофрезеровании под последующее шевингование или шлифование. При чистовом нарезании многозаходные фрезы используют там, где точность является второстепенным условием, например для обработки звездочек, зубчатых венцов маховика и т. д.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При выборе параметров червячной фрезы необходимо учитывать ряд факторов.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Преимущества большого диаметра фрезы: возможно большее число зубьев и меньшая нагрузка на зубья фрезы, что позволяет повысить производительность станка, более высокая точность огибающих резов.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Преимущества малого диаметра фрезы: небольшие длина врезания и путь перебега фрезы, а также более высокая частота вращения фрезы повышают производительность и уменьшают нагрузку на станок.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 xml:space="preserve">При обработке зубчатых колес в массовом и крупносерийном производстве экономично применять длинные червячные фрезы, они имеют большой срок службы. В мелкосерийном производстве из-за более низкой стоимости применяют короткие фрезы.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При нарезании зубчатых колес с углом наклона зубьев свыше 20° целесообразно применять фрезы с заборным конусом. Такие фрезы уменьшают путь врезания, работают без передвижки в одном положении. Угол заборного конуса выбирают так, чтобы все его зубья участвовали в резании. На какой стороне фрезы должна быть выполнена заборная часть, зависит от направления подъема винтовой линии фрезы, направления линии зуба колеса, способа фрезерования (с попутной или встречной подачей). Косозубые колеса с правым направлением линии зуба предпочтительнее нарезать правозаходными червячными фрезами, а с левым направлением -</w:t>
      </w:r>
      <w:r w:rsidR="00442754" w:rsidRPr="00760D5E">
        <w:rPr>
          <w:sz w:val="28"/>
          <w:szCs w:val="28"/>
          <w:lang w:bidi="he-IL"/>
        </w:rPr>
        <w:t xml:space="preserve"> </w:t>
      </w:r>
      <w:r w:rsidRPr="00760D5E">
        <w:rPr>
          <w:sz w:val="28"/>
          <w:szCs w:val="28"/>
          <w:lang w:bidi="he-IL"/>
        </w:rPr>
        <w:t xml:space="preserve">левозаходными фрезами. </w:t>
      </w:r>
    </w:p>
    <w:p w:rsidR="00AA0FB4" w:rsidRPr="00760D5E" w:rsidRDefault="00AA0FB4" w:rsidP="00760D5E">
      <w:pPr>
        <w:pStyle w:val="a3"/>
        <w:spacing w:line="360" w:lineRule="auto"/>
        <w:ind w:firstLine="709"/>
        <w:jc w:val="both"/>
        <w:rPr>
          <w:sz w:val="28"/>
          <w:szCs w:val="28"/>
          <w:lang w:bidi="he-IL"/>
        </w:rPr>
      </w:pPr>
      <w:r w:rsidRPr="00760D5E">
        <w:rPr>
          <w:sz w:val="28"/>
          <w:szCs w:val="28"/>
          <w:lang w:bidi="he-IL"/>
        </w:rPr>
        <w:t>Особенно большое значение для повышения эффективного исполь</w:t>
      </w:r>
      <w:r w:rsidR="00A46702" w:rsidRPr="00760D5E">
        <w:rPr>
          <w:sz w:val="28"/>
          <w:szCs w:val="28"/>
          <w:lang w:bidi="he-IL"/>
        </w:rPr>
        <w:t>зования червячной фрезы имеет устро</w:t>
      </w:r>
      <w:r w:rsidRPr="00760D5E">
        <w:rPr>
          <w:sz w:val="28"/>
          <w:szCs w:val="28"/>
          <w:lang w:bidi="he-IL"/>
        </w:rPr>
        <w:t>йство для автоматического перемещения ее вдоль оси. В процессе резания зубья фрезы снимают различную по величине стружку в зависимости от ее положения относительно оси обрабатываемого колеса. Одни зубья снимают большой слой металла, другие небольшой, а многие вообще не участвуют в резании. Зубья нагружены по-разному, поэтому износ их также различен. Более нагруженные режущие кромки зубьев имеют большой износ. В процессе заточки в один размер сошлифовываются как изношенные зубья, т</w:t>
      </w:r>
      <w:r w:rsidR="00A46702" w:rsidRPr="00760D5E">
        <w:rPr>
          <w:sz w:val="28"/>
          <w:szCs w:val="28"/>
          <w:lang w:bidi="he-IL"/>
        </w:rPr>
        <w:t>ак и те, которые не участвовали в</w:t>
      </w:r>
      <w:r w:rsidRPr="00760D5E">
        <w:rPr>
          <w:rFonts w:cs="Arial"/>
          <w:sz w:val="28"/>
          <w:szCs w:val="28"/>
          <w:lang w:bidi="he-IL"/>
        </w:rPr>
        <w:t xml:space="preserve"> </w:t>
      </w:r>
      <w:r w:rsidRPr="00760D5E">
        <w:rPr>
          <w:sz w:val="28"/>
          <w:szCs w:val="28"/>
          <w:lang w:bidi="he-IL"/>
        </w:rPr>
        <w:t xml:space="preserve">резании. Чтобы устранить этот недостаток (полностью использовать все зубья фрезы), разработано устройство для автоматического перемещения фрезы. Фреза периодически перемещается вдоль оси на определенную величину после обработки одного колеса, пакета или партии зубчатых колес. </w:t>
      </w:r>
    </w:p>
    <w:p w:rsidR="00AA0FB4" w:rsidRPr="00760D5E" w:rsidRDefault="002C65E3" w:rsidP="00760D5E">
      <w:pPr>
        <w:pStyle w:val="a3"/>
        <w:spacing w:line="360" w:lineRule="auto"/>
        <w:ind w:firstLine="709"/>
        <w:jc w:val="both"/>
        <w:rPr>
          <w:sz w:val="28"/>
          <w:szCs w:val="28"/>
          <w:lang w:bidi="he-IL"/>
        </w:rPr>
      </w:pPr>
      <w:r w:rsidRPr="00760D5E">
        <w:rPr>
          <w:sz w:val="28"/>
          <w:szCs w:val="28"/>
          <w:lang w:bidi="he-IL"/>
        </w:rPr>
        <w:t xml:space="preserve">На рис. </w:t>
      </w:r>
      <w:r w:rsidR="00AA0FB4" w:rsidRPr="00760D5E">
        <w:rPr>
          <w:sz w:val="28"/>
          <w:szCs w:val="28"/>
          <w:lang w:bidi="he-IL"/>
        </w:rPr>
        <w:t xml:space="preserve">5 представлен график износа зубьев червячной фрезы по задней поверхности при ручном 1 и автоматическом 2 ее перемещении. При ручном перемещении фрезы по сравнению с автоматическим наблюдается большая неравномерность в затуплении зубьев и более низкая стойкость. Внедрение механизма автоматического перемещения червячных фрез позволяет повысить период стойкости на 20~40 % за счет более полного и равномерного затупления зубьев. Кроме того, повышается производительность, облегчаются условия труда наладчика и повышается качество обработки. </w:t>
      </w:r>
    </w:p>
    <w:p w:rsidR="00AA0FB4" w:rsidRPr="00760D5E" w:rsidRDefault="00AA0FB4" w:rsidP="00760D5E">
      <w:pPr>
        <w:pStyle w:val="a3"/>
        <w:spacing w:line="360" w:lineRule="auto"/>
        <w:ind w:firstLine="709"/>
        <w:jc w:val="both"/>
        <w:rPr>
          <w:sz w:val="28"/>
          <w:szCs w:val="28"/>
          <w:lang w:bidi="he-IL"/>
        </w:rPr>
      </w:pPr>
    </w:p>
    <w:p w:rsidR="00AA0FB4" w:rsidRPr="00760D5E" w:rsidRDefault="00865BA8" w:rsidP="00760D5E">
      <w:pPr>
        <w:pStyle w:val="a3"/>
        <w:spacing w:line="360" w:lineRule="auto"/>
        <w:ind w:firstLine="709"/>
        <w:jc w:val="both"/>
        <w:rPr>
          <w:sz w:val="28"/>
          <w:szCs w:val="28"/>
          <w:lang w:bidi="he-IL"/>
        </w:rPr>
      </w:pPr>
      <w:r>
        <w:pict>
          <v:shape id="_x0000_i1030" type="#_x0000_t75" style="width:393.75pt;height:3in">
            <v:imagedata r:id="rId13" o:title=""/>
          </v:shape>
        </w:pict>
      </w:r>
    </w:p>
    <w:p w:rsidR="00A46702" w:rsidRPr="00760D5E" w:rsidRDefault="00A46702" w:rsidP="00760D5E">
      <w:pPr>
        <w:widowControl w:val="0"/>
        <w:spacing w:line="360" w:lineRule="auto"/>
        <w:ind w:firstLine="709"/>
        <w:jc w:val="both"/>
        <w:rPr>
          <w:sz w:val="28"/>
          <w:szCs w:val="28"/>
        </w:rPr>
      </w:pPr>
    </w:p>
    <w:p w:rsidR="00244E64" w:rsidRPr="00760D5E" w:rsidRDefault="006F59B0" w:rsidP="00760D5E">
      <w:pPr>
        <w:pStyle w:val="a3"/>
        <w:tabs>
          <w:tab w:val="left" w:pos="317"/>
          <w:tab w:val="left" w:pos="2861"/>
        </w:tabs>
        <w:spacing w:line="360" w:lineRule="auto"/>
        <w:ind w:firstLine="709"/>
        <w:jc w:val="both"/>
        <w:rPr>
          <w:rFonts w:cs="Arial"/>
          <w:i/>
          <w:iCs/>
          <w:sz w:val="28"/>
          <w:szCs w:val="28"/>
          <w:lang w:bidi="he-IL"/>
        </w:rPr>
      </w:pPr>
      <w:r w:rsidRPr="00760D5E">
        <w:rPr>
          <w:sz w:val="28"/>
          <w:szCs w:val="28"/>
          <w:lang w:bidi="he-IL"/>
        </w:rPr>
        <w:t>Зубья фрезы, находящиеся на входной сторо</w:t>
      </w:r>
      <w:r w:rsidR="00244E64" w:rsidRPr="00760D5E">
        <w:rPr>
          <w:sz w:val="28"/>
          <w:szCs w:val="28"/>
          <w:lang w:bidi="he-IL"/>
        </w:rPr>
        <w:t>не, изнашиваются больше, чем остальные, поэтому периодическое перемещение должно быть направлено против вращения обрабатываемого колеса. В этом случае неиспользованные зубья фрезы на вых</w:t>
      </w:r>
      <w:r w:rsidRPr="00760D5E">
        <w:rPr>
          <w:sz w:val="28"/>
          <w:szCs w:val="28"/>
          <w:lang w:bidi="he-IL"/>
        </w:rPr>
        <w:t>одной стороне будут окончательно</w:t>
      </w:r>
      <w:r w:rsidR="00244E64" w:rsidRPr="00760D5E">
        <w:rPr>
          <w:sz w:val="28"/>
          <w:szCs w:val="28"/>
          <w:lang w:bidi="he-IL"/>
        </w:rPr>
        <w:t xml:space="preserve"> нарезать зубья колеса. На станках с автоматич</w:t>
      </w:r>
      <w:r w:rsidRPr="00760D5E">
        <w:rPr>
          <w:sz w:val="28"/>
          <w:szCs w:val="28"/>
          <w:lang w:bidi="he-IL"/>
        </w:rPr>
        <w:t>еским перемещением инструмента осо</w:t>
      </w:r>
      <w:r w:rsidR="00244E64" w:rsidRPr="00760D5E">
        <w:rPr>
          <w:sz w:val="28"/>
          <w:szCs w:val="28"/>
          <w:lang w:bidi="he-IL"/>
        </w:rPr>
        <w:t xml:space="preserve">бенно эффективно работать длинными червячными фрезами. </w:t>
      </w:r>
    </w:p>
    <w:p w:rsidR="00244E64" w:rsidRPr="00760D5E" w:rsidRDefault="00244E64" w:rsidP="00760D5E">
      <w:pPr>
        <w:pStyle w:val="a3"/>
        <w:spacing w:line="360" w:lineRule="auto"/>
        <w:ind w:firstLine="709"/>
        <w:jc w:val="both"/>
        <w:rPr>
          <w:sz w:val="28"/>
          <w:szCs w:val="28"/>
          <w:lang w:bidi="he-IL"/>
        </w:rPr>
      </w:pPr>
      <w:r w:rsidRPr="00760D5E">
        <w:rPr>
          <w:sz w:val="28"/>
          <w:szCs w:val="28"/>
          <w:lang w:bidi="he-IL"/>
        </w:rPr>
        <w:t>При автоматическом перемещении фрезы важное значение имеют величина периодического перемещения и положение фрезы относительно оси нарезаемого колеса в начальном и конечном положении. Эти величины определяются опытным путем в каждом конкретном случае. Если при принятой величине передвижки износ фрезы мал, величину передвижки необходимо уменьшить и, наоборот, величину передвижки увеличить, если износ в</w:t>
      </w:r>
      <w:r w:rsidR="00202468" w:rsidRPr="00760D5E">
        <w:rPr>
          <w:sz w:val="28"/>
          <w:szCs w:val="28"/>
          <w:lang w:bidi="he-IL"/>
        </w:rPr>
        <w:t>елик</w:t>
      </w:r>
      <w:r w:rsidRPr="00760D5E">
        <w:rPr>
          <w:rFonts w:cs="Arial"/>
          <w:sz w:val="28"/>
          <w:szCs w:val="28"/>
          <w:lang w:bidi="he-IL"/>
        </w:rPr>
        <w:t xml:space="preserve">. </w:t>
      </w:r>
      <w:r w:rsidRPr="00760D5E">
        <w:rPr>
          <w:sz w:val="28"/>
          <w:szCs w:val="28"/>
          <w:lang w:bidi="he-IL"/>
        </w:rPr>
        <w:t>Оптимальная величина передвижки обычно находится в пределах 0,8-</w:t>
      </w:r>
      <w:smartTag w:uri="urn:schemas-microsoft-com:office:smarttags" w:element="metricconverter">
        <w:smartTagPr>
          <w:attr w:name="ProductID" w:val="2,0 мм"/>
        </w:smartTagPr>
        <w:r w:rsidRPr="00760D5E">
          <w:rPr>
            <w:sz w:val="28"/>
            <w:szCs w:val="28"/>
            <w:lang w:bidi="he-IL"/>
          </w:rPr>
          <w:t>2,0 мм</w:t>
        </w:r>
      </w:smartTag>
      <w:r w:rsidRPr="00760D5E">
        <w:rPr>
          <w:sz w:val="28"/>
          <w:szCs w:val="28"/>
          <w:lang w:bidi="he-IL"/>
        </w:rPr>
        <w:t xml:space="preserve">. </w:t>
      </w:r>
    </w:p>
    <w:p w:rsidR="002918FA" w:rsidRPr="00760D5E" w:rsidRDefault="002918FA" w:rsidP="00760D5E">
      <w:pPr>
        <w:widowControl w:val="0"/>
        <w:spacing w:line="360" w:lineRule="auto"/>
        <w:ind w:firstLine="709"/>
        <w:jc w:val="both"/>
        <w:rPr>
          <w:sz w:val="28"/>
          <w:szCs w:val="28"/>
        </w:rPr>
      </w:pPr>
    </w:p>
    <w:p w:rsidR="002918FA" w:rsidRPr="00760D5E" w:rsidRDefault="00202468" w:rsidP="00760D5E">
      <w:pPr>
        <w:pStyle w:val="a3"/>
        <w:spacing w:line="360" w:lineRule="auto"/>
        <w:ind w:firstLine="709"/>
        <w:jc w:val="both"/>
        <w:rPr>
          <w:rFonts w:cs="Arial"/>
          <w:b/>
          <w:bCs/>
          <w:sz w:val="28"/>
          <w:szCs w:val="28"/>
          <w:lang w:bidi="he-IL"/>
        </w:rPr>
      </w:pPr>
      <w:r w:rsidRPr="00760D5E">
        <w:rPr>
          <w:sz w:val="28"/>
          <w:szCs w:val="28"/>
          <w:lang w:bidi="he-IL"/>
        </w:rPr>
        <w:t>4.</w:t>
      </w:r>
      <w:r w:rsidR="002918FA" w:rsidRPr="00760D5E">
        <w:rPr>
          <w:rFonts w:cs="Arial"/>
          <w:b/>
          <w:bCs/>
          <w:sz w:val="28"/>
          <w:szCs w:val="28"/>
          <w:lang w:bidi="he-IL"/>
        </w:rPr>
        <w:t>Зажимные приспособления</w:t>
      </w:r>
    </w:p>
    <w:p w:rsidR="00760D5E" w:rsidRDefault="00760D5E" w:rsidP="00760D5E">
      <w:pPr>
        <w:pStyle w:val="a3"/>
        <w:spacing w:line="360" w:lineRule="auto"/>
        <w:ind w:firstLine="709"/>
        <w:jc w:val="both"/>
        <w:rPr>
          <w:sz w:val="28"/>
          <w:szCs w:val="28"/>
          <w:lang w:bidi="he-IL"/>
        </w:rPr>
      </w:pPr>
    </w:p>
    <w:p w:rsidR="002918FA" w:rsidRPr="00760D5E" w:rsidRDefault="002918FA" w:rsidP="00760D5E">
      <w:pPr>
        <w:pStyle w:val="a3"/>
        <w:spacing w:line="360" w:lineRule="auto"/>
        <w:ind w:firstLine="709"/>
        <w:jc w:val="both"/>
        <w:rPr>
          <w:sz w:val="28"/>
          <w:szCs w:val="28"/>
          <w:lang w:bidi="he-IL"/>
        </w:rPr>
      </w:pPr>
      <w:r w:rsidRPr="00760D5E">
        <w:rPr>
          <w:sz w:val="28"/>
          <w:szCs w:val="28"/>
          <w:lang w:bidi="he-IL"/>
        </w:rPr>
        <w:t>Основное назначение зажимных приспособлений</w:t>
      </w:r>
      <w:r w:rsidR="00202468" w:rsidRPr="00760D5E">
        <w:rPr>
          <w:sz w:val="28"/>
          <w:szCs w:val="28"/>
          <w:lang w:bidi="he-IL"/>
        </w:rPr>
        <w:t xml:space="preserve"> </w:t>
      </w:r>
      <w:r w:rsidRPr="00760D5E">
        <w:rPr>
          <w:sz w:val="28"/>
          <w:szCs w:val="28"/>
          <w:lang w:bidi="he-IL"/>
        </w:rPr>
        <w:t>удерживать зубчатое колесо точно и устойчиво во время зубообработки и контроля. Поэтому зажимные приспособления должны иметь достаточную жесткость, высокую точность размеров установочных поверхностей (отверстий, шеек и опорных торцов), не иметь чрезмерного вылета (консоли), свободно сидящих втулок и множества посадок. Если позволяет форма и размер заготовки, при зубонарезании нужно использовать те базовые поверхности, которые обеспе</w:t>
      </w:r>
      <w:r w:rsidR="00202468" w:rsidRPr="00760D5E">
        <w:rPr>
          <w:sz w:val="28"/>
          <w:szCs w:val="28"/>
          <w:lang w:bidi="he-IL"/>
        </w:rPr>
        <w:t>чивают надежный зажим заготовки</w:t>
      </w:r>
      <w:r w:rsidRPr="00760D5E">
        <w:rPr>
          <w:sz w:val="28"/>
          <w:szCs w:val="28"/>
          <w:lang w:bidi="he-IL"/>
        </w:rPr>
        <w:t xml:space="preserve"> в процессе резания. При установке н</w:t>
      </w:r>
      <w:r w:rsidR="009E0E38" w:rsidRPr="00760D5E">
        <w:rPr>
          <w:sz w:val="28"/>
          <w:szCs w:val="28"/>
          <w:lang w:bidi="he-IL"/>
        </w:rPr>
        <w:t>а зубофрезерном станке (рис. 6</w:t>
      </w:r>
      <w:r w:rsidRPr="00760D5E">
        <w:rPr>
          <w:sz w:val="28"/>
          <w:szCs w:val="28"/>
          <w:lang w:bidi="he-IL"/>
        </w:rPr>
        <w:t xml:space="preserve">) биение установочных поверхностей приспособления шейки </w:t>
      </w:r>
      <w:r w:rsidRPr="00760D5E">
        <w:rPr>
          <w:i/>
          <w:iCs/>
          <w:sz w:val="28"/>
          <w:szCs w:val="28"/>
          <w:lang w:bidi="he-IL"/>
        </w:rPr>
        <w:t xml:space="preserve">В </w:t>
      </w:r>
      <w:r w:rsidRPr="00760D5E">
        <w:rPr>
          <w:sz w:val="28"/>
          <w:szCs w:val="28"/>
          <w:lang w:bidi="he-IL"/>
        </w:rPr>
        <w:t xml:space="preserve">и торца </w:t>
      </w:r>
      <w:r w:rsidRPr="00760D5E">
        <w:rPr>
          <w:i/>
          <w:iCs/>
          <w:sz w:val="28"/>
          <w:szCs w:val="28"/>
          <w:lang w:bidi="he-IL"/>
        </w:rPr>
        <w:t xml:space="preserve">Т </w:t>
      </w:r>
      <w:r w:rsidRPr="00760D5E">
        <w:rPr>
          <w:sz w:val="28"/>
          <w:szCs w:val="28"/>
          <w:lang w:bidi="he-IL"/>
        </w:rPr>
        <w:t>не должно превышать 0,01-</w:t>
      </w:r>
      <w:smartTag w:uri="urn:schemas-microsoft-com:office:smarttags" w:element="metricconverter">
        <w:smartTagPr>
          <w:attr w:name="ProductID" w:val="0,015 мм"/>
        </w:smartTagPr>
        <w:r w:rsidRPr="00760D5E">
          <w:rPr>
            <w:sz w:val="28"/>
            <w:szCs w:val="28"/>
            <w:lang w:bidi="he-IL"/>
          </w:rPr>
          <w:t>0,015 мм</w:t>
        </w:r>
      </w:smartTag>
      <w:r w:rsidRPr="00760D5E">
        <w:rPr>
          <w:sz w:val="28"/>
          <w:szCs w:val="28"/>
          <w:lang w:bidi="he-IL"/>
        </w:rPr>
        <w:t xml:space="preserve">, а для прецизионных зубчатых колес - </w:t>
      </w:r>
      <w:smartTag w:uri="urn:schemas-microsoft-com:office:smarttags" w:element="metricconverter">
        <w:smartTagPr>
          <w:attr w:name="ProductID" w:val="0,005 мм"/>
        </w:smartTagPr>
        <w:r w:rsidRPr="00760D5E">
          <w:rPr>
            <w:sz w:val="28"/>
            <w:szCs w:val="28"/>
            <w:lang w:bidi="he-IL"/>
          </w:rPr>
          <w:t>0,005 мм</w:t>
        </w:r>
      </w:smartTag>
      <w:r w:rsidRPr="00760D5E">
        <w:rPr>
          <w:sz w:val="28"/>
          <w:szCs w:val="28"/>
          <w:lang w:bidi="he-IL"/>
        </w:rPr>
        <w:t xml:space="preserve">. </w:t>
      </w:r>
    </w:p>
    <w:p w:rsidR="009E0E38" w:rsidRPr="00760D5E" w:rsidRDefault="009E0E38" w:rsidP="00760D5E">
      <w:pPr>
        <w:pStyle w:val="a3"/>
        <w:spacing w:line="360" w:lineRule="auto"/>
        <w:ind w:firstLine="709"/>
        <w:jc w:val="both"/>
        <w:rPr>
          <w:sz w:val="28"/>
          <w:szCs w:val="28"/>
          <w:lang w:bidi="he-IL"/>
        </w:rPr>
      </w:pPr>
    </w:p>
    <w:p w:rsidR="009E0E38" w:rsidRPr="00760D5E" w:rsidRDefault="00865BA8" w:rsidP="00760D5E">
      <w:pPr>
        <w:pStyle w:val="a3"/>
        <w:spacing w:line="360" w:lineRule="auto"/>
        <w:ind w:firstLine="709"/>
        <w:jc w:val="both"/>
        <w:rPr>
          <w:sz w:val="28"/>
          <w:szCs w:val="28"/>
          <w:lang w:bidi="he-IL"/>
        </w:rPr>
      </w:pPr>
      <w:r>
        <w:pict>
          <v:shape id="_x0000_i1031" type="#_x0000_t75" style="width:152.25pt;height:270pt" o:allowoverlap="f">
            <v:imagedata r:id="rId14" o:title=""/>
          </v:shape>
        </w:pict>
      </w:r>
    </w:p>
    <w:p w:rsidR="009E0E38" w:rsidRPr="00760D5E" w:rsidRDefault="009E0E38" w:rsidP="00760D5E">
      <w:pPr>
        <w:pStyle w:val="a3"/>
        <w:spacing w:line="360" w:lineRule="auto"/>
        <w:ind w:firstLine="709"/>
        <w:jc w:val="both"/>
        <w:rPr>
          <w:sz w:val="28"/>
          <w:lang w:bidi="he-IL"/>
        </w:rPr>
      </w:pPr>
      <w:r w:rsidRPr="00760D5E">
        <w:rPr>
          <w:sz w:val="28"/>
          <w:szCs w:val="28"/>
          <w:lang w:bidi="he-IL"/>
        </w:rPr>
        <w:t xml:space="preserve">Рис. 6 </w:t>
      </w:r>
      <w:r w:rsidRPr="00760D5E">
        <w:rPr>
          <w:sz w:val="28"/>
          <w:lang w:bidi="he-IL"/>
        </w:rPr>
        <w:t>Приспособление</w:t>
      </w:r>
      <w:r w:rsidR="00CD533A" w:rsidRPr="00760D5E">
        <w:rPr>
          <w:sz w:val="28"/>
          <w:lang w:bidi="he-IL"/>
        </w:rPr>
        <w:t xml:space="preserve"> для</w:t>
      </w:r>
      <w:r w:rsidRPr="00760D5E">
        <w:rPr>
          <w:sz w:val="28"/>
          <w:lang w:bidi="he-IL"/>
        </w:rPr>
        <w:t xml:space="preserve"> закрепления</w:t>
      </w:r>
      <w:r w:rsidR="00CD533A" w:rsidRPr="00760D5E">
        <w:rPr>
          <w:sz w:val="28"/>
          <w:lang w:bidi="he-IL"/>
        </w:rPr>
        <w:t xml:space="preserve"> двух цилиндрических колёс на зубофрезерном станке</w:t>
      </w:r>
    </w:p>
    <w:p w:rsidR="009E0E38" w:rsidRPr="00760D5E" w:rsidRDefault="009E0E38" w:rsidP="00760D5E">
      <w:pPr>
        <w:pStyle w:val="a3"/>
        <w:spacing w:line="360" w:lineRule="auto"/>
        <w:ind w:firstLine="709"/>
        <w:jc w:val="both"/>
        <w:rPr>
          <w:sz w:val="28"/>
          <w:szCs w:val="28"/>
          <w:lang w:bidi="he-IL"/>
        </w:rPr>
      </w:pPr>
    </w:p>
    <w:p w:rsidR="002918FA" w:rsidRPr="00760D5E" w:rsidRDefault="00CD533A" w:rsidP="00760D5E">
      <w:pPr>
        <w:pStyle w:val="a3"/>
        <w:spacing w:line="360" w:lineRule="auto"/>
        <w:ind w:firstLine="709"/>
        <w:jc w:val="both"/>
        <w:rPr>
          <w:sz w:val="28"/>
          <w:szCs w:val="28"/>
          <w:lang w:bidi="he-IL"/>
        </w:rPr>
      </w:pPr>
      <w:r w:rsidRPr="00760D5E">
        <w:rPr>
          <w:sz w:val="28"/>
          <w:szCs w:val="28"/>
          <w:lang w:bidi="he-IL"/>
        </w:rPr>
        <w:t>На рис. 6</w:t>
      </w:r>
      <w:r w:rsidR="002918FA" w:rsidRPr="00760D5E">
        <w:rPr>
          <w:sz w:val="28"/>
          <w:szCs w:val="28"/>
          <w:lang w:bidi="he-IL"/>
        </w:rPr>
        <w:t xml:space="preserve"> показано зажимное приспособление, устанавливаемое на стол зубофрезерного станка, для нарезания одновременно двух цилиндрических зубчатых колес-дисков. Зубчатые колеса 3 базируют по отверстию и торцам зубчатого венца, а центрируют по втулке 4 с опорой на кольцо 5. Заготовки в приспособлении зажимают с помощью гидроцилиндра через соединительную </w:t>
      </w:r>
      <w:r w:rsidR="00385C54" w:rsidRPr="00760D5E">
        <w:rPr>
          <w:sz w:val="28"/>
          <w:szCs w:val="28"/>
          <w:lang w:bidi="he-IL"/>
        </w:rPr>
        <w:t>муфту</w:t>
      </w:r>
      <w:r w:rsidR="002918FA" w:rsidRPr="00760D5E">
        <w:rPr>
          <w:sz w:val="28"/>
          <w:szCs w:val="28"/>
          <w:lang w:bidi="he-IL"/>
        </w:rPr>
        <w:t xml:space="preserve"> 7, тягу 2 и прижимную крышку 1. Крышка имеет шпоночные пазы; при зажиме ее надевают через шлицы тяги 2 и поворачивают на небольшой угол. При опускании тяги торцы шлицев, опираясь на крышку, зажимают заготовки. Втулка 4 закреплена на массивной </w:t>
      </w:r>
      <w:r w:rsidR="00385C54" w:rsidRPr="00760D5E">
        <w:rPr>
          <w:sz w:val="28"/>
          <w:szCs w:val="28"/>
          <w:lang w:bidi="he-IL"/>
        </w:rPr>
        <w:t>чугунной</w:t>
      </w:r>
      <w:r w:rsidR="002918FA" w:rsidRPr="00760D5E">
        <w:rPr>
          <w:sz w:val="28"/>
          <w:szCs w:val="28"/>
          <w:lang w:bidi="he-IL"/>
        </w:rPr>
        <w:t xml:space="preserve"> тумбе </w:t>
      </w:r>
      <w:r w:rsidR="002918FA" w:rsidRPr="00760D5E">
        <w:rPr>
          <w:rFonts w:cs="Arial"/>
          <w:i/>
          <w:iCs/>
          <w:sz w:val="28"/>
          <w:szCs w:val="28"/>
          <w:lang w:bidi="he-IL"/>
        </w:rPr>
        <w:t xml:space="preserve">б. </w:t>
      </w:r>
      <w:r w:rsidR="002918FA" w:rsidRPr="00760D5E">
        <w:rPr>
          <w:sz w:val="28"/>
          <w:szCs w:val="28"/>
          <w:lang w:bidi="he-IL"/>
        </w:rPr>
        <w:t>Это зажим</w:t>
      </w:r>
      <w:r w:rsidR="00385C54" w:rsidRPr="00760D5E">
        <w:rPr>
          <w:sz w:val="28"/>
          <w:szCs w:val="28"/>
          <w:lang w:bidi="he-IL"/>
        </w:rPr>
        <w:t>ное приспособление универсального</w:t>
      </w:r>
      <w:r w:rsidR="002918FA" w:rsidRPr="00760D5E">
        <w:rPr>
          <w:sz w:val="28"/>
          <w:szCs w:val="28"/>
          <w:lang w:bidi="he-IL"/>
        </w:rPr>
        <w:t xml:space="preserve"> типа можно использовать для широкого диапазона зубчатых колес, заменяя втулку 4, кольцо 5 и </w:t>
      </w:r>
      <w:r w:rsidR="00385C54" w:rsidRPr="00760D5E">
        <w:rPr>
          <w:sz w:val="28"/>
          <w:szCs w:val="28"/>
          <w:lang w:bidi="he-IL"/>
        </w:rPr>
        <w:t>прижимную</w:t>
      </w:r>
      <w:r w:rsidR="002918FA" w:rsidRPr="00760D5E">
        <w:rPr>
          <w:sz w:val="28"/>
          <w:szCs w:val="28"/>
          <w:lang w:bidi="he-IL"/>
        </w:rPr>
        <w:t xml:space="preserve"> крышку 1. Он</w:t>
      </w:r>
      <w:r w:rsidR="00385C54" w:rsidRPr="00760D5E">
        <w:rPr>
          <w:sz w:val="28"/>
          <w:szCs w:val="28"/>
          <w:lang w:bidi="he-IL"/>
        </w:rPr>
        <w:t>о обеспечивает точное и жесткое крепле</w:t>
      </w:r>
      <w:r w:rsidR="002918FA" w:rsidRPr="00760D5E">
        <w:rPr>
          <w:sz w:val="28"/>
          <w:szCs w:val="28"/>
          <w:lang w:bidi="he-IL"/>
        </w:rPr>
        <w:t xml:space="preserve">ние заготовок. </w:t>
      </w:r>
    </w:p>
    <w:p w:rsidR="002918FA" w:rsidRDefault="002918FA" w:rsidP="00760D5E">
      <w:pPr>
        <w:pStyle w:val="a3"/>
        <w:spacing w:line="360" w:lineRule="auto"/>
        <w:ind w:firstLine="709"/>
        <w:jc w:val="both"/>
        <w:rPr>
          <w:sz w:val="28"/>
          <w:szCs w:val="28"/>
          <w:lang w:bidi="he-IL"/>
        </w:rPr>
      </w:pPr>
      <w:r w:rsidRPr="00760D5E">
        <w:rPr>
          <w:sz w:val="28"/>
          <w:szCs w:val="28"/>
          <w:lang w:bidi="he-IL"/>
        </w:rPr>
        <w:t>Зубчатые колеса-ва</w:t>
      </w:r>
      <w:r w:rsidR="00D348C5" w:rsidRPr="00760D5E">
        <w:rPr>
          <w:sz w:val="28"/>
          <w:szCs w:val="28"/>
          <w:lang w:bidi="he-IL"/>
        </w:rPr>
        <w:t>лы небольших размеров обраба</w:t>
      </w:r>
      <w:r w:rsidRPr="00760D5E">
        <w:rPr>
          <w:sz w:val="28"/>
          <w:szCs w:val="28"/>
          <w:lang w:bidi="he-IL"/>
        </w:rPr>
        <w:t>тывают от цент</w:t>
      </w:r>
      <w:r w:rsidR="00D348C5" w:rsidRPr="00760D5E">
        <w:rPr>
          <w:sz w:val="28"/>
          <w:szCs w:val="28"/>
          <w:lang w:bidi="he-IL"/>
        </w:rPr>
        <w:t>ровых фасок, вращение заготовке пере</w:t>
      </w:r>
      <w:r w:rsidRPr="00760D5E">
        <w:rPr>
          <w:sz w:val="28"/>
          <w:szCs w:val="28"/>
          <w:lang w:bidi="he-IL"/>
        </w:rPr>
        <w:t>дается от шпинделя</w:t>
      </w:r>
      <w:r w:rsidR="00D348C5" w:rsidRPr="00760D5E">
        <w:rPr>
          <w:sz w:val="28"/>
          <w:szCs w:val="28"/>
          <w:lang w:bidi="he-IL"/>
        </w:rPr>
        <w:t xml:space="preserve"> станка через хомутик или специ</w:t>
      </w:r>
      <w:r w:rsidRPr="00760D5E">
        <w:rPr>
          <w:sz w:val="28"/>
          <w:szCs w:val="28"/>
          <w:lang w:bidi="he-IL"/>
        </w:rPr>
        <w:t xml:space="preserve">альные острые стержни, которые внедряются в торец заготовки и передают вращение. </w:t>
      </w:r>
    </w:p>
    <w:p w:rsidR="00760D5E" w:rsidRPr="00760D5E" w:rsidRDefault="00760D5E" w:rsidP="00760D5E">
      <w:pPr>
        <w:pStyle w:val="a3"/>
        <w:spacing w:line="360" w:lineRule="auto"/>
        <w:ind w:firstLine="709"/>
        <w:jc w:val="both"/>
        <w:rPr>
          <w:sz w:val="28"/>
          <w:szCs w:val="28"/>
          <w:lang w:bidi="he-IL"/>
        </w:rPr>
      </w:pPr>
    </w:p>
    <w:p w:rsidR="00EB3B8B" w:rsidRPr="00760D5E" w:rsidRDefault="00865BA8" w:rsidP="00760D5E">
      <w:pPr>
        <w:pStyle w:val="a3"/>
        <w:spacing w:line="360" w:lineRule="auto"/>
        <w:ind w:firstLine="709"/>
        <w:jc w:val="both"/>
        <w:rPr>
          <w:sz w:val="28"/>
          <w:szCs w:val="28"/>
          <w:lang w:bidi="he-IL"/>
        </w:rPr>
      </w:pPr>
      <w:r>
        <w:pict>
          <v:shape id="_x0000_i1032" type="#_x0000_t75" style="width:305.25pt;height:189pt">
            <v:imagedata r:id="rId15" o:title=""/>
          </v:shape>
        </w:pict>
      </w:r>
    </w:p>
    <w:p w:rsidR="00EB3B8B" w:rsidRPr="00760D5E" w:rsidRDefault="00EB3B8B" w:rsidP="00760D5E">
      <w:pPr>
        <w:pStyle w:val="a3"/>
        <w:spacing w:line="360" w:lineRule="auto"/>
        <w:ind w:firstLine="709"/>
        <w:jc w:val="both"/>
        <w:rPr>
          <w:sz w:val="28"/>
          <w:szCs w:val="28"/>
          <w:lang w:bidi="he-IL"/>
        </w:rPr>
      </w:pPr>
    </w:p>
    <w:p w:rsidR="00EF0881" w:rsidRPr="00760D5E" w:rsidRDefault="00D348C5" w:rsidP="00760D5E">
      <w:pPr>
        <w:pStyle w:val="a3"/>
        <w:spacing w:line="360" w:lineRule="auto"/>
        <w:ind w:firstLine="709"/>
        <w:jc w:val="both"/>
        <w:rPr>
          <w:sz w:val="28"/>
          <w:szCs w:val="28"/>
          <w:lang w:bidi="he-IL"/>
        </w:rPr>
      </w:pPr>
      <w:r w:rsidRPr="00760D5E">
        <w:rPr>
          <w:sz w:val="28"/>
          <w:szCs w:val="28"/>
          <w:lang w:bidi="he-IL"/>
        </w:rPr>
        <w:t>Пр</w:t>
      </w:r>
      <w:r w:rsidR="002918FA" w:rsidRPr="00760D5E">
        <w:rPr>
          <w:sz w:val="28"/>
          <w:szCs w:val="28"/>
          <w:lang w:bidi="he-IL"/>
        </w:rPr>
        <w:t>испособление та</w:t>
      </w:r>
      <w:r w:rsidR="00EB3B8B" w:rsidRPr="00760D5E">
        <w:rPr>
          <w:sz w:val="28"/>
          <w:szCs w:val="28"/>
          <w:lang w:bidi="he-IL"/>
        </w:rPr>
        <w:t>кого типа, показанное на рис. 7</w:t>
      </w:r>
      <w:r w:rsidR="002918FA" w:rsidRPr="00760D5E">
        <w:rPr>
          <w:sz w:val="28"/>
          <w:szCs w:val="28"/>
          <w:lang w:bidi="he-IL"/>
        </w:rPr>
        <w:t xml:space="preserve">, применяют на горизонтальном зубофрезерном автомате. Заготовку 5 устанавливают в центрах 3, </w:t>
      </w:r>
      <w:r w:rsidRPr="00760D5E">
        <w:rPr>
          <w:i/>
          <w:iCs/>
          <w:sz w:val="28"/>
          <w:szCs w:val="28"/>
          <w:lang w:bidi="he-IL"/>
        </w:rPr>
        <w:t>6</w:t>
      </w:r>
      <w:r w:rsidR="002918FA" w:rsidRPr="00760D5E">
        <w:rPr>
          <w:i/>
          <w:iCs/>
          <w:sz w:val="28"/>
          <w:szCs w:val="28"/>
          <w:lang w:bidi="he-IL"/>
        </w:rPr>
        <w:t xml:space="preserve"> </w:t>
      </w:r>
      <w:r w:rsidR="002918FA" w:rsidRPr="00760D5E">
        <w:rPr>
          <w:sz w:val="28"/>
          <w:szCs w:val="28"/>
          <w:lang w:bidi="he-IL"/>
        </w:rPr>
        <w:t xml:space="preserve">на фаски центровых отверстий. Правый центр </w:t>
      </w:r>
      <w:r w:rsidR="002918FA" w:rsidRPr="00760D5E">
        <w:rPr>
          <w:i/>
          <w:iCs/>
          <w:sz w:val="28"/>
          <w:szCs w:val="28"/>
          <w:lang w:bidi="he-IL"/>
        </w:rPr>
        <w:t xml:space="preserve">б </w:t>
      </w:r>
      <w:r w:rsidR="002918FA" w:rsidRPr="00760D5E">
        <w:rPr>
          <w:sz w:val="28"/>
          <w:szCs w:val="28"/>
          <w:lang w:bidi="he-IL"/>
        </w:rPr>
        <w:t xml:space="preserve">перемещает заготовку 5 влево, ее торец внедряется в острые стержни 4, посредством которых осуществляется вращение заготовки в процессе резания червячной фрезой 7. Левый центр 3 </w:t>
      </w:r>
      <w:r w:rsidR="001A27A2" w:rsidRPr="00760D5E">
        <w:rPr>
          <w:sz w:val="28"/>
          <w:szCs w:val="28"/>
          <w:lang w:bidi="he-IL"/>
        </w:rPr>
        <w:t xml:space="preserve">подпружинен пружиной 2. Поверхность 1 служит для выверки правильности установки приспособления в шпиндель станка. Колеса-валы с модулем свыше 5 мм базируют и зажимают за шейку в </w:t>
      </w:r>
      <w:r w:rsidRPr="00760D5E">
        <w:rPr>
          <w:sz w:val="28"/>
          <w:szCs w:val="28"/>
          <w:lang w:bidi="he-IL"/>
        </w:rPr>
        <w:t>цанговом</w:t>
      </w:r>
      <w:r w:rsidR="001A27A2" w:rsidRPr="00760D5E">
        <w:rPr>
          <w:sz w:val="28"/>
          <w:szCs w:val="28"/>
          <w:lang w:bidi="he-IL"/>
        </w:rPr>
        <w:t xml:space="preserve"> или кулачковом патроне. </w:t>
      </w:r>
    </w:p>
    <w:p w:rsidR="00BB21B7" w:rsidRPr="00760D5E" w:rsidRDefault="00BB21B7" w:rsidP="00760D5E">
      <w:pPr>
        <w:pStyle w:val="a3"/>
        <w:spacing w:line="360" w:lineRule="auto"/>
        <w:ind w:firstLine="709"/>
        <w:jc w:val="both"/>
        <w:rPr>
          <w:sz w:val="28"/>
          <w:szCs w:val="28"/>
          <w:lang w:bidi="he-IL"/>
        </w:rPr>
      </w:pPr>
    </w:p>
    <w:p w:rsidR="001A27A2" w:rsidRPr="00760D5E" w:rsidRDefault="00F90194" w:rsidP="00760D5E">
      <w:pPr>
        <w:pStyle w:val="a3"/>
        <w:spacing w:line="360" w:lineRule="auto"/>
        <w:ind w:firstLine="709"/>
        <w:jc w:val="both"/>
        <w:rPr>
          <w:rFonts w:cs="Arial"/>
          <w:b/>
          <w:bCs/>
          <w:sz w:val="28"/>
          <w:szCs w:val="28"/>
          <w:lang w:bidi="he-IL"/>
        </w:rPr>
      </w:pPr>
      <w:r w:rsidRPr="00760D5E">
        <w:rPr>
          <w:sz w:val="28"/>
          <w:szCs w:val="28"/>
          <w:lang w:bidi="he-IL"/>
        </w:rPr>
        <w:t>5</w:t>
      </w:r>
      <w:r w:rsidR="00EF0881" w:rsidRPr="00760D5E">
        <w:rPr>
          <w:rFonts w:cs="Arial"/>
          <w:b/>
          <w:bCs/>
          <w:sz w:val="28"/>
          <w:szCs w:val="28"/>
          <w:lang w:bidi="he-IL"/>
        </w:rPr>
        <w:t>. З</w:t>
      </w:r>
      <w:r w:rsidR="001A27A2" w:rsidRPr="00760D5E">
        <w:rPr>
          <w:rFonts w:cs="Arial"/>
          <w:b/>
          <w:bCs/>
          <w:sz w:val="28"/>
          <w:szCs w:val="28"/>
          <w:lang w:bidi="he-IL"/>
        </w:rPr>
        <w:t>убофрезерные станки и их основные</w:t>
      </w:r>
      <w:r w:rsidR="00760D5E">
        <w:rPr>
          <w:rFonts w:cs="Arial"/>
          <w:b/>
          <w:bCs/>
          <w:sz w:val="28"/>
          <w:szCs w:val="28"/>
          <w:lang w:bidi="he-IL"/>
        </w:rPr>
        <w:t xml:space="preserve"> </w:t>
      </w:r>
      <w:r w:rsidR="001A27A2" w:rsidRPr="00760D5E">
        <w:rPr>
          <w:rFonts w:cs="Arial"/>
          <w:b/>
          <w:bCs/>
          <w:sz w:val="28"/>
          <w:szCs w:val="28"/>
          <w:lang w:bidi="he-IL"/>
        </w:rPr>
        <w:t>технические характеристики</w:t>
      </w:r>
    </w:p>
    <w:p w:rsidR="00EF0881" w:rsidRPr="00760D5E" w:rsidRDefault="00EF0881" w:rsidP="00760D5E">
      <w:pPr>
        <w:pStyle w:val="a3"/>
        <w:spacing w:line="360" w:lineRule="auto"/>
        <w:ind w:firstLine="709"/>
        <w:jc w:val="both"/>
        <w:rPr>
          <w:sz w:val="28"/>
          <w:szCs w:val="28"/>
          <w:lang w:bidi="he-IL"/>
        </w:rPr>
      </w:pPr>
    </w:p>
    <w:p w:rsidR="001A27A2" w:rsidRPr="00760D5E" w:rsidRDefault="00F90194" w:rsidP="00760D5E">
      <w:pPr>
        <w:pStyle w:val="a3"/>
        <w:spacing w:line="360" w:lineRule="auto"/>
        <w:ind w:firstLine="709"/>
        <w:jc w:val="both"/>
        <w:rPr>
          <w:sz w:val="28"/>
          <w:szCs w:val="28"/>
          <w:lang w:bidi="he-IL"/>
        </w:rPr>
      </w:pPr>
      <w:r w:rsidRPr="00760D5E">
        <w:rPr>
          <w:sz w:val="28"/>
          <w:szCs w:val="28"/>
          <w:lang w:bidi="he-IL"/>
        </w:rPr>
        <w:t>Согласно</w:t>
      </w:r>
      <w:r w:rsidR="001A27A2" w:rsidRPr="00760D5E">
        <w:rPr>
          <w:sz w:val="28"/>
          <w:szCs w:val="28"/>
          <w:lang w:bidi="he-IL"/>
        </w:rPr>
        <w:t xml:space="preserve"> </w:t>
      </w:r>
      <w:r w:rsidRPr="00760D5E">
        <w:rPr>
          <w:sz w:val="28"/>
          <w:szCs w:val="28"/>
          <w:lang w:bidi="he-IL"/>
        </w:rPr>
        <w:t>принятой</w:t>
      </w:r>
      <w:r w:rsidR="001A27A2" w:rsidRPr="00760D5E">
        <w:rPr>
          <w:sz w:val="28"/>
          <w:szCs w:val="28"/>
          <w:lang w:bidi="he-IL"/>
        </w:rPr>
        <w:t xml:space="preserve"> в отечественном станкостроении классификации металлорежущих </w:t>
      </w:r>
      <w:r w:rsidR="00D41E02" w:rsidRPr="00760D5E">
        <w:rPr>
          <w:sz w:val="28"/>
          <w:szCs w:val="28"/>
          <w:lang w:bidi="he-IL"/>
        </w:rPr>
        <w:t>станков</w:t>
      </w:r>
      <w:r w:rsidR="001A27A2" w:rsidRPr="00760D5E">
        <w:rPr>
          <w:sz w:val="28"/>
          <w:szCs w:val="28"/>
          <w:lang w:bidi="he-IL"/>
        </w:rPr>
        <w:t xml:space="preserve"> каждая модель станка обозначается шифром, состоящим из </w:t>
      </w:r>
      <w:r w:rsidR="00D41E02" w:rsidRPr="00760D5E">
        <w:rPr>
          <w:sz w:val="28"/>
          <w:szCs w:val="28"/>
          <w:lang w:bidi="he-IL"/>
        </w:rPr>
        <w:t>нескольких</w:t>
      </w:r>
      <w:r w:rsidR="001A27A2" w:rsidRPr="00760D5E">
        <w:rPr>
          <w:sz w:val="28"/>
          <w:szCs w:val="28"/>
          <w:lang w:bidi="he-IL"/>
        </w:rPr>
        <w:t xml:space="preserve"> цифр в </w:t>
      </w:r>
      <w:r w:rsidR="00D41E02" w:rsidRPr="00760D5E">
        <w:rPr>
          <w:sz w:val="28"/>
          <w:szCs w:val="28"/>
          <w:lang w:bidi="he-IL"/>
        </w:rPr>
        <w:t>сочетании</w:t>
      </w:r>
      <w:r w:rsidR="001A27A2" w:rsidRPr="00760D5E">
        <w:rPr>
          <w:sz w:val="28"/>
          <w:szCs w:val="28"/>
          <w:lang w:bidi="he-IL"/>
        </w:rPr>
        <w:t xml:space="preserve"> с б</w:t>
      </w:r>
      <w:r w:rsidRPr="00760D5E">
        <w:rPr>
          <w:sz w:val="28"/>
          <w:szCs w:val="28"/>
          <w:lang w:bidi="he-IL"/>
        </w:rPr>
        <w:t>уквами. Первая цифра шифра обо</w:t>
      </w:r>
      <w:r w:rsidR="001A27A2" w:rsidRPr="00760D5E">
        <w:rPr>
          <w:sz w:val="28"/>
          <w:szCs w:val="28"/>
          <w:lang w:bidi="he-IL"/>
        </w:rPr>
        <w:t xml:space="preserve">значает группу, к которой относится станок. Так, зубообрабатывающие станки </w:t>
      </w:r>
      <w:r w:rsidR="00D41E02" w:rsidRPr="00760D5E">
        <w:rPr>
          <w:sz w:val="28"/>
          <w:szCs w:val="28"/>
          <w:lang w:bidi="he-IL"/>
        </w:rPr>
        <w:t>Относятся</w:t>
      </w:r>
      <w:r w:rsidR="001A27A2" w:rsidRPr="00760D5E">
        <w:rPr>
          <w:sz w:val="28"/>
          <w:szCs w:val="28"/>
          <w:lang w:bidi="he-IL"/>
        </w:rPr>
        <w:t xml:space="preserve"> к 5-й группе, поэтому первой цифрой в шифре зубообрабатывающих станков </w:t>
      </w:r>
      <w:r w:rsidR="00D41E02" w:rsidRPr="00760D5E">
        <w:rPr>
          <w:sz w:val="28"/>
          <w:szCs w:val="28"/>
          <w:lang w:bidi="he-IL"/>
        </w:rPr>
        <w:t>является</w:t>
      </w:r>
      <w:r w:rsidR="001A27A2" w:rsidRPr="00760D5E">
        <w:rPr>
          <w:sz w:val="28"/>
          <w:szCs w:val="28"/>
          <w:lang w:bidi="he-IL"/>
        </w:rPr>
        <w:t xml:space="preserve"> цифра 5.</w:t>
      </w:r>
      <w:r w:rsidR="00760D5E">
        <w:rPr>
          <w:sz w:val="28"/>
          <w:szCs w:val="28"/>
          <w:lang w:bidi="he-IL"/>
        </w:rPr>
        <w:t xml:space="preserve"> </w:t>
      </w:r>
      <w:r w:rsidR="001A27A2" w:rsidRPr="00760D5E">
        <w:rPr>
          <w:sz w:val="28"/>
          <w:szCs w:val="28"/>
          <w:lang w:bidi="he-IL"/>
        </w:rPr>
        <w:t xml:space="preserve">Вторая цифра в шифре станка характеризует его тип. </w:t>
      </w:r>
    </w:p>
    <w:p w:rsidR="001A27A2" w:rsidRPr="00760D5E" w:rsidRDefault="00D41E02" w:rsidP="00760D5E">
      <w:pPr>
        <w:pStyle w:val="a3"/>
        <w:spacing w:line="360" w:lineRule="auto"/>
        <w:ind w:firstLine="709"/>
        <w:jc w:val="both"/>
        <w:rPr>
          <w:sz w:val="28"/>
          <w:szCs w:val="28"/>
          <w:lang w:bidi="he-IL"/>
        </w:rPr>
      </w:pPr>
      <w:r w:rsidRPr="00760D5E">
        <w:rPr>
          <w:sz w:val="28"/>
          <w:szCs w:val="28"/>
          <w:lang w:bidi="he-IL"/>
        </w:rPr>
        <w:t>Группа зубообрабатывающих станков подразделяет</w:t>
      </w:r>
      <w:r w:rsidR="001A27A2" w:rsidRPr="00760D5E">
        <w:rPr>
          <w:sz w:val="28"/>
          <w:szCs w:val="28"/>
          <w:lang w:bidi="he-IL"/>
        </w:rPr>
        <w:t xml:space="preserve">ся на девять </w:t>
      </w:r>
      <w:r w:rsidRPr="00760D5E">
        <w:rPr>
          <w:sz w:val="28"/>
          <w:szCs w:val="28"/>
          <w:lang w:bidi="he-IL"/>
        </w:rPr>
        <w:t>типов</w:t>
      </w:r>
      <w:r w:rsidR="001A27A2" w:rsidRPr="00760D5E">
        <w:rPr>
          <w:sz w:val="28"/>
          <w:szCs w:val="28"/>
          <w:lang w:bidi="he-IL"/>
        </w:rPr>
        <w:t xml:space="preserve">: 1 - зубодолбежные и зубострогальные станки для обработки цилиндрических колес; 2 - зубострогальные и зуборезные станки для </w:t>
      </w:r>
      <w:r w:rsidRPr="00760D5E">
        <w:rPr>
          <w:sz w:val="28"/>
          <w:szCs w:val="28"/>
          <w:lang w:bidi="he-IL"/>
        </w:rPr>
        <w:t>конических колес; 3 - зубофрез</w:t>
      </w:r>
      <w:r w:rsidR="001A27A2" w:rsidRPr="00760D5E">
        <w:rPr>
          <w:sz w:val="28"/>
          <w:szCs w:val="28"/>
          <w:lang w:bidi="he-IL"/>
        </w:rPr>
        <w:t xml:space="preserve">ерные станки для цилиндрических и червячных колес; 4 - зубофрезерные станки для червячных колес; 5 - станки для обработки </w:t>
      </w:r>
      <w:r w:rsidR="0046659A" w:rsidRPr="00760D5E">
        <w:rPr>
          <w:sz w:val="28"/>
          <w:szCs w:val="28"/>
          <w:lang w:bidi="he-IL"/>
        </w:rPr>
        <w:t xml:space="preserve">торцов </w:t>
      </w:r>
      <w:r w:rsidR="001A27A2" w:rsidRPr="00760D5E">
        <w:rPr>
          <w:sz w:val="28"/>
          <w:szCs w:val="28"/>
          <w:lang w:bidi="he-IL"/>
        </w:rPr>
        <w:t xml:space="preserve">зубьев (зубозакругляющие, зубофасочные); 6 - резьбообрабатывающие станки (для обработки червяков); </w:t>
      </w:r>
      <w:r w:rsidR="00EF0881" w:rsidRPr="00760D5E">
        <w:rPr>
          <w:sz w:val="28"/>
          <w:szCs w:val="28"/>
          <w:lang w:bidi="he-IL"/>
        </w:rPr>
        <w:t>7</w:t>
      </w:r>
      <w:r w:rsidR="007B451E" w:rsidRPr="00760D5E">
        <w:rPr>
          <w:sz w:val="28"/>
          <w:szCs w:val="28"/>
          <w:lang w:bidi="he-IL"/>
        </w:rPr>
        <w:t>-зубоотделочные (шевинговал</w:t>
      </w:r>
      <w:r w:rsidR="001A27A2" w:rsidRPr="00760D5E">
        <w:rPr>
          <w:sz w:val="28"/>
          <w:szCs w:val="28"/>
          <w:lang w:bidi="he-IL"/>
        </w:rPr>
        <w:t xml:space="preserve">ьные, зубопритирочные), контрольно-обкатные и обкатные станки; </w:t>
      </w:r>
    </w:p>
    <w:p w:rsidR="001A27A2" w:rsidRPr="00760D5E" w:rsidRDefault="001A27A2" w:rsidP="00760D5E">
      <w:pPr>
        <w:pStyle w:val="a3"/>
        <w:spacing w:line="360" w:lineRule="auto"/>
        <w:ind w:firstLine="709"/>
        <w:jc w:val="both"/>
        <w:rPr>
          <w:sz w:val="28"/>
          <w:szCs w:val="28"/>
          <w:lang w:bidi="he-IL"/>
        </w:rPr>
      </w:pPr>
      <w:r w:rsidRPr="00760D5E">
        <w:rPr>
          <w:rFonts w:cs="Arial"/>
          <w:sz w:val="28"/>
          <w:szCs w:val="28"/>
          <w:lang w:bidi="he-IL"/>
        </w:rPr>
        <w:t xml:space="preserve">8 - </w:t>
      </w:r>
      <w:r w:rsidRPr="00760D5E">
        <w:rPr>
          <w:sz w:val="28"/>
          <w:szCs w:val="28"/>
          <w:lang w:bidi="he-IL"/>
        </w:rPr>
        <w:t xml:space="preserve">зубошлифовальные станки; </w:t>
      </w:r>
      <w:r w:rsidRPr="00760D5E">
        <w:rPr>
          <w:rFonts w:cs="Arial"/>
          <w:sz w:val="28"/>
          <w:szCs w:val="28"/>
          <w:lang w:bidi="he-IL"/>
        </w:rPr>
        <w:t xml:space="preserve">9 - </w:t>
      </w:r>
      <w:r w:rsidRPr="00760D5E">
        <w:rPr>
          <w:sz w:val="28"/>
          <w:szCs w:val="28"/>
          <w:lang w:bidi="he-IL"/>
        </w:rPr>
        <w:t xml:space="preserve">зубохонинговальные и другие зубообрабатывающие станки.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Буква, стоящая после первой цифры шифра, указывает на то, что данная модель станка модернизирована. Последняя буква шифра обозначает, что данная модель является модернизацией базовой модели и имеет специальные изменения для выполнения определенных работ. </w:t>
      </w:r>
    </w:p>
    <w:p w:rsidR="007B451E" w:rsidRPr="00760D5E" w:rsidRDefault="001A27A2" w:rsidP="00760D5E">
      <w:pPr>
        <w:pStyle w:val="a3"/>
        <w:spacing w:line="360" w:lineRule="auto"/>
        <w:ind w:firstLine="709"/>
        <w:jc w:val="both"/>
        <w:rPr>
          <w:sz w:val="28"/>
          <w:szCs w:val="28"/>
          <w:lang w:bidi="he-IL"/>
        </w:rPr>
      </w:pPr>
      <w:r w:rsidRPr="00760D5E">
        <w:rPr>
          <w:rFonts w:cs="Arial"/>
          <w:sz w:val="28"/>
          <w:szCs w:val="28"/>
          <w:lang w:bidi="he-IL"/>
        </w:rPr>
        <w:t xml:space="preserve">В </w:t>
      </w:r>
      <w:r w:rsidRPr="00760D5E">
        <w:rPr>
          <w:sz w:val="28"/>
          <w:szCs w:val="28"/>
          <w:lang w:bidi="he-IL"/>
        </w:rPr>
        <w:t xml:space="preserve">зависимости от уровня точности нарезаемых зубчатых колес станки разделены на следующие классы точности: Н - нормальной точности; П - повышенной точности; В - высокой точности; А - особо высокой точности; С - особо точный. </w:t>
      </w:r>
    </w:p>
    <w:p w:rsidR="007B451E"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Цилиндрические зубчатые колеса можно </w:t>
      </w:r>
      <w:r w:rsidR="007B451E" w:rsidRPr="00760D5E">
        <w:rPr>
          <w:sz w:val="28"/>
          <w:szCs w:val="28"/>
          <w:lang w:bidi="he-IL"/>
        </w:rPr>
        <w:t>изготовлять</w:t>
      </w:r>
      <w:r w:rsidRPr="00760D5E">
        <w:rPr>
          <w:sz w:val="28"/>
          <w:szCs w:val="28"/>
          <w:lang w:bidi="he-IL"/>
        </w:rPr>
        <w:t xml:space="preserve"> 6-8-й степени точности - на станках нормальной точности, 3-4-й степени - на станках повышенной точности, червячные колеса - на станках свыше З-й степ</w:t>
      </w:r>
      <w:r w:rsidR="007B451E" w:rsidRPr="00760D5E">
        <w:rPr>
          <w:sz w:val="28"/>
          <w:szCs w:val="28"/>
          <w:lang w:bidi="he-IL"/>
        </w:rPr>
        <w:t>ени точ</w:t>
      </w:r>
      <w:r w:rsidRPr="00760D5E">
        <w:rPr>
          <w:sz w:val="28"/>
          <w:szCs w:val="28"/>
          <w:lang w:bidi="he-IL"/>
        </w:rPr>
        <w:t xml:space="preserve">ности. </w:t>
      </w:r>
    </w:p>
    <w:p w:rsidR="001A27A2" w:rsidRPr="00760D5E" w:rsidRDefault="007B451E" w:rsidP="00760D5E">
      <w:pPr>
        <w:pStyle w:val="a3"/>
        <w:spacing w:line="360" w:lineRule="auto"/>
        <w:ind w:firstLine="709"/>
        <w:jc w:val="both"/>
        <w:rPr>
          <w:sz w:val="28"/>
          <w:szCs w:val="28"/>
          <w:lang w:bidi="he-IL"/>
        </w:rPr>
      </w:pPr>
      <w:r w:rsidRPr="00760D5E">
        <w:rPr>
          <w:sz w:val="28"/>
          <w:szCs w:val="28"/>
          <w:lang w:bidi="he-IL"/>
        </w:rPr>
        <w:t>Зубофрезерные станки выпускают двух типов: универсальные</w:t>
      </w:r>
      <w:r w:rsidR="001A27A2" w:rsidRPr="00760D5E">
        <w:rPr>
          <w:sz w:val="28"/>
          <w:szCs w:val="28"/>
          <w:lang w:bidi="he-IL"/>
        </w:rPr>
        <w:t xml:space="preserve"> и продукционные.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Универсаль</w:t>
      </w:r>
      <w:r w:rsidR="007B451E" w:rsidRPr="00760D5E">
        <w:rPr>
          <w:sz w:val="28"/>
          <w:szCs w:val="28"/>
          <w:lang w:bidi="he-IL"/>
        </w:rPr>
        <w:t>ные станки имеют широкие технологичес</w:t>
      </w:r>
      <w:r w:rsidRPr="00760D5E">
        <w:rPr>
          <w:sz w:val="28"/>
          <w:szCs w:val="28"/>
          <w:lang w:bidi="he-IL"/>
        </w:rPr>
        <w:t>кие возможности, при небольшой специализации на них можно изготовлять зубчатые колеса с конусными и бочкообразными зубьями и червячные колеса. Эти станки в основном используют в мелкосерийном и серийном производстве. Для сокращения времени на наладку современные зубофр</w:t>
      </w:r>
      <w:r w:rsidR="007B451E" w:rsidRPr="00760D5E">
        <w:rPr>
          <w:sz w:val="28"/>
          <w:szCs w:val="28"/>
          <w:lang w:bidi="he-IL"/>
        </w:rPr>
        <w:t>езерные станки изготавляют с ЧПУ</w:t>
      </w:r>
      <w:r w:rsidRPr="00760D5E">
        <w:rPr>
          <w:sz w:val="28"/>
          <w:szCs w:val="28"/>
          <w:lang w:bidi="he-IL"/>
        </w:rPr>
        <w:t xml:space="preserve"> (числовым программным управлением).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Продукционные станки используют для работы в крупносерийном и массовом производстве. Современные станки этой группы имеют высокую статическую и динамическую </w:t>
      </w:r>
      <w:r w:rsidR="007B451E" w:rsidRPr="00760D5E">
        <w:rPr>
          <w:sz w:val="28"/>
          <w:szCs w:val="28"/>
          <w:lang w:bidi="he-IL"/>
        </w:rPr>
        <w:t>жесткость</w:t>
      </w:r>
      <w:r w:rsidRPr="00760D5E">
        <w:rPr>
          <w:sz w:val="28"/>
          <w:szCs w:val="28"/>
          <w:lang w:bidi="he-IL"/>
        </w:rPr>
        <w:t xml:space="preserve"> за счет повышенной массы (1 ,21,5 Т на модуль), точную и короткую кинематическую цепь, повышенную мощность главного электродвигателя (1,8-2,5 кВт на модуль). У этих станков длинные и широкие направляющие, гидростатические подшипники в ответственных узлах, шариковые винты с гайкой для осуществления подач, большая длина осевого перемещения фрезы (160-</w:t>
      </w:r>
      <w:smartTag w:uri="urn:schemas-microsoft-com:office:smarttags" w:element="metricconverter">
        <w:smartTagPr>
          <w:attr w:name="ProductID" w:val="180 мм"/>
        </w:smartTagPr>
        <w:r w:rsidRPr="00760D5E">
          <w:rPr>
            <w:sz w:val="28"/>
            <w:szCs w:val="28"/>
            <w:lang w:bidi="he-IL"/>
          </w:rPr>
          <w:t>180 мм</w:t>
        </w:r>
      </w:smartTag>
      <w:r w:rsidRPr="00760D5E">
        <w:rPr>
          <w:sz w:val="28"/>
          <w:szCs w:val="28"/>
          <w:lang w:bidi="he-IL"/>
        </w:rPr>
        <w:t xml:space="preserve">), обильное охлаждение (200400 л/мин), хорошие условия отвода </w:t>
      </w:r>
      <w:r w:rsidR="007B451E" w:rsidRPr="00760D5E">
        <w:rPr>
          <w:sz w:val="28"/>
          <w:szCs w:val="28"/>
          <w:lang w:bidi="he-IL"/>
        </w:rPr>
        <w:t>теплоты</w:t>
      </w:r>
      <w:r w:rsidRPr="00760D5E">
        <w:rPr>
          <w:sz w:val="28"/>
          <w:szCs w:val="28"/>
          <w:lang w:bidi="he-IL"/>
        </w:rPr>
        <w:t xml:space="preserve"> и вытяжные устройства для от</w:t>
      </w:r>
      <w:r w:rsidR="007B451E" w:rsidRPr="00760D5E">
        <w:rPr>
          <w:sz w:val="28"/>
          <w:szCs w:val="28"/>
          <w:lang w:bidi="he-IL"/>
        </w:rPr>
        <w:t>вода масляного тумана, образую</w:t>
      </w:r>
      <w:r w:rsidRPr="00760D5E">
        <w:rPr>
          <w:sz w:val="28"/>
          <w:szCs w:val="28"/>
          <w:lang w:bidi="he-IL"/>
        </w:rPr>
        <w:t xml:space="preserve">щегося при резании.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Станки </w:t>
      </w:r>
      <w:r w:rsidR="00636978" w:rsidRPr="00760D5E">
        <w:rPr>
          <w:sz w:val="28"/>
          <w:szCs w:val="28"/>
          <w:lang w:bidi="he-IL"/>
        </w:rPr>
        <w:t>позволяют</w:t>
      </w:r>
      <w:r w:rsidRPr="00760D5E">
        <w:rPr>
          <w:sz w:val="28"/>
          <w:szCs w:val="28"/>
          <w:lang w:bidi="he-IL"/>
        </w:rPr>
        <w:t xml:space="preserve"> работать на повышенных режимах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резания: </w:t>
      </w:r>
      <w:r w:rsidR="00B240F4" w:rsidRPr="00760D5E">
        <w:rPr>
          <w:i/>
          <w:iCs/>
          <w:sz w:val="28"/>
          <w:szCs w:val="28"/>
          <w:lang w:bidi="he-IL"/>
        </w:rPr>
        <w:t>и=60-</w:t>
      </w:r>
      <w:r w:rsidRPr="00760D5E">
        <w:rPr>
          <w:i/>
          <w:iCs/>
          <w:sz w:val="28"/>
          <w:szCs w:val="28"/>
          <w:lang w:bidi="he-IL"/>
        </w:rPr>
        <w:t xml:space="preserve">80 </w:t>
      </w:r>
      <w:r w:rsidR="00B240F4" w:rsidRPr="00760D5E">
        <w:rPr>
          <w:sz w:val="28"/>
          <w:szCs w:val="28"/>
          <w:lang w:bidi="he-IL"/>
        </w:rPr>
        <w:t xml:space="preserve">м/мин и подаче </w:t>
      </w:r>
      <w:r w:rsidR="00B240F4" w:rsidRPr="00760D5E">
        <w:rPr>
          <w:sz w:val="28"/>
          <w:szCs w:val="28"/>
          <w:lang w:val="en-US" w:bidi="he-IL"/>
        </w:rPr>
        <w:t>S</w:t>
      </w:r>
      <w:r w:rsidR="00B240F4" w:rsidRPr="00760D5E">
        <w:rPr>
          <w:sz w:val="28"/>
          <w:szCs w:val="28"/>
          <w:vertAlign w:val="subscript"/>
          <w:lang w:bidi="he-IL"/>
        </w:rPr>
        <w:t>0</w:t>
      </w:r>
      <w:r w:rsidR="00B240F4" w:rsidRPr="00760D5E">
        <w:rPr>
          <w:sz w:val="28"/>
          <w:szCs w:val="28"/>
          <w:lang w:bidi="he-IL"/>
        </w:rPr>
        <w:t>=3-</w:t>
      </w:r>
      <w:r w:rsidRPr="00760D5E">
        <w:rPr>
          <w:sz w:val="28"/>
          <w:szCs w:val="28"/>
          <w:lang w:bidi="he-IL"/>
        </w:rPr>
        <w:t xml:space="preserve">6 мм/об с применением </w:t>
      </w:r>
      <w:r w:rsidR="00B240F4" w:rsidRPr="00760D5E">
        <w:rPr>
          <w:sz w:val="28"/>
          <w:szCs w:val="28"/>
          <w:lang w:bidi="he-IL"/>
        </w:rPr>
        <w:t>многозаходных</w:t>
      </w:r>
      <w:r w:rsidRPr="00760D5E">
        <w:rPr>
          <w:sz w:val="28"/>
          <w:szCs w:val="28"/>
          <w:lang w:bidi="he-IL"/>
        </w:rPr>
        <w:t xml:space="preserve"> фрез.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В зависимости от расположения оси обрабатываемой детали зубофрезерные станки разделяют на станки с вертикальной и горизонтальной компоновкой. В современных станках с вертикальной компоновкой стол с </w:t>
      </w:r>
      <w:r w:rsidR="00636978" w:rsidRPr="00760D5E">
        <w:rPr>
          <w:sz w:val="28"/>
          <w:szCs w:val="28"/>
          <w:lang w:bidi="he-IL"/>
        </w:rPr>
        <w:t>заготовкой</w:t>
      </w:r>
      <w:r w:rsidRPr="00760D5E">
        <w:rPr>
          <w:sz w:val="28"/>
          <w:szCs w:val="28"/>
          <w:lang w:bidi="he-IL"/>
        </w:rPr>
        <w:t xml:space="preserve"> неподвижен, по горизонтальным направляющим перемещается левая стойка с червячной фрезой. Станки с </w:t>
      </w:r>
      <w:r w:rsidR="00636978" w:rsidRPr="00760D5E">
        <w:rPr>
          <w:sz w:val="28"/>
          <w:szCs w:val="28"/>
          <w:lang w:bidi="he-IL"/>
        </w:rPr>
        <w:t>неподвижным</w:t>
      </w:r>
      <w:r w:rsidRPr="00760D5E">
        <w:rPr>
          <w:sz w:val="28"/>
          <w:szCs w:val="28"/>
          <w:lang w:bidi="he-IL"/>
        </w:rPr>
        <w:t xml:space="preserve"> столом удобны и надежны для автоматизации и встраивания в автоматические линии. Обеспечивается высокая </w:t>
      </w:r>
      <w:r w:rsidR="00636978" w:rsidRPr="00760D5E">
        <w:rPr>
          <w:sz w:val="28"/>
          <w:szCs w:val="28"/>
          <w:lang w:bidi="he-IL"/>
        </w:rPr>
        <w:t>жесткость</w:t>
      </w:r>
      <w:r w:rsidRPr="00760D5E">
        <w:rPr>
          <w:sz w:val="28"/>
          <w:szCs w:val="28"/>
          <w:lang w:bidi="he-IL"/>
        </w:rPr>
        <w:t xml:space="preserve"> системы: стол, магазин, заготовка и постоянный уровень расположения заготовки при загрузке и разгрузке.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Горизонтальные станки имеют две модификации. Для обработки зубчатых колес малого модуля станки имеют замкнутую рамную конструкцию с широким фрезерным суппортом, хорошую доступность зажимных элементов и инструмента. Станки удобны для автоматизации, положение заготовки при загрузке и разгрузке постоянное. Другая группа станков предназначена для нарезания зубьев и шлицев на длинных и тяжелых валах. Для удобства загрузки и разгрузки заготовки суппорт с режущим инструментом расположен сзади детали. </w:t>
      </w:r>
    </w:p>
    <w:p w:rsidR="001A27A2" w:rsidRPr="00760D5E" w:rsidRDefault="001A27A2" w:rsidP="00760D5E">
      <w:pPr>
        <w:pStyle w:val="a3"/>
        <w:spacing w:line="360" w:lineRule="auto"/>
        <w:ind w:firstLine="709"/>
        <w:jc w:val="both"/>
        <w:rPr>
          <w:sz w:val="28"/>
          <w:szCs w:val="28"/>
          <w:lang w:bidi="he-IL"/>
        </w:rPr>
      </w:pPr>
      <w:r w:rsidRPr="00760D5E">
        <w:rPr>
          <w:sz w:val="28"/>
          <w:szCs w:val="28"/>
          <w:lang w:bidi="he-IL"/>
        </w:rPr>
        <w:t xml:space="preserve">При выборе нового зубофрезерного станка для массового производства необходимо создать резерв </w:t>
      </w:r>
      <w:r w:rsidR="00636978" w:rsidRPr="00760D5E">
        <w:rPr>
          <w:sz w:val="28"/>
          <w:szCs w:val="28"/>
          <w:lang w:bidi="he-IL"/>
        </w:rPr>
        <w:t>мощности</w:t>
      </w:r>
      <w:r w:rsidRPr="00760D5E">
        <w:rPr>
          <w:sz w:val="28"/>
          <w:szCs w:val="28"/>
          <w:lang w:bidi="he-IL"/>
        </w:rPr>
        <w:t xml:space="preserve"> и жесткости, выбирая станок с наибольшим модулем на 2-</w:t>
      </w:r>
      <w:smartTag w:uri="urn:schemas-microsoft-com:office:smarttags" w:element="metricconverter">
        <w:smartTagPr>
          <w:attr w:name="ProductID" w:val="4 мм"/>
        </w:smartTagPr>
        <w:r w:rsidRPr="00760D5E">
          <w:rPr>
            <w:sz w:val="28"/>
            <w:szCs w:val="28"/>
            <w:lang w:bidi="he-IL"/>
          </w:rPr>
          <w:t>4 мм</w:t>
        </w:r>
      </w:smartTag>
      <w:r w:rsidRPr="00760D5E">
        <w:rPr>
          <w:sz w:val="28"/>
          <w:szCs w:val="28"/>
          <w:lang w:bidi="he-IL"/>
        </w:rPr>
        <w:t xml:space="preserve"> выше, чем модуль обрабатываемого колеса. </w:t>
      </w:r>
    </w:p>
    <w:p w:rsidR="000C417E" w:rsidRPr="00760D5E" w:rsidRDefault="00760D5E" w:rsidP="00760D5E">
      <w:pPr>
        <w:pStyle w:val="a3"/>
        <w:spacing w:line="360" w:lineRule="auto"/>
        <w:ind w:firstLine="709"/>
        <w:jc w:val="both"/>
        <w:rPr>
          <w:b/>
          <w:sz w:val="28"/>
          <w:szCs w:val="32"/>
          <w:lang w:bidi="he-IL"/>
        </w:rPr>
      </w:pPr>
      <w:r>
        <w:rPr>
          <w:b/>
          <w:sz w:val="28"/>
          <w:szCs w:val="32"/>
          <w:lang w:bidi="he-IL"/>
        </w:rPr>
        <w:br w:type="page"/>
      </w:r>
      <w:r w:rsidR="000C417E" w:rsidRPr="00760D5E">
        <w:rPr>
          <w:b/>
          <w:sz w:val="28"/>
          <w:szCs w:val="32"/>
          <w:lang w:bidi="he-IL"/>
        </w:rPr>
        <w:t>Список литературы</w:t>
      </w:r>
    </w:p>
    <w:p w:rsidR="00EF0881" w:rsidRPr="00760D5E" w:rsidRDefault="00EF0881" w:rsidP="00760D5E">
      <w:pPr>
        <w:widowControl w:val="0"/>
        <w:tabs>
          <w:tab w:val="left" w:pos="1920"/>
        </w:tabs>
        <w:spacing w:line="360" w:lineRule="auto"/>
        <w:ind w:firstLine="709"/>
        <w:jc w:val="both"/>
        <w:rPr>
          <w:sz w:val="28"/>
          <w:szCs w:val="28"/>
          <w:lang w:bidi="he-IL"/>
        </w:rPr>
      </w:pPr>
    </w:p>
    <w:p w:rsidR="00081CDA" w:rsidRPr="00760D5E" w:rsidRDefault="00081CDA" w:rsidP="00760D5E">
      <w:pPr>
        <w:widowControl w:val="0"/>
        <w:tabs>
          <w:tab w:val="left" w:pos="1920"/>
        </w:tabs>
        <w:spacing w:line="360" w:lineRule="auto"/>
        <w:jc w:val="both"/>
        <w:rPr>
          <w:sz w:val="28"/>
        </w:rPr>
      </w:pPr>
      <w:r w:rsidRPr="00760D5E">
        <w:rPr>
          <w:sz w:val="28"/>
          <w:szCs w:val="28"/>
          <w:lang w:bidi="he-IL"/>
        </w:rPr>
        <w:t>1.</w:t>
      </w:r>
      <w:r w:rsidRPr="00760D5E">
        <w:rPr>
          <w:sz w:val="28"/>
        </w:rPr>
        <w:t xml:space="preserve"> Справочник технолога-маш</w:t>
      </w:r>
      <w:r w:rsidR="00EF0881" w:rsidRPr="00760D5E">
        <w:rPr>
          <w:sz w:val="28"/>
        </w:rPr>
        <w:t>иностроителя. В 2-х т./Под ред</w:t>
      </w:r>
      <w:r w:rsidR="00760D5E">
        <w:rPr>
          <w:sz w:val="28"/>
        </w:rPr>
        <w:t xml:space="preserve"> </w:t>
      </w:r>
      <w:r w:rsidRPr="00760D5E">
        <w:rPr>
          <w:sz w:val="28"/>
        </w:rPr>
        <w:t>А.Г.Косиловой</w:t>
      </w:r>
      <w:r w:rsidR="00760D5E">
        <w:rPr>
          <w:sz w:val="28"/>
        </w:rPr>
        <w:t xml:space="preserve"> </w:t>
      </w:r>
      <w:r w:rsidRPr="00760D5E">
        <w:rPr>
          <w:sz w:val="28"/>
        </w:rPr>
        <w:t>и Р.К. Мещерякова, М.: Машиностроение, 1986.</w:t>
      </w:r>
    </w:p>
    <w:p w:rsidR="000C417E" w:rsidRPr="00760D5E" w:rsidRDefault="00081CDA" w:rsidP="00760D5E">
      <w:pPr>
        <w:pStyle w:val="a3"/>
        <w:spacing w:line="360" w:lineRule="auto"/>
        <w:jc w:val="both"/>
        <w:rPr>
          <w:sz w:val="28"/>
          <w:szCs w:val="28"/>
          <w:lang w:bidi="he-IL"/>
        </w:rPr>
      </w:pPr>
      <w:r w:rsidRPr="00760D5E">
        <w:rPr>
          <w:sz w:val="28"/>
          <w:szCs w:val="28"/>
          <w:lang w:bidi="he-IL"/>
        </w:rPr>
        <w:t>2. Изготовление зубчатых колёс /Под ред. С.Н.Калашникова и</w:t>
      </w:r>
      <w:r w:rsidR="00760D5E">
        <w:rPr>
          <w:sz w:val="28"/>
          <w:szCs w:val="28"/>
          <w:lang w:bidi="he-IL"/>
        </w:rPr>
        <w:t xml:space="preserve"> </w:t>
      </w:r>
      <w:r w:rsidRPr="00760D5E">
        <w:rPr>
          <w:sz w:val="28"/>
          <w:szCs w:val="28"/>
          <w:lang w:bidi="he-IL"/>
        </w:rPr>
        <w:t>А.С.Калашникова ,1986.</w:t>
      </w:r>
    </w:p>
    <w:p w:rsidR="00081CDA" w:rsidRPr="00760D5E" w:rsidRDefault="00081CDA" w:rsidP="00760D5E">
      <w:pPr>
        <w:pStyle w:val="a3"/>
        <w:spacing w:line="360" w:lineRule="auto"/>
        <w:jc w:val="both"/>
        <w:rPr>
          <w:sz w:val="28"/>
          <w:szCs w:val="28"/>
          <w:lang w:bidi="he-IL"/>
        </w:rPr>
      </w:pPr>
      <w:r w:rsidRPr="00760D5E">
        <w:rPr>
          <w:sz w:val="28"/>
          <w:szCs w:val="28"/>
          <w:lang w:bidi="he-IL"/>
        </w:rPr>
        <w:t>3.Производство зубчатых колёс /Под ред.Б.А.Тайца</w:t>
      </w:r>
      <w:bookmarkStart w:id="0" w:name="_GoBack"/>
      <w:bookmarkEnd w:id="0"/>
    </w:p>
    <w:sectPr w:rsidR="00081CDA" w:rsidRPr="00760D5E" w:rsidSect="00760D5E">
      <w:footerReference w:type="even" r:id="rId1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3A77" w:rsidRDefault="008C3A77">
      <w:r>
        <w:separator/>
      </w:r>
    </w:p>
  </w:endnote>
  <w:endnote w:type="continuationSeparator" w:id="0">
    <w:p w:rsidR="008C3A77" w:rsidRDefault="008C3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CDA" w:rsidRDefault="00081CDA" w:rsidP="00B3008F">
    <w:pPr>
      <w:pStyle w:val="a4"/>
      <w:framePr w:wrap="around" w:vAnchor="text" w:hAnchor="margin" w:xAlign="center" w:y="1"/>
      <w:rPr>
        <w:rStyle w:val="a6"/>
      </w:rPr>
    </w:pPr>
  </w:p>
  <w:p w:rsidR="00081CDA" w:rsidRDefault="00081CD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3A77" w:rsidRDefault="008C3A77">
      <w:r>
        <w:separator/>
      </w:r>
    </w:p>
  </w:footnote>
  <w:footnote w:type="continuationSeparator" w:id="0">
    <w:p w:rsidR="008C3A77" w:rsidRDefault="008C3A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D1596C"/>
    <w:multiLevelType w:val="hybridMultilevel"/>
    <w:tmpl w:val="8E2C95F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0FB4"/>
    <w:rsid w:val="00081CDA"/>
    <w:rsid w:val="000A7455"/>
    <w:rsid w:val="000C417E"/>
    <w:rsid w:val="000E32CD"/>
    <w:rsid w:val="000F1D45"/>
    <w:rsid w:val="00135B47"/>
    <w:rsid w:val="00167889"/>
    <w:rsid w:val="0018502B"/>
    <w:rsid w:val="00186826"/>
    <w:rsid w:val="001A27A2"/>
    <w:rsid w:val="001A3E09"/>
    <w:rsid w:val="001C008F"/>
    <w:rsid w:val="00202468"/>
    <w:rsid w:val="002354B7"/>
    <w:rsid w:val="00244E64"/>
    <w:rsid w:val="002918FA"/>
    <w:rsid w:val="002C65E3"/>
    <w:rsid w:val="00354390"/>
    <w:rsid w:val="00385C54"/>
    <w:rsid w:val="003C6DD6"/>
    <w:rsid w:val="003C7B3D"/>
    <w:rsid w:val="003D6FE0"/>
    <w:rsid w:val="004026C0"/>
    <w:rsid w:val="00417241"/>
    <w:rsid w:val="00421808"/>
    <w:rsid w:val="004222A7"/>
    <w:rsid w:val="0042754F"/>
    <w:rsid w:val="00442754"/>
    <w:rsid w:val="0046659A"/>
    <w:rsid w:val="00482B1A"/>
    <w:rsid w:val="004C53B6"/>
    <w:rsid w:val="004F4B6E"/>
    <w:rsid w:val="0051550E"/>
    <w:rsid w:val="00520718"/>
    <w:rsid w:val="0057332D"/>
    <w:rsid w:val="00576C81"/>
    <w:rsid w:val="005C7929"/>
    <w:rsid w:val="005E7CFA"/>
    <w:rsid w:val="00607853"/>
    <w:rsid w:val="006205E2"/>
    <w:rsid w:val="00636978"/>
    <w:rsid w:val="00670B3E"/>
    <w:rsid w:val="006712BC"/>
    <w:rsid w:val="006718CA"/>
    <w:rsid w:val="006F59B0"/>
    <w:rsid w:val="006F5CD9"/>
    <w:rsid w:val="006F6D18"/>
    <w:rsid w:val="00710734"/>
    <w:rsid w:val="00715EE7"/>
    <w:rsid w:val="00752088"/>
    <w:rsid w:val="00760D5E"/>
    <w:rsid w:val="0077387B"/>
    <w:rsid w:val="007A5D7C"/>
    <w:rsid w:val="007B451E"/>
    <w:rsid w:val="007C6E09"/>
    <w:rsid w:val="007D31EF"/>
    <w:rsid w:val="007D35DB"/>
    <w:rsid w:val="00841A0E"/>
    <w:rsid w:val="00865BA8"/>
    <w:rsid w:val="00873E91"/>
    <w:rsid w:val="008944E6"/>
    <w:rsid w:val="008A4F2C"/>
    <w:rsid w:val="008C3A77"/>
    <w:rsid w:val="008D0F83"/>
    <w:rsid w:val="008E5C32"/>
    <w:rsid w:val="00902C0A"/>
    <w:rsid w:val="009666BA"/>
    <w:rsid w:val="009866E1"/>
    <w:rsid w:val="009B6E5A"/>
    <w:rsid w:val="009C2106"/>
    <w:rsid w:val="009D0DC1"/>
    <w:rsid w:val="009E0E38"/>
    <w:rsid w:val="009F0E48"/>
    <w:rsid w:val="009F64A0"/>
    <w:rsid w:val="00A45A2A"/>
    <w:rsid w:val="00A46702"/>
    <w:rsid w:val="00AA0FB4"/>
    <w:rsid w:val="00AE6B79"/>
    <w:rsid w:val="00B240F4"/>
    <w:rsid w:val="00B3008F"/>
    <w:rsid w:val="00B8447C"/>
    <w:rsid w:val="00BB21B7"/>
    <w:rsid w:val="00BD6876"/>
    <w:rsid w:val="00BE1AF1"/>
    <w:rsid w:val="00BF4D57"/>
    <w:rsid w:val="00C469D2"/>
    <w:rsid w:val="00C634D2"/>
    <w:rsid w:val="00CD533A"/>
    <w:rsid w:val="00CF45C0"/>
    <w:rsid w:val="00D05A0D"/>
    <w:rsid w:val="00D14A0A"/>
    <w:rsid w:val="00D348C5"/>
    <w:rsid w:val="00D35274"/>
    <w:rsid w:val="00D41E02"/>
    <w:rsid w:val="00D55B70"/>
    <w:rsid w:val="00D91458"/>
    <w:rsid w:val="00DB1E16"/>
    <w:rsid w:val="00DC5611"/>
    <w:rsid w:val="00DD2DC5"/>
    <w:rsid w:val="00DF2A4E"/>
    <w:rsid w:val="00DF6E2B"/>
    <w:rsid w:val="00E2646D"/>
    <w:rsid w:val="00E30CC3"/>
    <w:rsid w:val="00E5758A"/>
    <w:rsid w:val="00E725D7"/>
    <w:rsid w:val="00EB3B8B"/>
    <w:rsid w:val="00EF0881"/>
    <w:rsid w:val="00F041CC"/>
    <w:rsid w:val="00F05010"/>
    <w:rsid w:val="00F1337A"/>
    <w:rsid w:val="00F37F8C"/>
    <w:rsid w:val="00F448E3"/>
    <w:rsid w:val="00F62F29"/>
    <w:rsid w:val="00F72EED"/>
    <w:rsid w:val="00F773AB"/>
    <w:rsid w:val="00F90194"/>
    <w:rsid w:val="00F93441"/>
    <w:rsid w:val="00FA2D2C"/>
    <w:rsid w:val="00FE73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4"/>
    <o:shapelayout v:ext="edit">
      <o:idmap v:ext="edit" data="1"/>
    </o:shapelayout>
  </w:shapeDefaults>
  <w:decimalSymbol w:val=","/>
  <w:listSeparator w:val=";"/>
  <w14:defaultImageDpi w14:val="0"/>
  <w15:chartTrackingRefBased/>
  <w15:docId w15:val="{CE1902D0-208D-47FD-A4DB-E7E2B8DB5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1CD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AA0FB4"/>
    <w:pPr>
      <w:widowControl w:val="0"/>
      <w:autoSpaceDE w:val="0"/>
      <w:autoSpaceDN w:val="0"/>
      <w:adjustRightInd w:val="0"/>
    </w:pPr>
    <w:rPr>
      <w:sz w:val="24"/>
      <w:szCs w:val="24"/>
    </w:rPr>
  </w:style>
  <w:style w:type="paragraph" w:styleId="a4">
    <w:name w:val="footer"/>
    <w:basedOn w:val="a"/>
    <w:link w:val="a5"/>
    <w:uiPriority w:val="99"/>
    <w:rsid w:val="00417241"/>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417241"/>
    <w:rPr>
      <w:rFonts w:cs="Times New Roman"/>
    </w:rPr>
  </w:style>
  <w:style w:type="paragraph" w:styleId="a7">
    <w:name w:val="header"/>
    <w:basedOn w:val="a"/>
    <w:link w:val="a8"/>
    <w:uiPriority w:val="99"/>
    <w:semiHidden/>
    <w:unhideWhenUsed/>
    <w:rsid w:val="00760D5E"/>
    <w:pPr>
      <w:tabs>
        <w:tab w:val="center" w:pos="4677"/>
        <w:tab w:val="right" w:pos="9355"/>
      </w:tabs>
    </w:pPr>
  </w:style>
  <w:style w:type="character" w:customStyle="1" w:styleId="a8">
    <w:name w:val="Верхний колонтитул Знак"/>
    <w:link w:val="a7"/>
    <w:uiPriority w:val="99"/>
    <w:semiHidden/>
    <w:locked/>
    <w:rsid w:val="00760D5E"/>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36E56-CE57-4918-980F-8B69AA2EE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4686</Words>
  <Characters>26715</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31339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Masel</dc:creator>
  <cp:keywords/>
  <dc:description/>
  <cp:lastModifiedBy>admin</cp:lastModifiedBy>
  <cp:revision>2</cp:revision>
  <cp:lastPrinted>2002-01-01T22:14:00Z</cp:lastPrinted>
  <dcterms:created xsi:type="dcterms:W3CDTF">2014-03-21T11:10:00Z</dcterms:created>
  <dcterms:modified xsi:type="dcterms:W3CDTF">2014-03-21T11:10:00Z</dcterms:modified>
</cp:coreProperties>
</file>