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5E" w:rsidRPr="00906D06" w:rsidRDefault="00EB7A5E" w:rsidP="00906D06">
      <w:pPr>
        <w:pageBreakBefore/>
        <w:shd w:val="clear" w:color="auto" w:fill="FFFFFF"/>
        <w:tabs>
          <w:tab w:val="left" w:pos="658"/>
        </w:tabs>
        <w:ind w:firstLine="658"/>
        <w:rPr>
          <w:b/>
          <w:sz w:val="28"/>
          <w:szCs w:val="28"/>
        </w:rPr>
      </w:pPr>
      <w:r w:rsidRPr="00906D06">
        <w:rPr>
          <w:b/>
          <w:sz w:val="28"/>
          <w:szCs w:val="28"/>
        </w:rPr>
        <w:t xml:space="preserve">ЧАСТЬ </w:t>
      </w:r>
      <w:r w:rsidRPr="00906D06">
        <w:rPr>
          <w:b/>
          <w:sz w:val="28"/>
          <w:szCs w:val="28"/>
          <w:lang w:val="en-US"/>
        </w:rPr>
        <w:t>I</w:t>
      </w:r>
      <w:r w:rsidRPr="00906D06">
        <w:rPr>
          <w:b/>
          <w:sz w:val="28"/>
          <w:szCs w:val="28"/>
        </w:rPr>
        <w:t>. Расчет затрат на производство проектируемого варианта</w:t>
      </w:r>
    </w:p>
    <w:p w:rsidR="00906D06" w:rsidRPr="00906D06" w:rsidRDefault="00906D06" w:rsidP="00906D06">
      <w:pPr>
        <w:ind w:firstLine="658"/>
        <w:rPr>
          <w:b/>
          <w:sz w:val="28"/>
          <w:szCs w:val="28"/>
        </w:rPr>
      </w:pPr>
    </w:p>
    <w:p w:rsidR="00EB7A5E" w:rsidRPr="00906D06" w:rsidRDefault="00EB7A5E" w:rsidP="00906D06">
      <w:pPr>
        <w:ind w:firstLine="658"/>
        <w:rPr>
          <w:b/>
          <w:bCs/>
          <w:sz w:val="28"/>
          <w:szCs w:val="28"/>
        </w:rPr>
      </w:pPr>
      <w:r w:rsidRPr="00906D06">
        <w:rPr>
          <w:b/>
          <w:sz w:val="28"/>
          <w:szCs w:val="28"/>
        </w:rPr>
        <w:t>1.1</w:t>
      </w:r>
      <w:r w:rsidRPr="00906D06">
        <w:rPr>
          <w:b/>
          <w:bCs/>
          <w:sz w:val="28"/>
          <w:szCs w:val="28"/>
        </w:rPr>
        <w:t xml:space="preserve"> Калькуляция базового изделия составляется на основе </w:t>
      </w:r>
      <w:r w:rsidRPr="00906D06">
        <w:rPr>
          <w:b/>
          <w:sz w:val="28"/>
          <w:szCs w:val="28"/>
        </w:rPr>
        <w:t>Таблицы 53</w:t>
      </w:r>
    </w:p>
    <w:p w:rsidR="00906D06" w:rsidRDefault="00906D06" w:rsidP="00906D06">
      <w:pPr>
        <w:keepNext/>
        <w:keepLines/>
        <w:widowControl/>
        <w:shd w:val="clear" w:color="auto" w:fill="FFFFFF"/>
        <w:ind w:firstLine="658"/>
        <w:jc w:val="both"/>
        <w:rPr>
          <w:bCs/>
          <w:sz w:val="28"/>
          <w:szCs w:val="28"/>
        </w:rPr>
      </w:pPr>
    </w:p>
    <w:p w:rsidR="00EB7A5E" w:rsidRPr="00906D06" w:rsidRDefault="00EB7A5E" w:rsidP="00906D06">
      <w:pPr>
        <w:keepNext/>
        <w:keepLines/>
        <w:widowControl/>
        <w:shd w:val="clear" w:color="auto" w:fill="FFFFFF"/>
        <w:ind w:firstLine="658"/>
        <w:jc w:val="both"/>
        <w:rPr>
          <w:bCs/>
          <w:sz w:val="28"/>
          <w:szCs w:val="28"/>
        </w:rPr>
      </w:pPr>
      <w:r w:rsidRPr="00906D06">
        <w:rPr>
          <w:bCs/>
          <w:sz w:val="28"/>
          <w:szCs w:val="28"/>
        </w:rPr>
        <w:t>Таблица 46 - Калькуляция базового изделия</w:t>
      </w:r>
    </w:p>
    <w:tbl>
      <w:tblPr>
        <w:tblW w:w="94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553"/>
        <w:gridCol w:w="1094"/>
        <w:gridCol w:w="2386"/>
      </w:tblGrid>
      <w:tr w:rsidR="00EB7A5E" w:rsidRPr="00906D06" w:rsidTr="00906D06">
        <w:trPr>
          <w:trHeight w:hRule="exact" w:val="5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Статьи затрат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Обозначение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Сумма, руб.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Процент косвенных расходов</w:t>
            </w:r>
          </w:p>
        </w:tc>
      </w:tr>
      <w:tr w:rsidR="00EB7A5E" w:rsidRPr="00906D06" w:rsidTr="00906D06">
        <w:trPr>
          <w:trHeight w:hRule="exact"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5</w:t>
            </w:r>
          </w:p>
        </w:tc>
      </w:tr>
      <w:tr w:rsidR="00EB7A5E" w:rsidRPr="00906D06" w:rsidTr="00906D06">
        <w:trPr>
          <w:trHeight w:hRule="exact"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1</w:t>
            </w:r>
          </w:p>
          <w:p w:rsidR="00EB7A5E" w:rsidRPr="00906D06" w:rsidRDefault="00EB7A5E" w:rsidP="00906D06">
            <w:pPr>
              <w:shd w:val="clear" w:color="auto" w:fill="FFFFFF"/>
              <w:ind w:firstLine="0"/>
              <w:jc w:val="both"/>
            </w:pPr>
          </w:p>
          <w:p w:rsidR="00EB7A5E" w:rsidRPr="00906D06" w:rsidRDefault="00EB7A5E" w:rsidP="00906D06">
            <w:pPr>
              <w:shd w:val="clear" w:color="auto" w:fill="FFFFFF"/>
              <w:ind w:firstLine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 xml:space="preserve">Сырье и материалы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М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4224EC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645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</w:p>
        </w:tc>
      </w:tr>
      <w:tr w:rsidR="00EB7A5E" w:rsidRPr="00906D06" w:rsidTr="00906D06">
        <w:trPr>
          <w:trHeight w:hRule="exact"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 xml:space="preserve">Покупные изделия и полуфабрикаты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  <w:rPr>
                <w:vertAlign w:val="subscript"/>
              </w:rPr>
            </w:pPr>
            <w:r w:rsidRPr="00906D06">
              <w:t>П</w:t>
            </w:r>
            <w:r w:rsidRPr="00906D06">
              <w:rPr>
                <w:vertAlign w:val="subscript"/>
              </w:rPr>
              <w:t>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4224EC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1506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</w:p>
        </w:tc>
      </w:tr>
      <w:tr w:rsidR="00EB7A5E" w:rsidRPr="00906D06" w:rsidTr="00906D06">
        <w:trPr>
          <w:trHeight w:hRule="exact" w:val="4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 xml:space="preserve">Зарплата основная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  <w:rPr>
                <w:vertAlign w:val="subscript"/>
              </w:rPr>
            </w:pPr>
            <w:r w:rsidRPr="00906D06">
              <w:t>З</w:t>
            </w:r>
            <w:r w:rsidRPr="00906D06">
              <w:rPr>
                <w:vertAlign w:val="subscript"/>
              </w:rPr>
              <w:t>о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4224EC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139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A5E" w:rsidRPr="00906D06" w:rsidRDefault="00BC46A9" w:rsidP="00906D06">
            <w:pPr>
              <w:shd w:val="clear" w:color="auto" w:fill="FFFFFF"/>
              <w:snapToGrid w:val="0"/>
              <w:ind w:firstLine="0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18pt" filled="t">
                  <v:fill color2="black"/>
                  <v:imagedata r:id="rId7" o:title=""/>
                </v:shape>
              </w:pict>
            </w:r>
          </w:p>
        </w:tc>
      </w:tr>
      <w:tr w:rsidR="00EB7A5E" w:rsidRPr="00906D06" w:rsidTr="00906D06">
        <w:trPr>
          <w:trHeight w:hRule="exact"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 xml:space="preserve">Зарплата дополнительная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  <w:rPr>
                <w:vertAlign w:val="subscript"/>
              </w:rPr>
            </w:pPr>
            <w:r w:rsidRPr="00906D06">
              <w:t>З</w:t>
            </w:r>
            <w:r w:rsidRPr="00906D06">
              <w:rPr>
                <w:vertAlign w:val="subscript"/>
              </w:rPr>
              <w:t>д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4224EC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13,9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</w:p>
        </w:tc>
      </w:tr>
      <w:tr w:rsidR="00EB7A5E" w:rsidRPr="00906D06" w:rsidTr="00906D06">
        <w:trPr>
          <w:trHeight w:hRule="exact"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Единый социальный налог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  <w:rPr>
                <w:vertAlign w:val="subscript"/>
              </w:rPr>
            </w:pPr>
            <w:r w:rsidRPr="00906D06">
              <w:t>О</w:t>
            </w:r>
            <w:r w:rsidRPr="00906D06">
              <w:rPr>
                <w:vertAlign w:val="subscript"/>
              </w:rPr>
              <w:t>с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4224EC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39,754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BC46A9" w:rsidP="00906D06">
            <w:pPr>
              <w:shd w:val="clear" w:color="auto" w:fill="FFFFFF"/>
              <w:snapToGrid w:val="0"/>
              <w:ind w:firstLine="0"/>
              <w:jc w:val="both"/>
            </w:pPr>
            <w:r>
              <w:pict>
                <v:shape id="_x0000_i1026" type="#_x0000_t75" style="width:51.75pt;height:18pt" filled="t">
                  <v:fill color2="black"/>
                  <v:imagedata r:id="rId8" o:title=""/>
                </v:shape>
              </w:pict>
            </w:r>
          </w:p>
        </w:tc>
      </w:tr>
      <w:tr w:rsidR="00EB7A5E" w:rsidRPr="00906D06" w:rsidTr="00906D06">
        <w:trPr>
          <w:trHeight w:hRule="exact"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Расходы на содержание и эксплуатацию оборудования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  <w:rPr>
                <w:vertAlign w:val="subscript"/>
              </w:rPr>
            </w:pPr>
            <w:r w:rsidRPr="00906D06">
              <w:t>Р</w:t>
            </w:r>
            <w:r w:rsidRPr="00906D06">
              <w:rPr>
                <w:vertAlign w:val="subscript"/>
              </w:rPr>
              <w:t>об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4224EC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277,6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A5E" w:rsidRPr="00906D06" w:rsidRDefault="00BC46A9" w:rsidP="00906D06">
            <w:pPr>
              <w:shd w:val="clear" w:color="auto" w:fill="FFFFFF"/>
              <w:snapToGrid w:val="0"/>
              <w:ind w:firstLine="0"/>
              <w:jc w:val="both"/>
            </w:pPr>
            <w:r>
              <w:pict>
                <v:shape id="_x0000_i1027" type="#_x0000_t75" style="width:69pt;height:18pt" filled="t">
                  <v:fill color2="black"/>
                  <v:imagedata r:id="rId9" o:title=""/>
                </v:shape>
              </w:pict>
            </w:r>
          </w:p>
        </w:tc>
      </w:tr>
      <w:tr w:rsidR="00EB7A5E" w:rsidRPr="00906D06" w:rsidTr="00906D06">
        <w:trPr>
          <w:trHeight w:hRule="exact" w:val="3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 xml:space="preserve">Общепроизводственные расходы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  <w:rPr>
                <w:vertAlign w:val="subscript"/>
              </w:rPr>
            </w:pPr>
            <w:r w:rsidRPr="00906D06">
              <w:t>Р</w:t>
            </w:r>
            <w:r w:rsidRPr="00906D06">
              <w:rPr>
                <w:vertAlign w:val="subscript"/>
              </w:rPr>
              <w:t>опр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4224EC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242,9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A5E" w:rsidRPr="00906D06" w:rsidRDefault="00BC46A9" w:rsidP="00906D06">
            <w:pPr>
              <w:shd w:val="clear" w:color="auto" w:fill="FFFFFF"/>
              <w:snapToGrid w:val="0"/>
              <w:ind w:firstLine="0"/>
              <w:jc w:val="both"/>
            </w:pPr>
            <w:r>
              <w:pict>
                <v:shape id="_x0000_i1028" type="#_x0000_t75" style="width:72.75pt;height:18.75pt" filled="t">
                  <v:fill color2="black"/>
                  <v:imagedata r:id="rId10" o:title=""/>
                </v:shape>
              </w:pict>
            </w:r>
          </w:p>
        </w:tc>
      </w:tr>
      <w:tr w:rsidR="00EB7A5E" w:rsidRPr="00906D06" w:rsidTr="00906D06">
        <w:trPr>
          <w:trHeight w:hRule="exact"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 xml:space="preserve">ЦЕХОВАЯ СЕБЕСТОИМОСТЬ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  <w:rPr>
                <w:vertAlign w:val="subscript"/>
              </w:rPr>
            </w:pPr>
            <w:r w:rsidRPr="00906D06">
              <w:t>С</w:t>
            </w:r>
            <w:r w:rsidRPr="00906D06">
              <w:rPr>
                <w:vertAlign w:val="subscript"/>
              </w:rPr>
              <w:t>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4224EC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2864,154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</w:p>
        </w:tc>
      </w:tr>
      <w:tr w:rsidR="00EB7A5E" w:rsidRPr="00906D06" w:rsidTr="00906D06">
        <w:trPr>
          <w:trHeight w:hRule="exact"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 xml:space="preserve">Общехозяйственные расходы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  <w:rPr>
                <w:vertAlign w:val="subscript"/>
              </w:rPr>
            </w:pPr>
            <w:r w:rsidRPr="00906D06">
              <w:t>Р</w:t>
            </w:r>
            <w:r w:rsidRPr="00906D06">
              <w:rPr>
                <w:vertAlign w:val="subscript"/>
              </w:rPr>
              <w:t>охр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4224EC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173,5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A5E" w:rsidRPr="00906D06" w:rsidRDefault="00BC46A9" w:rsidP="00906D06">
            <w:pPr>
              <w:shd w:val="clear" w:color="auto" w:fill="FFFFFF"/>
              <w:snapToGrid w:val="0"/>
              <w:ind w:firstLine="0"/>
              <w:jc w:val="both"/>
            </w:pPr>
            <w:r>
              <w:pict>
                <v:shape id="_x0000_i1029" type="#_x0000_t75" style="width:71.25pt;height:18.75pt" filled="t">
                  <v:fill color2="black"/>
                  <v:imagedata r:id="rId11" o:title=""/>
                </v:shape>
              </w:pict>
            </w:r>
          </w:p>
        </w:tc>
      </w:tr>
      <w:tr w:rsidR="00EB7A5E" w:rsidRPr="00906D06" w:rsidTr="00906D06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ПРОИЗВОДСТВЕННАЯ СЕБЕСТОИМОСТЬ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  <w:rPr>
                <w:vertAlign w:val="subscript"/>
              </w:rPr>
            </w:pPr>
            <w:r w:rsidRPr="00906D06">
              <w:t>С</w:t>
            </w:r>
            <w:r w:rsidRPr="00906D06">
              <w:rPr>
                <w:vertAlign w:val="subscript"/>
              </w:rPr>
              <w:t>пр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4224EC" w:rsidP="00906D06">
            <w:pPr>
              <w:autoSpaceDE/>
              <w:snapToGrid w:val="0"/>
              <w:ind w:firstLine="0"/>
              <w:jc w:val="both"/>
            </w:pPr>
            <w:r w:rsidRPr="00906D06">
              <w:t>3037,654</w:t>
            </w:r>
          </w:p>
          <w:p w:rsidR="00EB7A5E" w:rsidRPr="00906D06" w:rsidRDefault="00EB7A5E" w:rsidP="00906D06">
            <w:pPr>
              <w:shd w:val="clear" w:color="auto" w:fill="FFFFFF"/>
              <w:ind w:firstLine="0"/>
              <w:jc w:val="both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</w:p>
        </w:tc>
      </w:tr>
      <w:tr w:rsidR="00EB7A5E" w:rsidRPr="00906D06" w:rsidTr="00906D06">
        <w:trPr>
          <w:trHeight w:hRule="exact" w:val="3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Внепроизводственные расходы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  <w:rPr>
                <w:vertAlign w:val="subscript"/>
              </w:rPr>
            </w:pPr>
            <w:r w:rsidRPr="00906D06">
              <w:t>Р</w:t>
            </w:r>
            <w:r w:rsidRPr="00906D06">
              <w:rPr>
                <w:vertAlign w:val="subscript"/>
              </w:rPr>
              <w:t>вп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B7A5E" w:rsidRPr="00906D06" w:rsidRDefault="0089533C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121,506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B7A5E" w:rsidRPr="00906D06" w:rsidRDefault="0089533C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К</w:t>
            </w:r>
            <w:r w:rsidRPr="00906D06">
              <w:rPr>
                <w:vertAlign w:val="subscript"/>
              </w:rPr>
              <w:t>ВП</w:t>
            </w:r>
            <w:r w:rsidRPr="00906D06">
              <w:t xml:space="preserve"> = 4 %</w:t>
            </w:r>
          </w:p>
        </w:tc>
      </w:tr>
      <w:tr w:rsidR="00EB7A5E" w:rsidRPr="00906D06" w:rsidTr="00906D06">
        <w:trPr>
          <w:trHeight w:hRule="exact" w:val="3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ПОЛНАЯ СЕБЕСТОИМОСТЬ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ТС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7A5E" w:rsidRPr="00906D06" w:rsidRDefault="0089533C" w:rsidP="00906D06">
            <w:pPr>
              <w:shd w:val="clear" w:color="auto" w:fill="FFFFFF"/>
              <w:snapToGrid w:val="0"/>
              <w:ind w:firstLine="0"/>
              <w:jc w:val="both"/>
            </w:pPr>
            <w:r w:rsidRPr="00906D06">
              <w:t>3159,16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0"/>
              <w:jc w:val="both"/>
            </w:pPr>
          </w:p>
        </w:tc>
      </w:tr>
    </w:tbl>
    <w:p w:rsidR="00906D06" w:rsidRDefault="00906D06" w:rsidP="00906D06">
      <w:pPr>
        <w:shd w:val="clear" w:color="auto" w:fill="FFFFFF"/>
        <w:ind w:firstLine="658"/>
        <w:jc w:val="both"/>
        <w:rPr>
          <w:bCs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jc w:val="both"/>
        <w:rPr>
          <w:bCs/>
          <w:sz w:val="28"/>
          <w:szCs w:val="28"/>
        </w:rPr>
      </w:pPr>
      <w:r w:rsidRPr="00906D06">
        <w:rPr>
          <w:bCs/>
          <w:sz w:val="28"/>
          <w:szCs w:val="28"/>
        </w:rPr>
        <w:t>Расчет себестоимости проектного варианта</w:t>
      </w:r>
    </w:p>
    <w:p w:rsidR="00EB7A5E" w:rsidRPr="00906D06" w:rsidRDefault="00EB7A5E" w:rsidP="00906D06">
      <w:pPr>
        <w:shd w:val="clear" w:color="auto" w:fill="FFFFFF"/>
        <w:ind w:firstLine="658"/>
        <w:jc w:val="both"/>
        <w:rPr>
          <w:bCs/>
          <w:sz w:val="28"/>
          <w:szCs w:val="28"/>
        </w:rPr>
      </w:pPr>
      <w:r w:rsidRPr="00906D06">
        <w:rPr>
          <w:bCs/>
          <w:sz w:val="28"/>
          <w:szCs w:val="28"/>
        </w:rPr>
        <w:t xml:space="preserve">Расчет статьи затрат "Сырье и материалы" </w:t>
      </w:r>
    </w:p>
    <w:p w:rsidR="00906D06" w:rsidRDefault="00906D06" w:rsidP="00906D06">
      <w:pPr>
        <w:shd w:val="clear" w:color="auto" w:fill="FFFFFF"/>
        <w:tabs>
          <w:tab w:val="center" w:pos="5104"/>
          <w:tab w:val="left" w:pos="8460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04"/>
          <w:tab w:val="left" w:pos="8460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30" type="#_x0000_t75" style="width:207pt;height:18.75pt" filled="t">
            <v:fill color2="black"/>
            <v:imagedata r:id="rId12" o:title=""/>
          </v:shape>
        </w:pict>
      </w:r>
      <w:r w:rsidR="00EB7A5E" w:rsidRPr="00906D06">
        <w:rPr>
          <w:sz w:val="28"/>
          <w:szCs w:val="28"/>
        </w:rPr>
        <w:t>,</w:t>
      </w:r>
      <w:r w:rsidR="00EB7A5E" w:rsidRPr="00906D06">
        <w:rPr>
          <w:sz w:val="28"/>
          <w:szCs w:val="28"/>
        </w:rPr>
        <w:tab/>
      </w:r>
    </w:p>
    <w:p w:rsidR="00906D06" w:rsidRDefault="00906D06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где Ц</w:t>
      </w:r>
      <w:r w:rsidRPr="00906D06">
        <w:rPr>
          <w:sz w:val="28"/>
          <w:szCs w:val="28"/>
          <w:vertAlign w:val="subscript"/>
        </w:rPr>
        <w:t>м</w:t>
      </w:r>
      <w:r w:rsidRPr="00906D06">
        <w:rPr>
          <w:sz w:val="28"/>
          <w:szCs w:val="28"/>
        </w:rPr>
        <w:t xml:space="preserve"> - оптовая цена материала, ден.ед.;</w:t>
      </w: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  <w:lang w:val="en-US"/>
        </w:rPr>
        <w:t>Q</w:t>
      </w:r>
      <w:r w:rsidRPr="00906D06">
        <w:rPr>
          <w:sz w:val="28"/>
          <w:szCs w:val="28"/>
          <w:vertAlign w:val="subscript"/>
        </w:rPr>
        <w:t>м</w:t>
      </w:r>
      <w:r w:rsidRPr="00906D06">
        <w:rPr>
          <w:sz w:val="28"/>
          <w:szCs w:val="28"/>
        </w:rPr>
        <w:t xml:space="preserve"> - норма расхода материала, кг, м;</w:t>
      </w:r>
    </w:p>
    <w:p w:rsidR="00EB7A5E" w:rsidRPr="00906D06" w:rsidRDefault="00EB7A5E" w:rsidP="00906D06">
      <w:pPr>
        <w:shd w:val="clear" w:color="auto" w:fill="FFFFFF"/>
        <w:tabs>
          <w:tab w:val="left" w:pos="202"/>
        </w:tabs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К</w:t>
      </w:r>
      <w:r w:rsidRPr="00906D06">
        <w:rPr>
          <w:sz w:val="28"/>
          <w:szCs w:val="28"/>
          <w:vertAlign w:val="subscript"/>
        </w:rPr>
        <w:t>тз</w:t>
      </w:r>
      <w:r w:rsidRPr="00906D06">
        <w:rPr>
          <w:sz w:val="28"/>
          <w:szCs w:val="28"/>
        </w:rPr>
        <w:t xml:space="preserve"> - коэффициент транспортно-заготовительных расходов, %</w:t>
      </w:r>
    </w:p>
    <w:p w:rsidR="00EB7A5E" w:rsidRPr="00906D06" w:rsidRDefault="00EB7A5E" w:rsidP="00906D06">
      <w:pPr>
        <w:shd w:val="clear" w:color="auto" w:fill="FFFFFF"/>
        <w:tabs>
          <w:tab w:val="left" w:pos="202"/>
        </w:tabs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К</w:t>
      </w:r>
      <w:r w:rsidRPr="00906D06">
        <w:rPr>
          <w:sz w:val="28"/>
          <w:szCs w:val="28"/>
          <w:vertAlign w:val="subscript"/>
        </w:rPr>
        <w:t xml:space="preserve">вот </w:t>
      </w:r>
      <w:r w:rsidRPr="00906D06">
        <w:rPr>
          <w:sz w:val="28"/>
          <w:szCs w:val="28"/>
        </w:rPr>
        <w:t>- коэффициент возвратных отходов, %.</w:t>
      </w: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Расчет рекомендуется выполнять в табличной форме</w:t>
      </w:r>
    </w:p>
    <w:p w:rsidR="00EB7A5E" w:rsidRPr="00906D06" w:rsidRDefault="00906D06" w:rsidP="00906D06">
      <w:pPr>
        <w:shd w:val="clear" w:color="auto" w:fill="FFFFFF"/>
        <w:ind w:firstLine="65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B7A5E" w:rsidRPr="00906D06">
        <w:rPr>
          <w:bCs/>
          <w:sz w:val="28"/>
          <w:szCs w:val="28"/>
        </w:rPr>
        <w:t>Таблица 47 - Расчет затрат на сырье и материалы</w:t>
      </w:r>
    </w:p>
    <w:tbl>
      <w:tblPr>
        <w:tblW w:w="933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9"/>
        <w:gridCol w:w="2336"/>
        <w:gridCol w:w="1619"/>
        <w:gridCol w:w="2081"/>
        <w:gridCol w:w="2111"/>
      </w:tblGrid>
      <w:tr w:rsidR="00EB7A5E" w:rsidRPr="00906D06" w:rsidTr="00906D06">
        <w:trPr>
          <w:trHeight w:hRule="exact" w:val="60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№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Наименование материалов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Норма расхода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Средняя цена за ед. изм., ден.ед.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Сумма, ден.ед.</w:t>
            </w:r>
          </w:p>
        </w:tc>
      </w:tr>
      <w:tr w:rsidR="00EB7A5E" w:rsidRPr="00906D06" w:rsidTr="00906D06">
        <w:trPr>
          <w:trHeight w:hRule="exact" w:val="276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tabs>
                <w:tab w:val="left" w:leader="dot" w:pos="826"/>
              </w:tabs>
              <w:snapToGrid w:val="0"/>
              <w:ind w:firstLine="1"/>
              <w:jc w:val="both"/>
            </w:pPr>
            <w:r w:rsidRPr="00906D06">
              <w:t>4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5</w:t>
            </w:r>
          </w:p>
        </w:tc>
      </w:tr>
      <w:tr w:rsidR="000020FE" w:rsidRPr="00906D06" w:rsidTr="00906D06">
        <w:trPr>
          <w:trHeight w:val="74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0FE" w:rsidRPr="00906D06" w:rsidRDefault="000020FE" w:rsidP="00906D06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60"/>
              </w:tabs>
              <w:ind w:left="0" w:firstLine="1"/>
              <w:jc w:val="both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Литьё горячего металла, кг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280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0,05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14</w:t>
            </w:r>
          </w:p>
        </w:tc>
      </w:tr>
      <w:tr w:rsidR="000020FE" w:rsidRPr="00906D06" w:rsidTr="00906D06">
        <w:trPr>
          <w:trHeight w:val="459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0FE" w:rsidRPr="00906D06" w:rsidRDefault="000020FE" w:rsidP="00906D06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60"/>
              </w:tabs>
              <w:snapToGrid w:val="0"/>
              <w:ind w:left="0" w:firstLine="1"/>
              <w:jc w:val="both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Горячекатный прокат, кг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1225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0,20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245</w:t>
            </w:r>
          </w:p>
        </w:tc>
      </w:tr>
      <w:tr w:rsidR="000020FE" w:rsidRPr="00906D06" w:rsidTr="00906D06">
        <w:trPr>
          <w:trHeight w:val="52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0FE" w:rsidRPr="00906D06" w:rsidRDefault="000020FE" w:rsidP="00906D06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60"/>
              </w:tabs>
              <w:snapToGrid w:val="0"/>
              <w:ind w:left="0" w:firstLine="1"/>
              <w:jc w:val="both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Прочие чёрные металлы, кг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435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0,40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174</w:t>
            </w:r>
          </w:p>
        </w:tc>
      </w:tr>
      <w:tr w:rsidR="000020FE" w:rsidRPr="00906D06" w:rsidTr="00906D06">
        <w:trPr>
          <w:trHeight w:val="53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0FE" w:rsidRPr="00906D06" w:rsidRDefault="000020FE" w:rsidP="00906D06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60"/>
              </w:tabs>
              <w:snapToGrid w:val="0"/>
              <w:ind w:left="0" w:firstLine="1"/>
              <w:jc w:val="both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Литьё цветного металла, кг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68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0,60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40,8</w:t>
            </w:r>
          </w:p>
        </w:tc>
      </w:tr>
      <w:tr w:rsidR="000020FE" w:rsidRPr="00906D06" w:rsidTr="00906D06">
        <w:trPr>
          <w:trHeight w:val="54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0FE" w:rsidRPr="00906D06" w:rsidRDefault="000020FE" w:rsidP="00906D06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60"/>
              </w:tabs>
              <w:snapToGrid w:val="0"/>
              <w:ind w:left="0" w:firstLine="1"/>
              <w:jc w:val="both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Прокат цветного металла, кг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11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1,40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15,4</w:t>
            </w:r>
          </w:p>
        </w:tc>
      </w:tr>
      <w:tr w:rsidR="000020FE" w:rsidRPr="00906D06" w:rsidTr="00906D06">
        <w:trPr>
          <w:trHeight w:val="551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0FE" w:rsidRPr="00906D06" w:rsidRDefault="000020FE" w:rsidP="00906D06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60"/>
              </w:tabs>
              <w:snapToGrid w:val="0"/>
              <w:ind w:left="0" w:firstLine="1"/>
              <w:jc w:val="both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Сырьё цветного металла, кг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2,00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8</w:t>
            </w:r>
          </w:p>
        </w:tc>
      </w:tr>
      <w:tr w:rsidR="000020FE" w:rsidRPr="00906D06" w:rsidTr="00906D06">
        <w:trPr>
          <w:trHeight w:val="419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0FE" w:rsidRPr="00906D06" w:rsidRDefault="000020FE" w:rsidP="00906D06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60"/>
              </w:tabs>
              <w:snapToGrid w:val="0"/>
              <w:ind w:left="0" w:firstLine="1"/>
              <w:jc w:val="both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  <w:rPr>
                <w:vertAlign w:val="superscript"/>
              </w:rPr>
            </w:pPr>
            <w:r w:rsidRPr="00906D06">
              <w:t>Лесоматериалы, м</w:t>
            </w:r>
            <w:r w:rsidRPr="00906D06">
              <w:rPr>
                <w:vertAlign w:val="superscript"/>
              </w:rPr>
              <w:t>З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0,1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14,00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1,4</w:t>
            </w:r>
          </w:p>
        </w:tc>
      </w:tr>
      <w:tr w:rsidR="000020FE" w:rsidRPr="00906D06" w:rsidTr="00906D06">
        <w:trPr>
          <w:trHeight w:val="426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0FE" w:rsidRPr="00906D06" w:rsidRDefault="000020FE" w:rsidP="00906D06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60"/>
              </w:tabs>
              <w:snapToGrid w:val="0"/>
              <w:ind w:left="0" w:firstLine="1"/>
              <w:jc w:val="both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Химикаты, кг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27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0,90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24,3</w:t>
            </w:r>
          </w:p>
        </w:tc>
      </w:tr>
      <w:tr w:rsidR="000020FE" w:rsidRPr="00906D06" w:rsidTr="00906D06">
        <w:trPr>
          <w:trHeight w:val="54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0FE" w:rsidRPr="00906D06" w:rsidRDefault="000020FE" w:rsidP="00906D06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60"/>
              </w:tabs>
              <w:snapToGrid w:val="0"/>
              <w:ind w:left="0" w:firstLine="1"/>
              <w:jc w:val="both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Лакокрасочные материалы, кг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30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0,90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27</w:t>
            </w:r>
          </w:p>
        </w:tc>
      </w:tr>
      <w:tr w:rsidR="000020FE" w:rsidRPr="00906D06" w:rsidTr="00906D06">
        <w:trPr>
          <w:trHeight w:val="55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0FE" w:rsidRPr="00906D06" w:rsidRDefault="000020FE" w:rsidP="00906D06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60"/>
              </w:tabs>
              <w:snapToGrid w:val="0"/>
              <w:ind w:left="0" w:firstLine="1"/>
              <w:jc w:val="both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Текстильные материалы, м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1,00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6</w:t>
            </w:r>
          </w:p>
        </w:tc>
      </w:tr>
      <w:tr w:rsidR="000020FE" w:rsidRPr="00906D06" w:rsidTr="00906D06">
        <w:trPr>
          <w:trHeight w:val="56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20FE" w:rsidRPr="00906D06" w:rsidRDefault="000020FE" w:rsidP="00906D06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360"/>
              </w:tabs>
              <w:snapToGrid w:val="0"/>
              <w:ind w:left="0" w:firstLine="1"/>
              <w:jc w:val="both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Прочие материалы, в ден.ед.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66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—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</w:p>
        </w:tc>
      </w:tr>
      <w:tr w:rsidR="000020FE" w:rsidRPr="00906D06" w:rsidTr="00906D06">
        <w:trPr>
          <w:trHeight w:hRule="exact" w:val="1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ИТОГО:</w:t>
            </w:r>
          </w:p>
          <w:p w:rsidR="000020FE" w:rsidRPr="00906D06" w:rsidRDefault="000020FE" w:rsidP="00906D06">
            <w:pPr>
              <w:shd w:val="clear" w:color="auto" w:fill="FFFFFF"/>
              <w:ind w:firstLine="1"/>
              <w:jc w:val="both"/>
            </w:pPr>
            <w:r w:rsidRPr="00906D06">
              <w:t>Транспортно-заготовительные расходы</w:t>
            </w:r>
          </w:p>
          <w:p w:rsidR="000020FE" w:rsidRPr="00906D06" w:rsidRDefault="000020FE" w:rsidP="00906D06">
            <w:pPr>
              <w:shd w:val="clear" w:color="auto" w:fill="FFFFFF"/>
              <w:ind w:firstLine="1"/>
              <w:jc w:val="both"/>
            </w:pPr>
            <w:r w:rsidRPr="00906D06">
              <w:t xml:space="preserve">Возвратные отходы 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555,9</w:t>
            </w:r>
          </w:p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555,9*0,03=16,677</w:t>
            </w:r>
          </w:p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555,9*0,02=11,118</w:t>
            </w:r>
          </w:p>
        </w:tc>
      </w:tr>
      <w:tr w:rsidR="000020FE" w:rsidRPr="00906D06" w:rsidTr="00906D06">
        <w:trPr>
          <w:trHeight w:hRule="exact" w:val="47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 xml:space="preserve">ВСЕГО: 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20FE" w:rsidRPr="00906D06" w:rsidRDefault="000020FE" w:rsidP="00906D06">
            <w:pPr>
              <w:shd w:val="clear" w:color="auto" w:fill="FFFFFF"/>
              <w:snapToGrid w:val="0"/>
              <w:ind w:firstLine="1"/>
              <w:jc w:val="both"/>
            </w:pPr>
            <w:r w:rsidRPr="00906D06">
              <w:t>555,9+16,677-11,118=561,459</w:t>
            </w:r>
          </w:p>
        </w:tc>
      </w:tr>
    </w:tbl>
    <w:p w:rsidR="00EB7A5E" w:rsidRPr="00906D06" w:rsidRDefault="00EB7A5E" w:rsidP="00906D06">
      <w:pPr>
        <w:shd w:val="clear" w:color="auto" w:fill="FFFFFF"/>
        <w:tabs>
          <w:tab w:val="left" w:pos="142"/>
        </w:tabs>
        <w:ind w:firstLine="658"/>
        <w:jc w:val="both"/>
        <w:rPr>
          <w:bCs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142"/>
        </w:tabs>
        <w:ind w:firstLine="658"/>
        <w:rPr>
          <w:b/>
          <w:bCs/>
          <w:sz w:val="28"/>
          <w:szCs w:val="28"/>
        </w:rPr>
      </w:pPr>
      <w:r w:rsidRPr="00906D06">
        <w:rPr>
          <w:b/>
          <w:bCs/>
          <w:sz w:val="28"/>
          <w:szCs w:val="28"/>
        </w:rPr>
        <w:t>1.2. Расчет статьи затрат «Покупные изделия и полуфабрикаты»</w:t>
      </w:r>
    </w:p>
    <w:p w:rsidR="00906D06" w:rsidRDefault="00906D06" w:rsidP="00906D06">
      <w:pPr>
        <w:shd w:val="clear" w:color="auto" w:fill="FFFFFF"/>
        <w:tabs>
          <w:tab w:val="left" w:pos="142"/>
          <w:tab w:val="center" w:pos="5104"/>
          <w:tab w:val="left" w:pos="8490"/>
        </w:tabs>
        <w:ind w:firstLine="658"/>
        <w:jc w:val="both"/>
        <w:rPr>
          <w:sz w:val="28"/>
        </w:rPr>
      </w:pPr>
    </w:p>
    <w:p w:rsidR="00906D06" w:rsidRDefault="00BC46A9" w:rsidP="00906D06">
      <w:pPr>
        <w:shd w:val="clear" w:color="auto" w:fill="FFFFFF"/>
        <w:tabs>
          <w:tab w:val="left" w:pos="142"/>
          <w:tab w:val="center" w:pos="5104"/>
          <w:tab w:val="left" w:pos="8490"/>
        </w:tabs>
        <w:ind w:firstLine="658"/>
        <w:jc w:val="both"/>
        <w:rPr>
          <w:iCs/>
          <w:sz w:val="28"/>
          <w:szCs w:val="28"/>
        </w:rPr>
      </w:pPr>
      <w:r>
        <w:rPr>
          <w:sz w:val="28"/>
        </w:rPr>
        <w:pict>
          <v:shape id="_x0000_i1031" type="#_x0000_t75" style="width:140.25pt;height:18pt" filled="t">
            <v:fill color2="black"/>
            <v:imagedata r:id="rId13" o:title=""/>
          </v:shape>
        </w:pict>
      </w:r>
      <w:r w:rsidR="00EB7A5E" w:rsidRPr="00906D06">
        <w:rPr>
          <w:iCs/>
          <w:sz w:val="28"/>
          <w:szCs w:val="28"/>
        </w:rPr>
        <w:t>,</w:t>
      </w:r>
    </w:p>
    <w:p w:rsidR="00906D06" w:rsidRDefault="00906D06" w:rsidP="00906D06">
      <w:pPr>
        <w:shd w:val="clear" w:color="auto" w:fill="FFFFFF"/>
        <w:tabs>
          <w:tab w:val="left" w:pos="142"/>
          <w:tab w:val="center" w:pos="5104"/>
          <w:tab w:val="left" w:pos="8490"/>
        </w:tabs>
        <w:ind w:firstLine="658"/>
        <w:jc w:val="both"/>
        <w:rPr>
          <w:iCs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142"/>
          <w:tab w:val="center" w:pos="5104"/>
          <w:tab w:val="left" w:pos="8490"/>
        </w:tabs>
        <w:ind w:firstLine="658"/>
        <w:jc w:val="both"/>
        <w:rPr>
          <w:iCs/>
          <w:sz w:val="28"/>
          <w:szCs w:val="28"/>
        </w:rPr>
      </w:pPr>
      <w:r w:rsidRPr="00906D06">
        <w:rPr>
          <w:iCs/>
          <w:sz w:val="28"/>
          <w:szCs w:val="28"/>
        </w:rPr>
        <w:t>где Ц</w:t>
      </w:r>
      <w:r w:rsidRPr="00906D06">
        <w:rPr>
          <w:iCs/>
          <w:sz w:val="28"/>
          <w:szCs w:val="28"/>
          <w:vertAlign w:val="subscript"/>
          <w:lang w:val="en-US"/>
        </w:rPr>
        <w:t>i</w:t>
      </w:r>
      <w:r w:rsidRPr="00906D06">
        <w:rPr>
          <w:iCs/>
          <w:sz w:val="28"/>
          <w:szCs w:val="28"/>
        </w:rPr>
        <w:t xml:space="preserve"> - оптовая цена покупных изделий и полуфабрикатов, </w:t>
      </w:r>
      <w:r w:rsidRPr="00906D06">
        <w:rPr>
          <w:sz w:val="28"/>
          <w:szCs w:val="28"/>
        </w:rPr>
        <w:t>ден.ед.</w:t>
      </w:r>
      <w:r w:rsidRPr="00906D06">
        <w:rPr>
          <w:iCs/>
          <w:sz w:val="28"/>
          <w:szCs w:val="28"/>
        </w:rPr>
        <w:t>;</w:t>
      </w:r>
    </w:p>
    <w:p w:rsidR="00EB7A5E" w:rsidRPr="00906D06" w:rsidRDefault="00EB7A5E" w:rsidP="00906D06">
      <w:pPr>
        <w:shd w:val="clear" w:color="auto" w:fill="FFFFFF"/>
        <w:tabs>
          <w:tab w:val="left" w:pos="142"/>
        </w:tabs>
        <w:ind w:firstLine="658"/>
        <w:jc w:val="both"/>
        <w:rPr>
          <w:iCs/>
          <w:sz w:val="28"/>
          <w:szCs w:val="28"/>
        </w:rPr>
      </w:pPr>
      <w:r w:rsidRPr="00906D06">
        <w:rPr>
          <w:iCs/>
          <w:sz w:val="28"/>
          <w:szCs w:val="28"/>
          <w:lang w:val="en-US"/>
        </w:rPr>
        <w:t>n</w:t>
      </w:r>
      <w:r w:rsidRPr="00906D06">
        <w:rPr>
          <w:iCs/>
          <w:sz w:val="28"/>
          <w:szCs w:val="28"/>
          <w:vertAlign w:val="subscript"/>
          <w:lang w:val="en-US"/>
        </w:rPr>
        <w:t>i</w:t>
      </w:r>
      <w:r w:rsidRPr="00906D06">
        <w:rPr>
          <w:iCs/>
          <w:sz w:val="28"/>
          <w:szCs w:val="28"/>
        </w:rPr>
        <w:t xml:space="preserve"> - количество покупных изделий и полуфабрикатов, 1-го вида, шт.;</w:t>
      </w:r>
    </w:p>
    <w:p w:rsidR="00EB7A5E" w:rsidRPr="00906D06" w:rsidRDefault="00EB7A5E" w:rsidP="00906D06">
      <w:pPr>
        <w:shd w:val="clear" w:color="auto" w:fill="FFFFFF"/>
        <w:tabs>
          <w:tab w:val="left" w:pos="142"/>
        </w:tabs>
        <w:ind w:firstLine="658"/>
        <w:jc w:val="both"/>
        <w:rPr>
          <w:iCs/>
          <w:sz w:val="28"/>
          <w:szCs w:val="28"/>
        </w:rPr>
      </w:pPr>
      <w:r w:rsidRPr="00906D06">
        <w:rPr>
          <w:iCs/>
          <w:sz w:val="28"/>
          <w:szCs w:val="28"/>
          <w:lang w:val="en-US"/>
        </w:rPr>
        <w:t>i</w:t>
      </w:r>
      <w:r w:rsidRPr="00906D06">
        <w:rPr>
          <w:iCs/>
          <w:sz w:val="28"/>
          <w:szCs w:val="28"/>
        </w:rPr>
        <w:t xml:space="preserve"> – </w:t>
      </w:r>
      <w:r w:rsidRPr="00906D06">
        <w:rPr>
          <w:iCs/>
          <w:sz w:val="28"/>
          <w:szCs w:val="28"/>
          <w:lang w:val="en-US"/>
        </w:rPr>
        <w:t>i</w:t>
      </w:r>
      <w:r w:rsidRPr="00906D06">
        <w:rPr>
          <w:iCs/>
          <w:sz w:val="28"/>
          <w:szCs w:val="28"/>
        </w:rPr>
        <w:t xml:space="preserve"> – ый вид покупного изделия (полуфабриката).</w:t>
      </w:r>
    </w:p>
    <w:p w:rsidR="00EB7A5E" w:rsidRPr="00906D06" w:rsidRDefault="00906D06" w:rsidP="00906D06">
      <w:pPr>
        <w:shd w:val="clear" w:color="auto" w:fill="FFFFFF"/>
        <w:tabs>
          <w:tab w:val="left" w:pos="142"/>
        </w:tabs>
        <w:ind w:firstLine="65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EB7A5E" w:rsidRPr="00906D06">
        <w:rPr>
          <w:iCs/>
          <w:sz w:val="28"/>
          <w:szCs w:val="28"/>
        </w:rPr>
        <w:t>Таблица 48 - Расчет затрат на покупные изделия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7"/>
        <w:gridCol w:w="4795"/>
        <w:gridCol w:w="3612"/>
      </w:tblGrid>
      <w:tr w:rsidR="00EB7A5E" w:rsidRPr="00906D06" w:rsidTr="00906D06">
        <w:trPr>
          <w:trHeight w:hRule="exact" w:val="33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№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Наименование полуфабрикатов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</w:pPr>
            <w:r w:rsidRPr="00906D06">
              <w:rPr>
                <w:iCs/>
              </w:rPr>
              <w:t xml:space="preserve">Сумма, </w:t>
            </w:r>
            <w:r w:rsidRPr="00906D06">
              <w:t>ден.ед.</w:t>
            </w:r>
          </w:p>
        </w:tc>
      </w:tr>
      <w:tr w:rsidR="00AB1694" w:rsidRPr="00906D06" w:rsidTr="00906D06">
        <w:trPr>
          <w:trHeight w:hRule="exact" w:val="311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  <w:lang w:val="en-US"/>
              </w:rPr>
            </w:pPr>
            <w:r w:rsidRPr="00906D06">
              <w:rPr>
                <w:iCs/>
                <w:lang w:val="en-US"/>
              </w:rPr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shd w:val="clear" w:color="auto" w:fill="FFFFFF"/>
              <w:snapToGrid w:val="0"/>
              <w:ind w:firstLine="0"/>
              <w:jc w:val="both"/>
              <w:rPr>
                <w:iCs/>
                <w:lang w:val="en-US"/>
              </w:rPr>
            </w:pPr>
            <w:r w:rsidRPr="00906D06">
              <w:rPr>
                <w:iCs/>
                <w:lang w:val="en-US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  <w:lang w:val="en-US"/>
              </w:rPr>
            </w:pPr>
            <w:r w:rsidRPr="00906D06">
              <w:rPr>
                <w:iCs/>
                <w:lang w:val="en-US"/>
              </w:rPr>
              <w:t>3</w:t>
            </w:r>
          </w:p>
        </w:tc>
      </w:tr>
      <w:tr w:rsidR="00AB1694" w:rsidRPr="00906D06" w:rsidTr="00906D06">
        <w:trPr>
          <w:trHeight w:hRule="exact" w:val="311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142"/>
              </w:tabs>
              <w:snapToGrid w:val="0"/>
              <w:ind w:left="0" w:firstLine="0"/>
              <w:jc w:val="both"/>
              <w:rPr>
                <w:iCs/>
                <w:lang w:val="en-US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snapToGrid w:val="0"/>
              <w:ind w:firstLine="0"/>
              <w:jc w:val="both"/>
            </w:pPr>
            <w:r w:rsidRPr="00906D06">
              <w:t>Автообувь, ден ед.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snapToGrid w:val="0"/>
              <w:ind w:firstLine="0"/>
              <w:jc w:val="both"/>
            </w:pPr>
            <w:r w:rsidRPr="00906D06">
              <w:t>240</w:t>
            </w:r>
          </w:p>
        </w:tc>
      </w:tr>
      <w:tr w:rsidR="00AB1694" w:rsidRPr="00906D06" w:rsidTr="00906D06">
        <w:trPr>
          <w:trHeight w:hRule="exact" w:val="532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360"/>
              </w:tabs>
              <w:snapToGrid w:val="0"/>
              <w:ind w:left="0" w:firstLine="0"/>
              <w:jc w:val="both"/>
              <w:rPr>
                <w:iCs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snapToGrid w:val="0"/>
              <w:ind w:firstLine="0"/>
              <w:jc w:val="both"/>
            </w:pPr>
            <w:r w:rsidRPr="00906D06">
              <w:t>Подшипники, ден ед.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snapToGrid w:val="0"/>
              <w:ind w:firstLine="0"/>
              <w:jc w:val="both"/>
            </w:pPr>
            <w:r w:rsidRPr="00906D06">
              <w:t>90</w:t>
            </w:r>
          </w:p>
        </w:tc>
      </w:tr>
      <w:tr w:rsidR="00AB1694" w:rsidRPr="00906D06" w:rsidTr="00906D06">
        <w:trPr>
          <w:trHeight w:hRule="exact" w:val="359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360"/>
              </w:tabs>
              <w:snapToGrid w:val="0"/>
              <w:ind w:left="0" w:firstLine="0"/>
              <w:jc w:val="both"/>
              <w:rPr>
                <w:iCs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snapToGrid w:val="0"/>
              <w:ind w:firstLine="0"/>
              <w:jc w:val="both"/>
            </w:pPr>
            <w:r w:rsidRPr="00906D06">
              <w:t>Электрооборудование, ден ед.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snapToGrid w:val="0"/>
              <w:ind w:firstLine="0"/>
              <w:jc w:val="both"/>
            </w:pPr>
            <w:r w:rsidRPr="00906D06">
              <w:t>448</w:t>
            </w:r>
          </w:p>
        </w:tc>
      </w:tr>
      <w:tr w:rsidR="00AB1694" w:rsidRPr="00906D06" w:rsidTr="00906D06">
        <w:trPr>
          <w:trHeight w:hRule="exact" w:val="359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360"/>
              </w:tabs>
              <w:snapToGrid w:val="0"/>
              <w:ind w:left="0" w:firstLine="0"/>
              <w:jc w:val="both"/>
              <w:rPr>
                <w:iCs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snapToGrid w:val="0"/>
              <w:ind w:firstLine="0"/>
              <w:jc w:val="both"/>
            </w:pPr>
            <w:r w:rsidRPr="00906D06">
              <w:t>Готовые узлы и детали, ден ед.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snapToGrid w:val="0"/>
              <w:ind w:firstLine="0"/>
              <w:jc w:val="both"/>
            </w:pPr>
            <w:r w:rsidRPr="00906D06">
              <w:t>662</w:t>
            </w:r>
          </w:p>
        </w:tc>
      </w:tr>
      <w:tr w:rsidR="00AB1694" w:rsidRPr="00906D06" w:rsidTr="00906D06">
        <w:trPr>
          <w:trHeight w:hRule="exact" w:val="359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numPr>
                <w:ilvl w:val="0"/>
                <w:numId w:val="52"/>
              </w:numPr>
              <w:shd w:val="clear" w:color="auto" w:fill="FFFFFF"/>
              <w:tabs>
                <w:tab w:val="left" w:pos="360"/>
              </w:tabs>
              <w:snapToGrid w:val="0"/>
              <w:ind w:left="0" w:firstLine="0"/>
              <w:jc w:val="both"/>
              <w:rPr>
                <w:iCs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snapToGrid w:val="0"/>
              <w:ind w:firstLine="0"/>
              <w:jc w:val="both"/>
            </w:pPr>
            <w:r w:rsidRPr="00906D06">
              <w:t>Изделия из пластмассы, ден ед.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snapToGrid w:val="0"/>
              <w:ind w:firstLine="0"/>
              <w:jc w:val="both"/>
            </w:pPr>
            <w:r w:rsidRPr="00906D06">
              <w:t>135</w:t>
            </w:r>
          </w:p>
        </w:tc>
      </w:tr>
      <w:tr w:rsidR="00AB1694" w:rsidRPr="00906D06" w:rsidTr="00906D06">
        <w:trPr>
          <w:trHeight w:hRule="exact" w:val="359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numPr>
                <w:ilvl w:val="0"/>
                <w:numId w:val="52"/>
              </w:numPr>
              <w:shd w:val="clear" w:color="auto" w:fill="FFFFFF"/>
              <w:snapToGrid w:val="0"/>
              <w:ind w:left="0" w:firstLine="0"/>
              <w:jc w:val="both"/>
              <w:rPr>
                <w:iCs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snapToGrid w:val="0"/>
              <w:ind w:firstLine="0"/>
              <w:jc w:val="both"/>
            </w:pPr>
            <w:r w:rsidRPr="00906D06">
              <w:t>Прочие готовые изделия, ден ед.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694" w:rsidRPr="00906D06" w:rsidRDefault="00AB1694" w:rsidP="00906D06">
            <w:pPr>
              <w:snapToGrid w:val="0"/>
              <w:ind w:firstLine="0"/>
              <w:jc w:val="both"/>
            </w:pPr>
            <w:r w:rsidRPr="00906D06">
              <w:t>31</w:t>
            </w:r>
          </w:p>
        </w:tc>
      </w:tr>
      <w:tr w:rsidR="009A5949" w:rsidRPr="00906D06" w:rsidTr="00906D06">
        <w:trPr>
          <w:trHeight w:hRule="exact" w:val="359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49" w:rsidRPr="00906D06" w:rsidRDefault="009A5949" w:rsidP="00906D06">
            <w:pPr>
              <w:shd w:val="clear" w:color="auto" w:fill="FFFFFF"/>
              <w:tabs>
                <w:tab w:val="left" w:pos="360"/>
              </w:tabs>
              <w:snapToGrid w:val="0"/>
              <w:ind w:firstLine="0"/>
              <w:jc w:val="both"/>
              <w:rPr>
                <w:iCs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49" w:rsidRPr="00906D06" w:rsidRDefault="009A5949" w:rsidP="00906D06">
            <w:pPr>
              <w:snapToGrid w:val="0"/>
              <w:ind w:firstLine="0"/>
              <w:jc w:val="both"/>
            </w:pPr>
            <w:r w:rsidRPr="00906D06">
              <w:t>ИТОГО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949" w:rsidRPr="00906D06" w:rsidRDefault="009A5949" w:rsidP="00906D06">
            <w:pPr>
              <w:snapToGrid w:val="0"/>
              <w:ind w:firstLine="0"/>
              <w:jc w:val="both"/>
            </w:pPr>
            <w:r w:rsidRPr="00906D06">
              <w:t>1609</w:t>
            </w:r>
          </w:p>
        </w:tc>
      </w:tr>
      <w:tr w:rsidR="009A5949" w:rsidRPr="00906D06" w:rsidTr="00906D06">
        <w:trPr>
          <w:trHeight w:hRule="exact" w:val="359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49" w:rsidRPr="00906D06" w:rsidRDefault="009A5949" w:rsidP="00906D06">
            <w:pPr>
              <w:shd w:val="clear" w:color="auto" w:fill="FFFFFF"/>
              <w:tabs>
                <w:tab w:val="left" w:pos="360"/>
              </w:tabs>
              <w:snapToGrid w:val="0"/>
              <w:ind w:firstLine="0"/>
              <w:jc w:val="both"/>
              <w:rPr>
                <w:iCs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49" w:rsidRPr="00906D06" w:rsidRDefault="009A5949" w:rsidP="00906D06">
            <w:pPr>
              <w:snapToGrid w:val="0"/>
              <w:ind w:firstLine="0"/>
              <w:jc w:val="both"/>
            </w:pPr>
            <w:r w:rsidRPr="00906D06">
              <w:t>Транспортно-заготовительные расходы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949" w:rsidRPr="00906D06" w:rsidRDefault="009A5949" w:rsidP="00906D06">
            <w:pPr>
              <w:snapToGrid w:val="0"/>
              <w:ind w:firstLine="0"/>
              <w:jc w:val="both"/>
              <w:rPr>
                <w:rFonts w:cs="Arial"/>
              </w:rPr>
            </w:pPr>
            <w:r w:rsidRPr="00906D06">
              <w:t>1609*0,03=</w:t>
            </w:r>
            <w:r w:rsidRPr="00906D06">
              <w:rPr>
                <w:rFonts w:cs="Arial"/>
              </w:rPr>
              <w:t>48,27</w:t>
            </w:r>
          </w:p>
          <w:p w:rsidR="009A5949" w:rsidRPr="00906D06" w:rsidRDefault="009A5949" w:rsidP="00906D06">
            <w:pPr>
              <w:snapToGrid w:val="0"/>
              <w:ind w:firstLine="0"/>
              <w:jc w:val="both"/>
            </w:pPr>
          </w:p>
        </w:tc>
      </w:tr>
      <w:tr w:rsidR="009A5949" w:rsidRPr="00906D06" w:rsidTr="00906D06">
        <w:trPr>
          <w:trHeight w:hRule="exact" w:val="359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49" w:rsidRPr="00906D06" w:rsidRDefault="009A5949" w:rsidP="00906D06">
            <w:pPr>
              <w:shd w:val="clear" w:color="auto" w:fill="FFFFFF"/>
              <w:tabs>
                <w:tab w:val="left" w:pos="360"/>
              </w:tabs>
              <w:snapToGrid w:val="0"/>
              <w:ind w:firstLine="0"/>
              <w:jc w:val="both"/>
              <w:rPr>
                <w:iCs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A5949" w:rsidRPr="00906D06" w:rsidRDefault="009A5949" w:rsidP="00906D06">
            <w:pPr>
              <w:snapToGrid w:val="0"/>
              <w:ind w:firstLine="0"/>
              <w:jc w:val="both"/>
            </w:pPr>
            <w:r w:rsidRPr="00906D06">
              <w:t>ВСЕГО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5949" w:rsidRPr="00906D06" w:rsidRDefault="009A5949" w:rsidP="00906D06">
            <w:pPr>
              <w:snapToGrid w:val="0"/>
              <w:ind w:firstLine="0"/>
              <w:jc w:val="both"/>
              <w:rPr>
                <w:rFonts w:cs="Arial"/>
              </w:rPr>
            </w:pPr>
            <w:r w:rsidRPr="00906D06">
              <w:t>1609*1,03=</w:t>
            </w:r>
            <w:r w:rsidRPr="00906D06">
              <w:rPr>
                <w:rFonts w:cs="Arial"/>
              </w:rPr>
              <w:t>1657,27</w:t>
            </w:r>
          </w:p>
          <w:p w:rsidR="009A5949" w:rsidRPr="00906D06" w:rsidRDefault="009A5949" w:rsidP="00906D06">
            <w:pPr>
              <w:snapToGrid w:val="0"/>
              <w:ind w:firstLine="0"/>
              <w:jc w:val="both"/>
            </w:pPr>
          </w:p>
        </w:tc>
      </w:tr>
    </w:tbl>
    <w:p w:rsidR="00906D06" w:rsidRDefault="00906D06" w:rsidP="00906D06">
      <w:pPr>
        <w:shd w:val="clear" w:color="auto" w:fill="FFFFFF"/>
        <w:tabs>
          <w:tab w:val="left" w:pos="142"/>
        </w:tabs>
        <w:ind w:firstLine="658"/>
        <w:jc w:val="both"/>
        <w:rPr>
          <w:bCs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142"/>
        </w:tabs>
        <w:ind w:firstLine="658"/>
        <w:rPr>
          <w:b/>
          <w:bCs/>
          <w:sz w:val="28"/>
          <w:szCs w:val="28"/>
        </w:rPr>
      </w:pPr>
      <w:r w:rsidRPr="00906D06">
        <w:rPr>
          <w:b/>
          <w:bCs/>
          <w:sz w:val="28"/>
          <w:szCs w:val="28"/>
        </w:rPr>
        <w:t>1.3. Расчет статьи затрат "Зарплата основная":</w:t>
      </w:r>
    </w:p>
    <w:p w:rsidR="00906D06" w:rsidRDefault="00906D06" w:rsidP="00906D06">
      <w:pPr>
        <w:shd w:val="clear" w:color="auto" w:fill="FFFFFF"/>
        <w:tabs>
          <w:tab w:val="left" w:pos="142"/>
          <w:tab w:val="left" w:pos="475"/>
          <w:tab w:val="center" w:pos="5104"/>
          <w:tab w:val="left" w:pos="8505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left" w:pos="142"/>
          <w:tab w:val="left" w:pos="475"/>
          <w:tab w:val="center" w:pos="5104"/>
          <w:tab w:val="left" w:pos="8505"/>
        </w:tabs>
        <w:ind w:firstLine="658"/>
        <w:jc w:val="both"/>
        <w:rPr>
          <w:iCs/>
          <w:sz w:val="28"/>
          <w:szCs w:val="28"/>
        </w:rPr>
      </w:pPr>
      <w:r>
        <w:rPr>
          <w:sz w:val="28"/>
        </w:rPr>
        <w:pict>
          <v:shape id="_x0000_i1032" type="#_x0000_t75" style="width:115.5pt;height:18pt" filled="t">
            <v:fill color2="black"/>
            <v:imagedata r:id="rId14" o:title=""/>
          </v:shape>
        </w:pict>
      </w:r>
      <w:r w:rsidR="00906D06">
        <w:rPr>
          <w:iCs/>
          <w:sz w:val="28"/>
          <w:szCs w:val="28"/>
        </w:rPr>
        <w:t>,</w:t>
      </w:r>
    </w:p>
    <w:p w:rsidR="00EB7A5E" w:rsidRPr="00906D06" w:rsidRDefault="00BC46A9" w:rsidP="00906D06">
      <w:pPr>
        <w:shd w:val="clear" w:color="auto" w:fill="FFFFFF"/>
        <w:tabs>
          <w:tab w:val="left" w:pos="142"/>
          <w:tab w:val="left" w:pos="475"/>
          <w:tab w:val="center" w:pos="5104"/>
          <w:tab w:val="left" w:pos="8505"/>
        </w:tabs>
        <w:ind w:firstLine="658"/>
        <w:jc w:val="both"/>
        <w:rPr>
          <w:iCs/>
          <w:sz w:val="28"/>
          <w:szCs w:val="28"/>
        </w:rPr>
      </w:pPr>
      <w:r>
        <w:rPr>
          <w:sz w:val="28"/>
        </w:rPr>
        <w:pict>
          <v:shape id="_x0000_i1033" type="#_x0000_t75" style="width:60pt;height:18.75pt" filled="t">
            <v:fill color2="black"/>
            <v:imagedata r:id="rId15" o:title=""/>
          </v:shape>
        </w:pict>
      </w:r>
      <w:r w:rsidR="00906D06">
        <w:rPr>
          <w:iCs/>
          <w:sz w:val="28"/>
          <w:szCs w:val="28"/>
        </w:rPr>
        <w:t>,</w:t>
      </w:r>
    </w:p>
    <w:p w:rsidR="00906D06" w:rsidRDefault="00906D06" w:rsidP="00906D06">
      <w:pPr>
        <w:shd w:val="clear" w:color="auto" w:fill="FFFFFF"/>
        <w:tabs>
          <w:tab w:val="left" w:pos="142"/>
          <w:tab w:val="left" w:pos="475"/>
        </w:tabs>
        <w:ind w:firstLine="658"/>
        <w:jc w:val="both"/>
        <w:rPr>
          <w:iCs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142"/>
          <w:tab w:val="left" w:pos="475"/>
        </w:tabs>
        <w:ind w:firstLine="658"/>
        <w:jc w:val="both"/>
        <w:rPr>
          <w:iCs/>
          <w:sz w:val="28"/>
          <w:szCs w:val="28"/>
        </w:rPr>
      </w:pPr>
      <w:r w:rsidRPr="00906D06">
        <w:rPr>
          <w:iCs/>
          <w:sz w:val="28"/>
          <w:szCs w:val="28"/>
        </w:rPr>
        <w:t>где С</w:t>
      </w:r>
      <w:r w:rsidRPr="00906D06">
        <w:rPr>
          <w:iCs/>
          <w:sz w:val="28"/>
          <w:szCs w:val="28"/>
          <w:vertAlign w:val="subscript"/>
        </w:rPr>
        <w:t>р</w:t>
      </w:r>
      <w:r w:rsidRPr="00906D06">
        <w:rPr>
          <w:iCs/>
          <w:sz w:val="28"/>
          <w:szCs w:val="28"/>
        </w:rPr>
        <w:t xml:space="preserve"> - часовая тарифная ставка, </w:t>
      </w:r>
      <w:r w:rsidRPr="00906D06">
        <w:rPr>
          <w:sz w:val="28"/>
          <w:szCs w:val="28"/>
        </w:rPr>
        <w:t>ден.ед</w:t>
      </w:r>
      <w:r w:rsidRPr="00906D06">
        <w:rPr>
          <w:iCs/>
          <w:sz w:val="28"/>
          <w:szCs w:val="28"/>
        </w:rPr>
        <w:t>;</w:t>
      </w:r>
    </w:p>
    <w:p w:rsidR="00EB7A5E" w:rsidRPr="00906D06" w:rsidRDefault="00EB7A5E" w:rsidP="00906D06">
      <w:pPr>
        <w:shd w:val="clear" w:color="auto" w:fill="FFFFFF"/>
        <w:tabs>
          <w:tab w:val="left" w:pos="142"/>
          <w:tab w:val="left" w:pos="475"/>
        </w:tabs>
        <w:ind w:firstLine="658"/>
        <w:jc w:val="both"/>
        <w:rPr>
          <w:iCs/>
          <w:sz w:val="28"/>
          <w:szCs w:val="28"/>
        </w:rPr>
      </w:pPr>
      <w:r w:rsidRPr="00906D06">
        <w:rPr>
          <w:iCs/>
          <w:sz w:val="28"/>
          <w:szCs w:val="28"/>
        </w:rPr>
        <w:t>Т - трудоемкость выполнения операции, час;</w:t>
      </w:r>
    </w:p>
    <w:p w:rsidR="00EB7A5E" w:rsidRPr="00906D06" w:rsidRDefault="00EB7A5E" w:rsidP="00906D06">
      <w:pPr>
        <w:shd w:val="clear" w:color="auto" w:fill="FFFFFF"/>
        <w:tabs>
          <w:tab w:val="left" w:pos="142"/>
          <w:tab w:val="left" w:pos="475"/>
        </w:tabs>
        <w:ind w:firstLine="658"/>
        <w:jc w:val="both"/>
        <w:rPr>
          <w:iCs/>
          <w:sz w:val="28"/>
          <w:szCs w:val="28"/>
        </w:rPr>
      </w:pPr>
      <w:r w:rsidRPr="00906D06">
        <w:rPr>
          <w:iCs/>
          <w:sz w:val="28"/>
          <w:szCs w:val="28"/>
        </w:rPr>
        <w:t>З</w:t>
      </w:r>
      <w:r w:rsidRPr="00906D06">
        <w:rPr>
          <w:iCs/>
          <w:sz w:val="28"/>
          <w:szCs w:val="28"/>
          <w:vertAlign w:val="subscript"/>
        </w:rPr>
        <w:t>т</w:t>
      </w:r>
      <w:r w:rsidRPr="00906D06">
        <w:rPr>
          <w:iCs/>
          <w:sz w:val="28"/>
          <w:szCs w:val="28"/>
        </w:rPr>
        <w:t xml:space="preserve"> - тарифная з/п, </w:t>
      </w:r>
      <w:r w:rsidRPr="00906D06">
        <w:rPr>
          <w:sz w:val="28"/>
          <w:szCs w:val="28"/>
        </w:rPr>
        <w:t>ден.ед.</w:t>
      </w:r>
      <w:r w:rsidRPr="00906D06">
        <w:rPr>
          <w:iCs/>
          <w:sz w:val="28"/>
          <w:szCs w:val="28"/>
        </w:rPr>
        <w:t>;</w:t>
      </w:r>
    </w:p>
    <w:p w:rsidR="00AE2C6C" w:rsidRPr="00906D06" w:rsidRDefault="00EB7A5E" w:rsidP="00906D06">
      <w:pPr>
        <w:shd w:val="clear" w:color="auto" w:fill="FFFFFF"/>
        <w:tabs>
          <w:tab w:val="left" w:pos="142"/>
          <w:tab w:val="left" w:pos="475"/>
        </w:tabs>
        <w:ind w:firstLine="658"/>
        <w:jc w:val="both"/>
        <w:rPr>
          <w:sz w:val="28"/>
          <w:szCs w:val="28"/>
        </w:rPr>
      </w:pPr>
      <w:r w:rsidRPr="00906D06">
        <w:rPr>
          <w:iCs/>
          <w:sz w:val="28"/>
          <w:szCs w:val="28"/>
        </w:rPr>
        <w:t>К</w:t>
      </w:r>
      <w:r w:rsidRPr="00906D06">
        <w:rPr>
          <w:iCs/>
          <w:sz w:val="28"/>
          <w:szCs w:val="28"/>
          <w:vertAlign w:val="subscript"/>
        </w:rPr>
        <w:t>пд</w:t>
      </w:r>
      <w:r w:rsidRPr="00906D06">
        <w:rPr>
          <w:iCs/>
          <w:sz w:val="28"/>
          <w:szCs w:val="28"/>
        </w:rPr>
        <w:t xml:space="preserve"> - коэффициент премиальных доплат, К</w:t>
      </w:r>
      <w:r w:rsidRPr="00906D06">
        <w:rPr>
          <w:iCs/>
          <w:sz w:val="28"/>
          <w:szCs w:val="28"/>
          <w:vertAlign w:val="subscript"/>
        </w:rPr>
        <w:t>пд</w:t>
      </w:r>
      <w:r w:rsidRPr="00906D06">
        <w:rPr>
          <w:iCs/>
          <w:sz w:val="28"/>
          <w:szCs w:val="28"/>
        </w:rPr>
        <w:t>=35 %</w:t>
      </w:r>
      <w:r w:rsidRPr="00906D06">
        <w:rPr>
          <w:sz w:val="28"/>
          <w:szCs w:val="28"/>
        </w:rPr>
        <w:t>.</w:t>
      </w:r>
    </w:p>
    <w:p w:rsidR="00906D06" w:rsidRDefault="00906D06" w:rsidP="00906D06">
      <w:pPr>
        <w:shd w:val="clear" w:color="auto" w:fill="FFFFFF"/>
        <w:tabs>
          <w:tab w:val="left" w:pos="142"/>
          <w:tab w:val="left" w:pos="475"/>
        </w:tabs>
        <w:ind w:firstLine="658"/>
        <w:jc w:val="both"/>
        <w:rPr>
          <w:bCs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142"/>
          <w:tab w:val="left" w:pos="475"/>
        </w:tabs>
        <w:ind w:firstLine="658"/>
        <w:jc w:val="both"/>
        <w:rPr>
          <w:bCs/>
          <w:sz w:val="28"/>
          <w:szCs w:val="28"/>
        </w:rPr>
      </w:pPr>
      <w:r w:rsidRPr="00906D06">
        <w:rPr>
          <w:bCs/>
          <w:sz w:val="28"/>
          <w:szCs w:val="28"/>
        </w:rPr>
        <w:t>Таблица 49 - Расчет основной заработной платы</w:t>
      </w:r>
    </w:p>
    <w:tbl>
      <w:tblPr>
        <w:tblW w:w="92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2566"/>
        <w:gridCol w:w="972"/>
        <w:gridCol w:w="1842"/>
        <w:gridCol w:w="1690"/>
        <w:gridCol w:w="1475"/>
      </w:tblGrid>
      <w:tr w:rsidR="00EB7A5E" w:rsidRPr="00906D06" w:rsidTr="00906D06">
        <w:trPr>
          <w:trHeight w:hRule="exact" w:val="89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906D06" w:rsidRDefault="00EB7A5E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№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Виды операций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Разряд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Трудоемкость, час.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</w:pPr>
            <w:r w:rsidRPr="00906D06">
              <w:rPr>
                <w:iCs/>
              </w:rPr>
              <w:t xml:space="preserve">Часовая тарифная ставка, </w:t>
            </w:r>
            <w:r w:rsidRPr="00906D06">
              <w:t>ден.ед.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</w:pPr>
            <w:r w:rsidRPr="00906D06">
              <w:rPr>
                <w:iCs/>
              </w:rPr>
              <w:t xml:space="preserve">Тарифная зарплата, </w:t>
            </w:r>
            <w:r w:rsidRPr="00906D06">
              <w:t>ден.ед.</w:t>
            </w:r>
          </w:p>
        </w:tc>
      </w:tr>
      <w:tr w:rsidR="00EB7A5E" w:rsidRPr="00906D06" w:rsidTr="00906D06">
        <w:trPr>
          <w:trHeight w:hRule="exact" w:val="33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906D06" w:rsidRDefault="00EB7A5E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6</w:t>
            </w:r>
          </w:p>
        </w:tc>
      </w:tr>
      <w:tr w:rsidR="00FD0C71" w:rsidRPr="00906D06" w:rsidTr="00906D06">
        <w:trPr>
          <w:trHeight w:hRule="exact" w:val="274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C71" w:rsidRPr="00906D06" w:rsidRDefault="00FD0C71" w:rsidP="00906D06">
            <w:pPr>
              <w:numPr>
                <w:ilvl w:val="0"/>
                <w:numId w:val="34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snapToGrid w:val="0"/>
              <w:ind w:firstLine="0"/>
              <w:jc w:val="both"/>
            </w:pPr>
            <w:r w:rsidRPr="00906D06">
              <w:t>Заготовительные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snapToGrid w:val="0"/>
              <w:ind w:firstLine="0"/>
              <w:jc w:val="both"/>
            </w:pPr>
            <w:r w:rsidRPr="00906D06"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snapToGrid w:val="0"/>
              <w:ind w:firstLine="0"/>
              <w:jc w:val="both"/>
            </w:pPr>
            <w:r w:rsidRPr="00906D06">
              <w:t>25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snapToGrid w:val="0"/>
              <w:ind w:firstLine="0"/>
              <w:jc w:val="both"/>
            </w:pPr>
            <w:r w:rsidRPr="00906D06">
              <w:t>20,4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510</w:t>
            </w:r>
          </w:p>
        </w:tc>
      </w:tr>
      <w:tr w:rsidR="00FD0C71" w:rsidRPr="00906D06" w:rsidTr="00906D06">
        <w:trPr>
          <w:trHeight w:hRule="exact" w:val="30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C71" w:rsidRPr="00906D06" w:rsidRDefault="00FD0C71" w:rsidP="00906D06">
            <w:pPr>
              <w:numPr>
                <w:ilvl w:val="0"/>
                <w:numId w:val="34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snapToGrid w:val="0"/>
              <w:ind w:firstLine="0"/>
              <w:jc w:val="both"/>
            </w:pPr>
            <w:r w:rsidRPr="00906D06">
              <w:t>Обрабатывающие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snapToGrid w:val="0"/>
              <w:ind w:firstLine="0"/>
              <w:jc w:val="both"/>
            </w:pPr>
            <w:r w:rsidRPr="00906D06"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snapToGrid w:val="0"/>
              <w:ind w:firstLine="0"/>
              <w:jc w:val="both"/>
            </w:pPr>
            <w:r w:rsidRPr="00906D06">
              <w:t>26,5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snapToGrid w:val="0"/>
              <w:ind w:firstLine="0"/>
              <w:jc w:val="both"/>
            </w:pPr>
            <w:r w:rsidRPr="00906D06">
              <w:t>82,3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2180,95</w:t>
            </w:r>
          </w:p>
        </w:tc>
      </w:tr>
      <w:tr w:rsidR="00FD0C71" w:rsidRPr="00906D06" w:rsidTr="00906D06">
        <w:trPr>
          <w:trHeight w:hRule="exact" w:val="28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C71" w:rsidRPr="00906D06" w:rsidRDefault="00FD0C71" w:rsidP="00906D06">
            <w:pPr>
              <w:numPr>
                <w:ilvl w:val="0"/>
                <w:numId w:val="34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snapToGrid w:val="0"/>
              <w:ind w:firstLine="0"/>
              <w:jc w:val="both"/>
            </w:pPr>
            <w:r w:rsidRPr="00906D06">
              <w:t>Сборочные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snapToGrid w:val="0"/>
              <w:ind w:firstLine="0"/>
              <w:jc w:val="both"/>
            </w:pPr>
            <w:r w:rsidRPr="00906D06"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snapToGrid w:val="0"/>
              <w:ind w:firstLine="0"/>
              <w:jc w:val="both"/>
            </w:pPr>
            <w:r w:rsidRPr="00906D06">
              <w:t>30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snapToGrid w:val="0"/>
              <w:ind w:firstLine="0"/>
              <w:jc w:val="both"/>
            </w:pPr>
            <w:r w:rsidRPr="00906D06">
              <w:t>41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1230</w:t>
            </w:r>
          </w:p>
        </w:tc>
      </w:tr>
      <w:tr w:rsidR="00FD0C71" w:rsidRPr="00906D06" w:rsidTr="00906D06">
        <w:trPr>
          <w:trHeight w:hRule="exact" w:val="26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C71" w:rsidRPr="00906D06" w:rsidRDefault="00FD0C71" w:rsidP="00906D06">
            <w:pPr>
              <w:numPr>
                <w:ilvl w:val="0"/>
                <w:numId w:val="34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snapToGrid w:val="0"/>
              <w:ind w:firstLine="0"/>
              <w:jc w:val="both"/>
            </w:pPr>
            <w:r w:rsidRPr="00906D06">
              <w:t>Испытательные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snapToGrid w:val="0"/>
              <w:ind w:firstLine="0"/>
              <w:jc w:val="both"/>
            </w:pPr>
            <w:r w:rsidRPr="00906D06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snapToGrid w:val="0"/>
              <w:ind w:firstLine="0"/>
              <w:jc w:val="both"/>
            </w:pPr>
            <w:r w:rsidRPr="00906D06">
              <w:t>35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snapToGrid w:val="0"/>
              <w:ind w:firstLine="0"/>
              <w:jc w:val="both"/>
            </w:pPr>
            <w:r w:rsidRPr="00906D06">
              <w:t>4,3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150,5</w:t>
            </w:r>
          </w:p>
        </w:tc>
      </w:tr>
      <w:tr w:rsidR="002A4F6F" w:rsidRPr="00906D06" w:rsidTr="00906D06">
        <w:trPr>
          <w:trHeight w:hRule="exact" w:val="26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6F" w:rsidRPr="00906D06" w:rsidRDefault="00FD0C71" w:rsidP="00906D06">
            <w:pPr>
              <w:shd w:val="clear" w:color="auto" w:fill="FFFFFF"/>
              <w:tabs>
                <w:tab w:val="left" w:pos="360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5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4F6F" w:rsidRPr="00906D06" w:rsidRDefault="002A4F6F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ИТОГО: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4F6F" w:rsidRPr="00906D06" w:rsidRDefault="002A4F6F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4F6F" w:rsidRPr="00906D06" w:rsidRDefault="002A4F6F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4F6F" w:rsidRPr="00906D06" w:rsidRDefault="002A4F6F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A4F6F" w:rsidRPr="00906D06" w:rsidRDefault="00FD0C71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4071,45</w:t>
            </w:r>
          </w:p>
        </w:tc>
      </w:tr>
      <w:tr w:rsidR="002A4F6F" w:rsidRPr="00906D06" w:rsidTr="00906D06">
        <w:trPr>
          <w:trHeight w:hRule="exact" w:val="26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6F" w:rsidRPr="00906D06" w:rsidRDefault="00FD0C71" w:rsidP="00906D06">
            <w:pPr>
              <w:shd w:val="clear" w:color="auto" w:fill="FFFFFF"/>
              <w:tabs>
                <w:tab w:val="left" w:pos="360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6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4F6F" w:rsidRPr="00906D06" w:rsidRDefault="002A4F6F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Премиальные доплаты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4F6F" w:rsidRPr="00906D06" w:rsidRDefault="002A4F6F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4F6F" w:rsidRPr="00906D06" w:rsidRDefault="002A4F6F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4F6F" w:rsidRPr="00906D06" w:rsidRDefault="002A4F6F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1425,008</w:t>
            </w:r>
          </w:p>
          <w:p w:rsidR="002A4F6F" w:rsidRPr="00906D06" w:rsidRDefault="002A4F6F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</w:p>
        </w:tc>
      </w:tr>
      <w:tr w:rsidR="002A4F6F" w:rsidRPr="00906D06" w:rsidTr="00906D06">
        <w:trPr>
          <w:trHeight w:hRule="exact" w:val="265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F6F" w:rsidRPr="00906D06" w:rsidRDefault="00FD0C71" w:rsidP="00906D06">
            <w:pPr>
              <w:shd w:val="clear" w:color="auto" w:fill="FFFFFF"/>
              <w:tabs>
                <w:tab w:val="left" w:pos="360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7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4F6F" w:rsidRPr="00906D06" w:rsidRDefault="002A4F6F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  <w:r w:rsidRPr="00906D06">
              <w:rPr>
                <w:iCs/>
              </w:rPr>
              <w:t>Основная з/п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4F6F" w:rsidRPr="00906D06" w:rsidRDefault="002A4F6F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4F6F" w:rsidRPr="00906D06" w:rsidRDefault="002A4F6F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4F6F" w:rsidRPr="00906D06" w:rsidRDefault="002A4F6F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0C71" w:rsidRPr="00906D06" w:rsidRDefault="00FD0C71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5496,458</w:t>
            </w:r>
          </w:p>
          <w:p w:rsidR="002A4F6F" w:rsidRPr="00906D06" w:rsidRDefault="002A4F6F" w:rsidP="00906D06">
            <w:pPr>
              <w:shd w:val="clear" w:color="auto" w:fill="FFFFFF"/>
              <w:tabs>
                <w:tab w:val="left" w:pos="142"/>
              </w:tabs>
              <w:snapToGrid w:val="0"/>
              <w:ind w:firstLine="0"/>
              <w:jc w:val="both"/>
              <w:rPr>
                <w:iCs/>
              </w:rPr>
            </w:pPr>
          </w:p>
        </w:tc>
      </w:tr>
    </w:tbl>
    <w:p w:rsidR="00906D06" w:rsidRDefault="00906D06" w:rsidP="00906D06">
      <w:pPr>
        <w:shd w:val="clear" w:color="auto" w:fill="FFFFFF"/>
        <w:tabs>
          <w:tab w:val="left" w:pos="142"/>
        </w:tabs>
        <w:ind w:firstLine="658"/>
        <w:jc w:val="both"/>
        <w:rPr>
          <w:bCs/>
          <w:sz w:val="28"/>
          <w:szCs w:val="28"/>
        </w:rPr>
      </w:pPr>
    </w:p>
    <w:p w:rsidR="00EB7A5E" w:rsidRPr="00906D06" w:rsidRDefault="00906D06" w:rsidP="00906D06">
      <w:pPr>
        <w:shd w:val="clear" w:color="auto" w:fill="FFFFFF"/>
        <w:tabs>
          <w:tab w:val="left" w:pos="142"/>
        </w:tabs>
        <w:ind w:firstLine="658"/>
        <w:rPr>
          <w:b/>
          <w:i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B7A5E" w:rsidRPr="00906D06">
        <w:rPr>
          <w:b/>
          <w:bCs/>
          <w:sz w:val="28"/>
          <w:szCs w:val="28"/>
        </w:rPr>
        <w:t>1.4.</w:t>
      </w:r>
      <w:r w:rsidR="00EB7A5E" w:rsidRPr="00906D06">
        <w:rPr>
          <w:b/>
          <w:iCs/>
          <w:sz w:val="28"/>
          <w:szCs w:val="28"/>
        </w:rPr>
        <w:t xml:space="preserve"> Расчет статьи затрат "Зарплата дополнительная"</w:t>
      </w:r>
    </w:p>
    <w:p w:rsidR="00906D06" w:rsidRDefault="00906D06" w:rsidP="00906D06">
      <w:pPr>
        <w:shd w:val="clear" w:color="auto" w:fill="FFFFFF"/>
        <w:tabs>
          <w:tab w:val="left" w:pos="142"/>
          <w:tab w:val="center" w:pos="5104"/>
          <w:tab w:val="left" w:pos="8505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left" w:pos="142"/>
          <w:tab w:val="center" w:pos="5104"/>
          <w:tab w:val="left" w:pos="8505"/>
        </w:tabs>
        <w:ind w:firstLine="658"/>
        <w:jc w:val="both"/>
        <w:rPr>
          <w:iCs/>
          <w:sz w:val="28"/>
          <w:szCs w:val="28"/>
        </w:rPr>
      </w:pPr>
      <w:r>
        <w:rPr>
          <w:sz w:val="28"/>
        </w:rPr>
        <w:pict>
          <v:shape id="_x0000_i1034" type="#_x0000_t75" style="width:234pt;height:18pt" filled="t">
            <v:fill color2="black"/>
            <v:imagedata r:id="rId16" o:title=""/>
          </v:shape>
        </w:pict>
      </w:r>
      <w:r w:rsidR="00EB7A5E" w:rsidRPr="00906D06">
        <w:rPr>
          <w:iCs/>
          <w:sz w:val="28"/>
          <w:szCs w:val="28"/>
        </w:rPr>
        <w:t>,</w:t>
      </w:r>
    </w:p>
    <w:p w:rsidR="00906D06" w:rsidRDefault="00906D06" w:rsidP="00906D06">
      <w:pPr>
        <w:shd w:val="clear" w:color="auto" w:fill="FFFFFF"/>
        <w:tabs>
          <w:tab w:val="left" w:pos="142"/>
        </w:tabs>
        <w:ind w:firstLine="658"/>
        <w:jc w:val="both"/>
        <w:rPr>
          <w:iCs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142"/>
        </w:tabs>
        <w:ind w:firstLine="658"/>
        <w:jc w:val="both"/>
        <w:rPr>
          <w:iCs/>
          <w:sz w:val="28"/>
          <w:szCs w:val="28"/>
        </w:rPr>
      </w:pPr>
      <w:r w:rsidRPr="00906D06">
        <w:rPr>
          <w:iCs/>
          <w:sz w:val="28"/>
          <w:szCs w:val="28"/>
        </w:rPr>
        <w:t>где К</w:t>
      </w:r>
      <w:r w:rsidRPr="00906D06">
        <w:rPr>
          <w:iCs/>
          <w:sz w:val="28"/>
          <w:szCs w:val="28"/>
          <w:vertAlign w:val="subscript"/>
        </w:rPr>
        <w:t>д</w:t>
      </w:r>
      <w:r w:rsidRPr="00906D06">
        <w:rPr>
          <w:iCs/>
          <w:sz w:val="28"/>
          <w:szCs w:val="28"/>
        </w:rPr>
        <w:t xml:space="preserve"> - коэффициент отчислений на дополнительную з/п, К</w:t>
      </w:r>
      <w:r w:rsidRPr="00906D06">
        <w:rPr>
          <w:iCs/>
          <w:sz w:val="28"/>
          <w:szCs w:val="28"/>
          <w:vertAlign w:val="subscript"/>
        </w:rPr>
        <w:t>д</w:t>
      </w:r>
      <w:r w:rsidRPr="00906D06">
        <w:rPr>
          <w:iCs/>
          <w:sz w:val="28"/>
          <w:szCs w:val="28"/>
        </w:rPr>
        <w:t xml:space="preserve"> =10%.</w:t>
      </w:r>
    </w:p>
    <w:p w:rsidR="00906D06" w:rsidRDefault="00906D06" w:rsidP="00906D06">
      <w:pPr>
        <w:shd w:val="clear" w:color="auto" w:fill="FFFFFF"/>
        <w:tabs>
          <w:tab w:val="left" w:pos="142"/>
        </w:tabs>
        <w:ind w:firstLine="658"/>
        <w:jc w:val="both"/>
        <w:rPr>
          <w:bCs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142"/>
        </w:tabs>
        <w:ind w:firstLine="658"/>
        <w:rPr>
          <w:b/>
          <w:iCs/>
          <w:sz w:val="28"/>
          <w:szCs w:val="28"/>
        </w:rPr>
      </w:pPr>
      <w:r w:rsidRPr="00906D06">
        <w:rPr>
          <w:b/>
          <w:bCs/>
          <w:sz w:val="28"/>
          <w:szCs w:val="28"/>
        </w:rPr>
        <w:t>1.5.</w:t>
      </w:r>
      <w:r w:rsidRPr="00906D06">
        <w:rPr>
          <w:b/>
          <w:iCs/>
          <w:sz w:val="28"/>
          <w:szCs w:val="28"/>
        </w:rPr>
        <w:t xml:space="preserve"> Расчет статьи затрат «Отчисления на социальные нужды»</w:t>
      </w:r>
    </w:p>
    <w:p w:rsidR="00906D06" w:rsidRDefault="00906D06" w:rsidP="00906D06">
      <w:pPr>
        <w:shd w:val="clear" w:color="auto" w:fill="FFFFFF"/>
        <w:tabs>
          <w:tab w:val="left" w:pos="142"/>
          <w:tab w:val="center" w:pos="5104"/>
          <w:tab w:val="left" w:pos="8505"/>
        </w:tabs>
        <w:ind w:firstLine="658"/>
        <w:jc w:val="both"/>
        <w:rPr>
          <w:iCs/>
          <w:sz w:val="28"/>
          <w:szCs w:val="28"/>
        </w:rPr>
      </w:pPr>
    </w:p>
    <w:p w:rsidR="00EB7A5E" w:rsidRPr="00906D06" w:rsidRDefault="00BC46A9" w:rsidP="00906D06">
      <w:pPr>
        <w:shd w:val="clear" w:color="auto" w:fill="FFFFFF"/>
        <w:tabs>
          <w:tab w:val="left" w:pos="142"/>
          <w:tab w:val="center" w:pos="5104"/>
          <w:tab w:val="left" w:pos="8505"/>
        </w:tabs>
        <w:ind w:firstLine="658"/>
        <w:jc w:val="both"/>
        <w:rPr>
          <w:iCs/>
          <w:sz w:val="28"/>
          <w:szCs w:val="28"/>
        </w:rPr>
      </w:pPr>
      <w:r>
        <w:rPr>
          <w:sz w:val="28"/>
        </w:rPr>
        <w:pict>
          <v:shape id="_x0000_i1035" type="#_x0000_t75" style="width:333.75pt;height:18pt" filled="t">
            <v:fill color2="black"/>
            <v:imagedata r:id="rId17" o:title=""/>
          </v:shape>
        </w:pict>
      </w:r>
      <w:r w:rsidR="00906D06">
        <w:rPr>
          <w:iCs/>
          <w:sz w:val="28"/>
          <w:szCs w:val="28"/>
        </w:rPr>
        <w:t>,</w:t>
      </w:r>
    </w:p>
    <w:p w:rsidR="00906D06" w:rsidRDefault="00906D06" w:rsidP="00906D06">
      <w:pPr>
        <w:shd w:val="clear" w:color="auto" w:fill="FFFFFF"/>
        <w:tabs>
          <w:tab w:val="left" w:pos="142"/>
        </w:tabs>
        <w:ind w:firstLine="658"/>
        <w:jc w:val="both"/>
        <w:rPr>
          <w:iCs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142"/>
        </w:tabs>
        <w:ind w:firstLine="658"/>
        <w:jc w:val="both"/>
        <w:rPr>
          <w:iCs/>
          <w:sz w:val="28"/>
          <w:szCs w:val="28"/>
        </w:rPr>
      </w:pPr>
      <w:r w:rsidRPr="00906D06">
        <w:rPr>
          <w:iCs/>
          <w:sz w:val="28"/>
          <w:szCs w:val="28"/>
        </w:rPr>
        <w:t>где К</w:t>
      </w:r>
      <w:r w:rsidRPr="00906D06">
        <w:rPr>
          <w:iCs/>
          <w:sz w:val="28"/>
          <w:szCs w:val="28"/>
          <w:vertAlign w:val="subscript"/>
        </w:rPr>
        <w:t>с</w:t>
      </w:r>
      <w:r w:rsidRPr="00906D06">
        <w:rPr>
          <w:iCs/>
          <w:sz w:val="28"/>
          <w:szCs w:val="28"/>
        </w:rPr>
        <w:t xml:space="preserve"> – норма отчислений на социальные нужды, 26 %.</w:t>
      </w:r>
    </w:p>
    <w:p w:rsidR="00906D06" w:rsidRDefault="00906D06" w:rsidP="00906D06">
      <w:pPr>
        <w:shd w:val="clear" w:color="auto" w:fill="FFFFFF"/>
        <w:tabs>
          <w:tab w:val="left" w:pos="142"/>
        </w:tabs>
        <w:ind w:firstLine="658"/>
        <w:jc w:val="both"/>
        <w:rPr>
          <w:bCs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142"/>
        </w:tabs>
        <w:ind w:firstLine="658"/>
        <w:rPr>
          <w:b/>
          <w:iCs/>
          <w:sz w:val="28"/>
          <w:szCs w:val="28"/>
        </w:rPr>
      </w:pPr>
      <w:r w:rsidRPr="00906D06">
        <w:rPr>
          <w:b/>
          <w:bCs/>
          <w:sz w:val="28"/>
          <w:szCs w:val="28"/>
        </w:rPr>
        <w:t>1.6.</w:t>
      </w:r>
      <w:r w:rsidRPr="00906D06">
        <w:rPr>
          <w:b/>
          <w:iCs/>
          <w:sz w:val="28"/>
          <w:szCs w:val="28"/>
        </w:rPr>
        <w:t xml:space="preserve"> Расчет статьи «Расходы на содержание и эксплуатацию оборудования»</w:t>
      </w:r>
    </w:p>
    <w:p w:rsidR="00906D06" w:rsidRDefault="00906D06" w:rsidP="00906D06">
      <w:pPr>
        <w:shd w:val="clear" w:color="auto" w:fill="FFFFFF"/>
        <w:tabs>
          <w:tab w:val="left" w:pos="142"/>
          <w:tab w:val="center" w:pos="5104"/>
          <w:tab w:val="left" w:pos="8475"/>
        </w:tabs>
        <w:ind w:firstLine="658"/>
        <w:jc w:val="both"/>
        <w:rPr>
          <w:iCs/>
          <w:sz w:val="28"/>
          <w:szCs w:val="28"/>
        </w:rPr>
      </w:pPr>
    </w:p>
    <w:p w:rsidR="00EB7A5E" w:rsidRPr="00906D06" w:rsidRDefault="00BC46A9" w:rsidP="00906D06">
      <w:pPr>
        <w:shd w:val="clear" w:color="auto" w:fill="FFFFFF"/>
        <w:tabs>
          <w:tab w:val="left" w:pos="142"/>
          <w:tab w:val="center" w:pos="5104"/>
          <w:tab w:val="left" w:pos="8475"/>
        </w:tabs>
        <w:ind w:firstLine="658"/>
        <w:jc w:val="both"/>
        <w:rPr>
          <w:iCs/>
          <w:sz w:val="28"/>
          <w:szCs w:val="28"/>
        </w:rPr>
      </w:pPr>
      <w:r>
        <w:rPr>
          <w:sz w:val="28"/>
        </w:rPr>
        <w:pict>
          <v:shape id="_x0000_i1036" type="#_x0000_t75" style="width:255.75pt;height:18pt" filled="t">
            <v:fill color2="black"/>
            <v:imagedata r:id="rId18" o:title=""/>
          </v:shape>
        </w:pict>
      </w:r>
      <w:r w:rsidR="00906D06">
        <w:rPr>
          <w:iCs/>
          <w:sz w:val="28"/>
          <w:szCs w:val="28"/>
        </w:rPr>
        <w:t>,</w:t>
      </w:r>
    </w:p>
    <w:p w:rsidR="00906D06" w:rsidRDefault="00906D06" w:rsidP="00906D06">
      <w:pPr>
        <w:shd w:val="clear" w:color="auto" w:fill="FFFFFF"/>
        <w:tabs>
          <w:tab w:val="left" w:pos="142"/>
        </w:tabs>
        <w:ind w:firstLine="658"/>
        <w:jc w:val="both"/>
        <w:rPr>
          <w:iCs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142"/>
        </w:tabs>
        <w:ind w:firstLine="658"/>
        <w:jc w:val="both"/>
        <w:rPr>
          <w:iCs/>
          <w:sz w:val="28"/>
          <w:szCs w:val="28"/>
        </w:rPr>
      </w:pPr>
      <w:r w:rsidRPr="00906D06">
        <w:rPr>
          <w:iCs/>
          <w:sz w:val="28"/>
          <w:szCs w:val="28"/>
        </w:rPr>
        <w:t>где К</w:t>
      </w:r>
      <w:r w:rsidRPr="00906D06">
        <w:rPr>
          <w:iCs/>
          <w:sz w:val="28"/>
          <w:szCs w:val="28"/>
          <w:vertAlign w:val="subscript"/>
        </w:rPr>
        <w:t>об</w:t>
      </w:r>
      <w:r w:rsidRPr="00906D06">
        <w:rPr>
          <w:iCs/>
          <w:sz w:val="28"/>
          <w:szCs w:val="28"/>
        </w:rPr>
        <w:t xml:space="preserve"> – коэффициент расходов на содержание и эксплуатацию оборудования.</w:t>
      </w:r>
    </w:p>
    <w:p w:rsidR="00906D06" w:rsidRDefault="00906D06" w:rsidP="00906D06">
      <w:pPr>
        <w:shd w:val="clear" w:color="auto" w:fill="FFFFFF"/>
        <w:tabs>
          <w:tab w:val="left" w:pos="-2880"/>
        </w:tabs>
        <w:ind w:firstLine="658"/>
        <w:jc w:val="both"/>
        <w:rPr>
          <w:bCs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-2880"/>
        </w:tabs>
        <w:ind w:firstLine="658"/>
        <w:rPr>
          <w:b/>
          <w:sz w:val="28"/>
          <w:szCs w:val="28"/>
        </w:rPr>
      </w:pPr>
      <w:r w:rsidRPr="00906D06">
        <w:rPr>
          <w:b/>
          <w:bCs/>
          <w:sz w:val="28"/>
          <w:szCs w:val="28"/>
        </w:rPr>
        <w:t>1.7.</w:t>
      </w:r>
      <w:r w:rsidRPr="00906D06">
        <w:rPr>
          <w:b/>
          <w:sz w:val="28"/>
          <w:szCs w:val="28"/>
        </w:rPr>
        <w:t xml:space="preserve"> Расчет статьи "Общепроизводственные расходы"</w:t>
      </w:r>
    </w:p>
    <w:p w:rsidR="00906D06" w:rsidRDefault="00906D06" w:rsidP="00906D06">
      <w:pPr>
        <w:shd w:val="clear" w:color="auto" w:fill="FFFFFF"/>
        <w:tabs>
          <w:tab w:val="left" w:pos="-2880"/>
          <w:tab w:val="center" w:pos="5104"/>
          <w:tab w:val="left" w:pos="8505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left" w:pos="-2880"/>
          <w:tab w:val="center" w:pos="5104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37" type="#_x0000_t75" style="width:246pt;height:18.75pt" filled="t">
            <v:fill color2="black"/>
            <v:imagedata r:id="rId19" o:title=""/>
          </v:shape>
        </w:pict>
      </w:r>
      <w:r w:rsidR="00906D06">
        <w:rPr>
          <w:sz w:val="28"/>
          <w:szCs w:val="28"/>
        </w:rPr>
        <w:t>,</w:t>
      </w:r>
    </w:p>
    <w:p w:rsidR="00906D06" w:rsidRDefault="00906D06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где К</w:t>
      </w:r>
      <w:r w:rsidRPr="00906D06">
        <w:rPr>
          <w:sz w:val="28"/>
          <w:szCs w:val="28"/>
          <w:vertAlign w:val="subscript"/>
        </w:rPr>
        <w:t xml:space="preserve">опр </w:t>
      </w:r>
      <w:r w:rsidRPr="00906D06">
        <w:rPr>
          <w:sz w:val="28"/>
          <w:szCs w:val="28"/>
        </w:rPr>
        <w:t>- коэффициент общепроизводственных расходов.</w:t>
      </w:r>
    </w:p>
    <w:p w:rsidR="00EB7A5E" w:rsidRPr="00906D06" w:rsidRDefault="00EB7A5E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Цеховая себестоимость включает в себя затраты цеха на производство продукции и определяется по формуле:</w:t>
      </w:r>
      <w:r w:rsidR="005E345F" w:rsidRPr="00906D06">
        <w:rPr>
          <w:sz w:val="28"/>
          <w:szCs w:val="28"/>
        </w:rPr>
        <w:t xml:space="preserve"> </w:t>
      </w:r>
    </w:p>
    <w:p w:rsidR="00EB7A5E" w:rsidRPr="00906D06" w:rsidRDefault="00906D06" w:rsidP="00906D06">
      <w:pPr>
        <w:shd w:val="clear" w:color="auto" w:fill="FFFFFF"/>
        <w:tabs>
          <w:tab w:val="left" w:pos="-2880"/>
          <w:tab w:val="center" w:pos="5104"/>
          <w:tab w:val="left" w:pos="8520"/>
        </w:tabs>
        <w:ind w:firstLine="658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BC46A9">
        <w:rPr>
          <w:sz w:val="28"/>
        </w:rPr>
        <w:pict>
          <v:shape id="_x0000_i1038" type="#_x0000_t75" style="width:443.25pt;height:35.25pt" filled="t">
            <v:fill color2="black"/>
            <v:imagedata r:id="rId20" o:title=""/>
          </v:shape>
        </w:pict>
      </w:r>
    </w:p>
    <w:p w:rsidR="00906D06" w:rsidRDefault="00906D06" w:rsidP="00906D06">
      <w:pPr>
        <w:shd w:val="clear" w:color="auto" w:fill="FFFFFF"/>
        <w:tabs>
          <w:tab w:val="left" w:pos="-2880"/>
        </w:tabs>
        <w:ind w:firstLine="658"/>
        <w:jc w:val="both"/>
        <w:rPr>
          <w:bCs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-2880"/>
        </w:tabs>
        <w:ind w:firstLine="658"/>
        <w:rPr>
          <w:b/>
          <w:sz w:val="28"/>
          <w:szCs w:val="28"/>
        </w:rPr>
      </w:pPr>
      <w:r w:rsidRPr="00906D06">
        <w:rPr>
          <w:b/>
          <w:bCs/>
          <w:sz w:val="28"/>
          <w:szCs w:val="28"/>
        </w:rPr>
        <w:t>1.8</w:t>
      </w:r>
      <w:r w:rsidRPr="00906D06">
        <w:rPr>
          <w:b/>
          <w:sz w:val="28"/>
          <w:szCs w:val="28"/>
        </w:rPr>
        <w:t xml:space="preserve"> Расчет статьи "Общехозяйственные расходы" производится по формуле:</w:t>
      </w:r>
    </w:p>
    <w:p w:rsidR="00906D06" w:rsidRDefault="00906D06" w:rsidP="00906D06">
      <w:pPr>
        <w:shd w:val="clear" w:color="auto" w:fill="FFFFFF"/>
        <w:tabs>
          <w:tab w:val="left" w:pos="-2880"/>
          <w:tab w:val="center" w:pos="5104"/>
          <w:tab w:val="left" w:pos="8505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left" w:pos="-2880"/>
          <w:tab w:val="center" w:pos="5104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39" type="#_x0000_t75" style="width:253.5pt;height:18.75pt" filled="t">
            <v:fill color2="black"/>
            <v:imagedata r:id="rId21" o:title=""/>
          </v:shape>
        </w:pict>
      </w:r>
      <w:r w:rsidR="00906D06">
        <w:rPr>
          <w:sz w:val="28"/>
          <w:szCs w:val="28"/>
        </w:rPr>
        <w:t>,</w:t>
      </w:r>
    </w:p>
    <w:p w:rsidR="00906D06" w:rsidRDefault="00906D06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где К</w:t>
      </w:r>
      <w:r w:rsidRPr="00906D06">
        <w:rPr>
          <w:sz w:val="28"/>
          <w:szCs w:val="28"/>
          <w:vertAlign w:val="subscript"/>
        </w:rPr>
        <w:t>охр</w:t>
      </w:r>
      <w:r w:rsidRPr="00906D06">
        <w:rPr>
          <w:sz w:val="28"/>
          <w:szCs w:val="28"/>
        </w:rPr>
        <w:t xml:space="preserve"> – коэффициент общехозяйственных расходов.</w:t>
      </w:r>
    </w:p>
    <w:p w:rsidR="00EB7A5E" w:rsidRPr="00906D06" w:rsidRDefault="00EB7A5E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Производственная себестоимость включает затраты на производство продукции и определяется по формуле:</w:t>
      </w:r>
    </w:p>
    <w:p w:rsidR="00906D06" w:rsidRDefault="00906D06" w:rsidP="00906D06">
      <w:pPr>
        <w:shd w:val="clear" w:color="auto" w:fill="FFFFFF"/>
        <w:tabs>
          <w:tab w:val="left" w:pos="-2880"/>
          <w:tab w:val="center" w:pos="5104"/>
          <w:tab w:val="left" w:pos="8505"/>
        </w:tabs>
        <w:ind w:firstLine="658"/>
        <w:jc w:val="both"/>
        <w:rPr>
          <w:sz w:val="28"/>
        </w:rPr>
      </w:pPr>
    </w:p>
    <w:p w:rsidR="005E345F" w:rsidRPr="00906D06" w:rsidRDefault="00BC46A9" w:rsidP="00906D06">
      <w:pPr>
        <w:shd w:val="clear" w:color="auto" w:fill="FFFFFF"/>
        <w:tabs>
          <w:tab w:val="left" w:pos="-2880"/>
          <w:tab w:val="center" w:pos="5104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40" type="#_x0000_t75" style="width:423pt;height:18.75pt" filled="t">
            <v:fill color2="black"/>
            <v:imagedata r:id="rId22" o:title=""/>
          </v:shape>
        </w:pict>
      </w:r>
      <w:r w:rsidR="00EB7A5E" w:rsidRPr="00906D06">
        <w:rPr>
          <w:sz w:val="28"/>
          <w:szCs w:val="28"/>
        </w:rPr>
        <w:t>.</w:t>
      </w:r>
    </w:p>
    <w:p w:rsidR="00906D06" w:rsidRDefault="00906D06" w:rsidP="00906D06">
      <w:pPr>
        <w:shd w:val="clear" w:color="auto" w:fill="FFFFFF"/>
        <w:tabs>
          <w:tab w:val="left" w:pos="-2880"/>
          <w:tab w:val="center" w:pos="5104"/>
          <w:tab w:val="left" w:pos="8505"/>
        </w:tabs>
        <w:ind w:firstLine="658"/>
        <w:jc w:val="both"/>
        <w:rPr>
          <w:bCs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-2880"/>
          <w:tab w:val="center" w:pos="5104"/>
          <w:tab w:val="left" w:pos="8505"/>
        </w:tabs>
        <w:ind w:firstLine="658"/>
        <w:rPr>
          <w:b/>
          <w:sz w:val="28"/>
          <w:szCs w:val="28"/>
        </w:rPr>
      </w:pPr>
      <w:r w:rsidRPr="00906D06">
        <w:rPr>
          <w:b/>
          <w:bCs/>
          <w:sz w:val="28"/>
          <w:szCs w:val="28"/>
        </w:rPr>
        <w:t>1.9</w:t>
      </w:r>
      <w:r w:rsidRPr="00906D06">
        <w:rPr>
          <w:b/>
          <w:sz w:val="28"/>
          <w:szCs w:val="28"/>
        </w:rPr>
        <w:t xml:space="preserve"> Расчет статьи «Внепроизводственные расходы»</w:t>
      </w:r>
    </w:p>
    <w:p w:rsidR="00906D06" w:rsidRDefault="00906D06" w:rsidP="00906D06">
      <w:pPr>
        <w:shd w:val="clear" w:color="auto" w:fill="FFFFFF"/>
        <w:tabs>
          <w:tab w:val="left" w:pos="-2880"/>
          <w:tab w:val="center" w:pos="5104"/>
          <w:tab w:val="left" w:pos="8505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left" w:pos="-2880"/>
          <w:tab w:val="center" w:pos="5104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41" type="#_x0000_t75" style="width:229.5pt;height:18.75pt" filled="t">
            <v:fill color2="black"/>
            <v:imagedata r:id="rId23" o:title=""/>
          </v:shape>
        </w:pict>
      </w:r>
      <w:r w:rsidR="00EB7A5E" w:rsidRPr="00906D06">
        <w:rPr>
          <w:sz w:val="28"/>
          <w:szCs w:val="28"/>
        </w:rPr>
        <w:t>,</w:t>
      </w:r>
      <w:r w:rsidR="00EB7A5E" w:rsidRPr="00906D06">
        <w:rPr>
          <w:sz w:val="28"/>
          <w:szCs w:val="28"/>
        </w:rPr>
        <w:tab/>
        <w:t>(162)</w:t>
      </w:r>
    </w:p>
    <w:p w:rsidR="00906D06" w:rsidRDefault="00906D06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где К</w:t>
      </w:r>
      <w:r w:rsidRPr="00906D06">
        <w:rPr>
          <w:sz w:val="28"/>
          <w:szCs w:val="28"/>
          <w:vertAlign w:val="subscript"/>
        </w:rPr>
        <w:t>вп</w:t>
      </w:r>
      <w:r w:rsidRPr="00906D06">
        <w:rPr>
          <w:sz w:val="28"/>
          <w:szCs w:val="28"/>
        </w:rPr>
        <w:t xml:space="preserve"> </w:t>
      </w:r>
      <w:r w:rsidR="00A64442" w:rsidRPr="00906D06">
        <w:rPr>
          <w:sz w:val="28"/>
          <w:szCs w:val="28"/>
        </w:rPr>
        <w:t xml:space="preserve">= 4% </w:t>
      </w:r>
      <w:r w:rsidRPr="00906D06">
        <w:rPr>
          <w:sz w:val="28"/>
          <w:szCs w:val="28"/>
        </w:rPr>
        <w:t>– коэффициент внепроизводственных расходов.</w:t>
      </w:r>
    </w:p>
    <w:p w:rsidR="00EB7A5E" w:rsidRPr="00906D06" w:rsidRDefault="00EB7A5E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Полная себестоимость включает производственные и внепроизводственные затраты на производство продукции и внепроизводственные расходы.</w:t>
      </w:r>
    </w:p>
    <w:p w:rsidR="00906D06" w:rsidRDefault="00906D06" w:rsidP="00906D06">
      <w:pPr>
        <w:shd w:val="clear" w:color="auto" w:fill="FFFFFF"/>
        <w:tabs>
          <w:tab w:val="left" w:pos="-2880"/>
        </w:tabs>
        <w:ind w:firstLine="658"/>
        <w:jc w:val="both"/>
        <w:rPr>
          <w:bCs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-2880"/>
        </w:tabs>
        <w:ind w:firstLine="658"/>
        <w:jc w:val="both"/>
        <w:rPr>
          <w:bCs/>
          <w:sz w:val="28"/>
          <w:szCs w:val="28"/>
        </w:rPr>
      </w:pPr>
      <w:r w:rsidRPr="00906D06">
        <w:rPr>
          <w:bCs/>
          <w:sz w:val="28"/>
          <w:szCs w:val="28"/>
        </w:rPr>
        <w:t>Таблица 50 - Сравнительная калькуляция базового и проектного объектов»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149"/>
        <w:gridCol w:w="1080"/>
        <w:gridCol w:w="1031"/>
        <w:gridCol w:w="1004"/>
        <w:gridCol w:w="827"/>
      </w:tblGrid>
      <w:tr w:rsidR="00EB7A5E" w:rsidRPr="00906D06">
        <w:trPr>
          <w:cantSplit/>
          <w:trHeight w:hRule="exact" w:val="562"/>
          <w:jc w:val="center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widowControl/>
              <w:snapToGrid w:val="0"/>
              <w:ind w:firstLine="0"/>
              <w:jc w:val="both"/>
            </w:pPr>
            <w:r w:rsidRPr="00906D06">
              <w:t>№</w:t>
            </w:r>
          </w:p>
        </w:tc>
        <w:tc>
          <w:tcPr>
            <w:tcW w:w="514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napToGrid w:val="0"/>
              <w:ind w:firstLine="0"/>
              <w:jc w:val="both"/>
            </w:pPr>
            <w:r w:rsidRPr="00906D06">
              <w:t>Показатели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widowControl/>
              <w:snapToGrid w:val="0"/>
              <w:ind w:firstLine="0"/>
              <w:jc w:val="both"/>
              <w:rPr>
                <w:bCs/>
              </w:rPr>
            </w:pPr>
            <w:r w:rsidRPr="00906D06">
              <w:rPr>
                <w:bCs/>
              </w:rPr>
              <w:t>Калькуляция базового изделия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widowControl/>
              <w:snapToGrid w:val="0"/>
              <w:ind w:firstLine="0"/>
              <w:jc w:val="both"/>
            </w:pPr>
            <w:r w:rsidRPr="00906D06">
              <w:t>Калькуляция нового изделия</w:t>
            </w:r>
          </w:p>
        </w:tc>
      </w:tr>
      <w:tr w:rsidR="00EB7A5E" w:rsidRPr="00906D06">
        <w:trPr>
          <w:cantSplit/>
          <w:jc w:val="center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ind w:firstLine="0"/>
              <w:jc w:val="both"/>
            </w:pPr>
          </w:p>
        </w:tc>
        <w:tc>
          <w:tcPr>
            <w:tcW w:w="514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ind w:firstLine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snapToGrid w:val="0"/>
              <w:ind w:firstLine="0"/>
              <w:jc w:val="both"/>
              <w:rPr>
                <w:bCs/>
              </w:rPr>
            </w:pPr>
            <w:r w:rsidRPr="00906D06">
              <w:rPr>
                <w:bCs/>
              </w:rPr>
              <w:t>Руб.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widowControl/>
              <w:snapToGrid w:val="0"/>
              <w:ind w:firstLine="0"/>
              <w:jc w:val="both"/>
              <w:rPr>
                <w:bCs/>
              </w:rPr>
            </w:pPr>
            <w:r w:rsidRPr="00906D06">
              <w:rPr>
                <w:bCs/>
              </w:rPr>
              <w:t>%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widowControl/>
              <w:snapToGrid w:val="0"/>
              <w:ind w:firstLine="0"/>
              <w:jc w:val="both"/>
              <w:rPr>
                <w:bCs/>
              </w:rPr>
            </w:pPr>
            <w:r w:rsidRPr="00906D06">
              <w:rPr>
                <w:bCs/>
              </w:rPr>
              <w:t>Руб.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widowControl/>
              <w:snapToGrid w:val="0"/>
              <w:ind w:firstLine="0"/>
              <w:jc w:val="both"/>
            </w:pPr>
            <w:r w:rsidRPr="00906D06">
              <w:t>%</w:t>
            </w:r>
          </w:p>
        </w:tc>
      </w:tr>
      <w:tr w:rsidR="00EB7A5E" w:rsidRPr="00906D06">
        <w:trPr>
          <w:trHeight w:val="3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widowControl/>
              <w:numPr>
                <w:ilvl w:val="0"/>
                <w:numId w:val="28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numPr>
                <w:ilvl w:val="0"/>
                <w:numId w:val="28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numPr>
                <w:ilvl w:val="0"/>
                <w:numId w:val="28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numPr>
                <w:ilvl w:val="0"/>
                <w:numId w:val="28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numPr>
                <w:ilvl w:val="0"/>
                <w:numId w:val="28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A5E" w:rsidRPr="00906D06" w:rsidRDefault="00EB7A5E" w:rsidP="00906D06">
            <w:pPr>
              <w:numPr>
                <w:ilvl w:val="0"/>
                <w:numId w:val="28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</w:tr>
      <w:tr w:rsidR="00562A5C" w:rsidRPr="00906D06">
        <w:trPr>
          <w:trHeight w:val="2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numPr>
                <w:ilvl w:val="0"/>
                <w:numId w:val="48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snapToGrid w:val="0"/>
              <w:ind w:firstLine="0"/>
              <w:jc w:val="both"/>
              <w:rPr>
                <w:bCs/>
              </w:rPr>
            </w:pPr>
            <w:r w:rsidRPr="00906D06">
              <w:rPr>
                <w:bCs/>
              </w:rPr>
              <w:t>Материалы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645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20,42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561,46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1,45</w:t>
            </w:r>
          </w:p>
        </w:tc>
      </w:tr>
      <w:tr w:rsidR="00562A5C" w:rsidRPr="00906D06">
        <w:trPr>
          <w:trHeight w:val="2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numPr>
                <w:ilvl w:val="0"/>
                <w:numId w:val="48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snapToGrid w:val="0"/>
              <w:ind w:firstLine="0"/>
              <w:jc w:val="both"/>
              <w:rPr>
                <w:bCs/>
                <w:vertAlign w:val="subscript"/>
              </w:rPr>
            </w:pPr>
            <w:r w:rsidRPr="00906D06">
              <w:rPr>
                <w:bCs/>
              </w:rPr>
              <w:t>Покупные изделия П</w:t>
            </w:r>
            <w:r w:rsidRPr="00906D06">
              <w:rPr>
                <w:bCs/>
                <w:vertAlign w:val="subscript"/>
              </w:rPr>
              <w:t>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1506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47,67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1657,27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4,28</w:t>
            </w:r>
          </w:p>
        </w:tc>
      </w:tr>
      <w:tr w:rsidR="00562A5C" w:rsidRPr="00906D06">
        <w:trPr>
          <w:trHeight w:val="2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numPr>
                <w:ilvl w:val="0"/>
                <w:numId w:val="48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snapToGrid w:val="0"/>
              <w:ind w:firstLine="0"/>
              <w:jc w:val="both"/>
              <w:rPr>
                <w:bCs/>
                <w:vertAlign w:val="subscript"/>
              </w:rPr>
            </w:pPr>
            <w:r w:rsidRPr="00906D06">
              <w:rPr>
                <w:bCs/>
              </w:rPr>
              <w:t>Зарплата основная З</w:t>
            </w:r>
            <w:r w:rsidRPr="00906D06">
              <w:rPr>
                <w:bCs/>
                <w:vertAlign w:val="subscript"/>
              </w:rPr>
              <w:t>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139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4,40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5496,46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4,18</w:t>
            </w:r>
          </w:p>
        </w:tc>
      </w:tr>
      <w:tr w:rsidR="00562A5C" w:rsidRPr="00906D06">
        <w:trPr>
          <w:trHeight w:val="2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numPr>
                <w:ilvl w:val="0"/>
                <w:numId w:val="48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snapToGrid w:val="0"/>
              <w:ind w:firstLine="0"/>
              <w:jc w:val="both"/>
              <w:rPr>
                <w:bCs/>
                <w:vertAlign w:val="subscript"/>
              </w:rPr>
            </w:pPr>
            <w:r w:rsidRPr="00906D06">
              <w:rPr>
                <w:bCs/>
              </w:rPr>
              <w:t>Зарплата дополнительная З</w:t>
            </w:r>
            <w:r w:rsidRPr="00906D06">
              <w:rPr>
                <w:bCs/>
                <w:vertAlign w:val="subscript"/>
              </w:rPr>
              <w:t>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13,9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0,44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549,65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1,42</w:t>
            </w:r>
          </w:p>
        </w:tc>
      </w:tr>
      <w:tr w:rsidR="00562A5C" w:rsidRPr="00906D06">
        <w:trPr>
          <w:trHeight w:val="2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numPr>
                <w:ilvl w:val="0"/>
                <w:numId w:val="48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snapToGrid w:val="0"/>
              <w:ind w:firstLine="0"/>
              <w:jc w:val="both"/>
              <w:rPr>
                <w:bCs/>
              </w:rPr>
            </w:pPr>
            <w:r w:rsidRPr="00906D06">
              <w:rPr>
                <w:bCs/>
              </w:rPr>
              <w:t>ЕСН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39,754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1,26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1571,99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4,06</w:t>
            </w:r>
          </w:p>
        </w:tc>
      </w:tr>
      <w:tr w:rsidR="00562A5C" w:rsidRPr="00906D06">
        <w:trPr>
          <w:trHeight w:val="2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numPr>
                <w:ilvl w:val="0"/>
                <w:numId w:val="48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snapToGrid w:val="0"/>
              <w:ind w:firstLine="0"/>
              <w:jc w:val="both"/>
              <w:rPr>
                <w:bCs/>
                <w:vertAlign w:val="subscript"/>
              </w:rPr>
            </w:pPr>
            <w:r w:rsidRPr="00906D06">
              <w:rPr>
                <w:iCs/>
              </w:rPr>
              <w:t>Расходы на содержание и эксплуатацию оборудования</w:t>
            </w:r>
            <w:r w:rsidRPr="00906D06">
              <w:rPr>
                <w:bCs/>
              </w:rPr>
              <w:t xml:space="preserve"> Р</w:t>
            </w:r>
            <w:r w:rsidRPr="00906D06">
              <w:rPr>
                <w:bCs/>
                <w:vertAlign w:val="subscript"/>
              </w:rPr>
              <w:t>об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277,6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8,79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10976,42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28,31</w:t>
            </w:r>
          </w:p>
        </w:tc>
      </w:tr>
      <w:tr w:rsidR="00562A5C" w:rsidRPr="00906D06">
        <w:trPr>
          <w:trHeight w:val="2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numPr>
                <w:ilvl w:val="0"/>
                <w:numId w:val="48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snapToGrid w:val="0"/>
              <w:ind w:firstLine="0"/>
              <w:jc w:val="both"/>
              <w:rPr>
                <w:bCs/>
                <w:vertAlign w:val="subscript"/>
              </w:rPr>
            </w:pPr>
            <w:r w:rsidRPr="00906D06">
              <w:t>Общепроизводственные расходы</w:t>
            </w:r>
            <w:r w:rsidRPr="00906D06">
              <w:rPr>
                <w:bCs/>
              </w:rPr>
              <w:t xml:space="preserve"> Р</w:t>
            </w:r>
            <w:r w:rsidRPr="00906D06">
              <w:rPr>
                <w:bCs/>
                <w:vertAlign w:val="subscript"/>
              </w:rPr>
              <w:t>опр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242,9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7,69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9602,31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24,77</w:t>
            </w:r>
          </w:p>
        </w:tc>
      </w:tr>
      <w:tr w:rsidR="00562A5C" w:rsidRPr="00906D06">
        <w:trPr>
          <w:trHeight w:val="2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numPr>
                <w:ilvl w:val="0"/>
                <w:numId w:val="48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snapToGrid w:val="0"/>
              <w:ind w:firstLine="0"/>
              <w:jc w:val="both"/>
              <w:rPr>
                <w:bCs/>
                <w:vertAlign w:val="subscript"/>
              </w:rPr>
            </w:pPr>
            <w:r w:rsidRPr="00906D06">
              <w:t>Цеховая себестоимость</w:t>
            </w:r>
            <w:r w:rsidRPr="00906D06">
              <w:rPr>
                <w:bCs/>
              </w:rPr>
              <w:t xml:space="preserve"> ТС</w:t>
            </w:r>
            <w:r w:rsidRPr="00906D06">
              <w:rPr>
                <w:bCs/>
                <w:vertAlign w:val="subscript"/>
              </w:rPr>
              <w:t>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2864,154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90,66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30415,55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78,46</w:t>
            </w:r>
          </w:p>
        </w:tc>
      </w:tr>
      <w:tr w:rsidR="00562A5C" w:rsidRPr="00906D06">
        <w:trPr>
          <w:trHeight w:val="2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numPr>
                <w:ilvl w:val="0"/>
                <w:numId w:val="48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snapToGrid w:val="0"/>
              <w:ind w:firstLine="0"/>
              <w:jc w:val="both"/>
              <w:rPr>
                <w:bCs/>
                <w:vertAlign w:val="subscript"/>
              </w:rPr>
            </w:pPr>
            <w:r w:rsidRPr="00906D06">
              <w:t>Общехозяйственные расходы</w:t>
            </w:r>
            <w:r w:rsidRPr="00906D06">
              <w:rPr>
                <w:bCs/>
              </w:rPr>
              <w:t xml:space="preserve"> Р</w:t>
            </w:r>
            <w:r w:rsidRPr="00906D06">
              <w:rPr>
                <w:bCs/>
                <w:vertAlign w:val="subscript"/>
              </w:rPr>
              <w:t>охр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173,5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5,49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6859,58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17,69</w:t>
            </w:r>
          </w:p>
        </w:tc>
      </w:tr>
      <w:tr w:rsidR="00562A5C" w:rsidRPr="00906D06">
        <w:trPr>
          <w:trHeight w:val="2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numPr>
                <w:ilvl w:val="0"/>
                <w:numId w:val="48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snapToGrid w:val="0"/>
              <w:ind w:firstLine="0"/>
              <w:jc w:val="both"/>
              <w:rPr>
                <w:bCs/>
                <w:vertAlign w:val="subscript"/>
              </w:rPr>
            </w:pPr>
            <w:r w:rsidRPr="00906D06">
              <w:t>Производственная себестоимость</w:t>
            </w:r>
            <w:r w:rsidRPr="00906D06">
              <w:rPr>
                <w:bCs/>
              </w:rPr>
              <w:t xml:space="preserve"> ТС</w:t>
            </w:r>
            <w:r w:rsidRPr="00906D06">
              <w:rPr>
                <w:bCs/>
                <w:vertAlign w:val="subscript"/>
              </w:rPr>
              <w:t>пр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3037,654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96,15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37275,13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96,15</w:t>
            </w:r>
          </w:p>
        </w:tc>
      </w:tr>
      <w:tr w:rsidR="00562A5C" w:rsidRPr="00906D06">
        <w:trPr>
          <w:trHeight w:val="25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numPr>
                <w:ilvl w:val="0"/>
                <w:numId w:val="48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snapToGrid w:val="0"/>
              <w:ind w:firstLine="0"/>
              <w:jc w:val="both"/>
              <w:rPr>
                <w:bCs/>
                <w:vertAlign w:val="subscript"/>
              </w:rPr>
            </w:pPr>
            <w:r w:rsidRPr="00906D06">
              <w:t>Внепроизводственные расходы</w:t>
            </w:r>
            <w:r w:rsidRPr="00906D06">
              <w:rPr>
                <w:bCs/>
              </w:rPr>
              <w:t xml:space="preserve"> Р</w:t>
            </w:r>
            <w:r w:rsidRPr="00906D06">
              <w:rPr>
                <w:bCs/>
                <w:vertAlign w:val="subscript"/>
              </w:rPr>
              <w:t>вп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121,506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3,85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1491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3,85</w:t>
            </w:r>
          </w:p>
        </w:tc>
      </w:tr>
      <w:tr w:rsidR="00562A5C" w:rsidRPr="00906D06">
        <w:trPr>
          <w:trHeight w:val="2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numPr>
                <w:ilvl w:val="0"/>
                <w:numId w:val="48"/>
              </w:numPr>
              <w:tabs>
                <w:tab w:val="left" w:pos="360"/>
              </w:tabs>
              <w:snapToGrid w:val="0"/>
              <w:ind w:left="0" w:firstLine="0"/>
              <w:jc w:val="both"/>
              <w:rPr>
                <w:bCs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widowControl/>
              <w:snapToGrid w:val="0"/>
              <w:ind w:firstLine="0"/>
              <w:jc w:val="both"/>
              <w:rPr>
                <w:bCs/>
              </w:rPr>
            </w:pPr>
            <w:r w:rsidRPr="00906D06">
              <w:rPr>
                <w:bCs/>
              </w:rPr>
              <w:t>Полная себестоимость TC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3159,16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  <w:bCs/>
              </w:rPr>
              <w:t>38766,13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2A5C" w:rsidRPr="00906D06" w:rsidRDefault="00562A5C" w:rsidP="00906D06">
            <w:pPr>
              <w:ind w:firstLine="0"/>
              <w:jc w:val="both"/>
              <w:rPr>
                <w:rFonts w:cs="Arial"/>
              </w:rPr>
            </w:pPr>
            <w:r w:rsidRPr="00906D06">
              <w:rPr>
                <w:rFonts w:cs="Arial"/>
              </w:rPr>
              <w:t>100</w:t>
            </w:r>
          </w:p>
        </w:tc>
      </w:tr>
    </w:tbl>
    <w:p w:rsidR="00906D06" w:rsidRDefault="00906D06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</w:p>
    <w:p w:rsidR="00260680" w:rsidRPr="00906D06" w:rsidRDefault="00EB7A5E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Оптовая цена базовых и новых "объектов"</w:t>
      </w:r>
      <w:r w:rsidR="00906D06">
        <w:rPr>
          <w:sz w:val="28"/>
          <w:szCs w:val="28"/>
        </w:rPr>
        <w:t xml:space="preserve"> </w:t>
      </w:r>
      <w:r w:rsidRPr="00906D06">
        <w:rPr>
          <w:sz w:val="28"/>
          <w:szCs w:val="28"/>
        </w:rPr>
        <w:t>с учетом НДС рассчитывается по формуле:</w:t>
      </w:r>
    </w:p>
    <w:p w:rsidR="00906D06" w:rsidRDefault="00906D06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</w:rPr>
      </w:pPr>
    </w:p>
    <w:p w:rsidR="00906D06" w:rsidRDefault="00BC46A9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42" type="#_x0000_t75" style="width:112.5pt;height:18.75pt" filled="t">
            <v:fill color2="black"/>
            <v:imagedata r:id="rId24" o:title=""/>
          </v:shape>
        </w:pict>
      </w:r>
      <w:r w:rsidR="00260680" w:rsidRPr="00906D06">
        <w:rPr>
          <w:sz w:val="28"/>
          <w:szCs w:val="28"/>
        </w:rPr>
        <w:t>,</w:t>
      </w:r>
    </w:p>
    <w:p w:rsidR="00906D06" w:rsidRDefault="00906D06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где У</w:t>
      </w:r>
      <w:r w:rsidRPr="00906D06">
        <w:rPr>
          <w:sz w:val="28"/>
          <w:szCs w:val="28"/>
          <w:vertAlign w:val="subscript"/>
        </w:rPr>
        <w:t>р</w:t>
      </w:r>
      <w:r w:rsidRPr="00906D06">
        <w:rPr>
          <w:sz w:val="28"/>
          <w:szCs w:val="28"/>
        </w:rPr>
        <w:t xml:space="preserve"> - уровень рентабельности, % (для всех вариантов У</w:t>
      </w:r>
      <w:r w:rsidRPr="00906D06">
        <w:rPr>
          <w:sz w:val="28"/>
          <w:szCs w:val="28"/>
          <w:vertAlign w:val="subscript"/>
        </w:rPr>
        <w:t>р</w:t>
      </w:r>
      <w:r w:rsidRPr="00906D06">
        <w:rPr>
          <w:sz w:val="28"/>
          <w:szCs w:val="28"/>
        </w:rPr>
        <w:t>=25%)</w:t>
      </w:r>
    </w:p>
    <w:p w:rsidR="00906D06" w:rsidRDefault="00906D06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</w:rPr>
      </w:pPr>
    </w:p>
    <w:p w:rsidR="002E4190" w:rsidRPr="00906D06" w:rsidRDefault="00BC46A9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</w:rPr>
      </w:pPr>
      <w:r>
        <w:rPr>
          <w:sz w:val="28"/>
        </w:rPr>
        <w:pict>
          <v:shape id="_x0000_i1043" type="#_x0000_t75" style="width:179.25pt;height:18pt" filled="t">
            <v:fill color2="black"/>
            <v:imagedata r:id="rId25" o:title=""/>
          </v:shape>
        </w:pict>
      </w:r>
    </w:p>
    <w:p w:rsidR="002E4190" w:rsidRPr="00906D06" w:rsidRDefault="00BC46A9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44" type="#_x0000_t75" style="width:193.5pt;height:18pt" filled="t">
            <v:fill color2="black"/>
            <v:imagedata r:id="rId26" o:title=""/>
          </v:shape>
        </w:pict>
      </w:r>
    </w:p>
    <w:p w:rsidR="00906D06" w:rsidRDefault="00906D06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</w:p>
    <w:p w:rsidR="00906D06" w:rsidRDefault="00EB7A5E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Оптовая цена без НДС:</w:t>
      </w:r>
      <w:r w:rsidRPr="00906D06">
        <w:rPr>
          <w:sz w:val="28"/>
          <w:szCs w:val="28"/>
        </w:rPr>
        <w:tab/>
      </w:r>
    </w:p>
    <w:p w:rsidR="00906D06" w:rsidRDefault="00906D06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</w:p>
    <w:p w:rsidR="00260680" w:rsidRPr="00906D06" w:rsidRDefault="00BC46A9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</w:rPr>
      </w:pPr>
      <w:r>
        <w:rPr>
          <w:sz w:val="28"/>
        </w:rPr>
        <w:pict>
          <v:shape id="_x0000_i1045" type="#_x0000_t75" style="width:84pt;height:19.5pt" filled="t">
            <v:fill color2="black"/>
            <v:imagedata r:id="rId27" o:title=""/>
          </v:shape>
        </w:pict>
      </w:r>
    </w:p>
    <w:p w:rsidR="00906D06" w:rsidRDefault="00906D06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</w:p>
    <w:p w:rsidR="00906D06" w:rsidRDefault="00EB7A5E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Налог на добавленную стоимость:</w:t>
      </w:r>
    </w:p>
    <w:p w:rsidR="00906D06" w:rsidRDefault="00906D06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8"/>
        </w:rPr>
      </w:pPr>
    </w:p>
    <w:p w:rsidR="00260680" w:rsidRPr="00906D06" w:rsidRDefault="00BC46A9" w:rsidP="00906D06">
      <w:pPr>
        <w:shd w:val="clear" w:color="auto" w:fill="FFFFFF"/>
        <w:tabs>
          <w:tab w:val="left" w:pos="-2880"/>
        </w:tabs>
        <w:ind w:firstLine="658"/>
        <w:jc w:val="both"/>
        <w:rPr>
          <w:sz w:val="28"/>
          <w:szCs w:val="24"/>
        </w:rPr>
      </w:pPr>
      <w:r>
        <w:rPr>
          <w:sz w:val="28"/>
        </w:rPr>
        <w:pict>
          <v:shape id="_x0000_i1046" type="#_x0000_t75" style="width:79.5pt;height:36pt" filled="t">
            <v:fill color2="black"/>
            <v:imagedata r:id="rId28" o:title=""/>
          </v:shape>
        </w:pict>
      </w:r>
      <w:r w:rsidR="00260680" w:rsidRPr="00906D06">
        <w:rPr>
          <w:sz w:val="28"/>
          <w:szCs w:val="24"/>
        </w:rPr>
        <w:t xml:space="preserve">; </w:t>
      </w:r>
    </w:p>
    <w:p w:rsidR="00260680" w:rsidRPr="00906D06" w:rsidRDefault="00BC46A9" w:rsidP="00906D06">
      <w:pPr>
        <w:shd w:val="clear" w:color="auto" w:fill="FFFFFF"/>
        <w:tabs>
          <w:tab w:val="left" w:pos="-2880"/>
          <w:tab w:val="center" w:pos="5103"/>
          <w:tab w:val="left" w:pos="8520"/>
        </w:tabs>
        <w:ind w:firstLine="658"/>
        <w:jc w:val="both"/>
        <w:rPr>
          <w:sz w:val="28"/>
        </w:rPr>
      </w:pPr>
      <w:r>
        <w:rPr>
          <w:sz w:val="28"/>
        </w:rPr>
        <w:pict>
          <v:shape id="_x0000_i1047" type="#_x0000_t75" style="width:155.25pt;height:30.75pt" filled="t">
            <v:fill color2="black"/>
            <v:imagedata r:id="rId29" o:title=""/>
          </v:shape>
        </w:pict>
      </w:r>
      <w:r w:rsidR="00260680" w:rsidRPr="00906D06">
        <w:rPr>
          <w:sz w:val="28"/>
        </w:rPr>
        <w:t>;</w:t>
      </w:r>
    </w:p>
    <w:p w:rsidR="00EB7A5E" w:rsidRPr="00906D06" w:rsidRDefault="00260680" w:rsidP="00906D06">
      <w:pPr>
        <w:shd w:val="clear" w:color="auto" w:fill="FFFFFF"/>
        <w:tabs>
          <w:tab w:val="left" w:pos="-2880"/>
          <w:tab w:val="center" w:pos="5103"/>
          <w:tab w:val="left" w:pos="8520"/>
        </w:tabs>
        <w:ind w:firstLine="658"/>
        <w:jc w:val="both"/>
        <w:rPr>
          <w:sz w:val="28"/>
        </w:rPr>
      </w:pPr>
      <w:r w:rsidRPr="00906D06">
        <w:rPr>
          <w:sz w:val="28"/>
        </w:rPr>
        <w:t xml:space="preserve"> </w:t>
      </w:r>
      <w:r w:rsidR="00BC46A9">
        <w:rPr>
          <w:sz w:val="28"/>
        </w:rPr>
        <w:pict>
          <v:shape id="_x0000_i1048" type="#_x0000_t75" style="width:168pt;height:30.75pt" filled="t">
            <v:fill color2="black"/>
            <v:imagedata r:id="rId30" o:title=""/>
          </v:shape>
        </w:pict>
      </w:r>
      <w:r w:rsidR="00FE5B46" w:rsidRPr="00906D06">
        <w:rPr>
          <w:sz w:val="28"/>
        </w:rPr>
        <w:t>;</w:t>
      </w:r>
    </w:p>
    <w:p w:rsidR="00FE5B46" w:rsidRPr="00906D06" w:rsidRDefault="00BC46A9" w:rsidP="00906D06">
      <w:pPr>
        <w:shd w:val="clear" w:color="auto" w:fill="FFFFFF"/>
        <w:tabs>
          <w:tab w:val="left" w:pos="-2880"/>
          <w:tab w:val="center" w:pos="5103"/>
          <w:tab w:val="left" w:pos="8520"/>
        </w:tabs>
        <w:ind w:firstLine="658"/>
        <w:jc w:val="both"/>
        <w:rPr>
          <w:sz w:val="28"/>
        </w:rPr>
      </w:pPr>
      <w:r>
        <w:rPr>
          <w:sz w:val="28"/>
        </w:rPr>
        <w:pict>
          <v:shape id="_x0000_i1049" type="#_x0000_t75" style="width:169.5pt;height:19.5pt" filled="t">
            <v:fill color2="black"/>
            <v:imagedata r:id="rId31" o:title=""/>
          </v:shape>
        </w:pict>
      </w:r>
      <w:r w:rsidR="00FE5B46" w:rsidRPr="00906D06">
        <w:rPr>
          <w:sz w:val="28"/>
        </w:rPr>
        <w:t>;</w:t>
      </w:r>
    </w:p>
    <w:p w:rsidR="00FE5B46" w:rsidRPr="00906D06" w:rsidRDefault="00BC46A9" w:rsidP="00906D06">
      <w:pPr>
        <w:shd w:val="clear" w:color="auto" w:fill="FFFFFF"/>
        <w:tabs>
          <w:tab w:val="left" w:pos="-2880"/>
          <w:tab w:val="center" w:pos="5103"/>
          <w:tab w:val="left" w:pos="8520"/>
        </w:tabs>
        <w:ind w:firstLine="658"/>
        <w:jc w:val="both"/>
        <w:rPr>
          <w:sz w:val="28"/>
          <w:szCs w:val="24"/>
        </w:rPr>
      </w:pPr>
      <w:r>
        <w:rPr>
          <w:sz w:val="28"/>
        </w:rPr>
        <w:pict>
          <v:shape id="_x0000_i1050" type="#_x0000_t75" style="width:186.75pt;height:19.5pt" filled="t">
            <v:fill color2="black"/>
            <v:imagedata r:id="rId32" o:title=""/>
          </v:shape>
        </w:pict>
      </w:r>
      <w:r w:rsidR="00FE5B46" w:rsidRPr="00906D06">
        <w:rPr>
          <w:sz w:val="28"/>
        </w:rPr>
        <w:t>.</w:t>
      </w:r>
    </w:p>
    <w:p w:rsidR="00906D06" w:rsidRDefault="00906D06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rPr>
          <w:b/>
          <w:sz w:val="28"/>
          <w:szCs w:val="28"/>
        </w:rPr>
      </w:pPr>
      <w:r w:rsidRPr="00906D06">
        <w:rPr>
          <w:b/>
          <w:sz w:val="28"/>
          <w:szCs w:val="28"/>
        </w:rPr>
        <w:t>1.10.</w:t>
      </w:r>
      <w:r w:rsidRPr="00906D06">
        <w:rPr>
          <w:b/>
          <w:sz w:val="28"/>
          <w:szCs w:val="28"/>
        </w:rPr>
        <w:tab/>
        <w:t xml:space="preserve"> Определение приведённых затрат (</w:t>
      </w:r>
      <w:r w:rsidR="00BC46A9">
        <w:rPr>
          <w:b/>
          <w:sz w:val="28"/>
        </w:rPr>
        <w:pict>
          <v:shape id="_x0000_i1051" type="#_x0000_t75" style="width:23.25pt;height:24pt" filled="t">
            <v:fill color2="black"/>
            <v:imagedata r:id="rId33" o:title=""/>
          </v:shape>
        </w:pict>
      </w:r>
      <w:r w:rsidRPr="00906D06">
        <w:rPr>
          <w:b/>
          <w:sz w:val="28"/>
          <w:szCs w:val="28"/>
        </w:rPr>
        <w:t>) на производство базовой и новой техники производится по формуле:</w:t>
      </w:r>
    </w:p>
    <w:p w:rsidR="00906D06" w:rsidRDefault="00906D06" w:rsidP="00906D06">
      <w:pPr>
        <w:shd w:val="clear" w:color="auto" w:fill="FFFFFF"/>
        <w:tabs>
          <w:tab w:val="center" w:pos="5149"/>
          <w:tab w:val="left" w:pos="8490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490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52" type="#_x0000_t75" style="width:129.75pt;height:26.25pt" filled="t">
            <v:fill color2="black"/>
            <v:imagedata r:id="rId34" o:title=""/>
          </v:shape>
        </w:pict>
      </w:r>
      <w:r w:rsidR="00906D06">
        <w:rPr>
          <w:sz w:val="28"/>
          <w:szCs w:val="28"/>
        </w:rPr>
        <w:t>,</w:t>
      </w:r>
    </w:p>
    <w:p w:rsidR="00906D06" w:rsidRDefault="00906D06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 xml:space="preserve">где </w:t>
      </w:r>
      <w:r w:rsidR="00BC46A9">
        <w:rPr>
          <w:sz w:val="28"/>
        </w:rPr>
        <w:pict>
          <v:shape id="_x0000_i1053" type="#_x0000_t75" style="width:18pt;height:21.75pt" filled="t">
            <v:fill color2="black"/>
            <v:imagedata r:id="rId35" o:title=""/>
          </v:shape>
        </w:pict>
      </w:r>
      <w:r w:rsidRPr="00906D06">
        <w:rPr>
          <w:sz w:val="28"/>
          <w:szCs w:val="28"/>
        </w:rPr>
        <w:t xml:space="preserve">- нормативный коэффициент сравнительной экономической эффективности (по народному хозяйству для новой техники - 0.33); 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54" type="#_x0000_t75" style="width:26.25pt;height:23.25pt" filled="t">
            <v:fill color2="black"/>
            <v:imagedata r:id="rId36" o:title=""/>
          </v:shape>
        </w:pict>
      </w:r>
      <w:r w:rsidR="00EB7A5E" w:rsidRPr="00906D06">
        <w:rPr>
          <w:sz w:val="28"/>
          <w:szCs w:val="28"/>
        </w:rPr>
        <w:t>- капитальные затраты на производство базовой и новой техники, ден.ед;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55" type="#_x0000_t75" style="width:30.75pt;height:23.25pt" filled="t">
            <v:fill color2="black"/>
            <v:imagedata r:id="rId37" o:title=""/>
          </v:shape>
        </w:pict>
      </w:r>
      <w:r w:rsidR="00EB7A5E" w:rsidRPr="00906D06">
        <w:rPr>
          <w:sz w:val="28"/>
          <w:szCs w:val="28"/>
        </w:rPr>
        <w:t>- полная себестоимость базовой и новой техники, ден.ед.</w:t>
      </w:r>
    </w:p>
    <w:p w:rsidR="00906D06" w:rsidRDefault="00906D06" w:rsidP="00906D06">
      <w:pPr>
        <w:shd w:val="clear" w:color="auto" w:fill="FFFFFF"/>
        <w:ind w:firstLine="658"/>
        <w:jc w:val="both"/>
        <w:rPr>
          <w:sz w:val="28"/>
        </w:rPr>
      </w:pPr>
    </w:p>
    <w:p w:rsidR="004543A1" w:rsidRPr="00906D06" w:rsidRDefault="00BC46A9" w:rsidP="00906D06">
      <w:pPr>
        <w:shd w:val="clear" w:color="auto" w:fill="FFFFFF"/>
        <w:ind w:firstLine="658"/>
        <w:jc w:val="both"/>
        <w:rPr>
          <w:sz w:val="28"/>
        </w:rPr>
      </w:pPr>
      <w:r>
        <w:rPr>
          <w:sz w:val="28"/>
        </w:rPr>
        <w:pict>
          <v:shape id="_x0000_i1056" type="#_x0000_t75" style="width:196.5pt;height:29.25pt" filled="t">
            <v:fill color2="black"/>
            <v:imagedata r:id="rId38" o:title=""/>
          </v:shape>
        </w:pict>
      </w:r>
      <w:r w:rsidR="004543A1" w:rsidRPr="00906D06">
        <w:rPr>
          <w:sz w:val="28"/>
        </w:rPr>
        <w:t>;</w:t>
      </w:r>
    </w:p>
    <w:p w:rsidR="004543A1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57" type="#_x0000_t75" style="width:210pt;height:29.25pt" filled="t">
            <v:fill color2="black"/>
            <v:imagedata r:id="rId39" o:title=""/>
          </v:shape>
        </w:pict>
      </w:r>
      <w:r w:rsidR="004543A1" w:rsidRPr="00906D06">
        <w:rPr>
          <w:sz w:val="28"/>
        </w:rPr>
        <w:t>.</w:t>
      </w:r>
    </w:p>
    <w:p w:rsidR="00EB7A5E" w:rsidRPr="00906D06" w:rsidRDefault="00906D06" w:rsidP="00906D06">
      <w:pPr>
        <w:shd w:val="clear" w:color="auto" w:fill="FFFFFF"/>
        <w:ind w:firstLine="658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7A5E" w:rsidRPr="00906D06">
        <w:rPr>
          <w:b/>
          <w:sz w:val="28"/>
          <w:szCs w:val="28"/>
        </w:rPr>
        <w:t>ЧАСТЬ 2. Расчёт затрат в экспл</w:t>
      </w:r>
      <w:r>
        <w:rPr>
          <w:b/>
          <w:sz w:val="28"/>
          <w:szCs w:val="28"/>
        </w:rPr>
        <w:t>уатации базовой и новой техники</w:t>
      </w:r>
    </w:p>
    <w:p w:rsidR="00906D06" w:rsidRPr="00906D06" w:rsidRDefault="00906D06" w:rsidP="00906D06">
      <w:pPr>
        <w:shd w:val="clear" w:color="auto" w:fill="FFFFFF"/>
        <w:ind w:firstLine="658"/>
        <w:rPr>
          <w:b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rPr>
          <w:b/>
          <w:sz w:val="28"/>
          <w:szCs w:val="28"/>
        </w:rPr>
      </w:pPr>
      <w:r w:rsidRPr="00906D06">
        <w:rPr>
          <w:b/>
          <w:sz w:val="28"/>
          <w:szCs w:val="28"/>
          <w:lang w:val="en-US"/>
        </w:rPr>
        <w:t>I</w:t>
      </w:r>
      <w:r w:rsidRPr="00906D06">
        <w:rPr>
          <w:b/>
          <w:sz w:val="28"/>
          <w:szCs w:val="28"/>
        </w:rPr>
        <w:t>. Расчет показателей объёма транспортной работы (годовой производительности):</w:t>
      </w:r>
    </w:p>
    <w:p w:rsidR="00906D06" w:rsidRPr="00906D06" w:rsidRDefault="00906D06" w:rsidP="00906D06">
      <w:pPr>
        <w:shd w:val="clear" w:color="auto" w:fill="FFFFFF"/>
        <w:ind w:firstLine="658"/>
        <w:rPr>
          <w:b/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rPr>
          <w:b/>
          <w:sz w:val="28"/>
          <w:szCs w:val="28"/>
        </w:rPr>
      </w:pPr>
      <w:r w:rsidRPr="00906D06">
        <w:rPr>
          <w:b/>
          <w:sz w:val="28"/>
          <w:szCs w:val="28"/>
        </w:rPr>
        <w:t>2.1. Годовой пробег автомобиля определяется по формуле:</w:t>
      </w:r>
    </w:p>
    <w:p w:rsidR="00906D06" w:rsidRDefault="00906D06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58" type="#_x0000_t75" style="width:98.25pt;height:21.75pt" filled="t">
            <v:fill color2="black"/>
            <v:imagedata r:id="rId40" o:title=""/>
          </v:shape>
        </w:pict>
      </w:r>
      <w:r w:rsidR="00906D06">
        <w:rPr>
          <w:sz w:val="28"/>
          <w:szCs w:val="28"/>
        </w:rPr>
        <w:t>,</w:t>
      </w:r>
    </w:p>
    <w:p w:rsidR="00906D06" w:rsidRDefault="00906D06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DE1759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 xml:space="preserve">где </w:t>
      </w:r>
      <w:r w:rsidR="00BC46A9">
        <w:rPr>
          <w:sz w:val="28"/>
        </w:rPr>
        <w:pict>
          <v:shape id="_x0000_i1059" type="#_x0000_t75" style="width:15pt;height:21.75pt" filled="t">
            <v:fill color2="black"/>
            <v:imagedata r:id="rId41" o:title=""/>
          </v:shape>
        </w:pict>
      </w:r>
      <w:r w:rsidRPr="00906D06">
        <w:rPr>
          <w:sz w:val="28"/>
          <w:szCs w:val="28"/>
        </w:rPr>
        <w:t>- средняя эксплуатационная скорость, км /час;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60" type="#_x0000_t75" style="width:20.25pt;height:21pt" filled="t">
            <v:fill color2="black"/>
            <v:imagedata r:id="rId42" o:title=""/>
          </v:shape>
        </w:pict>
      </w:r>
      <w:r w:rsidR="00EB7A5E" w:rsidRPr="00906D06">
        <w:rPr>
          <w:sz w:val="28"/>
          <w:szCs w:val="28"/>
        </w:rPr>
        <w:t xml:space="preserve"> - количество календарных дней в году, дней;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61" type="#_x0000_t75" style="width:17.25pt;height:21.75pt" filled="t">
            <v:fill color2="black"/>
            <v:imagedata r:id="rId43" o:title=""/>
          </v:shape>
        </w:pict>
      </w:r>
      <w:r w:rsidR="00EB7A5E" w:rsidRPr="00906D06">
        <w:rPr>
          <w:sz w:val="28"/>
          <w:szCs w:val="28"/>
        </w:rPr>
        <w:t xml:space="preserve">- среднее время пребывания в наряде за сутки, часы; 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2pt;height:11.25pt" filled="t">
            <v:fill color2="black"/>
            <v:imagedata r:id="rId44" o:title=""/>
          </v:shape>
        </w:pict>
      </w:r>
      <w:r w:rsidR="00EB7A5E" w:rsidRPr="00906D06">
        <w:rPr>
          <w:sz w:val="28"/>
          <w:szCs w:val="28"/>
        </w:rPr>
        <w:t>- коэффициент использования парка.</w:t>
      </w:r>
    </w:p>
    <w:p w:rsidR="00906D06" w:rsidRDefault="00906D06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74pt;height:21.75pt" filled="t">
            <v:fill color2="black"/>
            <v:imagedata r:id="rId45" o:title=""/>
          </v:shape>
        </w:pict>
      </w:r>
      <w:r w:rsidR="005B49C3" w:rsidRPr="00906D06">
        <w:rPr>
          <w:sz w:val="28"/>
          <w:szCs w:val="28"/>
        </w:rPr>
        <w:t>км</w:t>
      </w:r>
    </w:p>
    <w:p w:rsidR="005B49C3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69.5pt;height:21.75pt" filled="t">
            <v:fill color2="black"/>
            <v:imagedata r:id="rId46" o:title=""/>
          </v:shape>
        </w:pict>
      </w:r>
      <w:r w:rsidR="005B49C3" w:rsidRPr="00906D06">
        <w:rPr>
          <w:sz w:val="28"/>
          <w:szCs w:val="28"/>
        </w:rPr>
        <w:t>км</w:t>
      </w:r>
    </w:p>
    <w:p w:rsidR="00906D06" w:rsidRDefault="00906D06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rPr>
          <w:b/>
          <w:sz w:val="28"/>
          <w:szCs w:val="28"/>
        </w:rPr>
      </w:pPr>
      <w:r w:rsidRPr="00906D06">
        <w:rPr>
          <w:b/>
          <w:sz w:val="28"/>
          <w:szCs w:val="28"/>
        </w:rPr>
        <w:t>2.2 Объём транспортной работы определяется по формуле:</w:t>
      </w:r>
    </w:p>
    <w:p w:rsidR="00906D06" w:rsidRDefault="00906D06" w:rsidP="00906D06">
      <w:pPr>
        <w:shd w:val="clear" w:color="auto" w:fill="FFFFFF"/>
        <w:tabs>
          <w:tab w:val="center" w:pos="5149"/>
          <w:tab w:val="left" w:pos="6379"/>
          <w:tab w:val="left" w:pos="8505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637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65" type="#_x0000_t75" style="width:122.25pt;height:15.75pt" filled="t">
            <v:fill color2="black"/>
            <v:imagedata r:id="rId47" o:title=""/>
          </v:shape>
        </w:pict>
      </w:r>
      <w:r w:rsidR="00906D06">
        <w:rPr>
          <w:sz w:val="28"/>
          <w:szCs w:val="28"/>
        </w:rPr>
        <w:t>,</w:t>
      </w: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 xml:space="preserve">где </w:t>
      </w:r>
      <w:r w:rsidR="00BC46A9">
        <w:rPr>
          <w:sz w:val="28"/>
        </w:rPr>
        <w:pict>
          <v:shape id="_x0000_i1066" type="#_x0000_t75" style="width:9.75pt;height:12.75pt" filled="t">
            <v:fill color2="black"/>
            <v:imagedata r:id="rId48" o:title=""/>
          </v:shape>
        </w:pict>
      </w:r>
      <w:r w:rsidRPr="00906D06">
        <w:rPr>
          <w:sz w:val="28"/>
          <w:szCs w:val="28"/>
        </w:rPr>
        <w:t xml:space="preserve"> - паспортная грузоподъёмность, тонн; 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67" type="#_x0000_t75" style="width:9.75pt;height:14.25pt" filled="t">
            <v:fill color2="black"/>
            <v:imagedata r:id="rId49" o:title=""/>
          </v:shape>
        </w:pict>
      </w:r>
      <w:r w:rsidR="00EB7A5E" w:rsidRPr="00906D06">
        <w:rPr>
          <w:sz w:val="28"/>
          <w:szCs w:val="28"/>
        </w:rPr>
        <w:t>- коэффициент использования пробега;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68" type="#_x0000_t75" style="width:9.75pt;height:12.75pt" filled="t">
            <v:fill color2="black"/>
            <v:imagedata r:id="rId50" o:title=""/>
          </v:shape>
        </w:pict>
      </w:r>
      <w:r w:rsidR="00EB7A5E" w:rsidRPr="00906D06">
        <w:rPr>
          <w:sz w:val="28"/>
          <w:szCs w:val="28"/>
        </w:rPr>
        <w:t xml:space="preserve"> - коэффициент использования грузоподъёмности.</w:t>
      </w:r>
    </w:p>
    <w:p w:rsidR="00906D06" w:rsidRDefault="00906D06" w:rsidP="00906D06">
      <w:pPr>
        <w:shd w:val="clear" w:color="auto" w:fill="FFFFFF"/>
        <w:ind w:firstLine="658"/>
        <w:jc w:val="both"/>
        <w:rPr>
          <w:sz w:val="28"/>
        </w:rPr>
      </w:pPr>
    </w:p>
    <w:p w:rsidR="005B49C3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69" type="#_x0000_t75" style="width:264pt;height:21.75pt" filled="t">
            <v:fill color2="black"/>
            <v:imagedata r:id="rId51" o:title=""/>
          </v:shape>
        </w:pict>
      </w:r>
    </w:p>
    <w:p w:rsidR="005B49C3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70" type="#_x0000_t75" style="width:267.75pt;height:21.75pt" filled="t">
            <v:fill color2="black"/>
            <v:imagedata r:id="rId52" o:title=""/>
          </v:shape>
        </w:pict>
      </w:r>
    </w:p>
    <w:p w:rsidR="00EB7A5E" w:rsidRPr="00906D06" w:rsidRDefault="00906D06" w:rsidP="00906D06">
      <w:pPr>
        <w:shd w:val="clear" w:color="auto" w:fill="FFFFFF"/>
        <w:ind w:firstLine="658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7A5E" w:rsidRPr="00906D06">
        <w:rPr>
          <w:b/>
          <w:sz w:val="28"/>
          <w:szCs w:val="28"/>
        </w:rPr>
        <w:t xml:space="preserve">2.3 Расчёт статьи "Затраты на </w:t>
      </w:r>
      <w:smartTag w:uri="urn:schemas-microsoft-com:office:smarttags" w:element="metricconverter">
        <w:smartTagPr>
          <w:attr w:name="ProductID" w:val="1 км"/>
        </w:smartTagPr>
        <w:r w:rsidR="00EB7A5E" w:rsidRPr="00906D06">
          <w:rPr>
            <w:b/>
            <w:sz w:val="28"/>
            <w:szCs w:val="28"/>
          </w:rPr>
          <w:t>1 км</w:t>
        </w:r>
      </w:smartTag>
      <w:r w:rsidR="00EB7A5E" w:rsidRPr="00906D06">
        <w:rPr>
          <w:b/>
          <w:sz w:val="28"/>
          <w:szCs w:val="28"/>
        </w:rPr>
        <w:t xml:space="preserve"> пробега" произво</w:t>
      </w:r>
      <w:r>
        <w:rPr>
          <w:b/>
          <w:sz w:val="28"/>
          <w:szCs w:val="28"/>
        </w:rPr>
        <w:t>дится по формуле</w:t>
      </w:r>
    </w:p>
    <w:p w:rsidR="00906D06" w:rsidRDefault="00906D06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71" type="#_x0000_t75" style="width:285pt;height:21.75pt" filled="t">
            <v:fill color2="black"/>
            <v:imagedata r:id="rId53" o:title=""/>
          </v:shape>
        </w:pict>
      </w:r>
      <w:r w:rsidR="00906D06">
        <w:rPr>
          <w:sz w:val="28"/>
          <w:szCs w:val="28"/>
        </w:rPr>
        <w:t>,</w:t>
      </w:r>
    </w:p>
    <w:p w:rsidR="00906D06" w:rsidRDefault="00906D06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 xml:space="preserve">где </w:t>
      </w:r>
      <w:r w:rsidR="00BC46A9">
        <w:rPr>
          <w:sz w:val="28"/>
        </w:rPr>
        <w:pict>
          <v:shape id="_x0000_i1072" type="#_x0000_t75" style="width:15.75pt;height:21pt" filled="t">
            <v:fill color2="black"/>
            <v:imagedata r:id="rId54" o:title=""/>
          </v:shape>
        </w:pict>
      </w:r>
      <w:r w:rsidRPr="00906D06">
        <w:rPr>
          <w:sz w:val="28"/>
          <w:szCs w:val="28"/>
        </w:rPr>
        <w:t xml:space="preserve"> - затраты на топливо, ден.ед.</w:t>
      </w:r>
      <w:r w:rsidR="00906D06">
        <w:rPr>
          <w:sz w:val="28"/>
          <w:szCs w:val="28"/>
        </w:rPr>
        <w:t xml:space="preserve"> </w:t>
      </w:r>
      <w:r w:rsidRPr="00906D06">
        <w:rPr>
          <w:sz w:val="28"/>
          <w:szCs w:val="28"/>
        </w:rPr>
        <w:t>/ км;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73" type="#_x0000_t75" style="width:23.25pt;height:21.75pt" filled="t">
            <v:fill color2="black"/>
            <v:imagedata r:id="rId55" o:title=""/>
          </v:shape>
        </w:pict>
      </w:r>
      <w:r w:rsidR="00EB7A5E" w:rsidRPr="00906D06">
        <w:rPr>
          <w:sz w:val="28"/>
          <w:szCs w:val="28"/>
        </w:rPr>
        <w:t>- затраты на смазочные и обтирочные материалы, ден.ед.. / км;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74" type="#_x0000_t75" style="width:21pt;height:21.75pt" filled="t">
            <v:fill color2="black"/>
            <v:imagedata r:id="rId56" o:title=""/>
          </v:shape>
        </w:pict>
      </w:r>
      <w:r w:rsidR="00EB7A5E" w:rsidRPr="00906D06">
        <w:rPr>
          <w:sz w:val="28"/>
          <w:szCs w:val="28"/>
        </w:rPr>
        <w:t>- затраты на тех. обслуживание и текущий ремонт, ден.ед. /км;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75" type="#_x0000_t75" style="width:15.75pt;height:21.75pt" filled="t">
            <v:fill color2="black"/>
            <v:imagedata r:id="rId57" o:title=""/>
          </v:shape>
        </w:pict>
      </w:r>
      <w:r w:rsidR="00EB7A5E" w:rsidRPr="00906D06">
        <w:rPr>
          <w:sz w:val="28"/>
          <w:szCs w:val="28"/>
        </w:rPr>
        <w:t>- затраты на амортизацию, ден.ед. /км;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76" type="#_x0000_t75" style="width:18.75pt;height:21.75pt" filled="t">
            <v:fill color2="black"/>
            <v:imagedata r:id="rId58" o:title=""/>
          </v:shape>
        </w:pict>
      </w:r>
      <w:r w:rsidR="00EB7A5E" w:rsidRPr="00906D06">
        <w:rPr>
          <w:sz w:val="28"/>
          <w:szCs w:val="28"/>
        </w:rPr>
        <w:t>- затраты на ремонт и восстановление шин, ден.ед. / км;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77" type="#_x0000_t75" style="width:21pt;height:21.75pt" filled="t">
            <v:fill color2="black"/>
            <v:imagedata r:id="rId59" o:title=""/>
          </v:shape>
        </w:pict>
      </w:r>
      <w:r w:rsidR="00EB7A5E" w:rsidRPr="00906D06">
        <w:rPr>
          <w:sz w:val="28"/>
          <w:szCs w:val="28"/>
        </w:rPr>
        <w:t>- затраты на зарплату водителей, ден.ед.</w:t>
      </w:r>
      <w:r w:rsidR="00906D06">
        <w:rPr>
          <w:sz w:val="28"/>
          <w:szCs w:val="28"/>
        </w:rPr>
        <w:t xml:space="preserve"> </w:t>
      </w:r>
      <w:r w:rsidR="00EB7A5E" w:rsidRPr="00906D06">
        <w:rPr>
          <w:sz w:val="28"/>
          <w:szCs w:val="28"/>
        </w:rPr>
        <w:t>/ км;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78" type="#_x0000_t75" style="width:15.75pt;height:21.75pt" filled="t">
            <v:fill color2="black"/>
            <v:imagedata r:id="rId60" o:title=""/>
          </v:shape>
        </w:pict>
      </w:r>
      <w:r w:rsidR="00EB7A5E" w:rsidRPr="00906D06">
        <w:rPr>
          <w:sz w:val="28"/>
          <w:szCs w:val="28"/>
        </w:rPr>
        <w:t>- затраты на накладные расходы, ден.ед. / км.</w:t>
      </w:r>
    </w:p>
    <w:p w:rsidR="00906D06" w:rsidRDefault="00906D06" w:rsidP="00906D06">
      <w:pPr>
        <w:shd w:val="clear" w:color="auto" w:fill="FFFFFF"/>
        <w:ind w:firstLine="658"/>
        <w:jc w:val="both"/>
        <w:rPr>
          <w:sz w:val="28"/>
        </w:rPr>
      </w:pPr>
    </w:p>
    <w:p w:rsidR="00A0193D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79" type="#_x0000_t75" style="width:285pt;height:21.75pt" filled="t">
            <v:fill color2="black"/>
            <v:imagedata r:id="rId53" o:title=""/>
          </v:shape>
        </w:pict>
      </w:r>
    </w:p>
    <w:p w:rsidR="00906D06" w:rsidRDefault="00906D06" w:rsidP="00906D06">
      <w:pPr>
        <w:shd w:val="clear" w:color="auto" w:fill="FFFFFF"/>
        <w:tabs>
          <w:tab w:val="left" w:pos="567"/>
        </w:tabs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567"/>
        </w:tabs>
        <w:ind w:firstLine="658"/>
        <w:rPr>
          <w:b/>
          <w:sz w:val="28"/>
          <w:szCs w:val="28"/>
        </w:rPr>
      </w:pPr>
      <w:r w:rsidRPr="00906D06">
        <w:rPr>
          <w:b/>
          <w:sz w:val="28"/>
          <w:szCs w:val="28"/>
        </w:rPr>
        <w:t>2.4. Расчет статьи "Затраты топлива" производится по формуле:</w:t>
      </w:r>
    </w:p>
    <w:p w:rsidR="00906D06" w:rsidRDefault="00906D06" w:rsidP="00906D06">
      <w:pPr>
        <w:shd w:val="clear" w:color="auto" w:fill="FFFFFF"/>
        <w:tabs>
          <w:tab w:val="center" w:pos="5149"/>
          <w:tab w:val="left" w:pos="8490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490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80" type="#_x0000_t75" style="width:184.5pt;height:36pt" filled="t">
            <v:fill color2="black"/>
            <v:imagedata r:id="rId61" o:title=""/>
          </v:shape>
        </w:pict>
      </w:r>
      <w:r w:rsidR="00906D06">
        <w:rPr>
          <w:sz w:val="28"/>
          <w:szCs w:val="28"/>
        </w:rPr>
        <w:t>,</w:t>
      </w:r>
    </w:p>
    <w:p w:rsidR="00906D06" w:rsidRDefault="00906D06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 xml:space="preserve">где </w:t>
      </w:r>
      <w:r w:rsidR="00BC46A9">
        <w:rPr>
          <w:sz w:val="28"/>
        </w:rPr>
        <w:pict>
          <v:shape id="_x0000_i1081" type="#_x0000_t75" style="width:20.25pt;height:21pt" filled="t">
            <v:fill color2="black"/>
            <v:imagedata r:id="rId62" o:title=""/>
          </v:shape>
        </w:pict>
      </w:r>
      <w:r w:rsidRPr="00906D06">
        <w:rPr>
          <w:sz w:val="28"/>
          <w:szCs w:val="28"/>
        </w:rPr>
        <w:t>- оптовая цена топлива;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82" type="#_x0000_t75" style="width:18.75pt;height:21pt" filled="t">
            <v:fill color2="black"/>
            <v:imagedata r:id="rId63" o:title=""/>
          </v:shape>
        </w:pict>
      </w:r>
      <w:r w:rsidR="00EB7A5E" w:rsidRPr="00906D06">
        <w:rPr>
          <w:sz w:val="28"/>
          <w:szCs w:val="28"/>
        </w:rPr>
        <w:t xml:space="preserve">- норма расхода топлива, л / </w:t>
      </w:r>
      <w:smartTag w:uri="urn:schemas-microsoft-com:office:smarttags" w:element="metricconverter">
        <w:smartTagPr>
          <w:attr w:name="ProductID" w:val="100 км"/>
        </w:smartTagPr>
        <w:r w:rsidR="00EB7A5E" w:rsidRPr="00906D06">
          <w:rPr>
            <w:sz w:val="28"/>
            <w:szCs w:val="28"/>
          </w:rPr>
          <w:t>100 км</w:t>
        </w:r>
      </w:smartTag>
      <w:r w:rsidR="00EB7A5E" w:rsidRPr="00906D06">
        <w:rPr>
          <w:sz w:val="28"/>
          <w:szCs w:val="28"/>
        </w:rPr>
        <w:t>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83" type="#_x0000_t75" style="width:15pt;height:21.75pt" filled="t">
            <v:fill color2="black"/>
            <v:imagedata r:id="rId64" o:title=""/>
          </v:shape>
        </w:pict>
      </w:r>
      <w:r w:rsidR="00EB7A5E" w:rsidRPr="00906D06">
        <w:rPr>
          <w:sz w:val="28"/>
          <w:szCs w:val="28"/>
        </w:rPr>
        <w:t>- коэффициент, учитывающий повышенный расход топлива в зимний период.</w:t>
      </w:r>
    </w:p>
    <w:p w:rsidR="00EA70FF" w:rsidRPr="00906D06" w:rsidRDefault="00906D06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BC46A9">
        <w:rPr>
          <w:sz w:val="28"/>
        </w:rPr>
        <w:pict>
          <v:shape id="_x0000_i1084" type="#_x0000_t75" style="width:256.5pt;height:31.5pt" filled="t">
            <v:fill color2="black"/>
            <v:imagedata r:id="rId65" o:title=""/>
          </v:shape>
        </w:pict>
      </w:r>
    </w:p>
    <w:p w:rsidR="00EA70FF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85" type="#_x0000_t75" style="width:257.25pt;height:31.5pt" filled="t">
            <v:fill color2="black"/>
            <v:imagedata r:id="rId66" o:title=""/>
          </v:shape>
        </w:pict>
      </w:r>
    </w:p>
    <w:p w:rsidR="00906D06" w:rsidRDefault="00906D06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rPr>
          <w:b/>
          <w:sz w:val="28"/>
          <w:szCs w:val="28"/>
        </w:rPr>
      </w:pPr>
      <w:r w:rsidRPr="00906D06">
        <w:rPr>
          <w:b/>
          <w:sz w:val="28"/>
          <w:szCs w:val="28"/>
        </w:rPr>
        <w:t>2.5 Расчёт статьи "Затраты на смазочные и обтирочные материалы" производится по формуле:</w:t>
      </w:r>
    </w:p>
    <w:p w:rsidR="00906D06" w:rsidRDefault="00906D06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86" type="#_x0000_t75" style="width:299.25pt;height:38.25pt" filled="t">
            <v:fill color2="black"/>
            <v:imagedata r:id="rId67" o:title=""/>
          </v:shape>
        </w:pict>
      </w:r>
      <w:r w:rsidR="00906D06">
        <w:rPr>
          <w:sz w:val="28"/>
          <w:szCs w:val="28"/>
        </w:rPr>
        <w:t>,</w:t>
      </w:r>
    </w:p>
    <w:p w:rsidR="00906D06" w:rsidRDefault="00906D06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 xml:space="preserve">где </w:t>
      </w:r>
      <w:r w:rsidR="00BC46A9">
        <w:rPr>
          <w:sz w:val="28"/>
        </w:rPr>
        <w:pict>
          <v:shape id="_x0000_i1087" type="#_x0000_t75" style="width:71.25pt;height:24pt" filled="t">
            <v:fill color2="black"/>
            <v:imagedata r:id="rId68" o:title=""/>
          </v:shape>
        </w:pict>
      </w:r>
      <w:r w:rsidRPr="00906D06">
        <w:rPr>
          <w:smallCaps/>
          <w:sz w:val="28"/>
          <w:szCs w:val="28"/>
        </w:rPr>
        <w:t xml:space="preserve">, </w:t>
      </w:r>
      <w:r w:rsidRPr="00906D06">
        <w:rPr>
          <w:sz w:val="28"/>
          <w:szCs w:val="28"/>
        </w:rPr>
        <w:t xml:space="preserve">- нормы расхода машинного, трансмиссионного масел и пластической смазки на </w:t>
      </w:r>
      <w:smartTag w:uri="urn:schemas-microsoft-com:office:smarttags" w:element="metricconverter">
        <w:smartTagPr>
          <w:attr w:name="ProductID" w:val="100 км"/>
        </w:smartTagPr>
        <w:r w:rsidRPr="00906D06">
          <w:rPr>
            <w:sz w:val="28"/>
            <w:szCs w:val="28"/>
          </w:rPr>
          <w:t>100 км</w:t>
        </w:r>
      </w:smartTag>
      <w:r w:rsidRPr="00906D06">
        <w:rPr>
          <w:sz w:val="28"/>
          <w:szCs w:val="28"/>
        </w:rPr>
        <w:t xml:space="preserve"> пробега.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88" type="#_x0000_t75" style="width:1in;height:24pt" filled="t">
            <v:fill color2="black"/>
            <v:imagedata r:id="rId69" o:title=""/>
          </v:shape>
        </w:pict>
      </w:r>
      <w:r w:rsidR="00EB7A5E" w:rsidRPr="00906D06">
        <w:rPr>
          <w:sz w:val="28"/>
          <w:szCs w:val="28"/>
        </w:rPr>
        <w:t>- оптовые цены соответственно на применяемые масла, ден.ед.</w:t>
      </w:r>
    </w:p>
    <w:p w:rsidR="00906D06" w:rsidRDefault="00906D06" w:rsidP="00906D06">
      <w:pPr>
        <w:shd w:val="clear" w:color="auto" w:fill="FFFFFF"/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</w:rPr>
      </w:pPr>
      <w:r>
        <w:rPr>
          <w:sz w:val="28"/>
        </w:rPr>
        <w:pict>
          <v:shape id="_x0000_i1089" type="#_x0000_t75" style="width:330.75pt;height:30.75pt" filled="t">
            <v:fill color2="black"/>
            <v:imagedata r:id="rId70" o:title=""/>
          </v:shape>
        </w:pict>
      </w:r>
    </w:p>
    <w:p w:rsidR="005809CD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90" type="#_x0000_t75" style="width:336.75pt;height:30.75pt" filled="t">
            <v:fill color2="black"/>
            <v:imagedata r:id="rId71" o:title=""/>
          </v:shape>
        </w:pict>
      </w:r>
    </w:p>
    <w:p w:rsidR="00906D06" w:rsidRDefault="00906D06" w:rsidP="00906D06">
      <w:pPr>
        <w:shd w:val="clear" w:color="auto" w:fill="FFFFFF"/>
        <w:tabs>
          <w:tab w:val="left" w:pos="641"/>
        </w:tabs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641"/>
        </w:tabs>
        <w:ind w:firstLine="658"/>
        <w:rPr>
          <w:b/>
          <w:sz w:val="28"/>
          <w:szCs w:val="28"/>
        </w:rPr>
      </w:pPr>
      <w:r w:rsidRPr="00906D06">
        <w:rPr>
          <w:b/>
          <w:sz w:val="28"/>
          <w:szCs w:val="28"/>
        </w:rPr>
        <w:t>2.6 Расчёт статьи " Затраты на техническое обслуживание и эксплуатационный ремонт" производится по формуле:</w:t>
      </w:r>
    </w:p>
    <w:p w:rsidR="00906D06" w:rsidRDefault="00906D06" w:rsidP="00906D06">
      <w:pPr>
        <w:shd w:val="clear" w:color="auto" w:fill="FFFFFF"/>
        <w:tabs>
          <w:tab w:val="center" w:pos="5149"/>
          <w:tab w:val="left" w:pos="8505"/>
          <w:tab w:val="right" w:pos="8931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  <w:tab w:val="right" w:pos="8931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91" type="#_x0000_t75" style="width:366.75pt;height:48.75pt" filled="t">
            <v:fill color2="black"/>
            <v:imagedata r:id="rId72" o:title=""/>
          </v:shape>
        </w:pict>
      </w:r>
      <w:r w:rsidR="005B6410">
        <w:rPr>
          <w:sz w:val="28"/>
          <w:szCs w:val="28"/>
        </w:rPr>
        <w:t>,</w:t>
      </w:r>
    </w:p>
    <w:p w:rsidR="00906D06" w:rsidRDefault="00906D06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 xml:space="preserve">где </w:t>
      </w:r>
      <w:r w:rsidR="00BC46A9">
        <w:rPr>
          <w:sz w:val="28"/>
        </w:rPr>
        <w:pict>
          <v:shape id="_x0000_i1092" type="#_x0000_t75" style="width:86.25pt;height:24.75pt" filled="t">
            <v:fill color2="black"/>
            <v:imagedata r:id="rId73" o:title=""/>
          </v:shape>
        </w:pict>
      </w:r>
      <w:r w:rsidRPr="00906D06">
        <w:rPr>
          <w:sz w:val="28"/>
          <w:szCs w:val="28"/>
        </w:rPr>
        <w:t>- стоимость по нормам затрат на ТО-1,ТО-2, ЕО, ден.ед.;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93" type="#_x0000_t75" style="width:26.25pt;height:20.25pt" filled="t">
            <v:fill color2="black"/>
            <v:imagedata r:id="rId74" o:title=""/>
          </v:shape>
        </w:pict>
      </w:r>
      <w:r w:rsidR="00EB7A5E" w:rsidRPr="00906D06">
        <w:rPr>
          <w:sz w:val="28"/>
          <w:szCs w:val="28"/>
        </w:rPr>
        <w:t xml:space="preserve">- средняя стоимость текущих ремонтов на </w:t>
      </w:r>
      <w:smartTag w:uri="urn:schemas-microsoft-com:office:smarttags" w:element="metricconverter">
        <w:smartTagPr>
          <w:attr w:name="ProductID" w:val="1000 км"/>
        </w:smartTagPr>
        <w:r w:rsidR="00EB7A5E" w:rsidRPr="00906D06">
          <w:rPr>
            <w:sz w:val="28"/>
            <w:szCs w:val="28"/>
          </w:rPr>
          <w:t>1000 км</w:t>
        </w:r>
      </w:smartTag>
      <w:r w:rsidR="00EB7A5E" w:rsidRPr="00906D06">
        <w:rPr>
          <w:sz w:val="28"/>
          <w:szCs w:val="28"/>
        </w:rPr>
        <w:t xml:space="preserve"> пробега;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94" type="#_x0000_t75" style="width:78pt;height:24.75pt" filled="t">
            <v:fill color2="black"/>
            <v:imagedata r:id="rId75" o:title=""/>
          </v:shape>
        </w:pict>
      </w:r>
      <w:r w:rsidR="00EB7A5E" w:rsidRPr="00906D06">
        <w:rPr>
          <w:sz w:val="28"/>
          <w:szCs w:val="28"/>
        </w:rPr>
        <w:t xml:space="preserve"> - нормативный пробег автомобиля до ТО-1,ТО-2, ЕО, км;</w:t>
      </w:r>
    </w:p>
    <w:p w:rsidR="00906D06" w:rsidRDefault="00906D06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</w:rPr>
      </w:pPr>
    </w:p>
    <w:p w:rsidR="00206A20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95" type="#_x0000_t75" style="width:94.5pt;height:21pt" filled="t">
            <v:fill color2="black"/>
            <v:imagedata r:id="rId76" o:title=""/>
          </v:shape>
        </w:pict>
      </w:r>
      <w:r w:rsidR="00EB7A5E" w:rsidRPr="00906D06">
        <w:rPr>
          <w:sz w:val="28"/>
          <w:szCs w:val="28"/>
        </w:rPr>
        <w:t>,</w:t>
      </w: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</w:rPr>
      </w:pPr>
      <w:r>
        <w:rPr>
          <w:sz w:val="28"/>
        </w:rPr>
        <w:pict>
          <v:shape id="_x0000_i1096" type="#_x0000_t75" style="width:117.75pt;height:18.75pt" filled="t">
            <v:fill color2="black"/>
            <v:imagedata r:id="rId77" o:title=""/>
          </v:shape>
        </w:pict>
      </w:r>
    </w:p>
    <w:p w:rsidR="00206A20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097" type="#_x0000_t75" style="width:117.75pt;height:18.75pt" filled="t">
            <v:fill color2="black"/>
            <v:imagedata r:id="rId78" o:title=""/>
          </v:shape>
        </w:pict>
      </w:r>
    </w:p>
    <w:p w:rsidR="00906D06" w:rsidRDefault="00906D06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 xml:space="preserve">где </w:t>
      </w:r>
      <w:r w:rsidR="00BC46A9">
        <w:rPr>
          <w:sz w:val="28"/>
        </w:rPr>
        <w:pict>
          <v:shape id="_x0000_i1098" type="#_x0000_t75" style="width:15.75pt;height:18pt" filled="t">
            <v:fill color2="black"/>
            <v:imagedata r:id="rId79" o:title=""/>
          </v:shape>
        </w:pict>
      </w:r>
      <w:r w:rsidRPr="00906D06">
        <w:rPr>
          <w:sz w:val="28"/>
          <w:szCs w:val="28"/>
        </w:rPr>
        <w:t>- коэффициент, учитывающий снижение затрат на эксплуатационный ремонт для нового автомобиля.</w:t>
      </w:r>
    </w:p>
    <w:p w:rsidR="00906D06" w:rsidRDefault="00906D06" w:rsidP="00906D06">
      <w:pPr>
        <w:shd w:val="clear" w:color="auto" w:fill="FFFFFF"/>
        <w:tabs>
          <w:tab w:val="left" w:pos="648"/>
        </w:tabs>
        <w:ind w:firstLine="658"/>
        <w:jc w:val="both"/>
        <w:rPr>
          <w:sz w:val="28"/>
        </w:rPr>
      </w:pPr>
    </w:p>
    <w:p w:rsidR="00206A20" w:rsidRPr="00906D06" w:rsidRDefault="00BC46A9" w:rsidP="00906D06">
      <w:pPr>
        <w:shd w:val="clear" w:color="auto" w:fill="FFFFFF"/>
        <w:tabs>
          <w:tab w:val="left" w:pos="648"/>
        </w:tabs>
        <w:ind w:firstLine="658"/>
        <w:jc w:val="both"/>
        <w:rPr>
          <w:sz w:val="28"/>
        </w:rPr>
      </w:pPr>
      <w:r>
        <w:rPr>
          <w:sz w:val="28"/>
        </w:rPr>
        <w:pict>
          <v:shape id="_x0000_i1099" type="#_x0000_t75" style="width:379.5pt;height:30.75pt" filled="t">
            <v:fill color2="black"/>
            <v:imagedata r:id="rId80" o:title=""/>
          </v:shape>
        </w:pict>
      </w:r>
    </w:p>
    <w:p w:rsidR="00B074C8" w:rsidRPr="00906D06" w:rsidRDefault="00BC46A9" w:rsidP="00906D06">
      <w:pPr>
        <w:shd w:val="clear" w:color="auto" w:fill="FFFFFF"/>
        <w:tabs>
          <w:tab w:val="left" w:pos="648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00" type="#_x0000_t75" style="width:358.5pt;height:30.75pt" filled="t">
            <v:fill color2="black"/>
            <v:imagedata r:id="rId81" o:title=""/>
          </v:shape>
        </w:pict>
      </w:r>
    </w:p>
    <w:p w:rsidR="00906D06" w:rsidRDefault="00906D06" w:rsidP="00906D06">
      <w:pPr>
        <w:shd w:val="clear" w:color="auto" w:fill="FFFFFF"/>
        <w:tabs>
          <w:tab w:val="left" w:pos="648"/>
        </w:tabs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648"/>
        </w:tabs>
        <w:ind w:firstLine="658"/>
        <w:rPr>
          <w:b/>
          <w:sz w:val="28"/>
          <w:szCs w:val="28"/>
        </w:rPr>
      </w:pPr>
      <w:r w:rsidRPr="00906D06">
        <w:rPr>
          <w:b/>
          <w:sz w:val="28"/>
          <w:szCs w:val="28"/>
        </w:rPr>
        <w:t>2.7 Расчёт статьи "Затраты на амортизацию" производится по формуле:</w:t>
      </w:r>
    </w:p>
    <w:p w:rsidR="00906D06" w:rsidRDefault="00906D06" w:rsidP="00906D06">
      <w:pPr>
        <w:shd w:val="clear" w:color="auto" w:fill="FFFFFF"/>
        <w:tabs>
          <w:tab w:val="center" w:pos="5149"/>
          <w:tab w:val="left" w:pos="8595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9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01" type="#_x0000_t75" style="width:167.25pt;height:36pt" filled="t">
            <v:fill color2="black"/>
            <v:imagedata r:id="rId82" o:title=""/>
          </v:shape>
        </w:pict>
      </w:r>
      <w:r w:rsidR="00906D06">
        <w:rPr>
          <w:sz w:val="28"/>
          <w:szCs w:val="28"/>
        </w:rPr>
        <w:t>,</w:t>
      </w:r>
    </w:p>
    <w:p w:rsidR="00906D06" w:rsidRDefault="00906D06" w:rsidP="00906D06">
      <w:pPr>
        <w:shd w:val="clear" w:color="auto" w:fill="FFFFFF"/>
        <w:tabs>
          <w:tab w:val="left" w:pos="8535"/>
        </w:tabs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8535"/>
        </w:tabs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 xml:space="preserve">где </w:t>
      </w:r>
      <w:r w:rsidR="00BC46A9">
        <w:rPr>
          <w:sz w:val="28"/>
        </w:rPr>
        <w:pict>
          <v:shape id="_x0000_i1102" type="#_x0000_t75" style="width:20.25pt;height:18pt" filled="t">
            <v:fill color2="black"/>
            <v:imagedata r:id="rId83" o:title=""/>
          </v:shape>
        </w:pict>
      </w:r>
      <w:r w:rsidRPr="00906D06">
        <w:rPr>
          <w:sz w:val="28"/>
          <w:szCs w:val="28"/>
        </w:rPr>
        <w:t>- оптовая цена, ден.ед.;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03" type="#_x0000_t75" style="width:12pt;height:12.75pt" filled="t">
            <v:fill color2="black"/>
            <v:imagedata r:id="rId84" o:title=""/>
          </v:shape>
        </w:pict>
      </w:r>
      <w:r w:rsidR="00EB7A5E" w:rsidRPr="00906D06">
        <w:rPr>
          <w:sz w:val="28"/>
          <w:szCs w:val="28"/>
        </w:rPr>
        <w:t>- годовой пробег автомобиля, км;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04" type="#_x0000_t75" style="width:45pt;height:18pt" filled="t">
            <v:fill color2="black"/>
            <v:imagedata r:id="rId85" o:title=""/>
          </v:shape>
        </w:pict>
      </w:r>
      <w:r w:rsidR="00EB7A5E" w:rsidRPr="00906D06">
        <w:rPr>
          <w:sz w:val="28"/>
          <w:szCs w:val="28"/>
        </w:rPr>
        <w:t>- годовая норма амортизационных отчислений на полное восстановление автомобиля, %,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05" type="#_x0000_t75" style="width:48pt;height:18pt" filled="t">
            <v:fill color2="black"/>
            <v:imagedata r:id="rId86" o:title=""/>
          </v:shape>
        </w:pict>
      </w:r>
      <w:r w:rsidR="00EB7A5E" w:rsidRPr="00906D06">
        <w:rPr>
          <w:sz w:val="28"/>
          <w:szCs w:val="28"/>
        </w:rPr>
        <w:t>- годовая норма амортизационных отчислений на капитальный ремонт автомобиля, %.</w:t>
      </w:r>
    </w:p>
    <w:p w:rsidR="007344C0" w:rsidRPr="00906D06" w:rsidRDefault="00906D06" w:rsidP="00906D06">
      <w:pPr>
        <w:shd w:val="clear" w:color="auto" w:fill="FFFFFF"/>
        <w:ind w:firstLine="658"/>
        <w:jc w:val="both"/>
        <w:rPr>
          <w:sz w:val="28"/>
        </w:rPr>
      </w:pPr>
      <w:r>
        <w:rPr>
          <w:sz w:val="28"/>
        </w:rPr>
        <w:br w:type="page"/>
      </w:r>
      <w:r w:rsidR="00BC46A9">
        <w:rPr>
          <w:sz w:val="28"/>
        </w:rPr>
        <w:pict>
          <v:shape id="_x0000_i1106" type="#_x0000_t75" style="width:251.25pt;height:36pt" filled="t">
            <v:fill color2="black"/>
            <v:imagedata r:id="rId87" o:title=""/>
          </v:shape>
        </w:pic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07" type="#_x0000_t75" style="width:258.75pt;height:36pt" filled="t">
            <v:fill color2="black"/>
            <v:imagedata r:id="rId88" o:title=""/>
          </v:shape>
        </w:pict>
      </w:r>
    </w:p>
    <w:p w:rsidR="005B6410" w:rsidRDefault="005B6410" w:rsidP="00906D06">
      <w:pPr>
        <w:shd w:val="clear" w:color="auto" w:fill="FFFFFF"/>
        <w:tabs>
          <w:tab w:val="left" w:pos="648"/>
        </w:tabs>
        <w:ind w:firstLine="658"/>
        <w:jc w:val="both"/>
        <w:rPr>
          <w:sz w:val="28"/>
          <w:szCs w:val="28"/>
        </w:rPr>
      </w:pPr>
    </w:p>
    <w:p w:rsidR="00EB7A5E" w:rsidRPr="005B6410" w:rsidRDefault="00EB7A5E" w:rsidP="005B6410">
      <w:pPr>
        <w:shd w:val="clear" w:color="auto" w:fill="FFFFFF"/>
        <w:tabs>
          <w:tab w:val="left" w:pos="648"/>
        </w:tabs>
        <w:ind w:firstLine="658"/>
        <w:rPr>
          <w:b/>
          <w:sz w:val="28"/>
          <w:szCs w:val="28"/>
        </w:rPr>
      </w:pPr>
      <w:r w:rsidRPr="005B6410">
        <w:rPr>
          <w:b/>
          <w:sz w:val="28"/>
          <w:szCs w:val="28"/>
        </w:rPr>
        <w:t>2.8 Расчет статьи "Затраты на восстановление и ремонт шин" производится по формуле:</w:t>
      </w:r>
    </w:p>
    <w:p w:rsidR="005B6410" w:rsidRPr="00906D06" w:rsidRDefault="005B6410" w:rsidP="00906D06">
      <w:pPr>
        <w:shd w:val="clear" w:color="auto" w:fill="FFFFFF"/>
        <w:tabs>
          <w:tab w:val="left" w:pos="648"/>
        </w:tabs>
        <w:ind w:firstLine="658"/>
        <w:jc w:val="both"/>
        <w:rPr>
          <w:sz w:val="28"/>
          <w:szCs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20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08" type="#_x0000_t75" style="width:211.5pt;height:36.75pt" filled="t">
            <v:fill color2="black"/>
            <v:imagedata r:id="rId89" o:title=""/>
          </v:shape>
        </w:pict>
      </w:r>
      <w:r w:rsidR="005B6410">
        <w:rPr>
          <w:sz w:val="28"/>
          <w:szCs w:val="28"/>
        </w:rPr>
        <w:t>,</w:t>
      </w:r>
    </w:p>
    <w:p w:rsidR="005B6410" w:rsidRDefault="005B6410" w:rsidP="00906D06">
      <w:pPr>
        <w:shd w:val="clear" w:color="auto" w:fill="FFFFFF"/>
        <w:tabs>
          <w:tab w:val="left" w:pos="8505"/>
        </w:tabs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8505"/>
        </w:tabs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 xml:space="preserve">где </w:t>
      </w:r>
      <w:r w:rsidR="00BC46A9">
        <w:rPr>
          <w:sz w:val="28"/>
        </w:rPr>
        <w:pict>
          <v:shape id="_x0000_i1109" type="#_x0000_t75" style="width:23.25pt;height:18pt" filled="t">
            <v:fill color2="black"/>
            <v:imagedata r:id="rId90" o:title=""/>
          </v:shape>
        </w:pict>
      </w:r>
      <w:r w:rsidRPr="00906D06">
        <w:rPr>
          <w:sz w:val="28"/>
          <w:szCs w:val="28"/>
        </w:rPr>
        <w:t>- оптовая (розничная) цена на одну шину, ден.ед.;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10" type="#_x0000_t75" style="width:18.75pt;height:18pt" filled="t">
            <v:fill color2="black"/>
            <v:imagedata r:id="rId91" o:title=""/>
          </v:shape>
        </w:pict>
      </w:r>
      <w:r w:rsidR="00EB7A5E" w:rsidRPr="00906D06">
        <w:rPr>
          <w:sz w:val="28"/>
          <w:szCs w:val="28"/>
        </w:rPr>
        <w:t>- количество ходовых шин, шт.;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11" type="#_x0000_t75" style="width:26.25pt;height:18pt" filled="t">
            <v:fill color2="black"/>
            <v:imagedata r:id="rId92" o:title=""/>
          </v:shape>
        </w:pict>
      </w:r>
      <w:r w:rsidR="00EB7A5E" w:rsidRPr="00906D06">
        <w:rPr>
          <w:sz w:val="28"/>
          <w:szCs w:val="28"/>
        </w:rPr>
        <w:t>- амортизационный пробег шин, т.е. ходимость шин, км;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12" type="#_x0000_t75" style="width:18pt;height:20.25pt" filled="t">
            <v:fill color2="black"/>
            <v:imagedata r:id="rId93" o:title=""/>
          </v:shape>
        </w:pict>
      </w:r>
      <w:r w:rsidR="00EB7A5E" w:rsidRPr="00906D06">
        <w:rPr>
          <w:sz w:val="28"/>
          <w:szCs w:val="28"/>
        </w:rPr>
        <w:t>- коэффициент, учитывающий затраты на ремонт шин.</w: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</w:rPr>
      </w:pPr>
    </w:p>
    <w:p w:rsidR="00885F7F" w:rsidRPr="00906D06" w:rsidRDefault="00BC46A9" w:rsidP="00906D06">
      <w:pPr>
        <w:shd w:val="clear" w:color="auto" w:fill="FFFFFF"/>
        <w:ind w:firstLine="658"/>
        <w:jc w:val="both"/>
        <w:rPr>
          <w:sz w:val="28"/>
        </w:rPr>
      </w:pPr>
      <w:r>
        <w:rPr>
          <w:sz w:val="28"/>
        </w:rPr>
        <w:pict>
          <v:shape id="_x0000_i1113" type="#_x0000_t75" style="width:249pt;height:31.5pt" filled="t">
            <v:fill color2="black"/>
            <v:imagedata r:id="rId94" o:title=""/>
          </v:shape>
        </w:pict>
      </w:r>
    </w:p>
    <w:p w:rsidR="00885F7F" w:rsidRPr="00906D06" w:rsidRDefault="00BC46A9" w:rsidP="00906D06">
      <w:pPr>
        <w:shd w:val="clear" w:color="auto" w:fill="FFFFFF"/>
        <w:ind w:firstLine="658"/>
        <w:jc w:val="both"/>
        <w:rPr>
          <w:sz w:val="28"/>
        </w:rPr>
      </w:pPr>
      <w:r>
        <w:rPr>
          <w:sz w:val="28"/>
        </w:rPr>
        <w:pict>
          <v:shape id="_x0000_i1114" type="#_x0000_t75" style="width:255.75pt;height:30.75pt" filled="t">
            <v:fill color2="black"/>
            <v:imagedata r:id="rId95" o:title=""/>
          </v:shape>
        </w:pic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5B6410" w:rsidRDefault="00EB7A5E" w:rsidP="005B6410">
      <w:pPr>
        <w:shd w:val="clear" w:color="auto" w:fill="FFFFFF"/>
        <w:ind w:firstLine="658"/>
        <w:rPr>
          <w:b/>
          <w:sz w:val="28"/>
          <w:szCs w:val="28"/>
        </w:rPr>
      </w:pPr>
      <w:r w:rsidRPr="005B6410">
        <w:rPr>
          <w:b/>
          <w:sz w:val="28"/>
          <w:szCs w:val="28"/>
        </w:rPr>
        <w:t>2.9 Расчёт статьи "Затраты на зарплату водителей" производится по формуле:</w:t>
      </w:r>
    </w:p>
    <w:p w:rsidR="005B6410" w:rsidRDefault="005B6410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15" type="#_x0000_t75" style="width:156.75pt;height:33pt" filled="t">
            <v:fill color2="black"/>
            <v:imagedata r:id="rId96" o:title=""/>
          </v:shape>
        </w:pict>
      </w:r>
      <w:r w:rsidR="005B6410">
        <w:rPr>
          <w:sz w:val="28"/>
          <w:szCs w:val="28"/>
        </w:rPr>
        <w:t>,</w:t>
      </w:r>
    </w:p>
    <w:p w:rsidR="005B6410" w:rsidRDefault="005B6410" w:rsidP="00906D06">
      <w:pPr>
        <w:shd w:val="clear" w:color="auto" w:fill="FFFFFF"/>
        <w:tabs>
          <w:tab w:val="left" w:pos="8505"/>
        </w:tabs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tabs>
          <w:tab w:val="left" w:pos="8505"/>
        </w:tabs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 xml:space="preserve">где </w:t>
      </w:r>
      <w:r w:rsidR="00BC46A9">
        <w:rPr>
          <w:sz w:val="28"/>
        </w:rPr>
        <w:pict>
          <v:shape id="_x0000_i1116" type="#_x0000_t75" style="width:15.75pt;height:18pt" filled="t">
            <v:fill color2="black"/>
            <v:imagedata r:id="rId97" o:title=""/>
          </v:shape>
        </w:pict>
      </w:r>
      <w:r w:rsidRPr="00906D06">
        <w:rPr>
          <w:sz w:val="28"/>
          <w:szCs w:val="28"/>
        </w:rPr>
        <w:t xml:space="preserve"> - тарифный заработок водителя, ден.ед.;</w:t>
      </w: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17" type="#_x0000_t75" style="width:15.75pt;height:18.75pt" filled="t">
            <v:fill color2="black"/>
            <v:imagedata r:id="rId98" o:title=""/>
          </v:shape>
        </w:pict>
      </w:r>
      <w:r w:rsidR="00EB7A5E" w:rsidRPr="00906D06">
        <w:rPr>
          <w:sz w:val="28"/>
          <w:szCs w:val="28"/>
        </w:rPr>
        <w:t xml:space="preserve"> - коэффициент, учитывающий доплаты и премии;</w:t>
      </w: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12 - количество месяцев в году.</w:t>
      </w:r>
    </w:p>
    <w:p w:rsidR="00AF77DD" w:rsidRPr="00906D06" w:rsidRDefault="00BC46A9" w:rsidP="00906D06">
      <w:pPr>
        <w:shd w:val="clear" w:color="auto" w:fill="FFFFFF"/>
        <w:ind w:firstLine="658"/>
        <w:jc w:val="both"/>
        <w:rPr>
          <w:sz w:val="28"/>
        </w:rPr>
      </w:pPr>
      <w:r>
        <w:rPr>
          <w:sz w:val="28"/>
        </w:rPr>
        <w:pict>
          <v:shape id="_x0000_i1118" type="#_x0000_t75" style="width:198.75pt;height:33pt" filled="t">
            <v:fill color2="black"/>
            <v:imagedata r:id="rId99" o:title=""/>
          </v:shape>
        </w:pict>
      </w:r>
    </w:p>
    <w:p w:rsidR="00AF77DD" w:rsidRPr="00906D06" w:rsidRDefault="00BC46A9" w:rsidP="00906D06">
      <w:pPr>
        <w:shd w:val="clear" w:color="auto" w:fill="FFFFFF"/>
        <w:ind w:firstLine="658"/>
        <w:jc w:val="both"/>
        <w:rPr>
          <w:sz w:val="28"/>
        </w:rPr>
      </w:pPr>
      <w:r>
        <w:rPr>
          <w:sz w:val="28"/>
        </w:rPr>
        <w:pict>
          <v:shape id="_x0000_i1119" type="#_x0000_t75" style="width:199.5pt;height:33pt" filled="t">
            <v:fill color2="black"/>
            <v:imagedata r:id="rId100" o:title=""/>
          </v:shape>
        </w:pict>
      </w:r>
    </w:p>
    <w:p w:rsidR="00AF77DD" w:rsidRPr="00906D06" w:rsidRDefault="00AF77DD" w:rsidP="00906D06">
      <w:pPr>
        <w:shd w:val="clear" w:color="auto" w:fill="FFFFFF"/>
        <w:ind w:firstLine="658"/>
        <w:jc w:val="both"/>
        <w:rPr>
          <w:sz w:val="28"/>
        </w:rPr>
      </w:pPr>
    </w:p>
    <w:p w:rsidR="00EB7A5E" w:rsidRPr="005B6410" w:rsidRDefault="00EB7A5E" w:rsidP="005B6410">
      <w:pPr>
        <w:shd w:val="clear" w:color="auto" w:fill="FFFFFF"/>
        <w:ind w:firstLine="658"/>
        <w:rPr>
          <w:b/>
          <w:sz w:val="28"/>
          <w:szCs w:val="28"/>
        </w:rPr>
      </w:pPr>
      <w:r w:rsidRPr="005B6410">
        <w:rPr>
          <w:b/>
          <w:sz w:val="28"/>
          <w:szCs w:val="28"/>
        </w:rPr>
        <w:t>2.10. Расчёт статьи "Затраты на накладные расходы" производится по формуле:</w:t>
      </w:r>
    </w:p>
    <w:p w:rsidR="005B6410" w:rsidRDefault="005B6410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20" type="#_x0000_t75" style="width:127.5pt;height:33.75pt" filled="t">
            <v:fill color2="black"/>
            <v:imagedata r:id="rId101" o:title=""/>
          </v:shape>
        </w:pict>
      </w:r>
      <w:r w:rsidR="005B6410">
        <w:rPr>
          <w:sz w:val="28"/>
          <w:szCs w:val="28"/>
        </w:rPr>
        <w:t>,</w: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 xml:space="preserve">где </w:t>
      </w:r>
      <w:r w:rsidR="00BC46A9">
        <w:rPr>
          <w:sz w:val="28"/>
        </w:rPr>
        <w:pict>
          <v:shape id="_x0000_i1121" type="#_x0000_t75" style="width:21.75pt;height:20.25pt" filled="t">
            <v:fill color2="black"/>
            <v:imagedata r:id="rId102" o:title=""/>
          </v:shape>
        </w:pict>
      </w:r>
      <w:r w:rsidRPr="00906D06">
        <w:rPr>
          <w:sz w:val="28"/>
          <w:szCs w:val="28"/>
        </w:rPr>
        <w:t xml:space="preserve"> - норматив годовых накладных расходов на один автомобиль, ден.ед.</w: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</w:rPr>
      </w:pPr>
    </w:p>
    <w:p w:rsidR="00267F34" w:rsidRPr="00906D06" w:rsidRDefault="00BC46A9" w:rsidP="00906D06">
      <w:pPr>
        <w:shd w:val="clear" w:color="auto" w:fill="FFFFFF"/>
        <w:ind w:firstLine="658"/>
        <w:jc w:val="both"/>
        <w:rPr>
          <w:sz w:val="28"/>
        </w:rPr>
      </w:pPr>
      <w:r>
        <w:rPr>
          <w:sz w:val="28"/>
        </w:rPr>
        <w:pict>
          <v:shape id="_x0000_i1122" type="#_x0000_t75" style="width:184.5pt;height:33pt" filled="t">
            <v:fill color2="black"/>
            <v:imagedata r:id="rId103" o:title=""/>
          </v:shape>
        </w:pict>
      </w:r>
    </w:p>
    <w:p w:rsidR="00267F34" w:rsidRPr="00906D06" w:rsidRDefault="00BC46A9" w:rsidP="00906D06">
      <w:pPr>
        <w:shd w:val="clear" w:color="auto" w:fill="FFFFFF"/>
        <w:ind w:firstLine="658"/>
        <w:jc w:val="both"/>
        <w:rPr>
          <w:sz w:val="28"/>
        </w:rPr>
      </w:pPr>
      <w:r>
        <w:rPr>
          <w:sz w:val="28"/>
        </w:rPr>
        <w:pict>
          <v:shape id="_x0000_i1123" type="#_x0000_t75" style="width:192.75pt;height:33pt" filled="t">
            <v:fill color2="black"/>
            <v:imagedata r:id="rId104" o:title=""/>
          </v:shape>
        </w:pict>
      </w:r>
    </w:p>
    <w:p w:rsidR="005B6410" w:rsidRDefault="005B6410" w:rsidP="00906D06">
      <w:pPr>
        <w:shd w:val="clear" w:color="auto" w:fill="FFFFFF"/>
        <w:ind w:firstLine="658"/>
        <w:jc w:val="both"/>
        <w:rPr>
          <w:bCs/>
          <w:sz w:val="28"/>
          <w:szCs w:val="28"/>
          <w:lang w:val="en-US"/>
        </w:rPr>
      </w:pPr>
    </w:p>
    <w:p w:rsidR="00EB7A5E" w:rsidRPr="005B6410" w:rsidRDefault="00EB7A5E" w:rsidP="005B6410">
      <w:pPr>
        <w:shd w:val="clear" w:color="auto" w:fill="FFFFFF"/>
        <w:ind w:firstLine="658"/>
        <w:rPr>
          <w:b/>
          <w:sz w:val="28"/>
          <w:szCs w:val="28"/>
        </w:rPr>
      </w:pPr>
      <w:r w:rsidRPr="005B6410">
        <w:rPr>
          <w:b/>
          <w:bCs/>
          <w:sz w:val="28"/>
          <w:szCs w:val="28"/>
          <w:lang w:val="en-US"/>
        </w:rPr>
        <w:t>II</w:t>
      </w:r>
      <w:r w:rsidRPr="005B6410">
        <w:rPr>
          <w:b/>
          <w:bCs/>
          <w:sz w:val="28"/>
          <w:szCs w:val="28"/>
        </w:rPr>
        <w:t>.</w:t>
      </w:r>
      <w:r w:rsidRPr="005B6410">
        <w:rPr>
          <w:b/>
          <w:sz w:val="28"/>
          <w:szCs w:val="28"/>
        </w:rPr>
        <w:t xml:space="preserve"> Составление сметы эксплуатационных затрат на </w:t>
      </w:r>
      <w:smartTag w:uri="urn:schemas-microsoft-com:office:smarttags" w:element="metricconverter">
        <w:smartTagPr>
          <w:attr w:name="ProductID" w:val="1 км"/>
        </w:smartTagPr>
        <w:r w:rsidRPr="005B6410">
          <w:rPr>
            <w:b/>
            <w:sz w:val="28"/>
            <w:szCs w:val="28"/>
          </w:rPr>
          <w:t>1 км</w:t>
        </w:r>
      </w:smartTag>
      <w:r w:rsidR="005B6410">
        <w:rPr>
          <w:b/>
          <w:sz w:val="28"/>
          <w:szCs w:val="28"/>
        </w:rPr>
        <w:t xml:space="preserve"> пробега</w:t>
      </w:r>
    </w:p>
    <w:p w:rsidR="000E540C" w:rsidRPr="00906D06" w:rsidRDefault="000E540C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Таблица 51. – СМЕТА ЭКСПЛУАТАЦИОННЫХ ЗАТРАТ</w:t>
      </w:r>
    </w:p>
    <w:tbl>
      <w:tblPr>
        <w:tblW w:w="96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402"/>
        <w:gridCol w:w="1827"/>
        <w:gridCol w:w="1827"/>
        <w:gridCol w:w="2028"/>
      </w:tblGrid>
      <w:tr w:rsidR="00EB7A5E" w:rsidRPr="005B6410">
        <w:trPr>
          <w:cantSplit/>
          <w:trHeight w:hRule="exact" w:val="54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№</w:t>
            </w:r>
          </w:p>
          <w:p w:rsidR="00EB7A5E" w:rsidRPr="005B6410" w:rsidRDefault="00EB7A5E" w:rsidP="005B6410">
            <w:pPr>
              <w:ind w:firstLine="0"/>
              <w:jc w:val="both"/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Статьи затрат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Сумма,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Результат</w:t>
            </w:r>
          </w:p>
          <w:p w:rsidR="00EB7A5E" w:rsidRPr="005B6410" w:rsidRDefault="000E540C" w:rsidP="005B6410">
            <w:pPr>
              <w:ind w:firstLine="0"/>
              <w:jc w:val="both"/>
            </w:pPr>
            <w:r w:rsidRPr="005B6410">
              <w:t>+</w:t>
            </w:r>
            <w:r w:rsidR="00906D06" w:rsidRPr="005B6410">
              <w:t xml:space="preserve"> </w:t>
            </w:r>
            <w:r w:rsidR="00EB7A5E" w:rsidRPr="005B6410">
              <w:t>удорожание</w:t>
            </w:r>
          </w:p>
          <w:p w:rsidR="00EB7A5E" w:rsidRPr="005B6410" w:rsidRDefault="000E540C" w:rsidP="005B6410">
            <w:pPr>
              <w:ind w:firstLine="0"/>
              <w:jc w:val="both"/>
            </w:pPr>
            <w:r w:rsidRPr="005B6410">
              <w:t>-</w:t>
            </w:r>
            <w:r w:rsidR="00906D06" w:rsidRPr="005B6410">
              <w:t xml:space="preserve"> </w:t>
            </w:r>
            <w:r w:rsidR="00EB7A5E" w:rsidRPr="005B6410">
              <w:t>экономия</w:t>
            </w:r>
          </w:p>
        </w:tc>
      </w:tr>
      <w:tr w:rsidR="00EB7A5E" w:rsidRPr="005B6410">
        <w:trPr>
          <w:cantSplit/>
          <w:trHeight w:hRule="exact" w:val="36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ind w:firstLine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ind w:firstLine="0"/>
              <w:jc w:val="both"/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Базовый</w:t>
            </w:r>
          </w:p>
        </w:tc>
        <w:tc>
          <w:tcPr>
            <w:tcW w:w="18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Новый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5E" w:rsidRPr="005B6410" w:rsidRDefault="00EB7A5E" w:rsidP="005B6410">
            <w:pPr>
              <w:ind w:firstLine="0"/>
              <w:jc w:val="both"/>
            </w:pPr>
          </w:p>
        </w:tc>
      </w:tr>
      <w:tr w:rsidR="00EB7A5E" w:rsidRPr="005B6410">
        <w:trPr>
          <w:trHeight w:val="2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numPr>
                <w:ilvl w:val="0"/>
                <w:numId w:val="47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numPr>
                <w:ilvl w:val="0"/>
                <w:numId w:val="47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numPr>
                <w:ilvl w:val="0"/>
                <w:numId w:val="47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numPr>
                <w:ilvl w:val="0"/>
                <w:numId w:val="47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5E" w:rsidRPr="005B6410" w:rsidRDefault="00EB7A5E" w:rsidP="005B6410">
            <w:pPr>
              <w:numPr>
                <w:ilvl w:val="0"/>
                <w:numId w:val="47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</w:tr>
      <w:tr w:rsidR="000E540C" w:rsidRPr="005B6410">
        <w:trPr>
          <w:trHeight w:val="2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540C" w:rsidRPr="005B6410" w:rsidRDefault="000E540C" w:rsidP="005B6410">
            <w:pPr>
              <w:numPr>
                <w:ilvl w:val="0"/>
                <w:numId w:val="46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Затраты на топливо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0,0754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0,0742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40C" w:rsidRPr="005B6410" w:rsidRDefault="000E540C" w:rsidP="005B6410">
            <w:pPr>
              <w:ind w:firstLine="0"/>
              <w:jc w:val="both"/>
              <w:rPr>
                <w:rFonts w:cs="Arial"/>
              </w:rPr>
            </w:pPr>
            <w:r w:rsidRPr="005B6410">
              <w:rPr>
                <w:rFonts w:cs="Arial"/>
              </w:rPr>
              <w:t>-0,0012</w:t>
            </w:r>
          </w:p>
        </w:tc>
      </w:tr>
      <w:tr w:rsidR="000E540C" w:rsidRPr="005B6410">
        <w:trPr>
          <w:trHeight w:val="2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540C" w:rsidRPr="005B6410" w:rsidRDefault="000E540C" w:rsidP="005B6410">
            <w:pPr>
              <w:numPr>
                <w:ilvl w:val="0"/>
                <w:numId w:val="46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Затрата на смазку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0,00605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0,00608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40C" w:rsidRPr="005B6410" w:rsidRDefault="000E540C" w:rsidP="005B6410">
            <w:pPr>
              <w:ind w:firstLine="0"/>
              <w:jc w:val="both"/>
              <w:rPr>
                <w:rFonts w:cs="Arial"/>
              </w:rPr>
            </w:pPr>
            <w:r w:rsidRPr="005B6410">
              <w:rPr>
                <w:rFonts w:cs="Arial"/>
              </w:rPr>
              <w:t>0,00003</w:t>
            </w:r>
          </w:p>
        </w:tc>
      </w:tr>
      <w:tr w:rsidR="000E540C" w:rsidRPr="005B6410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540C" w:rsidRPr="005B6410" w:rsidRDefault="000E540C" w:rsidP="005B6410">
            <w:pPr>
              <w:numPr>
                <w:ilvl w:val="0"/>
                <w:numId w:val="46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Затрату на ТО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1,035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40C" w:rsidRPr="005B6410" w:rsidRDefault="000E540C" w:rsidP="005B6410">
            <w:pPr>
              <w:ind w:firstLine="0"/>
              <w:jc w:val="both"/>
              <w:rPr>
                <w:rFonts w:cs="Arial"/>
              </w:rPr>
            </w:pPr>
            <w:r w:rsidRPr="005B6410">
              <w:rPr>
                <w:rFonts w:cs="Arial"/>
              </w:rPr>
              <w:t>-0,035</w:t>
            </w:r>
          </w:p>
        </w:tc>
      </w:tr>
      <w:tr w:rsidR="000E540C" w:rsidRPr="005B6410">
        <w:trPr>
          <w:trHeight w:val="3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540C" w:rsidRPr="005B6410" w:rsidRDefault="000E540C" w:rsidP="005B6410">
            <w:pPr>
              <w:numPr>
                <w:ilvl w:val="0"/>
                <w:numId w:val="46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Затрату на амортизацию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0,0256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0,3023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40C" w:rsidRPr="005B6410" w:rsidRDefault="000E540C" w:rsidP="005B6410">
            <w:pPr>
              <w:ind w:firstLine="0"/>
              <w:jc w:val="both"/>
              <w:rPr>
                <w:rFonts w:cs="Arial"/>
              </w:rPr>
            </w:pPr>
            <w:r w:rsidRPr="005B6410">
              <w:rPr>
                <w:rFonts w:cs="Arial"/>
              </w:rPr>
              <w:t>0,2767</w:t>
            </w:r>
          </w:p>
        </w:tc>
      </w:tr>
      <w:tr w:rsidR="000E540C" w:rsidRPr="005B6410">
        <w:trPr>
          <w:trHeight w:val="3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540C" w:rsidRPr="005B6410" w:rsidRDefault="000E540C" w:rsidP="005B6410">
            <w:pPr>
              <w:numPr>
                <w:ilvl w:val="0"/>
                <w:numId w:val="46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Затраты на ремонт шин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0,0075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0,0082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40C" w:rsidRPr="005B6410" w:rsidRDefault="000E540C" w:rsidP="005B6410">
            <w:pPr>
              <w:ind w:firstLine="0"/>
              <w:jc w:val="both"/>
              <w:rPr>
                <w:rFonts w:cs="Arial"/>
              </w:rPr>
            </w:pPr>
            <w:r w:rsidRPr="005B6410">
              <w:rPr>
                <w:rFonts w:cs="Arial"/>
              </w:rPr>
              <w:t>0,0007</w:t>
            </w:r>
          </w:p>
        </w:tc>
      </w:tr>
      <w:tr w:rsidR="000E540C" w:rsidRPr="005B6410">
        <w:trPr>
          <w:trHeight w:val="3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540C" w:rsidRPr="005B6410" w:rsidRDefault="000E540C" w:rsidP="005B6410">
            <w:pPr>
              <w:numPr>
                <w:ilvl w:val="0"/>
                <w:numId w:val="46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Затраты на зарплату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0,0425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0,0386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40C" w:rsidRPr="005B6410" w:rsidRDefault="000E540C" w:rsidP="005B6410">
            <w:pPr>
              <w:ind w:firstLine="0"/>
              <w:jc w:val="both"/>
              <w:rPr>
                <w:rFonts w:cs="Arial"/>
              </w:rPr>
            </w:pPr>
            <w:r w:rsidRPr="005B6410">
              <w:rPr>
                <w:rFonts w:cs="Arial"/>
              </w:rPr>
              <w:t>-0,0039</w:t>
            </w:r>
          </w:p>
        </w:tc>
      </w:tr>
      <w:tr w:rsidR="000E540C" w:rsidRPr="005B6410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540C" w:rsidRPr="005B6410" w:rsidRDefault="000E540C" w:rsidP="005B6410">
            <w:pPr>
              <w:numPr>
                <w:ilvl w:val="0"/>
                <w:numId w:val="46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Затрату на накладные расходы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0,026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40C" w:rsidRPr="005B6410" w:rsidRDefault="000E540C" w:rsidP="005B6410">
            <w:pPr>
              <w:snapToGrid w:val="0"/>
              <w:ind w:firstLine="0"/>
              <w:jc w:val="both"/>
            </w:pPr>
            <w:r w:rsidRPr="005B6410">
              <w:t>0,0236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540C" w:rsidRPr="005B6410" w:rsidRDefault="000E540C" w:rsidP="005B6410">
            <w:pPr>
              <w:ind w:firstLine="0"/>
              <w:jc w:val="both"/>
              <w:rPr>
                <w:rFonts w:cs="Arial"/>
              </w:rPr>
            </w:pPr>
            <w:r w:rsidRPr="005B6410">
              <w:rPr>
                <w:rFonts w:cs="Arial"/>
              </w:rPr>
              <w:t>-0,0024</w:t>
            </w:r>
          </w:p>
        </w:tc>
      </w:tr>
      <w:tr w:rsidR="00EA7D3C" w:rsidRPr="005B641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D3C" w:rsidRPr="005B6410" w:rsidRDefault="00EA7D3C" w:rsidP="005B6410">
            <w:pPr>
              <w:numPr>
                <w:ilvl w:val="0"/>
                <w:numId w:val="46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D3C" w:rsidRPr="005B6410" w:rsidRDefault="00EA7D3C" w:rsidP="005B6410">
            <w:pPr>
              <w:snapToGrid w:val="0"/>
              <w:ind w:firstLine="0"/>
              <w:jc w:val="both"/>
            </w:pPr>
            <w:r w:rsidRPr="005B6410">
              <w:t>Итого: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D3C" w:rsidRPr="005B6410" w:rsidRDefault="00EA7D3C" w:rsidP="005B6410">
            <w:pPr>
              <w:snapToGrid w:val="0"/>
              <w:ind w:firstLine="0"/>
              <w:jc w:val="both"/>
            </w:pPr>
            <w:r w:rsidRPr="005B6410">
              <w:t>1,21805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D3C" w:rsidRPr="005B6410" w:rsidRDefault="00EA7D3C" w:rsidP="005B6410">
            <w:pPr>
              <w:snapToGrid w:val="0"/>
              <w:ind w:firstLine="0"/>
              <w:jc w:val="both"/>
            </w:pPr>
            <w:r w:rsidRPr="005B6410">
              <w:t>1,45298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A7D3C" w:rsidRPr="005B6410" w:rsidRDefault="00EA7D3C" w:rsidP="005B6410">
            <w:pPr>
              <w:ind w:firstLine="0"/>
              <w:jc w:val="both"/>
              <w:rPr>
                <w:rFonts w:cs="Arial"/>
              </w:rPr>
            </w:pPr>
            <w:r w:rsidRPr="005B6410">
              <w:rPr>
                <w:rFonts w:cs="Arial"/>
              </w:rPr>
              <w:t>0,23493</w:t>
            </w:r>
          </w:p>
        </w:tc>
      </w:tr>
    </w:tbl>
    <w:p w:rsidR="00EB7A5E" w:rsidRPr="005B6410" w:rsidRDefault="005B6410" w:rsidP="005B6410">
      <w:pPr>
        <w:shd w:val="clear" w:color="auto" w:fill="FFFFFF"/>
        <w:ind w:firstLine="709"/>
        <w:rPr>
          <w:b/>
          <w:sz w:val="28"/>
          <w:szCs w:val="28"/>
        </w:rPr>
      </w:pPr>
      <w:r>
        <w:br w:type="page"/>
      </w:r>
      <w:r w:rsidR="00EB7A5E" w:rsidRPr="005B6410">
        <w:rPr>
          <w:b/>
          <w:sz w:val="28"/>
          <w:szCs w:val="28"/>
          <w:lang w:val="en-US"/>
        </w:rPr>
        <w:t>III</w:t>
      </w:r>
      <w:r w:rsidR="00EB7A5E" w:rsidRPr="005B6410">
        <w:rPr>
          <w:b/>
          <w:sz w:val="28"/>
          <w:szCs w:val="28"/>
        </w:rPr>
        <w:t>. Затраты на единицу транспортной работы (себестоимость1 т-км.</w:t>
      </w:r>
      <w:r w:rsidR="00EB7A5E" w:rsidRPr="005B6410">
        <w:rPr>
          <w:b/>
          <w:smallCaps/>
          <w:sz w:val="28"/>
          <w:szCs w:val="28"/>
        </w:rPr>
        <w:t xml:space="preserve">), </w:t>
      </w:r>
      <w:r w:rsidR="00EB7A5E" w:rsidRPr="005B6410">
        <w:rPr>
          <w:b/>
          <w:sz w:val="28"/>
          <w:szCs w:val="28"/>
        </w:rPr>
        <w:t>определяются по формуле:</w:t>
      </w:r>
    </w:p>
    <w:p w:rsidR="005B6410" w:rsidRDefault="005B6410" w:rsidP="00906D06">
      <w:pPr>
        <w:shd w:val="clear" w:color="auto" w:fill="FFFFFF"/>
        <w:tabs>
          <w:tab w:val="center" w:pos="5149"/>
          <w:tab w:val="left" w:pos="8475"/>
        </w:tabs>
        <w:ind w:firstLine="658"/>
        <w:jc w:val="both"/>
        <w:rPr>
          <w:sz w:val="28"/>
        </w:rPr>
      </w:pPr>
    </w:p>
    <w:p w:rsidR="00811812" w:rsidRPr="00906D06" w:rsidRDefault="00BC46A9" w:rsidP="00906D06">
      <w:pPr>
        <w:shd w:val="clear" w:color="auto" w:fill="FFFFFF"/>
        <w:tabs>
          <w:tab w:val="center" w:pos="5149"/>
          <w:tab w:val="left" w:pos="847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24" type="#_x0000_t75" style="width:125.25pt;height:33pt" filled="t">
            <v:fill color2="black"/>
            <v:imagedata r:id="rId105" o:title=""/>
          </v:shape>
        </w:pict>
      </w:r>
      <w:r w:rsidR="00811812" w:rsidRPr="00906D06">
        <w:rPr>
          <w:sz w:val="28"/>
          <w:szCs w:val="28"/>
        </w:rPr>
        <w:t>;</w:t>
      </w: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475"/>
        </w:tabs>
        <w:ind w:firstLine="658"/>
        <w:jc w:val="both"/>
        <w:rPr>
          <w:sz w:val="28"/>
        </w:rPr>
      </w:pPr>
      <w:r>
        <w:rPr>
          <w:sz w:val="28"/>
        </w:rPr>
        <w:pict>
          <v:shape id="_x0000_i1125" type="#_x0000_t75" style="width:207pt;height:33pt" filled="t">
            <v:fill color2="black"/>
            <v:imagedata r:id="rId106" o:title=""/>
          </v:shape>
        </w:pict>
      </w:r>
    </w:p>
    <w:p w:rsidR="00D372B5" w:rsidRPr="00906D06" w:rsidRDefault="00BC46A9" w:rsidP="00906D06">
      <w:pPr>
        <w:shd w:val="clear" w:color="auto" w:fill="FFFFFF"/>
        <w:tabs>
          <w:tab w:val="center" w:pos="5149"/>
          <w:tab w:val="left" w:pos="847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26" type="#_x0000_t75" style="width:207.75pt;height:33pt" filled="t">
            <v:fill color2="black"/>
            <v:imagedata r:id="rId107" o:title=""/>
          </v:shape>
        </w:pic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  <w:szCs w:val="28"/>
          <w:lang w:val="en-US"/>
        </w:rPr>
      </w:pPr>
    </w:p>
    <w:p w:rsidR="00EB7A5E" w:rsidRPr="005B6410" w:rsidRDefault="00EB7A5E" w:rsidP="005B6410">
      <w:pPr>
        <w:shd w:val="clear" w:color="auto" w:fill="FFFFFF"/>
        <w:ind w:firstLine="658"/>
        <w:rPr>
          <w:b/>
          <w:sz w:val="28"/>
          <w:szCs w:val="28"/>
        </w:rPr>
      </w:pPr>
      <w:r w:rsidRPr="005B6410">
        <w:rPr>
          <w:b/>
          <w:sz w:val="28"/>
          <w:szCs w:val="28"/>
          <w:lang w:val="en-US"/>
        </w:rPr>
        <w:t>IV</w:t>
      </w:r>
      <w:r w:rsidRPr="005B6410">
        <w:rPr>
          <w:b/>
          <w:sz w:val="28"/>
          <w:szCs w:val="28"/>
        </w:rPr>
        <w:t>. Годовые эксплуатационные затраты рассчитываются по объёму транспортной работы, выполняемой новым автомобилем для базового и нового автомобиля:</w:t>
      </w:r>
    </w:p>
    <w:p w:rsidR="005B6410" w:rsidRDefault="005B6410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27" type="#_x0000_t75" style="width:84pt;height:23.25pt" filled="t">
            <v:fill color2="black"/>
            <v:imagedata r:id="rId108" o:title=""/>
          </v:shape>
        </w:pict>
      </w:r>
      <w:r w:rsidR="005B6410">
        <w:rPr>
          <w:sz w:val="28"/>
          <w:szCs w:val="28"/>
        </w:rPr>
        <w:t>,</w: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 xml:space="preserve">где </w:t>
      </w:r>
      <w:r w:rsidR="00BC46A9">
        <w:rPr>
          <w:sz w:val="28"/>
        </w:rPr>
        <w:pict>
          <v:shape id="_x0000_i1128" type="#_x0000_t75" style="width:15.75pt;height:21pt" filled="t">
            <v:fill color2="black"/>
            <v:imagedata r:id="rId109" o:title=""/>
          </v:shape>
        </w:pict>
      </w:r>
      <w:r w:rsidRPr="00906D06">
        <w:rPr>
          <w:sz w:val="28"/>
          <w:szCs w:val="28"/>
        </w:rPr>
        <w:t xml:space="preserve">, </w:t>
      </w:r>
      <w:r w:rsidR="00BC46A9">
        <w:rPr>
          <w:sz w:val="28"/>
        </w:rPr>
        <w:pict>
          <v:shape id="_x0000_i1129" type="#_x0000_t75" style="width:18pt;height:21pt" filled="t">
            <v:fill color2="black"/>
            <v:imagedata r:id="rId110" o:title=""/>
          </v:shape>
        </w:pict>
      </w:r>
      <w:r w:rsidRPr="00906D06">
        <w:rPr>
          <w:sz w:val="28"/>
          <w:szCs w:val="28"/>
        </w:rPr>
        <w:t xml:space="preserve"> - затраты в эксплуатации на год соответственно по базовой и новой технике.</w: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</w:rPr>
      </w:pPr>
    </w:p>
    <w:p w:rsidR="00D903C4" w:rsidRPr="00906D06" w:rsidRDefault="00BC46A9" w:rsidP="00906D06">
      <w:pPr>
        <w:shd w:val="clear" w:color="auto" w:fill="FFFFFF"/>
        <w:ind w:firstLine="658"/>
        <w:jc w:val="both"/>
        <w:rPr>
          <w:sz w:val="28"/>
        </w:rPr>
      </w:pPr>
      <w:r>
        <w:rPr>
          <w:sz w:val="28"/>
        </w:rPr>
        <w:pict>
          <v:shape id="_x0000_i1130" type="#_x0000_t75" style="width:188.25pt;height:19.5pt" filled="t">
            <v:fill color2="black"/>
            <v:imagedata r:id="rId111" o:title=""/>
          </v:shape>
        </w:pict>
      </w:r>
    </w:p>
    <w:p w:rsidR="00D903C4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31" type="#_x0000_t75" style="width:188.25pt;height:19.5pt" filled="t">
            <v:fill color2="black"/>
            <v:imagedata r:id="rId112" o:title=""/>
          </v:shape>
        </w:pic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5B6410" w:rsidRDefault="005B6410" w:rsidP="005B6410">
      <w:pPr>
        <w:shd w:val="clear" w:color="auto" w:fill="FFFFFF"/>
        <w:ind w:firstLine="658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7A5E" w:rsidRPr="005B6410">
        <w:rPr>
          <w:b/>
          <w:sz w:val="28"/>
          <w:szCs w:val="28"/>
        </w:rPr>
        <w:t>ЧАСТЬ 3. Расчёт показателей экономической эффективности новой техники.</w:t>
      </w:r>
    </w:p>
    <w:p w:rsidR="005B6410" w:rsidRPr="005B6410" w:rsidRDefault="005B6410" w:rsidP="005B6410">
      <w:pPr>
        <w:shd w:val="clear" w:color="auto" w:fill="FFFFFF"/>
        <w:ind w:firstLine="658"/>
        <w:rPr>
          <w:b/>
          <w:sz w:val="28"/>
          <w:szCs w:val="28"/>
          <w:lang w:val="en-US"/>
        </w:rPr>
      </w:pPr>
    </w:p>
    <w:p w:rsidR="00090886" w:rsidRPr="005B6410" w:rsidRDefault="00EB7A5E" w:rsidP="005B6410">
      <w:pPr>
        <w:shd w:val="clear" w:color="auto" w:fill="FFFFFF"/>
        <w:ind w:firstLine="658"/>
        <w:rPr>
          <w:b/>
          <w:sz w:val="28"/>
          <w:szCs w:val="28"/>
        </w:rPr>
      </w:pPr>
      <w:r w:rsidRPr="005B6410">
        <w:rPr>
          <w:b/>
          <w:sz w:val="28"/>
          <w:szCs w:val="28"/>
          <w:lang w:val="en-US"/>
        </w:rPr>
        <w:t>I</w:t>
      </w:r>
      <w:r w:rsidRPr="005B6410">
        <w:rPr>
          <w:b/>
          <w:sz w:val="28"/>
          <w:szCs w:val="28"/>
        </w:rPr>
        <w:t>. Определение условно годовой экономии (удорожание) производится в трёх сферах:</w:t>
      </w:r>
    </w:p>
    <w:p w:rsidR="005B6410" w:rsidRDefault="005B6410" w:rsidP="005B6410">
      <w:pPr>
        <w:shd w:val="clear" w:color="auto" w:fill="FFFFFF"/>
        <w:ind w:firstLine="658"/>
        <w:rPr>
          <w:b/>
          <w:sz w:val="28"/>
          <w:szCs w:val="28"/>
        </w:rPr>
      </w:pPr>
    </w:p>
    <w:p w:rsidR="00EB7A5E" w:rsidRPr="005B6410" w:rsidRDefault="00EB7A5E" w:rsidP="005B6410">
      <w:pPr>
        <w:shd w:val="clear" w:color="auto" w:fill="FFFFFF"/>
        <w:ind w:firstLine="658"/>
        <w:rPr>
          <w:b/>
          <w:sz w:val="28"/>
          <w:szCs w:val="28"/>
        </w:rPr>
      </w:pPr>
      <w:r w:rsidRPr="005B6410">
        <w:rPr>
          <w:b/>
          <w:sz w:val="28"/>
          <w:szCs w:val="28"/>
        </w:rPr>
        <w:t>3.1 в сфере производства:</w:t>
      </w:r>
    </w:p>
    <w:p w:rsidR="005B6410" w:rsidRDefault="005B6410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32" type="#_x0000_t75" style="width:139.5pt;height:23.25pt" filled="t">
            <v:fill color2="black"/>
            <v:imagedata r:id="rId113" o:title=""/>
          </v:shape>
        </w:pict>
      </w:r>
      <w:r w:rsidR="005B6410">
        <w:rPr>
          <w:sz w:val="28"/>
          <w:szCs w:val="28"/>
        </w:rPr>
        <w:t>,</w: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 xml:space="preserve">где </w:t>
      </w:r>
      <w:r w:rsidR="00BC46A9">
        <w:rPr>
          <w:sz w:val="28"/>
        </w:rPr>
        <w:pict>
          <v:shape id="_x0000_i1133" type="#_x0000_t75" style="width:18.75pt;height:21pt" filled="t">
            <v:fill color2="black"/>
            <v:imagedata r:id="rId114" o:title=""/>
          </v:shape>
        </w:pict>
      </w:r>
      <w:r w:rsidRPr="00906D06">
        <w:rPr>
          <w:sz w:val="28"/>
          <w:szCs w:val="28"/>
        </w:rPr>
        <w:t xml:space="preserve"> - годовая программа выпуска новой техники.</w: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</w:rPr>
      </w:pPr>
    </w:p>
    <w:p w:rsidR="00090886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34" type="#_x0000_t75" style="width:273pt;height:28.5pt" filled="t">
            <v:fill color2="black"/>
            <v:imagedata r:id="rId115" o:title=""/>
          </v:shape>
        </w:pict>
      </w:r>
      <w:r w:rsidR="001E6E9A" w:rsidRPr="00906D06">
        <w:rPr>
          <w:sz w:val="28"/>
        </w:rPr>
        <w:t>.</w:t>
      </w:r>
    </w:p>
    <w:p w:rsidR="005B6410" w:rsidRDefault="005B6410" w:rsidP="00906D06">
      <w:pPr>
        <w:shd w:val="clear" w:color="auto" w:fill="FFFFFF"/>
        <w:tabs>
          <w:tab w:val="left" w:pos="370"/>
        </w:tabs>
        <w:ind w:firstLine="658"/>
        <w:jc w:val="both"/>
        <w:rPr>
          <w:sz w:val="28"/>
          <w:szCs w:val="28"/>
        </w:rPr>
      </w:pPr>
    </w:p>
    <w:p w:rsidR="00EB7A5E" w:rsidRPr="005B6410" w:rsidRDefault="00EB7A5E" w:rsidP="005B6410">
      <w:pPr>
        <w:shd w:val="clear" w:color="auto" w:fill="FFFFFF"/>
        <w:tabs>
          <w:tab w:val="left" w:pos="370"/>
        </w:tabs>
        <w:ind w:firstLine="658"/>
        <w:rPr>
          <w:b/>
          <w:sz w:val="28"/>
          <w:szCs w:val="28"/>
        </w:rPr>
      </w:pPr>
      <w:r w:rsidRPr="005B6410">
        <w:rPr>
          <w:b/>
          <w:sz w:val="28"/>
          <w:szCs w:val="28"/>
        </w:rPr>
        <w:t>3.2. в сфере эксплуатации:</w:t>
      </w:r>
    </w:p>
    <w:p w:rsidR="005B6410" w:rsidRDefault="005B6410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</w:rPr>
      </w:pPr>
    </w:p>
    <w:p w:rsidR="001E6E9A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35" type="#_x0000_t75" style="width:122.25pt;height:24pt" filled="t">
            <v:fill color2="black"/>
            <v:imagedata r:id="rId116" o:title=""/>
          </v:shape>
        </w:pict>
      </w:r>
      <w:r w:rsidR="001E6E9A" w:rsidRPr="00906D06">
        <w:rPr>
          <w:sz w:val="28"/>
          <w:szCs w:val="28"/>
        </w:rPr>
        <w:t>,</w:t>
      </w: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36" type="#_x0000_t75" style="width:291.75pt;height:24pt" filled="t">
            <v:fill color2="black"/>
            <v:imagedata r:id="rId117" o:title=""/>
          </v:shape>
        </w:pic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5B6410" w:rsidRDefault="00EB7A5E" w:rsidP="005B6410">
      <w:pPr>
        <w:shd w:val="clear" w:color="auto" w:fill="FFFFFF"/>
        <w:ind w:firstLine="658"/>
        <w:rPr>
          <w:b/>
          <w:sz w:val="28"/>
          <w:szCs w:val="28"/>
        </w:rPr>
      </w:pPr>
      <w:r w:rsidRPr="005B6410">
        <w:rPr>
          <w:b/>
          <w:sz w:val="28"/>
          <w:szCs w:val="28"/>
        </w:rPr>
        <w:t>3.3. в целом по народному хозяйству:</w:t>
      </w:r>
    </w:p>
    <w:p w:rsidR="005B6410" w:rsidRPr="005B6410" w:rsidRDefault="005B6410" w:rsidP="005B6410">
      <w:pPr>
        <w:shd w:val="clear" w:color="auto" w:fill="FFFFFF"/>
        <w:tabs>
          <w:tab w:val="center" w:pos="5149"/>
          <w:tab w:val="left" w:pos="8505"/>
        </w:tabs>
        <w:ind w:firstLine="658"/>
        <w:rPr>
          <w:b/>
          <w:sz w:val="28"/>
        </w:rPr>
      </w:pPr>
    </w:p>
    <w:p w:rsidR="001E6E9A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37" type="#_x0000_t75" style="width:118.5pt;height:24.75pt" filled="t">
            <v:fill color2="black"/>
            <v:imagedata r:id="rId118" o:title=""/>
          </v:shape>
        </w:pict>
      </w:r>
      <w:r w:rsidR="001E6E9A" w:rsidRPr="00906D06">
        <w:rPr>
          <w:sz w:val="28"/>
          <w:szCs w:val="28"/>
        </w:rPr>
        <w:t>,</w:t>
      </w: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38" type="#_x0000_t75" style="width:228pt;height:22.5pt" filled="t">
            <v:fill color2="black"/>
            <v:imagedata r:id="rId119" o:title=""/>
          </v:shape>
        </w:pic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  <w:szCs w:val="28"/>
          <w:lang w:val="en-US"/>
        </w:rPr>
      </w:pP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  <w:lang w:val="en-US"/>
        </w:rPr>
        <w:t>II</w:t>
      </w:r>
      <w:r w:rsidRPr="00906D06">
        <w:rPr>
          <w:sz w:val="28"/>
          <w:szCs w:val="28"/>
        </w:rPr>
        <w:t>. Определение годового экономического эффекта по народному хозяйству производится по одной из приведённых формул:</w:t>
      </w: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3.4. Если новая техника уменьшает затраты, как в сфере производства, так и в сфере эксплуатации, экономический эффект рассчитывается по формуле:</w:t>
      </w:r>
    </w:p>
    <w:p w:rsidR="005E345F" w:rsidRPr="00906D06" w:rsidRDefault="005E345F" w:rsidP="00906D06">
      <w:pPr>
        <w:shd w:val="clear" w:color="auto" w:fill="FFFFFF"/>
        <w:tabs>
          <w:tab w:val="left" w:pos="9072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left" w:pos="9072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39" type="#_x0000_t75" style="width:372.75pt;height:24pt" filled="t">
            <v:fill color2="black"/>
            <v:imagedata r:id="rId120" o:title=""/>
          </v:shape>
        </w:pict>
      </w:r>
      <w:r w:rsidR="00EB7A5E" w:rsidRPr="00906D06">
        <w:rPr>
          <w:sz w:val="28"/>
          <w:szCs w:val="28"/>
        </w:rPr>
        <w:t xml:space="preserve"> </w:t>
      </w:r>
    </w:p>
    <w:p w:rsidR="005B6410" w:rsidRDefault="005B6410" w:rsidP="00906D06">
      <w:pPr>
        <w:shd w:val="clear" w:color="auto" w:fill="FFFFFF"/>
        <w:tabs>
          <w:tab w:val="left" w:pos="538"/>
        </w:tabs>
        <w:ind w:firstLine="658"/>
        <w:jc w:val="both"/>
        <w:rPr>
          <w:sz w:val="28"/>
          <w:szCs w:val="28"/>
        </w:rPr>
      </w:pPr>
    </w:p>
    <w:p w:rsidR="00EB7A5E" w:rsidRPr="005B6410" w:rsidRDefault="00EB7A5E" w:rsidP="005B6410">
      <w:pPr>
        <w:shd w:val="clear" w:color="auto" w:fill="FFFFFF"/>
        <w:tabs>
          <w:tab w:val="left" w:pos="538"/>
        </w:tabs>
        <w:ind w:firstLine="658"/>
        <w:rPr>
          <w:b/>
          <w:sz w:val="28"/>
          <w:szCs w:val="28"/>
        </w:rPr>
      </w:pPr>
      <w:r w:rsidRPr="005B6410">
        <w:rPr>
          <w:b/>
          <w:sz w:val="28"/>
          <w:szCs w:val="28"/>
        </w:rPr>
        <w:t>3.5 Если новая техника даёт экономический эффект только в сфере эксплуатации, а в производстве обходится дороже, то экономический эффект рассчитывают по формуле:</w:t>
      </w:r>
    </w:p>
    <w:p w:rsidR="005B6410" w:rsidRDefault="005B6410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40" type="#_x0000_t75" style="width:267.75pt;height:39.75pt" filled="t">
            <v:fill color2="black"/>
            <v:imagedata r:id="rId121" o:title=""/>
          </v:shape>
        </w:pict>
      </w:r>
    </w:p>
    <w:p w:rsidR="005B6410" w:rsidRDefault="005B6410" w:rsidP="00906D06">
      <w:pPr>
        <w:shd w:val="clear" w:color="auto" w:fill="FFFFFF"/>
        <w:tabs>
          <w:tab w:val="left" w:pos="538"/>
        </w:tabs>
        <w:ind w:firstLine="658"/>
        <w:jc w:val="both"/>
        <w:rPr>
          <w:sz w:val="28"/>
          <w:szCs w:val="28"/>
        </w:rPr>
      </w:pPr>
    </w:p>
    <w:p w:rsidR="00EB7A5E" w:rsidRPr="005B6410" w:rsidRDefault="00EB7A5E" w:rsidP="005B6410">
      <w:pPr>
        <w:shd w:val="clear" w:color="auto" w:fill="FFFFFF"/>
        <w:tabs>
          <w:tab w:val="left" w:pos="538"/>
        </w:tabs>
        <w:ind w:firstLine="658"/>
        <w:rPr>
          <w:b/>
          <w:sz w:val="28"/>
          <w:szCs w:val="28"/>
        </w:rPr>
      </w:pPr>
      <w:r w:rsidRPr="005B6410">
        <w:rPr>
          <w:b/>
          <w:sz w:val="28"/>
          <w:szCs w:val="28"/>
        </w:rPr>
        <w:t>3.6. Если новая техника повышенного качества (с более высокой ценой), экономический эффект, рассчитывают по формуле:</w: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41" type="#_x0000_t75" style="width:384pt;height:36pt" filled="t">
            <v:fill color2="black"/>
            <v:imagedata r:id="rId122" o:title=""/>
          </v:shape>
        </w:pict>
      </w:r>
      <w:r w:rsidR="00D0688C" w:rsidRPr="00906D06">
        <w:rPr>
          <w:sz w:val="28"/>
          <w:szCs w:val="28"/>
        </w:rPr>
        <w:t>,</w:t>
      </w:r>
    </w:p>
    <w:p w:rsidR="00D0688C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42" type="#_x0000_t75" style="width:390.75pt;height:68.25pt" filled="t">
            <v:fill color2="black"/>
            <v:imagedata r:id="rId123" o:title=""/>
          </v:shape>
        </w:pic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 xml:space="preserve">где </w:t>
      </w:r>
      <w:r w:rsidR="00BC46A9">
        <w:rPr>
          <w:sz w:val="28"/>
        </w:rPr>
        <w:pict>
          <v:shape id="_x0000_i1143" type="#_x0000_t75" style="width:17.25pt;height:21.75pt" filled="t">
            <v:fill color2="black"/>
            <v:imagedata r:id="rId124" o:title=""/>
          </v:shape>
        </w:pict>
      </w:r>
      <w:r w:rsidRPr="00906D06">
        <w:rPr>
          <w:sz w:val="28"/>
          <w:szCs w:val="28"/>
        </w:rPr>
        <w:t xml:space="preserve">, </w:t>
      </w:r>
      <w:r w:rsidR="00BC46A9">
        <w:rPr>
          <w:sz w:val="28"/>
        </w:rPr>
        <w:pict>
          <v:shape id="_x0000_i1144" type="#_x0000_t75" style="width:18pt;height:21.75pt" filled="t">
            <v:fill color2="black"/>
            <v:imagedata r:id="rId125" o:title=""/>
          </v:shape>
        </w:pict>
      </w:r>
      <w:r w:rsidRPr="00906D06">
        <w:rPr>
          <w:sz w:val="28"/>
          <w:szCs w:val="28"/>
        </w:rPr>
        <w:t xml:space="preserve"> - годовые эксплуатационные затраты без учета затрат на реновацию базовой и новой техники, ден.ед.</w: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5B6410" w:rsidRDefault="005B6410" w:rsidP="005B6410">
      <w:pPr>
        <w:shd w:val="clear" w:color="auto" w:fill="FFFFFF"/>
        <w:ind w:firstLine="65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3.7 </w:t>
      </w:r>
      <w:r w:rsidR="00EB7A5E" w:rsidRPr="005B6410">
        <w:rPr>
          <w:b/>
          <w:sz w:val="28"/>
          <w:szCs w:val="28"/>
        </w:rPr>
        <w:t>Годовые эксплуатационные затраты без учета затрат на реновацию базовой и новой техники:</w:t>
      </w:r>
    </w:p>
    <w:p w:rsidR="005B6410" w:rsidRPr="005B6410" w:rsidRDefault="005B6410" w:rsidP="005B6410">
      <w:pPr>
        <w:shd w:val="clear" w:color="auto" w:fill="FFFFFF"/>
        <w:tabs>
          <w:tab w:val="center" w:pos="5149"/>
          <w:tab w:val="left" w:pos="8505"/>
        </w:tabs>
        <w:ind w:firstLine="658"/>
        <w:rPr>
          <w:b/>
          <w:sz w:val="28"/>
        </w:rPr>
      </w:pPr>
    </w:p>
    <w:p w:rsidR="002150AD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45" type="#_x0000_t75" style="width:162pt;height:42.75pt" filled="t">
            <v:fill color2="black"/>
            <v:imagedata r:id="rId126" o:title=""/>
          </v:shape>
        </w:pict>
      </w:r>
      <w:r w:rsidR="00EB7A5E" w:rsidRPr="00906D06">
        <w:rPr>
          <w:sz w:val="28"/>
          <w:szCs w:val="28"/>
        </w:rPr>
        <w:t>.</w:t>
      </w:r>
      <w:r w:rsidR="005B6410">
        <w:rPr>
          <w:sz w:val="28"/>
          <w:szCs w:val="28"/>
        </w:rPr>
        <w:t xml:space="preserve"> </w:t>
      </w:r>
      <w:r w:rsidR="00EB7A5E" w:rsidRPr="00906D06">
        <w:rPr>
          <w:sz w:val="28"/>
          <w:szCs w:val="28"/>
        </w:rPr>
        <w:tab/>
      </w:r>
      <w:r>
        <w:rPr>
          <w:sz w:val="28"/>
        </w:rPr>
        <w:pict>
          <v:shape id="_x0000_i1146" type="#_x0000_t75" style="width:129pt;height:39pt" filled="t">
            <v:fill color2="black"/>
            <v:imagedata r:id="rId127" o:title=""/>
          </v:shape>
        </w:pict>
      </w:r>
      <w:r w:rsidR="00EB7A5E" w:rsidRPr="00906D06">
        <w:rPr>
          <w:sz w:val="28"/>
          <w:szCs w:val="28"/>
        </w:rPr>
        <w:t>.</w:t>
      </w:r>
    </w:p>
    <w:p w:rsidR="005B6410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47" type="#_x0000_t75" style="width:306pt;height:37.5pt" filled="t">
            <v:fill color2="black"/>
            <v:imagedata r:id="rId128" o:title=""/>
          </v:shape>
        </w:pict>
      </w:r>
      <w:r w:rsidR="002150AD" w:rsidRPr="00906D06">
        <w:rPr>
          <w:sz w:val="28"/>
          <w:szCs w:val="28"/>
        </w:rPr>
        <w:t>.</w:t>
      </w:r>
    </w:p>
    <w:p w:rsidR="00877371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</w:rPr>
      </w:pPr>
      <w:r>
        <w:rPr>
          <w:sz w:val="28"/>
        </w:rPr>
        <w:pict>
          <v:shape id="_x0000_i1148" type="#_x0000_t75" style="width:262.5pt;height:35.25pt" filled="t">
            <v:fill color2="black"/>
            <v:imagedata r:id="rId129" o:title=""/>
          </v:shape>
        </w:pic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49" type="#_x0000_t75" style="width:18pt;height:21.75pt" filled="t">
            <v:fill color2="black"/>
            <v:imagedata r:id="rId130" o:title=""/>
          </v:shape>
        </w:pict>
      </w:r>
      <w:r w:rsidR="00EB7A5E" w:rsidRPr="00906D06">
        <w:rPr>
          <w:sz w:val="28"/>
          <w:szCs w:val="28"/>
        </w:rPr>
        <w:t xml:space="preserve"> - капитальные затраты в сфере эксплуатации в пересчёте на объём работы, выполненной с помощью новой техники, ден.ед.</w:t>
      </w:r>
    </w:p>
    <w:p w:rsidR="005B6410" w:rsidRDefault="005B6410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50" type="#_x0000_t75" style="width:73.5pt;height:39.75pt" filled="t">
            <v:fill color2="black"/>
            <v:imagedata r:id="rId131" o:title=""/>
          </v:shape>
        </w:pict>
      </w:r>
      <w:r w:rsidR="005B6410">
        <w:rPr>
          <w:sz w:val="28"/>
          <w:szCs w:val="28"/>
        </w:rPr>
        <w:t>.</w:t>
      </w:r>
    </w:p>
    <w:p w:rsidR="00877371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51" type="#_x0000_t75" style="width:168.75pt;height:36pt" filled="t">
            <v:fill color2="black"/>
            <v:imagedata r:id="rId132" o:title=""/>
          </v:shape>
        </w:pict>
      </w:r>
    </w:p>
    <w:p w:rsidR="005B6410" w:rsidRDefault="005B6410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5B6410" w:rsidRDefault="00EB7A5E" w:rsidP="005B6410">
      <w:pPr>
        <w:shd w:val="clear" w:color="auto" w:fill="FFFFFF"/>
        <w:ind w:firstLine="658"/>
        <w:rPr>
          <w:b/>
          <w:sz w:val="28"/>
          <w:szCs w:val="28"/>
        </w:rPr>
      </w:pPr>
      <w:r w:rsidRPr="005B6410">
        <w:rPr>
          <w:b/>
          <w:sz w:val="28"/>
          <w:szCs w:val="28"/>
        </w:rPr>
        <w:t xml:space="preserve">3.8. </w:t>
      </w:r>
      <w:r w:rsidR="00BC46A9">
        <w:rPr>
          <w:b/>
          <w:sz w:val="28"/>
        </w:rPr>
        <w:pict>
          <v:shape id="_x0000_i1152" type="#_x0000_t75" style="width:33.75pt;height:17.25pt" filled="t">
            <v:fill color2="black"/>
            <v:imagedata r:id="rId133" o:title=""/>
          </v:shape>
        </w:pict>
      </w:r>
      <w:r w:rsidRPr="005B6410">
        <w:rPr>
          <w:b/>
          <w:sz w:val="28"/>
          <w:szCs w:val="28"/>
        </w:rPr>
        <w:t xml:space="preserve"> –</w:t>
      </w:r>
      <w:r w:rsidR="00906D06" w:rsidRPr="005B6410">
        <w:rPr>
          <w:b/>
          <w:sz w:val="28"/>
          <w:szCs w:val="28"/>
        </w:rPr>
        <w:t xml:space="preserve"> </w:t>
      </w:r>
      <w:r w:rsidRPr="005B6410">
        <w:rPr>
          <w:b/>
          <w:sz w:val="28"/>
          <w:szCs w:val="28"/>
        </w:rPr>
        <w:t>доля амортизационных отчислений на ре</w:t>
      </w:r>
      <w:r w:rsidR="005B6410">
        <w:rPr>
          <w:b/>
          <w:sz w:val="28"/>
          <w:szCs w:val="28"/>
        </w:rPr>
        <w:t>новацию базовой и новой техники</w:t>
      </w: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53" type="#_x0000_t75" style="width:97.5pt;height:36pt" filled="t">
            <v:fill color2="black"/>
            <v:imagedata r:id="rId134" o:title=""/>
          </v:shape>
        </w:pict>
      </w: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54" type="#_x0000_t75" style="width:92.25pt;height:36.75pt" filled="t">
            <v:fill color2="black"/>
            <v:imagedata r:id="rId135" o:title=""/>
          </v:shape>
        </w:pict>
      </w:r>
    </w:p>
    <w:p w:rsidR="00AA36AA" w:rsidRPr="00906D06" w:rsidRDefault="00BC46A9" w:rsidP="00906D06">
      <w:pPr>
        <w:shd w:val="clear" w:color="auto" w:fill="FFFFFF"/>
        <w:tabs>
          <w:tab w:val="left" w:pos="504"/>
        </w:tabs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194.25pt;height:33.75pt" filled="t">
            <v:fill color2="black"/>
            <v:imagedata r:id="rId136" o:title=""/>
          </v:shape>
        </w:pict>
      </w:r>
      <w:r w:rsidR="00AA36AA" w:rsidRPr="00906D06">
        <w:rPr>
          <w:sz w:val="28"/>
          <w:szCs w:val="28"/>
        </w:rPr>
        <w:t>Р</w:t>
      </w:r>
      <w:r w:rsidR="00AA36AA" w:rsidRPr="00906D06">
        <w:rPr>
          <w:sz w:val="28"/>
          <w:szCs w:val="28"/>
          <w:vertAlign w:val="subscript"/>
        </w:rPr>
        <w:t>1</w:t>
      </w:r>
      <w:r w:rsidR="00AA36AA" w:rsidRPr="00906D06">
        <w:rPr>
          <w:sz w:val="28"/>
          <w:szCs w:val="28"/>
        </w:rPr>
        <w:t xml:space="preserve"> = 132,057</w:t>
      </w:r>
    </w:p>
    <w:p w:rsidR="00AA36AA" w:rsidRPr="00906D06" w:rsidRDefault="00BC46A9" w:rsidP="00906D06">
      <w:pPr>
        <w:shd w:val="clear" w:color="auto" w:fill="FFFFFF"/>
        <w:tabs>
          <w:tab w:val="left" w:pos="504"/>
        </w:tabs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198.75pt;height:33.75pt" filled="t">
            <v:fill color2="black"/>
            <v:imagedata r:id="rId137" o:title=""/>
          </v:shape>
        </w:pict>
      </w:r>
      <w:r w:rsidR="00AA36AA" w:rsidRPr="00906D06">
        <w:rPr>
          <w:sz w:val="28"/>
          <w:szCs w:val="28"/>
        </w:rPr>
        <w:t>Р</w:t>
      </w:r>
      <w:r w:rsidR="00AA36AA" w:rsidRPr="00906D06">
        <w:rPr>
          <w:sz w:val="28"/>
          <w:szCs w:val="28"/>
          <w:vertAlign w:val="subscript"/>
        </w:rPr>
        <w:t>2</w:t>
      </w:r>
      <w:r w:rsidR="00AA36AA" w:rsidRPr="00906D06">
        <w:rPr>
          <w:sz w:val="28"/>
          <w:szCs w:val="28"/>
        </w:rPr>
        <w:t xml:space="preserve"> = 121,363</w:t>
      </w:r>
    </w:p>
    <w:p w:rsidR="005B6410" w:rsidRDefault="005B6410" w:rsidP="00906D06">
      <w:pPr>
        <w:shd w:val="clear" w:color="auto" w:fill="FFFFFF"/>
        <w:tabs>
          <w:tab w:val="left" w:pos="504"/>
        </w:tabs>
        <w:ind w:firstLine="658"/>
        <w:jc w:val="both"/>
        <w:rPr>
          <w:sz w:val="28"/>
          <w:szCs w:val="28"/>
        </w:rPr>
      </w:pPr>
    </w:p>
    <w:p w:rsidR="00EB7A5E" w:rsidRDefault="00EB7A5E" w:rsidP="00906D06">
      <w:pPr>
        <w:shd w:val="clear" w:color="auto" w:fill="FFFFFF"/>
        <w:tabs>
          <w:tab w:val="left" w:pos="504"/>
        </w:tabs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3.9. Определение сравнительного эффекта экономической эффективности капитальных затрат по одной из формул.</w:t>
      </w:r>
    </w:p>
    <w:p w:rsidR="005B6410" w:rsidRPr="00906D06" w:rsidRDefault="005B6410" w:rsidP="00906D06">
      <w:pPr>
        <w:shd w:val="clear" w:color="auto" w:fill="FFFFFF"/>
        <w:tabs>
          <w:tab w:val="left" w:pos="504"/>
        </w:tabs>
        <w:ind w:firstLine="658"/>
        <w:jc w:val="both"/>
        <w:rPr>
          <w:sz w:val="28"/>
          <w:szCs w:val="28"/>
        </w:rPr>
      </w:pPr>
    </w:p>
    <w:p w:rsidR="005B6410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57" type="#_x0000_t75" style="width:264.75pt;height:36pt" filled="t">
            <v:fill color2="black"/>
            <v:imagedata r:id="rId138" o:title=""/>
          </v:shape>
        </w:pict>
      </w:r>
      <w:r w:rsidR="00EB7A5E" w:rsidRPr="00906D06">
        <w:rPr>
          <w:sz w:val="28"/>
          <w:szCs w:val="28"/>
        </w:rPr>
        <w:t>.</w:t>
      </w:r>
    </w:p>
    <w:p w:rsidR="00EB7A5E" w:rsidRPr="00906D06" w:rsidRDefault="005B6410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46A9">
        <w:rPr>
          <w:sz w:val="28"/>
        </w:rPr>
        <w:pict>
          <v:shape id="_x0000_i1158" type="#_x0000_t75" style="width:97.5pt;height:42pt" filled="t">
            <v:fill color2="black"/>
            <v:imagedata r:id="rId139" o:title=""/>
          </v:shape>
        </w:pict>
      </w:r>
      <w:r>
        <w:rPr>
          <w:sz w:val="28"/>
          <w:szCs w:val="28"/>
        </w:rPr>
        <w:t>.</w:t>
      </w:r>
    </w:p>
    <w:p w:rsidR="005B6410" w:rsidRDefault="005B6410" w:rsidP="005B6410">
      <w:pPr>
        <w:shd w:val="clear" w:color="auto" w:fill="FFFFFF"/>
        <w:ind w:firstLine="658"/>
        <w:rPr>
          <w:b/>
          <w:sz w:val="28"/>
          <w:szCs w:val="28"/>
        </w:rPr>
      </w:pPr>
    </w:p>
    <w:p w:rsidR="00EB7A5E" w:rsidRPr="005B6410" w:rsidRDefault="00EB7A5E" w:rsidP="005B6410">
      <w:pPr>
        <w:shd w:val="clear" w:color="auto" w:fill="FFFFFF"/>
        <w:ind w:firstLine="658"/>
        <w:rPr>
          <w:b/>
          <w:sz w:val="28"/>
          <w:szCs w:val="28"/>
        </w:rPr>
      </w:pPr>
      <w:r w:rsidRPr="005B6410">
        <w:rPr>
          <w:b/>
          <w:sz w:val="28"/>
          <w:szCs w:val="28"/>
        </w:rPr>
        <w:t>3.10 Определение срока окупаемости дополнительных капитальных затрат по одной из формул:</w:t>
      </w:r>
    </w:p>
    <w:p w:rsidR="005B6410" w:rsidRDefault="005B6410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</w:rPr>
      </w:pP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59" type="#_x0000_t75" style="width:129.75pt;height:36pt" filled="t">
            <v:fill color2="black"/>
            <v:imagedata r:id="rId140" o:title=""/>
          </v:shape>
        </w:pict>
      </w:r>
    </w:p>
    <w:p w:rsidR="00EB7A5E" w:rsidRPr="00906D06" w:rsidRDefault="00BC46A9" w:rsidP="00906D06">
      <w:pPr>
        <w:shd w:val="clear" w:color="auto" w:fill="FFFFFF"/>
        <w:tabs>
          <w:tab w:val="center" w:pos="5149"/>
          <w:tab w:val="left" w:pos="8505"/>
          <w:tab w:val="left" w:pos="9043"/>
        </w:tabs>
        <w:ind w:firstLine="658"/>
        <w:jc w:val="both"/>
        <w:rPr>
          <w:sz w:val="28"/>
          <w:szCs w:val="28"/>
        </w:rPr>
      </w:pPr>
      <w:r>
        <w:rPr>
          <w:sz w:val="28"/>
        </w:rPr>
        <w:pict>
          <v:shape id="_x0000_i1160" type="#_x0000_t75" style="width:9pt;height:17.25pt" filled="t">
            <v:fill color2="black"/>
            <v:imagedata r:id="rId141" o:title=""/>
          </v:shape>
        </w:pict>
      </w:r>
      <w:r>
        <w:rPr>
          <w:sz w:val="28"/>
        </w:rPr>
        <w:pict>
          <v:shape id="_x0000_i1161" type="#_x0000_t75" style="width:96pt;height:41.25pt" filled="t">
            <v:fill color2="black"/>
            <v:imagedata r:id="rId142" o:title=""/>
          </v:shape>
        </w:pict>
      </w:r>
    </w:p>
    <w:p w:rsidR="005B6410" w:rsidRDefault="005B6410" w:rsidP="00906D06">
      <w:pPr>
        <w:shd w:val="clear" w:color="auto" w:fill="FFFFFF"/>
        <w:tabs>
          <w:tab w:val="left" w:pos="504"/>
        </w:tabs>
        <w:ind w:firstLine="658"/>
        <w:jc w:val="both"/>
        <w:rPr>
          <w:sz w:val="28"/>
          <w:szCs w:val="28"/>
          <w:lang w:val="en-US"/>
        </w:rPr>
      </w:pPr>
    </w:p>
    <w:p w:rsidR="00EB7A5E" w:rsidRPr="005B6410" w:rsidRDefault="00EB7A5E" w:rsidP="005B6410">
      <w:pPr>
        <w:shd w:val="clear" w:color="auto" w:fill="FFFFFF"/>
        <w:tabs>
          <w:tab w:val="left" w:pos="504"/>
        </w:tabs>
        <w:ind w:firstLine="658"/>
        <w:rPr>
          <w:b/>
          <w:sz w:val="28"/>
          <w:szCs w:val="28"/>
        </w:rPr>
      </w:pPr>
      <w:r w:rsidRPr="005B6410">
        <w:rPr>
          <w:b/>
          <w:sz w:val="28"/>
          <w:szCs w:val="28"/>
          <w:lang w:val="en-US"/>
        </w:rPr>
        <w:t>III</w:t>
      </w:r>
      <w:r w:rsidRPr="005B6410">
        <w:rPr>
          <w:b/>
          <w:sz w:val="28"/>
          <w:szCs w:val="28"/>
        </w:rPr>
        <w:t>. В конце работы составляется таблица технико-экономических показателей:</w:t>
      </w:r>
    </w:p>
    <w:p w:rsidR="005E345F" w:rsidRPr="00906D06" w:rsidRDefault="005E345F" w:rsidP="00906D06">
      <w:pPr>
        <w:shd w:val="clear" w:color="auto" w:fill="FFFFFF"/>
        <w:ind w:firstLine="658"/>
        <w:jc w:val="both"/>
        <w:rPr>
          <w:sz w:val="28"/>
          <w:szCs w:val="28"/>
        </w:rPr>
      </w:pPr>
    </w:p>
    <w:p w:rsidR="00EB7A5E" w:rsidRPr="00906D06" w:rsidRDefault="00EB7A5E" w:rsidP="00906D06">
      <w:pPr>
        <w:shd w:val="clear" w:color="auto" w:fill="FFFFFF"/>
        <w:ind w:firstLine="658"/>
        <w:jc w:val="both"/>
        <w:rPr>
          <w:sz w:val="28"/>
          <w:szCs w:val="28"/>
        </w:rPr>
      </w:pPr>
      <w:r w:rsidRPr="00906D06">
        <w:rPr>
          <w:sz w:val="28"/>
          <w:szCs w:val="28"/>
        </w:rPr>
        <w:t>Таблица 52. – ТЕХНИКО-ЭКОНОМИЧЕСКИЕ ПОКАЗАТЕЛИ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2028"/>
        <w:gridCol w:w="1799"/>
        <w:gridCol w:w="1002"/>
      </w:tblGrid>
      <w:tr w:rsidR="00EB7A5E" w:rsidRPr="005B641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Показатели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Базовая техника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Новая техника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Отклонения</w:t>
            </w:r>
          </w:p>
        </w:tc>
      </w:tr>
      <w:tr w:rsidR="00EB7A5E" w:rsidRPr="005B6410">
        <w:trPr>
          <w:trHeight w:val="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5E" w:rsidRPr="005B6410" w:rsidRDefault="00EB7A5E" w:rsidP="005B6410">
            <w:pPr>
              <w:numPr>
                <w:ilvl w:val="0"/>
                <w:numId w:val="9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</w:tr>
      <w:tr w:rsidR="00EB7A5E" w:rsidRPr="005B6410">
        <w:trPr>
          <w:trHeight w:val="2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Мощность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</w:tr>
      <w:tr w:rsidR="00EB7A5E" w:rsidRPr="005B6410">
        <w:trPr>
          <w:trHeight w:val="3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Грузоподъемность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</w:tr>
      <w:tr w:rsidR="00EB7A5E" w:rsidRPr="005B6410">
        <w:trPr>
          <w:trHeight w:val="3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ind w:left="0" w:firstLine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Масса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</w:tr>
      <w:tr w:rsidR="00EB7A5E" w:rsidRPr="005B6410">
        <w:trPr>
          <w:trHeight w:val="3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numPr>
                <w:ilvl w:val="0"/>
                <w:numId w:val="17"/>
              </w:numPr>
              <w:tabs>
                <w:tab w:val="left" w:pos="502"/>
              </w:tabs>
              <w:snapToGrid w:val="0"/>
              <w:ind w:left="0" w:firstLine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Полная себестоимость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</w:tr>
      <w:tr w:rsidR="00EB7A5E" w:rsidRPr="005B6410">
        <w:trPr>
          <w:trHeight w:val="3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numPr>
                <w:ilvl w:val="0"/>
                <w:numId w:val="17"/>
              </w:numPr>
              <w:tabs>
                <w:tab w:val="left" w:pos="502"/>
              </w:tabs>
              <w:snapToGrid w:val="0"/>
              <w:ind w:left="0" w:firstLine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Оптовая цена с НДС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</w:tr>
      <w:tr w:rsidR="00EB7A5E" w:rsidRPr="005B6410">
        <w:trPr>
          <w:trHeight w:val="6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numPr>
                <w:ilvl w:val="0"/>
                <w:numId w:val="17"/>
              </w:numPr>
              <w:tabs>
                <w:tab w:val="left" w:pos="502"/>
              </w:tabs>
              <w:snapToGrid w:val="0"/>
              <w:ind w:left="0" w:firstLine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Себестоимость единицы транспортной работы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</w:tr>
      <w:tr w:rsidR="00EB7A5E" w:rsidRPr="005B6410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numPr>
                <w:ilvl w:val="0"/>
                <w:numId w:val="17"/>
              </w:numPr>
              <w:tabs>
                <w:tab w:val="left" w:pos="502"/>
              </w:tabs>
              <w:snapToGrid w:val="0"/>
              <w:ind w:left="0" w:firstLine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Годовые эксплутационные затраты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</w:tr>
      <w:tr w:rsidR="00EB7A5E" w:rsidRPr="005B6410">
        <w:trPr>
          <w:trHeight w:val="2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numPr>
                <w:ilvl w:val="0"/>
                <w:numId w:val="17"/>
              </w:numPr>
              <w:tabs>
                <w:tab w:val="left" w:pos="502"/>
              </w:tabs>
              <w:snapToGrid w:val="0"/>
              <w:ind w:left="0" w:firstLine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Условно-годовая экономия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</w:tr>
      <w:tr w:rsidR="00EB7A5E" w:rsidRPr="005B6410">
        <w:trPr>
          <w:trHeight w:val="9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numPr>
                <w:ilvl w:val="0"/>
                <w:numId w:val="17"/>
              </w:numPr>
              <w:tabs>
                <w:tab w:val="left" w:pos="502"/>
              </w:tabs>
              <w:snapToGrid w:val="0"/>
              <w:ind w:left="0" w:firstLine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Капитальные вложения:</w:t>
            </w:r>
          </w:p>
          <w:p w:rsidR="00EB7A5E" w:rsidRPr="005B6410" w:rsidRDefault="00EB7A5E" w:rsidP="005B6410">
            <w:pPr>
              <w:ind w:firstLine="0"/>
              <w:jc w:val="both"/>
            </w:pPr>
            <w:r w:rsidRPr="005B6410">
              <w:t>– в производстве</w:t>
            </w:r>
          </w:p>
          <w:p w:rsidR="00EB7A5E" w:rsidRPr="005B6410" w:rsidRDefault="00EB7A5E" w:rsidP="005B6410">
            <w:pPr>
              <w:ind w:firstLine="0"/>
              <w:jc w:val="both"/>
            </w:pPr>
            <w:r w:rsidRPr="005B6410">
              <w:t>– в эксплуатации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</w:tr>
      <w:tr w:rsidR="00EB7A5E" w:rsidRPr="005B6410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numPr>
                <w:ilvl w:val="0"/>
                <w:numId w:val="17"/>
              </w:numPr>
              <w:tabs>
                <w:tab w:val="left" w:pos="502"/>
              </w:tabs>
              <w:snapToGrid w:val="0"/>
              <w:ind w:left="0" w:firstLine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Коэффициент сравнительной экономической эффективности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</w:tr>
      <w:tr w:rsidR="00EB7A5E" w:rsidRPr="005B6410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7A5E" w:rsidRPr="005B6410" w:rsidRDefault="00EB7A5E" w:rsidP="005B6410">
            <w:pPr>
              <w:numPr>
                <w:ilvl w:val="0"/>
                <w:numId w:val="17"/>
              </w:numPr>
              <w:tabs>
                <w:tab w:val="left" w:pos="502"/>
              </w:tabs>
              <w:snapToGrid w:val="0"/>
              <w:ind w:left="0" w:firstLine="0"/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  <w:r w:rsidRPr="005B6410">
              <w:t>Срок окупаемости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A5E" w:rsidRPr="005B6410" w:rsidRDefault="00EB7A5E" w:rsidP="005B6410">
            <w:pPr>
              <w:snapToGrid w:val="0"/>
              <w:ind w:firstLine="0"/>
              <w:jc w:val="both"/>
            </w:pPr>
          </w:p>
        </w:tc>
      </w:tr>
    </w:tbl>
    <w:p w:rsidR="00EB7A5E" w:rsidRPr="005B6410" w:rsidRDefault="00EB7A5E" w:rsidP="005B6410">
      <w:pPr>
        <w:shd w:val="clear" w:color="auto" w:fill="FFFFFF"/>
        <w:ind w:firstLine="0"/>
        <w:jc w:val="both"/>
      </w:pPr>
      <w:bookmarkStart w:id="0" w:name="_GoBack"/>
      <w:bookmarkEnd w:id="0"/>
    </w:p>
    <w:sectPr w:rsidR="00EB7A5E" w:rsidRPr="005B6410" w:rsidSect="00906D0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B4" w:rsidRDefault="009873B4">
      <w:r>
        <w:separator/>
      </w:r>
    </w:p>
  </w:endnote>
  <w:endnote w:type="continuationSeparator" w:id="0">
    <w:p w:rsidR="009873B4" w:rsidRDefault="0098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B4" w:rsidRDefault="009873B4">
      <w:r>
        <w:separator/>
      </w:r>
    </w:p>
  </w:footnote>
  <w:footnote w:type="continuationSeparator" w:id="0">
    <w:p w:rsidR="009873B4" w:rsidRDefault="0098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suff w:val="nothing"/>
      <w:lvlText w:val="%1"/>
      <w:lvlJc w:val="left"/>
      <w:pPr>
        <w:tabs>
          <w:tab w:val="num" w:pos="1034"/>
        </w:tabs>
        <w:ind w:left="103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decimal"/>
      <w:lvlText w:val="%4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25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4">
    <w:nsid w:val="00000019"/>
    <w:multiLevelType w:val="singleLevel"/>
    <w:tmpl w:val="00000019"/>
    <w:name w:val="WW8Num26"/>
    <w:lvl w:ilvl="0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6">
    <w:nsid w:val="0000001B"/>
    <w:multiLevelType w:val="singleLevel"/>
    <w:tmpl w:val="0000001B"/>
    <w:name w:val="WW8Num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0000001C"/>
    <w:multiLevelType w:val="multilevel"/>
    <w:tmpl w:val="0000001C"/>
    <w:name w:val="WW8Num2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D"/>
    <w:multiLevelType w:val="singleLevel"/>
    <w:tmpl w:val="0000001D"/>
    <w:name w:val="WW8Num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0000001E"/>
    <w:multiLevelType w:val="singleLevel"/>
    <w:tmpl w:val="0000001E"/>
    <w:name w:val="WW8Num3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0000001F"/>
    <w:multiLevelType w:val="singleLevel"/>
    <w:tmpl w:val="0000001F"/>
    <w:name w:val="WW8Num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00000021"/>
    <w:multiLevelType w:val="singleLevel"/>
    <w:tmpl w:val="00000021"/>
    <w:name w:val="WW8Num34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3">
    <w:nsid w:val="00000022"/>
    <w:multiLevelType w:val="single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4">
    <w:nsid w:val="00000023"/>
    <w:multiLevelType w:val="singleLevel"/>
    <w:tmpl w:val="00000023"/>
    <w:name w:val="WW8Num36"/>
    <w:lvl w:ilvl="0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00000026"/>
    <w:multiLevelType w:val="singleLevel"/>
    <w:tmpl w:val="00000026"/>
    <w:name w:val="WW8Num3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>
    <w:nsid w:val="00000027"/>
    <w:multiLevelType w:val="singleLevel"/>
    <w:tmpl w:val="00000027"/>
    <w:name w:val="WW8Num40"/>
    <w:lvl w:ilvl="0">
      <w:start w:val="1"/>
      <w:numFmt w:val="decimal"/>
      <w:lvlText w:val="%1)"/>
      <w:lvlJc w:val="left"/>
      <w:pPr>
        <w:tabs>
          <w:tab w:val="num" w:pos="1950"/>
        </w:tabs>
        <w:ind w:left="1950" w:hanging="870"/>
      </w:pPr>
      <w:rPr>
        <w:rFonts w:cs="Times New Roman"/>
      </w:rPr>
    </w:lvl>
  </w:abstractNum>
  <w:abstractNum w:abstractNumId="39">
    <w:nsid w:val="00000028"/>
    <w:multiLevelType w:val="singleLevel"/>
    <w:tmpl w:val="00000028"/>
    <w:name w:val="WW8Num4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0">
    <w:nsid w:val="00000029"/>
    <w:multiLevelType w:val="singleLevel"/>
    <w:tmpl w:val="00000029"/>
    <w:name w:val="WW8Num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>
    <w:nsid w:val="0000002B"/>
    <w:multiLevelType w:val="singleLevel"/>
    <w:tmpl w:val="0000002B"/>
    <w:name w:val="WW8Num44"/>
    <w:lvl w:ilvl="0">
      <w:start w:val="1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cs="Times New Roman"/>
      </w:rPr>
    </w:lvl>
  </w:abstractNum>
  <w:abstractNum w:abstractNumId="43">
    <w:nsid w:val="0000002C"/>
    <w:multiLevelType w:val="singleLevel"/>
    <w:tmpl w:val="0000002C"/>
    <w:name w:val="WW8Num4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4">
    <w:nsid w:val="0000002D"/>
    <w:multiLevelType w:val="singleLevel"/>
    <w:tmpl w:val="0000002D"/>
    <w:name w:val="WW8Num46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45">
    <w:nsid w:val="0000002E"/>
    <w:multiLevelType w:val="multilevel"/>
    <w:tmpl w:val="0000002E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7">
    <w:nsid w:val="00000030"/>
    <w:multiLevelType w:val="singleLevel"/>
    <w:tmpl w:val="00000030"/>
    <w:name w:val="WW8Num4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9">
    <w:nsid w:val="00000032"/>
    <w:multiLevelType w:val="singleLevel"/>
    <w:tmpl w:val="00000032"/>
    <w:name w:val="WW8Num5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0">
    <w:nsid w:val="00000033"/>
    <w:multiLevelType w:val="singleLevel"/>
    <w:tmpl w:val="00000033"/>
    <w:name w:val="WW8Num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1">
    <w:nsid w:val="00000034"/>
    <w:multiLevelType w:val="singleLevel"/>
    <w:tmpl w:val="00000034"/>
    <w:name w:val="WW8Num5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2">
    <w:nsid w:val="00000035"/>
    <w:multiLevelType w:val="singleLevel"/>
    <w:tmpl w:val="00000035"/>
    <w:name w:val="WW8Num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3">
    <w:nsid w:val="00000036"/>
    <w:multiLevelType w:val="singleLevel"/>
    <w:tmpl w:val="00000036"/>
    <w:name w:val="WW8Num5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>
    <w:nsid w:val="00000037"/>
    <w:multiLevelType w:val="singleLevel"/>
    <w:tmpl w:val="00000037"/>
    <w:name w:val="WW8Num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5">
    <w:nsid w:val="00000038"/>
    <w:multiLevelType w:val="singleLevel"/>
    <w:tmpl w:val="00000038"/>
    <w:name w:val="WW8Num5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6">
    <w:nsid w:val="00000039"/>
    <w:multiLevelType w:val="singleLevel"/>
    <w:tmpl w:val="00000039"/>
    <w:name w:val="WW8Num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7">
    <w:nsid w:val="0000003A"/>
    <w:multiLevelType w:val="singleLevel"/>
    <w:tmpl w:val="0000003A"/>
    <w:name w:val="WW8Num5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8">
    <w:nsid w:val="0000003B"/>
    <w:multiLevelType w:val="singleLevel"/>
    <w:tmpl w:val="0000003B"/>
    <w:name w:val="WW8Num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9">
    <w:nsid w:val="0000003C"/>
    <w:multiLevelType w:val="single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0">
    <w:nsid w:val="0000003D"/>
    <w:multiLevelType w:val="single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1">
    <w:nsid w:val="0000003E"/>
    <w:multiLevelType w:val="single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2">
    <w:nsid w:val="0000003F"/>
    <w:multiLevelType w:val="single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3">
    <w:nsid w:val="00000040"/>
    <w:multiLevelType w:val="multilevel"/>
    <w:tmpl w:val="00000040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4">
    <w:nsid w:val="00000041"/>
    <w:multiLevelType w:val="multilevel"/>
    <w:tmpl w:val="00000041"/>
    <w:name w:val="WW8Num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00000042"/>
    <w:multiLevelType w:val="multilevel"/>
    <w:tmpl w:val="00000042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00000043"/>
    <w:multiLevelType w:val="singleLevel"/>
    <w:tmpl w:val="00000043"/>
    <w:name w:val="WW8Num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7">
    <w:nsid w:val="00000044"/>
    <w:multiLevelType w:val="singleLevel"/>
    <w:tmpl w:val="00000044"/>
    <w:name w:val="WW8Num6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8">
    <w:nsid w:val="00000045"/>
    <w:multiLevelType w:val="singleLevel"/>
    <w:tmpl w:val="00000045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9">
    <w:nsid w:val="00000046"/>
    <w:multiLevelType w:val="singleLevel"/>
    <w:tmpl w:val="00000046"/>
    <w:name w:val="WW8Num7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0">
    <w:nsid w:val="00000047"/>
    <w:multiLevelType w:val="singleLevel"/>
    <w:tmpl w:val="00000047"/>
    <w:name w:val="WW8Num7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1">
    <w:nsid w:val="00000048"/>
    <w:multiLevelType w:val="singleLevel"/>
    <w:tmpl w:val="00000048"/>
    <w:name w:val="WW8Num7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2">
    <w:nsid w:val="00000049"/>
    <w:multiLevelType w:val="singleLevel"/>
    <w:tmpl w:val="00000049"/>
    <w:name w:val="WW8Num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3">
    <w:nsid w:val="0000004A"/>
    <w:multiLevelType w:val="multilevel"/>
    <w:tmpl w:val="0000004A"/>
    <w:name w:val="WW8Num7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4">
    <w:nsid w:val="0000004B"/>
    <w:multiLevelType w:val="singleLevel"/>
    <w:tmpl w:val="0000004B"/>
    <w:name w:val="WW8Num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5">
    <w:nsid w:val="0000004C"/>
    <w:multiLevelType w:val="singleLevel"/>
    <w:tmpl w:val="0000004C"/>
    <w:name w:val="WW8Num7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6">
    <w:nsid w:val="0000004D"/>
    <w:multiLevelType w:val="singleLevel"/>
    <w:tmpl w:val="0000004D"/>
    <w:name w:val="WW8Num7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7">
    <w:nsid w:val="0000004E"/>
    <w:multiLevelType w:val="singleLevel"/>
    <w:tmpl w:val="0000004E"/>
    <w:name w:val="WW8Num79"/>
    <w:lvl w:ilvl="0">
      <w:start w:val="1"/>
      <w:numFmt w:val="none"/>
      <w:suff w:val="nothing"/>
      <w:lvlText w:val="7"/>
      <w:lvlJc w:val="left"/>
      <w:pPr>
        <w:tabs>
          <w:tab w:val="num" w:pos="460"/>
        </w:tabs>
        <w:ind w:left="460" w:hanging="360"/>
      </w:pPr>
      <w:rPr>
        <w:rFonts w:cs="Times New Roman"/>
      </w:rPr>
    </w:lvl>
  </w:abstractNum>
  <w:abstractNum w:abstractNumId="78">
    <w:nsid w:val="0000004F"/>
    <w:multiLevelType w:val="singleLevel"/>
    <w:tmpl w:val="0000004F"/>
    <w:name w:val="WW8Num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9">
    <w:nsid w:val="00000050"/>
    <w:multiLevelType w:val="multilevel"/>
    <w:tmpl w:val="00000050"/>
    <w:name w:val="WW8Num8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0">
    <w:nsid w:val="00000051"/>
    <w:multiLevelType w:val="singleLevel"/>
    <w:tmpl w:val="00000051"/>
    <w:name w:val="WW8Num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1">
    <w:nsid w:val="00000052"/>
    <w:multiLevelType w:val="singleLevel"/>
    <w:tmpl w:val="00000052"/>
    <w:name w:val="WW8Num8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2">
    <w:nsid w:val="00000053"/>
    <w:multiLevelType w:val="singleLevel"/>
    <w:tmpl w:val="00000053"/>
    <w:name w:val="WW8Num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3">
    <w:nsid w:val="00000054"/>
    <w:multiLevelType w:val="singleLevel"/>
    <w:tmpl w:val="00000054"/>
    <w:name w:val="WW8Num8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4">
    <w:nsid w:val="00000055"/>
    <w:multiLevelType w:val="singleLevel"/>
    <w:tmpl w:val="00000055"/>
    <w:name w:val="WW8Num86"/>
    <w:lvl w:ilvl="0">
      <w:start w:val="1"/>
      <w:numFmt w:val="decimal"/>
      <w:suff w:val="nothing"/>
      <w:lvlText w:val="%1)"/>
      <w:lvlJc w:val="left"/>
      <w:pPr>
        <w:tabs>
          <w:tab w:val="num" w:pos="567"/>
        </w:tabs>
        <w:ind w:left="567"/>
      </w:pPr>
      <w:rPr>
        <w:rFonts w:cs="Times New Roman"/>
      </w:rPr>
    </w:lvl>
  </w:abstractNum>
  <w:abstractNum w:abstractNumId="85">
    <w:nsid w:val="00000056"/>
    <w:multiLevelType w:val="singleLevel"/>
    <w:tmpl w:val="00000056"/>
    <w:name w:val="WW8Num87"/>
    <w:lvl w:ilvl="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6">
    <w:nsid w:val="00000057"/>
    <w:multiLevelType w:val="singleLevel"/>
    <w:tmpl w:val="00000057"/>
    <w:name w:val="WW8Num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7">
    <w:nsid w:val="00000058"/>
    <w:multiLevelType w:val="multilevel"/>
    <w:tmpl w:val="00000058"/>
    <w:name w:val="WW8Num8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00000059"/>
    <w:multiLevelType w:val="singleLevel"/>
    <w:tmpl w:val="00000059"/>
    <w:name w:val="WW8Num9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9">
    <w:nsid w:val="0000005A"/>
    <w:multiLevelType w:val="singleLevel"/>
    <w:tmpl w:val="0000005A"/>
    <w:name w:val="WW8Num9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90">
    <w:nsid w:val="0000005B"/>
    <w:multiLevelType w:val="singleLevel"/>
    <w:tmpl w:val="0000005B"/>
    <w:name w:val="WW8Num9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91">
    <w:nsid w:val="0000005C"/>
    <w:multiLevelType w:val="singleLevel"/>
    <w:tmpl w:val="0000005C"/>
    <w:name w:val="WW8Num9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2">
    <w:nsid w:val="0000005D"/>
    <w:multiLevelType w:val="singleLevel"/>
    <w:tmpl w:val="0000005D"/>
    <w:name w:val="WW8Num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3">
    <w:nsid w:val="0000005E"/>
    <w:multiLevelType w:val="singleLevel"/>
    <w:tmpl w:val="0000005E"/>
    <w:name w:val="WW8Num9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4">
    <w:nsid w:val="0000005F"/>
    <w:multiLevelType w:val="singleLevel"/>
    <w:tmpl w:val="0000005F"/>
    <w:name w:val="WW8Num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5">
    <w:nsid w:val="00000060"/>
    <w:multiLevelType w:val="singleLevel"/>
    <w:tmpl w:val="00000060"/>
    <w:name w:val="WW8Num97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96">
    <w:nsid w:val="00000061"/>
    <w:multiLevelType w:val="singleLevel"/>
    <w:tmpl w:val="00000061"/>
    <w:name w:val="WW8Num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7">
    <w:nsid w:val="00000062"/>
    <w:multiLevelType w:val="singleLevel"/>
    <w:tmpl w:val="00000062"/>
    <w:name w:val="WW8Num9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8">
    <w:nsid w:val="00000063"/>
    <w:multiLevelType w:val="singleLevel"/>
    <w:tmpl w:val="00000063"/>
    <w:name w:val="WW8Num10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9">
    <w:nsid w:val="00000064"/>
    <w:multiLevelType w:val="singleLevel"/>
    <w:tmpl w:val="00000064"/>
    <w:name w:val="WW8Num1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0">
    <w:nsid w:val="00000065"/>
    <w:multiLevelType w:val="singleLevel"/>
    <w:tmpl w:val="00000065"/>
    <w:name w:val="WW8Num1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1">
    <w:nsid w:val="00000066"/>
    <w:multiLevelType w:val="singleLevel"/>
    <w:tmpl w:val="00000066"/>
    <w:name w:val="WW8Num1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2">
    <w:nsid w:val="00000067"/>
    <w:multiLevelType w:val="multilevel"/>
    <w:tmpl w:val="00000067"/>
    <w:name w:val="WW8Num1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00000068"/>
    <w:multiLevelType w:val="singleLevel"/>
    <w:tmpl w:val="00000068"/>
    <w:name w:val="WW8Num10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4">
    <w:nsid w:val="00000069"/>
    <w:multiLevelType w:val="multilevel"/>
    <w:tmpl w:val="00000069"/>
    <w:name w:val="WW8Num1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950"/>
        </w:tabs>
        <w:ind w:left="1950" w:hanging="87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0000006A"/>
    <w:multiLevelType w:val="singleLevel"/>
    <w:tmpl w:val="0000006A"/>
    <w:name w:val="WW8Num10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6">
    <w:nsid w:val="0000006B"/>
    <w:multiLevelType w:val="singleLevel"/>
    <w:tmpl w:val="0000006B"/>
    <w:name w:val="WW8Num1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7">
    <w:nsid w:val="0000006C"/>
    <w:multiLevelType w:val="multilevel"/>
    <w:tmpl w:val="0000006C"/>
    <w:name w:val="WW8Num10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0000006D"/>
    <w:multiLevelType w:val="singleLevel"/>
    <w:tmpl w:val="0000006D"/>
    <w:name w:val="WW8Num1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9">
    <w:nsid w:val="0000006E"/>
    <w:multiLevelType w:val="singleLevel"/>
    <w:tmpl w:val="0000006E"/>
    <w:name w:val="WW8Num1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0">
    <w:nsid w:val="0000006F"/>
    <w:multiLevelType w:val="singleLevel"/>
    <w:tmpl w:val="0000006F"/>
    <w:name w:val="WW8Num112"/>
    <w:lvl w:ilvl="0">
      <w:start w:val="1"/>
      <w:numFmt w:val="decimal"/>
      <w:suff w:val="nothing"/>
      <w:lvlText w:val="%1)"/>
      <w:lvlJc w:val="left"/>
      <w:pPr>
        <w:tabs>
          <w:tab w:val="num" w:pos="567"/>
        </w:tabs>
        <w:ind w:left="567"/>
      </w:pPr>
      <w:rPr>
        <w:rFonts w:cs="Times New Roman"/>
      </w:rPr>
    </w:lvl>
  </w:abstractNum>
  <w:abstractNum w:abstractNumId="111">
    <w:nsid w:val="00000070"/>
    <w:multiLevelType w:val="singleLevel"/>
    <w:tmpl w:val="00000070"/>
    <w:name w:val="WW8Num113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color w:val="000000"/>
        <w:sz w:val="24"/>
      </w:rPr>
    </w:lvl>
  </w:abstractNum>
  <w:abstractNum w:abstractNumId="112">
    <w:nsid w:val="00000071"/>
    <w:multiLevelType w:val="singleLevel"/>
    <w:tmpl w:val="00000071"/>
    <w:name w:val="WW8Num1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3">
    <w:nsid w:val="00000072"/>
    <w:multiLevelType w:val="singleLevel"/>
    <w:tmpl w:val="00000072"/>
    <w:name w:val="WW8Num11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4">
    <w:nsid w:val="00000073"/>
    <w:multiLevelType w:val="singleLevel"/>
    <w:tmpl w:val="00000073"/>
    <w:name w:val="WW8Num1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5">
    <w:nsid w:val="00000074"/>
    <w:multiLevelType w:val="singleLevel"/>
    <w:tmpl w:val="00000074"/>
    <w:name w:val="WW8Num11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6">
    <w:nsid w:val="00000075"/>
    <w:multiLevelType w:val="singleLevel"/>
    <w:tmpl w:val="00000075"/>
    <w:name w:val="WW8Num1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7">
    <w:nsid w:val="00000076"/>
    <w:multiLevelType w:val="singleLevel"/>
    <w:tmpl w:val="00000076"/>
    <w:name w:val="WW8Num119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18">
    <w:nsid w:val="00000077"/>
    <w:multiLevelType w:val="multilevel"/>
    <w:tmpl w:val="00000077"/>
    <w:name w:val="WW8Num1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935"/>
        </w:tabs>
        <w:ind w:left="1935" w:hanging="85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00000078"/>
    <w:multiLevelType w:val="singleLevel"/>
    <w:tmpl w:val="00000078"/>
    <w:name w:val="WW8Num1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0">
    <w:nsid w:val="00000079"/>
    <w:multiLevelType w:val="singleLevel"/>
    <w:tmpl w:val="00000079"/>
    <w:name w:val="WW8Num12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1">
    <w:nsid w:val="0000007A"/>
    <w:multiLevelType w:val="singleLevel"/>
    <w:tmpl w:val="0000007A"/>
    <w:name w:val="WW8Num12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2">
    <w:nsid w:val="0000007B"/>
    <w:multiLevelType w:val="singleLevel"/>
    <w:tmpl w:val="0000007B"/>
    <w:name w:val="WW8Num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3">
    <w:nsid w:val="0000007C"/>
    <w:multiLevelType w:val="singleLevel"/>
    <w:tmpl w:val="0000007C"/>
    <w:name w:val="WW8Num12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4">
    <w:nsid w:val="0000007D"/>
    <w:multiLevelType w:val="multilevel"/>
    <w:tmpl w:val="0000007D"/>
    <w:name w:val="WW8Num1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5">
    <w:nsid w:val="0000007E"/>
    <w:multiLevelType w:val="singleLevel"/>
    <w:tmpl w:val="0000007E"/>
    <w:name w:val="WW8Num127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126">
    <w:nsid w:val="0000007F"/>
    <w:multiLevelType w:val="singleLevel"/>
    <w:tmpl w:val="0000007F"/>
    <w:name w:val="WW8Num12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7">
    <w:nsid w:val="00000080"/>
    <w:multiLevelType w:val="singleLevel"/>
    <w:tmpl w:val="00000080"/>
    <w:name w:val="WW8Num1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8">
    <w:nsid w:val="00000081"/>
    <w:multiLevelType w:val="singleLevel"/>
    <w:tmpl w:val="00000081"/>
    <w:name w:val="WW8Num1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9">
    <w:nsid w:val="00000082"/>
    <w:multiLevelType w:val="singleLevel"/>
    <w:tmpl w:val="00000082"/>
    <w:name w:val="WW8Num13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0">
    <w:nsid w:val="00000083"/>
    <w:multiLevelType w:val="singleLevel"/>
    <w:tmpl w:val="00000083"/>
    <w:name w:val="WW8Num1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1">
    <w:nsid w:val="00000084"/>
    <w:multiLevelType w:val="singleLevel"/>
    <w:tmpl w:val="00000084"/>
    <w:name w:val="WW8Num1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2">
    <w:nsid w:val="00000085"/>
    <w:multiLevelType w:val="singleLevel"/>
    <w:tmpl w:val="00000085"/>
    <w:name w:val="WW8Num13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3">
    <w:nsid w:val="00000086"/>
    <w:multiLevelType w:val="multilevel"/>
    <w:tmpl w:val="00000086"/>
    <w:name w:val="WW8Num13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4">
    <w:nsid w:val="00000087"/>
    <w:multiLevelType w:val="singleLevel"/>
    <w:tmpl w:val="00000087"/>
    <w:name w:val="WW8Num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5">
    <w:nsid w:val="00000088"/>
    <w:multiLevelType w:val="singleLevel"/>
    <w:tmpl w:val="00000088"/>
    <w:name w:val="WW8Num13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6">
    <w:nsid w:val="00000089"/>
    <w:multiLevelType w:val="singleLevel"/>
    <w:tmpl w:val="00000089"/>
    <w:name w:val="WW8Num1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7">
    <w:nsid w:val="0000008A"/>
    <w:multiLevelType w:val="singleLevel"/>
    <w:tmpl w:val="0000008A"/>
    <w:name w:val="WW8Num13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8">
    <w:nsid w:val="0000008B"/>
    <w:multiLevelType w:val="singleLevel"/>
    <w:tmpl w:val="0000008B"/>
    <w:name w:val="WW8Num1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9">
    <w:nsid w:val="0000008C"/>
    <w:multiLevelType w:val="multilevel"/>
    <w:tmpl w:val="0000008C"/>
    <w:name w:val="WW8Num14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>
    <w:nsid w:val="0000008D"/>
    <w:multiLevelType w:val="singleLevel"/>
    <w:tmpl w:val="0000008D"/>
    <w:name w:val="WW8Num1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1">
    <w:nsid w:val="0000008E"/>
    <w:multiLevelType w:val="singleLevel"/>
    <w:tmpl w:val="0000008E"/>
    <w:name w:val="WW8Num14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2">
    <w:nsid w:val="0000008F"/>
    <w:multiLevelType w:val="singleLevel"/>
    <w:tmpl w:val="0000008F"/>
    <w:name w:val="WW8Num1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43">
    <w:nsid w:val="00000090"/>
    <w:multiLevelType w:val="singleLevel"/>
    <w:tmpl w:val="00000090"/>
    <w:name w:val="WW8Num145"/>
    <w:lvl w:ilvl="0">
      <w:start w:val="1"/>
      <w:numFmt w:val="decimal"/>
      <w:lvlText w:val="%1)"/>
      <w:lvlJc w:val="left"/>
      <w:pPr>
        <w:tabs>
          <w:tab w:val="num" w:pos="1950"/>
        </w:tabs>
        <w:ind w:left="1950" w:hanging="870"/>
      </w:pPr>
      <w:rPr>
        <w:rFonts w:cs="Times New Roman"/>
      </w:rPr>
    </w:lvl>
  </w:abstractNum>
  <w:abstractNum w:abstractNumId="144">
    <w:nsid w:val="00000091"/>
    <w:multiLevelType w:val="singleLevel"/>
    <w:tmpl w:val="00000091"/>
    <w:name w:val="WW8Num146"/>
    <w:lvl w:ilvl="0">
      <w:start w:val="1"/>
      <w:numFmt w:val="decimal"/>
      <w:suff w:val="nothing"/>
      <w:lvlText w:val="%1)"/>
      <w:lvlJc w:val="left"/>
      <w:pPr>
        <w:tabs>
          <w:tab w:val="num" w:pos="567"/>
        </w:tabs>
        <w:ind w:left="567"/>
      </w:pPr>
      <w:rPr>
        <w:rFonts w:cs="Times New Roman"/>
      </w:rPr>
    </w:lvl>
  </w:abstractNum>
  <w:abstractNum w:abstractNumId="145">
    <w:nsid w:val="00000092"/>
    <w:multiLevelType w:val="singleLevel"/>
    <w:tmpl w:val="00000092"/>
    <w:name w:val="WW8Num14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6">
    <w:nsid w:val="00000093"/>
    <w:multiLevelType w:val="singleLevel"/>
    <w:tmpl w:val="00000093"/>
    <w:name w:val="WW8Num1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7">
    <w:nsid w:val="00000094"/>
    <w:multiLevelType w:val="singleLevel"/>
    <w:tmpl w:val="00000094"/>
    <w:name w:val="WW8Num14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8">
    <w:nsid w:val="00000095"/>
    <w:multiLevelType w:val="singleLevel"/>
    <w:tmpl w:val="00000095"/>
    <w:name w:val="WW8Num1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9">
    <w:nsid w:val="00000096"/>
    <w:multiLevelType w:val="singleLevel"/>
    <w:tmpl w:val="00000096"/>
    <w:name w:val="WW8Num151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50">
    <w:nsid w:val="00000097"/>
    <w:multiLevelType w:val="singleLevel"/>
    <w:tmpl w:val="00000097"/>
    <w:name w:val="WW8Num1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1">
    <w:nsid w:val="00000098"/>
    <w:multiLevelType w:val="singleLevel"/>
    <w:tmpl w:val="00000098"/>
    <w:name w:val="WW8Num15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2">
    <w:nsid w:val="00000099"/>
    <w:multiLevelType w:val="singleLevel"/>
    <w:tmpl w:val="00000099"/>
    <w:name w:val="WW8Num15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3">
    <w:nsid w:val="0000009A"/>
    <w:multiLevelType w:val="multilevel"/>
    <w:tmpl w:val="0000009A"/>
    <w:name w:val="WW8Num15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)"/>
      <w:lvlJc w:val="left"/>
      <w:pPr>
        <w:tabs>
          <w:tab w:val="num" w:pos="600"/>
        </w:tabs>
        <w:ind w:left="60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4">
    <w:nsid w:val="0000009B"/>
    <w:multiLevelType w:val="singleLevel"/>
    <w:tmpl w:val="0000009B"/>
    <w:name w:val="WW8Num1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5">
    <w:nsid w:val="0000009C"/>
    <w:multiLevelType w:val="singleLevel"/>
    <w:tmpl w:val="0000009C"/>
    <w:name w:val="WW8Num157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56">
    <w:nsid w:val="0000009D"/>
    <w:multiLevelType w:val="singleLevel"/>
    <w:tmpl w:val="0000009D"/>
    <w:name w:val="WW8Num1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7">
    <w:nsid w:val="0000009E"/>
    <w:multiLevelType w:val="singleLevel"/>
    <w:tmpl w:val="0000009E"/>
    <w:name w:val="WW8Num15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8">
    <w:nsid w:val="0000009F"/>
    <w:multiLevelType w:val="singleLevel"/>
    <w:tmpl w:val="0000009F"/>
    <w:name w:val="WW8Num160"/>
    <w:lvl w:ilvl="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9">
    <w:nsid w:val="000000A0"/>
    <w:multiLevelType w:val="singleLevel"/>
    <w:tmpl w:val="000000A0"/>
    <w:name w:val="WW8Num16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60">
    <w:nsid w:val="000000A1"/>
    <w:multiLevelType w:val="singleLevel"/>
    <w:tmpl w:val="000000A1"/>
    <w:name w:val="WW8Num162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61">
    <w:nsid w:val="000000A2"/>
    <w:multiLevelType w:val="singleLevel"/>
    <w:tmpl w:val="000000A2"/>
    <w:name w:val="WW8Num16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2">
    <w:nsid w:val="000000A3"/>
    <w:multiLevelType w:val="singleLevel"/>
    <w:tmpl w:val="000000A3"/>
    <w:name w:val="WW8Num164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63">
    <w:nsid w:val="000000A4"/>
    <w:multiLevelType w:val="singleLevel"/>
    <w:tmpl w:val="000000A4"/>
    <w:name w:val="WW8Num16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4">
    <w:nsid w:val="000000A5"/>
    <w:multiLevelType w:val="singleLevel"/>
    <w:tmpl w:val="000000A5"/>
    <w:name w:val="WW8Num1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5">
    <w:nsid w:val="000000A6"/>
    <w:multiLevelType w:val="singleLevel"/>
    <w:tmpl w:val="000000A6"/>
    <w:name w:val="WW8Num16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6">
    <w:nsid w:val="000000A7"/>
    <w:multiLevelType w:val="multilevel"/>
    <w:tmpl w:val="000000A7"/>
    <w:name w:val="WW8Num1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7">
    <w:nsid w:val="000000A8"/>
    <w:multiLevelType w:val="singleLevel"/>
    <w:tmpl w:val="000000A8"/>
    <w:name w:val="WW8Num16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8">
    <w:nsid w:val="000000A9"/>
    <w:multiLevelType w:val="singleLevel"/>
    <w:tmpl w:val="000000A9"/>
    <w:name w:val="WW8Num1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9">
    <w:nsid w:val="000000AA"/>
    <w:multiLevelType w:val="singleLevel"/>
    <w:tmpl w:val="000000AA"/>
    <w:name w:val="WW8Num171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70">
    <w:nsid w:val="000000AB"/>
    <w:multiLevelType w:val="singleLevel"/>
    <w:tmpl w:val="000000AB"/>
    <w:name w:val="WW8Num172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71">
    <w:nsid w:val="000000AC"/>
    <w:multiLevelType w:val="singleLevel"/>
    <w:tmpl w:val="000000AC"/>
    <w:name w:val="WW8Num17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2">
    <w:nsid w:val="000000AD"/>
    <w:multiLevelType w:val="singleLevel"/>
    <w:tmpl w:val="000000AD"/>
    <w:name w:val="WW8Num174"/>
    <w:lvl w:ilvl="0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3">
    <w:nsid w:val="000000AE"/>
    <w:multiLevelType w:val="multilevel"/>
    <w:tmpl w:val="000000AE"/>
    <w:name w:val="WW8Num17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965"/>
        </w:tabs>
        <w:ind w:left="1965" w:hanging="885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>
    <w:nsid w:val="000000AF"/>
    <w:multiLevelType w:val="singleLevel"/>
    <w:tmpl w:val="000000AF"/>
    <w:name w:val="WW8Num17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75">
    <w:nsid w:val="000000B0"/>
    <w:multiLevelType w:val="singleLevel"/>
    <w:tmpl w:val="000000B0"/>
    <w:name w:val="WW8Num17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6">
    <w:nsid w:val="000000B1"/>
    <w:multiLevelType w:val="singleLevel"/>
    <w:tmpl w:val="000000B1"/>
    <w:name w:val="WW8Num1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7">
    <w:nsid w:val="000000B2"/>
    <w:multiLevelType w:val="singleLevel"/>
    <w:tmpl w:val="000000B2"/>
    <w:name w:val="WW8Num179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8">
    <w:nsid w:val="000000B3"/>
    <w:multiLevelType w:val="singleLevel"/>
    <w:tmpl w:val="000000B3"/>
    <w:name w:val="WW8Num180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79">
    <w:nsid w:val="1B704841"/>
    <w:multiLevelType w:val="hybridMultilevel"/>
    <w:tmpl w:val="E1621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14"/>
  </w:num>
  <w:num w:numId="6">
    <w:abstractNumId w:val="17"/>
  </w:num>
  <w:num w:numId="7">
    <w:abstractNumId w:val="20"/>
  </w:num>
  <w:num w:numId="8">
    <w:abstractNumId w:val="24"/>
  </w:num>
  <w:num w:numId="9">
    <w:abstractNumId w:val="25"/>
  </w:num>
  <w:num w:numId="10">
    <w:abstractNumId w:val="30"/>
  </w:num>
  <w:num w:numId="11">
    <w:abstractNumId w:val="33"/>
  </w:num>
  <w:num w:numId="12">
    <w:abstractNumId w:val="34"/>
  </w:num>
  <w:num w:numId="13">
    <w:abstractNumId w:val="35"/>
  </w:num>
  <w:num w:numId="14">
    <w:abstractNumId w:val="37"/>
  </w:num>
  <w:num w:numId="15">
    <w:abstractNumId w:val="40"/>
  </w:num>
  <w:num w:numId="16">
    <w:abstractNumId w:val="43"/>
  </w:num>
  <w:num w:numId="17">
    <w:abstractNumId w:val="44"/>
  </w:num>
  <w:num w:numId="18">
    <w:abstractNumId w:val="48"/>
  </w:num>
  <w:num w:numId="19">
    <w:abstractNumId w:val="49"/>
  </w:num>
  <w:num w:numId="20">
    <w:abstractNumId w:val="57"/>
  </w:num>
  <w:num w:numId="21">
    <w:abstractNumId w:val="61"/>
  </w:num>
  <w:num w:numId="22">
    <w:abstractNumId w:val="67"/>
  </w:num>
  <w:num w:numId="23">
    <w:abstractNumId w:val="75"/>
  </w:num>
  <w:num w:numId="24">
    <w:abstractNumId w:val="82"/>
  </w:num>
  <w:num w:numId="25">
    <w:abstractNumId w:val="85"/>
  </w:num>
  <w:num w:numId="26">
    <w:abstractNumId w:val="88"/>
  </w:num>
  <w:num w:numId="27">
    <w:abstractNumId w:val="91"/>
  </w:num>
  <w:num w:numId="28">
    <w:abstractNumId w:val="95"/>
  </w:num>
  <w:num w:numId="29">
    <w:abstractNumId w:val="97"/>
  </w:num>
  <w:num w:numId="30">
    <w:abstractNumId w:val="114"/>
  </w:num>
  <w:num w:numId="31">
    <w:abstractNumId w:val="115"/>
  </w:num>
  <w:num w:numId="32">
    <w:abstractNumId w:val="117"/>
  </w:num>
  <w:num w:numId="33">
    <w:abstractNumId w:val="120"/>
  </w:num>
  <w:num w:numId="34">
    <w:abstractNumId w:val="125"/>
  </w:num>
  <w:num w:numId="35">
    <w:abstractNumId w:val="129"/>
  </w:num>
  <w:num w:numId="36">
    <w:abstractNumId w:val="130"/>
  </w:num>
  <w:num w:numId="37">
    <w:abstractNumId w:val="131"/>
  </w:num>
  <w:num w:numId="38">
    <w:abstractNumId w:val="137"/>
  </w:num>
  <w:num w:numId="39">
    <w:abstractNumId w:val="145"/>
  </w:num>
  <w:num w:numId="40">
    <w:abstractNumId w:val="146"/>
  </w:num>
  <w:num w:numId="41">
    <w:abstractNumId w:val="151"/>
  </w:num>
  <w:num w:numId="42">
    <w:abstractNumId w:val="152"/>
  </w:num>
  <w:num w:numId="43">
    <w:abstractNumId w:val="156"/>
  </w:num>
  <w:num w:numId="44">
    <w:abstractNumId w:val="158"/>
  </w:num>
  <w:num w:numId="45">
    <w:abstractNumId w:val="161"/>
  </w:num>
  <w:num w:numId="46">
    <w:abstractNumId w:val="162"/>
  </w:num>
  <w:num w:numId="47">
    <w:abstractNumId w:val="169"/>
  </w:num>
  <w:num w:numId="48">
    <w:abstractNumId w:val="170"/>
  </w:num>
  <w:num w:numId="49">
    <w:abstractNumId w:val="171"/>
  </w:num>
  <w:num w:numId="50">
    <w:abstractNumId w:val="172"/>
  </w:num>
  <w:num w:numId="51">
    <w:abstractNumId w:val="178"/>
  </w:num>
  <w:num w:numId="52">
    <w:abstractNumId w:val="17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A5E"/>
    <w:rsid w:val="000020FE"/>
    <w:rsid w:val="00026221"/>
    <w:rsid w:val="000845CD"/>
    <w:rsid w:val="00090886"/>
    <w:rsid w:val="000A5472"/>
    <w:rsid w:val="000B0FCD"/>
    <w:rsid w:val="000E1B49"/>
    <w:rsid w:val="000E3C88"/>
    <w:rsid w:val="000E540C"/>
    <w:rsid w:val="00177025"/>
    <w:rsid w:val="001B49D5"/>
    <w:rsid w:val="001C5826"/>
    <w:rsid w:val="001E6E9A"/>
    <w:rsid w:val="001F4323"/>
    <w:rsid w:val="00206A20"/>
    <w:rsid w:val="002150AD"/>
    <w:rsid w:val="00237A0D"/>
    <w:rsid w:val="00256805"/>
    <w:rsid w:val="00260680"/>
    <w:rsid w:val="00267F34"/>
    <w:rsid w:val="002A4F6F"/>
    <w:rsid w:val="002A5674"/>
    <w:rsid w:val="002E12FD"/>
    <w:rsid w:val="002E4190"/>
    <w:rsid w:val="003A2AA0"/>
    <w:rsid w:val="003A5485"/>
    <w:rsid w:val="003E5854"/>
    <w:rsid w:val="003F5D5F"/>
    <w:rsid w:val="004224EC"/>
    <w:rsid w:val="004543A1"/>
    <w:rsid w:val="00482D77"/>
    <w:rsid w:val="004B4EED"/>
    <w:rsid w:val="004C4CFC"/>
    <w:rsid w:val="005219E3"/>
    <w:rsid w:val="00562A5C"/>
    <w:rsid w:val="005809CD"/>
    <w:rsid w:val="005A1718"/>
    <w:rsid w:val="005B49C3"/>
    <w:rsid w:val="005B6308"/>
    <w:rsid w:val="005B6410"/>
    <w:rsid w:val="005E345F"/>
    <w:rsid w:val="00636D6C"/>
    <w:rsid w:val="00657E93"/>
    <w:rsid w:val="007344C0"/>
    <w:rsid w:val="00752930"/>
    <w:rsid w:val="00753B0E"/>
    <w:rsid w:val="00771FF2"/>
    <w:rsid w:val="00811812"/>
    <w:rsid w:val="00827440"/>
    <w:rsid w:val="008437B3"/>
    <w:rsid w:val="00877371"/>
    <w:rsid w:val="00885F7F"/>
    <w:rsid w:val="0089533C"/>
    <w:rsid w:val="008D181B"/>
    <w:rsid w:val="00906D06"/>
    <w:rsid w:val="009873B4"/>
    <w:rsid w:val="009A5949"/>
    <w:rsid w:val="009A6551"/>
    <w:rsid w:val="00A0193D"/>
    <w:rsid w:val="00A64442"/>
    <w:rsid w:val="00AA36AA"/>
    <w:rsid w:val="00AB1694"/>
    <w:rsid w:val="00AB3D4E"/>
    <w:rsid w:val="00AE2C6C"/>
    <w:rsid w:val="00AE55A4"/>
    <w:rsid w:val="00AF77DD"/>
    <w:rsid w:val="00B074C8"/>
    <w:rsid w:val="00BC46A9"/>
    <w:rsid w:val="00C03172"/>
    <w:rsid w:val="00C05EB5"/>
    <w:rsid w:val="00C30605"/>
    <w:rsid w:val="00C33BBF"/>
    <w:rsid w:val="00C42199"/>
    <w:rsid w:val="00CB37F2"/>
    <w:rsid w:val="00D0688C"/>
    <w:rsid w:val="00D372B5"/>
    <w:rsid w:val="00D903C4"/>
    <w:rsid w:val="00DB2767"/>
    <w:rsid w:val="00DC4DDF"/>
    <w:rsid w:val="00DE1759"/>
    <w:rsid w:val="00E53E79"/>
    <w:rsid w:val="00E60E6B"/>
    <w:rsid w:val="00EA70FF"/>
    <w:rsid w:val="00EA7D3C"/>
    <w:rsid w:val="00EB7A5E"/>
    <w:rsid w:val="00ED1F43"/>
    <w:rsid w:val="00ED5EA5"/>
    <w:rsid w:val="00F12AD7"/>
    <w:rsid w:val="00F43C37"/>
    <w:rsid w:val="00F70D27"/>
    <w:rsid w:val="00F7525E"/>
    <w:rsid w:val="00FD0C71"/>
    <w:rsid w:val="00FD55DA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3"/>
    <o:shapelayout v:ext="edit">
      <o:idmap v:ext="edit" data="1"/>
    </o:shapelayout>
  </w:shapeDefaults>
  <w:decimalSymbol w:val=","/>
  <w:listSeparator w:val=";"/>
  <w14:defaultImageDpi w14:val="0"/>
  <w15:chartTrackingRefBased/>
  <w15:docId w15:val="{1E7FFB9A-2995-40FE-A9CD-6EE5098E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A5E"/>
    <w:pPr>
      <w:widowControl w:val="0"/>
      <w:autoSpaceDE w:val="0"/>
      <w:spacing w:line="360" w:lineRule="auto"/>
      <w:ind w:firstLine="567"/>
      <w:jc w:val="center"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B7A5E"/>
    <w:pPr>
      <w:keepNext/>
      <w:numPr>
        <w:numId w:val="1"/>
      </w:numPr>
      <w:ind w:firstLine="0"/>
      <w:outlineLvl w:val="0"/>
    </w:pPr>
    <w:rPr>
      <w:color w:val="000000"/>
      <w:spacing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B7A5E"/>
    <w:pPr>
      <w:keepNext/>
      <w:numPr>
        <w:ilvl w:val="1"/>
        <w:numId w:val="1"/>
      </w:numPr>
      <w:shd w:val="clear" w:color="auto" w:fill="FFFFFF"/>
      <w:ind w:right="78" w:firstLine="900"/>
      <w:outlineLvl w:val="1"/>
    </w:pPr>
    <w:rPr>
      <w:b/>
      <w:bCs/>
      <w:color w:val="000000"/>
      <w:spacing w:val="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B7A5E"/>
    <w:pPr>
      <w:keepNext/>
      <w:numPr>
        <w:ilvl w:val="2"/>
        <w:numId w:val="1"/>
      </w:numPr>
      <w:shd w:val="clear" w:color="auto" w:fill="FFFFFF"/>
      <w:ind w:firstLine="0"/>
      <w:outlineLvl w:val="2"/>
    </w:pPr>
    <w:rPr>
      <w:color w:val="000000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EB7A5E"/>
    <w:pPr>
      <w:keepNext/>
      <w:numPr>
        <w:ilvl w:val="3"/>
        <w:numId w:val="1"/>
      </w:numPr>
      <w:shd w:val="clear" w:color="auto" w:fill="FFFFFF"/>
      <w:ind w:left="766"/>
      <w:outlineLvl w:val="3"/>
    </w:pPr>
    <w:rPr>
      <w:color w:val="000000"/>
      <w:spacing w:val="4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EB7A5E"/>
    <w:pPr>
      <w:keepNext/>
      <w:numPr>
        <w:ilvl w:val="4"/>
        <w:numId w:val="1"/>
      </w:numPr>
      <w:shd w:val="clear" w:color="auto" w:fill="FFFFFF"/>
      <w:ind w:firstLine="0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rsid w:val="00EB7A5E"/>
    <w:pPr>
      <w:keepNext/>
      <w:numPr>
        <w:ilvl w:val="5"/>
        <w:numId w:val="1"/>
      </w:numPr>
      <w:shd w:val="clear" w:color="auto" w:fill="FFFFFF"/>
      <w:ind w:right="43" w:firstLine="851"/>
      <w:outlineLvl w:val="5"/>
    </w:pPr>
    <w:rPr>
      <w:b/>
      <w:bCs/>
      <w:color w:val="00000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EB7A5E"/>
    <w:pPr>
      <w:keepNext/>
      <w:numPr>
        <w:ilvl w:val="6"/>
        <w:numId w:val="1"/>
      </w:numPr>
      <w:shd w:val="clear" w:color="auto" w:fill="FFFFFF"/>
      <w:ind w:firstLine="0"/>
      <w:outlineLvl w:val="6"/>
    </w:pPr>
    <w:rPr>
      <w:color w:val="000000"/>
      <w:spacing w:val="4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EB7A5E"/>
    <w:pPr>
      <w:keepNext/>
      <w:numPr>
        <w:ilvl w:val="7"/>
        <w:numId w:val="1"/>
      </w:numPr>
      <w:shd w:val="clear" w:color="auto" w:fill="FFFFFF"/>
      <w:ind w:left="551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EB7A5E"/>
    <w:pPr>
      <w:keepNext/>
      <w:numPr>
        <w:ilvl w:val="8"/>
        <w:numId w:val="1"/>
      </w:numPr>
      <w:shd w:val="clear" w:color="auto" w:fill="FFFFFF"/>
      <w:ind w:left="5"/>
      <w:outlineLvl w:val="8"/>
    </w:pPr>
    <w:rPr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WW8Num1z0">
    <w:name w:val="WW8Num1z0"/>
    <w:rsid w:val="00EB7A5E"/>
    <w:rPr>
      <w:rFonts w:ascii="Symbol" w:hAnsi="Symbol"/>
    </w:rPr>
  </w:style>
  <w:style w:type="character" w:customStyle="1" w:styleId="WW8Num4z1">
    <w:name w:val="WW8Num4z1"/>
    <w:rsid w:val="00EB7A5E"/>
    <w:rPr>
      <w:rFonts w:ascii="Courier New" w:hAnsi="Courier New"/>
    </w:rPr>
  </w:style>
  <w:style w:type="character" w:customStyle="1" w:styleId="WW8Num4z2">
    <w:name w:val="WW8Num4z2"/>
    <w:rsid w:val="00EB7A5E"/>
    <w:rPr>
      <w:rFonts w:ascii="Wingdings" w:hAnsi="Wingdings"/>
    </w:rPr>
  </w:style>
  <w:style w:type="character" w:customStyle="1" w:styleId="WW8Num4z3">
    <w:name w:val="WW8Num4z3"/>
    <w:rsid w:val="00EB7A5E"/>
    <w:rPr>
      <w:rFonts w:ascii="Symbol" w:hAnsi="Symbol"/>
    </w:rPr>
  </w:style>
  <w:style w:type="character" w:customStyle="1" w:styleId="WW8Num8z0">
    <w:name w:val="WW8Num8z0"/>
    <w:rsid w:val="00EB7A5E"/>
    <w:rPr>
      <w:rFonts w:ascii="Times New Roman" w:hAnsi="Times New Roman"/>
    </w:rPr>
  </w:style>
  <w:style w:type="character" w:customStyle="1" w:styleId="WW8Num9z0">
    <w:name w:val="WW8Num9z0"/>
    <w:rsid w:val="00EB7A5E"/>
    <w:rPr>
      <w:rFonts w:ascii="Symbol" w:hAnsi="Symbol"/>
    </w:rPr>
  </w:style>
  <w:style w:type="character" w:customStyle="1" w:styleId="WW8Num9z1">
    <w:name w:val="WW8Num9z1"/>
    <w:rsid w:val="00EB7A5E"/>
    <w:rPr>
      <w:rFonts w:ascii="Courier New" w:hAnsi="Courier New"/>
    </w:rPr>
  </w:style>
  <w:style w:type="character" w:customStyle="1" w:styleId="WW8Num9z2">
    <w:name w:val="WW8Num9z2"/>
    <w:rsid w:val="00EB7A5E"/>
    <w:rPr>
      <w:rFonts w:ascii="Wingdings" w:hAnsi="Wingdings"/>
    </w:rPr>
  </w:style>
  <w:style w:type="character" w:customStyle="1" w:styleId="WW8Num15z1">
    <w:name w:val="WW8Num15z1"/>
    <w:rsid w:val="00EB7A5E"/>
    <w:rPr>
      <w:rFonts w:ascii="Courier New" w:hAnsi="Courier New"/>
    </w:rPr>
  </w:style>
  <w:style w:type="character" w:customStyle="1" w:styleId="WW8Num15z2">
    <w:name w:val="WW8Num15z2"/>
    <w:rsid w:val="00EB7A5E"/>
    <w:rPr>
      <w:rFonts w:ascii="Wingdings" w:hAnsi="Wingdings"/>
    </w:rPr>
  </w:style>
  <w:style w:type="character" w:customStyle="1" w:styleId="WW8Num15z3">
    <w:name w:val="WW8Num15z3"/>
    <w:rsid w:val="00EB7A5E"/>
    <w:rPr>
      <w:rFonts w:ascii="Symbol" w:hAnsi="Symbol"/>
    </w:rPr>
  </w:style>
  <w:style w:type="character" w:customStyle="1" w:styleId="WW8Num17z1">
    <w:name w:val="WW8Num17z1"/>
    <w:rsid w:val="00EB7A5E"/>
    <w:rPr>
      <w:rFonts w:ascii="Courier New" w:hAnsi="Courier New"/>
    </w:rPr>
  </w:style>
  <w:style w:type="character" w:customStyle="1" w:styleId="WW8Num17z2">
    <w:name w:val="WW8Num17z2"/>
    <w:rsid w:val="00EB7A5E"/>
    <w:rPr>
      <w:rFonts w:ascii="Wingdings" w:hAnsi="Wingdings"/>
    </w:rPr>
  </w:style>
  <w:style w:type="character" w:customStyle="1" w:styleId="WW8Num17z3">
    <w:name w:val="WW8Num17z3"/>
    <w:rsid w:val="00EB7A5E"/>
    <w:rPr>
      <w:rFonts w:ascii="Symbol" w:hAnsi="Symbol"/>
    </w:rPr>
  </w:style>
  <w:style w:type="character" w:customStyle="1" w:styleId="WW8Num23z0">
    <w:name w:val="WW8Num23z0"/>
    <w:rsid w:val="00EB7A5E"/>
    <w:rPr>
      <w:rFonts w:ascii="Symbol" w:hAnsi="Symbol"/>
    </w:rPr>
  </w:style>
  <w:style w:type="character" w:customStyle="1" w:styleId="WW8Num23z1">
    <w:name w:val="WW8Num23z1"/>
    <w:rsid w:val="00EB7A5E"/>
    <w:rPr>
      <w:rFonts w:ascii="Courier New" w:hAnsi="Courier New"/>
    </w:rPr>
  </w:style>
  <w:style w:type="character" w:customStyle="1" w:styleId="WW8Num23z2">
    <w:name w:val="WW8Num23z2"/>
    <w:rsid w:val="00EB7A5E"/>
    <w:rPr>
      <w:rFonts w:ascii="Wingdings" w:hAnsi="Wingdings"/>
    </w:rPr>
  </w:style>
  <w:style w:type="character" w:customStyle="1" w:styleId="WW8Num30z1">
    <w:name w:val="WW8Num30z1"/>
    <w:rsid w:val="00EB7A5E"/>
    <w:rPr>
      <w:rFonts w:ascii="Courier New" w:hAnsi="Courier New"/>
    </w:rPr>
  </w:style>
  <w:style w:type="character" w:customStyle="1" w:styleId="WW8Num30z2">
    <w:name w:val="WW8Num30z2"/>
    <w:rsid w:val="00EB7A5E"/>
    <w:rPr>
      <w:rFonts w:ascii="Wingdings" w:hAnsi="Wingdings"/>
    </w:rPr>
  </w:style>
  <w:style w:type="character" w:customStyle="1" w:styleId="WW8Num30z3">
    <w:name w:val="WW8Num30z3"/>
    <w:rsid w:val="00EB7A5E"/>
    <w:rPr>
      <w:rFonts w:ascii="Symbol" w:hAnsi="Symbol"/>
    </w:rPr>
  </w:style>
  <w:style w:type="character" w:customStyle="1" w:styleId="WW8Num31z1">
    <w:name w:val="WW8Num31z1"/>
    <w:rsid w:val="00EB7A5E"/>
    <w:rPr>
      <w:rFonts w:ascii="Courier New" w:hAnsi="Courier New"/>
    </w:rPr>
  </w:style>
  <w:style w:type="character" w:customStyle="1" w:styleId="WW8Num31z2">
    <w:name w:val="WW8Num31z2"/>
    <w:rsid w:val="00EB7A5E"/>
    <w:rPr>
      <w:rFonts w:ascii="Wingdings" w:hAnsi="Wingdings"/>
    </w:rPr>
  </w:style>
  <w:style w:type="character" w:customStyle="1" w:styleId="WW8Num31z3">
    <w:name w:val="WW8Num31z3"/>
    <w:rsid w:val="00EB7A5E"/>
    <w:rPr>
      <w:rFonts w:ascii="Symbol" w:hAnsi="Symbol"/>
    </w:rPr>
  </w:style>
  <w:style w:type="character" w:customStyle="1" w:styleId="WW8Num33z1">
    <w:name w:val="WW8Num33z1"/>
    <w:rsid w:val="00EB7A5E"/>
    <w:rPr>
      <w:rFonts w:ascii="Courier New" w:hAnsi="Courier New"/>
    </w:rPr>
  </w:style>
  <w:style w:type="character" w:customStyle="1" w:styleId="WW8Num33z2">
    <w:name w:val="WW8Num33z2"/>
    <w:rsid w:val="00EB7A5E"/>
    <w:rPr>
      <w:rFonts w:ascii="Wingdings" w:hAnsi="Wingdings"/>
    </w:rPr>
  </w:style>
  <w:style w:type="character" w:customStyle="1" w:styleId="WW8Num33z3">
    <w:name w:val="WW8Num33z3"/>
    <w:rsid w:val="00EB7A5E"/>
    <w:rPr>
      <w:rFonts w:ascii="Symbol" w:hAnsi="Symbol"/>
    </w:rPr>
  </w:style>
  <w:style w:type="character" w:customStyle="1" w:styleId="WW8Num44z1">
    <w:name w:val="WW8Num44z1"/>
    <w:rsid w:val="00EB7A5E"/>
    <w:rPr>
      <w:rFonts w:ascii="Courier New" w:hAnsi="Courier New"/>
    </w:rPr>
  </w:style>
  <w:style w:type="character" w:customStyle="1" w:styleId="WW8Num44z2">
    <w:name w:val="WW8Num44z2"/>
    <w:rsid w:val="00EB7A5E"/>
    <w:rPr>
      <w:rFonts w:ascii="Wingdings" w:hAnsi="Wingdings"/>
    </w:rPr>
  </w:style>
  <w:style w:type="character" w:customStyle="1" w:styleId="WW8Num44z3">
    <w:name w:val="WW8Num44z3"/>
    <w:rsid w:val="00EB7A5E"/>
    <w:rPr>
      <w:rFonts w:ascii="Symbol" w:hAnsi="Symbol"/>
    </w:rPr>
  </w:style>
  <w:style w:type="character" w:customStyle="1" w:styleId="WW8Num47z0">
    <w:name w:val="WW8Num47z0"/>
    <w:rsid w:val="00EB7A5E"/>
    <w:rPr>
      <w:rFonts w:ascii="Symbol" w:hAnsi="Symbol"/>
    </w:rPr>
  </w:style>
  <w:style w:type="character" w:customStyle="1" w:styleId="WW8Num47z2">
    <w:name w:val="WW8Num47z2"/>
    <w:rsid w:val="00EB7A5E"/>
    <w:rPr>
      <w:rFonts w:ascii="Wingdings" w:hAnsi="Wingdings"/>
    </w:rPr>
  </w:style>
  <w:style w:type="character" w:customStyle="1" w:styleId="WW8Num47z4">
    <w:name w:val="WW8Num47z4"/>
    <w:rsid w:val="00EB7A5E"/>
    <w:rPr>
      <w:rFonts w:ascii="Courier New" w:hAnsi="Courier New"/>
    </w:rPr>
  </w:style>
  <w:style w:type="character" w:customStyle="1" w:styleId="WW8Num53z1">
    <w:name w:val="WW8Num53z1"/>
    <w:rsid w:val="00EB7A5E"/>
    <w:rPr>
      <w:rFonts w:ascii="Courier New" w:hAnsi="Courier New"/>
    </w:rPr>
  </w:style>
  <w:style w:type="character" w:customStyle="1" w:styleId="WW8Num53z2">
    <w:name w:val="WW8Num53z2"/>
    <w:rsid w:val="00EB7A5E"/>
    <w:rPr>
      <w:rFonts w:ascii="Wingdings" w:hAnsi="Wingdings"/>
    </w:rPr>
  </w:style>
  <w:style w:type="character" w:customStyle="1" w:styleId="WW8Num53z3">
    <w:name w:val="WW8Num53z3"/>
    <w:rsid w:val="00EB7A5E"/>
    <w:rPr>
      <w:rFonts w:ascii="Symbol" w:hAnsi="Symbol"/>
    </w:rPr>
  </w:style>
  <w:style w:type="character" w:customStyle="1" w:styleId="WW8Num60z1">
    <w:name w:val="WW8Num60z1"/>
    <w:rsid w:val="00EB7A5E"/>
    <w:rPr>
      <w:rFonts w:ascii="Courier New" w:hAnsi="Courier New"/>
    </w:rPr>
  </w:style>
  <w:style w:type="character" w:customStyle="1" w:styleId="WW8Num60z2">
    <w:name w:val="WW8Num60z2"/>
    <w:rsid w:val="00EB7A5E"/>
    <w:rPr>
      <w:rFonts w:ascii="Wingdings" w:hAnsi="Wingdings"/>
    </w:rPr>
  </w:style>
  <w:style w:type="character" w:customStyle="1" w:styleId="WW8Num60z3">
    <w:name w:val="WW8Num60z3"/>
    <w:rsid w:val="00EB7A5E"/>
    <w:rPr>
      <w:rFonts w:ascii="Symbol" w:hAnsi="Symbol"/>
    </w:rPr>
  </w:style>
  <w:style w:type="character" w:customStyle="1" w:styleId="WW8Num65z0">
    <w:name w:val="WW8Num65z0"/>
    <w:rsid w:val="00EB7A5E"/>
    <w:rPr>
      <w:rFonts w:ascii="Symbol" w:hAnsi="Symbol"/>
    </w:rPr>
  </w:style>
  <w:style w:type="character" w:customStyle="1" w:styleId="WW8Num65z1">
    <w:name w:val="WW8Num65z1"/>
    <w:rsid w:val="00EB7A5E"/>
    <w:rPr>
      <w:rFonts w:ascii="Courier New" w:hAnsi="Courier New"/>
    </w:rPr>
  </w:style>
  <w:style w:type="character" w:customStyle="1" w:styleId="WW8Num65z5">
    <w:name w:val="WW8Num65z5"/>
    <w:rsid w:val="00EB7A5E"/>
    <w:rPr>
      <w:rFonts w:ascii="Wingdings" w:hAnsi="Wingdings"/>
    </w:rPr>
  </w:style>
  <w:style w:type="character" w:customStyle="1" w:styleId="WW8Num68z1">
    <w:name w:val="WW8Num68z1"/>
    <w:rsid w:val="00EB7A5E"/>
    <w:rPr>
      <w:rFonts w:ascii="Courier New" w:hAnsi="Courier New"/>
    </w:rPr>
  </w:style>
  <w:style w:type="character" w:customStyle="1" w:styleId="WW8Num68z2">
    <w:name w:val="WW8Num68z2"/>
    <w:rsid w:val="00EB7A5E"/>
    <w:rPr>
      <w:rFonts w:ascii="Wingdings" w:hAnsi="Wingdings"/>
    </w:rPr>
  </w:style>
  <w:style w:type="character" w:customStyle="1" w:styleId="WW8Num68z3">
    <w:name w:val="WW8Num68z3"/>
    <w:rsid w:val="00EB7A5E"/>
    <w:rPr>
      <w:rFonts w:ascii="Symbol" w:hAnsi="Symbol"/>
    </w:rPr>
  </w:style>
  <w:style w:type="character" w:customStyle="1" w:styleId="WW8Num69z0">
    <w:name w:val="WW8Num69z0"/>
    <w:rsid w:val="00EB7A5E"/>
    <w:rPr>
      <w:rFonts w:ascii="Times New Roman" w:hAnsi="Times New Roman"/>
    </w:rPr>
  </w:style>
  <w:style w:type="character" w:customStyle="1" w:styleId="WW8Num75z0">
    <w:name w:val="WW8Num75z0"/>
    <w:rsid w:val="00EB7A5E"/>
    <w:rPr>
      <w:rFonts w:ascii="Symbol" w:hAnsi="Symbol"/>
    </w:rPr>
  </w:style>
  <w:style w:type="character" w:customStyle="1" w:styleId="WW8Num75z4">
    <w:name w:val="WW8Num75z4"/>
    <w:rsid w:val="00EB7A5E"/>
    <w:rPr>
      <w:rFonts w:ascii="Courier New" w:hAnsi="Courier New"/>
    </w:rPr>
  </w:style>
  <w:style w:type="character" w:customStyle="1" w:styleId="WW8Num75z5">
    <w:name w:val="WW8Num75z5"/>
    <w:rsid w:val="00EB7A5E"/>
    <w:rPr>
      <w:rFonts w:ascii="Wingdings" w:hAnsi="Wingdings"/>
    </w:rPr>
  </w:style>
  <w:style w:type="character" w:customStyle="1" w:styleId="WW8Num91z0">
    <w:name w:val="WW8Num91z0"/>
    <w:rsid w:val="00EB7A5E"/>
    <w:rPr>
      <w:rFonts w:ascii="Symbol" w:hAnsi="Symbol"/>
    </w:rPr>
  </w:style>
  <w:style w:type="character" w:customStyle="1" w:styleId="WW8Num91z1">
    <w:name w:val="WW8Num91z1"/>
    <w:rsid w:val="00EB7A5E"/>
    <w:rPr>
      <w:rFonts w:ascii="Courier New" w:hAnsi="Courier New"/>
    </w:rPr>
  </w:style>
  <w:style w:type="character" w:customStyle="1" w:styleId="WW8Num91z2">
    <w:name w:val="WW8Num91z2"/>
    <w:rsid w:val="00EB7A5E"/>
    <w:rPr>
      <w:rFonts w:ascii="Wingdings" w:hAnsi="Wingdings"/>
    </w:rPr>
  </w:style>
  <w:style w:type="character" w:customStyle="1" w:styleId="WW8Num92z0">
    <w:name w:val="WW8Num92z0"/>
    <w:rsid w:val="00EB7A5E"/>
    <w:rPr>
      <w:rFonts w:ascii="Times New Roman" w:hAnsi="Times New Roman"/>
    </w:rPr>
  </w:style>
  <w:style w:type="character" w:customStyle="1" w:styleId="WW8Num94z1">
    <w:name w:val="WW8Num94z1"/>
    <w:rsid w:val="00EB7A5E"/>
    <w:rPr>
      <w:rFonts w:ascii="Courier New" w:hAnsi="Courier New"/>
    </w:rPr>
  </w:style>
  <w:style w:type="character" w:customStyle="1" w:styleId="WW8Num94z2">
    <w:name w:val="WW8Num94z2"/>
    <w:rsid w:val="00EB7A5E"/>
    <w:rPr>
      <w:rFonts w:ascii="Wingdings" w:hAnsi="Wingdings"/>
    </w:rPr>
  </w:style>
  <w:style w:type="character" w:customStyle="1" w:styleId="WW8Num94z3">
    <w:name w:val="WW8Num94z3"/>
    <w:rsid w:val="00EB7A5E"/>
    <w:rPr>
      <w:rFonts w:ascii="Symbol" w:hAnsi="Symbol"/>
    </w:rPr>
  </w:style>
  <w:style w:type="character" w:customStyle="1" w:styleId="WW8Num96z1">
    <w:name w:val="WW8Num96z1"/>
    <w:rsid w:val="00EB7A5E"/>
    <w:rPr>
      <w:rFonts w:ascii="Courier New" w:hAnsi="Courier New"/>
    </w:rPr>
  </w:style>
  <w:style w:type="character" w:customStyle="1" w:styleId="WW8Num96z2">
    <w:name w:val="WW8Num96z2"/>
    <w:rsid w:val="00EB7A5E"/>
    <w:rPr>
      <w:rFonts w:ascii="Wingdings" w:hAnsi="Wingdings"/>
    </w:rPr>
  </w:style>
  <w:style w:type="character" w:customStyle="1" w:styleId="WW8Num96z3">
    <w:name w:val="WW8Num96z3"/>
    <w:rsid w:val="00EB7A5E"/>
    <w:rPr>
      <w:rFonts w:ascii="Symbol" w:hAnsi="Symbol"/>
    </w:rPr>
  </w:style>
  <w:style w:type="character" w:customStyle="1" w:styleId="WW8Num98z1">
    <w:name w:val="WW8Num98z1"/>
    <w:rsid w:val="00EB7A5E"/>
    <w:rPr>
      <w:rFonts w:ascii="Courier New" w:hAnsi="Courier New"/>
    </w:rPr>
  </w:style>
  <w:style w:type="character" w:customStyle="1" w:styleId="WW8Num98z2">
    <w:name w:val="WW8Num98z2"/>
    <w:rsid w:val="00EB7A5E"/>
    <w:rPr>
      <w:rFonts w:ascii="Wingdings" w:hAnsi="Wingdings"/>
    </w:rPr>
  </w:style>
  <w:style w:type="character" w:customStyle="1" w:styleId="WW8Num98z3">
    <w:name w:val="WW8Num98z3"/>
    <w:rsid w:val="00EB7A5E"/>
    <w:rPr>
      <w:rFonts w:ascii="Symbol" w:hAnsi="Symbol"/>
    </w:rPr>
  </w:style>
  <w:style w:type="character" w:customStyle="1" w:styleId="WW8Num101z0">
    <w:name w:val="WW8Num101z0"/>
    <w:rsid w:val="00EB7A5E"/>
    <w:rPr>
      <w:rFonts w:ascii="Symbol" w:hAnsi="Symbol"/>
    </w:rPr>
  </w:style>
  <w:style w:type="character" w:customStyle="1" w:styleId="WW8Num101z1">
    <w:name w:val="WW8Num101z1"/>
    <w:rsid w:val="00EB7A5E"/>
    <w:rPr>
      <w:rFonts w:ascii="Courier New" w:hAnsi="Courier New"/>
    </w:rPr>
  </w:style>
  <w:style w:type="character" w:customStyle="1" w:styleId="WW8Num101z2">
    <w:name w:val="WW8Num101z2"/>
    <w:rsid w:val="00EB7A5E"/>
    <w:rPr>
      <w:rFonts w:ascii="Wingdings" w:hAnsi="Wingdings"/>
    </w:rPr>
  </w:style>
  <w:style w:type="character" w:customStyle="1" w:styleId="WW8Num102z1">
    <w:name w:val="WW8Num102z1"/>
    <w:rsid w:val="00EB7A5E"/>
    <w:rPr>
      <w:rFonts w:ascii="Courier New" w:hAnsi="Courier New"/>
    </w:rPr>
  </w:style>
  <w:style w:type="character" w:customStyle="1" w:styleId="WW8Num102z2">
    <w:name w:val="WW8Num102z2"/>
    <w:rsid w:val="00EB7A5E"/>
    <w:rPr>
      <w:rFonts w:ascii="Wingdings" w:hAnsi="Wingdings"/>
    </w:rPr>
  </w:style>
  <w:style w:type="character" w:customStyle="1" w:styleId="WW8Num102z3">
    <w:name w:val="WW8Num102z3"/>
    <w:rsid w:val="00EB7A5E"/>
    <w:rPr>
      <w:rFonts w:ascii="Symbol" w:hAnsi="Symbol"/>
    </w:rPr>
  </w:style>
  <w:style w:type="character" w:customStyle="1" w:styleId="WW8Num110z1">
    <w:name w:val="WW8Num110z1"/>
    <w:rsid w:val="00EB7A5E"/>
    <w:rPr>
      <w:rFonts w:ascii="Courier New" w:hAnsi="Courier New"/>
    </w:rPr>
  </w:style>
  <w:style w:type="character" w:customStyle="1" w:styleId="WW8Num110z2">
    <w:name w:val="WW8Num110z2"/>
    <w:rsid w:val="00EB7A5E"/>
    <w:rPr>
      <w:rFonts w:ascii="Wingdings" w:hAnsi="Wingdings"/>
    </w:rPr>
  </w:style>
  <w:style w:type="character" w:customStyle="1" w:styleId="WW8Num110z3">
    <w:name w:val="WW8Num110z3"/>
    <w:rsid w:val="00EB7A5E"/>
    <w:rPr>
      <w:rFonts w:ascii="Symbol" w:hAnsi="Symbol"/>
    </w:rPr>
  </w:style>
  <w:style w:type="character" w:customStyle="1" w:styleId="WW8Num113z0">
    <w:name w:val="WW8Num113z0"/>
    <w:rsid w:val="00EB7A5E"/>
    <w:rPr>
      <w:color w:val="000000"/>
      <w:sz w:val="24"/>
    </w:rPr>
  </w:style>
  <w:style w:type="character" w:customStyle="1" w:styleId="WW8Num114z1">
    <w:name w:val="WW8Num114z1"/>
    <w:rsid w:val="00EB7A5E"/>
    <w:rPr>
      <w:rFonts w:ascii="Courier New" w:hAnsi="Courier New"/>
    </w:rPr>
  </w:style>
  <w:style w:type="character" w:customStyle="1" w:styleId="WW8Num114z2">
    <w:name w:val="WW8Num114z2"/>
    <w:rsid w:val="00EB7A5E"/>
    <w:rPr>
      <w:rFonts w:ascii="Wingdings" w:hAnsi="Wingdings"/>
    </w:rPr>
  </w:style>
  <w:style w:type="character" w:customStyle="1" w:styleId="WW8Num114z3">
    <w:name w:val="WW8Num114z3"/>
    <w:rsid w:val="00EB7A5E"/>
    <w:rPr>
      <w:rFonts w:ascii="Symbol" w:hAnsi="Symbol"/>
    </w:rPr>
  </w:style>
  <w:style w:type="character" w:customStyle="1" w:styleId="WW8Num123z1">
    <w:name w:val="WW8Num123z1"/>
    <w:rsid w:val="00EB7A5E"/>
    <w:rPr>
      <w:rFonts w:ascii="Courier New" w:hAnsi="Courier New"/>
    </w:rPr>
  </w:style>
  <w:style w:type="character" w:customStyle="1" w:styleId="WW8Num123z2">
    <w:name w:val="WW8Num123z2"/>
    <w:rsid w:val="00EB7A5E"/>
    <w:rPr>
      <w:rFonts w:ascii="Wingdings" w:hAnsi="Wingdings"/>
    </w:rPr>
  </w:style>
  <w:style w:type="character" w:customStyle="1" w:styleId="WW8Num123z3">
    <w:name w:val="WW8Num123z3"/>
    <w:rsid w:val="00EB7A5E"/>
    <w:rPr>
      <w:rFonts w:ascii="Symbol" w:hAnsi="Symbol"/>
    </w:rPr>
  </w:style>
  <w:style w:type="character" w:customStyle="1" w:styleId="WW8Num125z1">
    <w:name w:val="WW8Num125z1"/>
    <w:rsid w:val="00EB7A5E"/>
    <w:rPr>
      <w:rFonts w:ascii="Courier New" w:hAnsi="Courier New"/>
    </w:rPr>
  </w:style>
  <w:style w:type="character" w:customStyle="1" w:styleId="WW8Num125z2">
    <w:name w:val="WW8Num125z2"/>
    <w:rsid w:val="00EB7A5E"/>
    <w:rPr>
      <w:rFonts w:ascii="Wingdings" w:hAnsi="Wingdings"/>
    </w:rPr>
  </w:style>
  <w:style w:type="character" w:customStyle="1" w:styleId="WW8Num125z3">
    <w:name w:val="WW8Num125z3"/>
    <w:rsid w:val="00EB7A5E"/>
    <w:rPr>
      <w:rFonts w:ascii="Symbol" w:hAnsi="Symbol"/>
    </w:rPr>
  </w:style>
  <w:style w:type="character" w:customStyle="1" w:styleId="WW8Num126z2">
    <w:name w:val="WW8Num126z2"/>
    <w:rsid w:val="00EB7A5E"/>
    <w:rPr>
      <w:rFonts w:ascii="Wingdings" w:hAnsi="Wingdings"/>
    </w:rPr>
  </w:style>
  <w:style w:type="character" w:customStyle="1" w:styleId="WW8Num126z3">
    <w:name w:val="WW8Num126z3"/>
    <w:rsid w:val="00EB7A5E"/>
    <w:rPr>
      <w:rFonts w:ascii="Symbol" w:hAnsi="Symbol"/>
    </w:rPr>
  </w:style>
  <w:style w:type="character" w:customStyle="1" w:styleId="WW8Num126z4">
    <w:name w:val="WW8Num126z4"/>
    <w:rsid w:val="00EB7A5E"/>
    <w:rPr>
      <w:rFonts w:ascii="Courier New" w:hAnsi="Courier New"/>
    </w:rPr>
  </w:style>
  <w:style w:type="character" w:customStyle="1" w:styleId="WW8Num135z2">
    <w:name w:val="WW8Num135z2"/>
    <w:rsid w:val="00EB7A5E"/>
    <w:rPr>
      <w:rFonts w:ascii="Wingdings" w:hAnsi="Wingdings"/>
    </w:rPr>
  </w:style>
  <w:style w:type="character" w:customStyle="1" w:styleId="WW8Num135z3">
    <w:name w:val="WW8Num135z3"/>
    <w:rsid w:val="00EB7A5E"/>
    <w:rPr>
      <w:rFonts w:ascii="Symbol" w:hAnsi="Symbol"/>
    </w:rPr>
  </w:style>
  <w:style w:type="character" w:customStyle="1" w:styleId="WW8Num135z4">
    <w:name w:val="WW8Num135z4"/>
    <w:rsid w:val="00EB7A5E"/>
    <w:rPr>
      <w:rFonts w:ascii="Courier New" w:hAnsi="Courier New"/>
    </w:rPr>
  </w:style>
  <w:style w:type="character" w:customStyle="1" w:styleId="WW8Num141z0">
    <w:name w:val="WW8Num141z0"/>
    <w:rsid w:val="00EB7A5E"/>
    <w:rPr>
      <w:sz w:val="28"/>
    </w:rPr>
  </w:style>
  <w:style w:type="character" w:customStyle="1" w:styleId="WW8Num150z1">
    <w:name w:val="WW8Num150z1"/>
    <w:rsid w:val="00EB7A5E"/>
    <w:rPr>
      <w:rFonts w:ascii="Courier New" w:hAnsi="Courier New"/>
    </w:rPr>
  </w:style>
  <w:style w:type="character" w:customStyle="1" w:styleId="WW8Num150z2">
    <w:name w:val="WW8Num150z2"/>
    <w:rsid w:val="00EB7A5E"/>
    <w:rPr>
      <w:rFonts w:ascii="Wingdings" w:hAnsi="Wingdings"/>
    </w:rPr>
  </w:style>
  <w:style w:type="character" w:customStyle="1" w:styleId="WW8Num150z3">
    <w:name w:val="WW8Num150z3"/>
    <w:rsid w:val="00EB7A5E"/>
    <w:rPr>
      <w:rFonts w:ascii="Symbol" w:hAnsi="Symbol"/>
    </w:rPr>
  </w:style>
  <w:style w:type="character" w:customStyle="1" w:styleId="WW8Num155z2">
    <w:name w:val="WW8Num155z2"/>
    <w:rsid w:val="00EB7A5E"/>
    <w:rPr>
      <w:rFonts w:ascii="Wingdings" w:hAnsi="Wingdings"/>
    </w:rPr>
  </w:style>
  <w:style w:type="character" w:customStyle="1" w:styleId="WW8Num155z3">
    <w:name w:val="WW8Num155z3"/>
    <w:rsid w:val="00EB7A5E"/>
    <w:rPr>
      <w:rFonts w:ascii="Symbol" w:hAnsi="Symbol"/>
    </w:rPr>
  </w:style>
  <w:style w:type="character" w:customStyle="1" w:styleId="WW8Num155z4">
    <w:name w:val="WW8Num155z4"/>
    <w:rsid w:val="00EB7A5E"/>
    <w:rPr>
      <w:rFonts w:ascii="Courier New" w:hAnsi="Courier New"/>
    </w:rPr>
  </w:style>
  <w:style w:type="character" w:customStyle="1" w:styleId="WW8Num161z0">
    <w:name w:val="WW8Num161z0"/>
    <w:rsid w:val="00EB7A5E"/>
    <w:rPr>
      <w:rFonts w:ascii="Times New Roman" w:hAnsi="Times New Roman"/>
    </w:rPr>
  </w:style>
  <w:style w:type="character" w:customStyle="1" w:styleId="WW8Num168z2">
    <w:name w:val="WW8Num168z2"/>
    <w:rsid w:val="00EB7A5E"/>
    <w:rPr>
      <w:rFonts w:ascii="Wingdings" w:hAnsi="Wingdings"/>
    </w:rPr>
  </w:style>
  <w:style w:type="character" w:customStyle="1" w:styleId="WW8Num168z3">
    <w:name w:val="WW8Num168z3"/>
    <w:rsid w:val="00EB7A5E"/>
    <w:rPr>
      <w:rFonts w:ascii="Symbol" w:hAnsi="Symbol"/>
    </w:rPr>
  </w:style>
  <w:style w:type="character" w:customStyle="1" w:styleId="WW8Num168z4">
    <w:name w:val="WW8Num168z4"/>
    <w:rsid w:val="00EB7A5E"/>
    <w:rPr>
      <w:rFonts w:ascii="Courier New" w:hAnsi="Courier New"/>
    </w:rPr>
  </w:style>
  <w:style w:type="character" w:customStyle="1" w:styleId="WW8Num169z1">
    <w:name w:val="WW8Num169z1"/>
    <w:rsid w:val="00EB7A5E"/>
    <w:rPr>
      <w:rFonts w:ascii="Courier New" w:hAnsi="Courier New"/>
    </w:rPr>
  </w:style>
  <w:style w:type="character" w:customStyle="1" w:styleId="WW8Num169z2">
    <w:name w:val="WW8Num169z2"/>
    <w:rsid w:val="00EB7A5E"/>
    <w:rPr>
      <w:rFonts w:ascii="Wingdings" w:hAnsi="Wingdings"/>
    </w:rPr>
  </w:style>
  <w:style w:type="character" w:customStyle="1" w:styleId="WW8Num169z3">
    <w:name w:val="WW8Num169z3"/>
    <w:rsid w:val="00EB7A5E"/>
    <w:rPr>
      <w:rFonts w:ascii="Symbol" w:hAnsi="Symbol"/>
    </w:rPr>
  </w:style>
  <w:style w:type="character" w:customStyle="1" w:styleId="WW8Num170z1">
    <w:name w:val="WW8Num170z1"/>
    <w:rsid w:val="00EB7A5E"/>
    <w:rPr>
      <w:rFonts w:ascii="Courier New" w:hAnsi="Courier New"/>
    </w:rPr>
  </w:style>
  <w:style w:type="character" w:customStyle="1" w:styleId="WW8Num170z2">
    <w:name w:val="WW8Num170z2"/>
    <w:rsid w:val="00EB7A5E"/>
    <w:rPr>
      <w:rFonts w:ascii="Wingdings" w:hAnsi="Wingdings"/>
    </w:rPr>
  </w:style>
  <w:style w:type="character" w:customStyle="1" w:styleId="WW8Num170z3">
    <w:name w:val="WW8Num170z3"/>
    <w:rsid w:val="00EB7A5E"/>
    <w:rPr>
      <w:rFonts w:ascii="Symbol" w:hAnsi="Symbol"/>
    </w:rPr>
  </w:style>
  <w:style w:type="character" w:customStyle="1" w:styleId="WW8Num175z1">
    <w:name w:val="WW8Num175z1"/>
    <w:rsid w:val="00EB7A5E"/>
    <w:rPr>
      <w:sz w:val="28"/>
    </w:rPr>
  </w:style>
  <w:style w:type="character" w:customStyle="1" w:styleId="WW8Num176z0">
    <w:name w:val="WW8Num176z0"/>
    <w:rsid w:val="00EB7A5E"/>
    <w:rPr>
      <w:rFonts w:ascii="Symbol" w:hAnsi="Symbol"/>
    </w:rPr>
  </w:style>
  <w:style w:type="character" w:customStyle="1" w:styleId="WW8Num176z1">
    <w:name w:val="WW8Num176z1"/>
    <w:rsid w:val="00EB7A5E"/>
    <w:rPr>
      <w:rFonts w:ascii="Courier New" w:hAnsi="Courier New"/>
    </w:rPr>
  </w:style>
  <w:style w:type="character" w:customStyle="1" w:styleId="WW8Num176z2">
    <w:name w:val="WW8Num176z2"/>
    <w:rsid w:val="00EB7A5E"/>
    <w:rPr>
      <w:rFonts w:ascii="Wingdings" w:hAnsi="Wingdings"/>
    </w:rPr>
  </w:style>
  <w:style w:type="character" w:customStyle="1" w:styleId="WW8NumSt4z0">
    <w:name w:val="WW8NumSt4z0"/>
    <w:rsid w:val="00EB7A5E"/>
    <w:rPr>
      <w:rFonts w:ascii="Times New Roman" w:hAnsi="Times New Roman"/>
    </w:rPr>
  </w:style>
  <w:style w:type="character" w:customStyle="1" w:styleId="WW8NumSt9z0">
    <w:name w:val="WW8NumSt9z0"/>
    <w:rsid w:val="00EB7A5E"/>
    <w:rPr>
      <w:rFonts w:ascii="Times New Roman" w:hAnsi="Times New Roman"/>
    </w:rPr>
  </w:style>
  <w:style w:type="character" w:customStyle="1" w:styleId="WW8NumSt10z0">
    <w:name w:val="WW8NumSt10z0"/>
    <w:rsid w:val="00EB7A5E"/>
    <w:rPr>
      <w:rFonts w:ascii="Times New Roman" w:hAnsi="Times New Roman"/>
    </w:rPr>
  </w:style>
  <w:style w:type="character" w:customStyle="1" w:styleId="WW8NumSt66z0">
    <w:name w:val="WW8NumSt66z0"/>
    <w:rsid w:val="00EB7A5E"/>
    <w:rPr>
      <w:rFonts w:ascii="Arial" w:hAnsi="Arial"/>
    </w:rPr>
  </w:style>
  <w:style w:type="character" w:customStyle="1" w:styleId="11">
    <w:name w:val="Основной шрифт абзаца1"/>
    <w:rsid w:val="00EB7A5E"/>
  </w:style>
  <w:style w:type="character" w:customStyle="1" w:styleId="21">
    <w:name w:val="Знак Знак2"/>
    <w:rsid w:val="00EB7A5E"/>
    <w:rPr>
      <w:rFonts w:cs="Times New Roman"/>
      <w:b/>
      <w:bCs/>
      <w:color w:val="000000"/>
      <w:spacing w:val="1"/>
      <w:sz w:val="24"/>
      <w:szCs w:val="24"/>
      <w:lang w:val="ru-RU" w:eastAsia="ar-SA" w:bidi="ar-SA"/>
    </w:rPr>
  </w:style>
  <w:style w:type="character" w:customStyle="1" w:styleId="12">
    <w:name w:val="Знак Знак1"/>
    <w:rsid w:val="00EB7A5E"/>
    <w:rPr>
      <w:rFonts w:cs="Times New Roman"/>
      <w:color w:val="000000"/>
      <w:spacing w:val="4"/>
      <w:sz w:val="24"/>
      <w:szCs w:val="24"/>
      <w:lang w:val="ru-RU" w:eastAsia="ar-SA" w:bidi="ar-SA"/>
    </w:rPr>
  </w:style>
  <w:style w:type="character" w:styleId="a3">
    <w:name w:val="Hyperlink"/>
    <w:uiPriority w:val="99"/>
    <w:rsid w:val="00EB7A5E"/>
    <w:rPr>
      <w:rFonts w:cs="Times New Roman"/>
      <w:color w:val="0000FF"/>
      <w:u w:val="single"/>
    </w:rPr>
  </w:style>
  <w:style w:type="character" w:styleId="a4">
    <w:name w:val="Placeholder Text"/>
    <w:uiPriority w:val="99"/>
    <w:rsid w:val="00EB7A5E"/>
    <w:rPr>
      <w:rFonts w:cs="Times New Roman"/>
      <w:color w:val="808080"/>
    </w:rPr>
  </w:style>
  <w:style w:type="character" w:customStyle="1" w:styleId="a5">
    <w:name w:val="Знак Знак"/>
    <w:rsid w:val="00EB7A5E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EB7A5E"/>
    <w:rPr>
      <w:rFonts w:cs="Times New Roman"/>
      <w:b/>
      <w:bCs/>
    </w:rPr>
  </w:style>
  <w:style w:type="character" w:styleId="a7">
    <w:name w:val="page number"/>
    <w:uiPriority w:val="99"/>
    <w:rsid w:val="00EB7A5E"/>
    <w:rPr>
      <w:rFonts w:cs="Times New Roman"/>
    </w:rPr>
  </w:style>
  <w:style w:type="paragraph" w:customStyle="1" w:styleId="a8">
    <w:name w:val="Заголовок"/>
    <w:basedOn w:val="a"/>
    <w:next w:val="a9"/>
    <w:rsid w:val="00EB7A5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rsid w:val="00EB7A5E"/>
    <w:pPr>
      <w:shd w:val="clear" w:color="auto" w:fill="FFFFFF"/>
    </w:pPr>
    <w:rPr>
      <w:color w:val="000000"/>
      <w:spacing w:val="1"/>
      <w:sz w:val="24"/>
      <w:szCs w:val="24"/>
    </w:rPr>
  </w:style>
  <w:style w:type="character" w:customStyle="1" w:styleId="aa">
    <w:name w:val="Основний текст Знак"/>
    <w:link w:val="a9"/>
    <w:uiPriority w:val="99"/>
    <w:semiHidden/>
    <w:rPr>
      <w:lang w:eastAsia="ar-SA"/>
    </w:rPr>
  </w:style>
  <w:style w:type="paragraph" w:styleId="ab">
    <w:name w:val="Title"/>
    <w:basedOn w:val="a8"/>
    <w:next w:val="ac"/>
    <w:link w:val="ad"/>
    <w:uiPriority w:val="10"/>
    <w:qFormat/>
    <w:rsid w:val="00EB7A5E"/>
  </w:style>
  <w:style w:type="character" w:customStyle="1" w:styleId="ad">
    <w:name w:val="Назва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c">
    <w:name w:val="Subtitle"/>
    <w:basedOn w:val="a8"/>
    <w:next w:val="a9"/>
    <w:link w:val="ae"/>
    <w:uiPriority w:val="11"/>
    <w:qFormat/>
    <w:rsid w:val="00EB7A5E"/>
    <w:rPr>
      <w:i/>
      <w:iCs/>
    </w:rPr>
  </w:style>
  <w:style w:type="character" w:customStyle="1" w:styleId="ae">
    <w:name w:val="Підзаголовок Знак"/>
    <w:link w:val="ac"/>
    <w:uiPriority w:val="11"/>
    <w:rPr>
      <w:rFonts w:ascii="Cambria" w:eastAsia="Times New Roman" w:hAnsi="Cambria" w:cs="Times New Roman"/>
      <w:sz w:val="24"/>
      <w:szCs w:val="24"/>
      <w:lang w:eastAsia="ar-SA"/>
    </w:rPr>
  </w:style>
  <w:style w:type="paragraph" w:styleId="af">
    <w:name w:val="List"/>
    <w:basedOn w:val="a9"/>
    <w:uiPriority w:val="99"/>
    <w:rsid w:val="00EB7A5E"/>
    <w:rPr>
      <w:rFonts w:cs="Tahoma"/>
    </w:rPr>
  </w:style>
  <w:style w:type="paragraph" w:customStyle="1" w:styleId="13">
    <w:name w:val="Название1"/>
    <w:basedOn w:val="a"/>
    <w:rsid w:val="00EB7A5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EB7A5E"/>
    <w:pPr>
      <w:suppressLineNumbers/>
    </w:pPr>
    <w:rPr>
      <w:rFonts w:cs="Tahoma"/>
    </w:rPr>
  </w:style>
  <w:style w:type="paragraph" w:styleId="af0">
    <w:name w:val="Body Text Indent"/>
    <w:basedOn w:val="a"/>
    <w:link w:val="af1"/>
    <w:uiPriority w:val="99"/>
    <w:rsid w:val="00EB7A5E"/>
    <w:pPr>
      <w:ind w:left="-108"/>
    </w:pPr>
    <w:rPr>
      <w:color w:val="000000"/>
      <w:spacing w:val="1"/>
      <w:sz w:val="24"/>
      <w:szCs w:val="24"/>
    </w:rPr>
  </w:style>
  <w:style w:type="character" w:customStyle="1" w:styleId="af1">
    <w:name w:val="Основний текст з відступом Знак"/>
    <w:link w:val="af0"/>
    <w:uiPriority w:val="99"/>
    <w:semiHidden/>
    <w:rPr>
      <w:lang w:eastAsia="ar-SA"/>
    </w:rPr>
  </w:style>
  <w:style w:type="paragraph" w:customStyle="1" w:styleId="15">
    <w:name w:val="Схема документа1"/>
    <w:basedOn w:val="a"/>
    <w:rsid w:val="00EB7A5E"/>
    <w:pPr>
      <w:shd w:val="clear" w:color="auto" w:fill="000080"/>
    </w:pPr>
    <w:rPr>
      <w:rFonts w:ascii="Tahoma" w:hAnsi="Tahoma" w:cs="Tahoma"/>
    </w:rPr>
  </w:style>
  <w:style w:type="paragraph" w:customStyle="1" w:styleId="16">
    <w:name w:val="Название объекта1"/>
    <w:basedOn w:val="a"/>
    <w:next w:val="a"/>
    <w:rsid w:val="00EB7A5E"/>
    <w:pPr>
      <w:spacing w:before="120" w:after="120"/>
    </w:pPr>
    <w:rPr>
      <w:b/>
      <w:bCs/>
    </w:rPr>
  </w:style>
  <w:style w:type="paragraph" w:customStyle="1" w:styleId="17">
    <w:name w:val="Маркированный список1"/>
    <w:basedOn w:val="a"/>
    <w:rsid w:val="00EB7A5E"/>
    <w:pPr>
      <w:ind w:firstLine="0"/>
    </w:pPr>
  </w:style>
  <w:style w:type="paragraph" w:styleId="22">
    <w:name w:val="toc 2"/>
    <w:basedOn w:val="a"/>
    <w:next w:val="a"/>
    <w:uiPriority w:val="39"/>
    <w:semiHidden/>
    <w:rsid w:val="00EB7A5E"/>
    <w:pPr>
      <w:tabs>
        <w:tab w:val="right" w:leader="dot" w:pos="9540"/>
      </w:tabs>
      <w:ind w:firstLine="0"/>
    </w:pPr>
  </w:style>
  <w:style w:type="paragraph" w:styleId="18">
    <w:name w:val="toc 1"/>
    <w:basedOn w:val="a"/>
    <w:next w:val="a"/>
    <w:uiPriority w:val="39"/>
    <w:semiHidden/>
    <w:rsid w:val="00EB7A5E"/>
    <w:pPr>
      <w:tabs>
        <w:tab w:val="right" w:leader="dot" w:pos="9540"/>
      </w:tabs>
      <w:ind w:firstLine="0"/>
      <w:jc w:val="left"/>
    </w:pPr>
  </w:style>
  <w:style w:type="paragraph" w:styleId="31">
    <w:name w:val="toc 3"/>
    <w:basedOn w:val="a"/>
    <w:next w:val="a"/>
    <w:uiPriority w:val="39"/>
    <w:semiHidden/>
    <w:rsid w:val="00EB7A5E"/>
    <w:pPr>
      <w:tabs>
        <w:tab w:val="right" w:leader="dot" w:pos="9540"/>
      </w:tabs>
      <w:ind w:firstLine="0"/>
      <w:jc w:val="left"/>
    </w:pPr>
  </w:style>
  <w:style w:type="paragraph" w:styleId="af2">
    <w:name w:val="Balloon Text"/>
    <w:basedOn w:val="a"/>
    <w:link w:val="af3"/>
    <w:uiPriority w:val="99"/>
    <w:rsid w:val="00EB7A5E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EB7A5E"/>
    <w:pPr>
      <w:ind w:left="720"/>
    </w:pPr>
  </w:style>
  <w:style w:type="paragraph" w:customStyle="1" w:styleId="214">
    <w:name w:val="Заголовок 2 + 14 пт"/>
    <w:basedOn w:val="2"/>
    <w:rsid w:val="00EB7A5E"/>
    <w:pPr>
      <w:numPr>
        <w:numId w:val="0"/>
      </w:numPr>
      <w:ind w:firstLine="900"/>
      <w:outlineLvl w:val="9"/>
    </w:pPr>
    <w:rPr>
      <w:sz w:val="28"/>
    </w:rPr>
  </w:style>
  <w:style w:type="paragraph" w:customStyle="1" w:styleId="210">
    <w:name w:val="Основной текст 21"/>
    <w:basedOn w:val="a"/>
    <w:rsid w:val="00EB7A5E"/>
    <w:pPr>
      <w:spacing w:after="120" w:line="480" w:lineRule="auto"/>
    </w:pPr>
  </w:style>
  <w:style w:type="paragraph" w:styleId="af5">
    <w:name w:val="footnote text"/>
    <w:basedOn w:val="a"/>
    <w:link w:val="af6"/>
    <w:uiPriority w:val="99"/>
    <w:semiHidden/>
    <w:rsid w:val="00EB7A5E"/>
    <w:pPr>
      <w:widowControl/>
      <w:autoSpaceDE/>
    </w:pPr>
  </w:style>
  <w:style w:type="character" w:customStyle="1" w:styleId="af6">
    <w:name w:val="Текст виноски Знак"/>
    <w:link w:val="af5"/>
    <w:uiPriority w:val="99"/>
    <w:semiHidden/>
    <w:rPr>
      <w:lang w:eastAsia="ar-SA"/>
    </w:rPr>
  </w:style>
  <w:style w:type="paragraph" w:styleId="af7">
    <w:name w:val="Normal (Web)"/>
    <w:basedOn w:val="a"/>
    <w:uiPriority w:val="99"/>
    <w:rsid w:val="00EB7A5E"/>
    <w:pPr>
      <w:widowControl/>
      <w:autoSpaceDE/>
    </w:pPr>
    <w:rPr>
      <w:sz w:val="24"/>
      <w:szCs w:val="24"/>
    </w:rPr>
  </w:style>
  <w:style w:type="paragraph" w:customStyle="1" w:styleId="19">
    <w:name w:val="Красная строка1"/>
    <w:basedOn w:val="a9"/>
    <w:rsid w:val="00EB7A5E"/>
    <w:pPr>
      <w:widowControl/>
      <w:shd w:val="clear" w:color="auto" w:fill="auto"/>
      <w:autoSpaceDE/>
      <w:spacing w:after="120" w:line="100" w:lineRule="atLeast"/>
      <w:ind w:firstLine="210"/>
    </w:pPr>
    <w:rPr>
      <w:spacing w:val="0"/>
    </w:rPr>
  </w:style>
  <w:style w:type="paragraph" w:styleId="af8">
    <w:name w:val="header"/>
    <w:basedOn w:val="a"/>
    <w:link w:val="af9"/>
    <w:uiPriority w:val="99"/>
    <w:rsid w:val="00EB7A5E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f9">
    <w:name w:val="Верхній колонтитул Знак"/>
    <w:link w:val="af8"/>
    <w:uiPriority w:val="99"/>
    <w:semiHidden/>
    <w:rPr>
      <w:lang w:eastAsia="ar-SA"/>
    </w:rPr>
  </w:style>
  <w:style w:type="paragraph" w:customStyle="1" w:styleId="211">
    <w:name w:val="Основной текст с отступом 21"/>
    <w:basedOn w:val="a"/>
    <w:rsid w:val="00EB7A5E"/>
    <w:pPr>
      <w:spacing w:after="120" w:line="480" w:lineRule="auto"/>
      <w:ind w:left="283"/>
    </w:pPr>
  </w:style>
  <w:style w:type="paragraph" w:styleId="afa">
    <w:name w:val="footer"/>
    <w:basedOn w:val="a"/>
    <w:link w:val="afb"/>
    <w:uiPriority w:val="99"/>
    <w:rsid w:val="00EB7A5E"/>
    <w:pPr>
      <w:widowControl/>
      <w:tabs>
        <w:tab w:val="center" w:pos="4153"/>
        <w:tab w:val="right" w:pos="8306"/>
      </w:tabs>
      <w:autoSpaceDE/>
    </w:pPr>
  </w:style>
  <w:style w:type="character" w:customStyle="1" w:styleId="afb">
    <w:name w:val="Нижній колонтитул Знак"/>
    <w:link w:val="afa"/>
    <w:uiPriority w:val="99"/>
    <w:semiHidden/>
    <w:rPr>
      <w:lang w:eastAsia="ar-SA"/>
    </w:rPr>
  </w:style>
  <w:style w:type="paragraph" w:customStyle="1" w:styleId="FR1">
    <w:name w:val="FR1"/>
    <w:rsid w:val="00EB7A5E"/>
    <w:pPr>
      <w:widowControl w:val="0"/>
      <w:suppressAutoHyphens/>
      <w:jc w:val="center"/>
    </w:pPr>
    <w:rPr>
      <w:sz w:val="24"/>
      <w:lang w:eastAsia="ar-SA"/>
    </w:rPr>
  </w:style>
  <w:style w:type="paragraph" w:styleId="41">
    <w:name w:val="toc 4"/>
    <w:basedOn w:val="14"/>
    <w:uiPriority w:val="39"/>
    <w:semiHidden/>
    <w:rsid w:val="00EB7A5E"/>
    <w:pPr>
      <w:tabs>
        <w:tab w:val="right" w:leader="dot" w:pos="9637"/>
      </w:tabs>
      <w:ind w:left="849" w:firstLine="0"/>
    </w:pPr>
  </w:style>
  <w:style w:type="paragraph" w:styleId="51">
    <w:name w:val="toc 5"/>
    <w:basedOn w:val="14"/>
    <w:uiPriority w:val="39"/>
    <w:semiHidden/>
    <w:rsid w:val="00EB7A5E"/>
    <w:pPr>
      <w:tabs>
        <w:tab w:val="right" w:leader="dot" w:pos="9637"/>
      </w:tabs>
      <w:ind w:left="1132" w:firstLine="0"/>
    </w:pPr>
  </w:style>
  <w:style w:type="paragraph" w:styleId="61">
    <w:name w:val="toc 6"/>
    <w:basedOn w:val="14"/>
    <w:uiPriority w:val="39"/>
    <w:semiHidden/>
    <w:rsid w:val="00EB7A5E"/>
    <w:pPr>
      <w:tabs>
        <w:tab w:val="right" w:leader="dot" w:pos="9637"/>
      </w:tabs>
      <w:ind w:left="1415" w:firstLine="0"/>
    </w:pPr>
  </w:style>
  <w:style w:type="paragraph" w:styleId="71">
    <w:name w:val="toc 7"/>
    <w:basedOn w:val="14"/>
    <w:uiPriority w:val="39"/>
    <w:semiHidden/>
    <w:rsid w:val="00EB7A5E"/>
    <w:pPr>
      <w:tabs>
        <w:tab w:val="right" w:leader="dot" w:pos="9637"/>
      </w:tabs>
      <w:ind w:left="1698" w:firstLine="0"/>
    </w:pPr>
  </w:style>
  <w:style w:type="paragraph" w:styleId="81">
    <w:name w:val="toc 8"/>
    <w:basedOn w:val="14"/>
    <w:uiPriority w:val="39"/>
    <w:semiHidden/>
    <w:rsid w:val="00EB7A5E"/>
    <w:pPr>
      <w:tabs>
        <w:tab w:val="right" w:leader="dot" w:pos="9637"/>
      </w:tabs>
      <w:ind w:left="1981" w:firstLine="0"/>
    </w:pPr>
  </w:style>
  <w:style w:type="paragraph" w:styleId="91">
    <w:name w:val="toc 9"/>
    <w:basedOn w:val="14"/>
    <w:uiPriority w:val="39"/>
    <w:semiHidden/>
    <w:rsid w:val="00EB7A5E"/>
    <w:pPr>
      <w:tabs>
        <w:tab w:val="right" w:leader="dot" w:pos="9637"/>
      </w:tabs>
      <w:ind w:left="2264" w:firstLine="0"/>
    </w:pPr>
  </w:style>
  <w:style w:type="paragraph" w:customStyle="1" w:styleId="100">
    <w:name w:val="Оглавление 10"/>
    <w:basedOn w:val="14"/>
    <w:rsid w:val="00EB7A5E"/>
    <w:pPr>
      <w:tabs>
        <w:tab w:val="right" w:leader="dot" w:pos="9637"/>
      </w:tabs>
      <w:ind w:left="2547" w:firstLine="0"/>
    </w:pPr>
  </w:style>
  <w:style w:type="paragraph" w:customStyle="1" w:styleId="afc">
    <w:name w:val="Содержимое таблицы"/>
    <w:basedOn w:val="a"/>
    <w:rsid w:val="00EB7A5E"/>
    <w:pPr>
      <w:suppressLineNumbers/>
    </w:pPr>
  </w:style>
  <w:style w:type="paragraph" w:customStyle="1" w:styleId="afd">
    <w:name w:val="Заголовок таблицы"/>
    <w:basedOn w:val="afc"/>
    <w:rsid w:val="00EB7A5E"/>
    <w:rPr>
      <w:b/>
      <w:bCs/>
    </w:rPr>
  </w:style>
  <w:style w:type="paragraph" w:customStyle="1" w:styleId="afe">
    <w:name w:val="Содержимое врезки"/>
    <w:basedOn w:val="a9"/>
    <w:rsid w:val="00EB7A5E"/>
  </w:style>
  <w:style w:type="character" w:styleId="aff">
    <w:name w:val="FollowedHyperlink"/>
    <w:uiPriority w:val="99"/>
    <w:rsid w:val="00EB7A5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2009-04-10T22:05:00Z</cp:lastPrinted>
  <dcterms:created xsi:type="dcterms:W3CDTF">2014-09-12T07:54:00Z</dcterms:created>
  <dcterms:modified xsi:type="dcterms:W3CDTF">2014-09-12T07:54:00Z</dcterms:modified>
</cp:coreProperties>
</file>