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330" w:rsidRPr="007E17BF" w:rsidRDefault="009A0330" w:rsidP="007E17BF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Министерство Топлива и Энергетики Украины</w:t>
      </w:r>
    </w:p>
    <w:p w:rsidR="00D06B93" w:rsidRPr="007E17BF" w:rsidRDefault="009A0330" w:rsidP="007E17BF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СЕВАСТОПОЛЬСКИЙ НАЦИОНАЛЬНЫЙ УНИВЕРСИТЕТ</w:t>
      </w:r>
    </w:p>
    <w:p w:rsidR="009A0330" w:rsidRPr="007E17BF" w:rsidRDefault="009A0330" w:rsidP="007E17BF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ЯДЕРНОЙ ЭНЕРГИИ И ПРОМЫШЛЕННОСТИ</w:t>
      </w:r>
    </w:p>
    <w:p w:rsidR="009A0330" w:rsidRPr="00951237" w:rsidRDefault="009A0330" w:rsidP="007E17BF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0330" w:rsidRPr="007E17BF" w:rsidRDefault="009A0330" w:rsidP="007E17BF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0330" w:rsidRPr="007E17BF" w:rsidRDefault="009A0330" w:rsidP="007E17BF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Практическое занятие №4</w:t>
      </w:r>
    </w:p>
    <w:p w:rsidR="009A0330" w:rsidRPr="007E17BF" w:rsidRDefault="009A0330" w:rsidP="007E17BF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по дисциплине</w:t>
      </w:r>
    </w:p>
    <w:p w:rsidR="009A0330" w:rsidRPr="007E17BF" w:rsidRDefault="009A0330" w:rsidP="007E17BF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«Использование ЭВМ в инженерных расчетах электротехнических систем»</w:t>
      </w:r>
    </w:p>
    <w:p w:rsidR="009A0330" w:rsidRPr="007E17BF" w:rsidRDefault="009A0330" w:rsidP="007E17BF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0330" w:rsidRPr="007E17BF" w:rsidRDefault="009A0330" w:rsidP="007E17BF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0330" w:rsidRPr="007E17BF" w:rsidRDefault="009A0330" w:rsidP="007E17BF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Тема :</w:t>
      </w:r>
      <w:r w:rsidR="00D06B93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ЭВМ</w:t>
      </w:r>
      <w:r w:rsidR="00D06B93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С ИСПОЛЬЗОВАНИЕМ</w:t>
      </w:r>
      <w:r w:rsidR="00D06B93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МАТЕМАТИЧЕСКОГО</w:t>
      </w:r>
      <w:r w:rsidR="00D06B93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ПАКЕТА MathCad</w:t>
      </w:r>
      <w:r w:rsidR="00D06B93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В СРЕДЕ</w:t>
      </w:r>
      <w:r w:rsidR="00D06B93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WINDOWS 98</w:t>
      </w:r>
      <w:r w:rsidR="00D06B93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ДЛЯ РЕШЕНИЯ СИСТЕМЫ ДИФФЕРЕНЦИАЛЬНЫХ</w:t>
      </w:r>
      <w:r w:rsidR="00D06B93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УРАВНЕНИЙ.</w:t>
      </w:r>
    </w:p>
    <w:p w:rsidR="00D06B93" w:rsidRPr="007E17BF" w:rsidRDefault="00D06B93" w:rsidP="007E17BF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0330" w:rsidRPr="007E17BF" w:rsidRDefault="009A0330" w:rsidP="007E17BF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Вариант №8</w:t>
      </w:r>
    </w:p>
    <w:p w:rsidR="009A0330" w:rsidRPr="007E17BF" w:rsidRDefault="009A0330" w:rsidP="007E17BF">
      <w:pPr>
        <w:tabs>
          <w:tab w:val="left" w:pos="1418"/>
        </w:tabs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0330" w:rsidRPr="007E17BF" w:rsidRDefault="009A0330" w:rsidP="007E17BF">
      <w:pPr>
        <w:tabs>
          <w:tab w:val="left" w:pos="1418"/>
        </w:tabs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0330" w:rsidRPr="007E17BF" w:rsidRDefault="009A0330" w:rsidP="007E17BF">
      <w:pPr>
        <w:tabs>
          <w:tab w:val="left" w:pos="1418"/>
        </w:tabs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0330" w:rsidRPr="007E17BF" w:rsidRDefault="009A0330" w:rsidP="007E17BF">
      <w:pPr>
        <w:tabs>
          <w:tab w:val="left" w:pos="1418"/>
        </w:tabs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06B93" w:rsidRPr="007E17BF" w:rsidRDefault="009A0330" w:rsidP="007E17BF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Выполнил: студент группы ЭСЭ 22-В</w:t>
      </w:r>
    </w:p>
    <w:p w:rsidR="00D06B93" w:rsidRPr="007E17BF" w:rsidRDefault="009A0330" w:rsidP="007E17BF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Левицкий П.В.</w:t>
      </w:r>
    </w:p>
    <w:p w:rsidR="009A0330" w:rsidRPr="007E17BF" w:rsidRDefault="009A0330" w:rsidP="007E17BF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Проверил:_______________________</w:t>
      </w:r>
    </w:p>
    <w:p w:rsidR="009A0330" w:rsidRPr="007E17BF" w:rsidRDefault="009A0330" w:rsidP="007E17BF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0330" w:rsidRPr="007E17BF" w:rsidRDefault="009A0330" w:rsidP="007E17BF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0330" w:rsidRPr="007E17BF" w:rsidRDefault="009A0330" w:rsidP="007E17BF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0330" w:rsidRPr="007E17BF" w:rsidRDefault="009A0330" w:rsidP="007E17BF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A0330" w:rsidRPr="007E17BF" w:rsidRDefault="009A0330" w:rsidP="007E17BF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Севастополь 2008</w:t>
      </w:r>
    </w:p>
    <w:p w:rsidR="009A0330" w:rsidRPr="007E17BF" w:rsidRDefault="00D06B93" w:rsidP="007E17BF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9A0330" w:rsidRPr="007E17BF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ПЛАН</w:t>
      </w:r>
    </w:p>
    <w:p w:rsidR="00D06B93" w:rsidRPr="007E17BF" w:rsidRDefault="00D06B93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0330" w:rsidRPr="007E17BF" w:rsidRDefault="009A0330" w:rsidP="007E17BF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>1. Данные варианта задания.</w:t>
      </w:r>
    </w:p>
    <w:p w:rsidR="00910879" w:rsidRPr="007E17BF" w:rsidRDefault="00910879" w:rsidP="007E17BF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>2. Решение системы дифференциальных уравнений,</w:t>
      </w:r>
      <w:r w:rsidR="00D06B93"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>заданной в нормальной форме Коши</w:t>
      </w:r>
    </w:p>
    <w:p w:rsidR="00910879" w:rsidRPr="007E17BF" w:rsidRDefault="00910879" w:rsidP="007E17BF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>2.1 Теоретическое обоснование</w:t>
      </w:r>
    </w:p>
    <w:p w:rsidR="009A0330" w:rsidRPr="007E17BF" w:rsidRDefault="00910879" w:rsidP="007E17BF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>2.2 Теоретическое обоснование применения преобразования Лапласа</w:t>
      </w:r>
    </w:p>
    <w:p w:rsidR="00910879" w:rsidRPr="007E17BF" w:rsidRDefault="00910879" w:rsidP="007E17BF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>2.3 О</w:t>
      </w:r>
      <w:r w:rsidR="00D06B93"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>бщее решение однородной системы</w:t>
      </w:r>
    </w:p>
    <w:p w:rsidR="00910879" w:rsidRPr="007E17BF" w:rsidRDefault="00910879" w:rsidP="007E17BF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>2.3.1 Определение аналитических зависимостей изменения переменных состояния системы при заданных начальных условиях и отсутствии внешнего воздействи</w:t>
      </w:r>
      <w:r w:rsidR="00507D52"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>я с использованием переходной матрицы</w:t>
      </w:r>
      <w:r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>.</w:t>
      </w:r>
    </w:p>
    <w:p w:rsidR="00910879" w:rsidRPr="007E17BF" w:rsidRDefault="00910879" w:rsidP="007E17BF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>2.3.2</w:t>
      </w:r>
      <w:r w:rsidR="00D06B93"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>Определение аналитических зависимостей изменения переменных состояния системы при заданных начальных условиях и отсутствии внешнего воздействия с использованием</w:t>
      </w:r>
      <w:r w:rsidR="00D06B93"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функции Mathcad</w:t>
      </w:r>
    </w:p>
    <w:p w:rsidR="00910879" w:rsidRPr="007E17BF" w:rsidRDefault="00910879" w:rsidP="007E17BF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>2.3.3 Определение аналитических зависимостей изменения переменных состояния системы при заданных начальных условиях и отсутствии внешнего воздействия с использованием преобразования Лапласа</w:t>
      </w:r>
    </w:p>
    <w:p w:rsidR="00910879" w:rsidRPr="007E17BF" w:rsidRDefault="00910879" w:rsidP="007E17BF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>2.4Частное решение неоднородной системы дифференциальных уравнений</w:t>
      </w:r>
    </w:p>
    <w:p w:rsidR="00910879" w:rsidRPr="007E17BF" w:rsidRDefault="00910879" w:rsidP="007E17BF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>при заданном внешнем воздействии</w:t>
      </w:r>
      <w:r w:rsidR="00D06B93"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>и нул</w:t>
      </w:r>
      <w:r w:rsidR="00D06B93"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>евых начальных условиях</w:t>
      </w:r>
    </w:p>
    <w:p w:rsidR="00910879" w:rsidRPr="007E17BF" w:rsidRDefault="00910879" w:rsidP="007E17BF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2.4.1 Решение с применением функций </w:t>
      </w:r>
      <w:r w:rsidRPr="007E17BF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MATHCAD</w:t>
      </w:r>
    </w:p>
    <w:p w:rsidR="00623141" w:rsidRPr="007E17BF" w:rsidRDefault="00910879" w:rsidP="007E17BF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>2.4.2 Решение с при</w:t>
      </w:r>
      <w:r w:rsidR="00D06B93"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>менением преобразования Лапласа</w:t>
      </w:r>
    </w:p>
    <w:p w:rsidR="00910879" w:rsidRPr="007E17BF" w:rsidRDefault="00910879" w:rsidP="007E17BF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>2.5Частное решение неоднородной системы дифференциальных уравнений</w:t>
      </w:r>
    </w:p>
    <w:p w:rsidR="00910879" w:rsidRPr="007E17BF" w:rsidRDefault="00910879" w:rsidP="007E17BF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при заданном внешнем воздействии </w:t>
      </w:r>
      <w:r w:rsidRPr="007E17BF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y</w:t>
      </w:r>
      <w:r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>=</w:t>
      </w:r>
      <w:r w:rsidRPr="007E17BF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cos</w:t>
      </w:r>
      <w:r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>(2</w:t>
      </w:r>
      <w:r w:rsidRPr="007E17BF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t</w:t>
      </w:r>
      <w:r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>)</w:t>
      </w:r>
      <w:r w:rsidR="00D06B93"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>и нулевых начальных</w:t>
      </w:r>
      <w:r w:rsidR="00D06B93"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условиях</w:t>
      </w:r>
    </w:p>
    <w:p w:rsidR="00910879" w:rsidRPr="007E17BF" w:rsidRDefault="00910879" w:rsidP="007E17BF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>2.5.1</w:t>
      </w:r>
      <w:r w:rsidR="00D06B93"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Р</w:t>
      </w:r>
      <w:r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>ешен</w:t>
      </w:r>
      <w:r w:rsidR="00D06B93"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>ие с помощью переходной матрицы</w:t>
      </w:r>
    </w:p>
    <w:p w:rsidR="00910879" w:rsidRPr="007E17BF" w:rsidRDefault="00910879" w:rsidP="007E17BF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>2.5.2 Численный метод решения системы дифференциальных уравнений при нулевых начальных условиях и</w:t>
      </w:r>
      <w:r w:rsidR="00D06B93"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>заданном</w:t>
      </w:r>
      <w:r w:rsidR="00D06B93"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внешнем воздействии </w:t>
      </w:r>
      <w:r w:rsidRPr="007E17BF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y</w:t>
      </w:r>
      <w:r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>=</w:t>
      </w:r>
      <w:r w:rsidRPr="007E17BF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cos</w:t>
      </w:r>
      <w:r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>(2</w:t>
      </w:r>
      <w:r w:rsidRPr="007E17BF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t</w:t>
      </w:r>
      <w:r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) </w:t>
      </w:r>
      <w:r w:rsidRPr="007E17BF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c</w:t>
      </w:r>
      <w:r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помощью </w:t>
      </w:r>
      <w:r w:rsidRPr="007E17BF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MATHCAD</w:t>
      </w:r>
      <w:r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>.</w:t>
      </w:r>
    </w:p>
    <w:p w:rsidR="00910879" w:rsidRPr="007E17BF" w:rsidRDefault="00D06B93" w:rsidP="007E17BF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>2.5.3</w:t>
      </w:r>
      <w:r w:rsidR="00910879"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Решение системы дифференциальных уравнений при нулевых начальных условиях и</w:t>
      </w:r>
      <w:r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="00910879"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>заданном</w:t>
      </w:r>
      <w:r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="00910879"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внешнем воздействии </w:t>
      </w:r>
      <w:r w:rsidR="00910879" w:rsidRPr="007E17BF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y</w:t>
      </w:r>
      <w:r w:rsidR="00910879"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>=</w:t>
      </w:r>
      <w:r w:rsidR="00910879" w:rsidRPr="007E17BF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cos</w:t>
      </w:r>
      <w:r w:rsidR="00910879"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>(2</w:t>
      </w:r>
      <w:r w:rsidR="00910879" w:rsidRPr="007E17BF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t</w:t>
      </w:r>
      <w:r w:rsidR="00910879"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) </w:t>
      </w:r>
      <w:r w:rsidR="00910879" w:rsidRPr="007E17BF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c</w:t>
      </w:r>
      <w:r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помощью преобразования Лапласа</w:t>
      </w:r>
    </w:p>
    <w:p w:rsidR="00011C5A" w:rsidRPr="007E17BF" w:rsidRDefault="00011C5A" w:rsidP="007E17BF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>2.6 Решение неоднородной системы дифференциальных уравнений</w:t>
      </w:r>
    </w:p>
    <w:p w:rsidR="00011C5A" w:rsidRPr="007E17BF" w:rsidRDefault="00011C5A" w:rsidP="007E17BF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>при заданном внешнем в</w:t>
      </w:r>
      <w:r w:rsidR="00D06B93"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>оздействии и начальных условиях</w:t>
      </w:r>
    </w:p>
    <w:p w:rsidR="00011C5A" w:rsidRPr="007E17BF" w:rsidRDefault="00011C5A" w:rsidP="007E17BF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2.6.1 Решение с помощью функции </w:t>
      </w:r>
      <w:r w:rsidRPr="007E17BF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MATHCAD</w:t>
      </w:r>
    </w:p>
    <w:p w:rsidR="00011C5A" w:rsidRPr="007E17BF" w:rsidRDefault="00011C5A" w:rsidP="007E17BF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>2.6.2 Решение с</w:t>
      </w:r>
      <w:r w:rsidR="00D06B93"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помощью преобразования Лапласа</w:t>
      </w:r>
    </w:p>
    <w:p w:rsidR="00011C5A" w:rsidRPr="007E17BF" w:rsidRDefault="00011C5A" w:rsidP="007E17BF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>2.6.3 Решение с помощью преобра</w:t>
      </w:r>
      <w:r w:rsidR="00D06B93"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>зования Лапласа (способ второй)</w:t>
      </w:r>
    </w:p>
    <w:p w:rsidR="00623141" w:rsidRPr="007E17BF" w:rsidRDefault="00623141" w:rsidP="007E17BF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kern w:val="28"/>
          <w:sz w:val="28"/>
          <w:szCs w:val="28"/>
        </w:rPr>
        <w:t>3. Выводы по работе №4.</w:t>
      </w:r>
    </w:p>
    <w:p w:rsidR="00623141" w:rsidRPr="007E17BF" w:rsidRDefault="00623141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0330" w:rsidRPr="007E17BF" w:rsidRDefault="00D06B93" w:rsidP="007E17BF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9A0330" w:rsidRPr="007E17BF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1. Данные вар</w:t>
      </w:r>
      <w:r w:rsidR="007E17BF" w:rsidRPr="007E17BF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ианта задания</w:t>
      </w:r>
    </w:p>
    <w:p w:rsidR="00D06B93" w:rsidRPr="007E17BF" w:rsidRDefault="00D06B93" w:rsidP="007E17BF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</w:rPr>
      </w:pPr>
    </w:p>
    <w:p w:rsidR="009A0330" w:rsidRPr="007E17BF" w:rsidRDefault="009A0330" w:rsidP="007B134E">
      <w:pPr>
        <w:pStyle w:val="a3"/>
        <w:suppressAutoHyphens/>
        <w:spacing w:line="360" w:lineRule="auto"/>
        <w:ind w:firstLine="741"/>
        <w:jc w:val="both"/>
        <w:rPr>
          <w:b w:val="0"/>
          <w:bCs w:val="0"/>
          <w:color w:val="000000"/>
        </w:rPr>
      </w:pPr>
      <w:r w:rsidRPr="007E17BF">
        <w:rPr>
          <w:b w:val="0"/>
          <w:bCs w:val="0"/>
          <w:color w:val="000000"/>
        </w:rPr>
        <w:t>Система линейных дифференциальных уравнений в форме Коши</w:t>
      </w:r>
    </w:p>
    <w:p w:rsidR="009A0330" w:rsidRPr="007E17BF" w:rsidRDefault="009A0330" w:rsidP="007E17BF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</w:rPr>
      </w:pPr>
    </w:p>
    <w:p w:rsidR="009A0330" w:rsidRPr="007E17BF" w:rsidRDefault="00843116" w:rsidP="007E17BF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lang w:val="en-US"/>
        </w:rPr>
      </w:pPr>
      <w:r>
        <w:rPr>
          <w:b w:val="0"/>
          <w:bCs w:val="0"/>
          <w:color w:val="00000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75pt;height:153pt" fillcolor="window">
            <v:imagedata r:id="rId7" o:title=""/>
          </v:shape>
        </w:pict>
      </w:r>
    </w:p>
    <w:p w:rsidR="009A0330" w:rsidRPr="007E17BF" w:rsidRDefault="009A0330" w:rsidP="007E17BF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</w:rPr>
      </w:pPr>
    </w:p>
    <w:p w:rsidR="009A0330" w:rsidRPr="007E17BF" w:rsidRDefault="009A0330" w:rsidP="007E17BF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</w:rPr>
      </w:pPr>
      <w:r w:rsidRPr="007E17BF">
        <w:rPr>
          <w:b w:val="0"/>
          <w:bCs w:val="0"/>
          <w:color w:val="000000"/>
        </w:rPr>
        <w:t>Таблица №</w:t>
      </w:r>
      <w:r w:rsidR="00D06B93" w:rsidRPr="007E17BF">
        <w:rPr>
          <w:b w:val="0"/>
          <w:bCs w:val="0"/>
          <w:color w:val="000000"/>
        </w:rPr>
        <w:t xml:space="preserve"> </w:t>
      </w:r>
      <w:r w:rsidRPr="007E17BF">
        <w:rPr>
          <w:b w:val="0"/>
          <w:bCs w:val="0"/>
          <w:color w:val="000000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96"/>
        <w:gridCol w:w="362"/>
        <w:gridCol w:w="362"/>
        <w:gridCol w:w="363"/>
        <w:gridCol w:w="363"/>
        <w:gridCol w:w="363"/>
        <w:gridCol w:w="363"/>
        <w:gridCol w:w="363"/>
        <w:gridCol w:w="363"/>
        <w:gridCol w:w="363"/>
        <w:gridCol w:w="462"/>
        <w:gridCol w:w="362"/>
        <w:gridCol w:w="365"/>
        <w:gridCol w:w="365"/>
        <w:gridCol w:w="365"/>
        <w:gridCol w:w="362"/>
        <w:gridCol w:w="362"/>
        <w:gridCol w:w="362"/>
        <w:gridCol w:w="362"/>
        <w:gridCol w:w="364"/>
        <w:gridCol w:w="364"/>
        <w:gridCol w:w="511"/>
        <w:gridCol w:w="511"/>
        <w:gridCol w:w="511"/>
        <w:gridCol w:w="511"/>
      </w:tblGrid>
      <w:tr w:rsidR="009A0330" w:rsidRPr="007B134E">
        <w:trPr>
          <w:cantSplit/>
          <w:trHeight w:hRule="exact" w:val="600"/>
        </w:trPr>
        <w:tc>
          <w:tcPr>
            <w:tcW w:w="136" w:type="pct"/>
            <w:vMerge w:val="restart"/>
            <w:vAlign w:val="center"/>
          </w:tcPr>
          <w:p w:rsidR="009A0330" w:rsidRPr="007B134E" w:rsidRDefault="009A0330" w:rsidP="007B13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134E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9A0330" w:rsidRPr="007B134E" w:rsidRDefault="009A0330" w:rsidP="007B13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134E">
              <w:rPr>
                <w:rFonts w:ascii="Times New Roman" w:hAnsi="Times New Roman" w:cs="Times New Roman"/>
                <w:color w:val="000000"/>
              </w:rPr>
              <w:t>вар</w:t>
            </w:r>
          </w:p>
        </w:tc>
        <w:tc>
          <w:tcPr>
            <w:tcW w:w="3989" w:type="pct"/>
            <w:gridSpan w:val="20"/>
            <w:vAlign w:val="center"/>
          </w:tcPr>
          <w:p w:rsidR="009A0330" w:rsidRPr="007B134E" w:rsidRDefault="009A0330" w:rsidP="007B134E">
            <w:pPr>
              <w:pStyle w:val="2"/>
              <w:keepNext w:val="0"/>
              <w:spacing w:line="360" w:lineRule="auto"/>
              <w:jc w:val="both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7B134E">
              <w:rPr>
                <w:i w:val="0"/>
                <w:iCs w:val="0"/>
                <w:color w:val="000000"/>
                <w:sz w:val="20"/>
                <w:szCs w:val="20"/>
              </w:rPr>
              <w:t>Ко э ф ф и ц и е н т ы</w:t>
            </w:r>
            <w:r w:rsidR="00D06B93" w:rsidRPr="007B134E">
              <w:rPr>
                <w:i w:val="0"/>
                <w:iCs w:val="0"/>
                <w:color w:val="000000"/>
                <w:sz w:val="20"/>
                <w:szCs w:val="20"/>
              </w:rPr>
              <w:t xml:space="preserve"> </w:t>
            </w:r>
            <w:r w:rsidRPr="007B134E">
              <w:rPr>
                <w:i w:val="0"/>
                <w:iCs w:val="0"/>
                <w:color w:val="000000"/>
                <w:sz w:val="20"/>
                <w:szCs w:val="20"/>
              </w:rPr>
              <w:t>с и с т е м ы</w:t>
            </w:r>
            <w:r w:rsidR="00D06B93" w:rsidRPr="007B134E">
              <w:rPr>
                <w:i w:val="0"/>
                <w:iCs w:val="0"/>
                <w:color w:val="000000"/>
                <w:sz w:val="20"/>
                <w:szCs w:val="20"/>
              </w:rPr>
              <w:t xml:space="preserve"> </w:t>
            </w:r>
            <w:r w:rsidRPr="007B134E">
              <w:rPr>
                <w:i w:val="0"/>
                <w:iCs w:val="0"/>
                <w:color w:val="000000"/>
                <w:sz w:val="20"/>
                <w:szCs w:val="20"/>
              </w:rPr>
              <w:t>д и ф ф е р н е ц и а л ь н ы х</w:t>
            </w:r>
            <w:r w:rsidR="00D06B93" w:rsidRPr="007B134E">
              <w:rPr>
                <w:i w:val="0"/>
                <w:iCs w:val="0"/>
                <w:color w:val="000000"/>
                <w:sz w:val="20"/>
                <w:szCs w:val="20"/>
              </w:rPr>
              <w:t xml:space="preserve"> </w:t>
            </w:r>
            <w:r w:rsidRPr="007B134E">
              <w:rPr>
                <w:i w:val="0"/>
                <w:iCs w:val="0"/>
                <w:color w:val="000000"/>
                <w:sz w:val="20"/>
                <w:szCs w:val="20"/>
              </w:rPr>
              <w:t>у р а в н е н и й</w:t>
            </w:r>
          </w:p>
        </w:tc>
        <w:tc>
          <w:tcPr>
            <w:tcW w:w="876" w:type="pct"/>
            <w:gridSpan w:val="4"/>
            <w:vAlign w:val="center"/>
          </w:tcPr>
          <w:p w:rsidR="009A0330" w:rsidRPr="007B134E" w:rsidRDefault="009A0330" w:rsidP="007B134E">
            <w:pPr>
              <w:pStyle w:val="2"/>
              <w:keepNext w:val="0"/>
              <w:spacing w:line="360" w:lineRule="auto"/>
              <w:jc w:val="both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7B134E">
              <w:rPr>
                <w:i w:val="0"/>
                <w:iCs w:val="0"/>
                <w:color w:val="000000"/>
                <w:sz w:val="20"/>
                <w:szCs w:val="20"/>
              </w:rPr>
              <w:t>Начальные</w:t>
            </w:r>
            <w:r w:rsidR="00D06B93" w:rsidRPr="007B134E">
              <w:rPr>
                <w:i w:val="0"/>
                <w:iCs w:val="0"/>
                <w:color w:val="000000"/>
                <w:sz w:val="20"/>
                <w:szCs w:val="20"/>
              </w:rPr>
              <w:t xml:space="preserve"> </w:t>
            </w:r>
            <w:r w:rsidRPr="007B134E">
              <w:rPr>
                <w:i w:val="0"/>
                <w:iCs w:val="0"/>
                <w:color w:val="000000"/>
                <w:sz w:val="20"/>
                <w:szCs w:val="20"/>
              </w:rPr>
              <w:t>условия</w:t>
            </w:r>
          </w:p>
        </w:tc>
      </w:tr>
      <w:tr w:rsidR="009A0330" w:rsidRPr="007B134E">
        <w:trPr>
          <w:cantSplit/>
          <w:trHeight w:val="40"/>
        </w:trPr>
        <w:tc>
          <w:tcPr>
            <w:tcW w:w="136" w:type="pct"/>
            <w:vMerge/>
            <w:vAlign w:val="center"/>
          </w:tcPr>
          <w:p w:rsidR="009A0330" w:rsidRPr="007B134E" w:rsidRDefault="009A0330" w:rsidP="007B13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" w:type="pct"/>
            <w:vAlign w:val="center"/>
          </w:tcPr>
          <w:p w:rsidR="009A0330" w:rsidRPr="007B134E" w:rsidRDefault="009A0330" w:rsidP="007B13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vertAlign w:val="subscript"/>
              </w:rPr>
            </w:pPr>
            <w:r w:rsidRPr="007B134E">
              <w:rPr>
                <w:rFonts w:ascii="Times New Roman" w:hAnsi="Times New Roman" w:cs="Times New Roman"/>
                <w:color w:val="000000"/>
              </w:rPr>
              <w:t>а</w:t>
            </w:r>
            <w:r w:rsidRPr="007B134E">
              <w:rPr>
                <w:rFonts w:ascii="Times New Roman" w:hAnsi="Times New Roman" w:cs="Times New Roman"/>
                <w:color w:val="000000"/>
                <w:vertAlign w:val="subscript"/>
              </w:rPr>
              <w:t>11</w:t>
            </w:r>
          </w:p>
        </w:tc>
        <w:tc>
          <w:tcPr>
            <w:tcW w:w="199" w:type="pct"/>
            <w:vAlign w:val="center"/>
          </w:tcPr>
          <w:p w:rsidR="009A0330" w:rsidRPr="007B134E" w:rsidRDefault="009A0330" w:rsidP="007B13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134E">
              <w:rPr>
                <w:rFonts w:ascii="Times New Roman" w:hAnsi="Times New Roman" w:cs="Times New Roman"/>
                <w:color w:val="000000"/>
              </w:rPr>
              <w:t>а</w:t>
            </w:r>
            <w:r w:rsidRPr="007B134E">
              <w:rPr>
                <w:rFonts w:ascii="Times New Roman" w:hAnsi="Times New Roman" w:cs="Times New Roman"/>
                <w:color w:val="000000"/>
                <w:vertAlign w:val="subscript"/>
              </w:rPr>
              <w:t>12</w:t>
            </w:r>
          </w:p>
        </w:tc>
        <w:tc>
          <w:tcPr>
            <w:tcW w:w="199" w:type="pct"/>
            <w:vAlign w:val="center"/>
          </w:tcPr>
          <w:p w:rsidR="009A0330" w:rsidRPr="007B134E" w:rsidRDefault="009A0330" w:rsidP="007B13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134E">
              <w:rPr>
                <w:rFonts w:ascii="Times New Roman" w:hAnsi="Times New Roman" w:cs="Times New Roman"/>
                <w:color w:val="000000"/>
              </w:rPr>
              <w:t>а</w:t>
            </w:r>
            <w:r w:rsidRPr="007B134E">
              <w:rPr>
                <w:rFonts w:ascii="Times New Roman" w:hAnsi="Times New Roman" w:cs="Times New Roman"/>
                <w:color w:val="000000"/>
                <w:vertAlign w:val="subscript"/>
              </w:rPr>
              <w:t>13</w:t>
            </w:r>
          </w:p>
        </w:tc>
        <w:tc>
          <w:tcPr>
            <w:tcW w:w="199" w:type="pct"/>
            <w:vAlign w:val="center"/>
          </w:tcPr>
          <w:p w:rsidR="009A0330" w:rsidRPr="007B134E" w:rsidRDefault="009A0330" w:rsidP="007B13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134E">
              <w:rPr>
                <w:rFonts w:ascii="Times New Roman" w:hAnsi="Times New Roman" w:cs="Times New Roman"/>
                <w:color w:val="000000"/>
              </w:rPr>
              <w:t>а</w:t>
            </w:r>
            <w:r w:rsidRPr="007B134E">
              <w:rPr>
                <w:rFonts w:ascii="Times New Roman" w:hAnsi="Times New Roman" w:cs="Times New Roman"/>
                <w:color w:val="000000"/>
                <w:vertAlign w:val="subscript"/>
              </w:rPr>
              <w:t>14</w:t>
            </w:r>
          </w:p>
        </w:tc>
        <w:tc>
          <w:tcPr>
            <w:tcW w:w="199" w:type="pct"/>
            <w:vAlign w:val="center"/>
          </w:tcPr>
          <w:p w:rsidR="009A0330" w:rsidRPr="007B134E" w:rsidRDefault="009A0330" w:rsidP="007B13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vertAlign w:val="subscript"/>
              </w:rPr>
            </w:pPr>
            <w:r w:rsidRPr="007B134E">
              <w:rPr>
                <w:rFonts w:ascii="Times New Roman" w:hAnsi="Times New Roman" w:cs="Times New Roman"/>
                <w:color w:val="000000"/>
              </w:rPr>
              <w:t>а</w:t>
            </w:r>
            <w:r w:rsidRPr="007B134E">
              <w:rPr>
                <w:rFonts w:ascii="Times New Roman" w:hAnsi="Times New Roman" w:cs="Times New Roman"/>
                <w:color w:val="000000"/>
                <w:vertAlign w:val="subscript"/>
              </w:rPr>
              <w:t>21</w:t>
            </w:r>
          </w:p>
        </w:tc>
        <w:tc>
          <w:tcPr>
            <w:tcW w:w="199" w:type="pct"/>
            <w:vAlign w:val="center"/>
          </w:tcPr>
          <w:p w:rsidR="009A0330" w:rsidRPr="007B134E" w:rsidRDefault="009A0330" w:rsidP="007B13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134E">
              <w:rPr>
                <w:rFonts w:ascii="Times New Roman" w:hAnsi="Times New Roman" w:cs="Times New Roman"/>
                <w:color w:val="000000"/>
              </w:rPr>
              <w:t>а</w:t>
            </w:r>
            <w:r w:rsidRPr="007B134E">
              <w:rPr>
                <w:rFonts w:ascii="Times New Roman" w:hAnsi="Times New Roman" w:cs="Times New Roman"/>
                <w:color w:val="000000"/>
                <w:vertAlign w:val="subscript"/>
              </w:rPr>
              <w:t>22</w:t>
            </w:r>
          </w:p>
        </w:tc>
        <w:tc>
          <w:tcPr>
            <w:tcW w:w="199" w:type="pct"/>
            <w:vAlign w:val="center"/>
          </w:tcPr>
          <w:p w:rsidR="009A0330" w:rsidRPr="007B134E" w:rsidRDefault="009A0330" w:rsidP="007B13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134E">
              <w:rPr>
                <w:rFonts w:ascii="Times New Roman" w:hAnsi="Times New Roman" w:cs="Times New Roman"/>
                <w:color w:val="000000"/>
              </w:rPr>
              <w:t>а</w:t>
            </w:r>
            <w:r w:rsidRPr="007B134E">
              <w:rPr>
                <w:rFonts w:ascii="Times New Roman" w:hAnsi="Times New Roman" w:cs="Times New Roman"/>
                <w:color w:val="000000"/>
                <w:vertAlign w:val="subscript"/>
              </w:rPr>
              <w:t>23</w:t>
            </w:r>
          </w:p>
        </w:tc>
        <w:tc>
          <w:tcPr>
            <w:tcW w:w="199" w:type="pct"/>
            <w:vAlign w:val="center"/>
          </w:tcPr>
          <w:p w:rsidR="009A0330" w:rsidRPr="007B134E" w:rsidRDefault="009A0330" w:rsidP="007B13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134E">
              <w:rPr>
                <w:rFonts w:ascii="Times New Roman" w:hAnsi="Times New Roman" w:cs="Times New Roman"/>
                <w:color w:val="000000"/>
              </w:rPr>
              <w:t>а</w:t>
            </w:r>
            <w:r w:rsidRPr="007B134E">
              <w:rPr>
                <w:rFonts w:ascii="Times New Roman" w:hAnsi="Times New Roman" w:cs="Times New Roman"/>
                <w:color w:val="000000"/>
                <w:vertAlign w:val="subscript"/>
              </w:rPr>
              <w:t>24</w:t>
            </w:r>
          </w:p>
        </w:tc>
        <w:tc>
          <w:tcPr>
            <w:tcW w:w="199" w:type="pct"/>
            <w:vAlign w:val="center"/>
          </w:tcPr>
          <w:p w:rsidR="009A0330" w:rsidRPr="007B134E" w:rsidRDefault="009A0330" w:rsidP="007B13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134E">
              <w:rPr>
                <w:rFonts w:ascii="Times New Roman" w:hAnsi="Times New Roman" w:cs="Times New Roman"/>
                <w:color w:val="000000"/>
              </w:rPr>
              <w:t>а</w:t>
            </w:r>
            <w:r w:rsidRPr="007B134E">
              <w:rPr>
                <w:rFonts w:ascii="Times New Roman" w:hAnsi="Times New Roman" w:cs="Times New Roman"/>
                <w:color w:val="000000"/>
                <w:vertAlign w:val="subscript"/>
              </w:rPr>
              <w:t>31</w:t>
            </w:r>
          </w:p>
        </w:tc>
        <w:tc>
          <w:tcPr>
            <w:tcW w:w="249" w:type="pct"/>
            <w:vAlign w:val="center"/>
          </w:tcPr>
          <w:p w:rsidR="009A0330" w:rsidRPr="007B134E" w:rsidRDefault="009A0330" w:rsidP="007B13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134E">
              <w:rPr>
                <w:rFonts w:ascii="Times New Roman" w:hAnsi="Times New Roman" w:cs="Times New Roman"/>
                <w:color w:val="000000"/>
              </w:rPr>
              <w:t>а</w:t>
            </w:r>
            <w:r w:rsidRPr="007B134E">
              <w:rPr>
                <w:rFonts w:ascii="Times New Roman" w:hAnsi="Times New Roman" w:cs="Times New Roman"/>
                <w:color w:val="000000"/>
                <w:vertAlign w:val="subscript"/>
              </w:rPr>
              <w:t>32</w:t>
            </w:r>
          </w:p>
        </w:tc>
        <w:tc>
          <w:tcPr>
            <w:tcW w:w="199" w:type="pct"/>
            <w:vAlign w:val="center"/>
          </w:tcPr>
          <w:p w:rsidR="009A0330" w:rsidRPr="007B134E" w:rsidRDefault="009A0330" w:rsidP="007B13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134E">
              <w:rPr>
                <w:rFonts w:ascii="Times New Roman" w:hAnsi="Times New Roman" w:cs="Times New Roman"/>
                <w:color w:val="000000"/>
              </w:rPr>
              <w:t>а</w:t>
            </w:r>
            <w:r w:rsidRPr="007B134E">
              <w:rPr>
                <w:rFonts w:ascii="Times New Roman" w:hAnsi="Times New Roman" w:cs="Times New Roman"/>
                <w:color w:val="000000"/>
                <w:vertAlign w:val="subscript"/>
              </w:rPr>
              <w:t>33</w:t>
            </w:r>
          </w:p>
        </w:tc>
        <w:tc>
          <w:tcPr>
            <w:tcW w:w="200" w:type="pct"/>
            <w:vAlign w:val="center"/>
          </w:tcPr>
          <w:p w:rsidR="009A0330" w:rsidRPr="007B134E" w:rsidRDefault="009A0330" w:rsidP="007B13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134E">
              <w:rPr>
                <w:rFonts w:ascii="Times New Roman" w:hAnsi="Times New Roman" w:cs="Times New Roman"/>
                <w:color w:val="000000"/>
              </w:rPr>
              <w:t>а</w:t>
            </w:r>
            <w:r w:rsidRPr="007B134E">
              <w:rPr>
                <w:rFonts w:ascii="Times New Roman" w:hAnsi="Times New Roman" w:cs="Times New Roman"/>
                <w:color w:val="000000"/>
                <w:vertAlign w:val="subscript"/>
              </w:rPr>
              <w:t>34</w:t>
            </w:r>
          </w:p>
        </w:tc>
        <w:tc>
          <w:tcPr>
            <w:tcW w:w="200" w:type="pct"/>
            <w:vAlign w:val="center"/>
          </w:tcPr>
          <w:p w:rsidR="009A0330" w:rsidRPr="007B134E" w:rsidRDefault="009A0330" w:rsidP="007B13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134E">
              <w:rPr>
                <w:rFonts w:ascii="Times New Roman" w:hAnsi="Times New Roman" w:cs="Times New Roman"/>
                <w:color w:val="000000"/>
              </w:rPr>
              <w:t>а</w:t>
            </w:r>
            <w:r w:rsidRPr="007B134E">
              <w:rPr>
                <w:rFonts w:ascii="Times New Roman" w:hAnsi="Times New Roman" w:cs="Times New Roman"/>
                <w:color w:val="000000"/>
                <w:vertAlign w:val="subscript"/>
              </w:rPr>
              <w:t>41</w:t>
            </w:r>
          </w:p>
        </w:tc>
        <w:tc>
          <w:tcPr>
            <w:tcW w:w="200" w:type="pct"/>
            <w:vAlign w:val="center"/>
          </w:tcPr>
          <w:p w:rsidR="009A0330" w:rsidRPr="007B134E" w:rsidRDefault="009A0330" w:rsidP="007B13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134E">
              <w:rPr>
                <w:rFonts w:ascii="Times New Roman" w:hAnsi="Times New Roman" w:cs="Times New Roman"/>
                <w:color w:val="000000"/>
              </w:rPr>
              <w:t>а</w:t>
            </w:r>
            <w:r w:rsidRPr="007B134E">
              <w:rPr>
                <w:rFonts w:ascii="Times New Roman" w:hAnsi="Times New Roman" w:cs="Times New Roman"/>
                <w:color w:val="000000"/>
                <w:vertAlign w:val="subscript"/>
              </w:rPr>
              <w:t>42</w:t>
            </w:r>
          </w:p>
        </w:tc>
        <w:tc>
          <w:tcPr>
            <w:tcW w:w="196" w:type="pct"/>
            <w:vAlign w:val="center"/>
          </w:tcPr>
          <w:p w:rsidR="009A0330" w:rsidRPr="007B134E" w:rsidRDefault="009A0330" w:rsidP="007B13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134E">
              <w:rPr>
                <w:rFonts w:ascii="Times New Roman" w:hAnsi="Times New Roman" w:cs="Times New Roman"/>
                <w:color w:val="000000"/>
              </w:rPr>
              <w:t>а</w:t>
            </w:r>
            <w:r w:rsidRPr="007B134E">
              <w:rPr>
                <w:rFonts w:ascii="Times New Roman" w:hAnsi="Times New Roman" w:cs="Times New Roman"/>
                <w:color w:val="000000"/>
                <w:vertAlign w:val="subscript"/>
              </w:rPr>
              <w:t>43</w:t>
            </w:r>
          </w:p>
        </w:tc>
        <w:tc>
          <w:tcPr>
            <w:tcW w:w="199" w:type="pct"/>
            <w:vAlign w:val="center"/>
          </w:tcPr>
          <w:p w:rsidR="009A0330" w:rsidRPr="007B134E" w:rsidRDefault="009A0330" w:rsidP="007B13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134E">
              <w:rPr>
                <w:rFonts w:ascii="Times New Roman" w:hAnsi="Times New Roman" w:cs="Times New Roman"/>
                <w:color w:val="000000"/>
              </w:rPr>
              <w:t>а</w:t>
            </w:r>
            <w:r w:rsidRPr="007B134E">
              <w:rPr>
                <w:rFonts w:ascii="Times New Roman" w:hAnsi="Times New Roman" w:cs="Times New Roman"/>
                <w:color w:val="000000"/>
                <w:vertAlign w:val="subscript"/>
              </w:rPr>
              <w:t>44</w:t>
            </w:r>
          </w:p>
        </w:tc>
        <w:tc>
          <w:tcPr>
            <w:tcW w:w="199" w:type="pct"/>
            <w:vAlign w:val="center"/>
          </w:tcPr>
          <w:p w:rsidR="009A0330" w:rsidRPr="007B134E" w:rsidRDefault="009A0330" w:rsidP="007B13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vertAlign w:val="subscript"/>
                <w:lang w:val="en-US"/>
              </w:rPr>
            </w:pPr>
            <w:r w:rsidRPr="007B134E">
              <w:rPr>
                <w:rFonts w:ascii="Times New Roman" w:hAnsi="Times New Roman" w:cs="Times New Roman"/>
                <w:color w:val="000000"/>
                <w:lang w:val="en-US"/>
              </w:rPr>
              <w:t>b</w:t>
            </w:r>
            <w:r w:rsidRPr="007B134E">
              <w:rPr>
                <w:rFonts w:ascii="Times New Roman" w:hAnsi="Times New Roman" w:cs="Times New Roman"/>
                <w:color w:val="000000"/>
                <w:vertAlign w:val="subscript"/>
                <w:lang w:val="en-US"/>
              </w:rPr>
              <w:t>0</w:t>
            </w:r>
          </w:p>
        </w:tc>
        <w:tc>
          <w:tcPr>
            <w:tcW w:w="159" w:type="pct"/>
            <w:vAlign w:val="center"/>
          </w:tcPr>
          <w:p w:rsidR="009A0330" w:rsidRPr="007B134E" w:rsidRDefault="009A0330" w:rsidP="007B13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134E">
              <w:rPr>
                <w:rFonts w:ascii="Times New Roman" w:hAnsi="Times New Roman" w:cs="Times New Roman"/>
                <w:color w:val="000000"/>
                <w:lang w:val="en-US"/>
              </w:rPr>
              <w:t>b</w:t>
            </w:r>
            <w:r w:rsidRPr="007B134E">
              <w:rPr>
                <w:rFonts w:ascii="Times New Roman" w:hAnsi="Times New Roman" w:cs="Times New Roman"/>
                <w:color w:val="000000"/>
                <w:vertAlign w:val="subscript"/>
                <w:lang w:val="en-US"/>
              </w:rPr>
              <w:t>1</w:t>
            </w:r>
          </w:p>
        </w:tc>
        <w:tc>
          <w:tcPr>
            <w:tcW w:w="199" w:type="pct"/>
            <w:vAlign w:val="center"/>
          </w:tcPr>
          <w:p w:rsidR="009A0330" w:rsidRPr="007B134E" w:rsidRDefault="009A0330" w:rsidP="007B13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134E">
              <w:rPr>
                <w:rFonts w:ascii="Times New Roman" w:hAnsi="Times New Roman" w:cs="Times New Roman"/>
                <w:color w:val="000000"/>
                <w:lang w:val="en-US"/>
              </w:rPr>
              <w:t>b</w:t>
            </w:r>
            <w:r w:rsidRPr="007B134E">
              <w:rPr>
                <w:rFonts w:ascii="Times New Roman" w:hAnsi="Times New Roman" w:cs="Times New Roman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199" w:type="pct"/>
            <w:vAlign w:val="center"/>
          </w:tcPr>
          <w:p w:rsidR="009A0330" w:rsidRPr="007B134E" w:rsidRDefault="009A0330" w:rsidP="007B13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134E">
              <w:rPr>
                <w:rFonts w:ascii="Times New Roman" w:hAnsi="Times New Roman" w:cs="Times New Roman"/>
                <w:color w:val="000000"/>
                <w:lang w:val="en-US"/>
              </w:rPr>
              <w:t>b</w:t>
            </w:r>
            <w:r w:rsidRPr="007B134E">
              <w:rPr>
                <w:rFonts w:ascii="Times New Roman" w:hAnsi="Times New Roman" w:cs="Times New Roman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219" w:type="pct"/>
            <w:vAlign w:val="center"/>
          </w:tcPr>
          <w:p w:rsidR="009A0330" w:rsidRPr="007B134E" w:rsidRDefault="009A0330" w:rsidP="007B13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134E">
              <w:rPr>
                <w:rFonts w:ascii="Times New Roman" w:hAnsi="Times New Roman" w:cs="Times New Roman"/>
                <w:color w:val="000000"/>
              </w:rPr>
              <w:t>х</w:t>
            </w:r>
            <w:r w:rsidRPr="007B134E">
              <w:rPr>
                <w:rFonts w:ascii="Times New Roman" w:hAnsi="Times New Roman" w:cs="Times New Roman"/>
                <w:color w:val="000000"/>
                <w:vertAlign w:val="subscript"/>
              </w:rPr>
              <w:t>0</w:t>
            </w:r>
            <w:r w:rsidRPr="007B134E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219" w:type="pct"/>
            <w:vAlign w:val="center"/>
          </w:tcPr>
          <w:p w:rsidR="009A0330" w:rsidRPr="007B134E" w:rsidRDefault="009A0330" w:rsidP="007B13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134E">
              <w:rPr>
                <w:rFonts w:ascii="Times New Roman" w:hAnsi="Times New Roman" w:cs="Times New Roman"/>
                <w:color w:val="000000"/>
              </w:rPr>
              <w:t>х</w:t>
            </w:r>
            <w:r w:rsidRPr="007B134E"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  <w:r w:rsidRPr="007B134E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219" w:type="pct"/>
            <w:vAlign w:val="center"/>
          </w:tcPr>
          <w:p w:rsidR="009A0330" w:rsidRPr="007B134E" w:rsidRDefault="009A0330" w:rsidP="007B13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134E">
              <w:rPr>
                <w:rFonts w:ascii="Times New Roman" w:hAnsi="Times New Roman" w:cs="Times New Roman"/>
                <w:color w:val="000000"/>
              </w:rPr>
              <w:t>х</w:t>
            </w:r>
            <w:r w:rsidRPr="007B134E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 w:rsidRPr="007B134E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  <w:tc>
          <w:tcPr>
            <w:tcW w:w="219" w:type="pct"/>
            <w:vAlign w:val="center"/>
          </w:tcPr>
          <w:p w:rsidR="009A0330" w:rsidRPr="007B134E" w:rsidRDefault="009A0330" w:rsidP="007B13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134E">
              <w:rPr>
                <w:rFonts w:ascii="Times New Roman" w:hAnsi="Times New Roman" w:cs="Times New Roman"/>
                <w:color w:val="000000"/>
              </w:rPr>
              <w:t>х</w:t>
            </w:r>
            <w:r w:rsidRPr="007B134E">
              <w:rPr>
                <w:rFonts w:ascii="Times New Roman" w:hAnsi="Times New Roman" w:cs="Times New Roman"/>
                <w:color w:val="000000"/>
                <w:vertAlign w:val="subscript"/>
              </w:rPr>
              <w:t>3</w:t>
            </w:r>
            <w:r w:rsidRPr="007B134E">
              <w:rPr>
                <w:rFonts w:ascii="Times New Roman" w:hAnsi="Times New Roman" w:cs="Times New Roman"/>
                <w:color w:val="000000"/>
              </w:rPr>
              <w:t>(0)</w:t>
            </w:r>
          </w:p>
        </w:tc>
      </w:tr>
      <w:tr w:rsidR="009A0330" w:rsidRPr="007B134E">
        <w:trPr>
          <w:cantSplit/>
          <w:trHeight w:val="40"/>
        </w:trPr>
        <w:tc>
          <w:tcPr>
            <w:tcW w:w="136" w:type="pct"/>
            <w:vAlign w:val="center"/>
          </w:tcPr>
          <w:p w:rsidR="009A0330" w:rsidRPr="007B134E" w:rsidRDefault="009A0330" w:rsidP="007B13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134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8" w:type="pct"/>
            <w:vAlign w:val="center"/>
          </w:tcPr>
          <w:p w:rsidR="009A0330" w:rsidRPr="007B134E" w:rsidRDefault="009A0330" w:rsidP="007B13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134E">
              <w:rPr>
                <w:rFonts w:ascii="Times New Roman" w:hAnsi="Times New Roman" w:cs="Times New Roman"/>
                <w:color w:val="000000"/>
              </w:rPr>
              <w:t>-2,4</w:t>
            </w:r>
          </w:p>
        </w:tc>
        <w:tc>
          <w:tcPr>
            <w:tcW w:w="199" w:type="pct"/>
            <w:vAlign w:val="center"/>
          </w:tcPr>
          <w:p w:rsidR="009A0330" w:rsidRPr="007B134E" w:rsidRDefault="009A0330" w:rsidP="007B13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134E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199" w:type="pct"/>
            <w:vAlign w:val="center"/>
          </w:tcPr>
          <w:p w:rsidR="009A0330" w:rsidRPr="007B134E" w:rsidRDefault="009A0330" w:rsidP="007B13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134E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199" w:type="pct"/>
            <w:vAlign w:val="center"/>
          </w:tcPr>
          <w:p w:rsidR="009A0330" w:rsidRPr="007B134E" w:rsidRDefault="009A0330" w:rsidP="007B13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134E">
              <w:rPr>
                <w:rFonts w:ascii="Times New Roman" w:hAnsi="Times New Roman" w:cs="Times New Roman"/>
                <w:color w:val="000000"/>
              </w:rPr>
              <w:t>-1,8</w:t>
            </w:r>
          </w:p>
        </w:tc>
        <w:tc>
          <w:tcPr>
            <w:tcW w:w="199" w:type="pct"/>
            <w:vAlign w:val="center"/>
          </w:tcPr>
          <w:p w:rsidR="009A0330" w:rsidRPr="007B134E" w:rsidRDefault="009A0330" w:rsidP="007B13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134E">
              <w:rPr>
                <w:rFonts w:ascii="Times New Roman" w:hAnsi="Times New Roman" w:cs="Times New Roman"/>
                <w:color w:val="000000"/>
              </w:rPr>
              <w:t>-2,6</w:t>
            </w:r>
          </w:p>
        </w:tc>
        <w:tc>
          <w:tcPr>
            <w:tcW w:w="199" w:type="pct"/>
            <w:vAlign w:val="center"/>
          </w:tcPr>
          <w:p w:rsidR="009A0330" w:rsidRPr="007B134E" w:rsidRDefault="009A0330" w:rsidP="007B13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134E">
              <w:rPr>
                <w:rFonts w:ascii="Times New Roman" w:hAnsi="Times New Roman" w:cs="Times New Roman"/>
                <w:color w:val="000000"/>
              </w:rPr>
              <w:t>-12</w:t>
            </w:r>
          </w:p>
        </w:tc>
        <w:tc>
          <w:tcPr>
            <w:tcW w:w="199" w:type="pct"/>
            <w:vAlign w:val="center"/>
          </w:tcPr>
          <w:p w:rsidR="009A0330" w:rsidRPr="007B134E" w:rsidRDefault="009A0330" w:rsidP="007B13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134E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199" w:type="pct"/>
            <w:vAlign w:val="center"/>
          </w:tcPr>
          <w:p w:rsidR="009A0330" w:rsidRPr="007B134E" w:rsidRDefault="009A0330" w:rsidP="007B13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134E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199" w:type="pct"/>
            <w:vAlign w:val="center"/>
          </w:tcPr>
          <w:p w:rsidR="009A0330" w:rsidRPr="007B134E" w:rsidRDefault="009A0330" w:rsidP="007B13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134E">
              <w:rPr>
                <w:rFonts w:ascii="Times New Roman" w:hAnsi="Times New Roman" w:cs="Times New Roman"/>
                <w:color w:val="000000"/>
              </w:rPr>
              <w:t>-0,8</w:t>
            </w:r>
          </w:p>
        </w:tc>
        <w:tc>
          <w:tcPr>
            <w:tcW w:w="249" w:type="pct"/>
            <w:vAlign w:val="center"/>
          </w:tcPr>
          <w:p w:rsidR="009A0330" w:rsidRPr="007B134E" w:rsidRDefault="009A0330" w:rsidP="007B13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134E">
              <w:rPr>
                <w:rFonts w:ascii="Times New Roman" w:hAnsi="Times New Roman" w:cs="Times New Roman"/>
                <w:color w:val="000000"/>
              </w:rPr>
              <w:t>-0,85</w:t>
            </w:r>
          </w:p>
        </w:tc>
        <w:tc>
          <w:tcPr>
            <w:tcW w:w="199" w:type="pct"/>
            <w:vAlign w:val="center"/>
          </w:tcPr>
          <w:p w:rsidR="009A0330" w:rsidRPr="007B134E" w:rsidRDefault="009A0330" w:rsidP="007B13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134E">
              <w:rPr>
                <w:rFonts w:ascii="Times New Roman" w:hAnsi="Times New Roman" w:cs="Times New Roman"/>
                <w:color w:val="000000"/>
              </w:rPr>
              <w:t>-0,1</w:t>
            </w:r>
          </w:p>
        </w:tc>
        <w:tc>
          <w:tcPr>
            <w:tcW w:w="200" w:type="pct"/>
            <w:vAlign w:val="center"/>
          </w:tcPr>
          <w:p w:rsidR="009A0330" w:rsidRPr="007B134E" w:rsidRDefault="009A0330" w:rsidP="007B13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134E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200" w:type="pct"/>
            <w:vAlign w:val="center"/>
          </w:tcPr>
          <w:p w:rsidR="009A0330" w:rsidRPr="007B134E" w:rsidRDefault="009A0330" w:rsidP="007B13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134E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200" w:type="pct"/>
            <w:vAlign w:val="center"/>
          </w:tcPr>
          <w:p w:rsidR="009A0330" w:rsidRPr="007B134E" w:rsidRDefault="009A0330" w:rsidP="007B13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134E">
              <w:rPr>
                <w:rFonts w:ascii="Times New Roman" w:hAnsi="Times New Roman" w:cs="Times New Roman"/>
                <w:color w:val="000000"/>
              </w:rPr>
              <w:t>1,2</w:t>
            </w:r>
          </w:p>
        </w:tc>
        <w:tc>
          <w:tcPr>
            <w:tcW w:w="196" w:type="pct"/>
            <w:vAlign w:val="center"/>
          </w:tcPr>
          <w:p w:rsidR="009A0330" w:rsidRPr="007B134E" w:rsidRDefault="009A0330" w:rsidP="007B13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134E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99" w:type="pct"/>
            <w:vAlign w:val="center"/>
          </w:tcPr>
          <w:p w:rsidR="009A0330" w:rsidRPr="007B134E" w:rsidRDefault="009A0330" w:rsidP="007B13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134E">
              <w:rPr>
                <w:rFonts w:ascii="Times New Roman" w:hAnsi="Times New Roman" w:cs="Times New Roman"/>
                <w:color w:val="000000"/>
              </w:rPr>
              <w:t>-1,5</w:t>
            </w:r>
          </w:p>
        </w:tc>
        <w:tc>
          <w:tcPr>
            <w:tcW w:w="199" w:type="pct"/>
            <w:vAlign w:val="center"/>
          </w:tcPr>
          <w:p w:rsidR="009A0330" w:rsidRPr="007B134E" w:rsidRDefault="009A0330" w:rsidP="007B13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134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59" w:type="pct"/>
            <w:vAlign w:val="center"/>
          </w:tcPr>
          <w:p w:rsidR="009A0330" w:rsidRPr="007B134E" w:rsidRDefault="009A0330" w:rsidP="007B13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134E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99" w:type="pct"/>
            <w:vAlign w:val="center"/>
          </w:tcPr>
          <w:p w:rsidR="009A0330" w:rsidRPr="007B134E" w:rsidRDefault="009A0330" w:rsidP="007B13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134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9" w:type="pct"/>
            <w:vAlign w:val="center"/>
          </w:tcPr>
          <w:p w:rsidR="009A0330" w:rsidRPr="007B134E" w:rsidRDefault="009A0330" w:rsidP="007B13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134E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219" w:type="pct"/>
            <w:vAlign w:val="center"/>
          </w:tcPr>
          <w:p w:rsidR="009A0330" w:rsidRPr="007B134E" w:rsidRDefault="009A0330" w:rsidP="007B13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B134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9" w:type="pct"/>
            <w:vAlign w:val="center"/>
          </w:tcPr>
          <w:p w:rsidR="009A0330" w:rsidRPr="007B134E" w:rsidRDefault="009A0330" w:rsidP="007B13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B134E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219" w:type="pct"/>
            <w:vAlign w:val="center"/>
          </w:tcPr>
          <w:p w:rsidR="009A0330" w:rsidRPr="007B134E" w:rsidRDefault="009A0330" w:rsidP="007B13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B134E">
              <w:rPr>
                <w:rFonts w:ascii="Times New Roman" w:hAnsi="Times New Roman" w:cs="Times New Roman"/>
                <w:color w:val="000000"/>
                <w:lang w:val="en-US"/>
              </w:rPr>
              <w:t>-0.8</w:t>
            </w:r>
          </w:p>
        </w:tc>
        <w:tc>
          <w:tcPr>
            <w:tcW w:w="219" w:type="pct"/>
            <w:vAlign w:val="center"/>
          </w:tcPr>
          <w:p w:rsidR="009A0330" w:rsidRPr="007B134E" w:rsidRDefault="009A0330" w:rsidP="007B134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B134E">
              <w:rPr>
                <w:rFonts w:ascii="Times New Roman" w:hAnsi="Times New Roman" w:cs="Times New Roman"/>
                <w:color w:val="000000"/>
                <w:lang w:val="en-US"/>
              </w:rPr>
              <w:t>5.1</w:t>
            </w:r>
          </w:p>
        </w:tc>
      </w:tr>
    </w:tbl>
    <w:p w:rsidR="00D06B93" w:rsidRPr="007E17BF" w:rsidRDefault="00D06B93" w:rsidP="007E17BF">
      <w:pPr>
        <w:pStyle w:val="a5"/>
        <w:tabs>
          <w:tab w:val="clear" w:pos="4153"/>
          <w:tab w:val="clear" w:pos="8306"/>
        </w:tabs>
        <w:spacing w:line="360" w:lineRule="auto"/>
        <w:ind w:firstLine="709"/>
        <w:jc w:val="both"/>
        <w:rPr>
          <w:color w:val="000000"/>
        </w:rPr>
      </w:pPr>
    </w:p>
    <w:p w:rsidR="009A0330" w:rsidRPr="007E17BF" w:rsidRDefault="009A0330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Электротехническая система описывается заданной системой</w:t>
      </w:r>
      <w:r w:rsidR="00D06B93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линейных дифференциальных уравнений с 4 искомыми функциями х0(</w:t>
      </w:r>
      <w:r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1(</w:t>
      </w:r>
      <w:r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2(</w:t>
      </w:r>
      <w:r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3(</w:t>
      </w:r>
      <w:r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9A0330" w:rsidRPr="007E17BF" w:rsidRDefault="009A0330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0330" w:rsidRDefault="009A0330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Матрицы системы:</w:t>
      </w:r>
    </w:p>
    <w:p w:rsidR="009A0330" w:rsidRPr="007E17BF" w:rsidRDefault="00951237" w:rsidP="007E17BF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843116">
        <w:rPr>
          <w:rFonts w:ascii="Times New Roman" w:hAnsi="Times New Roman" w:cs="Times New Roman"/>
          <w:color w:val="000000"/>
          <w:sz w:val="28"/>
          <w:szCs w:val="28"/>
        </w:rPr>
        <w:pict>
          <v:shape id="_x0000_i1026" type="#_x0000_t75" style="width:221.25pt;height:83.25pt">
            <v:imagedata r:id="rId8" o:title=""/>
          </v:shape>
        </w:pict>
      </w:r>
    </w:p>
    <w:p w:rsidR="00D06B93" w:rsidRPr="007E17BF" w:rsidRDefault="00843116" w:rsidP="007E17BF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27" type="#_x0000_t75" style="width:80.25pt;height:83.25pt">
            <v:imagedata r:id="rId9" o:title=""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28" type="#_x0000_t75" style="width:93.75pt;height:62.25pt">
            <v:imagedata r:id="rId10" o:title=""/>
          </v:shape>
        </w:pict>
      </w:r>
    </w:p>
    <w:p w:rsidR="00D06B93" w:rsidRPr="007E17BF" w:rsidRDefault="00843116" w:rsidP="007E17BF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29" type="#_x0000_t75" style="width:105.75pt;height:83.25pt">
            <v:imagedata r:id="rId11" o:title=""/>
          </v:shape>
        </w:pict>
      </w:r>
    </w:p>
    <w:p w:rsidR="009A0330" w:rsidRPr="007E17BF" w:rsidRDefault="009A0330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0330" w:rsidRPr="007B134E" w:rsidRDefault="00D06B93" w:rsidP="007B134E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9A0330" w:rsidRPr="007B134E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2. Решение системы дифференциальных уравнений,</w:t>
      </w:r>
      <w:r w:rsidRPr="007B134E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 </w:t>
      </w:r>
      <w:r w:rsidR="009A0330" w:rsidRPr="007B134E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заданной в нормальной форме Коши</w:t>
      </w:r>
    </w:p>
    <w:p w:rsidR="00D06B93" w:rsidRPr="007B134E" w:rsidRDefault="00D06B93" w:rsidP="007B134E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</w:p>
    <w:p w:rsidR="009A0330" w:rsidRPr="007B134E" w:rsidRDefault="009A0330" w:rsidP="007B134E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  <w:r w:rsidRPr="007B134E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2.1 Теоретическое обоснование</w:t>
      </w:r>
    </w:p>
    <w:p w:rsidR="007B134E" w:rsidRPr="00951237" w:rsidRDefault="007B134E" w:rsidP="007E17BF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354F" w:rsidRPr="007E17BF" w:rsidRDefault="00BC354F" w:rsidP="007E17BF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Можно записать в виде матричного дифференциального уравнения:</w:t>
      </w:r>
    </w:p>
    <w:p w:rsidR="007B134E" w:rsidRPr="00951237" w:rsidRDefault="007B134E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354F" w:rsidRPr="007E17BF" w:rsidRDefault="00843116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30" type="#_x0000_t75" style="width:309.75pt;height:114pt" fillcolor="window">
            <v:imagedata r:id="rId12" o:title=""/>
          </v:shape>
        </w:pict>
      </w:r>
    </w:p>
    <w:p w:rsidR="00BC354F" w:rsidRPr="007E17BF" w:rsidRDefault="00BC354F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или на основании правила дифференцирования матриц:</w:t>
      </w:r>
    </w:p>
    <w:p w:rsidR="00BC354F" w:rsidRPr="007E17BF" w:rsidRDefault="00BC354F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354F" w:rsidRPr="007E17BF" w:rsidRDefault="00843116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31" type="#_x0000_t75" style="width:101.25pt;height:30.75pt" fillcolor="window">
            <v:imagedata r:id="rId13" o:title=""/>
          </v:shape>
        </w:pict>
      </w:r>
    </w:p>
    <w:p w:rsidR="00D06B93" w:rsidRPr="007E17BF" w:rsidRDefault="00D06B93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354F" w:rsidRPr="007E17BF" w:rsidRDefault="00BC354F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Совокупность решений системы дифференциальных уравнений будем искать в форме</w:t>
      </w:r>
    </w:p>
    <w:p w:rsidR="00BC354F" w:rsidRPr="007E17BF" w:rsidRDefault="00BC354F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354F" w:rsidRPr="007E17BF" w:rsidRDefault="00843116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32" type="#_x0000_t75" style="width:98.25pt;height:21.75pt" fillcolor="window">
            <v:imagedata r:id="rId14" o:title=""/>
          </v:shape>
        </w:pict>
      </w:r>
    </w:p>
    <w:p w:rsidR="007B134E" w:rsidRDefault="007B134E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D06B93" w:rsidRPr="007E17BF" w:rsidRDefault="00843116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182.3pt;margin-top:20pt;width:62.4pt;height:26.75pt;z-index:-251658752;mso-wrap-edited:f" wrapcoords="1890 1964 270 7855 540 11782 1620 14400 1620 18982 4860 18982 5670 18982 17550 13091 17550 12436 18630 7855 17550 6545 5940 1964 1890 1964" o:allowincell="f">
            <v:imagedata r:id="rId15" o:title=""/>
            <w10:wrap type="tight"/>
          </v:shape>
        </w:pict>
      </w:r>
      <w:r w:rsidR="00BC354F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здесь </w:t>
      </w: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33" type="#_x0000_t75" style="width:36.75pt;height:22.5pt" fillcolor="window">
            <v:imagedata r:id="rId16" o:title=""/>
          </v:shape>
        </w:pict>
      </w:r>
      <w:r w:rsidR="00BC354F" w:rsidRPr="007E17BF">
        <w:rPr>
          <w:rFonts w:ascii="Times New Roman" w:hAnsi="Times New Roman" w:cs="Times New Roman"/>
          <w:color w:val="000000"/>
          <w:sz w:val="28"/>
          <w:szCs w:val="28"/>
        </w:rPr>
        <w:t>- общее решение однородной системы дифференциальных уравнений</w:t>
      </w:r>
    </w:p>
    <w:p w:rsidR="00D06B93" w:rsidRPr="007E17BF" w:rsidRDefault="00D06B93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354F" w:rsidRPr="007E17BF" w:rsidRDefault="00BC354F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06B93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06B93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частное решение неоднородной системы дифференциальных уравнений</w:t>
      </w:r>
      <w:r w:rsidR="00D06B93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3116">
        <w:rPr>
          <w:rFonts w:ascii="Times New Roman" w:hAnsi="Times New Roman" w:cs="Times New Roman"/>
          <w:color w:val="000000"/>
          <w:sz w:val="28"/>
          <w:szCs w:val="28"/>
        </w:rPr>
        <w:pict>
          <v:shape id="_x0000_i1034" type="#_x0000_t75" style="width:101.25pt;height:30.75pt" fillcolor="window">
            <v:imagedata r:id="rId13" o:title=""/>
          </v:shape>
        </w:pic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</w:p>
    <w:p w:rsidR="00D06B93" w:rsidRPr="007E17BF" w:rsidRDefault="003032FA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Общее решение однородной системы дифференциальных уравнений</w:t>
      </w:r>
    </w:p>
    <w:p w:rsidR="00BC354F" w:rsidRPr="007E17BF" w:rsidRDefault="00BC354F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Для определения общего решения системы дифференциальных уравнений необходимо:</w:t>
      </w:r>
    </w:p>
    <w:p w:rsidR="00BC354F" w:rsidRPr="007E17BF" w:rsidRDefault="00BC354F" w:rsidP="007E17BF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найти собственные значения λ</w:t>
      </w:r>
      <w:r w:rsidRPr="007E17BF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матрицы А, используя выражение:</w:t>
      </w:r>
    </w:p>
    <w:p w:rsidR="00BC354F" w:rsidRPr="007E17BF" w:rsidRDefault="00BC354F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354F" w:rsidRPr="007E17BF" w:rsidRDefault="00843116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35" type="#_x0000_t75" style="width:188.25pt;height:23.25pt" fillcolor="window">
            <v:imagedata r:id="rId17" o:title=""/>
          </v:shape>
        </w:pict>
      </w:r>
    </w:p>
    <w:p w:rsidR="00BC354F" w:rsidRPr="007E17BF" w:rsidRDefault="00BC354F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354F" w:rsidRPr="007E17BF" w:rsidRDefault="00BC354F" w:rsidP="007E17BF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найти переходную матрицу:</w:t>
      </w:r>
    </w:p>
    <w:p w:rsidR="00BC354F" w:rsidRPr="007E17BF" w:rsidRDefault="00BC354F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354F" w:rsidRPr="007E17BF" w:rsidRDefault="00843116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36" type="#_x0000_t75" style="width:193.5pt;height:24pt" fillcolor="window">
            <v:imagedata r:id="rId18" o:title=""/>
          </v:shape>
        </w:pict>
      </w:r>
    </w:p>
    <w:p w:rsidR="00BC354F" w:rsidRPr="007E17BF" w:rsidRDefault="00BC354F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354F" w:rsidRPr="007E17BF" w:rsidRDefault="00BC354F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где Р – матрица, составленная из собственных векторов </w:t>
      </w:r>
      <w:r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7E17BF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матрицы А, которые определяются из выражения:</w:t>
      </w:r>
    </w:p>
    <w:p w:rsidR="00BC354F" w:rsidRPr="007E17BF" w:rsidRDefault="00BC354F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7E17BF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= λ</w:t>
      </w:r>
      <w:r w:rsidRPr="007E17BF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7E17BF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r w:rsidR="00D06B93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= 1,2..</w:t>
      </w:r>
      <w:r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D06B93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3116">
        <w:rPr>
          <w:rFonts w:ascii="Times New Roman" w:hAnsi="Times New Roman" w:cs="Times New Roman"/>
          <w:color w:val="000000"/>
          <w:sz w:val="28"/>
          <w:szCs w:val="28"/>
          <w:lang w:val="en-US"/>
        </w:rPr>
        <w:pict>
          <v:shape id="_x0000_i1037" type="#_x0000_t75" style="width:54pt;height:75.75pt" fillcolor="window">
            <v:imagedata r:id="rId19" o:title=""/>
          </v:shape>
        </w:pic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- одно из произвольных значений вектора-столбца (обычно принимают </w:t>
      </w:r>
      <w:r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7E17BF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r w:rsidRPr="007E17BF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= 1)</w:t>
      </w:r>
    </w:p>
    <w:p w:rsidR="00BC354F" w:rsidRPr="007E17BF" w:rsidRDefault="00BC354F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354F" w:rsidRPr="007E17BF" w:rsidRDefault="00BC354F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Тогда</w:t>
      </w:r>
      <w:r w:rsidR="00D06B93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3116">
        <w:rPr>
          <w:rFonts w:ascii="Times New Roman" w:hAnsi="Times New Roman" w:cs="Times New Roman"/>
          <w:color w:val="000000"/>
          <w:sz w:val="28"/>
          <w:szCs w:val="28"/>
        </w:rPr>
        <w:pict>
          <v:shape id="_x0000_i1038" type="#_x0000_t75" style="width:117.75pt;height:75.75pt" fillcolor="window">
            <v:imagedata r:id="rId20" o:title=""/>
          </v:shape>
        </w:pict>
      </w:r>
      <w:r w:rsidR="00D06B93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причем</w:t>
      </w:r>
      <w:r w:rsidR="00D06B93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3116">
        <w:rPr>
          <w:rFonts w:ascii="Times New Roman" w:hAnsi="Times New Roman" w:cs="Times New Roman"/>
          <w:color w:val="000000"/>
          <w:sz w:val="28"/>
          <w:szCs w:val="28"/>
        </w:rPr>
        <w:pict>
          <v:shape id="_x0000_i1039" type="#_x0000_t75" style="width:1in;height:20.25pt" fillcolor="window">
            <v:imagedata r:id="rId21" o:title=""/>
          </v:shape>
        </w:pic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- диагональная матрица.</w:t>
      </w:r>
    </w:p>
    <w:p w:rsidR="00BC354F" w:rsidRPr="007E17BF" w:rsidRDefault="00BC354F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354F" w:rsidRPr="007E17BF" w:rsidRDefault="00843116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pict>
          <v:shape id="_x0000_i1040" type="#_x0000_t75" style="width:55.5pt;height:23.25pt" o:allowoverlap="f">
            <v:imagedata r:id="rId22" o:title=""/>
          </v:shape>
        </w:pict>
      </w:r>
      <w:r w:rsidR="00BC354F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Общее решение однородной системы дифференциальных уравнений</w:t>
      </w:r>
      <w:r w:rsidR="009512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354F" w:rsidRPr="007E17BF">
        <w:rPr>
          <w:rFonts w:ascii="Times New Roman" w:hAnsi="Times New Roman" w:cs="Times New Roman"/>
          <w:color w:val="000000"/>
          <w:sz w:val="28"/>
          <w:szCs w:val="28"/>
        </w:rPr>
        <w:t>будет иметь вид:</w:t>
      </w:r>
    </w:p>
    <w:p w:rsidR="00EE29C3" w:rsidRPr="00951237" w:rsidRDefault="00EE29C3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354F" w:rsidRPr="007E17BF" w:rsidRDefault="00843116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41" type="#_x0000_t75" style="width:88.5pt;height:21pt" fillcolor="window">
            <v:imagedata r:id="rId23" o:title=""/>
          </v:shape>
        </w:pict>
      </w:r>
    </w:p>
    <w:p w:rsidR="00D06B93" w:rsidRPr="007E17BF" w:rsidRDefault="00BC354F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Частное решение неоднородной системы дифференциальных уравнений</w:t>
      </w:r>
      <w:r w:rsidR="00D06B93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ищется:</w:t>
      </w:r>
    </w:p>
    <w:p w:rsidR="00BC354F" w:rsidRPr="007E17BF" w:rsidRDefault="00BC354F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354F" w:rsidRPr="007E17BF" w:rsidRDefault="00843116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42" type="#_x0000_t75" style="width:147pt;height:42pt" fillcolor="window">
            <v:imagedata r:id="rId24" o:title=""/>
          </v:shape>
        </w:pict>
      </w:r>
    </w:p>
    <w:p w:rsidR="00BC354F" w:rsidRPr="007E17BF" w:rsidRDefault="00BC354F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354F" w:rsidRPr="007E17BF" w:rsidRDefault="00BC354F" w:rsidP="007E17BF">
      <w:pPr>
        <w:pStyle w:val="21"/>
        <w:spacing w:line="360" w:lineRule="auto"/>
        <w:ind w:firstLine="709"/>
        <w:jc w:val="both"/>
        <w:rPr>
          <w:i w:val="0"/>
          <w:iCs w:val="0"/>
          <w:color w:val="000000"/>
        </w:rPr>
      </w:pPr>
      <w:r w:rsidRPr="007E17BF">
        <w:rPr>
          <w:i w:val="0"/>
          <w:iCs w:val="0"/>
          <w:color w:val="000000"/>
        </w:rPr>
        <w:t>Общее решение неоднородной системы дифференциальных уравнений</w:t>
      </w:r>
      <w:r w:rsidR="00D06B93" w:rsidRPr="007E17BF">
        <w:rPr>
          <w:i w:val="0"/>
          <w:iCs w:val="0"/>
          <w:color w:val="000000"/>
        </w:rPr>
        <w:t xml:space="preserve"> </w:t>
      </w:r>
      <w:r w:rsidRPr="007E17BF">
        <w:rPr>
          <w:i w:val="0"/>
          <w:iCs w:val="0"/>
          <w:color w:val="000000"/>
        </w:rPr>
        <w:t>тогда будет иметь вид:</w:t>
      </w:r>
    </w:p>
    <w:p w:rsidR="00BC354F" w:rsidRPr="007E17BF" w:rsidRDefault="00BC354F" w:rsidP="007E17BF">
      <w:pPr>
        <w:pStyle w:val="21"/>
        <w:spacing w:line="360" w:lineRule="auto"/>
        <w:ind w:firstLine="709"/>
        <w:jc w:val="both"/>
        <w:rPr>
          <w:i w:val="0"/>
          <w:iCs w:val="0"/>
          <w:color w:val="000000"/>
        </w:rPr>
      </w:pPr>
    </w:p>
    <w:p w:rsidR="00D06B93" w:rsidRPr="007E17BF" w:rsidRDefault="00843116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43" type="#_x0000_t75" style="width:102pt;height:22.5pt" fillcolor="window">
            <v:imagedata r:id="rId14" o:title=""/>
          </v:shape>
        </w:pict>
      </w:r>
    </w:p>
    <w:p w:rsidR="009A0330" w:rsidRPr="007E17BF" w:rsidRDefault="009A0330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6B93" w:rsidRPr="007E17BF" w:rsidRDefault="00590BBA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В данной работе мы будем определять аналитические зависимости изменения переменных состояния системы </w:t>
      </w:r>
      <w:r w:rsidR="000673E1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численными методами 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переходной матрицы, а также с помощью </w:t>
      </w:r>
      <w:r w:rsidR="00B062BF" w:rsidRPr="007E17BF">
        <w:rPr>
          <w:rFonts w:ascii="Times New Roman" w:hAnsi="Times New Roman" w:cs="Times New Roman"/>
          <w:color w:val="000000"/>
          <w:sz w:val="28"/>
          <w:szCs w:val="28"/>
        </w:rPr>
        <w:t>специальных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функций </w:t>
      </w:r>
      <w:r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MATHCAD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F279F" w:rsidRPr="007E17BF" w:rsidRDefault="00BF279F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279F" w:rsidRPr="00951237" w:rsidRDefault="00BF279F" w:rsidP="00EE29C3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  <w:r w:rsidRPr="00EE29C3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2.2 Теоретическое обоснование пр</w:t>
      </w:r>
      <w:r w:rsidR="00EE29C3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именения преобразования Лапласа</w:t>
      </w:r>
    </w:p>
    <w:p w:rsidR="00EE29C3" w:rsidRPr="00951237" w:rsidRDefault="00EE29C3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279F" w:rsidRPr="007E17BF" w:rsidRDefault="00BF279F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Классический метод решения системы дифференциальных уравнений высокого порядка связан с большими вычислительными затратами, особенно при определении частного решения неоднородной системы ( при вычислении интеграла). В этом случае целесообразно использовать преобразования Лапласа, что существенно упрощает вычисления и дает значительно большую обозримость решения. Можно отметить следующие преимущества метода преобразования Лапласа:</w:t>
      </w:r>
    </w:p>
    <w:p w:rsidR="00BF279F" w:rsidRPr="007E17BF" w:rsidRDefault="00BF279F" w:rsidP="007E17BF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Для решения системы дифференциальных уравнений методом преобразования Лапласа необходимо решить только одну-единственную систему алгебраических уравнений, а именно систему, определяющую изображение </w:t>
      </w:r>
      <w:r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7E17BF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i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) искомых функций х</w:t>
      </w:r>
      <w:r w:rsidRPr="007E17BF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BF279F" w:rsidRPr="007E17BF" w:rsidRDefault="00BF279F" w:rsidP="007E17BF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Начальные значения входят в эту систему с самого начала и поэтому учитываются автоматически, в то время как при применении классического метода предварительно необходимо найти сначала общие решения (для систем уравнений это весьма сложно) и затем подобрать постоянные интегрирования так, чтобы были удовлетворены начальные условия, что приводит к необходимости решения еще одной системы линейных уравнений. Часто встречающийся на практике случай нулевых начальных значений приводит при применении преобразования Лапласа к особенно простым вычислениям.</w:t>
      </w:r>
    </w:p>
    <w:p w:rsidR="00BF279F" w:rsidRPr="007E17BF" w:rsidRDefault="00BF279F" w:rsidP="007E17BF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Наконец, важное преимущество заключается в том, что каждая неизвестная функция может быть вычислена сама по себе, независимо от вычисления остальных неизвестных функций, что при использовании классическим методом при заданных начальных условиях в общем случае невозможно. Это преимущество особенно ценно, когда практический интерес представляет определение только одной-единственной, неизвестной, вычисление же остальных неизвестных необязательно.</w:t>
      </w:r>
    </w:p>
    <w:p w:rsidR="00BF279F" w:rsidRPr="007E17BF" w:rsidRDefault="00BF279F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1EB9" w:rsidRPr="00951237" w:rsidRDefault="00F71EB9" w:rsidP="00EE29C3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E29C3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.3 О</w:t>
      </w:r>
      <w:r w:rsidR="00EE29C3" w:rsidRPr="00EE29C3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бщее решение однородной системы</w:t>
      </w:r>
    </w:p>
    <w:p w:rsidR="00EE29C3" w:rsidRPr="00951237" w:rsidRDefault="00EE29C3" w:rsidP="00EE29C3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</w:p>
    <w:p w:rsidR="00F71EB9" w:rsidRPr="00EE29C3" w:rsidRDefault="00F71EB9" w:rsidP="00EE29C3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  <w:r w:rsidRPr="00EE29C3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2.3.1 Определение аналитических зависимостей изменения переменных состояния системы с использованием переходной матрицы</w:t>
      </w:r>
      <w:r w:rsidR="00EE29C3" w:rsidRPr="00EE29C3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 </w:t>
      </w:r>
      <w:r w:rsidRPr="00EE29C3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при заданных начальных условиях и отсутствии внешнего воздействия.</w:t>
      </w:r>
    </w:p>
    <w:p w:rsidR="000053A1" w:rsidRPr="007E17BF" w:rsidRDefault="000053A1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Вычисление собственных значений квадратной матрицы А:</w:t>
      </w:r>
    </w:p>
    <w:p w:rsidR="000053A1" w:rsidRPr="007E17BF" w:rsidRDefault="000053A1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Функция </w:t>
      </w:r>
      <w:r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identity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(4)</w:t>
      </w:r>
      <w:r w:rsidR="00D06B93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создаёт единичную матрицу размером 4*4</w:t>
      </w:r>
    </w:p>
    <w:p w:rsidR="000053A1" w:rsidRPr="007E17BF" w:rsidRDefault="00843116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44" type="#_x0000_t75" style="width:113.25pt;height:62.25pt">
            <v:imagedata r:id="rId25" o:title=""/>
          </v:shape>
        </w:pict>
      </w:r>
    </w:p>
    <w:p w:rsidR="00D06B93" w:rsidRPr="007E17BF" w:rsidRDefault="000053A1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С помощью символьного процессора можно вычислить аналитически значение переменной, при котором выражение обращается в ноль. Для этого:</w:t>
      </w:r>
    </w:p>
    <w:p w:rsidR="00D06B93" w:rsidRPr="007E17BF" w:rsidRDefault="000053A1" w:rsidP="007E17BF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Введите выражение.</w:t>
      </w:r>
    </w:p>
    <w:p w:rsidR="00D06B93" w:rsidRPr="007E17BF" w:rsidRDefault="000053A1" w:rsidP="007E17BF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Выделите переменную, относительно которой будет решаться уравнение, приравнивающее выражение к нулю.</w:t>
      </w:r>
    </w:p>
    <w:p w:rsidR="00D06B93" w:rsidRPr="007E17BF" w:rsidRDefault="000053A1" w:rsidP="007E17BF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Выберите в меню Symbolics (Символика) пункт Variable / Solve (Переменная / Решить) .</w:t>
      </w:r>
    </w:p>
    <w:p w:rsidR="000053A1" w:rsidRPr="00951237" w:rsidRDefault="000053A1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В нашем случае, чтобы найти значения λ, которые являются корнями характеристического уравнения запишем выражение в </w:t>
      </w:r>
      <w:r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Mathcad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29C3" w:rsidRPr="00951237" w:rsidRDefault="00EE29C3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53A1" w:rsidRPr="007E17BF" w:rsidRDefault="00843116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45" type="#_x0000_t75" style="width:357.75pt;height:62.25pt">
            <v:imagedata r:id="rId26" o:title=""/>
          </v:shape>
        </w:pict>
      </w:r>
    </w:p>
    <w:p w:rsidR="000053A1" w:rsidRPr="007E17BF" w:rsidRDefault="000053A1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53A1" w:rsidRPr="007E17BF" w:rsidRDefault="000053A1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Для вычисления собственных значений матрицы А можно применить и функцию </w:t>
      </w:r>
      <w:r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eigenvals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, ключевое слово float применяется вместе со значением точности вывода результата с плавающей точкой.</w:t>
      </w:r>
    </w:p>
    <w:p w:rsidR="000053A1" w:rsidRPr="007E17BF" w:rsidRDefault="000053A1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53A1" w:rsidRPr="007E17BF" w:rsidRDefault="00843116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46" type="#_x0000_t75" style="width:192.75pt;height:62.25pt">
            <v:imagedata r:id="rId27" o:title=""/>
          </v:shape>
        </w:pict>
      </w:r>
    </w:p>
    <w:p w:rsidR="00EE29C3" w:rsidRDefault="00EE29C3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053A1" w:rsidRPr="007E17BF" w:rsidRDefault="000053A1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Как видно, характеристическое уравнение имеет 4 различных корня, которые являются характеристическими числами матрицы А. Каждому характеристическому числу соответствует свой собственный вектор. Характеристическому числу λ1 соответствует собственный вектор р11; р21; р31; р41; числу λ2 соответствует собственный вектор р12; р22; р32; р42, числу λ3 соответствует собственный вектор р13; р23; р33; р43</w:t>
      </w:r>
      <w:r w:rsidR="00D06B93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числу λ4 соответствует собственный вектор р14; р24; р34; р44.</w:t>
      </w:r>
    </w:p>
    <w:p w:rsidR="00D06B93" w:rsidRPr="007E17BF" w:rsidRDefault="000053A1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Тогда система дифференциальных уравнений будет иметь 4 решения. Первое соответствует корню λ1. Второе решение соответствует корню λ2. Третье решение соответствует корню λ3.Четвёртое решение соответствует корню λ4.</w:t>
      </w:r>
    </w:p>
    <w:p w:rsidR="00D06B93" w:rsidRPr="007E17BF" w:rsidRDefault="000053A1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Преобразующую матрицу Р определяем по матрице А, используя дополнительную функцию eigenvecs(A) — вычисляет матрицу, содержащую нормированные собственные векторы, соответствующие собственным значениям матрицы А; n-й столбец вычисляемой матрицы соответствует собственному вектору n-го собственного значения, вычисляемого eigenva</w:t>
      </w:r>
      <w:r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s;</w:t>
      </w:r>
    </w:p>
    <w:p w:rsidR="000053A1" w:rsidRPr="007E17BF" w:rsidRDefault="000053A1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53A1" w:rsidRPr="007E17BF" w:rsidRDefault="00843116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47" type="#_x0000_t75" style="width:342pt;height:62.25pt">
            <v:imagedata r:id="rId28" o:title=""/>
          </v:shape>
        </w:pict>
      </w:r>
    </w:p>
    <w:p w:rsidR="000053A1" w:rsidRPr="007E17BF" w:rsidRDefault="000053A1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53A1" w:rsidRPr="007E17BF" w:rsidRDefault="000053A1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Для получения общего решения однородной системы дифференциальных уравнений необходимо определить по переходной матрице аналитическое выражение изменения независимых переменных системы.</w:t>
      </w:r>
    </w:p>
    <w:p w:rsidR="00D06B93" w:rsidRPr="00951237" w:rsidRDefault="00D06B93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29C3" w:rsidRPr="00EE29C3" w:rsidRDefault="00843116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48" type="#_x0000_t75" style="width:78pt;height:20.25pt">
            <v:imagedata r:id="rId29" o:title=""/>
          </v:shape>
        </w:pict>
      </w:r>
    </w:p>
    <w:p w:rsidR="000053A1" w:rsidRPr="007E17BF" w:rsidRDefault="000053A1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53A1" w:rsidRPr="007E17BF" w:rsidRDefault="000053A1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Также построим график их изменения при заданных начальных условиях и отсутствии внешнего воздействия.</w:t>
      </w:r>
    </w:p>
    <w:p w:rsidR="000053A1" w:rsidRPr="007E17BF" w:rsidRDefault="000053A1" w:rsidP="007E17BF">
      <w:pPr>
        <w:pStyle w:val="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17BF">
        <w:rPr>
          <w:sz w:val="28"/>
          <w:szCs w:val="28"/>
        </w:rPr>
        <w:t>Поиск обратной матрицы возможен, если матрица квадратная и ее определитель не равен нулю. Произведение исходной матрицы на обратную по определению является единичной матрицей. Для ввода оператора поиска обратной матрицы нажмите кнопку Inverse (Обратная матрица) на панели инструментов Matrix (Матрица).</w:t>
      </w:r>
    </w:p>
    <w:p w:rsidR="000053A1" w:rsidRPr="007E17BF" w:rsidRDefault="000053A1" w:rsidP="007E17BF">
      <w:pPr>
        <w:pStyle w:val="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053A1" w:rsidRPr="007E17BF" w:rsidRDefault="00843116" w:rsidP="007E17BF">
      <w:pPr>
        <w:pStyle w:val="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285pt;height:62.25pt">
            <v:imagedata r:id="rId30" o:title=""/>
          </v:shape>
        </w:pict>
      </w:r>
    </w:p>
    <w:p w:rsidR="000053A1" w:rsidRPr="007E17BF" w:rsidRDefault="000053A1" w:rsidP="007E17BF">
      <w:pPr>
        <w:pStyle w:val="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17BF">
        <w:rPr>
          <w:sz w:val="28"/>
          <w:szCs w:val="28"/>
        </w:rPr>
        <w:t>Начальные условия:</w:t>
      </w:r>
    </w:p>
    <w:p w:rsidR="000053A1" w:rsidRPr="007E17BF" w:rsidRDefault="000053A1" w:rsidP="007E17BF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53A1" w:rsidRPr="007E17BF" w:rsidRDefault="00843116" w:rsidP="007E17BF">
      <w:pPr>
        <w:pStyle w:val="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93.75pt;height:62.25pt">
            <v:imagedata r:id="rId10" o:title=""/>
          </v:shape>
        </w:pict>
      </w:r>
    </w:p>
    <w:p w:rsidR="000053A1" w:rsidRPr="007E17BF" w:rsidRDefault="000053A1" w:rsidP="007E17BF">
      <w:pPr>
        <w:pStyle w:val="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053A1" w:rsidRPr="007E17BF" w:rsidRDefault="000053A1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С помощью слова complex можно преобразовывать выражения как в символьном виде, так и с учетом численных значений, если они были ранее присвоены переменным.</w:t>
      </w:r>
    </w:p>
    <w:p w:rsidR="000053A1" w:rsidRPr="007E17BF" w:rsidRDefault="000053A1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53A1" w:rsidRPr="007E17BF" w:rsidRDefault="000053A1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Ф=</w:t>
      </w:r>
      <w:r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^-1</w:t>
      </w:r>
    </w:p>
    <w:p w:rsidR="000053A1" w:rsidRPr="007E17BF" w:rsidRDefault="00843116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51" type="#_x0000_t75" style="width:268.5pt;height:86.25pt">
            <v:imagedata r:id="rId31" o:title=""/>
          </v:shape>
        </w:pict>
      </w:r>
    </w:p>
    <w:p w:rsidR="000053A1" w:rsidRPr="007E17BF" w:rsidRDefault="000053A1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53A1" w:rsidRPr="007E17BF" w:rsidRDefault="000053A1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Общее решение системы дифференциальных уравнений при заданных начальных условиях и отсутствии внешнего воздействия:</w:t>
      </w:r>
    </w:p>
    <w:p w:rsidR="000053A1" w:rsidRPr="007E17BF" w:rsidRDefault="00951237" w:rsidP="0046628B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br w:type="page"/>
      </w:r>
      <w:r w:rsidR="00843116">
        <w:rPr>
          <w:rFonts w:ascii="Times New Roman" w:hAnsi="Times New Roman" w:cs="Times New Roman"/>
          <w:color w:val="000000"/>
          <w:kern w:val="28"/>
          <w:sz w:val="28"/>
          <w:szCs w:val="28"/>
        </w:rPr>
        <w:pict>
          <v:shape id="_x0000_i1052" type="#_x0000_t75" style="width:480.75pt;height:87.75pt">
            <v:imagedata r:id="rId32" o:title=""/>
          </v:shape>
        </w:pict>
      </w:r>
    </w:p>
    <w:p w:rsidR="00951237" w:rsidRDefault="00951237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53A1" w:rsidRDefault="000053A1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Тогда получим 4 решения:</w:t>
      </w:r>
    </w:p>
    <w:p w:rsidR="0046628B" w:rsidRPr="0046628B" w:rsidRDefault="0046628B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053A1" w:rsidRPr="007E17BF" w:rsidRDefault="00843116" w:rsidP="007E17BF">
      <w:pPr>
        <w:framePr w:w="9884" w:h="375" w:wrap="auto" w:vAnchor="text" w:hAnchor="text" w:x="209" w:y="77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53" type="#_x0000_t75" style="width:426pt;height:18.75pt">
            <v:imagedata r:id="rId33" o:title=""/>
          </v:shape>
        </w:pict>
      </w:r>
    </w:p>
    <w:p w:rsidR="000053A1" w:rsidRPr="007E17BF" w:rsidRDefault="00843116" w:rsidP="007E17BF">
      <w:pPr>
        <w:framePr w:w="10124" w:h="375" w:wrap="auto" w:vAnchor="text" w:hAnchor="text" w:x="81" w:y="689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54" type="#_x0000_t75" style="width:438pt;height:18.75pt">
            <v:imagedata r:id="rId34" o:title=""/>
          </v:shape>
        </w:pict>
      </w:r>
    </w:p>
    <w:p w:rsidR="000053A1" w:rsidRPr="007E17BF" w:rsidRDefault="00843116" w:rsidP="007E17BF">
      <w:pPr>
        <w:framePr w:w="10004" w:h="375" w:wrap="auto" w:vAnchor="text" w:hAnchor="text" w:x="209" w:y="1179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55" type="#_x0000_t75" style="width:6in;height:18.75pt">
            <v:imagedata r:id="rId35" o:title=""/>
          </v:shape>
        </w:pict>
      </w:r>
    </w:p>
    <w:p w:rsidR="000053A1" w:rsidRPr="007E17BF" w:rsidRDefault="00843116" w:rsidP="007E17BF">
      <w:pPr>
        <w:framePr w:w="10049" w:h="375" w:wrap="auto" w:vAnchor="text" w:hAnchor="text" w:x="209" w:y="1668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56" type="#_x0000_t75" style="width:434.25pt;height:18.75pt">
            <v:imagedata r:id="rId36" o:title=""/>
          </v:shape>
        </w:pict>
      </w:r>
    </w:p>
    <w:p w:rsidR="000053A1" w:rsidRPr="007E17BF" w:rsidRDefault="00843116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57" type="#_x0000_t75" style="width:171pt;height:151.5pt">
            <v:imagedata r:id="rId37" o:title=""/>
          </v:shape>
        </w:pict>
      </w:r>
    </w:p>
    <w:p w:rsidR="000053A1" w:rsidRPr="007E17BF" w:rsidRDefault="000053A1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Рисунок 1.1. Графики изменения переменных состояния системы при заданных начальных условиях и отсутствии внешнего воздействия.</w:t>
      </w:r>
    </w:p>
    <w:p w:rsidR="000053A1" w:rsidRPr="007E17BF" w:rsidRDefault="000053A1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53A1" w:rsidRPr="0046628B" w:rsidRDefault="000053A1" w:rsidP="0046628B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  <w:r w:rsidRPr="0046628B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2.3.2</w:t>
      </w:r>
      <w:r w:rsidR="00951237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 </w:t>
      </w:r>
      <w:r w:rsidRPr="0046628B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Определение аналитических зависимостей изменения переменных состояния системы при заданных начальных условиях и отсутствии внешнего воздействия с использованием</w:t>
      </w:r>
      <w:r w:rsidR="00D06B93" w:rsidRPr="0046628B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 </w:t>
      </w:r>
      <w:r w:rsidR="00951237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функции Mathcad</w:t>
      </w:r>
    </w:p>
    <w:p w:rsidR="000053A1" w:rsidRPr="007E17BF" w:rsidRDefault="000053A1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СПРАВКА: В Mathcad 11 имеются три встроенные функции, которые позволяют решать поставленную в форме (2—3) задачу Коши различными численными методами.</w:t>
      </w:r>
    </w:p>
    <w:p w:rsidR="00D06B93" w:rsidRPr="007E17BF" w:rsidRDefault="000053A1" w:rsidP="007E17BF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rkfixed(y0, t0, t1, M, D) — метод Рунге-Кутты с фиксированным шагом,</w:t>
      </w:r>
    </w:p>
    <w:p w:rsidR="00D06B93" w:rsidRPr="007E17BF" w:rsidRDefault="000053A1" w:rsidP="007E17BF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Rkadapt(y0, t0, t1, M, D) — метод Рунге-Кутты с переменным шагом;</w:t>
      </w:r>
    </w:p>
    <w:p w:rsidR="00D06B93" w:rsidRPr="007E17BF" w:rsidRDefault="000053A1" w:rsidP="007E17BF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Buistoer(y0, t0, t1, M, D) — метод Булирша-Штера;</w:t>
      </w:r>
    </w:p>
    <w:p w:rsidR="00D06B93" w:rsidRPr="007E17BF" w:rsidRDefault="000053A1" w:rsidP="007E17BF">
      <w:pPr>
        <w:numPr>
          <w:ilvl w:val="1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у0 — вектор начальных значений в точке to размера NXI;</w:t>
      </w:r>
    </w:p>
    <w:p w:rsidR="00D06B93" w:rsidRPr="007E17BF" w:rsidRDefault="000053A1" w:rsidP="007E17BF">
      <w:pPr>
        <w:numPr>
          <w:ilvl w:val="1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t0 — начальная точка расчета,</w:t>
      </w:r>
    </w:p>
    <w:p w:rsidR="00D06B93" w:rsidRPr="007E17BF" w:rsidRDefault="000053A1" w:rsidP="007E17BF">
      <w:pPr>
        <w:numPr>
          <w:ilvl w:val="1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t1 — конечная точка расчета,</w:t>
      </w:r>
    </w:p>
    <w:p w:rsidR="00D06B93" w:rsidRPr="007E17BF" w:rsidRDefault="000053A1" w:rsidP="007E17BF">
      <w:pPr>
        <w:numPr>
          <w:ilvl w:val="1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M — число шагов, на которых численный метод находит решение;</w:t>
      </w:r>
    </w:p>
    <w:p w:rsidR="00D06B93" w:rsidRPr="007E17BF" w:rsidRDefault="000053A1" w:rsidP="007E17BF">
      <w:pPr>
        <w:numPr>
          <w:ilvl w:val="1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D — векторная функция размера NXI двух аргументов — скалярного t и векторного у При этом у — искомая векторная функция аргумента t того же размера NXI.</w:t>
      </w:r>
    </w:p>
    <w:p w:rsidR="000053A1" w:rsidRPr="007E17BF" w:rsidRDefault="000053A1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Таким образом, воспользуемся функцией Rkadapt (y0, t0, t1, M, D) -получим матрицу решения системы</w:t>
      </w:r>
      <w:r w:rsidR="00D06B93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дифференциальных уравнений численным</w:t>
      </w:r>
      <w:r w:rsidR="00D06B93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методом Рунге-Кута на интервале от </w:t>
      </w:r>
      <w:r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0 до </w:t>
      </w:r>
      <w:r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1 при </w:t>
      </w:r>
      <w:r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="00D06B93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шагах решения</w:t>
      </w:r>
      <w:r w:rsidR="00D06B93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и правыми</w:t>
      </w:r>
      <w:r w:rsidR="00D06B93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частями</w:t>
      </w:r>
      <w:r w:rsidR="00D06B93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уравнений, записанными в </w:t>
      </w:r>
      <w:r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. Тогда решение уравнения динамики электротехнической системы с помощью встроенной функции Rkadapt выглядит так:</w:t>
      </w:r>
    </w:p>
    <w:p w:rsidR="00D06B93" w:rsidRPr="007E17BF" w:rsidRDefault="000053A1" w:rsidP="007E17BF">
      <w:pPr>
        <w:pStyle w:val="a7"/>
        <w:tabs>
          <w:tab w:val="left" w:pos="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7E17BF">
        <w:rPr>
          <w:color w:val="000000"/>
          <w:sz w:val="28"/>
          <w:szCs w:val="28"/>
        </w:rPr>
        <w:t xml:space="preserve">Зададим интервал интегрирования </w:t>
      </w:r>
      <w:r w:rsidRPr="007E17BF">
        <w:rPr>
          <w:color w:val="000000"/>
          <w:sz w:val="28"/>
          <w:szCs w:val="28"/>
          <w:lang w:val="en-US"/>
        </w:rPr>
        <w:t>t</w:t>
      </w:r>
      <w:r w:rsidRPr="007E17BF">
        <w:rPr>
          <w:color w:val="000000"/>
          <w:sz w:val="28"/>
          <w:szCs w:val="28"/>
        </w:rPr>
        <w:t xml:space="preserve">0 - </w:t>
      </w:r>
      <w:r w:rsidRPr="007E17BF">
        <w:rPr>
          <w:color w:val="000000"/>
          <w:sz w:val="28"/>
          <w:szCs w:val="28"/>
          <w:lang w:val="en-US"/>
        </w:rPr>
        <w:t>t</w:t>
      </w:r>
      <w:r w:rsidRPr="007E17BF">
        <w:rPr>
          <w:color w:val="000000"/>
          <w:sz w:val="28"/>
          <w:szCs w:val="28"/>
        </w:rPr>
        <w:t xml:space="preserve">1, количество шагов интегрирования М, вектор заданных начальных условий </w:t>
      </w:r>
      <w:r w:rsidRPr="007E17BF">
        <w:rPr>
          <w:color w:val="000000"/>
          <w:sz w:val="28"/>
          <w:szCs w:val="28"/>
          <w:lang w:val="en-US"/>
        </w:rPr>
        <w:t>X</w:t>
      </w:r>
      <w:r w:rsidRPr="007E17BF">
        <w:rPr>
          <w:color w:val="000000"/>
          <w:sz w:val="28"/>
          <w:szCs w:val="28"/>
        </w:rPr>
        <w:t xml:space="preserve">0 и правую часть дифференциального уравнения </w:t>
      </w:r>
      <w:r w:rsidRPr="007E17BF">
        <w:rPr>
          <w:color w:val="000000"/>
          <w:sz w:val="28"/>
          <w:szCs w:val="28"/>
          <w:lang w:val="en-US"/>
        </w:rPr>
        <w:t>y</w:t>
      </w:r>
      <w:r w:rsidRPr="007E17BF">
        <w:rPr>
          <w:color w:val="000000"/>
          <w:sz w:val="28"/>
          <w:szCs w:val="28"/>
        </w:rPr>
        <w:t>(</w:t>
      </w:r>
      <w:r w:rsidRPr="007E17BF">
        <w:rPr>
          <w:color w:val="000000"/>
          <w:sz w:val="28"/>
          <w:szCs w:val="28"/>
          <w:lang w:val="en-US"/>
        </w:rPr>
        <w:t>t</w:t>
      </w:r>
      <w:r w:rsidRPr="007E17BF">
        <w:rPr>
          <w:color w:val="000000"/>
          <w:sz w:val="28"/>
          <w:szCs w:val="28"/>
        </w:rPr>
        <w:t>):</w:t>
      </w:r>
    </w:p>
    <w:p w:rsidR="000053A1" w:rsidRPr="007E17BF" w:rsidRDefault="00843116" w:rsidP="007E17BF">
      <w:pPr>
        <w:framePr w:w="2411" w:h="255" w:wrap="auto" w:vAnchor="text" w:hAnchor="page" w:x="8362" w:y="389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58" type="#_x0000_t75" style="width:33.75pt;height:12.75pt">
            <v:imagedata r:id="rId38" o:title=""/>
          </v:shape>
        </w:pict>
      </w:r>
    </w:p>
    <w:p w:rsidR="000053A1" w:rsidRPr="007E17BF" w:rsidRDefault="000053A1" w:rsidP="007E17BF">
      <w:pPr>
        <w:framePr w:w="1200" w:h="1245" w:wrap="auto" w:vAnchor="text" w:hAnchor="page" w:x="6202" w:y="209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53A1" w:rsidRPr="007E17BF" w:rsidRDefault="00843116" w:rsidP="007E17BF">
      <w:pPr>
        <w:framePr w:w="1915" w:h="360" w:wrap="auto" w:vAnchor="text" w:hAnchor="text" w:x="81" w:y="46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59" type="#_x0000_t75" style="width:25.5pt;height:18pt">
            <v:imagedata r:id="rId39" o:title=""/>
          </v:shape>
        </w:pict>
      </w:r>
    </w:p>
    <w:p w:rsidR="000053A1" w:rsidRPr="007E17BF" w:rsidRDefault="00843116" w:rsidP="007E17BF">
      <w:pPr>
        <w:framePr w:w="2005" w:h="360" w:wrap="auto" w:vAnchor="text" w:hAnchor="page" w:x="3013" w:y="465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60" type="#_x0000_t75" style="width:30pt;height:18pt">
            <v:imagedata r:id="rId40" o:title=""/>
          </v:shape>
        </w:pict>
      </w:r>
    </w:p>
    <w:p w:rsidR="000053A1" w:rsidRPr="007E17BF" w:rsidRDefault="00843116" w:rsidP="007E17BF">
      <w:pPr>
        <w:framePr w:w="1545" w:h="1245" w:wrap="auto" w:vAnchor="text" w:hAnchor="page" w:x="6148" w:y="75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61" type="#_x0000_t75" style="width:56.25pt;height:62.25pt">
            <v:imagedata r:id="rId41" o:title=""/>
          </v:shape>
        </w:pict>
      </w:r>
    </w:p>
    <w:p w:rsidR="000053A1" w:rsidRPr="007E17BF" w:rsidRDefault="000053A1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53A1" w:rsidRPr="007E17BF" w:rsidRDefault="000053A1" w:rsidP="007E17BF">
      <w:pPr>
        <w:framePr w:w="2426" w:h="255" w:wrap="auto" w:vAnchor="text" w:hAnchor="page" w:x="2899" w:y="608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53A1" w:rsidRPr="007E17BF" w:rsidRDefault="00843116" w:rsidP="007E17BF">
      <w:pPr>
        <w:framePr w:w="2546" w:h="255" w:wrap="auto" w:vAnchor="text" w:hAnchor="page" w:x="4210" w:y="188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62" type="#_x0000_t75" style="width:40.5pt;height:12.75pt">
            <v:imagedata r:id="rId42" o:title=""/>
          </v:shape>
        </w:pict>
      </w:r>
    </w:p>
    <w:p w:rsidR="000053A1" w:rsidRPr="007E17BF" w:rsidRDefault="000053A1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53A1" w:rsidRPr="007E17BF" w:rsidRDefault="000053A1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6B93" w:rsidRPr="007E17BF" w:rsidRDefault="000053A1" w:rsidP="007E17BF">
      <w:pPr>
        <w:pStyle w:val="21"/>
        <w:spacing w:line="360" w:lineRule="auto"/>
        <w:ind w:firstLine="709"/>
        <w:jc w:val="both"/>
        <w:rPr>
          <w:i w:val="0"/>
          <w:iCs w:val="0"/>
          <w:color w:val="000000"/>
        </w:rPr>
      </w:pPr>
      <w:r w:rsidRPr="007E17BF">
        <w:rPr>
          <w:i w:val="0"/>
          <w:iCs w:val="0"/>
          <w:color w:val="000000"/>
        </w:rPr>
        <w:t>Сформируем матрицу системы дифференциальных уравнений:</w:t>
      </w:r>
    </w:p>
    <w:p w:rsidR="000053A1" w:rsidRPr="007E17BF" w:rsidRDefault="00951237" w:rsidP="007E17BF">
      <w:pPr>
        <w:framePr w:w="5292" w:h="1665" w:wrap="auto" w:vAnchor="text" w:hAnchor="text" w:x="81" w:y="1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843116">
        <w:rPr>
          <w:rFonts w:ascii="Times New Roman" w:hAnsi="Times New Roman" w:cs="Times New Roman"/>
          <w:color w:val="000000"/>
          <w:sz w:val="28"/>
          <w:szCs w:val="28"/>
        </w:rPr>
        <w:pict>
          <v:shape id="_x0000_i1063" type="#_x0000_t75" style="width:247.5pt;height:83.25pt">
            <v:imagedata r:id="rId43" o:title=""/>
          </v:shape>
        </w:pict>
      </w:r>
    </w:p>
    <w:p w:rsidR="000053A1" w:rsidRPr="007E17BF" w:rsidRDefault="000053A1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53A1" w:rsidRPr="007E17BF" w:rsidRDefault="000053A1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53A1" w:rsidRPr="007E17BF" w:rsidRDefault="000053A1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53A1" w:rsidRPr="007E17BF" w:rsidRDefault="000053A1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53A1" w:rsidRPr="007E17BF" w:rsidRDefault="000053A1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53A1" w:rsidRDefault="000053A1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Применим функцию:</w:t>
      </w:r>
    </w:p>
    <w:p w:rsidR="0046628B" w:rsidRPr="0046628B" w:rsidRDefault="00843116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64" type="#_x0000_t75" style="width:120pt;height:18pt">
            <v:imagedata r:id="rId44" o:title=""/>
          </v:shape>
        </w:pict>
      </w:r>
    </w:p>
    <w:p w:rsidR="000053A1" w:rsidRPr="007E17BF" w:rsidRDefault="000053A1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53A1" w:rsidRPr="007E17BF" w:rsidRDefault="00843116" w:rsidP="007E17BF">
      <w:pPr>
        <w:framePr w:w="2125" w:h="360" w:wrap="auto" w:vAnchor="text" w:hAnchor="page" w:x="1702" w:y="30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65" type="#_x0000_t75" style="width:36pt;height:18pt">
            <v:imagedata r:id="rId45" o:title=""/>
          </v:shape>
        </w:pict>
      </w:r>
    </w:p>
    <w:p w:rsidR="000053A1" w:rsidRPr="007E17BF" w:rsidRDefault="000053A1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53A1" w:rsidRPr="007E17BF" w:rsidRDefault="000053A1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-Интервал времени.</w:t>
      </w:r>
    </w:p>
    <w:p w:rsidR="000053A1" w:rsidRPr="007E17BF" w:rsidRDefault="000053A1" w:rsidP="007E17BF">
      <w:pPr>
        <w:framePr w:w="2155" w:h="360" w:wrap="auto" w:vAnchor="text" w:hAnchor="page" w:x="1702" w:y="196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53A1" w:rsidRPr="007E17BF" w:rsidRDefault="000053A1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53A1" w:rsidRPr="007E17BF" w:rsidRDefault="00843116" w:rsidP="007E17BF">
      <w:pPr>
        <w:framePr w:w="1915" w:h="465" w:wrap="auto" w:vAnchor="text" w:hAnchor="text" w:x="81" w:y="7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66" type="#_x0000_t75" style="width:38.25pt;height:23.25pt">
            <v:imagedata r:id="rId46" o:title=""/>
          </v:shape>
        </w:pict>
      </w:r>
    </w:p>
    <w:p w:rsidR="000053A1" w:rsidRPr="007E17BF" w:rsidRDefault="00843116" w:rsidP="007E17BF">
      <w:pPr>
        <w:framePr w:w="1915" w:h="465" w:wrap="auto" w:vAnchor="text" w:hAnchor="text" w:x="1622" w:y="7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67" type="#_x0000_t75" style="width:38.25pt;height:23.25pt">
            <v:imagedata r:id="rId47" o:title=""/>
          </v:shape>
        </w:pict>
      </w:r>
    </w:p>
    <w:p w:rsidR="000053A1" w:rsidRPr="007E17BF" w:rsidRDefault="00843116" w:rsidP="007E17BF">
      <w:pPr>
        <w:framePr w:w="1915" w:h="465" w:wrap="auto" w:vAnchor="text" w:hAnchor="text" w:x="3162" w:y="7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68" type="#_x0000_t75" style="width:38.25pt;height:23.25pt">
            <v:imagedata r:id="rId48" o:title=""/>
          </v:shape>
        </w:pict>
      </w:r>
    </w:p>
    <w:p w:rsidR="00D06B93" w:rsidRPr="007E17BF" w:rsidRDefault="00843116" w:rsidP="007E17BF">
      <w:pPr>
        <w:framePr w:w="1915" w:h="465" w:wrap="auto" w:vAnchor="text" w:hAnchor="text" w:x="4832" w:y="7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69" type="#_x0000_t75" style="width:38.25pt;height:23.25pt">
            <v:imagedata r:id="rId49" o:title=""/>
          </v:shape>
        </w:pict>
      </w:r>
    </w:p>
    <w:p w:rsidR="0046628B" w:rsidRDefault="0046628B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6628B" w:rsidRDefault="0046628B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053A1" w:rsidRPr="007E17BF" w:rsidRDefault="000053A1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-Значение искомой координаты.</w:t>
      </w:r>
    </w:p>
    <w:p w:rsidR="000053A1" w:rsidRDefault="00843116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70" type="#_x0000_t75" style="width:92.25pt;height:218.25pt">
            <v:imagedata r:id="rId50" o:title=""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71" type="#_x0000_t75" style="width:90pt;height:218.25pt">
            <v:imagedata r:id="rId51" o:title=""/>
          </v:shape>
        </w:pict>
      </w:r>
    </w:p>
    <w:p w:rsidR="007363EA" w:rsidRPr="007E17BF" w:rsidRDefault="00951237" w:rsidP="007363E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 w:type="page"/>
      </w:r>
      <w:r w:rsidR="00843116">
        <w:rPr>
          <w:rFonts w:ascii="Times New Roman" w:hAnsi="Times New Roman" w:cs="Times New Roman"/>
          <w:color w:val="000000"/>
          <w:sz w:val="28"/>
          <w:szCs w:val="28"/>
        </w:rPr>
        <w:pict>
          <v:shape id="_x0000_i1072" type="#_x0000_t75" style="width:92.25pt;height:218.25pt">
            <v:imagedata r:id="rId52" o:title=""/>
          </v:shape>
        </w:pict>
      </w:r>
      <w:r w:rsidR="00843116">
        <w:rPr>
          <w:rFonts w:ascii="Times New Roman" w:hAnsi="Times New Roman" w:cs="Times New Roman"/>
          <w:color w:val="000000"/>
          <w:sz w:val="28"/>
          <w:szCs w:val="28"/>
        </w:rPr>
        <w:pict>
          <v:shape id="_x0000_i1073" type="#_x0000_t75" style="width:90pt;height:218.25pt">
            <v:imagedata r:id="rId53" o:title=""/>
          </v:shape>
        </w:pict>
      </w:r>
      <w:r w:rsidR="00843116">
        <w:rPr>
          <w:rFonts w:ascii="Times New Roman" w:hAnsi="Times New Roman" w:cs="Times New Roman"/>
          <w:color w:val="000000"/>
          <w:sz w:val="28"/>
          <w:szCs w:val="28"/>
        </w:rPr>
        <w:pict>
          <v:shape id="_x0000_i1074" type="#_x0000_t75" style="width:87.75pt;height:218.25pt">
            <v:imagedata r:id="rId54" o:title=""/>
          </v:shape>
        </w:pict>
      </w:r>
    </w:p>
    <w:p w:rsidR="007363EA" w:rsidRPr="007363EA" w:rsidRDefault="007363EA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053A1" w:rsidRPr="007E17BF" w:rsidRDefault="00843116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75" type="#_x0000_t75" style="width:156.75pt;height:124.5pt">
            <v:imagedata r:id="rId55" o:title=""/>
          </v:shape>
        </w:pict>
      </w:r>
    </w:p>
    <w:p w:rsidR="000053A1" w:rsidRPr="007E17BF" w:rsidRDefault="000053A1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Рисунок 1.2. Графики изменения переменных состояния системы при заданных начальных условиях и отсутствии внешнего воздействия, полученные с помощью </w:t>
      </w:r>
      <w:r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MATHCAD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53A1" w:rsidRPr="007E17BF" w:rsidRDefault="000053A1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Как видно из графического представления решения, график полученный с помощью переходной функции такой же как график, полученный с помощью функции </w:t>
      </w:r>
      <w:r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MATHCAD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1EB9" w:rsidRPr="007E17BF" w:rsidRDefault="00F71EB9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1655" w:rsidRPr="007363EA" w:rsidRDefault="00951237" w:rsidP="007363EA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br w:type="page"/>
      </w:r>
      <w:r w:rsidR="00D31655" w:rsidRPr="007363E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2.3.3 Определение аналитических зависимостей изменения переменных состояния системы при заданных начальных условиях и отсутствии внешнего воздействия с исполь</w:t>
      </w:r>
      <w:r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зованием преобразования Лапласа</w:t>
      </w:r>
    </w:p>
    <w:p w:rsidR="00D06B93" w:rsidRPr="007363EA" w:rsidRDefault="00064600" w:rsidP="007E17BF">
      <w:pPr>
        <w:pStyle w:val="a9"/>
        <w:tabs>
          <w:tab w:val="left" w:pos="567"/>
          <w:tab w:val="left" w:pos="1276"/>
          <w:tab w:val="left" w:pos="7938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E17BF">
        <w:rPr>
          <w:color w:val="000000"/>
          <w:sz w:val="28"/>
          <w:szCs w:val="28"/>
        </w:rPr>
        <w:t>Заданную систему уравнений преобразуем</w:t>
      </w:r>
      <w:r w:rsidR="00D06B93" w:rsidRPr="007E17BF">
        <w:rPr>
          <w:color w:val="000000"/>
          <w:sz w:val="28"/>
          <w:szCs w:val="28"/>
        </w:rPr>
        <w:t xml:space="preserve"> </w:t>
      </w:r>
      <w:r w:rsidRPr="007E17BF">
        <w:rPr>
          <w:color w:val="000000"/>
          <w:sz w:val="28"/>
          <w:szCs w:val="28"/>
        </w:rPr>
        <w:t>по Лапласу и найдем переходную матрицу и изображение по Лаплас</w:t>
      </w:r>
      <w:r w:rsidR="007363EA">
        <w:rPr>
          <w:color w:val="000000"/>
          <w:sz w:val="28"/>
          <w:szCs w:val="28"/>
        </w:rPr>
        <w:t>у переменной состояния системы:</w:t>
      </w:r>
    </w:p>
    <w:p w:rsidR="00064600" w:rsidRPr="007E17BF" w:rsidRDefault="00064600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4600" w:rsidRPr="007E17BF" w:rsidRDefault="00843116" w:rsidP="007363EA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pict>
          <v:shape id="_x0000_i1076" type="#_x0000_t75" style="width:480pt;height:154.5pt">
            <v:imagedata r:id="rId56" o:title=""/>
          </v:shape>
        </w:pict>
      </w:r>
    </w:p>
    <w:p w:rsidR="00064600" w:rsidRPr="007E17BF" w:rsidRDefault="00064600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4600" w:rsidRPr="00951237" w:rsidRDefault="00064600" w:rsidP="007E17BF">
      <w:pPr>
        <w:pStyle w:val="a9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E17BF">
        <w:rPr>
          <w:color w:val="000000"/>
          <w:sz w:val="28"/>
          <w:szCs w:val="28"/>
        </w:rPr>
        <w:t>На основании переходной матрицы определим изображение и оригинал переменных состояния систем:</w:t>
      </w:r>
    </w:p>
    <w:p w:rsidR="007363EA" w:rsidRPr="00951237" w:rsidRDefault="007363EA" w:rsidP="007E17BF">
      <w:pPr>
        <w:pStyle w:val="a9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64600" w:rsidRPr="007E17BF" w:rsidRDefault="00843116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77" type="#_x0000_t75" style="width:385.5pt;height:39.75pt">
            <v:imagedata r:id="rId57" o:title=""/>
          </v:shape>
        </w:pict>
      </w:r>
    </w:p>
    <w:p w:rsidR="00064600" w:rsidRPr="007E17BF" w:rsidRDefault="00843116" w:rsidP="007363EA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pict>
          <v:shape id="_x0000_i1078" type="#_x0000_t75" style="width:481.5pt;height:25.5pt">
            <v:imagedata r:id="rId58" o:title=""/>
          </v:shape>
        </w:pict>
      </w:r>
    </w:p>
    <w:p w:rsidR="00064600" w:rsidRPr="007E17BF" w:rsidRDefault="00843116" w:rsidP="007363EA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pict>
          <v:shape id="_x0000_i1079" type="#_x0000_t75" style="width:471pt;height:19.5pt">
            <v:imagedata r:id="rId59" o:title=""/>
          </v:shape>
        </w:pict>
      </w:r>
    </w:p>
    <w:p w:rsidR="00064600" w:rsidRPr="007E17BF" w:rsidRDefault="00843116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80" type="#_x0000_t75" style="width:386.25pt;height:39.75pt">
            <v:imagedata r:id="rId60" o:title=""/>
          </v:shape>
        </w:pict>
      </w:r>
    </w:p>
    <w:p w:rsidR="00064600" w:rsidRPr="007E17BF" w:rsidRDefault="00843116" w:rsidP="007363EA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pict>
          <v:shape id="_x0000_i1081" type="#_x0000_t75" style="width:482.25pt;height:30.75pt">
            <v:imagedata r:id="rId61" o:title=""/>
          </v:shape>
        </w:pict>
      </w:r>
    </w:p>
    <w:p w:rsidR="00064600" w:rsidRPr="007E17BF" w:rsidRDefault="00843116" w:rsidP="007363EA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pict>
          <v:shape id="_x0000_i1082" type="#_x0000_t75" style="width:482.25pt;height:30.75pt">
            <v:imagedata r:id="rId62" o:title=""/>
          </v:shape>
        </w:pict>
      </w:r>
    </w:p>
    <w:p w:rsidR="00064600" w:rsidRPr="007E17BF" w:rsidRDefault="00843116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83" type="#_x0000_t75" style="width:386.25pt;height:39.75pt">
            <v:imagedata r:id="rId63" o:title=""/>
          </v:shape>
        </w:pict>
      </w:r>
    </w:p>
    <w:p w:rsidR="00064600" w:rsidRPr="007E17BF" w:rsidRDefault="00843116" w:rsidP="007363EA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pict>
          <v:shape id="_x0000_i1084" type="#_x0000_t75" style="width:482.25pt;height:33pt">
            <v:imagedata r:id="rId64" o:title=""/>
          </v:shape>
        </w:pict>
      </w:r>
    </w:p>
    <w:p w:rsidR="00064600" w:rsidRPr="007E17BF" w:rsidRDefault="00843116" w:rsidP="007363EA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pict>
          <v:shape id="_x0000_i1085" type="#_x0000_t75" style="width:481.5pt;height:25.5pt">
            <v:imagedata r:id="rId65" o:title=""/>
          </v:shape>
        </w:pict>
      </w:r>
    </w:p>
    <w:p w:rsidR="00064600" w:rsidRPr="007E17BF" w:rsidRDefault="00843116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86" type="#_x0000_t75" style="width:386.25pt;height:39.75pt">
            <v:imagedata r:id="rId66" o:title=""/>
          </v:shape>
        </w:pict>
      </w:r>
    </w:p>
    <w:p w:rsidR="00064600" w:rsidRPr="007E17BF" w:rsidRDefault="00843116" w:rsidP="007363EA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pict>
          <v:shape id="_x0000_i1087" type="#_x0000_t75" style="width:477.75pt;height:24pt">
            <v:imagedata r:id="rId67" o:title=""/>
          </v:shape>
        </w:pict>
      </w:r>
    </w:p>
    <w:p w:rsidR="00064600" w:rsidRPr="007E17BF" w:rsidRDefault="00843116" w:rsidP="007363EA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pict>
          <v:shape id="_x0000_i1088" type="#_x0000_t75" style="width:477pt;height:20.25pt">
            <v:imagedata r:id="rId68" o:title=""/>
          </v:shape>
        </w:pict>
      </w:r>
    </w:p>
    <w:p w:rsidR="00064600" w:rsidRPr="007E17BF" w:rsidRDefault="00064600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4600" w:rsidRPr="007E17BF" w:rsidRDefault="00064600" w:rsidP="007E17BF">
      <w:pPr>
        <w:tabs>
          <w:tab w:val="left" w:pos="0"/>
          <w:tab w:val="left" w:pos="567"/>
          <w:tab w:val="left" w:pos="1276"/>
          <w:tab w:val="left" w:pos="793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Графики изменения переменных состояния во временной области при отсутствии внешних возмущений и заданных начальных условиях, полученные с помощью преобразования Лапласа представлены на рисунке 7.1.</w:t>
      </w:r>
    </w:p>
    <w:p w:rsidR="00064600" w:rsidRPr="007E17BF" w:rsidRDefault="00064600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4600" w:rsidRPr="007E17BF" w:rsidRDefault="00843116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89" type="#_x0000_t75" style="width:196.5pt;height:179.25pt">
            <v:imagedata r:id="rId69" o:title=""/>
          </v:shape>
        </w:pict>
      </w:r>
    </w:p>
    <w:p w:rsidR="00064600" w:rsidRPr="007E17BF" w:rsidRDefault="00064600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Рисунок 1.3. Графики изменения переменных состояния системы при заданных начальных условиях и отсутствии внешнего воздействия, полученных при помощи преобразования Лапласа.</w:t>
      </w:r>
    </w:p>
    <w:p w:rsidR="00064600" w:rsidRPr="007E17BF" w:rsidRDefault="00064600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Как видно рисунок 1.3. совпадает с рисунком 1.1, где неизвестные получены с помощью характеристического уравнения системы и рисунком 1.2.- численный метод с использованием функции </w:t>
      </w:r>
      <w:r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MATHCAD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1237" w:rsidRDefault="00951237" w:rsidP="007363EA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E7338" w:rsidRPr="007363EA" w:rsidRDefault="007E7338" w:rsidP="007363EA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  <w:r w:rsidRPr="007363E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2.4Частное решение неоднородной системы дифференциальных уравнений</w:t>
      </w:r>
      <w:r w:rsidR="007363EA" w:rsidRPr="007363E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 </w:t>
      </w:r>
      <w:r w:rsidRPr="007363E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при заданном внешнем воздействии</w:t>
      </w:r>
      <w:r w:rsidR="00D06B93" w:rsidRPr="007363E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 </w:t>
      </w:r>
      <w:r w:rsidR="00951237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и нулевых начальных условиях</w:t>
      </w:r>
    </w:p>
    <w:p w:rsidR="007363EA" w:rsidRPr="00951237" w:rsidRDefault="007363EA" w:rsidP="007363EA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</w:p>
    <w:p w:rsidR="007E7338" w:rsidRPr="007363EA" w:rsidRDefault="00F916C8" w:rsidP="007363EA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  <w:r w:rsidRPr="007363E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2.4.1 Решение с применением функций </w:t>
      </w:r>
      <w:r w:rsidRPr="007363EA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val="en-US"/>
        </w:rPr>
        <w:t>MATHCAD</w:t>
      </w:r>
    </w:p>
    <w:p w:rsidR="00406E4B" w:rsidRPr="007E17BF" w:rsidRDefault="00843116" w:rsidP="007E17BF">
      <w:pPr>
        <w:framePr w:w="1915" w:h="360" w:wrap="auto" w:vAnchor="text" w:hAnchor="text" w:x="3291" w:y="77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90" type="#_x0000_t75" style="width:25.5pt;height:18pt">
            <v:imagedata r:id="rId70" o:title=""/>
          </v:shape>
        </w:pict>
      </w:r>
    </w:p>
    <w:p w:rsidR="00406E4B" w:rsidRPr="007E17BF" w:rsidRDefault="00843116" w:rsidP="007E17BF">
      <w:pPr>
        <w:framePr w:w="2005" w:h="360" w:wrap="auto" w:vAnchor="text" w:hAnchor="text" w:x="4446" w:y="77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91" type="#_x0000_t75" style="width:30pt;height:18pt">
            <v:imagedata r:id="rId71" o:title=""/>
          </v:shape>
        </w:pict>
      </w:r>
    </w:p>
    <w:p w:rsidR="00406E4B" w:rsidRPr="007E17BF" w:rsidRDefault="00843116" w:rsidP="007E17BF">
      <w:pPr>
        <w:framePr w:w="2546" w:h="255" w:wrap="auto" w:vAnchor="text" w:hAnchor="text" w:x="5602" w:y="77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92" type="#_x0000_t75" style="width:40.5pt;height:12.75pt">
            <v:imagedata r:id="rId72" o:title=""/>
          </v:shape>
        </w:pict>
      </w:r>
    </w:p>
    <w:p w:rsidR="00406E4B" w:rsidRPr="007E17BF" w:rsidRDefault="00843116" w:rsidP="007E17BF">
      <w:pPr>
        <w:framePr w:w="2309" w:h="1365" w:wrap="auto" w:vAnchor="text" w:hAnchor="page" w:x="1930" w:y="121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93" type="#_x0000_t75" style="width:96pt;height:68.25pt">
            <v:imagedata r:id="rId73" o:title=""/>
          </v:shape>
        </w:pict>
      </w:r>
    </w:p>
    <w:p w:rsidR="00406E4B" w:rsidRPr="007E17BF" w:rsidRDefault="00843116" w:rsidP="007E17BF">
      <w:pPr>
        <w:framePr w:w="1305" w:h="1245" w:wrap="auto" w:vAnchor="text" w:hAnchor="page" w:x="9682" w:y="1216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94" type="#_x0000_t75" style="width:44.25pt;height:62.25pt">
            <v:imagedata r:id="rId74" o:title=""/>
          </v:shape>
        </w:pict>
      </w:r>
    </w:p>
    <w:p w:rsidR="00406E4B" w:rsidRPr="007E17BF" w:rsidRDefault="00843116" w:rsidP="007E17BF">
      <w:pPr>
        <w:framePr w:w="5551" w:h="1785" w:wrap="auto" w:vAnchor="text" w:hAnchor="page" w:x="3982" w:y="601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95" type="#_x0000_t75" style="width:261pt;height:89.25pt">
            <v:imagedata r:id="rId75" o:title=""/>
          </v:shape>
        </w:pict>
      </w:r>
    </w:p>
    <w:p w:rsidR="00406E4B" w:rsidRPr="007E17BF" w:rsidRDefault="00843116" w:rsidP="007E17BF">
      <w:pPr>
        <w:framePr w:w="3805" w:h="360" w:wrap="auto" w:vAnchor="text" w:hAnchor="page" w:x="1930" w:y="2746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96" type="#_x0000_t75" style="width:120pt;height:18pt">
            <v:imagedata r:id="rId76" o:title=""/>
          </v:shape>
        </w:pict>
      </w:r>
    </w:p>
    <w:p w:rsidR="00406E4B" w:rsidRPr="007E17BF" w:rsidRDefault="00843116" w:rsidP="007E17BF">
      <w:pPr>
        <w:framePr w:w="2125" w:h="360" w:wrap="auto" w:vAnchor="text" w:hAnchor="page" w:x="4666" w:y="2746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97" type="#_x0000_t75" style="width:36pt;height:18pt">
            <v:imagedata r:id="rId77" o:title=""/>
          </v:shape>
        </w:pict>
      </w:r>
    </w:p>
    <w:p w:rsidR="00406E4B" w:rsidRPr="007E17BF" w:rsidRDefault="00843116" w:rsidP="007E17BF">
      <w:pPr>
        <w:framePr w:w="1915" w:h="465" w:wrap="auto" w:vAnchor="text" w:hAnchor="page" w:x="5578" w:y="2701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98" type="#_x0000_t75" style="width:38.25pt;height:23.25pt">
            <v:imagedata r:id="rId78" o:title=""/>
          </v:shape>
        </w:pict>
      </w:r>
    </w:p>
    <w:p w:rsidR="00406E4B" w:rsidRPr="007E17BF" w:rsidRDefault="00843116" w:rsidP="007E17BF">
      <w:pPr>
        <w:framePr w:w="1915" w:h="465" w:wrap="auto" w:vAnchor="text" w:hAnchor="page" w:x="6433" w:y="2776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99" type="#_x0000_t75" style="width:38.25pt;height:23.25pt">
            <v:imagedata r:id="rId79" o:title=""/>
          </v:shape>
        </w:pict>
      </w:r>
    </w:p>
    <w:p w:rsidR="00406E4B" w:rsidRPr="007E17BF" w:rsidRDefault="00843116" w:rsidP="007E17BF">
      <w:pPr>
        <w:framePr w:w="1915" w:h="465" w:wrap="auto" w:vAnchor="text" w:hAnchor="page" w:x="7459" w:y="2776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00" type="#_x0000_t75" style="width:38.25pt;height:23.25pt">
            <v:imagedata r:id="rId80" o:title=""/>
          </v:shape>
        </w:pict>
      </w:r>
    </w:p>
    <w:p w:rsidR="00406E4B" w:rsidRPr="007E17BF" w:rsidRDefault="00843116" w:rsidP="007E17BF">
      <w:pPr>
        <w:framePr w:w="1915" w:h="465" w:wrap="auto" w:vAnchor="text" w:hAnchor="page" w:x="8656" w:y="2746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01" type="#_x0000_t75" style="width:38.25pt;height:23.25pt">
            <v:imagedata r:id="rId81" o:title=""/>
          </v:shape>
        </w:pict>
      </w:r>
    </w:p>
    <w:p w:rsidR="00406E4B" w:rsidRPr="007E17BF" w:rsidRDefault="00843116" w:rsidP="007E17BF">
      <w:pPr>
        <w:framePr w:w="1935" w:h="4365" w:wrap="auto" w:vAnchor="text" w:hAnchor="page" w:x="1702" w:y="3361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02" type="#_x0000_t75" style="width:81.75pt;height:218.25pt">
            <v:imagedata r:id="rId82" o:title=""/>
          </v:shape>
        </w:pict>
      </w:r>
    </w:p>
    <w:p w:rsidR="00406E4B" w:rsidRPr="007E17BF" w:rsidRDefault="00843116" w:rsidP="007E17BF">
      <w:pPr>
        <w:framePr w:w="2475" w:h="4365" w:wrap="auto" w:vAnchor="text" w:hAnchor="page" w:x="3412" w:y="3361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03" type="#_x0000_t75" style="width:84.75pt;height:218.25pt">
            <v:imagedata r:id="rId83" o:title=""/>
          </v:shape>
        </w:pict>
      </w:r>
    </w:p>
    <w:p w:rsidR="00406E4B" w:rsidRPr="007E17BF" w:rsidRDefault="00843116" w:rsidP="007E17BF">
      <w:pPr>
        <w:framePr w:w="2475" w:h="4365" w:wrap="auto" w:vAnchor="text" w:hAnchor="page" w:x="7231" w:y="3406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04" type="#_x0000_t75" style="width:82.5pt;height:218.25pt">
            <v:imagedata r:id="rId84" o:title=""/>
          </v:shape>
        </w:pict>
      </w:r>
    </w:p>
    <w:p w:rsidR="00406E4B" w:rsidRPr="007E17BF" w:rsidRDefault="00843116" w:rsidP="007E17BF">
      <w:pPr>
        <w:framePr w:w="2430" w:h="4365" w:wrap="auto" w:vAnchor="text" w:hAnchor="page" w:x="8827" w:y="3361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05" type="#_x0000_t75" style="width:106.5pt;height:218.25pt">
            <v:imagedata r:id="rId85" o:title=""/>
          </v:shape>
        </w:pict>
      </w:r>
    </w:p>
    <w:p w:rsidR="00406E4B" w:rsidRPr="007E17BF" w:rsidRDefault="00843116" w:rsidP="007E17BF">
      <w:pPr>
        <w:framePr w:w="2430" w:h="4365" w:wrap="auto" w:vAnchor="text" w:hAnchor="page" w:x="5578" w:y="3406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06" type="#_x0000_t75" style="width:85.5pt;height:218.25pt">
            <v:imagedata r:id="rId86" o:title=""/>
          </v:shape>
        </w:pict>
      </w:r>
    </w:p>
    <w:p w:rsidR="00406E4B" w:rsidRPr="007E17BF" w:rsidRDefault="00406E4B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BA7" w:rsidRPr="007E17BF" w:rsidRDefault="00BC5BA7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BA7" w:rsidRPr="007E17BF" w:rsidRDefault="00BC5BA7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BA7" w:rsidRPr="007E17BF" w:rsidRDefault="00BC5BA7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BA7" w:rsidRPr="007E17BF" w:rsidRDefault="007363EA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843116">
        <w:rPr>
          <w:rFonts w:ascii="Times New Roman" w:hAnsi="Times New Roman" w:cs="Times New Roman"/>
          <w:color w:val="000000"/>
          <w:sz w:val="28"/>
          <w:szCs w:val="28"/>
        </w:rPr>
        <w:pict>
          <v:shape id="_x0000_i1107" type="#_x0000_t75" style="width:156.75pt;height:157.5pt">
            <v:imagedata r:id="rId87" o:title=""/>
          </v:shape>
        </w:pict>
      </w:r>
    </w:p>
    <w:p w:rsidR="00BC5BA7" w:rsidRPr="007E17BF" w:rsidRDefault="00BC5BA7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Рисунок 2.1. Графики изменения переменных состояния системы при </w:t>
      </w:r>
      <w:r w:rsidR="000F2D0B" w:rsidRPr="007E17BF">
        <w:rPr>
          <w:rFonts w:ascii="Times New Roman" w:hAnsi="Times New Roman" w:cs="Times New Roman"/>
          <w:color w:val="000000"/>
          <w:sz w:val="28"/>
          <w:szCs w:val="28"/>
        </w:rPr>
        <w:t>нулевых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начальных условиях и </w:t>
      </w:r>
      <w:r w:rsidR="000F2D0B" w:rsidRPr="007E17B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сутствии внешнего воздействия, полученные с помощью </w:t>
      </w:r>
      <w:r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MATHCAD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000D" w:rsidRPr="007E17BF" w:rsidRDefault="00B2000D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000D" w:rsidRPr="00D53815" w:rsidRDefault="00B2000D" w:rsidP="00D53815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  <w:r w:rsidRPr="00D53815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2.4.2 Решение с применением преобразован</w:t>
      </w:r>
      <w:r w:rsidR="00951237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ия Лапласа</w:t>
      </w:r>
    </w:p>
    <w:p w:rsidR="00BB1780" w:rsidRPr="007E17BF" w:rsidRDefault="00BB1780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1780" w:rsidRPr="007E17BF" w:rsidRDefault="00843116" w:rsidP="007E17BF">
      <w:pPr>
        <w:framePr w:w="1305" w:h="1245" w:wrap="auto" w:vAnchor="text" w:hAnchor="text" w:x="5730" w:y="77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08" type="#_x0000_t75" style="width:44.25pt;height:62.25pt">
            <v:imagedata r:id="rId88" o:title=""/>
          </v:shape>
        </w:pict>
      </w:r>
    </w:p>
    <w:p w:rsidR="00BB1780" w:rsidRPr="007E17BF" w:rsidRDefault="00843116" w:rsidP="007E17BF">
      <w:pPr>
        <w:framePr w:w="2760" w:h="1245" w:wrap="auto" w:vAnchor="text" w:hAnchor="text" w:x="81" w:y="199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09" type="#_x0000_t75" style="width:117pt;height:62.25pt">
            <v:imagedata r:id="rId89" o:title=""/>
          </v:shape>
        </w:pict>
      </w:r>
    </w:p>
    <w:p w:rsidR="00BB1780" w:rsidRPr="007E17BF" w:rsidRDefault="00843116" w:rsidP="007E17BF">
      <w:pPr>
        <w:framePr w:w="2309" w:h="1365" w:wrap="auto" w:vAnchor="text" w:hAnchor="text" w:x="3162" w:y="138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10" type="#_x0000_t75" style="width:96pt;height:68.25pt">
            <v:imagedata r:id="rId90" o:title=""/>
          </v:shape>
        </w:pict>
      </w:r>
    </w:p>
    <w:p w:rsidR="00BB1780" w:rsidRPr="007E17BF" w:rsidRDefault="00BB1780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1780" w:rsidRPr="007E17BF" w:rsidRDefault="00BB1780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1780" w:rsidRPr="007E17BF" w:rsidRDefault="00BB1780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1780" w:rsidRPr="007E17BF" w:rsidRDefault="00BB1780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1780" w:rsidRPr="007E17BF" w:rsidRDefault="00BB1780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1780" w:rsidRPr="007E17BF" w:rsidRDefault="00BB1780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Преобразуем по Лапласу заданную систему уравнений и найдем переходную матрицу и изображение переменной состояния системы.</w:t>
      </w:r>
    </w:p>
    <w:p w:rsidR="00BB1780" w:rsidRPr="007E17BF" w:rsidRDefault="00BB1780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) – преобразованный по Лапласу вектор-столбец внешних возмущений.</w:t>
      </w:r>
    </w:p>
    <w:p w:rsidR="00BB1780" w:rsidRPr="007E17BF" w:rsidRDefault="00BB1780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1780" w:rsidRPr="007E17BF" w:rsidRDefault="00843116" w:rsidP="007E17BF">
      <w:pPr>
        <w:framePr w:w="3741" w:h="2385" w:wrap="auto" w:vAnchor="text" w:hAnchor="text" w:x="81" w:y="77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11" type="#_x0000_t75" style="width:171.75pt;height:119.25pt">
            <v:imagedata r:id="rId91" o:title=""/>
          </v:shape>
        </w:pict>
      </w:r>
    </w:p>
    <w:p w:rsidR="00BB1780" w:rsidRPr="007E17BF" w:rsidRDefault="00843116" w:rsidP="007E17BF">
      <w:pPr>
        <w:framePr w:w="2766" w:h="2385" w:wrap="auto" w:vAnchor="text" w:hAnchor="text" w:x="4446" w:y="199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12" type="#_x0000_t75" style="width:123pt;height:119.25pt">
            <v:imagedata r:id="rId92" o:title=""/>
          </v:shape>
        </w:pict>
      </w:r>
    </w:p>
    <w:p w:rsidR="00BB1780" w:rsidRPr="007E17BF" w:rsidRDefault="00BB1780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1780" w:rsidRPr="007E17BF" w:rsidRDefault="00BB1780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1780" w:rsidRPr="007E17BF" w:rsidRDefault="00BB1780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1780" w:rsidRPr="007E17BF" w:rsidRDefault="00BB1780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1780" w:rsidRPr="007E17BF" w:rsidRDefault="00BB1780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1780" w:rsidRDefault="00BB1780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1780" w:rsidRPr="007E17BF" w:rsidRDefault="00BB1780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Переходная матрица и изображение переменных состояния системы:</w:t>
      </w:r>
    </w:p>
    <w:p w:rsidR="00BB1780" w:rsidRPr="007E17BF" w:rsidRDefault="00843116" w:rsidP="00D53815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pict>
          <v:shape id="_x0000_i1113" type="#_x0000_t75" style="width:450.75pt;height:145.5pt">
            <v:imagedata r:id="rId93" o:title=""/>
          </v:shape>
        </w:pict>
      </w:r>
    </w:p>
    <w:p w:rsidR="00BB1780" w:rsidRPr="007E17BF" w:rsidRDefault="00BB1780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1780" w:rsidRPr="007E17BF" w:rsidRDefault="00BB1780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На основание матрицы</w:t>
      </w:r>
      <w:r w:rsidR="00D06B93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определим изображение и оригинал переменных состояния системы:</w:t>
      </w:r>
    </w:p>
    <w:p w:rsidR="00E20775" w:rsidRPr="007E17BF" w:rsidRDefault="00E20775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70AE" w:rsidRPr="007E17BF" w:rsidRDefault="00843116" w:rsidP="0095123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14" type="#_x0000_t75" style="width:424.5pt;height:39.75pt;mso-wrap-distance-left:0;mso-wrap-distance-right:0" o:allowincell="f">
            <v:imagedata r:id="rId94" o:title=""/>
          </v:shape>
        </w:pict>
      </w:r>
    </w:p>
    <w:p w:rsidR="00E20775" w:rsidRPr="007E17BF" w:rsidRDefault="00843116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15" type="#_x0000_t75" style="width:382.5pt;height:27.75pt">
            <v:imagedata r:id="rId95" o:title=""/>
          </v:shape>
        </w:pict>
      </w:r>
    </w:p>
    <w:p w:rsidR="00E20775" w:rsidRPr="007E17BF" w:rsidRDefault="00843116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16" type="#_x0000_t75" style="width:421.5pt;height:17.25pt">
            <v:imagedata r:id="rId96" o:title=""/>
          </v:shape>
        </w:pict>
      </w:r>
    </w:p>
    <w:p w:rsidR="005B70AE" w:rsidRPr="007E17BF" w:rsidRDefault="00843116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17" type="#_x0000_t75" style="width:318pt;height:17.25pt">
            <v:imagedata r:id="rId97" o:title=""/>
          </v:shape>
        </w:pict>
      </w:r>
    </w:p>
    <w:p w:rsidR="005B70AE" w:rsidRPr="007E17BF" w:rsidRDefault="00843116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18" type="#_x0000_t75" style="width:456pt;height:17.25pt">
            <v:imagedata r:id="rId98" o:title=""/>
          </v:shape>
        </w:pict>
      </w:r>
    </w:p>
    <w:p w:rsidR="005B70AE" w:rsidRPr="007E17BF" w:rsidRDefault="00843116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19" type="#_x0000_t75" style="width:424.5pt;height:15.75pt">
            <v:imagedata r:id="rId99" o:title=""/>
          </v:shape>
        </w:pict>
      </w:r>
    </w:p>
    <w:p w:rsidR="00A51C2A" w:rsidRPr="007E17BF" w:rsidRDefault="00843116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20" type="#_x0000_t75" style="width:465pt;height:18pt">
            <v:imagedata r:id="rId100" o:title=""/>
          </v:shape>
        </w:pict>
      </w:r>
    </w:p>
    <w:p w:rsidR="00D53815" w:rsidRDefault="00D53815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A51C2A" w:rsidRPr="007E17BF" w:rsidRDefault="00A51C2A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Аналогично вычисляем остальные значения </w:t>
      </w:r>
      <w:r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A51C2A" w:rsidRPr="007E17BF" w:rsidRDefault="00843116" w:rsidP="00D5381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21" type="#_x0000_t75" style="width:465pt;height:39.75pt">
            <v:imagedata r:id="rId101" o:title=""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22" type="#_x0000_t75" style="width:478.5pt;height:39.75pt">
            <v:imagedata r:id="rId102" o:title=""/>
          </v:shape>
        </w:pict>
      </w:r>
    </w:p>
    <w:p w:rsidR="00D53815" w:rsidRDefault="00843116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23" type="#_x0000_t75" style="width:661.5pt;height:39.75pt">
            <v:imagedata r:id="rId103" o:title=""/>
          </v:shape>
        </w:pict>
      </w:r>
    </w:p>
    <w:p w:rsidR="00A51C2A" w:rsidRPr="007E17BF" w:rsidRDefault="00A51C2A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Также применим обратное проеобразование Лапласа , нажав ключевое слово </w:t>
      </w:r>
      <w:r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invlaplace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на панели Символика.</w:t>
      </w:r>
    </w:p>
    <w:p w:rsidR="00AD475A" w:rsidRPr="007E17BF" w:rsidRDefault="00843116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24" type="#_x0000_t75" style="width:172.5pt;height:179.25pt">
            <v:imagedata r:id="rId104" o:title=""/>
          </v:shape>
        </w:pict>
      </w:r>
    </w:p>
    <w:p w:rsidR="00AD475A" w:rsidRPr="007E17BF" w:rsidRDefault="00AD475A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Рисунок 2.2.Графики изменения переменных состояния системы при </w:t>
      </w:r>
      <w:r w:rsidR="000F2D0B" w:rsidRPr="007E17BF">
        <w:rPr>
          <w:rFonts w:ascii="Times New Roman" w:hAnsi="Times New Roman" w:cs="Times New Roman"/>
          <w:color w:val="000000"/>
          <w:sz w:val="28"/>
          <w:szCs w:val="28"/>
        </w:rPr>
        <w:t>нулевых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начальных условиях и </w:t>
      </w:r>
      <w:r w:rsidR="000F2D0B" w:rsidRPr="007E17B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сутствии внешнего воздействия, полученные с помощью преобразования Лапласа.</w:t>
      </w:r>
    </w:p>
    <w:p w:rsidR="00AD475A" w:rsidRPr="007E17BF" w:rsidRDefault="00AD475A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Как видно графики совпадают.</w:t>
      </w:r>
    </w:p>
    <w:p w:rsidR="008D488E" w:rsidRPr="007E17BF" w:rsidRDefault="008D488E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488E" w:rsidRPr="00D53815" w:rsidRDefault="008D488E" w:rsidP="00D53815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  <w:r w:rsidRPr="00D53815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2.5</w:t>
      </w:r>
      <w:r w:rsidR="00D53815" w:rsidRPr="00D53815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 </w:t>
      </w:r>
      <w:r w:rsidR="00821F9E" w:rsidRPr="00D53815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Частное </w:t>
      </w:r>
      <w:r w:rsidRPr="00D53815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решение неоднородной системы дифференциальных уравнений</w:t>
      </w:r>
      <w:r w:rsidR="00D53815" w:rsidRPr="00D53815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 </w:t>
      </w:r>
      <w:r w:rsidRPr="00D53815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при заданном внешнем воздействии </w:t>
      </w:r>
      <w:r w:rsidR="00821F9E" w:rsidRPr="00D53815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val="en-US"/>
        </w:rPr>
        <w:t>y</w:t>
      </w:r>
      <w:r w:rsidR="00821F9E" w:rsidRPr="00D53815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=</w:t>
      </w:r>
      <w:r w:rsidR="00821F9E" w:rsidRPr="00D53815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val="en-US"/>
        </w:rPr>
        <w:t>cos</w:t>
      </w:r>
      <w:r w:rsidR="00821F9E" w:rsidRPr="00D53815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(2</w:t>
      </w:r>
      <w:r w:rsidR="00821F9E" w:rsidRPr="00D53815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val="en-US"/>
        </w:rPr>
        <w:t>t</w:t>
      </w:r>
      <w:r w:rsidR="00821F9E" w:rsidRPr="00D53815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)</w:t>
      </w:r>
      <w:r w:rsidR="00D06B93" w:rsidRPr="00D53815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 </w:t>
      </w:r>
      <w:r w:rsidRPr="00D53815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и нулевых н</w:t>
      </w:r>
      <w:r w:rsidR="00D53815" w:rsidRPr="00D53815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ачальных условиях</w:t>
      </w:r>
    </w:p>
    <w:p w:rsidR="00D53815" w:rsidRPr="00D53815" w:rsidRDefault="00D53815" w:rsidP="00D53815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</w:p>
    <w:p w:rsidR="008D488E" w:rsidRPr="00951237" w:rsidRDefault="00821F9E" w:rsidP="00D53815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  <w:r w:rsidRPr="00D53815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2.5.1</w:t>
      </w:r>
      <w:r w:rsidR="00D53815" w:rsidRPr="00D53815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 </w:t>
      </w:r>
      <w:r w:rsidRPr="00D53815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Решен</w:t>
      </w:r>
      <w:r w:rsidR="00D53815" w:rsidRPr="00D53815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ие с помощью переходной матрицы</w:t>
      </w:r>
    </w:p>
    <w:p w:rsidR="00821F9E" w:rsidRPr="007E17BF" w:rsidRDefault="00821F9E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В качестве примера рассмотрим случай, если на систему действует воздействие одного вида</w:t>
      </w:r>
      <w:r w:rsidR="00450FE9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, например </w:t>
      </w:r>
      <w:r w:rsidR="00450FE9"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y</w:t>
      </w:r>
      <w:r w:rsidR="00450FE9" w:rsidRPr="007E17BF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450FE9"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cos</w:t>
      </w:r>
      <w:r w:rsidR="00450FE9" w:rsidRPr="007E17BF">
        <w:rPr>
          <w:rFonts w:ascii="Times New Roman" w:hAnsi="Times New Roman" w:cs="Times New Roman"/>
          <w:color w:val="000000"/>
          <w:sz w:val="28"/>
          <w:szCs w:val="28"/>
        </w:rPr>
        <w:t>(2</w:t>
      </w:r>
      <w:r w:rsidR="00450FE9"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="00450FE9" w:rsidRPr="007E17B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06B93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33C4" w:rsidRPr="007E17BF" w:rsidRDefault="00DA33C4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Определим аналитические выражения изменения независимых переменных системы и их графическое представление при заданных внешних воздействиях и нулевых начальных условиях.</w:t>
      </w:r>
    </w:p>
    <w:p w:rsidR="00DA33C4" w:rsidRPr="007E17BF" w:rsidRDefault="00DA33C4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33C4" w:rsidRPr="007E17BF" w:rsidRDefault="00843116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25" type="#_x0000_t75" style="width:112.5pt;height:39pt">
            <v:imagedata r:id="rId105" o:title=""/>
          </v:shape>
        </w:pict>
      </w:r>
    </w:p>
    <w:p w:rsidR="00DA33C4" w:rsidRPr="007E17BF" w:rsidRDefault="00DA33C4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пусть</w:t>
      </w:r>
    </w:p>
    <w:p w:rsidR="00DA33C4" w:rsidRPr="007E17BF" w:rsidRDefault="00DA33C4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33C4" w:rsidRPr="007E17BF" w:rsidRDefault="00843116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26" type="#_x0000_t75" style="width:61.5pt;height:13.5pt">
            <v:imagedata r:id="rId106" o:title=""/>
          </v:shape>
        </w:pict>
      </w:r>
    </w:p>
    <w:p w:rsidR="00DA33C4" w:rsidRPr="007E17BF" w:rsidRDefault="00843116" w:rsidP="00D53815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pict>
          <v:shape id="_x0000_i1127" type="#_x0000_t75" style="width:473.25pt;height:146.25pt">
            <v:imagedata r:id="rId107" o:title=""/>
          </v:shape>
        </w:pict>
      </w:r>
    </w:p>
    <w:p w:rsidR="00DA33C4" w:rsidRPr="007E17BF" w:rsidRDefault="00843116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28" type="#_x0000_t75" style="width:162pt;height:179.25pt">
            <v:imagedata r:id="rId108" o:title=""/>
          </v:shape>
        </w:pict>
      </w:r>
    </w:p>
    <w:p w:rsidR="00DA33C4" w:rsidRPr="007E17BF" w:rsidRDefault="00DA33C4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Рисунок 3.1. Графики изменения переменных состояния системы при при </w:t>
      </w:r>
      <w:r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y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)=</w:t>
      </w:r>
      <w:r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cos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(2</w:t>
      </w:r>
      <w:r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) и нулевых начальных условиях</w:t>
      </w:r>
      <w:r w:rsidR="00EC7FD2" w:rsidRPr="007E17BF">
        <w:rPr>
          <w:rFonts w:ascii="Times New Roman" w:hAnsi="Times New Roman" w:cs="Times New Roman"/>
          <w:color w:val="000000"/>
          <w:sz w:val="28"/>
          <w:szCs w:val="28"/>
        </w:rPr>
        <w:t>, полученные способом решения с использованием переходной матрицы.</w:t>
      </w:r>
    </w:p>
    <w:p w:rsidR="00DA33C4" w:rsidRPr="007E17BF" w:rsidRDefault="00DA33C4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33C4" w:rsidRDefault="00951237" w:rsidP="00D53815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br w:type="page"/>
      </w:r>
      <w:r w:rsidR="00DA33C4" w:rsidRPr="00D53815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2.</w:t>
      </w:r>
      <w:r w:rsidR="00EC7FD2" w:rsidRPr="00D53815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5</w:t>
      </w:r>
      <w:r w:rsidR="00D53815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.2</w:t>
      </w:r>
      <w:r w:rsidR="00DA33C4" w:rsidRPr="00D53815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 Численный метод решения системы дифференциальных уравнений при нулевых начальных условиях и</w:t>
      </w:r>
      <w:r w:rsidR="00D06B93" w:rsidRPr="00D53815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 </w:t>
      </w:r>
      <w:r w:rsidR="00DA33C4" w:rsidRPr="00D53815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заданном</w:t>
      </w:r>
      <w:r w:rsidR="00D06B93" w:rsidRPr="00D53815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 </w:t>
      </w:r>
      <w:r w:rsidR="00DA33C4" w:rsidRPr="00D53815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внешнем воздействии </w:t>
      </w:r>
      <w:r w:rsidR="00DA33C4" w:rsidRPr="00D53815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val="en-US"/>
        </w:rPr>
        <w:t>y</w:t>
      </w:r>
      <w:r w:rsidR="00DA33C4" w:rsidRPr="00D53815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=</w:t>
      </w:r>
      <w:r w:rsidR="00DA33C4" w:rsidRPr="00D53815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val="en-US"/>
        </w:rPr>
        <w:t>cos</w:t>
      </w:r>
      <w:r w:rsidR="00DA33C4" w:rsidRPr="00D53815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(2</w:t>
      </w:r>
      <w:r w:rsidR="00DA33C4" w:rsidRPr="00D53815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val="en-US"/>
        </w:rPr>
        <w:t>t</w:t>
      </w:r>
      <w:r w:rsidR="00DA33C4" w:rsidRPr="00D53815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) </w:t>
      </w:r>
      <w:r w:rsidR="00DA33C4" w:rsidRPr="00D53815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val="en-US"/>
        </w:rPr>
        <w:t>c</w:t>
      </w:r>
      <w:r w:rsidR="00DA33C4" w:rsidRPr="00D53815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 помощью </w:t>
      </w:r>
      <w:r w:rsidR="00DA33C4" w:rsidRPr="00D53815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val="en-US"/>
        </w:rPr>
        <w:t>MATHCAD</w:t>
      </w:r>
    </w:p>
    <w:p w:rsidR="00D53815" w:rsidRPr="00D53815" w:rsidRDefault="00D53815" w:rsidP="00D53815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val="en-US"/>
        </w:rPr>
      </w:pPr>
    </w:p>
    <w:p w:rsidR="00DA33C4" w:rsidRPr="007E17BF" w:rsidRDefault="00843116" w:rsidP="007E17BF">
      <w:pPr>
        <w:framePr w:w="5292" w:h="1665" w:wrap="auto" w:vAnchor="text" w:hAnchor="page" w:x="3070" w:y="245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29" type="#_x0000_t75" style="width:247.5pt;height:83.25pt">
            <v:imagedata r:id="rId109" o:title=""/>
          </v:shape>
        </w:pict>
      </w:r>
    </w:p>
    <w:p w:rsidR="00DA33C4" w:rsidRPr="007E17BF" w:rsidRDefault="00DA33C4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DA33C4" w:rsidRPr="007E17BF" w:rsidRDefault="00843116" w:rsidP="007E17BF">
      <w:pPr>
        <w:framePr w:w="2906" w:h="255" w:wrap="auto" w:vAnchor="text" w:hAnchor="page" w:x="1645" w:y="118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30" type="#_x0000_t75" style="width:58.5pt;height:12.75pt">
            <v:imagedata r:id="rId110" o:title=""/>
          </v:shape>
        </w:pict>
      </w:r>
    </w:p>
    <w:p w:rsidR="00DA33C4" w:rsidRPr="007E17BF" w:rsidRDefault="00843116" w:rsidP="007E17BF">
      <w:pPr>
        <w:framePr w:w="1915" w:h="360" w:wrap="auto" w:vAnchor="text" w:hAnchor="page" w:x="8143" w:y="313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31" type="#_x0000_t75" style="width:25.5pt;height:18pt">
            <v:imagedata r:id="rId39" o:title=""/>
          </v:shape>
        </w:pict>
      </w:r>
    </w:p>
    <w:p w:rsidR="00DA33C4" w:rsidRPr="007E17BF" w:rsidRDefault="00843116" w:rsidP="007E17BF">
      <w:pPr>
        <w:framePr w:w="2005" w:h="360" w:wrap="auto" w:vAnchor="text" w:hAnchor="page" w:x="8143" w:y="778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32" type="#_x0000_t75" style="width:30pt;height:18pt">
            <v:imagedata r:id="rId40" o:title=""/>
          </v:shape>
        </w:pict>
      </w:r>
    </w:p>
    <w:p w:rsidR="00DA33C4" w:rsidRPr="007E17BF" w:rsidRDefault="00843116" w:rsidP="007E17BF">
      <w:pPr>
        <w:framePr w:w="2546" w:h="255" w:wrap="auto" w:vAnchor="text" w:hAnchor="page" w:x="8143" w:y="1288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33" type="#_x0000_t75" style="width:40.5pt;height:12.75pt">
            <v:imagedata r:id="rId111" o:title=""/>
          </v:shape>
        </w:pict>
      </w:r>
    </w:p>
    <w:p w:rsidR="00DA33C4" w:rsidRPr="007E17BF" w:rsidRDefault="00843116" w:rsidP="007E17BF">
      <w:pPr>
        <w:framePr w:w="1915" w:h="465" w:wrap="auto" w:vAnchor="text" w:hAnchor="page" w:x="8770" w:y="2068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34" type="#_x0000_t75" style="width:38.25pt;height:23.25pt">
            <v:imagedata r:id="rId49" o:title=""/>
          </v:shape>
        </w:pict>
      </w:r>
    </w:p>
    <w:p w:rsidR="00DA33C4" w:rsidRPr="007E17BF" w:rsidRDefault="00843116" w:rsidP="007E17BF">
      <w:pPr>
        <w:framePr w:w="1915" w:h="465" w:wrap="auto" w:vAnchor="text" w:hAnchor="page" w:x="7459" w:y="2143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35" type="#_x0000_t75" style="width:38.25pt;height:23.25pt">
            <v:imagedata r:id="rId48" o:title=""/>
          </v:shape>
        </w:pict>
      </w:r>
    </w:p>
    <w:p w:rsidR="00DA33C4" w:rsidRPr="007E17BF" w:rsidRDefault="00DA33C4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DA33C4" w:rsidRPr="007E17BF" w:rsidRDefault="00843116" w:rsidP="007E17BF">
      <w:pPr>
        <w:framePr w:w="3805" w:h="360" w:wrap="auto" w:vAnchor="text" w:hAnchor="page" w:x="1531" w:y="278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36" type="#_x0000_t75" style="width:120pt;height:18pt">
            <v:imagedata r:id="rId112" o:title=""/>
          </v:shape>
        </w:pict>
      </w:r>
    </w:p>
    <w:p w:rsidR="00DA33C4" w:rsidRPr="007E17BF" w:rsidRDefault="00843116" w:rsidP="007E17BF">
      <w:pPr>
        <w:framePr w:w="2125" w:h="360" w:wrap="auto" w:vAnchor="text" w:hAnchor="page" w:x="4267" w:y="278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37" type="#_x0000_t75" style="width:36pt;height:18pt">
            <v:imagedata r:id="rId113" o:title=""/>
          </v:shape>
        </w:pict>
      </w:r>
    </w:p>
    <w:p w:rsidR="00DA33C4" w:rsidRPr="007E17BF" w:rsidRDefault="00843116" w:rsidP="007E17BF">
      <w:pPr>
        <w:framePr w:w="1915" w:h="465" w:wrap="auto" w:vAnchor="text" w:hAnchor="page" w:x="5293" w:y="278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38" type="#_x0000_t75" style="width:38.25pt;height:23.25pt">
            <v:imagedata r:id="rId46" o:title=""/>
          </v:shape>
        </w:pict>
      </w:r>
    </w:p>
    <w:p w:rsidR="00DA33C4" w:rsidRPr="007E17BF" w:rsidRDefault="00843116" w:rsidP="007E17BF">
      <w:pPr>
        <w:framePr w:w="1915" w:h="465" w:wrap="auto" w:vAnchor="text" w:hAnchor="page" w:x="6205" w:y="323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39" type="#_x0000_t75" style="width:38.25pt;height:23.25pt">
            <v:imagedata r:id="rId47" o:title=""/>
          </v:shape>
        </w:pict>
      </w:r>
    </w:p>
    <w:p w:rsidR="00DA33C4" w:rsidRPr="007E17BF" w:rsidRDefault="00DA33C4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DA33C4" w:rsidRPr="007E17BF" w:rsidRDefault="00DA33C4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DA33C4" w:rsidRPr="007E17BF" w:rsidRDefault="00843116" w:rsidP="007E17BF">
      <w:pPr>
        <w:framePr w:w="1305" w:h="1245" w:wrap="auto" w:vAnchor="text" w:hAnchor="text" w:x="10481" w:y="77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40" type="#_x0000_t75" style="width:44.25pt;height:62.25pt">
            <v:imagedata r:id="rId114" o:title=""/>
          </v:shape>
        </w:pict>
      </w:r>
    </w:p>
    <w:p w:rsidR="00DA33C4" w:rsidRPr="007E17BF" w:rsidRDefault="00843116" w:rsidP="007E17BF">
      <w:pPr>
        <w:framePr w:w="2055" w:h="4365" w:wrap="auto" w:vAnchor="text" w:hAnchor="page" w:x="1417" w:y="37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41" type="#_x0000_t75" style="width:87.75pt;height:218.25pt">
            <v:imagedata r:id="rId115" o:title=""/>
          </v:shape>
        </w:pict>
      </w:r>
    </w:p>
    <w:p w:rsidR="00DA33C4" w:rsidRPr="007E17BF" w:rsidRDefault="00843116" w:rsidP="007E17BF">
      <w:pPr>
        <w:framePr w:w="2145" w:h="4365" w:wrap="auto" w:vAnchor="text" w:hAnchor="page" w:x="3355" w:y="-38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42" type="#_x0000_t75" style="width:92.25pt;height:218.25pt">
            <v:imagedata r:id="rId116" o:title=""/>
          </v:shape>
        </w:pict>
      </w:r>
    </w:p>
    <w:p w:rsidR="00DA33C4" w:rsidRPr="007E17BF" w:rsidRDefault="00843116" w:rsidP="007E17BF">
      <w:pPr>
        <w:framePr w:w="2145" w:h="4365" w:wrap="auto" w:vAnchor="text" w:hAnchor="page" w:x="7573" w:y="7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43" type="#_x0000_t75" style="width:92.25pt;height:218.25pt">
            <v:imagedata r:id="rId117" o:title=""/>
          </v:shape>
        </w:pict>
      </w:r>
    </w:p>
    <w:p w:rsidR="00DA33C4" w:rsidRPr="007E17BF" w:rsidRDefault="00843116" w:rsidP="007E17BF">
      <w:pPr>
        <w:framePr w:w="2145" w:h="4365" w:wrap="auto" w:vAnchor="text" w:hAnchor="page" w:x="9397" w:y="37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44" type="#_x0000_t75" style="width:92.25pt;height:218.25pt">
            <v:imagedata r:id="rId118" o:title=""/>
          </v:shape>
        </w:pict>
      </w:r>
    </w:p>
    <w:p w:rsidR="00DA33C4" w:rsidRPr="007E17BF" w:rsidRDefault="00843116" w:rsidP="007E17BF">
      <w:pPr>
        <w:framePr w:w="2145" w:h="4365" w:wrap="auto" w:vAnchor="text" w:hAnchor="page" w:x="5407" w:y="-38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45" type="#_x0000_t75" style="width:92.25pt;height:218.25pt">
            <v:imagedata r:id="rId119" o:title=""/>
          </v:shape>
        </w:pict>
      </w:r>
    </w:p>
    <w:p w:rsidR="00DA33C4" w:rsidRPr="007E17BF" w:rsidRDefault="00843116" w:rsidP="007E17BF">
      <w:pPr>
        <w:framePr w:w="9325" w:h="3150" w:wrap="auto" w:vAnchor="text" w:hAnchor="page" w:x="1759" w:y="4692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46" type="#_x0000_t75" style="width:173.25pt;height:157.5pt">
            <v:imagedata r:id="rId120" o:title=""/>
          </v:shape>
        </w:pict>
      </w:r>
    </w:p>
    <w:p w:rsidR="00DA33C4" w:rsidRPr="007E17BF" w:rsidRDefault="00DA33C4" w:rsidP="007E17BF">
      <w:pPr>
        <w:framePr w:w="9325" w:h="3150" w:wrap="auto" w:vAnchor="text" w:hAnchor="page" w:x="1759" w:y="4692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Рисунок </w:t>
      </w:r>
      <w:r w:rsidR="00A2564A" w:rsidRPr="007E17B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.2. Графики изменения переменных состояния системы при нулевых начальных условиях и воздействии </w:t>
      </w:r>
      <w:r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y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cos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(2</w:t>
      </w:r>
      <w:r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DA33C4" w:rsidRPr="007E17BF" w:rsidRDefault="00DA33C4" w:rsidP="007E17B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Как видно из графиков решения совпадают.</w:t>
      </w:r>
    </w:p>
    <w:p w:rsidR="005B1454" w:rsidRPr="00951237" w:rsidRDefault="005B1454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7A86" w:rsidRPr="005B1454" w:rsidRDefault="003D7A86" w:rsidP="005B1454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  <w:r w:rsidRPr="005B1454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2.5.3 Решение системы дифференциальных уравнений при нулевых начальных условиях и</w:t>
      </w:r>
      <w:r w:rsidR="00D06B93" w:rsidRPr="005B1454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 </w:t>
      </w:r>
      <w:r w:rsidRPr="005B1454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заданном</w:t>
      </w:r>
      <w:r w:rsidR="00D06B93" w:rsidRPr="005B1454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 </w:t>
      </w:r>
      <w:r w:rsidRPr="005B1454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внешнем воздействии </w:t>
      </w:r>
      <w:r w:rsidRPr="005B1454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val="en-US"/>
        </w:rPr>
        <w:t>y</w:t>
      </w:r>
      <w:r w:rsidRPr="005B1454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=</w:t>
      </w:r>
      <w:r w:rsidRPr="005B1454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val="en-US"/>
        </w:rPr>
        <w:t>cos</w:t>
      </w:r>
      <w:r w:rsidRPr="005B1454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(2</w:t>
      </w:r>
      <w:r w:rsidRPr="005B1454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val="en-US"/>
        </w:rPr>
        <w:t>t</w:t>
      </w:r>
      <w:r w:rsidRPr="005B1454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) </w:t>
      </w:r>
      <w:r w:rsidRPr="005B1454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val="en-US"/>
        </w:rPr>
        <w:t>c</w:t>
      </w:r>
      <w:r w:rsidRPr="005B1454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 помощью </w:t>
      </w:r>
      <w:r w:rsidR="005B1454" w:rsidRPr="005B1454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преобразования Лапласа</w:t>
      </w:r>
    </w:p>
    <w:p w:rsidR="00DA33C4" w:rsidRPr="007E17BF" w:rsidRDefault="00DA33C4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5B9E" w:rsidRPr="007E17BF" w:rsidRDefault="00843116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47" type="#_x0000_t75" style="width:86.25pt;height:125.25pt">
            <v:imagedata r:id="rId121" o:title=""/>
          </v:shape>
        </w:pict>
      </w:r>
    </w:p>
    <w:p w:rsidR="00FF5B9E" w:rsidRPr="007E17BF" w:rsidRDefault="00843116" w:rsidP="005B1454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pict>
          <v:shape id="_x0000_i1148" type="#_x0000_t75" style="width:479.25pt;height:102.75pt">
            <v:imagedata r:id="rId122" o:title=""/>
          </v:shape>
        </w:pict>
      </w:r>
    </w:p>
    <w:p w:rsidR="00FF5B9E" w:rsidRPr="007E17BF" w:rsidRDefault="00FF5B9E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5B9E" w:rsidRPr="007E17BF" w:rsidRDefault="00843116" w:rsidP="005B1454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pict>
          <v:shape id="_x0000_i1149" type="#_x0000_t75" style="width:480pt;height:35.25pt">
            <v:imagedata r:id="rId123" o:title=""/>
          </v:shape>
        </w:pict>
      </w:r>
    </w:p>
    <w:p w:rsidR="00FF5B9E" w:rsidRPr="007E17BF" w:rsidRDefault="00843116" w:rsidP="005B1454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pict>
          <v:shape id="_x0000_i1150" type="#_x0000_t75" style="width:483pt;height:34.5pt">
            <v:imagedata r:id="rId124" o:title=""/>
          </v:shape>
        </w:pict>
      </w:r>
    </w:p>
    <w:p w:rsidR="00FF5B9E" w:rsidRPr="007E17BF" w:rsidRDefault="00843116" w:rsidP="005B1454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pict>
          <v:shape id="_x0000_i1151" type="#_x0000_t75" style="width:483pt;height:34.5pt">
            <v:imagedata r:id="rId125" o:title=""/>
          </v:shape>
        </w:pict>
      </w:r>
    </w:p>
    <w:p w:rsidR="00FF5B9E" w:rsidRPr="007E17BF" w:rsidRDefault="00843116" w:rsidP="005B1454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pict>
          <v:shape id="_x0000_i1152" type="#_x0000_t75" style="width:480.75pt;height:35.25pt">
            <v:imagedata r:id="rId126" o:title=""/>
          </v:shape>
        </w:pict>
      </w:r>
    </w:p>
    <w:p w:rsidR="005B1454" w:rsidRDefault="005B1454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FF5B9E" w:rsidRPr="007E17BF" w:rsidRDefault="00FF5B9E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Применив обратное преобразование Лапласа (</w:t>
      </w:r>
      <w:r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invlaplace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06B93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получим значения </w:t>
      </w:r>
      <w:r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), графическое изображение которых на рисунке </w:t>
      </w:r>
      <w:r w:rsidR="00F474A2" w:rsidRPr="007E17B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.3.</w:t>
      </w:r>
      <w:r w:rsidR="00314D69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Рисунок совпадает с двумя полученными ранее.</w:t>
      </w:r>
    </w:p>
    <w:p w:rsidR="005B1454" w:rsidRDefault="00843116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53" type="#_x0000_t75" style="width:172.5pt;height:179.25pt">
            <v:imagedata r:id="rId127" o:title=""/>
          </v:shape>
        </w:pict>
      </w:r>
    </w:p>
    <w:p w:rsidR="00F474A2" w:rsidRPr="007E17BF" w:rsidRDefault="00F474A2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Рисунок 3.3. Графики изменения переменных состояния системы при при </w:t>
      </w:r>
      <w:r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y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)=</w:t>
      </w:r>
      <w:r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cos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(2</w:t>
      </w:r>
      <w:r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) и нулевых начальных условиях, полученные с помощью преобразования Лапласа.</w:t>
      </w:r>
    </w:p>
    <w:p w:rsidR="005B1454" w:rsidRPr="00951237" w:rsidRDefault="005B1454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25D" w:rsidRPr="005B1454" w:rsidRDefault="006B6CBD" w:rsidP="005B1454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  <w:r w:rsidRPr="005B1454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2.6</w:t>
      </w:r>
      <w:r w:rsidR="0076725D" w:rsidRPr="005B1454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 Решение неоднородной системы дифференциальных уравнений</w:t>
      </w:r>
      <w:r w:rsidR="005B1454" w:rsidRPr="005B1454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 </w:t>
      </w:r>
      <w:r w:rsidR="0076725D" w:rsidRPr="005B1454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при заданном внешнем воздействии и</w:t>
      </w:r>
      <w:r w:rsidR="005B1454" w:rsidRPr="005B1454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 начальных условиях</w:t>
      </w:r>
    </w:p>
    <w:p w:rsidR="005B1454" w:rsidRPr="005B1454" w:rsidRDefault="005B1454" w:rsidP="005B1454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</w:p>
    <w:p w:rsidR="00F474A2" w:rsidRPr="005B1454" w:rsidRDefault="007366BC" w:rsidP="005B1454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val="en-US"/>
        </w:rPr>
      </w:pPr>
      <w:r w:rsidRPr="005B1454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2.6.1 Решение с помощью функции </w:t>
      </w:r>
      <w:r w:rsidRPr="005B1454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val="en-US"/>
        </w:rPr>
        <w:t>MATHCAD</w:t>
      </w:r>
    </w:p>
    <w:p w:rsidR="007366BC" w:rsidRPr="007E17BF" w:rsidRDefault="00843116" w:rsidP="007E17BF">
      <w:pPr>
        <w:framePr w:w="1915" w:h="360" w:wrap="auto" w:vAnchor="text" w:hAnchor="page" w:x="5179" w:y="161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54" type="#_x0000_t75" style="width:25.5pt;height:18pt">
            <v:imagedata r:id="rId128" o:title=""/>
          </v:shape>
        </w:pict>
      </w:r>
    </w:p>
    <w:p w:rsidR="007366BC" w:rsidRPr="007E17BF" w:rsidRDefault="00843116" w:rsidP="007E17BF">
      <w:pPr>
        <w:framePr w:w="2005" w:h="360" w:wrap="auto" w:vAnchor="text" w:hAnchor="text" w:x="4832" w:y="199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55" type="#_x0000_t75" style="width:30pt;height:18pt">
            <v:imagedata r:id="rId129" o:title=""/>
          </v:shape>
        </w:pict>
      </w:r>
    </w:p>
    <w:p w:rsidR="007366BC" w:rsidRPr="007E17BF" w:rsidRDefault="00843116" w:rsidP="007E17BF">
      <w:pPr>
        <w:framePr w:w="2546" w:h="255" w:wrap="auto" w:vAnchor="text" w:hAnchor="text" w:x="6629" w:y="199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56" type="#_x0000_t75" style="width:40.5pt;height:12.75pt">
            <v:imagedata r:id="rId130" o:title=""/>
          </v:shape>
        </w:pict>
      </w:r>
    </w:p>
    <w:p w:rsidR="007366BC" w:rsidRPr="007E17BF" w:rsidRDefault="00843116" w:rsidP="007E17BF">
      <w:pPr>
        <w:framePr w:w="1545" w:h="1245" w:wrap="auto" w:vAnchor="text" w:hAnchor="text" w:x="7400" w:y="796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57" type="#_x0000_t75" style="width:56.25pt;height:62.25pt">
            <v:imagedata r:id="rId131" o:title=""/>
          </v:shape>
        </w:pict>
      </w:r>
    </w:p>
    <w:p w:rsidR="007366BC" w:rsidRPr="007E17BF" w:rsidRDefault="00843116" w:rsidP="007E17BF">
      <w:pPr>
        <w:framePr w:w="5551" w:h="1785" w:wrap="auto" w:vAnchor="text" w:hAnchor="text" w:x="1108" w:y="766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58" type="#_x0000_t75" style="width:261pt;height:89.25pt">
            <v:imagedata r:id="rId132" o:title=""/>
          </v:shape>
        </w:pict>
      </w:r>
    </w:p>
    <w:p w:rsidR="007366BC" w:rsidRPr="007E17BF" w:rsidRDefault="00843116" w:rsidP="007E17BF">
      <w:pPr>
        <w:framePr w:w="3805" w:h="360" w:wrap="auto" w:vAnchor="text" w:hAnchor="text" w:x="81" w:y="2647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59" type="#_x0000_t75" style="width:120pt;height:18pt">
            <v:imagedata r:id="rId133" o:title=""/>
          </v:shape>
        </w:pict>
      </w:r>
    </w:p>
    <w:p w:rsidR="007366BC" w:rsidRDefault="007366BC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B1454" w:rsidRPr="005B1454" w:rsidRDefault="005B1454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7366BC" w:rsidRPr="007E17BF" w:rsidRDefault="007366BC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66BC" w:rsidRPr="007E17BF" w:rsidRDefault="00843116" w:rsidP="007E17BF">
      <w:pPr>
        <w:framePr w:w="1915" w:h="465" w:wrap="auto" w:vAnchor="text" w:hAnchor="page" w:x="5464" w:y="1977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60" type="#_x0000_t75" style="width:38.25pt;height:23.25pt">
            <v:imagedata r:id="rId134" o:title=""/>
          </v:shape>
        </w:pict>
      </w:r>
    </w:p>
    <w:p w:rsidR="007366BC" w:rsidRPr="007E17BF" w:rsidRDefault="00843116" w:rsidP="007E17BF">
      <w:pPr>
        <w:framePr w:w="1915" w:h="465" w:wrap="auto" w:vAnchor="text" w:hAnchor="page" w:x="6376" w:y="1977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61" type="#_x0000_t75" style="width:38.25pt;height:23.25pt">
            <v:imagedata r:id="rId135" o:title=""/>
          </v:shape>
        </w:pict>
      </w:r>
    </w:p>
    <w:p w:rsidR="007366BC" w:rsidRPr="007E17BF" w:rsidRDefault="00843116" w:rsidP="007E17BF">
      <w:pPr>
        <w:framePr w:w="1915" w:h="465" w:wrap="auto" w:vAnchor="text" w:hAnchor="page" w:x="7345" w:y="1937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62" type="#_x0000_t75" style="width:38.25pt;height:23.25pt">
            <v:imagedata r:id="rId136" o:title=""/>
          </v:shape>
        </w:pict>
      </w:r>
    </w:p>
    <w:p w:rsidR="007366BC" w:rsidRPr="007E17BF" w:rsidRDefault="00843116" w:rsidP="007E17BF">
      <w:pPr>
        <w:framePr w:w="1915" w:h="465" w:wrap="auto" w:vAnchor="text" w:hAnchor="page" w:x="8542" w:y="1817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63" type="#_x0000_t75" style="width:38.25pt;height:23.25pt">
            <v:imagedata r:id="rId137" o:title=""/>
          </v:shape>
        </w:pict>
      </w:r>
    </w:p>
    <w:p w:rsidR="007366BC" w:rsidRPr="007E17BF" w:rsidRDefault="007366BC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66BC" w:rsidRPr="007E17BF" w:rsidRDefault="00843116" w:rsidP="007E17BF">
      <w:pPr>
        <w:framePr w:w="2125" w:h="360" w:wrap="auto" w:vAnchor="text" w:hAnchor="page" w:x="4495" w:y="378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64" type="#_x0000_t75" style="width:36pt;height:18pt">
            <v:imagedata r:id="rId138" o:title=""/>
          </v:shape>
        </w:pict>
      </w:r>
    </w:p>
    <w:p w:rsidR="007366BC" w:rsidRPr="007E17BF" w:rsidRDefault="007366BC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66BC" w:rsidRPr="007E17BF" w:rsidRDefault="00843116" w:rsidP="007E17BF">
      <w:pPr>
        <w:framePr w:w="2115" w:h="4365" w:wrap="auto" w:vAnchor="text" w:hAnchor="text" w:x="81" w:y="77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65" type="#_x0000_t75" style="width:90.75pt;height:218.25pt">
            <v:imagedata r:id="rId139" o:title=""/>
          </v:shape>
        </w:pict>
      </w:r>
    </w:p>
    <w:p w:rsidR="007366BC" w:rsidRPr="007E17BF" w:rsidRDefault="00843116" w:rsidP="007E17BF">
      <w:pPr>
        <w:framePr w:w="2070" w:h="4365" w:wrap="auto" w:vAnchor="text" w:hAnchor="text" w:x="2264" w:y="199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66" type="#_x0000_t75" style="width:88.5pt;height:218.25pt">
            <v:imagedata r:id="rId140" o:title=""/>
          </v:shape>
        </w:pict>
      </w:r>
    </w:p>
    <w:p w:rsidR="007366BC" w:rsidRPr="007E17BF" w:rsidRDefault="00843116" w:rsidP="007E17BF">
      <w:pPr>
        <w:framePr w:w="2475" w:h="4365" w:wrap="auto" w:vAnchor="text" w:hAnchor="text" w:x="4703" w:y="199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67" type="#_x0000_t75" style="width:108.75pt;height:218.25pt">
            <v:imagedata r:id="rId141" o:title=""/>
          </v:shape>
        </w:pict>
      </w:r>
    </w:p>
    <w:p w:rsidR="007366BC" w:rsidRPr="007E17BF" w:rsidRDefault="00843116" w:rsidP="007E17BF">
      <w:pPr>
        <w:framePr w:w="2070" w:h="4365" w:wrap="auto" w:vAnchor="text" w:hAnchor="page" w:x="9226" w:y="114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68" type="#_x0000_t75" style="width:88.5pt;height:218.25pt">
            <v:imagedata r:id="rId142" o:title=""/>
          </v:shape>
        </w:pict>
      </w:r>
    </w:p>
    <w:p w:rsidR="007366BC" w:rsidRPr="007E17BF" w:rsidRDefault="007366BC" w:rsidP="007E17BF">
      <w:pPr>
        <w:framePr w:w="3436" w:h="3150" w:wrap="auto" w:vAnchor="text" w:hAnchor="page" w:x="5350" w:y="4778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66BC" w:rsidRPr="007E17BF" w:rsidRDefault="007366BC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66BC" w:rsidRPr="007E17BF" w:rsidRDefault="00843116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69" type="#_x0000_t75" style="width:156.75pt;height:157.5pt">
            <v:imagedata r:id="rId143" o:title=""/>
          </v:shape>
        </w:pict>
      </w:r>
    </w:p>
    <w:p w:rsidR="007366BC" w:rsidRPr="007E17BF" w:rsidRDefault="007366BC" w:rsidP="007E17B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Рисунок 4.1. Графики изменения переменных состояния системы при заданных начальных условиях и воздействии, полученных с помощью функции </w:t>
      </w:r>
      <w:r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MATHCAD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66BC" w:rsidRPr="007E17BF" w:rsidRDefault="007366BC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7797" w:rsidRPr="005B1454" w:rsidRDefault="000B7797" w:rsidP="005B1454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  <w:r w:rsidRPr="005B1454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2.6.2 Решение с</w:t>
      </w:r>
      <w:r w:rsidR="00951237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 помощью преобразования Лапласа</w:t>
      </w:r>
    </w:p>
    <w:p w:rsidR="00F30BF3" w:rsidRPr="007E17BF" w:rsidRDefault="00F30BF3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0BF3" w:rsidRPr="007E17BF" w:rsidRDefault="00843116" w:rsidP="005B1454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pict>
          <v:shape id="_x0000_i1170" type="#_x0000_t75" style="width:467.25pt;height:21.75pt">
            <v:imagedata r:id="rId144" o:title=""/>
          </v:shape>
        </w:pict>
      </w:r>
    </w:p>
    <w:p w:rsidR="00F30BF3" w:rsidRPr="007E17BF" w:rsidRDefault="00843116" w:rsidP="005B1454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pict>
          <v:shape id="_x0000_i1171" type="#_x0000_t75" style="width:462pt;height:23.25pt">
            <v:imagedata r:id="rId145" o:title=""/>
          </v:shape>
        </w:pict>
      </w:r>
    </w:p>
    <w:p w:rsidR="00F30BF3" w:rsidRPr="007E17BF" w:rsidRDefault="00843116" w:rsidP="005B1454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pict>
          <v:shape id="_x0000_i1172" type="#_x0000_t75" style="width:479.25pt;height:18.75pt">
            <v:imagedata r:id="rId146" o:title=""/>
          </v:shape>
        </w:pict>
      </w:r>
    </w:p>
    <w:p w:rsidR="00D06B93" w:rsidRPr="007E17BF" w:rsidRDefault="00951237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F30BF3" w:rsidRPr="007E17BF">
        <w:rPr>
          <w:rFonts w:ascii="Times New Roman" w:hAnsi="Times New Roman" w:cs="Times New Roman"/>
          <w:color w:val="000000"/>
          <w:sz w:val="28"/>
          <w:szCs w:val="28"/>
        </w:rPr>
        <w:t>Аналогично получаем значения Х2общ, Х3общ, Х4общ и строим график изменения переменных системы при заданном внешнем воздействии и начальных условиях, полученный с помощью преобразования Лапласа.</w:t>
      </w:r>
    </w:p>
    <w:p w:rsidR="00D27D2D" w:rsidRPr="007E17BF" w:rsidRDefault="00D27D2D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6B93" w:rsidRPr="007E17BF" w:rsidRDefault="00843116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73" type="#_x0000_t75" style="width:175.5pt;height:180pt">
            <v:imagedata r:id="rId147" o:title=""/>
          </v:shape>
        </w:pict>
      </w:r>
    </w:p>
    <w:p w:rsidR="000E2EAD" w:rsidRPr="007E17BF" w:rsidRDefault="000E2EAD" w:rsidP="007E17B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Рисунок 4.2. Графики изменения переменных состояния системы при заданных начальных условиях и воздействии, полученных с помощью преобразования Лапласа..</w:t>
      </w:r>
    </w:p>
    <w:p w:rsidR="00951237" w:rsidRDefault="00951237" w:rsidP="005B1454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</w:p>
    <w:p w:rsidR="00EF76BD" w:rsidRPr="005B1454" w:rsidRDefault="00EF76BD" w:rsidP="005B1454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  <w:r w:rsidRPr="005B1454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2.6.3 Решение с помощью преобра</w:t>
      </w:r>
      <w:r w:rsidR="00951237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зования Лапласа (способ второй)</w:t>
      </w:r>
    </w:p>
    <w:p w:rsidR="005F5168" w:rsidRPr="007E17BF" w:rsidRDefault="00843116" w:rsidP="005B1454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pict>
          <v:shape id="_x0000_i1174" type="#_x0000_t75" style="width:500.25pt;height:123pt">
            <v:imagedata r:id="rId148" o:title=""/>
          </v:shape>
        </w:pict>
      </w:r>
    </w:p>
    <w:p w:rsidR="00F57896" w:rsidRPr="007E17BF" w:rsidRDefault="00843116" w:rsidP="005B1454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pict>
          <v:shape id="_x0000_i1175" type="#_x0000_t75" style="width:478.5pt;height:40.5pt">
            <v:imagedata r:id="rId149" o:title=""/>
          </v:shape>
        </w:pict>
      </w:r>
    </w:p>
    <w:p w:rsidR="00F57896" w:rsidRPr="007E17BF" w:rsidRDefault="00843116" w:rsidP="005B1454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pict>
          <v:shape id="_x0000_i1176" type="#_x0000_t75" style="width:480.75pt;height:40.5pt">
            <v:imagedata r:id="rId150" o:title=""/>
          </v:shape>
        </w:pict>
      </w:r>
    </w:p>
    <w:p w:rsidR="00F57896" w:rsidRPr="007E17BF" w:rsidRDefault="00843116" w:rsidP="005B1454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pict>
          <v:shape id="_x0000_i1177" type="#_x0000_t75" style="width:459pt;height:35.25pt">
            <v:imagedata r:id="rId151" o:title=""/>
          </v:shape>
        </w:pict>
      </w:r>
    </w:p>
    <w:p w:rsidR="00F57896" w:rsidRPr="007E17BF" w:rsidRDefault="00843116" w:rsidP="005B1454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pict>
          <v:shape id="_x0000_i1178" type="#_x0000_t75" style="width:485.25pt;height:35.25pt">
            <v:imagedata r:id="rId152" o:title=""/>
          </v:shape>
        </w:pict>
      </w:r>
    </w:p>
    <w:p w:rsidR="00951237" w:rsidRDefault="00951237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7F6A" w:rsidRPr="007E17BF" w:rsidRDefault="002B7F6A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Применив обратное преобразование Лапласа, получим изменение параметров системы в зависимости от времени.</w:t>
      </w:r>
    </w:p>
    <w:p w:rsidR="002B7F6A" w:rsidRPr="007E17BF" w:rsidRDefault="00843116" w:rsidP="007E17B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179" type="#_x0000_t75" style="width:243pt;height:206.25pt" o:allowoverlap="f">
            <v:imagedata r:id="rId153" o:title=""/>
          </v:shape>
        </w:pict>
      </w:r>
    </w:p>
    <w:p w:rsidR="00B17888" w:rsidRPr="007E17BF" w:rsidRDefault="002B7F6A" w:rsidP="007E17B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Рисунок 4.3. . Графики изменения переменных состояния системы при заданных начальных условиях и воздействии, полученных с помощью преобразования Лапласа.</w:t>
      </w:r>
    </w:p>
    <w:p w:rsidR="00D3633A" w:rsidRPr="00951237" w:rsidRDefault="00D3633A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7888" w:rsidRPr="00951237" w:rsidRDefault="00951237" w:rsidP="00A9694F">
      <w:pPr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br w:type="page"/>
      </w:r>
      <w:r w:rsidR="00A9694F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>Выводы по работе №4</w:t>
      </w:r>
    </w:p>
    <w:p w:rsidR="00780152" w:rsidRPr="007E17BF" w:rsidRDefault="00780152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0152" w:rsidRPr="007E17BF" w:rsidRDefault="00780152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В данной работе были изучены возможности математического пакета MathCad в среде Windows</w:t>
      </w:r>
      <w:r w:rsidR="00D06B93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для решения системы дифференциальных уравнений, что часто используется</w:t>
      </w:r>
      <w:r w:rsidR="00D06B93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в инженерных расчетах электротехнических систем.</w:t>
      </w:r>
      <w:r w:rsidR="002C6102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Были выполнены решения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системы дифференциальных уравнений численным методом и с использование преобразования Лапласа, используя математический</w:t>
      </w:r>
      <w:r w:rsidR="00D06B93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пакет MathCad</w:t>
      </w:r>
      <w:r w:rsidR="002C6102" w:rsidRPr="007E17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143F" w:rsidRPr="007E17BF" w:rsidRDefault="0060000B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Классическим методом расчёта является метод расчёта с использованием переходной матрицы.</w:t>
      </w:r>
    </w:p>
    <w:p w:rsidR="00D06B93" w:rsidRPr="007E17BF" w:rsidRDefault="00AD143F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Решение уравнения динамики электротехнической системы с помощью встроенной функции Rkadapt очень наглядно и быстро. Воспользовавшись функцией Rkadapt (y0, t0, t1, M, D)-получим матрицу решения системы</w:t>
      </w:r>
      <w:r w:rsidR="00D06B93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дифференциальных уравнений численным</w:t>
      </w:r>
      <w:r w:rsidR="00D06B93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методом Рунге-Кута на интервале от </w:t>
      </w:r>
      <w:r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0 до </w:t>
      </w:r>
      <w:r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1 при </w:t>
      </w:r>
      <w:r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="00D06B93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шагах решения</w:t>
      </w:r>
      <w:r w:rsidR="00D06B93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и правыми</w:t>
      </w:r>
      <w:r w:rsidR="00D06B93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частями</w:t>
      </w:r>
      <w:r w:rsidR="00D06B93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уравнений, записанными в </w:t>
      </w:r>
      <w:r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115B" w:rsidRPr="007E17BF" w:rsidRDefault="0087115B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Преобразование Лапласа позволяет преобразовывать дифференциальные уравнения по </w:t>
      </w:r>
      <w:r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в линейные уравнения по </w:t>
      </w:r>
      <w:r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455FC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52D7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Переменные вещественного аргумента </w:t>
      </w:r>
      <w:r w:rsidR="005552D7"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="005552D7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меняе</w:t>
      </w:r>
      <w:r w:rsidR="00D455FC" w:rsidRPr="007E17BF">
        <w:rPr>
          <w:rFonts w:ascii="Times New Roman" w:hAnsi="Times New Roman" w:cs="Times New Roman"/>
          <w:color w:val="000000"/>
          <w:sz w:val="28"/>
          <w:szCs w:val="28"/>
        </w:rPr>
        <w:t>тся</w:t>
      </w:r>
      <w:r w:rsidR="005552D7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на переменные комплексного аргумента </w:t>
      </w:r>
      <w:r w:rsidR="005552D7"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="005552D7" w:rsidRPr="007E17BF">
        <w:rPr>
          <w:rFonts w:ascii="Times New Roman" w:hAnsi="Times New Roman" w:cs="Times New Roman"/>
          <w:color w:val="000000"/>
          <w:sz w:val="28"/>
          <w:szCs w:val="28"/>
        </w:rPr>
        <w:t>. Дифференцирование замен</w:t>
      </w:r>
      <w:r w:rsidR="00D455FC" w:rsidRPr="007E17BF">
        <w:rPr>
          <w:rFonts w:ascii="Times New Roman" w:hAnsi="Times New Roman" w:cs="Times New Roman"/>
          <w:color w:val="000000"/>
          <w:sz w:val="28"/>
          <w:szCs w:val="28"/>
        </w:rPr>
        <w:t>яется</w:t>
      </w:r>
      <w:r w:rsidR="005552D7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умножением на </w:t>
      </w:r>
      <w:r w:rsidR="005552D7"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="005552D7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, повторное- на </w:t>
      </w:r>
      <w:r w:rsidR="005552D7"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="005552D7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в квадрате и т.д.</w:t>
      </w:r>
      <w:r w:rsidR="000468CA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</w:t>
      </w:r>
      <w:r w:rsidR="000468CA"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laplace</w:t>
      </w:r>
      <w:r w:rsidR="000468CA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находим изображения функций, описывающих внешние воздействия на систему.</w:t>
      </w:r>
    </w:p>
    <w:p w:rsidR="00AB58B5" w:rsidRPr="007E17BF" w:rsidRDefault="00D632B5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Решение с помощью преобразования Лапласа</w:t>
      </w:r>
      <w:r w:rsidR="00D06B93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58B5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требует создания 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>переходн</w:t>
      </w:r>
      <w:r w:rsidR="00AB58B5" w:rsidRPr="007E17BF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матриц</w:t>
      </w:r>
      <w:r w:rsidR="00AB58B5" w:rsidRPr="007E17BF">
        <w:rPr>
          <w:rFonts w:ascii="Times New Roman" w:hAnsi="Times New Roman" w:cs="Times New Roman"/>
          <w:color w:val="000000"/>
          <w:sz w:val="28"/>
          <w:szCs w:val="28"/>
        </w:rPr>
        <w:t>ы. Этот вопрос решается очень легко, используя функцию</w:t>
      </w:r>
      <w:r w:rsidR="00476082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6082"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identity</w:t>
      </w:r>
      <w:r w:rsidR="00D06B93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6082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476082"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mathcad</w:t>
      </w:r>
      <w:r w:rsidR="00476082" w:rsidRPr="007E17B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6B93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6082" w:rsidRPr="007E17BF">
        <w:rPr>
          <w:rFonts w:ascii="Times New Roman" w:hAnsi="Times New Roman" w:cs="Times New Roman"/>
          <w:color w:val="000000"/>
          <w:sz w:val="28"/>
          <w:szCs w:val="28"/>
        </w:rPr>
        <w:t>Для нахождения изменения параметров системы в зависимости от времени используется обратное преобразование Лапласа</w:t>
      </w:r>
      <w:r w:rsidR="00486F64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486F64"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invlaplace</w:t>
      </w:r>
      <w:r w:rsidR="00486F64" w:rsidRPr="007E17B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76082" w:rsidRPr="007E17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6B93" w:rsidRPr="007E17BF" w:rsidRDefault="00C17DF5" w:rsidP="007E17B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7BF">
        <w:rPr>
          <w:rFonts w:ascii="Times New Roman" w:hAnsi="Times New Roman" w:cs="Times New Roman"/>
          <w:color w:val="000000"/>
          <w:sz w:val="28"/>
          <w:szCs w:val="28"/>
        </w:rPr>
        <w:t>Сравнивая графики изменения переменных состояния системы во временной области видим,</w:t>
      </w:r>
      <w:r w:rsidR="00D06B93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что результаты решения системы дифференциальных уравнений </w:t>
      </w:r>
      <w:r w:rsidR="00486F64" w:rsidRPr="007E17BF">
        <w:rPr>
          <w:rFonts w:ascii="Times New Roman" w:hAnsi="Times New Roman" w:cs="Times New Roman"/>
          <w:color w:val="000000"/>
          <w:sz w:val="28"/>
          <w:szCs w:val="28"/>
        </w:rPr>
        <w:t>различными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методами одни и те же.</w:t>
      </w:r>
      <w:r w:rsidR="00D06B93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Однако численный метод решения системы дифференциальных уравнений с использованием </w:t>
      </w:r>
      <w:r w:rsidRPr="007E17BF">
        <w:rPr>
          <w:rFonts w:ascii="Times New Roman" w:hAnsi="Times New Roman" w:cs="Times New Roman"/>
          <w:color w:val="000000"/>
          <w:sz w:val="28"/>
          <w:szCs w:val="28"/>
          <w:lang w:val="en-US"/>
        </w:rPr>
        <w:t>Mathcad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намного проще.</w:t>
      </w:r>
      <w:r w:rsidR="00486F64"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То что графики имеют один и тот же вид</w:t>
      </w:r>
      <w:r w:rsidRPr="007E17BF">
        <w:rPr>
          <w:rFonts w:ascii="Times New Roman" w:hAnsi="Times New Roman" w:cs="Times New Roman"/>
          <w:color w:val="000000"/>
          <w:sz w:val="28"/>
          <w:szCs w:val="28"/>
        </w:rPr>
        <w:t xml:space="preserve"> подтверждает правильность решения однородной системы дифференциальных уравнений.</w:t>
      </w:r>
      <w:bookmarkStart w:id="0" w:name="_GoBack"/>
      <w:bookmarkEnd w:id="0"/>
    </w:p>
    <w:sectPr w:rsidR="00D06B93" w:rsidRPr="007E17BF" w:rsidSect="007E17BF">
      <w:footerReference w:type="default" r:id="rId154"/>
      <w:pgSz w:w="12240" w:h="15840" w:code="1"/>
      <w:pgMar w:top="1134" w:right="851" w:bottom="1134" w:left="1701" w:header="720" w:footer="720" w:gutter="0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B76" w:rsidRDefault="005E3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endnote>
  <w:endnote w:type="continuationSeparator" w:id="0">
    <w:p w:rsidR="005E3B76" w:rsidRDefault="005E3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491" w:rsidRDefault="00BC3491" w:rsidP="00CE6E47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C5AFA">
      <w:rPr>
        <w:rStyle w:val="ad"/>
        <w:noProof/>
      </w:rPr>
      <w:t>1</w:t>
    </w:r>
    <w:r>
      <w:rPr>
        <w:rStyle w:val="ad"/>
      </w:rPr>
      <w:fldChar w:fldCharType="end"/>
    </w:r>
  </w:p>
  <w:p w:rsidR="00BC3491" w:rsidRDefault="00BC349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B76" w:rsidRDefault="005E3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footnote>
  <w:footnote w:type="continuationSeparator" w:id="0">
    <w:p w:rsidR="005E3B76" w:rsidRDefault="005E3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6412B4"/>
    <w:multiLevelType w:val="singleLevel"/>
    <w:tmpl w:val="80A6FE2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46206E5B"/>
    <w:multiLevelType w:val="singleLevel"/>
    <w:tmpl w:val="790EA6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">
    <w:nsid w:val="65FB2856"/>
    <w:multiLevelType w:val="singleLevel"/>
    <w:tmpl w:val="6CC685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>
    <w:nsid w:val="718960F4"/>
    <w:multiLevelType w:val="singleLevel"/>
    <w:tmpl w:val="790EA6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">
    <w:nsid w:val="728232D6"/>
    <w:multiLevelType w:val="multilevel"/>
    <w:tmpl w:val="EFB8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A7061C"/>
    <w:multiLevelType w:val="multilevel"/>
    <w:tmpl w:val="FADE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57"/>
  <w:drawingGridVerticalSpacing w:val="39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18DA"/>
    <w:rsid w:val="000053A1"/>
    <w:rsid w:val="00011C5A"/>
    <w:rsid w:val="000468CA"/>
    <w:rsid w:val="00064600"/>
    <w:rsid w:val="000673E1"/>
    <w:rsid w:val="000B7797"/>
    <w:rsid w:val="000D4732"/>
    <w:rsid w:val="000E2EAD"/>
    <w:rsid w:val="000F2D0B"/>
    <w:rsid w:val="00103908"/>
    <w:rsid w:val="001153E2"/>
    <w:rsid w:val="001508B2"/>
    <w:rsid w:val="00153FCC"/>
    <w:rsid w:val="001546AB"/>
    <w:rsid w:val="001A0237"/>
    <w:rsid w:val="001D01FE"/>
    <w:rsid w:val="001D4E34"/>
    <w:rsid w:val="001F7878"/>
    <w:rsid w:val="002114B6"/>
    <w:rsid w:val="002A13A9"/>
    <w:rsid w:val="002B7F6A"/>
    <w:rsid w:val="002C25B6"/>
    <w:rsid w:val="002C6102"/>
    <w:rsid w:val="003032FA"/>
    <w:rsid w:val="00314D69"/>
    <w:rsid w:val="00321E48"/>
    <w:rsid w:val="00362F45"/>
    <w:rsid w:val="003D7A86"/>
    <w:rsid w:val="00406E4B"/>
    <w:rsid w:val="00450FE9"/>
    <w:rsid w:val="0046628B"/>
    <w:rsid w:val="00476082"/>
    <w:rsid w:val="00486F64"/>
    <w:rsid w:val="00491CFB"/>
    <w:rsid w:val="00507D52"/>
    <w:rsid w:val="005552D7"/>
    <w:rsid w:val="00590BBA"/>
    <w:rsid w:val="005B1454"/>
    <w:rsid w:val="005B70AE"/>
    <w:rsid w:val="005B7C49"/>
    <w:rsid w:val="005E3B76"/>
    <w:rsid w:val="005F5168"/>
    <w:rsid w:val="0060000B"/>
    <w:rsid w:val="006050B6"/>
    <w:rsid w:val="00623141"/>
    <w:rsid w:val="00660EC9"/>
    <w:rsid w:val="006A3735"/>
    <w:rsid w:val="006B6CBD"/>
    <w:rsid w:val="00700EB1"/>
    <w:rsid w:val="007363EA"/>
    <w:rsid w:val="007366BC"/>
    <w:rsid w:val="00763DEB"/>
    <w:rsid w:val="0076725D"/>
    <w:rsid w:val="00780152"/>
    <w:rsid w:val="0079668F"/>
    <w:rsid w:val="007B134E"/>
    <w:rsid w:val="007C15B9"/>
    <w:rsid w:val="007D0470"/>
    <w:rsid w:val="007E17BF"/>
    <w:rsid w:val="007E7338"/>
    <w:rsid w:val="00821F9E"/>
    <w:rsid w:val="00843116"/>
    <w:rsid w:val="0087115B"/>
    <w:rsid w:val="00883B33"/>
    <w:rsid w:val="008B18DA"/>
    <w:rsid w:val="008D488E"/>
    <w:rsid w:val="00910879"/>
    <w:rsid w:val="00951237"/>
    <w:rsid w:val="00970FC3"/>
    <w:rsid w:val="009A0330"/>
    <w:rsid w:val="009B4340"/>
    <w:rsid w:val="009D3D1D"/>
    <w:rsid w:val="009D6044"/>
    <w:rsid w:val="009E5CB5"/>
    <w:rsid w:val="00A2564A"/>
    <w:rsid w:val="00A43F5A"/>
    <w:rsid w:val="00A51C2A"/>
    <w:rsid w:val="00A56826"/>
    <w:rsid w:val="00A9694F"/>
    <w:rsid w:val="00AA5589"/>
    <w:rsid w:val="00AB58B5"/>
    <w:rsid w:val="00AC23DA"/>
    <w:rsid w:val="00AD143F"/>
    <w:rsid w:val="00AD475A"/>
    <w:rsid w:val="00B062BF"/>
    <w:rsid w:val="00B17888"/>
    <w:rsid w:val="00B2000D"/>
    <w:rsid w:val="00B752AC"/>
    <w:rsid w:val="00BB1780"/>
    <w:rsid w:val="00BC3491"/>
    <w:rsid w:val="00BC354F"/>
    <w:rsid w:val="00BC5BA7"/>
    <w:rsid w:val="00BE6A31"/>
    <w:rsid w:val="00BF279F"/>
    <w:rsid w:val="00C17DF5"/>
    <w:rsid w:val="00CD7B02"/>
    <w:rsid w:val="00CE6E47"/>
    <w:rsid w:val="00D06B93"/>
    <w:rsid w:val="00D126B2"/>
    <w:rsid w:val="00D27D2D"/>
    <w:rsid w:val="00D31655"/>
    <w:rsid w:val="00D3633A"/>
    <w:rsid w:val="00D37B3D"/>
    <w:rsid w:val="00D455FC"/>
    <w:rsid w:val="00D53815"/>
    <w:rsid w:val="00D632B5"/>
    <w:rsid w:val="00DA33C4"/>
    <w:rsid w:val="00DC5AFA"/>
    <w:rsid w:val="00DE0904"/>
    <w:rsid w:val="00E20775"/>
    <w:rsid w:val="00E2115A"/>
    <w:rsid w:val="00E3747E"/>
    <w:rsid w:val="00EC7FD2"/>
    <w:rsid w:val="00EE29C3"/>
    <w:rsid w:val="00EF76BD"/>
    <w:rsid w:val="00F0767E"/>
    <w:rsid w:val="00F30BF3"/>
    <w:rsid w:val="00F474A2"/>
    <w:rsid w:val="00F57896"/>
    <w:rsid w:val="00F71EB9"/>
    <w:rsid w:val="00F916C8"/>
    <w:rsid w:val="00FF5B9E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3"/>
    <o:shapelayout v:ext="edit">
      <o:idmap v:ext="edit" data="1"/>
    </o:shapelayout>
  </w:shapeDefaults>
  <w:decimalSymbol w:val=","/>
  <w:listSeparator w:val=";"/>
  <w14:defaultImageDpi w14:val="0"/>
  <w15:chartTrackingRefBased/>
  <w15:docId w15:val="{C00B721D-9B21-4D01-8AC8-BBF2134E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780"/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9A033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A0330"/>
    <w:pPr>
      <w:keepNext/>
      <w:jc w:val="center"/>
      <w:outlineLvl w:val="1"/>
    </w:pPr>
    <w:rPr>
      <w:rFonts w:ascii="Times New Roman" w:hAnsi="Times New Roman" w:cs="Times New Roman"/>
      <w:i/>
      <w:iCs/>
      <w:kern w:val="2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9A0330"/>
    <w:pPr>
      <w:jc w:val="center"/>
    </w:pPr>
    <w:rPr>
      <w:rFonts w:ascii="Times New Roman" w:hAnsi="Times New Roman" w:cs="Times New Roman"/>
      <w:b/>
      <w:bCs/>
      <w:kern w:val="28"/>
      <w:sz w:val="28"/>
      <w:szCs w:val="28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9A0330"/>
    <w:pPr>
      <w:tabs>
        <w:tab w:val="center" w:pos="4153"/>
        <w:tab w:val="right" w:pos="8306"/>
      </w:tabs>
    </w:pPr>
    <w:rPr>
      <w:rFonts w:ascii="Times New Roman" w:hAnsi="Times New Roman" w:cs="Times New Roman"/>
      <w:kern w:val="28"/>
      <w:sz w:val="28"/>
      <w:szCs w:val="28"/>
    </w:r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BC354F"/>
    <w:pPr>
      <w:ind w:firstLine="720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text">
    <w:name w:val="text"/>
    <w:basedOn w:val="a"/>
    <w:uiPriority w:val="99"/>
    <w:rsid w:val="000053A1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uiPriority w:val="99"/>
    <w:rsid w:val="000053A1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064600"/>
    <w:pPr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DA33C4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ascii="Arial" w:hAnsi="Arial" w:cs="Arial"/>
      <w:sz w:val="16"/>
      <w:szCs w:val="16"/>
    </w:rPr>
  </w:style>
  <w:style w:type="paragraph" w:styleId="ab">
    <w:name w:val="footer"/>
    <w:basedOn w:val="a"/>
    <w:link w:val="ac"/>
    <w:uiPriority w:val="99"/>
    <w:rsid w:val="00BC3491"/>
    <w:pPr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link w:val="ab"/>
    <w:uiPriority w:val="99"/>
    <w:semiHidden/>
    <w:locked/>
    <w:rPr>
      <w:rFonts w:ascii="Arial" w:hAnsi="Arial" w:cs="Arial"/>
      <w:sz w:val="20"/>
      <w:szCs w:val="20"/>
    </w:rPr>
  </w:style>
  <w:style w:type="character" w:styleId="ad">
    <w:name w:val="page number"/>
    <w:uiPriority w:val="99"/>
    <w:rsid w:val="00BC349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png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wmf"/><Relationship Id="rId154" Type="http://schemas.openxmlformats.org/officeDocument/2006/relationships/footer" Target="footer1.xml"/><Relationship Id="rId16" Type="http://schemas.openxmlformats.org/officeDocument/2006/relationships/image" Target="media/image10.wmf"/><Relationship Id="rId107" Type="http://schemas.openxmlformats.org/officeDocument/2006/relationships/image" Target="media/image101.png"/><Relationship Id="rId11" Type="http://schemas.openxmlformats.org/officeDocument/2006/relationships/image" Target="media/image5.wmf"/><Relationship Id="rId32" Type="http://schemas.openxmlformats.org/officeDocument/2006/relationships/image" Target="media/image26.png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png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png"/><Relationship Id="rId128" Type="http://schemas.openxmlformats.org/officeDocument/2006/relationships/image" Target="media/image122.wmf"/><Relationship Id="rId144" Type="http://schemas.openxmlformats.org/officeDocument/2006/relationships/image" Target="media/image138.png"/><Relationship Id="rId149" Type="http://schemas.openxmlformats.org/officeDocument/2006/relationships/image" Target="media/image143.png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png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png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png"/><Relationship Id="rId155" Type="http://schemas.openxmlformats.org/officeDocument/2006/relationships/fontTable" Target="fontTable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103" Type="http://schemas.openxmlformats.org/officeDocument/2006/relationships/image" Target="media/image97.wmf"/><Relationship Id="rId108" Type="http://schemas.openxmlformats.org/officeDocument/2006/relationships/image" Target="media/image102.png"/><Relationship Id="rId116" Type="http://schemas.openxmlformats.org/officeDocument/2006/relationships/image" Target="media/image110.wmf"/><Relationship Id="rId124" Type="http://schemas.openxmlformats.org/officeDocument/2006/relationships/image" Target="media/image118.png"/><Relationship Id="rId129" Type="http://schemas.openxmlformats.org/officeDocument/2006/relationships/image" Target="media/image123.wmf"/><Relationship Id="rId137" Type="http://schemas.openxmlformats.org/officeDocument/2006/relationships/image" Target="media/image13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png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png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40" Type="http://schemas.openxmlformats.org/officeDocument/2006/relationships/image" Target="media/image134.wmf"/><Relationship Id="rId145" Type="http://schemas.openxmlformats.org/officeDocument/2006/relationships/image" Target="media/image139.png"/><Relationship Id="rId153" Type="http://schemas.openxmlformats.org/officeDocument/2006/relationships/image" Target="media/image14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png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png"/><Relationship Id="rId101" Type="http://schemas.openxmlformats.org/officeDocument/2006/relationships/image" Target="media/image95.wmf"/><Relationship Id="rId122" Type="http://schemas.openxmlformats.org/officeDocument/2006/relationships/image" Target="media/image116.png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43" Type="http://schemas.openxmlformats.org/officeDocument/2006/relationships/image" Target="media/image137.wmf"/><Relationship Id="rId148" Type="http://schemas.openxmlformats.org/officeDocument/2006/relationships/image" Target="media/image142.png"/><Relationship Id="rId151" Type="http://schemas.openxmlformats.org/officeDocument/2006/relationships/image" Target="media/image145.png"/><Relationship Id="rId15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png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png"/><Relationship Id="rId141" Type="http://schemas.openxmlformats.org/officeDocument/2006/relationships/image" Target="media/image135.wmf"/><Relationship Id="rId146" Type="http://schemas.openxmlformats.org/officeDocument/2006/relationships/image" Target="media/image140.png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61" Type="http://schemas.openxmlformats.org/officeDocument/2006/relationships/image" Target="media/image55.png"/><Relationship Id="rId82" Type="http://schemas.openxmlformats.org/officeDocument/2006/relationships/image" Target="media/image76.wmf"/><Relationship Id="rId152" Type="http://schemas.openxmlformats.org/officeDocument/2006/relationships/image" Target="media/image146.png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png"/><Relationship Id="rId77" Type="http://schemas.openxmlformats.org/officeDocument/2006/relationships/image" Target="media/image71.wmf"/><Relationship Id="rId100" Type="http://schemas.openxmlformats.org/officeDocument/2006/relationships/image" Target="media/image94.png"/><Relationship Id="rId105" Type="http://schemas.openxmlformats.org/officeDocument/2006/relationships/image" Target="media/image99.wmf"/><Relationship Id="rId126" Type="http://schemas.openxmlformats.org/officeDocument/2006/relationships/image" Target="media/image120.png"/><Relationship Id="rId147" Type="http://schemas.openxmlformats.org/officeDocument/2006/relationships/image" Target="media/image141.png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2619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Топлива и Энергетики Украины</vt:lpstr>
    </vt:vector>
  </TitlesOfParts>
  <Company>Dom</Company>
  <LinksUpToDate>false</LinksUpToDate>
  <CharactersWithSpaces>17518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Топлива и Энергетики Украины</dc:title>
  <dc:subject/>
  <dc:creator>Lev</dc:creator>
  <cp:keywords/>
  <dc:description/>
  <cp:lastModifiedBy>admin</cp:lastModifiedBy>
  <cp:revision>2</cp:revision>
  <cp:lastPrinted>2008-02-08T18:22:00Z</cp:lastPrinted>
  <dcterms:created xsi:type="dcterms:W3CDTF">2014-03-03T15:47:00Z</dcterms:created>
  <dcterms:modified xsi:type="dcterms:W3CDTF">2014-03-03T15:47:00Z</dcterms:modified>
</cp:coreProperties>
</file>