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5D" w:rsidRPr="00480C5F" w:rsidRDefault="00CA0F5D" w:rsidP="00480C5F">
      <w:pPr>
        <w:pStyle w:val="1"/>
        <w:rPr>
          <w:color w:val="000000"/>
        </w:rPr>
      </w:pPr>
      <w:r w:rsidRPr="00480C5F">
        <w:t>Лабораторная</w:t>
      </w:r>
      <w:r w:rsidR="00480C5F" w:rsidRPr="00480C5F">
        <w:t xml:space="preserve"> </w:t>
      </w:r>
      <w:r w:rsidRPr="00480C5F">
        <w:t>работа</w:t>
      </w:r>
      <w:r w:rsidR="00480C5F">
        <w:t>. "</w:t>
      </w:r>
      <w:r w:rsidRPr="00480C5F">
        <w:t>Имитационное</w:t>
      </w:r>
      <w:r w:rsidR="00480C5F" w:rsidRPr="00480C5F">
        <w:t xml:space="preserve"> </w:t>
      </w:r>
      <w:r w:rsidRPr="00480C5F">
        <w:t>моделирование</w:t>
      </w:r>
      <w:r w:rsidR="00480C5F" w:rsidRPr="00480C5F">
        <w:t xml:space="preserve"> </w:t>
      </w:r>
      <w:r w:rsidRPr="00480C5F">
        <w:t>системы</w:t>
      </w:r>
      <w:r w:rsidR="00480C5F" w:rsidRPr="00480C5F">
        <w:t xml:space="preserve"> </w:t>
      </w:r>
      <w:r w:rsidRPr="00480C5F">
        <w:t>фазовой</w:t>
      </w:r>
      <w:r w:rsidR="00480C5F" w:rsidRPr="00480C5F">
        <w:t xml:space="preserve"> </w:t>
      </w:r>
      <w:r w:rsidRPr="00480C5F">
        <w:t>автоподстройки</w:t>
      </w:r>
      <w:r w:rsidR="00480C5F" w:rsidRPr="00480C5F">
        <w:t xml:space="preserve"> </w:t>
      </w:r>
      <w:r w:rsidRPr="00480C5F">
        <w:t>частоты</w:t>
      </w:r>
      <w:r w:rsidR="00480C5F">
        <w:t xml:space="preserve"> </w:t>
      </w:r>
      <w:r w:rsidRPr="00480C5F">
        <w:rPr>
          <w:color w:val="000000"/>
        </w:rPr>
        <w:t>в</w:t>
      </w:r>
      <w:r w:rsidR="00480C5F" w:rsidRPr="00480C5F">
        <w:rPr>
          <w:color w:val="000000"/>
        </w:rPr>
        <w:t xml:space="preserve"> </w:t>
      </w:r>
      <w:r w:rsidRPr="00480C5F">
        <w:rPr>
          <w:color w:val="000000"/>
        </w:rPr>
        <w:t>пакете</w:t>
      </w:r>
      <w:r w:rsidR="00480C5F" w:rsidRPr="00480C5F">
        <w:rPr>
          <w:color w:val="000000"/>
        </w:rPr>
        <w:t xml:space="preserve"> </w:t>
      </w:r>
      <w:r w:rsidRPr="00480C5F">
        <w:rPr>
          <w:color w:val="000000"/>
        </w:rPr>
        <w:t>моделирования</w:t>
      </w:r>
      <w:r w:rsidR="00480C5F" w:rsidRPr="00480C5F">
        <w:rPr>
          <w:color w:val="000000"/>
        </w:rPr>
        <w:t xml:space="preserve"> </w:t>
      </w:r>
      <w:r w:rsidRPr="00480C5F">
        <w:rPr>
          <w:color w:val="000000"/>
        </w:rPr>
        <w:t>динамических</w:t>
      </w:r>
      <w:r w:rsidR="00480C5F" w:rsidRPr="00480C5F">
        <w:rPr>
          <w:color w:val="000000"/>
        </w:rPr>
        <w:t xml:space="preserve"> </w:t>
      </w:r>
      <w:r w:rsidRPr="00480C5F">
        <w:rPr>
          <w:color w:val="000000"/>
        </w:rPr>
        <w:t>систем</w:t>
      </w:r>
      <w:r w:rsidR="00480C5F" w:rsidRPr="00480C5F">
        <w:rPr>
          <w:color w:val="000000"/>
        </w:rPr>
        <w:t xml:space="preserve"> </w:t>
      </w:r>
      <w:r w:rsidRPr="00480C5F">
        <w:rPr>
          <w:color w:val="000000"/>
          <w:lang w:val="en-US"/>
        </w:rPr>
        <w:t>Simulink</w:t>
      </w:r>
      <w:r w:rsidR="00480C5F">
        <w:t>"</w:t>
      </w:r>
    </w:p>
    <w:p w:rsidR="00480C5F" w:rsidRDefault="00480C5F" w:rsidP="00480C5F">
      <w:pPr>
        <w:tabs>
          <w:tab w:val="left" w:pos="726"/>
        </w:tabs>
      </w:pPr>
    </w:p>
    <w:p w:rsidR="00CA0F5D" w:rsidRPr="00480C5F" w:rsidRDefault="00CA0F5D" w:rsidP="00480C5F">
      <w:pPr>
        <w:tabs>
          <w:tab w:val="left" w:pos="726"/>
        </w:tabs>
      </w:pPr>
      <w:r w:rsidRPr="00480C5F">
        <w:t>Цель</w:t>
      </w:r>
      <w:r w:rsidR="00480C5F" w:rsidRPr="00480C5F">
        <w:t xml:space="preserve"> </w:t>
      </w:r>
      <w:r w:rsidRPr="00480C5F">
        <w:t>работы</w:t>
      </w:r>
      <w:r w:rsidR="00480C5F" w:rsidRPr="00480C5F">
        <w:t xml:space="preserve">: </w:t>
      </w:r>
      <w:r w:rsidRPr="00480C5F">
        <w:t>Изучить</w:t>
      </w:r>
      <w:r w:rsidR="00480C5F" w:rsidRPr="00480C5F">
        <w:t xml:space="preserve"> </w:t>
      </w:r>
      <w:r w:rsidRPr="00480C5F">
        <w:t>методы</w:t>
      </w:r>
      <w:r w:rsidR="00480C5F" w:rsidRPr="00480C5F">
        <w:t xml:space="preserve"> </w:t>
      </w:r>
      <w:r w:rsidRPr="00480C5F">
        <w:t>имитационного</w:t>
      </w:r>
      <w:r w:rsidR="00480C5F" w:rsidRPr="00480C5F">
        <w:t xml:space="preserve"> </w:t>
      </w:r>
      <w:r w:rsidRPr="00480C5F">
        <w:t>моделирования</w:t>
      </w:r>
      <w:r w:rsidR="00480C5F" w:rsidRPr="00480C5F">
        <w:t xml:space="preserve"> </w:t>
      </w:r>
      <w:r w:rsidRPr="00480C5F">
        <w:t>системы</w:t>
      </w:r>
      <w:r w:rsidR="00480C5F" w:rsidRPr="00480C5F">
        <w:t xml:space="preserve"> </w:t>
      </w:r>
      <w:r w:rsidRPr="00480C5F">
        <w:t>автоматического</w:t>
      </w:r>
      <w:r w:rsidR="00480C5F" w:rsidRPr="00480C5F">
        <w:t xml:space="preserve"> </w:t>
      </w:r>
      <w:r w:rsidRPr="00480C5F">
        <w:t>регулирования</w:t>
      </w:r>
      <w:r w:rsidR="00480C5F" w:rsidRPr="00480C5F">
        <w:t xml:space="preserve"> </w:t>
      </w:r>
      <w:r w:rsidRPr="00480C5F">
        <w:t>и</w:t>
      </w:r>
      <w:r w:rsidR="00480C5F" w:rsidRPr="00480C5F">
        <w:t xml:space="preserve"> </w:t>
      </w:r>
      <w:r w:rsidRPr="00480C5F">
        <w:t>исследования</w:t>
      </w:r>
      <w:r w:rsidR="00480C5F" w:rsidRPr="00480C5F">
        <w:t xml:space="preserve"> </w:t>
      </w:r>
      <w:r w:rsidRPr="00480C5F">
        <w:t>основных</w:t>
      </w:r>
      <w:r w:rsidR="00480C5F" w:rsidRPr="00480C5F">
        <w:t xml:space="preserve"> </w:t>
      </w:r>
      <w:r w:rsidRPr="00480C5F">
        <w:t>характеристик</w:t>
      </w:r>
      <w:r w:rsidR="00480C5F" w:rsidRPr="00480C5F">
        <w:t xml:space="preserve"> </w:t>
      </w:r>
      <w:r w:rsidRPr="00480C5F">
        <w:t>систем</w:t>
      </w:r>
      <w:r w:rsidR="00480C5F" w:rsidRPr="00480C5F">
        <w:t xml:space="preserve"> </w:t>
      </w:r>
      <w:r w:rsidRPr="00480C5F">
        <w:t>фазовой</w:t>
      </w:r>
      <w:r w:rsidR="00480C5F" w:rsidRPr="00480C5F">
        <w:t xml:space="preserve"> </w:t>
      </w:r>
      <w:r w:rsidRPr="00480C5F">
        <w:t>автоподстройки</w:t>
      </w:r>
      <w:r w:rsidR="00480C5F" w:rsidRPr="00480C5F">
        <w:t xml:space="preserve"> </w:t>
      </w:r>
      <w:r w:rsidRPr="00480C5F">
        <w:t>частоты</w:t>
      </w:r>
      <w:r w:rsidR="00480C5F">
        <w:t xml:space="preserve"> (</w:t>
      </w:r>
      <w:r w:rsidRPr="00480C5F">
        <w:t>ФАП</w:t>
      </w:r>
      <w:r w:rsidR="00480C5F" w:rsidRPr="00480C5F">
        <w:t>).</w:t>
      </w:r>
    </w:p>
    <w:p w:rsidR="00CA0F5D" w:rsidRPr="00480C5F" w:rsidRDefault="00CA0F5D" w:rsidP="00480C5F">
      <w:pPr>
        <w:tabs>
          <w:tab w:val="left" w:pos="726"/>
        </w:tabs>
      </w:pPr>
      <w:r w:rsidRPr="00480C5F">
        <w:t>Домашнее</w:t>
      </w:r>
      <w:r w:rsidR="00480C5F" w:rsidRPr="00480C5F">
        <w:t xml:space="preserve"> </w:t>
      </w:r>
      <w:r w:rsidRPr="00480C5F">
        <w:t>задание</w:t>
      </w:r>
    </w:p>
    <w:p w:rsidR="00CA0F5D" w:rsidRPr="00480C5F" w:rsidRDefault="00CA0F5D" w:rsidP="00480C5F">
      <w:pPr>
        <w:numPr>
          <w:ilvl w:val="0"/>
          <w:numId w:val="4"/>
        </w:numPr>
        <w:tabs>
          <w:tab w:val="clear" w:pos="360"/>
          <w:tab w:val="left" w:pos="726"/>
        </w:tabs>
        <w:ind w:left="0" w:firstLine="709"/>
      </w:pPr>
      <w:r w:rsidRPr="00480C5F">
        <w:t>Составить</w:t>
      </w:r>
      <w:r w:rsidR="00480C5F" w:rsidRPr="00480C5F">
        <w:t xml:space="preserve"> </w:t>
      </w:r>
      <w:r w:rsidRPr="00480C5F">
        <w:t>математическую</w:t>
      </w:r>
      <w:r w:rsidR="00480C5F" w:rsidRPr="00480C5F">
        <w:t xml:space="preserve"> </w:t>
      </w:r>
      <w:r w:rsidRPr="00480C5F">
        <w:t>модель</w:t>
      </w:r>
      <w:r w:rsidR="00480C5F" w:rsidRPr="00480C5F">
        <w:t xml:space="preserve"> </w:t>
      </w:r>
      <w:r w:rsidRPr="00480C5F">
        <w:t>ФАП</w:t>
      </w:r>
      <w:r w:rsidR="00480C5F" w:rsidRPr="00480C5F">
        <w:t xml:space="preserve"> </w:t>
      </w:r>
      <w:r w:rsidRPr="00480C5F">
        <w:t>1-го</w:t>
      </w:r>
      <w:r w:rsidR="00480C5F" w:rsidRPr="00480C5F">
        <w:t xml:space="preserve"> </w:t>
      </w:r>
      <w:r w:rsidRPr="00480C5F">
        <w:t>порядка</w:t>
      </w:r>
      <w:r w:rsidR="00480C5F" w:rsidRPr="00480C5F">
        <w:t xml:space="preserve"> </w:t>
      </w:r>
      <w:r w:rsidRPr="00480C5F">
        <w:t>и</w:t>
      </w:r>
      <w:r w:rsidR="00480C5F" w:rsidRPr="00480C5F">
        <w:t xml:space="preserve"> </w:t>
      </w:r>
      <w:r w:rsidRPr="00480C5F">
        <w:t>2-го</w:t>
      </w:r>
      <w:r w:rsidR="00480C5F" w:rsidRPr="00480C5F">
        <w:t xml:space="preserve"> </w:t>
      </w:r>
      <w:r w:rsidRPr="00480C5F">
        <w:t>порядка.</w:t>
      </w:r>
    </w:p>
    <w:p w:rsidR="00CA0F5D" w:rsidRPr="00480C5F" w:rsidRDefault="00CA0F5D" w:rsidP="00480C5F">
      <w:pPr>
        <w:numPr>
          <w:ilvl w:val="0"/>
          <w:numId w:val="4"/>
        </w:numPr>
        <w:tabs>
          <w:tab w:val="clear" w:pos="360"/>
          <w:tab w:val="left" w:pos="726"/>
        </w:tabs>
        <w:ind w:left="0" w:firstLine="709"/>
      </w:pPr>
      <w:r w:rsidRPr="00480C5F">
        <w:t>Построить</w:t>
      </w:r>
      <w:r w:rsidR="00480C5F" w:rsidRPr="00480C5F">
        <w:t xml:space="preserve"> </w:t>
      </w:r>
      <w:r w:rsidRPr="00480C5F">
        <w:t>передаточные</w:t>
      </w:r>
      <w:r w:rsidR="00480C5F" w:rsidRPr="00480C5F">
        <w:t xml:space="preserve"> </w:t>
      </w:r>
      <w:r w:rsidRPr="00480C5F">
        <w:t>характеристики</w:t>
      </w:r>
      <w:r w:rsidR="00480C5F" w:rsidRPr="00480C5F">
        <w:t xml:space="preserve"> </w:t>
      </w:r>
      <w:r w:rsidRPr="00480C5F">
        <w:t>ФАП</w:t>
      </w:r>
      <w:r w:rsidR="00480C5F" w:rsidRPr="00480C5F">
        <w:t xml:space="preserve"> </w:t>
      </w:r>
      <w:r w:rsidRPr="00480C5F">
        <w:t>1-го</w:t>
      </w:r>
      <w:r w:rsidR="00480C5F" w:rsidRPr="00480C5F">
        <w:t xml:space="preserve"> </w:t>
      </w:r>
      <w:r w:rsidRPr="00480C5F">
        <w:t>порядка</w:t>
      </w:r>
      <w:r w:rsidR="00480C5F" w:rsidRPr="00480C5F">
        <w:t xml:space="preserve"> </w:t>
      </w:r>
      <w:r w:rsidRPr="00480C5F">
        <w:t>и</w:t>
      </w:r>
      <w:r w:rsidR="00480C5F" w:rsidRPr="00480C5F">
        <w:t xml:space="preserve"> </w:t>
      </w:r>
      <w:r w:rsidRPr="00480C5F">
        <w:t>2-го</w:t>
      </w:r>
      <w:r w:rsidR="00480C5F" w:rsidRPr="00480C5F">
        <w:t xml:space="preserve"> </w:t>
      </w:r>
      <w:r w:rsidRPr="00480C5F">
        <w:t>порядка</w:t>
      </w:r>
      <w:r w:rsidR="00480C5F" w:rsidRPr="00480C5F">
        <w:t xml:space="preserve"> </w:t>
      </w:r>
      <w:r w:rsidRPr="00480C5F">
        <w:t>с</w:t>
      </w:r>
      <w:r w:rsidR="00480C5F" w:rsidRPr="00480C5F">
        <w:t xml:space="preserve"> </w:t>
      </w:r>
      <w:r w:rsidRPr="00480C5F">
        <w:t>идеальным</w:t>
      </w:r>
      <w:r w:rsidR="00480C5F" w:rsidRPr="00480C5F">
        <w:t xml:space="preserve"> </w:t>
      </w:r>
      <w:r w:rsidRPr="00480C5F">
        <w:t>и</w:t>
      </w:r>
      <w:r w:rsidR="00480C5F" w:rsidRPr="00480C5F">
        <w:t xml:space="preserve"> </w:t>
      </w:r>
      <w:r w:rsidRPr="00480C5F">
        <w:t>неидеальным</w:t>
      </w:r>
      <w:r w:rsidR="00480C5F" w:rsidRPr="00480C5F">
        <w:t xml:space="preserve"> </w:t>
      </w:r>
      <w:r w:rsidRPr="00480C5F">
        <w:t>интегратором.</w:t>
      </w:r>
    </w:p>
    <w:p w:rsidR="00CA0F5D" w:rsidRPr="00480C5F" w:rsidRDefault="00CA0F5D" w:rsidP="00480C5F">
      <w:pPr>
        <w:numPr>
          <w:ilvl w:val="0"/>
          <w:numId w:val="4"/>
        </w:numPr>
        <w:tabs>
          <w:tab w:val="clear" w:pos="360"/>
          <w:tab w:val="left" w:pos="726"/>
        </w:tabs>
        <w:ind w:left="0" w:firstLine="709"/>
      </w:pPr>
      <w:r w:rsidRPr="00480C5F">
        <w:t>Используя</w:t>
      </w:r>
      <w:r w:rsidR="00480C5F" w:rsidRPr="00480C5F">
        <w:t xml:space="preserve"> </w:t>
      </w:r>
      <w:r w:rsidRPr="00480C5F">
        <w:t>передаточные</w:t>
      </w:r>
      <w:r w:rsidR="00480C5F" w:rsidRPr="00480C5F">
        <w:t xml:space="preserve"> </w:t>
      </w:r>
      <w:r w:rsidRPr="00480C5F">
        <w:t>характеристики</w:t>
      </w:r>
      <w:r w:rsidR="00480C5F" w:rsidRPr="00480C5F">
        <w:t xml:space="preserve"> </w:t>
      </w:r>
      <w:r w:rsidRPr="00480C5F">
        <w:t>определить</w:t>
      </w:r>
      <w:r w:rsidR="00480C5F" w:rsidRPr="00480C5F">
        <w:t xml:space="preserve"> </w:t>
      </w:r>
      <w:r w:rsidRPr="00480C5F">
        <w:t>шумовую</w:t>
      </w:r>
      <w:r w:rsidR="00480C5F" w:rsidRPr="00480C5F">
        <w:t xml:space="preserve"> </w:t>
      </w:r>
      <w:r w:rsidRPr="00480C5F">
        <w:t>полосу</w:t>
      </w:r>
      <w:r w:rsidR="00480C5F" w:rsidRPr="00480C5F">
        <w:t xml:space="preserve"> </w:t>
      </w:r>
      <w:r w:rsidRPr="00480C5F">
        <w:t>ФАП</w:t>
      </w:r>
      <w:r w:rsidR="00480C5F" w:rsidRPr="00480C5F">
        <w:t xml:space="preserve"> </w:t>
      </w:r>
      <w:r w:rsidRPr="00480C5F">
        <w:t>1-го</w:t>
      </w:r>
      <w:r w:rsidR="00480C5F" w:rsidRPr="00480C5F">
        <w:t xml:space="preserve"> </w:t>
      </w:r>
      <w:r w:rsidRPr="00480C5F">
        <w:t>порядка</w:t>
      </w:r>
      <w:r w:rsidR="00480C5F" w:rsidRPr="00480C5F">
        <w:t xml:space="preserve"> </w:t>
      </w:r>
      <w:r w:rsidRPr="00480C5F">
        <w:t>и</w:t>
      </w:r>
      <w:r w:rsidR="00480C5F" w:rsidRPr="00480C5F">
        <w:t xml:space="preserve"> </w:t>
      </w:r>
      <w:r w:rsidRPr="00480C5F">
        <w:t>2-го</w:t>
      </w:r>
      <w:r w:rsidR="00480C5F" w:rsidRPr="00480C5F">
        <w:t xml:space="preserve"> </w:t>
      </w:r>
      <w:r w:rsidRPr="00480C5F">
        <w:t>порядка</w:t>
      </w:r>
      <w:r w:rsidR="00480C5F" w:rsidRPr="00480C5F">
        <w:t xml:space="preserve"> </w:t>
      </w:r>
      <w:r w:rsidRPr="00480C5F">
        <w:t>и</w:t>
      </w:r>
      <w:r w:rsidR="00480C5F" w:rsidRPr="00480C5F">
        <w:t xml:space="preserve"> </w:t>
      </w:r>
      <w:r w:rsidRPr="00480C5F">
        <w:t>сравнить</w:t>
      </w:r>
      <w:r w:rsidR="00480C5F" w:rsidRPr="00480C5F">
        <w:t xml:space="preserve"> </w:t>
      </w:r>
      <w:r w:rsidRPr="00480C5F">
        <w:t>с</w:t>
      </w:r>
      <w:r w:rsidR="00480C5F" w:rsidRPr="00480C5F">
        <w:t xml:space="preserve"> </w:t>
      </w:r>
      <w:r w:rsidRPr="00480C5F">
        <w:t>расчетными</w:t>
      </w:r>
      <w:r w:rsidR="00480C5F" w:rsidRPr="00480C5F">
        <w:t xml:space="preserve"> </w:t>
      </w:r>
      <w:r w:rsidRPr="00480C5F">
        <w:t>выражениями.</w:t>
      </w:r>
    </w:p>
    <w:p w:rsidR="00CA0F5D" w:rsidRPr="00480C5F" w:rsidRDefault="00CA0F5D" w:rsidP="00480C5F">
      <w:pPr>
        <w:numPr>
          <w:ilvl w:val="0"/>
          <w:numId w:val="4"/>
        </w:numPr>
        <w:tabs>
          <w:tab w:val="clear" w:pos="360"/>
          <w:tab w:val="left" w:pos="726"/>
        </w:tabs>
        <w:ind w:left="0" w:firstLine="709"/>
      </w:pPr>
      <w:r w:rsidRPr="00480C5F">
        <w:t>Определить</w:t>
      </w:r>
      <w:r w:rsidR="00480C5F" w:rsidRPr="00480C5F">
        <w:t xml:space="preserve"> </w:t>
      </w:r>
      <w:r w:rsidRPr="00480C5F">
        <w:t>полосу</w:t>
      </w:r>
      <w:r w:rsidR="00480C5F" w:rsidRPr="00480C5F">
        <w:t xml:space="preserve"> </w:t>
      </w:r>
      <w:r w:rsidRPr="00480C5F">
        <w:t>захвата</w:t>
      </w:r>
      <w:r w:rsidR="00480C5F" w:rsidRPr="00480C5F">
        <w:t xml:space="preserve"> </w:t>
      </w:r>
      <w:r w:rsidRPr="00480C5F">
        <w:t>и</w:t>
      </w:r>
      <w:r w:rsidR="00480C5F" w:rsidRPr="00480C5F">
        <w:t xml:space="preserve"> </w:t>
      </w:r>
      <w:r w:rsidRPr="00480C5F">
        <w:t>удержания</w:t>
      </w:r>
      <w:r w:rsidR="00480C5F" w:rsidRPr="00480C5F">
        <w:t xml:space="preserve"> </w:t>
      </w:r>
      <w:r w:rsidRPr="00480C5F">
        <w:t>ФАП</w:t>
      </w:r>
      <w:r w:rsidR="00480C5F" w:rsidRPr="00480C5F">
        <w:t xml:space="preserve"> </w:t>
      </w:r>
      <w:r w:rsidRPr="00480C5F">
        <w:t>1-го</w:t>
      </w:r>
      <w:r w:rsidR="00480C5F" w:rsidRPr="00480C5F">
        <w:t xml:space="preserve"> </w:t>
      </w:r>
      <w:r w:rsidRPr="00480C5F">
        <w:t>порядка.</w:t>
      </w:r>
    </w:p>
    <w:p w:rsidR="00CA0F5D" w:rsidRPr="00480C5F" w:rsidRDefault="00CA0F5D" w:rsidP="00480C5F">
      <w:pPr>
        <w:tabs>
          <w:tab w:val="left" w:pos="726"/>
        </w:tabs>
      </w:pPr>
      <w:r w:rsidRPr="00480C5F">
        <w:t>Лабораторное</w:t>
      </w:r>
      <w:r w:rsidR="00480C5F" w:rsidRPr="00480C5F">
        <w:t xml:space="preserve"> </w:t>
      </w:r>
      <w:r w:rsidRPr="00480C5F">
        <w:t>задание</w:t>
      </w:r>
    </w:p>
    <w:p w:rsidR="00CA0F5D" w:rsidRPr="00480C5F" w:rsidRDefault="00CA0F5D" w:rsidP="00480C5F">
      <w:pPr>
        <w:pStyle w:val="21"/>
        <w:tabs>
          <w:tab w:val="left" w:pos="726"/>
        </w:tabs>
      </w:pPr>
      <w:r w:rsidRPr="00480C5F">
        <w:t>Моделирование</w:t>
      </w:r>
      <w:r w:rsidR="00480C5F" w:rsidRPr="00480C5F">
        <w:t xml:space="preserve"> </w:t>
      </w:r>
      <w:r w:rsidRPr="00480C5F">
        <w:t>систем</w:t>
      </w:r>
      <w:r w:rsidR="00480C5F" w:rsidRPr="00480C5F">
        <w:t xml:space="preserve"> </w:t>
      </w:r>
      <w:r w:rsidRPr="00480C5F">
        <w:t>передачи</w:t>
      </w:r>
      <w:r w:rsidR="00480C5F" w:rsidRPr="00480C5F">
        <w:t xml:space="preserve"> </w:t>
      </w:r>
      <w:r w:rsidRPr="00480C5F">
        <w:t>дискретных</w:t>
      </w:r>
      <w:r w:rsidR="00480C5F" w:rsidRPr="00480C5F">
        <w:t xml:space="preserve"> </w:t>
      </w:r>
      <w:r w:rsidRPr="00480C5F">
        <w:t>сообщений</w:t>
      </w:r>
      <w:r w:rsidR="00480C5F">
        <w:t xml:space="preserve"> (</w:t>
      </w:r>
      <w:r w:rsidRPr="00480C5F">
        <w:t>ПДС</w:t>
      </w:r>
      <w:r w:rsidR="00480C5F" w:rsidRPr="00480C5F">
        <w:t xml:space="preserve">) </w:t>
      </w:r>
      <w:r w:rsidRPr="00480C5F">
        <w:t>и</w:t>
      </w:r>
      <w:r w:rsidR="00480C5F" w:rsidRPr="00480C5F">
        <w:t xml:space="preserve"> </w:t>
      </w:r>
      <w:r w:rsidRPr="00480C5F">
        <w:t>их</w:t>
      </w:r>
      <w:r w:rsidR="00480C5F" w:rsidRPr="00480C5F">
        <w:t xml:space="preserve"> </w:t>
      </w:r>
      <w:r w:rsidRPr="00480C5F">
        <w:t>функциональных</w:t>
      </w:r>
      <w:r w:rsidR="00480C5F" w:rsidRPr="00480C5F">
        <w:t xml:space="preserve"> </w:t>
      </w:r>
      <w:r w:rsidRPr="00480C5F">
        <w:t>узлов</w:t>
      </w:r>
      <w:r w:rsidR="00480C5F" w:rsidRPr="00480C5F">
        <w:t xml:space="preserve"> </w:t>
      </w:r>
      <w:r w:rsidRPr="00480C5F">
        <w:t>на</w:t>
      </w:r>
      <w:r w:rsidR="00480C5F" w:rsidRPr="00480C5F">
        <w:t xml:space="preserve"> </w:t>
      </w:r>
      <w:r w:rsidRPr="00480C5F">
        <w:t>ЭВМ</w:t>
      </w:r>
      <w:r w:rsidR="00480C5F" w:rsidRPr="00480C5F">
        <w:t xml:space="preserve"> </w:t>
      </w:r>
      <w:r w:rsidRPr="00480C5F">
        <w:t>является</w:t>
      </w:r>
      <w:r w:rsidR="00480C5F" w:rsidRPr="00480C5F">
        <w:t xml:space="preserve"> </w:t>
      </w:r>
      <w:r w:rsidRPr="00480C5F">
        <w:t>экономичным</w:t>
      </w:r>
      <w:r w:rsidR="00480C5F" w:rsidRPr="00480C5F">
        <w:t xml:space="preserve"> </w:t>
      </w:r>
      <w:r w:rsidRPr="00480C5F">
        <w:t>способом</w:t>
      </w:r>
      <w:r w:rsidR="00480C5F" w:rsidRPr="00480C5F">
        <w:t xml:space="preserve"> </w:t>
      </w:r>
      <w:r w:rsidRPr="00480C5F">
        <w:t>их</w:t>
      </w:r>
      <w:r w:rsidR="00480C5F" w:rsidRPr="00480C5F">
        <w:t xml:space="preserve"> </w:t>
      </w:r>
      <w:r w:rsidRPr="00480C5F">
        <w:t>исследования</w:t>
      </w:r>
      <w:r w:rsidR="00480C5F" w:rsidRPr="00480C5F">
        <w:t xml:space="preserve"> </w:t>
      </w:r>
      <w:r w:rsidRPr="00480C5F">
        <w:t>и</w:t>
      </w:r>
      <w:r w:rsidR="00480C5F" w:rsidRPr="00480C5F">
        <w:t xml:space="preserve"> </w:t>
      </w:r>
      <w:r w:rsidRPr="00480C5F">
        <w:t>проектирования.</w:t>
      </w:r>
      <w:r w:rsidR="00480C5F" w:rsidRPr="00480C5F">
        <w:t xml:space="preserve"> </w:t>
      </w:r>
      <w:r w:rsidRPr="00480C5F">
        <w:t>Оно</w:t>
      </w:r>
      <w:r w:rsidR="00480C5F" w:rsidRPr="00480C5F">
        <w:t xml:space="preserve"> </w:t>
      </w:r>
      <w:r w:rsidRPr="00480C5F">
        <w:t>позволяет</w:t>
      </w:r>
      <w:r w:rsidR="00480C5F" w:rsidRPr="00480C5F">
        <w:t xml:space="preserve"> </w:t>
      </w:r>
      <w:r w:rsidRPr="00480C5F">
        <w:t>значительно</w:t>
      </w:r>
      <w:r w:rsidR="00480C5F" w:rsidRPr="00480C5F">
        <w:t xml:space="preserve"> </w:t>
      </w:r>
      <w:r w:rsidRPr="00480C5F">
        <w:t>ускорить</w:t>
      </w:r>
      <w:r w:rsidR="00480C5F" w:rsidRPr="00480C5F">
        <w:t xml:space="preserve"> </w:t>
      </w:r>
      <w:r w:rsidRPr="00480C5F">
        <w:t>процесс</w:t>
      </w:r>
      <w:r w:rsidR="00480C5F" w:rsidRPr="00480C5F">
        <w:t xml:space="preserve"> </w:t>
      </w:r>
      <w:r w:rsidRPr="00480C5F">
        <w:t>разработки</w:t>
      </w:r>
      <w:r w:rsidR="00480C5F" w:rsidRPr="00480C5F">
        <w:t xml:space="preserve"> </w:t>
      </w:r>
      <w:r w:rsidRPr="00480C5F">
        <w:t>и</w:t>
      </w:r>
      <w:r w:rsidR="00480C5F" w:rsidRPr="00480C5F">
        <w:t xml:space="preserve"> </w:t>
      </w:r>
      <w:r w:rsidRPr="00480C5F">
        <w:t>найти</w:t>
      </w:r>
      <w:r w:rsidR="00480C5F" w:rsidRPr="00480C5F">
        <w:t xml:space="preserve"> </w:t>
      </w:r>
      <w:r w:rsidRPr="00480C5F">
        <w:t>наиболее</w:t>
      </w:r>
      <w:r w:rsidR="00480C5F" w:rsidRPr="00480C5F">
        <w:t xml:space="preserve"> </w:t>
      </w:r>
      <w:r w:rsidRPr="00480C5F">
        <w:t>оптимальные</w:t>
      </w:r>
      <w:r w:rsidR="00480C5F" w:rsidRPr="00480C5F">
        <w:t xml:space="preserve"> </w:t>
      </w:r>
      <w:r w:rsidRPr="00480C5F">
        <w:t>характеристики</w:t>
      </w:r>
      <w:r w:rsidR="00480C5F" w:rsidRPr="00480C5F">
        <w:t xml:space="preserve"> </w:t>
      </w:r>
      <w:r w:rsidRPr="00480C5F">
        <w:t>их</w:t>
      </w:r>
      <w:r w:rsidR="00480C5F" w:rsidRPr="00480C5F">
        <w:t xml:space="preserve"> </w:t>
      </w:r>
      <w:r w:rsidRPr="00480C5F">
        <w:t>функционирования.</w:t>
      </w:r>
    </w:p>
    <w:p w:rsidR="00480C5F" w:rsidRPr="00480C5F" w:rsidRDefault="00CA0F5D" w:rsidP="00480C5F">
      <w:pPr>
        <w:pStyle w:val="a8"/>
        <w:tabs>
          <w:tab w:val="left" w:pos="726"/>
        </w:tabs>
        <w:spacing w:before="0"/>
        <w:ind w:right="0" w:firstLine="709"/>
      </w:pPr>
      <w:r w:rsidRPr="00480C5F">
        <w:t>Моделирование</w:t>
      </w:r>
      <w:r w:rsidR="00480C5F" w:rsidRPr="00480C5F">
        <w:t xml:space="preserve"> </w:t>
      </w:r>
      <w:r w:rsidRPr="00480C5F">
        <w:t>на</w:t>
      </w:r>
      <w:r w:rsidR="00480C5F" w:rsidRPr="00480C5F">
        <w:t xml:space="preserve"> </w:t>
      </w:r>
      <w:r w:rsidRPr="00480C5F">
        <w:t>ЭВМ</w:t>
      </w:r>
      <w:r w:rsidR="00480C5F" w:rsidRPr="00480C5F">
        <w:t xml:space="preserve"> </w:t>
      </w:r>
      <w:r w:rsidRPr="00480C5F">
        <w:t>можно</w:t>
      </w:r>
      <w:r w:rsidR="00480C5F" w:rsidRPr="00480C5F">
        <w:t xml:space="preserve"> </w:t>
      </w:r>
      <w:r w:rsidRPr="00480C5F">
        <w:t>условно</w:t>
      </w:r>
      <w:r w:rsidR="00480C5F" w:rsidRPr="00480C5F">
        <w:t xml:space="preserve"> </w:t>
      </w:r>
      <w:r w:rsidRPr="00480C5F">
        <w:t>разбить</w:t>
      </w:r>
      <w:r w:rsidR="00480C5F" w:rsidRPr="00480C5F">
        <w:t xml:space="preserve"> </w:t>
      </w:r>
      <w:r w:rsidRPr="00480C5F">
        <w:t>на</w:t>
      </w:r>
      <w:r w:rsidR="00480C5F" w:rsidRPr="00480C5F">
        <w:t xml:space="preserve"> </w:t>
      </w:r>
      <w:r w:rsidRPr="00480C5F">
        <w:t>следующие</w:t>
      </w:r>
      <w:r w:rsidR="00480C5F" w:rsidRPr="00480C5F">
        <w:t xml:space="preserve"> </w:t>
      </w:r>
      <w:r w:rsidRPr="00480C5F">
        <w:t>этапы</w:t>
      </w:r>
      <w:r w:rsidR="00480C5F" w:rsidRPr="00480C5F">
        <w:t>:</w:t>
      </w:r>
    </w:p>
    <w:p w:rsidR="00480C5F" w:rsidRPr="00480C5F" w:rsidRDefault="00CA0F5D" w:rsidP="00480C5F">
      <w:pPr>
        <w:numPr>
          <w:ilvl w:val="0"/>
          <w:numId w:val="1"/>
        </w:numPr>
        <w:tabs>
          <w:tab w:val="clear" w:pos="720"/>
          <w:tab w:val="left" w:pos="726"/>
        </w:tabs>
        <w:ind w:left="0" w:firstLine="709"/>
      </w:pPr>
      <w:r w:rsidRPr="00480C5F">
        <w:t>формулировка</w:t>
      </w:r>
      <w:r w:rsidR="00480C5F" w:rsidRPr="00480C5F">
        <w:t xml:space="preserve"> </w:t>
      </w:r>
      <w:r w:rsidRPr="00480C5F">
        <w:t>задачи</w:t>
      </w:r>
      <w:r w:rsidR="00480C5F" w:rsidRPr="00480C5F">
        <w:t xml:space="preserve"> </w:t>
      </w:r>
      <w:r w:rsidRPr="00480C5F">
        <w:t>моделирования,</w:t>
      </w:r>
      <w:r w:rsidR="00480C5F" w:rsidRPr="00480C5F">
        <w:t xml:space="preserve"> </w:t>
      </w:r>
      <w:r w:rsidRPr="00480C5F">
        <w:t>разработка</w:t>
      </w:r>
      <w:r w:rsidR="00480C5F" w:rsidRPr="00480C5F">
        <w:t xml:space="preserve"> </w:t>
      </w:r>
      <w:r w:rsidRPr="00480C5F">
        <w:t>модели</w:t>
      </w:r>
      <w:r w:rsidR="00480C5F" w:rsidRPr="00480C5F">
        <w:t xml:space="preserve"> </w:t>
      </w:r>
      <w:r w:rsidRPr="00480C5F">
        <w:t>системы</w:t>
      </w:r>
      <w:r w:rsidR="00480C5F" w:rsidRPr="00480C5F">
        <w:t xml:space="preserve"> </w:t>
      </w:r>
      <w:r w:rsidRPr="00480C5F">
        <w:t>или</w:t>
      </w:r>
      <w:r w:rsidR="00480C5F" w:rsidRPr="00480C5F">
        <w:t xml:space="preserve"> </w:t>
      </w:r>
      <w:r w:rsidRPr="00480C5F">
        <w:t>устройства</w:t>
      </w:r>
      <w:r w:rsidR="00480C5F" w:rsidRPr="00480C5F">
        <w:t xml:space="preserve"> </w:t>
      </w:r>
      <w:r w:rsidRPr="00480C5F">
        <w:t>и</w:t>
      </w:r>
      <w:r w:rsidR="00480C5F" w:rsidRPr="00480C5F">
        <w:t xml:space="preserve"> </w:t>
      </w:r>
      <w:r w:rsidRPr="00480C5F">
        <w:t>программы</w:t>
      </w:r>
      <w:r w:rsidR="00480C5F" w:rsidRPr="00480C5F">
        <w:t xml:space="preserve"> </w:t>
      </w:r>
      <w:r w:rsidRPr="00480C5F">
        <w:t>их</w:t>
      </w:r>
      <w:r w:rsidR="00480C5F" w:rsidRPr="00480C5F">
        <w:t xml:space="preserve"> </w:t>
      </w:r>
      <w:r w:rsidRPr="00480C5F">
        <w:t>исследования</w:t>
      </w:r>
      <w:r w:rsidR="00480C5F" w:rsidRPr="00480C5F">
        <w:t>;</w:t>
      </w:r>
    </w:p>
    <w:p w:rsidR="00480C5F" w:rsidRPr="00480C5F" w:rsidRDefault="00CA0F5D" w:rsidP="00480C5F">
      <w:pPr>
        <w:numPr>
          <w:ilvl w:val="0"/>
          <w:numId w:val="1"/>
        </w:numPr>
        <w:tabs>
          <w:tab w:val="clear" w:pos="720"/>
          <w:tab w:val="left" w:pos="726"/>
        </w:tabs>
        <w:ind w:left="0" w:firstLine="709"/>
      </w:pPr>
      <w:r w:rsidRPr="00480C5F">
        <w:t>составление</w:t>
      </w:r>
      <w:r w:rsidR="00480C5F" w:rsidRPr="00480C5F">
        <w:t xml:space="preserve"> </w:t>
      </w:r>
      <w:r w:rsidRPr="00480C5F">
        <w:t>модели</w:t>
      </w:r>
      <w:r w:rsidR="00480C5F" w:rsidRPr="00480C5F">
        <w:t>;</w:t>
      </w:r>
    </w:p>
    <w:p w:rsidR="00480C5F" w:rsidRPr="00480C5F" w:rsidRDefault="00CA0F5D" w:rsidP="00480C5F">
      <w:pPr>
        <w:numPr>
          <w:ilvl w:val="0"/>
          <w:numId w:val="1"/>
        </w:numPr>
        <w:tabs>
          <w:tab w:val="clear" w:pos="720"/>
          <w:tab w:val="left" w:pos="726"/>
        </w:tabs>
        <w:ind w:left="0" w:firstLine="709"/>
      </w:pPr>
      <w:r w:rsidRPr="00480C5F">
        <w:t>моделирование</w:t>
      </w:r>
      <w:r w:rsidR="00480C5F" w:rsidRPr="00480C5F">
        <w:t xml:space="preserve"> </w:t>
      </w:r>
      <w:r w:rsidRPr="00480C5F">
        <w:t>системы</w:t>
      </w:r>
      <w:r w:rsidR="00480C5F" w:rsidRPr="00480C5F">
        <w:t xml:space="preserve"> </w:t>
      </w:r>
      <w:r w:rsidRPr="00480C5F">
        <w:t>ПДС</w:t>
      </w:r>
      <w:r w:rsidR="00480C5F" w:rsidRPr="00480C5F">
        <w:t xml:space="preserve"> </w:t>
      </w:r>
      <w:r w:rsidRPr="00480C5F">
        <w:t>или</w:t>
      </w:r>
      <w:r w:rsidR="00480C5F" w:rsidRPr="00480C5F">
        <w:t xml:space="preserve"> </w:t>
      </w:r>
      <w:r w:rsidRPr="00480C5F">
        <w:t>устройства</w:t>
      </w:r>
      <w:r w:rsidR="00480C5F" w:rsidRPr="00480C5F">
        <w:t xml:space="preserve"> </w:t>
      </w:r>
      <w:r w:rsidRPr="00480C5F">
        <w:t>при</w:t>
      </w:r>
      <w:r w:rsidR="00480C5F" w:rsidRPr="00480C5F">
        <w:t xml:space="preserve"> </w:t>
      </w:r>
      <w:r w:rsidRPr="00480C5F">
        <w:t>заданных</w:t>
      </w:r>
      <w:r w:rsidR="00480C5F" w:rsidRPr="00480C5F">
        <w:t xml:space="preserve"> </w:t>
      </w:r>
      <w:r w:rsidRPr="00480C5F">
        <w:t>режимах</w:t>
      </w:r>
      <w:r w:rsidR="00480C5F" w:rsidRPr="00480C5F">
        <w:t xml:space="preserve"> </w:t>
      </w:r>
      <w:r w:rsidRPr="00480C5F">
        <w:t>работы</w:t>
      </w:r>
      <w:r w:rsidR="00480C5F" w:rsidRPr="00480C5F">
        <w:t xml:space="preserve"> </w:t>
      </w:r>
      <w:r w:rsidRPr="00480C5F">
        <w:t>и</w:t>
      </w:r>
      <w:r w:rsidR="00480C5F" w:rsidRPr="00480C5F">
        <w:t xml:space="preserve"> </w:t>
      </w:r>
      <w:r w:rsidRPr="00480C5F">
        <w:t>внешних</w:t>
      </w:r>
      <w:r w:rsidR="00480C5F" w:rsidRPr="00480C5F">
        <w:t xml:space="preserve"> </w:t>
      </w:r>
      <w:r w:rsidRPr="00480C5F">
        <w:t>воздействиях</w:t>
      </w:r>
      <w:r w:rsidR="00480C5F" w:rsidRPr="00480C5F">
        <w:t>;</w:t>
      </w:r>
    </w:p>
    <w:p w:rsidR="00480C5F" w:rsidRDefault="00CA0F5D" w:rsidP="00480C5F">
      <w:pPr>
        <w:numPr>
          <w:ilvl w:val="0"/>
          <w:numId w:val="1"/>
        </w:numPr>
        <w:tabs>
          <w:tab w:val="clear" w:pos="720"/>
          <w:tab w:val="left" w:pos="726"/>
        </w:tabs>
        <w:ind w:left="0" w:firstLine="709"/>
      </w:pPr>
      <w:r w:rsidRPr="00480C5F">
        <w:lastRenderedPageBreak/>
        <w:t>интерпретация</w:t>
      </w:r>
      <w:r w:rsidR="00480C5F" w:rsidRPr="00480C5F">
        <w:t xml:space="preserve"> </w:t>
      </w:r>
      <w:r w:rsidRPr="00480C5F">
        <w:t>результатов</w:t>
      </w:r>
      <w:r w:rsidR="00480C5F" w:rsidRPr="00480C5F">
        <w:t xml:space="preserve"> </w:t>
      </w:r>
      <w:r w:rsidRPr="00480C5F">
        <w:t>моделирования,</w:t>
      </w:r>
      <w:r w:rsidR="00480C5F" w:rsidRPr="00480C5F">
        <w:t xml:space="preserve"> </w:t>
      </w:r>
      <w:r w:rsidRPr="00480C5F">
        <w:t>т.е.</w:t>
      </w:r>
      <w:r w:rsidR="00480C5F" w:rsidRPr="00480C5F">
        <w:t xml:space="preserve"> </w:t>
      </w:r>
      <w:r w:rsidRPr="00480C5F">
        <w:t>построение</w:t>
      </w:r>
      <w:r w:rsidR="00480C5F" w:rsidRPr="00480C5F">
        <w:t xml:space="preserve"> </w:t>
      </w:r>
      <w:r w:rsidRPr="00480C5F">
        <w:t>различных</w:t>
      </w:r>
      <w:r w:rsidR="00480C5F" w:rsidRPr="00480C5F">
        <w:t xml:space="preserve"> </w:t>
      </w:r>
      <w:r w:rsidRPr="00480C5F">
        <w:t>выводов</w:t>
      </w:r>
      <w:r w:rsidR="00480C5F" w:rsidRPr="00480C5F">
        <w:t xml:space="preserve"> </w:t>
      </w:r>
      <w:r w:rsidRPr="00480C5F">
        <w:t>о</w:t>
      </w:r>
      <w:r w:rsidR="00480C5F" w:rsidRPr="00480C5F">
        <w:t xml:space="preserve"> </w:t>
      </w:r>
      <w:r w:rsidRPr="00480C5F">
        <w:t>функционировании</w:t>
      </w:r>
      <w:r w:rsidR="00480C5F" w:rsidRPr="00480C5F">
        <w:t xml:space="preserve"> </w:t>
      </w:r>
      <w:r w:rsidRPr="00480C5F">
        <w:t>объекта</w:t>
      </w:r>
      <w:r w:rsidR="00480C5F" w:rsidRPr="00480C5F">
        <w:t xml:space="preserve"> </w:t>
      </w:r>
      <w:r w:rsidRPr="00480C5F">
        <w:t>по</w:t>
      </w:r>
      <w:r w:rsidR="00480C5F" w:rsidRPr="00480C5F">
        <w:t xml:space="preserve"> </w:t>
      </w:r>
      <w:r w:rsidRPr="00480C5F">
        <w:t>данным,</w:t>
      </w:r>
      <w:r w:rsidR="00480C5F" w:rsidRPr="00480C5F">
        <w:t xml:space="preserve"> </w:t>
      </w:r>
      <w:r w:rsidRPr="00480C5F">
        <w:t>полученным</w:t>
      </w:r>
      <w:r w:rsidR="00480C5F" w:rsidRPr="00480C5F">
        <w:t xml:space="preserve"> </w:t>
      </w:r>
      <w:r w:rsidRPr="00480C5F">
        <w:t>в</w:t>
      </w:r>
      <w:r w:rsidR="00480C5F" w:rsidRPr="00480C5F">
        <w:t xml:space="preserve"> </w:t>
      </w:r>
      <w:r w:rsidRPr="00480C5F">
        <w:t>результате</w:t>
      </w:r>
      <w:r w:rsidR="00480C5F" w:rsidRPr="00480C5F">
        <w:t xml:space="preserve"> </w:t>
      </w:r>
      <w:r w:rsidRPr="00480C5F">
        <w:t>моделирования.</w:t>
      </w:r>
    </w:p>
    <w:p w:rsidR="00480C5F" w:rsidRDefault="00480C5F" w:rsidP="00480C5F"/>
    <w:p w:rsidR="00CA0F5D" w:rsidRPr="00480C5F" w:rsidRDefault="004E6A34" w:rsidP="00480C5F">
      <w:pPr>
        <w:pStyle w:val="af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31pt" fillcolor="window">
            <v:imagedata r:id="rId7" o:title=""/>
          </v:shape>
        </w:pict>
      </w:r>
    </w:p>
    <w:p w:rsidR="00CA0F5D" w:rsidRDefault="00CA0F5D" w:rsidP="00480C5F">
      <w:pPr>
        <w:tabs>
          <w:tab w:val="left" w:pos="726"/>
        </w:tabs>
      </w:pPr>
      <w:r w:rsidRPr="00480C5F">
        <w:t>Рис.1.</w:t>
      </w:r>
      <w:r w:rsidR="00480C5F" w:rsidRPr="00480C5F">
        <w:t xml:space="preserve"> </w:t>
      </w:r>
      <w:r w:rsidRPr="00480C5F">
        <w:t>Структурная</w:t>
      </w:r>
      <w:r w:rsidR="00480C5F" w:rsidRPr="00480C5F">
        <w:t xml:space="preserve"> </w:t>
      </w:r>
      <w:r w:rsidRPr="00480C5F">
        <w:t>схема</w:t>
      </w:r>
      <w:r w:rsidR="00480C5F" w:rsidRPr="00480C5F">
        <w:t xml:space="preserve"> </w:t>
      </w:r>
      <w:r w:rsidRPr="00480C5F">
        <w:t>имитационной</w:t>
      </w:r>
      <w:r w:rsidR="00480C5F" w:rsidRPr="00480C5F">
        <w:t xml:space="preserve"> </w:t>
      </w:r>
      <w:r w:rsidRPr="00480C5F">
        <w:t>модели</w:t>
      </w:r>
      <w:r w:rsidR="00480C5F" w:rsidRPr="00480C5F">
        <w:t xml:space="preserve"> </w:t>
      </w:r>
      <w:r w:rsidRPr="00480C5F">
        <w:t>системы</w:t>
      </w:r>
      <w:r w:rsidR="00480C5F" w:rsidRPr="00480C5F">
        <w:t xml:space="preserve"> </w:t>
      </w:r>
      <w:r w:rsidRPr="00480C5F">
        <w:t>ФАП</w:t>
      </w:r>
      <w:r w:rsidR="00480C5F" w:rsidRPr="00480C5F">
        <w:t xml:space="preserve"> </w:t>
      </w:r>
      <w:r w:rsidRPr="00480C5F">
        <w:t>первого,</w:t>
      </w:r>
      <w:r w:rsidR="00480C5F" w:rsidRPr="00480C5F">
        <w:t xml:space="preserve"> </w:t>
      </w:r>
      <w:r w:rsidRPr="00480C5F">
        <w:t>второго</w:t>
      </w:r>
      <w:r w:rsidR="00480C5F" w:rsidRPr="00480C5F">
        <w:t xml:space="preserve"> </w:t>
      </w:r>
      <w:r w:rsidRPr="00480C5F">
        <w:t>и</w:t>
      </w:r>
      <w:r w:rsidR="00480C5F" w:rsidRPr="00480C5F">
        <w:t xml:space="preserve"> </w:t>
      </w:r>
      <w:r w:rsidRPr="00480C5F">
        <w:t>третьего</w:t>
      </w:r>
      <w:r w:rsidR="00480C5F" w:rsidRPr="00480C5F">
        <w:t xml:space="preserve"> </w:t>
      </w:r>
      <w:r w:rsidRPr="00480C5F">
        <w:t>порядка</w:t>
      </w:r>
      <w:r w:rsidR="00480C5F" w:rsidRPr="00480C5F">
        <w:t xml:space="preserve"> </w:t>
      </w:r>
      <w:r w:rsidRPr="00480C5F">
        <w:t>с</w:t>
      </w:r>
      <w:r w:rsidR="00480C5F" w:rsidRPr="00480C5F">
        <w:t xml:space="preserve"> </w:t>
      </w:r>
      <w:r w:rsidRPr="00480C5F">
        <w:t>контрольно-измерительными</w:t>
      </w:r>
      <w:r w:rsidR="00480C5F" w:rsidRPr="00480C5F">
        <w:t xml:space="preserve"> </w:t>
      </w:r>
      <w:r w:rsidRPr="00480C5F">
        <w:t>блоками</w:t>
      </w:r>
      <w:r w:rsidR="00480C5F" w:rsidRPr="00480C5F">
        <w:t xml:space="preserve">: </w:t>
      </w:r>
      <w:r w:rsidRPr="00480C5F">
        <w:rPr>
          <w:lang w:val="en-US"/>
        </w:rPr>
        <w:t>Power</w:t>
      </w:r>
      <w:r w:rsidR="00480C5F" w:rsidRPr="00480C5F">
        <w:t xml:space="preserve"> </w:t>
      </w:r>
      <w:r w:rsidRPr="00480C5F">
        <w:rPr>
          <w:lang w:val="en-US"/>
        </w:rPr>
        <w:t>meter</w:t>
      </w:r>
      <w:r w:rsidR="00480C5F" w:rsidRPr="00480C5F">
        <w:t xml:space="preserve"> - </w:t>
      </w:r>
      <w:r w:rsidRPr="00480C5F">
        <w:t>измеритель</w:t>
      </w:r>
      <w:r w:rsidR="00480C5F" w:rsidRPr="00480C5F">
        <w:t xml:space="preserve"> </w:t>
      </w:r>
      <w:r w:rsidRPr="00480C5F">
        <w:t>мощности</w:t>
      </w:r>
      <w:r w:rsidR="00480C5F" w:rsidRPr="00480C5F">
        <w:t xml:space="preserve">; </w:t>
      </w:r>
      <w:r w:rsidRPr="00480C5F">
        <w:rPr>
          <w:lang w:val="en-US"/>
        </w:rPr>
        <w:t>Spectr</w:t>
      </w:r>
      <w:r w:rsidRPr="00480C5F">
        <w:t>_</w:t>
      </w:r>
      <w:r w:rsidRPr="00480C5F">
        <w:rPr>
          <w:lang w:val="en-US"/>
        </w:rPr>
        <w:t>a</w:t>
      </w:r>
      <w:r w:rsidRPr="00480C5F">
        <w:t>,</w:t>
      </w:r>
      <w:r w:rsidR="00480C5F" w:rsidRPr="00480C5F">
        <w:t xml:space="preserve"> </w:t>
      </w:r>
      <w:r w:rsidRPr="00480C5F">
        <w:rPr>
          <w:lang w:val="en-US"/>
        </w:rPr>
        <w:t>b</w:t>
      </w:r>
      <w:r w:rsidRPr="00480C5F">
        <w:t>,</w:t>
      </w:r>
      <w:r w:rsidR="00480C5F" w:rsidRPr="00480C5F">
        <w:t xml:space="preserve"> </w:t>
      </w:r>
      <w:r w:rsidRPr="00480C5F">
        <w:rPr>
          <w:lang w:val="en-US"/>
        </w:rPr>
        <w:t>c</w:t>
      </w:r>
      <w:r w:rsidRPr="00480C5F">
        <w:t>,</w:t>
      </w:r>
      <w:r w:rsidR="00480C5F" w:rsidRPr="00480C5F">
        <w:t xml:space="preserve"> </w:t>
      </w:r>
      <w:r w:rsidRPr="00480C5F">
        <w:rPr>
          <w:lang w:val="en-US"/>
        </w:rPr>
        <w:t>d</w:t>
      </w:r>
      <w:r w:rsidRPr="00480C5F">
        <w:t>,</w:t>
      </w:r>
      <w:r w:rsidR="00480C5F" w:rsidRPr="00480C5F">
        <w:t xml:space="preserve"> </w:t>
      </w:r>
      <w:r w:rsidRPr="00480C5F">
        <w:rPr>
          <w:lang w:val="en-US"/>
        </w:rPr>
        <w:t>e</w:t>
      </w:r>
      <w:r w:rsidR="00480C5F" w:rsidRPr="00480C5F">
        <w:t xml:space="preserve"> - </w:t>
      </w:r>
      <w:r w:rsidRPr="00480C5F">
        <w:t>осциллографы</w:t>
      </w:r>
      <w:r w:rsidR="00480C5F" w:rsidRPr="00480C5F">
        <w:t xml:space="preserve"> </w:t>
      </w:r>
      <w:r w:rsidRPr="00480C5F">
        <w:t>и</w:t>
      </w:r>
      <w:r w:rsidR="00480C5F" w:rsidRPr="00480C5F">
        <w:t xml:space="preserve"> </w:t>
      </w:r>
      <w:r w:rsidRPr="00480C5F">
        <w:t>анализаторы</w:t>
      </w:r>
      <w:r w:rsidR="00480C5F" w:rsidRPr="00480C5F">
        <w:t xml:space="preserve"> </w:t>
      </w:r>
      <w:r w:rsidRPr="00480C5F">
        <w:t>спектра</w:t>
      </w:r>
    </w:p>
    <w:p w:rsidR="00480C5F" w:rsidRPr="00480C5F" w:rsidRDefault="00480C5F" w:rsidP="00480C5F">
      <w:pPr>
        <w:tabs>
          <w:tab w:val="left" w:pos="726"/>
        </w:tabs>
      </w:pPr>
    </w:p>
    <w:p w:rsidR="00CA0F5D" w:rsidRPr="00480C5F" w:rsidRDefault="004E6A34" w:rsidP="00480C5F">
      <w:pPr>
        <w:tabs>
          <w:tab w:val="left" w:pos="726"/>
        </w:tabs>
      </w:pPr>
      <w:r>
        <w:pict>
          <v:shape id="_x0000_i1026" type="#_x0000_t75" style="width:300.75pt;height:180pt" fillcolor="window">
            <v:imagedata r:id="rId8" o:title=""/>
          </v:shape>
        </w:pict>
      </w:r>
    </w:p>
    <w:p w:rsidR="00CA0F5D" w:rsidRDefault="00CA0F5D" w:rsidP="00480C5F">
      <w:pPr>
        <w:pStyle w:val="ae"/>
        <w:tabs>
          <w:tab w:val="left" w:pos="726"/>
        </w:tabs>
        <w:ind w:left="0" w:right="0"/>
        <w:jc w:val="both"/>
      </w:pPr>
      <w:r w:rsidRPr="00480C5F">
        <w:t>Рис.2</w:t>
      </w:r>
      <w:r w:rsidR="00480C5F" w:rsidRPr="00480C5F">
        <w:t xml:space="preserve"> </w:t>
      </w:r>
      <w:r w:rsidRPr="00480C5F">
        <w:t>Имитационная</w:t>
      </w:r>
      <w:r w:rsidR="00480C5F" w:rsidRPr="00480C5F">
        <w:t xml:space="preserve"> </w:t>
      </w:r>
      <w:r w:rsidRPr="00480C5F">
        <w:t>модель</w:t>
      </w:r>
      <w:r w:rsidR="00480C5F" w:rsidRPr="00480C5F">
        <w:t xml:space="preserve"> </w:t>
      </w:r>
      <w:r w:rsidRPr="00480C5F">
        <w:t>генератора</w:t>
      </w:r>
      <w:r w:rsidR="00480C5F" w:rsidRPr="00480C5F">
        <w:t xml:space="preserve"> </w:t>
      </w:r>
      <w:r w:rsidRPr="00480C5F">
        <w:t>входного</w:t>
      </w:r>
      <w:r w:rsidR="00480C5F">
        <w:t xml:space="preserve"> </w:t>
      </w:r>
      <w:r w:rsidRPr="00480C5F">
        <w:t>сигнала</w:t>
      </w:r>
      <w:r w:rsidR="00480C5F" w:rsidRPr="00480C5F">
        <w:t xml:space="preserve"> </w:t>
      </w:r>
      <w:r w:rsidRPr="00480C5F">
        <w:t>ФАП</w:t>
      </w:r>
      <w:r w:rsidR="00480C5F" w:rsidRPr="00480C5F">
        <w:t xml:space="preserve"> </w:t>
      </w:r>
      <w:r w:rsidRPr="00480C5F">
        <w:t>с</w:t>
      </w:r>
      <w:r w:rsidR="00480C5F" w:rsidRPr="00480C5F">
        <w:t xml:space="preserve"> </w:t>
      </w:r>
      <w:r w:rsidRPr="00480C5F">
        <w:t>постоянной</w:t>
      </w:r>
      <w:r w:rsidR="00480C5F" w:rsidRPr="00480C5F">
        <w:t xml:space="preserve"> </w:t>
      </w:r>
      <w:r w:rsidRPr="00480C5F">
        <w:t>и</w:t>
      </w:r>
      <w:r w:rsidR="00480C5F" w:rsidRPr="00480C5F">
        <w:t xml:space="preserve"> </w:t>
      </w:r>
      <w:r w:rsidRPr="00480C5F">
        <w:t>линейно-изменяющейся</w:t>
      </w:r>
      <w:r w:rsidR="00480C5F">
        <w:t xml:space="preserve"> </w:t>
      </w:r>
      <w:r w:rsidRPr="00480C5F">
        <w:t>частотной</w:t>
      </w:r>
      <w:r w:rsidR="00480C5F" w:rsidRPr="00480C5F">
        <w:t xml:space="preserve"> </w:t>
      </w:r>
      <w:r w:rsidRPr="00480C5F">
        <w:t>расстройкой</w:t>
      </w:r>
      <w:r w:rsidR="001A7E8E">
        <w:t>.</w:t>
      </w:r>
    </w:p>
    <w:p w:rsidR="00480C5F" w:rsidRPr="00480C5F" w:rsidRDefault="00480C5F" w:rsidP="00480C5F">
      <w:pPr>
        <w:pStyle w:val="ae"/>
        <w:tabs>
          <w:tab w:val="left" w:pos="726"/>
        </w:tabs>
        <w:ind w:left="0" w:right="0"/>
        <w:jc w:val="both"/>
      </w:pPr>
    </w:p>
    <w:p w:rsidR="00CA0F5D" w:rsidRPr="00480C5F" w:rsidRDefault="004E6A34" w:rsidP="00480C5F">
      <w:pPr>
        <w:tabs>
          <w:tab w:val="left" w:pos="726"/>
        </w:tabs>
      </w:pPr>
      <w:r>
        <w:pict>
          <v:shape id="_x0000_i1027" type="#_x0000_t75" style="width:300.75pt;height:171pt" fillcolor="window">
            <v:imagedata r:id="rId9" o:title=""/>
          </v:shape>
        </w:pict>
      </w:r>
    </w:p>
    <w:p w:rsidR="00CA0F5D" w:rsidRDefault="00CA0F5D" w:rsidP="00480C5F">
      <w:pPr>
        <w:pStyle w:val="33"/>
        <w:tabs>
          <w:tab w:val="left" w:pos="726"/>
        </w:tabs>
        <w:jc w:val="both"/>
      </w:pPr>
      <w:r w:rsidRPr="00480C5F">
        <w:t>Рис.3.</w:t>
      </w:r>
      <w:r w:rsidR="00480C5F" w:rsidRPr="00480C5F">
        <w:t xml:space="preserve"> </w:t>
      </w:r>
      <w:r w:rsidRPr="00480C5F">
        <w:t>Имитационная</w:t>
      </w:r>
      <w:r w:rsidR="00480C5F" w:rsidRPr="00480C5F">
        <w:t xml:space="preserve"> </w:t>
      </w:r>
      <w:r w:rsidRPr="00480C5F">
        <w:t>модель</w:t>
      </w:r>
      <w:r w:rsidR="00480C5F" w:rsidRPr="00480C5F">
        <w:t xml:space="preserve"> </w:t>
      </w:r>
      <w:r w:rsidRPr="00480C5F">
        <w:t>фазового</w:t>
      </w:r>
      <w:r w:rsidR="00480C5F">
        <w:t xml:space="preserve"> </w:t>
      </w:r>
      <w:r w:rsidRPr="00480C5F">
        <w:t>детектора.</w:t>
      </w:r>
    </w:p>
    <w:p w:rsidR="00480C5F" w:rsidRPr="00480C5F" w:rsidRDefault="00480C5F" w:rsidP="00480C5F">
      <w:pPr>
        <w:pStyle w:val="33"/>
        <w:tabs>
          <w:tab w:val="left" w:pos="726"/>
        </w:tabs>
        <w:jc w:val="both"/>
      </w:pPr>
    </w:p>
    <w:p w:rsidR="00CA0F5D" w:rsidRPr="00480C5F" w:rsidRDefault="004E6A34" w:rsidP="00480C5F">
      <w:pPr>
        <w:tabs>
          <w:tab w:val="left" w:pos="726"/>
        </w:tabs>
      </w:pPr>
      <w:r>
        <w:pict>
          <v:shape id="_x0000_i1028" type="#_x0000_t75" style="width:300pt;height:174.75pt" fillcolor="window">
            <v:imagedata r:id="rId10" o:title=""/>
          </v:shape>
        </w:pict>
      </w:r>
    </w:p>
    <w:p w:rsidR="00CA0F5D" w:rsidRDefault="00CA0F5D" w:rsidP="00480C5F">
      <w:pPr>
        <w:pStyle w:val="33"/>
        <w:tabs>
          <w:tab w:val="left" w:pos="726"/>
        </w:tabs>
        <w:jc w:val="both"/>
      </w:pPr>
      <w:r w:rsidRPr="00480C5F">
        <w:t>Рис.4</w:t>
      </w:r>
      <w:r w:rsidR="00480C5F" w:rsidRPr="00480C5F">
        <w:t xml:space="preserve"> </w:t>
      </w:r>
      <w:r w:rsidRPr="00480C5F">
        <w:t>Имитационная</w:t>
      </w:r>
      <w:r w:rsidR="00480C5F" w:rsidRPr="00480C5F">
        <w:t xml:space="preserve"> </w:t>
      </w:r>
      <w:r w:rsidRPr="00480C5F">
        <w:t>модель</w:t>
      </w:r>
      <w:r w:rsidR="00480C5F" w:rsidRPr="00480C5F">
        <w:t xml:space="preserve"> </w:t>
      </w:r>
      <w:r w:rsidRPr="00480C5F">
        <w:t>ФНЧ</w:t>
      </w:r>
      <w:r w:rsidR="00480C5F" w:rsidRPr="00480C5F">
        <w:t xml:space="preserve"> </w:t>
      </w:r>
      <w:r w:rsidRPr="00480C5F">
        <w:t>фазового</w:t>
      </w:r>
      <w:r w:rsidR="00480C5F">
        <w:t xml:space="preserve"> </w:t>
      </w:r>
      <w:r w:rsidRPr="00480C5F">
        <w:t>детектора.</w:t>
      </w:r>
    </w:p>
    <w:p w:rsidR="00480C5F" w:rsidRPr="00480C5F" w:rsidRDefault="00480C5F" w:rsidP="00480C5F">
      <w:pPr>
        <w:pStyle w:val="33"/>
        <w:tabs>
          <w:tab w:val="left" w:pos="726"/>
        </w:tabs>
        <w:jc w:val="both"/>
      </w:pPr>
    </w:p>
    <w:p w:rsidR="00CA0F5D" w:rsidRPr="00480C5F" w:rsidRDefault="004E6A34" w:rsidP="00480C5F">
      <w:pPr>
        <w:tabs>
          <w:tab w:val="left" w:pos="726"/>
        </w:tabs>
      </w:pPr>
      <w:r>
        <w:pict>
          <v:shape id="_x0000_i1029" type="#_x0000_t75" style="width:301.5pt;height:165.75pt" fillcolor="window">
            <v:imagedata r:id="rId11" o:title=""/>
          </v:shape>
        </w:pict>
      </w:r>
    </w:p>
    <w:p w:rsidR="00CA0F5D" w:rsidRDefault="00CA0F5D" w:rsidP="00480C5F">
      <w:pPr>
        <w:pStyle w:val="21"/>
        <w:tabs>
          <w:tab w:val="left" w:pos="726"/>
        </w:tabs>
      </w:pPr>
      <w:r w:rsidRPr="00480C5F">
        <w:t>Рис.5</w:t>
      </w:r>
      <w:r w:rsidR="00480C5F" w:rsidRPr="00480C5F">
        <w:t xml:space="preserve"> </w:t>
      </w:r>
      <w:r w:rsidRPr="00480C5F">
        <w:t>Имитационная</w:t>
      </w:r>
      <w:r w:rsidR="00480C5F" w:rsidRPr="00480C5F">
        <w:t xml:space="preserve"> </w:t>
      </w:r>
      <w:r w:rsidRPr="00480C5F">
        <w:t>модель</w:t>
      </w:r>
      <w:r w:rsidR="00480C5F" w:rsidRPr="00480C5F">
        <w:t xml:space="preserve"> </w:t>
      </w:r>
      <w:r w:rsidRPr="00480C5F">
        <w:t>фильтра</w:t>
      </w:r>
      <w:r w:rsidR="00480C5F" w:rsidRPr="00480C5F">
        <w:t xml:space="preserve"> </w:t>
      </w:r>
      <w:r w:rsidRPr="00480C5F">
        <w:t>первого</w:t>
      </w:r>
      <w:r w:rsidR="00480C5F" w:rsidRPr="00480C5F">
        <w:t xml:space="preserve"> </w:t>
      </w:r>
      <w:r w:rsidRPr="00480C5F">
        <w:t>и</w:t>
      </w:r>
      <w:r w:rsidR="00480C5F" w:rsidRPr="00480C5F">
        <w:t xml:space="preserve"> </w:t>
      </w:r>
      <w:r w:rsidRPr="00480C5F">
        <w:t>второго</w:t>
      </w:r>
      <w:r w:rsidR="00480C5F" w:rsidRPr="00480C5F">
        <w:t xml:space="preserve"> </w:t>
      </w:r>
      <w:r w:rsidRPr="00480C5F">
        <w:t>порядка</w:t>
      </w:r>
      <w:r w:rsidR="00480C5F">
        <w:t xml:space="preserve"> </w:t>
      </w:r>
      <w:r w:rsidRPr="00480C5F">
        <w:t>кольца</w:t>
      </w:r>
      <w:r w:rsidR="00480C5F" w:rsidRPr="00480C5F">
        <w:t xml:space="preserve"> </w:t>
      </w:r>
      <w:r w:rsidRPr="00480C5F">
        <w:t>ФАП</w:t>
      </w:r>
      <w:r w:rsidR="00480C5F" w:rsidRPr="00480C5F">
        <w:t xml:space="preserve"> </w:t>
      </w:r>
      <w:r w:rsidRPr="00480C5F">
        <w:t>второго</w:t>
      </w:r>
      <w:r w:rsidR="00480C5F" w:rsidRPr="00480C5F">
        <w:t xml:space="preserve"> </w:t>
      </w:r>
      <w:r w:rsidRPr="00480C5F">
        <w:t>и</w:t>
      </w:r>
      <w:r w:rsidR="00480C5F" w:rsidRPr="00480C5F">
        <w:t xml:space="preserve"> </w:t>
      </w:r>
      <w:r w:rsidRPr="00480C5F">
        <w:t>третьего</w:t>
      </w:r>
      <w:r w:rsidR="00480C5F" w:rsidRPr="00480C5F">
        <w:t xml:space="preserve"> </w:t>
      </w:r>
      <w:r w:rsidRPr="00480C5F">
        <w:t>порядка</w:t>
      </w:r>
      <w:r w:rsidR="00480C5F" w:rsidRPr="00480C5F">
        <w:t xml:space="preserve"> </w:t>
      </w:r>
      <w:r w:rsidRPr="00480C5F">
        <w:t>соответственно.</w:t>
      </w:r>
    </w:p>
    <w:p w:rsidR="00480C5F" w:rsidRPr="00480C5F" w:rsidRDefault="00480C5F" w:rsidP="00480C5F">
      <w:pPr>
        <w:pStyle w:val="21"/>
        <w:tabs>
          <w:tab w:val="left" w:pos="726"/>
        </w:tabs>
      </w:pPr>
    </w:p>
    <w:p w:rsidR="00CA0F5D" w:rsidRPr="00480C5F" w:rsidRDefault="00CA0F5D" w:rsidP="00480C5F">
      <w:pPr>
        <w:pStyle w:val="a6"/>
        <w:numPr>
          <w:ilvl w:val="0"/>
          <w:numId w:val="10"/>
        </w:numPr>
        <w:tabs>
          <w:tab w:val="clear" w:pos="360"/>
          <w:tab w:val="left" w:pos="726"/>
        </w:tabs>
        <w:ind w:left="0" w:firstLine="709"/>
      </w:pPr>
      <w:r w:rsidRPr="00480C5F">
        <w:t>Построить</w:t>
      </w:r>
      <w:r w:rsidR="00480C5F" w:rsidRPr="00480C5F">
        <w:t xml:space="preserve"> </w:t>
      </w:r>
      <w:r w:rsidRPr="00480C5F">
        <w:t>модель</w:t>
      </w:r>
      <w:r w:rsidR="00480C5F" w:rsidRPr="00480C5F">
        <w:t xml:space="preserve"> </w:t>
      </w:r>
      <w:r w:rsidRPr="00480C5F">
        <w:t>фазовой</w:t>
      </w:r>
      <w:r w:rsidR="00480C5F" w:rsidRPr="00480C5F">
        <w:t xml:space="preserve"> </w:t>
      </w:r>
      <w:r w:rsidRPr="00480C5F">
        <w:t>автоподстройки</w:t>
      </w:r>
      <w:r w:rsidR="00480C5F" w:rsidRPr="00480C5F">
        <w:t xml:space="preserve"> </w:t>
      </w:r>
      <w:r w:rsidRPr="00480C5F">
        <w:t>частоты</w:t>
      </w:r>
      <w:r w:rsidR="00480C5F">
        <w:t xml:space="preserve"> (</w:t>
      </w:r>
      <w:r w:rsidRPr="00480C5F">
        <w:t>ФАПЧ</w:t>
      </w:r>
      <w:r w:rsidR="00480C5F" w:rsidRPr="00480C5F">
        <w:t xml:space="preserve">) </w:t>
      </w:r>
      <w:r w:rsidRPr="00480C5F">
        <w:t>в</w:t>
      </w:r>
      <w:r w:rsidR="00480C5F" w:rsidRPr="00480C5F">
        <w:t xml:space="preserve"> </w:t>
      </w:r>
      <w:r w:rsidRPr="00480C5F">
        <w:t>пакете</w:t>
      </w:r>
      <w:r w:rsidR="00480C5F" w:rsidRPr="00480C5F">
        <w:t xml:space="preserve"> </w:t>
      </w:r>
      <w:r w:rsidRPr="00480C5F">
        <w:t>моделирования</w:t>
      </w:r>
      <w:r w:rsidR="00480C5F" w:rsidRPr="00480C5F">
        <w:t xml:space="preserve"> </w:t>
      </w:r>
      <w:r w:rsidRPr="00480C5F">
        <w:t>динамических</w:t>
      </w:r>
      <w:r w:rsidR="00480C5F" w:rsidRPr="00480C5F">
        <w:t xml:space="preserve"> </w:t>
      </w:r>
      <w:r w:rsidRPr="00480C5F">
        <w:t>систем</w:t>
      </w:r>
      <w:r w:rsidR="00480C5F" w:rsidRPr="00480C5F">
        <w:t xml:space="preserve"> </w:t>
      </w:r>
      <w:r w:rsidRPr="00480C5F">
        <w:rPr>
          <w:lang w:val="en-US"/>
        </w:rPr>
        <w:t>Simulink</w:t>
      </w:r>
      <w:r w:rsidRPr="00480C5F">
        <w:t>.</w:t>
      </w:r>
      <w:r w:rsidR="00480C5F" w:rsidRPr="00480C5F">
        <w:t xml:space="preserve"> </w:t>
      </w:r>
      <w:r w:rsidRPr="00480C5F">
        <w:t>Для</w:t>
      </w:r>
      <w:r w:rsidR="00480C5F" w:rsidRPr="00480C5F">
        <w:t xml:space="preserve"> </w:t>
      </w:r>
      <w:r w:rsidRPr="00480C5F">
        <w:t>этого</w:t>
      </w:r>
      <w:r w:rsidR="00480C5F" w:rsidRPr="00480C5F">
        <w:t xml:space="preserve"> </w:t>
      </w:r>
      <w:r w:rsidRPr="00480C5F">
        <w:t>открыть</w:t>
      </w:r>
      <w:r w:rsidR="00480C5F" w:rsidRPr="00480C5F">
        <w:t xml:space="preserve"> </w:t>
      </w:r>
      <w:r w:rsidRPr="00480C5F">
        <w:t>новое</w:t>
      </w:r>
      <w:r w:rsidR="00480C5F" w:rsidRPr="00480C5F">
        <w:t xml:space="preserve"> </w:t>
      </w:r>
      <w:r w:rsidRPr="00480C5F">
        <w:t>окно</w:t>
      </w:r>
      <w:r w:rsidR="00480C5F" w:rsidRPr="00480C5F">
        <w:t xml:space="preserve"> </w:t>
      </w:r>
      <w:r w:rsidRPr="00480C5F">
        <w:t>модели</w:t>
      </w:r>
      <w:r w:rsidR="00480C5F" w:rsidRPr="00480C5F">
        <w:t xml:space="preserve"> </w:t>
      </w:r>
      <w:r w:rsidRPr="00480C5F">
        <w:rPr>
          <w:lang w:val="en-US"/>
        </w:rPr>
        <w:t>Simulink</w:t>
      </w:r>
      <w:r w:rsidRPr="00480C5F">
        <w:t>.</w:t>
      </w:r>
      <w:r w:rsidR="00480C5F" w:rsidRPr="00480C5F">
        <w:t xml:space="preserve"> </w:t>
      </w:r>
      <w:r w:rsidRPr="00480C5F">
        <w:t>В</w:t>
      </w:r>
      <w:r w:rsidR="00480C5F" w:rsidRPr="00480C5F">
        <w:t xml:space="preserve"> </w:t>
      </w:r>
      <w:r w:rsidRPr="00480C5F">
        <w:t>библиотечном</w:t>
      </w:r>
      <w:r w:rsidR="00480C5F" w:rsidRPr="00480C5F">
        <w:t xml:space="preserve"> </w:t>
      </w:r>
      <w:r w:rsidRPr="00480C5F">
        <w:t>модуле</w:t>
      </w:r>
      <w:r w:rsidR="00480C5F" w:rsidRPr="00480C5F">
        <w:t xml:space="preserve"> </w:t>
      </w:r>
      <w:r w:rsidRPr="00480C5F">
        <w:t>в</w:t>
      </w:r>
      <w:r w:rsidR="00480C5F" w:rsidRPr="00480C5F">
        <w:t xml:space="preserve"> </w:t>
      </w:r>
      <w:r w:rsidRPr="00480C5F">
        <w:t>соответствующих</w:t>
      </w:r>
      <w:r w:rsidR="00480C5F" w:rsidRPr="00480C5F">
        <w:t xml:space="preserve"> </w:t>
      </w:r>
      <w:r w:rsidRPr="00480C5F">
        <w:t>разделах</w:t>
      </w:r>
      <w:r w:rsidR="00480C5F" w:rsidRPr="00480C5F">
        <w:t xml:space="preserve"> </w:t>
      </w:r>
      <w:r w:rsidRPr="00480C5F">
        <w:t>найти</w:t>
      </w:r>
      <w:r w:rsidR="00480C5F" w:rsidRPr="00480C5F">
        <w:t xml:space="preserve"> </w:t>
      </w:r>
      <w:r w:rsidRPr="00480C5F">
        <w:t>типовые</w:t>
      </w:r>
      <w:r w:rsidR="00480C5F" w:rsidRPr="00480C5F">
        <w:t xml:space="preserve"> </w:t>
      </w:r>
      <w:r w:rsidRPr="00480C5F">
        <w:t>функциональные</w:t>
      </w:r>
      <w:r w:rsidR="00480C5F" w:rsidRPr="00480C5F">
        <w:t xml:space="preserve"> </w:t>
      </w:r>
      <w:r w:rsidRPr="00480C5F">
        <w:t>блоки</w:t>
      </w:r>
      <w:r w:rsidR="00480C5F" w:rsidRPr="00480C5F">
        <w:t xml:space="preserve"> </w:t>
      </w:r>
      <w:r w:rsidRPr="00480C5F">
        <w:t>структурной</w:t>
      </w:r>
      <w:r w:rsidR="00480C5F" w:rsidRPr="00480C5F">
        <w:t xml:space="preserve"> </w:t>
      </w:r>
      <w:r w:rsidRPr="00480C5F">
        <w:t>схемы</w:t>
      </w:r>
      <w:r w:rsidR="00480C5F" w:rsidRPr="00480C5F">
        <w:t xml:space="preserve"> </w:t>
      </w:r>
      <w:r w:rsidRPr="00480C5F">
        <w:t>модели</w:t>
      </w:r>
      <w:r w:rsidR="00480C5F" w:rsidRPr="00480C5F">
        <w:t xml:space="preserve"> </w:t>
      </w:r>
      <w:r w:rsidRPr="00480C5F">
        <w:t>ФАП</w:t>
      </w:r>
      <w:r w:rsidR="00480C5F" w:rsidRPr="00480C5F">
        <w:t xml:space="preserve"> </w:t>
      </w:r>
      <w:r w:rsidRPr="00480C5F">
        <w:t>и</w:t>
      </w:r>
      <w:r w:rsidR="00480C5F" w:rsidRPr="00480C5F">
        <w:t xml:space="preserve"> </w:t>
      </w:r>
      <w:r w:rsidRPr="00480C5F">
        <w:t>скопировать</w:t>
      </w:r>
      <w:r w:rsidR="00480C5F" w:rsidRPr="00480C5F">
        <w:t xml:space="preserve"> </w:t>
      </w:r>
      <w:r w:rsidRPr="00480C5F">
        <w:t>их</w:t>
      </w:r>
      <w:r w:rsidR="00480C5F" w:rsidRPr="00480C5F">
        <w:t xml:space="preserve"> </w:t>
      </w:r>
      <w:r w:rsidRPr="00480C5F">
        <w:t>в</w:t>
      </w:r>
      <w:r w:rsidR="00480C5F" w:rsidRPr="00480C5F">
        <w:t xml:space="preserve"> </w:t>
      </w:r>
      <w:r w:rsidRPr="00480C5F">
        <w:t>окно</w:t>
      </w:r>
      <w:r w:rsidR="00480C5F" w:rsidRPr="00480C5F">
        <w:t xml:space="preserve"> </w:t>
      </w:r>
      <w:r w:rsidRPr="00480C5F">
        <w:t>модели.</w:t>
      </w:r>
      <w:r w:rsidR="00480C5F" w:rsidRPr="00480C5F">
        <w:t xml:space="preserve"> </w:t>
      </w:r>
      <w:r w:rsidRPr="00480C5F">
        <w:t>Соединить</w:t>
      </w:r>
      <w:r w:rsidR="00480C5F" w:rsidRPr="00480C5F">
        <w:t xml:space="preserve"> </w:t>
      </w:r>
      <w:r w:rsidRPr="00480C5F">
        <w:t>входы</w:t>
      </w:r>
      <w:r w:rsidR="00480C5F" w:rsidRPr="00480C5F">
        <w:t xml:space="preserve"> </w:t>
      </w:r>
      <w:r w:rsidRPr="00480C5F">
        <w:t>и</w:t>
      </w:r>
      <w:r w:rsidR="00480C5F" w:rsidRPr="00480C5F">
        <w:t xml:space="preserve"> </w:t>
      </w:r>
      <w:r w:rsidRPr="00480C5F">
        <w:t>выходы</w:t>
      </w:r>
      <w:r w:rsidR="00480C5F" w:rsidRPr="00480C5F">
        <w:t xml:space="preserve"> </w:t>
      </w:r>
      <w:r w:rsidRPr="00480C5F">
        <w:t>блоков</w:t>
      </w:r>
      <w:r w:rsidR="00480C5F" w:rsidRPr="00480C5F">
        <w:t xml:space="preserve"> </w:t>
      </w:r>
      <w:r w:rsidRPr="00480C5F">
        <w:t>в</w:t>
      </w:r>
      <w:r w:rsidR="00480C5F" w:rsidRPr="00480C5F">
        <w:t xml:space="preserve"> </w:t>
      </w:r>
      <w:r w:rsidRPr="00480C5F">
        <w:t>соответствии</w:t>
      </w:r>
      <w:r w:rsidR="00480C5F" w:rsidRPr="00480C5F">
        <w:t xml:space="preserve"> </w:t>
      </w:r>
      <w:r w:rsidRPr="00480C5F">
        <w:t>с</w:t>
      </w:r>
      <w:r w:rsidR="00480C5F" w:rsidRPr="00480C5F">
        <w:t xml:space="preserve"> </w:t>
      </w:r>
      <w:r w:rsidRPr="00480C5F">
        <w:t>рис</w:t>
      </w:r>
      <w:r w:rsidR="00480C5F">
        <w:t>.1</w:t>
      </w:r>
      <w:r w:rsidRPr="00480C5F">
        <w:t>.</w:t>
      </w:r>
    </w:p>
    <w:p w:rsidR="00CA0F5D" w:rsidRPr="00480C5F" w:rsidRDefault="00CA0F5D" w:rsidP="00480C5F">
      <w:pPr>
        <w:pStyle w:val="a6"/>
        <w:numPr>
          <w:ilvl w:val="0"/>
          <w:numId w:val="10"/>
        </w:numPr>
        <w:tabs>
          <w:tab w:val="clear" w:pos="360"/>
          <w:tab w:val="left" w:pos="726"/>
        </w:tabs>
        <w:ind w:left="0" w:firstLine="709"/>
      </w:pPr>
      <w:r w:rsidRPr="00480C5F">
        <w:t>Настроить</w:t>
      </w:r>
      <w:r w:rsidR="00480C5F" w:rsidRPr="00480C5F">
        <w:t xml:space="preserve"> </w:t>
      </w:r>
      <w:r w:rsidRPr="00480C5F">
        <w:t>общие</w:t>
      </w:r>
      <w:r w:rsidR="00480C5F" w:rsidRPr="00480C5F">
        <w:t xml:space="preserve"> </w:t>
      </w:r>
      <w:r w:rsidRPr="00480C5F">
        <w:t>параметры</w:t>
      </w:r>
      <w:r w:rsidR="00480C5F" w:rsidRPr="00480C5F">
        <w:t xml:space="preserve"> </w:t>
      </w:r>
      <w:r w:rsidRPr="00480C5F">
        <w:t>модели.</w:t>
      </w:r>
      <w:r w:rsidR="00480C5F" w:rsidRPr="00480C5F">
        <w:t xml:space="preserve"> </w:t>
      </w:r>
      <w:r w:rsidRPr="00480C5F">
        <w:t>Для</w:t>
      </w:r>
      <w:r w:rsidR="00480C5F" w:rsidRPr="00480C5F">
        <w:t xml:space="preserve"> </w:t>
      </w:r>
      <w:r w:rsidRPr="00480C5F">
        <w:t>этого</w:t>
      </w:r>
      <w:r w:rsidR="00480C5F" w:rsidRPr="00480C5F">
        <w:t xml:space="preserve"> </w:t>
      </w:r>
      <w:r w:rsidRPr="00480C5F">
        <w:t>необходимо</w:t>
      </w:r>
      <w:r w:rsidR="00480C5F" w:rsidRPr="00480C5F">
        <w:t xml:space="preserve"> </w:t>
      </w:r>
      <w:r w:rsidRPr="00480C5F">
        <w:t>выполнить</w:t>
      </w:r>
      <w:r w:rsidR="00480C5F" w:rsidRPr="00480C5F">
        <w:t xml:space="preserve"> </w:t>
      </w:r>
      <w:r w:rsidRPr="00480C5F">
        <w:t>команду</w:t>
      </w:r>
      <w:r w:rsidR="00480C5F" w:rsidRPr="00480C5F">
        <w:t xml:space="preserve"> </w:t>
      </w:r>
      <w:r w:rsidRPr="00480C5F">
        <w:rPr>
          <w:lang w:val="en-US"/>
        </w:rPr>
        <w:t>Parameters</w:t>
      </w:r>
      <w:r w:rsidR="00480C5F" w:rsidRPr="00480C5F">
        <w:t xml:space="preserve"> </w:t>
      </w:r>
      <w:r w:rsidRPr="00480C5F">
        <w:t>в</w:t>
      </w:r>
      <w:r w:rsidR="00480C5F" w:rsidRPr="00480C5F">
        <w:t xml:space="preserve"> </w:t>
      </w:r>
      <w:r w:rsidRPr="00480C5F">
        <w:t>позиции</w:t>
      </w:r>
      <w:r w:rsidR="00480C5F" w:rsidRPr="00480C5F">
        <w:t xml:space="preserve"> </w:t>
      </w:r>
      <w:r w:rsidRPr="00480C5F">
        <w:rPr>
          <w:lang w:val="en-US"/>
        </w:rPr>
        <w:t>Simulation</w:t>
      </w:r>
      <w:r w:rsidR="00480C5F" w:rsidRPr="00480C5F">
        <w:t xml:space="preserve"> </w:t>
      </w:r>
      <w:r w:rsidRPr="00480C5F">
        <w:t>главного</w:t>
      </w:r>
      <w:r w:rsidR="00480C5F" w:rsidRPr="00480C5F">
        <w:t xml:space="preserve"> </w:t>
      </w:r>
      <w:r w:rsidRPr="00480C5F">
        <w:t>меню</w:t>
      </w:r>
      <w:r w:rsidR="00480C5F" w:rsidRPr="00480C5F">
        <w:t xml:space="preserve"> </w:t>
      </w:r>
      <w:r w:rsidRPr="00480C5F">
        <w:t>пакета</w:t>
      </w:r>
      <w:r w:rsidR="00480C5F" w:rsidRPr="00480C5F">
        <w:t xml:space="preserve"> </w:t>
      </w:r>
      <w:r w:rsidRPr="00480C5F">
        <w:rPr>
          <w:lang w:val="en-US"/>
        </w:rPr>
        <w:t>Simulink</w:t>
      </w:r>
      <w:r w:rsidRPr="00480C5F">
        <w:t>.</w:t>
      </w:r>
      <w:r w:rsidR="00480C5F" w:rsidRPr="00480C5F">
        <w:t xml:space="preserve"> </w:t>
      </w:r>
      <w:r w:rsidRPr="00480C5F">
        <w:t>Откроется</w:t>
      </w:r>
      <w:r w:rsidR="00480C5F" w:rsidRPr="00480C5F">
        <w:t xml:space="preserve"> </w:t>
      </w:r>
      <w:r w:rsidRPr="00480C5F">
        <w:t>окно</w:t>
      </w:r>
      <w:r w:rsidR="00480C5F" w:rsidRPr="00480C5F">
        <w:t xml:space="preserve"> </w:t>
      </w:r>
      <w:r w:rsidRPr="00480C5F">
        <w:t>параметров</w:t>
      </w:r>
      <w:r w:rsidR="00480C5F" w:rsidRPr="00480C5F">
        <w:t xml:space="preserve"> </w:t>
      </w:r>
      <w:r w:rsidRPr="00480C5F">
        <w:t>модели.</w:t>
      </w:r>
      <w:r w:rsidR="00480C5F" w:rsidRPr="00480C5F">
        <w:t xml:space="preserve"> </w:t>
      </w:r>
      <w:r w:rsidRPr="00480C5F">
        <w:t>В</w:t>
      </w:r>
      <w:r w:rsidR="00480C5F" w:rsidRPr="00480C5F">
        <w:t xml:space="preserve"> </w:t>
      </w:r>
      <w:r w:rsidRPr="00480C5F">
        <w:t>закладке</w:t>
      </w:r>
      <w:r w:rsidR="00480C5F" w:rsidRPr="00480C5F">
        <w:t xml:space="preserve"> </w:t>
      </w:r>
      <w:r w:rsidRPr="00480C5F">
        <w:rPr>
          <w:lang w:val="en-US"/>
        </w:rPr>
        <w:t>Solver</w:t>
      </w:r>
      <w:r w:rsidR="00480C5F" w:rsidRPr="00480C5F">
        <w:t xml:space="preserve"> </w:t>
      </w:r>
      <w:r w:rsidRPr="00480C5F">
        <w:t>установить</w:t>
      </w:r>
      <w:r w:rsidR="00480C5F" w:rsidRPr="00480C5F">
        <w:t xml:space="preserve"> </w:t>
      </w:r>
      <w:r w:rsidRPr="00480C5F">
        <w:t>время</w:t>
      </w:r>
      <w:r w:rsidR="00480C5F" w:rsidRPr="00480C5F">
        <w:t xml:space="preserve"> </w:t>
      </w:r>
      <w:r w:rsidRPr="00480C5F">
        <w:t>моделирования</w:t>
      </w:r>
      <w:r w:rsidR="00480C5F">
        <w:t xml:space="preserve"> (</w:t>
      </w:r>
      <w:r w:rsidRPr="00480C5F">
        <w:rPr>
          <w:lang w:val="en-US"/>
        </w:rPr>
        <w:t>Stop</w:t>
      </w:r>
      <w:r w:rsidR="00480C5F" w:rsidRPr="00480C5F">
        <w:t xml:space="preserve"> </w:t>
      </w:r>
      <w:r w:rsidRPr="00480C5F">
        <w:rPr>
          <w:lang w:val="en-US"/>
        </w:rPr>
        <w:t>time</w:t>
      </w:r>
      <w:r w:rsidR="00480C5F" w:rsidRPr="00480C5F">
        <w:t xml:space="preserve">) </w:t>
      </w:r>
      <w:r w:rsidRPr="00480C5F">
        <w:t>равным</w:t>
      </w:r>
      <w:r w:rsidR="00480C5F" w:rsidRPr="00480C5F">
        <w:t xml:space="preserve"> </w:t>
      </w:r>
      <w:r w:rsidRPr="00480C5F">
        <w:t>5</w:t>
      </w:r>
      <w:r w:rsidR="00480C5F" w:rsidRPr="00480C5F">
        <w:t xml:space="preserve"> </w:t>
      </w:r>
      <w:r w:rsidRPr="00480C5F">
        <w:t>секунд.</w:t>
      </w:r>
      <w:r w:rsidR="00480C5F" w:rsidRPr="00480C5F">
        <w:t xml:space="preserve"> </w:t>
      </w:r>
      <w:r w:rsidRPr="00480C5F">
        <w:t>Выбрать</w:t>
      </w:r>
      <w:r w:rsidR="00480C5F" w:rsidRPr="00480C5F">
        <w:t xml:space="preserve"> </w:t>
      </w:r>
      <w:r w:rsidRPr="00480C5F">
        <w:t>метод</w:t>
      </w:r>
      <w:r w:rsidR="00480C5F" w:rsidRPr="00480C5F">
        <w:t xml:space="preserve"> </w:t>
      </w:r>
      <w:r w:rsidRPr="00480C5F">
        <w:t>изменения</w:t>
      </w:r>
      <w:r w:rsidR="00480C5F" w:rsidRPr="00480C5F">
        <w:t xml:space="preserve"> </w:t>
      </w:r>
      <w:r w:rsidRPr="00480C5F">
        <w:t>независимых</w:t>
      </w:r>
      <w:r w:rsidR="00480C5F" w:rsidRPr="00480C5F">
        <w:t xml:space="preserve"> </w:t>
      </w:r>
      <w:r w:rsidRPr="00480C5F">
        <w:t>переменных</w:t>
      </w:r>
      <w:r w:rsidR="00480C5F" w:rsidRPr="00480C5F">
        <w:t xml:space="preserve"> </w:t>
      </w:r>
      <w:r w:rsidRPr="00480C5F">
        <w:t>с</w:t>
      </w:r>
      <w:r w:rsidR="00480C5F" w:rsidRPr="00480C5F">
        <w:t xml:space="preserve"> </w:t>
      </w:r>
      <w:r w:rsidRPr="00480C5F">
        <w:t>фиксированным</w:t>
      </w:r>
      <w:r w:rsidR="00480C5F" w:rsidRPr="00480C5F">
        <w:t xml:space="preserve"> </w:t>
      </w:r>
      <w:r w:rsidRPr="00480C5F">
        <w:t>шагом</w:t>
      </w:r>
      <w:r w:rsidR="00480C5F">
        <w:t xml:space="preserve"> (</w:t>
      </w:r>
      <w:r w:rsidRPr="00480C5F">
        <w:rPr>
          <w:lang w:val="en-US"/>
        </w:rPr>
        <w:t>Type</w:t>
      </w:r>
      <w:r w:rsidR="00480C5F" w:rsidRPr="00480C5F">
        <w:t xml:space="preserve">: </w:t>
      </w:r>
      <w:r w:rsidRPr="00480C5F">
        <w:rPr>
          <w:lang w:val="en-US"/>
        </w:rPr>
        <w:t>Fixed</w:t>
      </w:r>
      <w:r w:rsidRPr="00480C5F">
        <w:t>-</w:t>
      </w:r>
      <w:r w:rsidRPr="00480C5F">
        <w:rPr>
          <w:lang w:val="en-US"/>
        </w:rPr>
        <w:t>step</w:t>
      </w:r>
      <w:r w:rsidR="00480C5F" w:rsidRPr="00480C5F">
        <w:t xml:space="preserve">) </w:t>
      </w:r>
      <w:r w:rsidRPr="00480C5F">
        <w:t>и</w:t>
      </w:r>
      <w:r w:rsidR="00480C5F" w:rsidRPr="00480C5F">
        <w:t xml:space="preserve"> </w:t>
      </w:r>
      <w:r w:rsidRPr="00480C5F">
        <w:t>метод</w:t>
      </w:r>
      <w:r w:rsidR="00480C5F" w:rsidRPr="00480C5F">
        <w:t xml:space="preserve"> </w:t>
      </w:r>
      <w:r w:rsidRPr="00480C5F">
        <w:t>решения</w:t>
      </w:r>
      <w:r w:rsidR="00480C5F" w:rsidRPr="00480C5F">
        <w:t xml:space="preserve"> </w:t>
      </w:r>
      <w:r w:rsidRPr="00480C5F">
        <w:t>дифференциальных</w:t>
      </w:r>
      <w:r w:rsidR="00480C5F" w:rsidRPr="00480C5F">
        <w:t xml:space="preserve"> </w:t>
      </w:r>
      <w:r w:rsidRPr="00480C5F">
        <w:t>уравнений</w:t>
      </w:r>
      <w:r w:rsidR="00480C5F" w:rsidRPr="00480C5F">
        <w:t xml:space="preserve"> </w:t>
      </w:r>
      <w:r w:rsidRPr="00480C5F">
        <w:t>при</w:t>
      </w:r>
      <w:r w:rsidR="00480C5F" w:rsidRPr="00480C5F">
        <w:t xml:space="preserve"> </w:t>
      </w:r>
      <w:r w:rsidRPr="00480C5F">
        <w:t>моделировании</w:t>
      </w:r>
      <w:r w:rsidR="00480C5F" w:rsidRPr="00480C5F">
        <w:t xml:space="preserve"> </w:t>
      </w:r>
      <w:r w:rsidRPr="00480C5F">
        <w:t>дискретный</w:t>
      </w:r>
      <w:r w:rsidR="00480C5F">
        <w:t xml:space="preserve"> (</w:t>
      </w:r>
      <w:r w:rsidRPr="00480C5F">
        <w:rPr>
          <w:lang w:val="en-US"/>
        </w:rPr>
        <w:t>discrete</w:t>
      </w:r>
      <w:r w:rsidR="00480C5F">
        <w:t xml:space="preserve"> (</w:t>
      </w:r>
      <w:r w:rsidRPr="00480C5F">
        <w:rPr>
          <w:lang w:val="en-US"/>
        </w:rPr>
        <w:t>no</w:t>
      </w:r>
      <w:r w:rsidR="00480C5F" w:rsidRPr="00480C5F">
        <w:t xml:space="preserve"> </w:t>
      </w:r>
      <w:r w:rsidRPr="00480C5F">
        <w:rPr>
          <w:lang w:val="en-US"/>
        </w:rPr>
        <w:t>continuous</w:t>
      </w:r>
      <w:r w:rsidR="00480C5F" w:rsidRPr="00480C5F">
        <w:t xml:space="preserve"> </w:t>
      </w:r>
      <w:r w:rsidRPr="00480C5F">
        <w:rPr>
          <w:lang w:val="en-US"/>
        </w:rPr>
        <w:t>states</w:t>
      </w:r>
      <w:r w:rsidR="00480C5F" w:rsidRPr="00480C5F">
        <w:t xml:space="preserve">)). </w:t>
      </w:r>
      <w:r w:rsidRPr="00480C5F">
        <w:t>Установить</w:t>
      </w:r>
      <w:r w:rsidR="00480C5F" w:rsidRPr="00480C5F">
        <w:t xml:space="preserve"> </w:t>
      </w:r>
      <w:r w:rsidRPr="00480C5F">
        <w:t>время</w:t>
      </w:r>
      <w:r w:rsidR="00480C5F" w:rsidRPr="00480C5F">
        <w:t xml:space="preserve"> </w:t>
      </w:r>
      <w:r w:rsidRPr="00480C5F">
        <w:t>дискретизации</w:t>
      </w:r>
      <w:r w:rsidR="00480C5F">
        <w:t xml:space="preserve"> (</w:t>
      </w:r>
      <w:r w:rsidRPr="00480C5F">
        <w:rPr>
          <w:lang w:val="en-US"/>
        </w:rPr>
        <w:t>Fixed</w:t>
      </w:r>
      <w:r w:rsidR="00480C5F" w:rsidRPr="00480C5F">
        <w:t xml:space="preserve"> </w:t>
      </w:r>
      <w:r w:rsidRPr="00480C5F">
        <w:rPr>
          <w:lang w:val="en-US"/>
        </w:rPr>
        <w:t>Step</w:t>
      </w:r>
      <w:r w:rsidR="00480C5F" w:rsidRPr="00480C5F">
        <w:t xml:space="preserve"> </w:t>
      </w:r>
      <w:r w:rsidRPr="00480C5F">
        <w:rPr>
          <w:lang w:val="en-US"/>
        </w:rPr>
        <w:t>Size</w:t>
      </w:r>
      <w:r w:rsidR="00480C5F" w:rsidRPr="00480C5F">
        <w:t xml:space="preserve">) </w:t>
      </w:r>
      <w:r w:rsidRPr="00480C5F">
        <w:t>для</w:t>
      </w:r>
      <w:r w:rsidR="00480C5F" w:rsidRPr="00480C5F">
        <w:t xml:space="preserve"> </w:t>
      </w:r>
      <w:r w:rsidRPr="00480C5F">
        <w:t>модели,</w:t>
      </w:r>
      <w:r w:rsidR="00480C5F" w:rsidRPr="00480C5F">
        <w:t xml:space="preserve"> </w:t>
      </w:r>
      <w:r w:rsidRPr="00480C5F">
        <w:t>исходя</w:t>
      </w:r>
      <w:r w:rsidR="00480C5F" w:rsidRPr="00480C5F">
        <w:t xml:space="preserve"> </w:t>
      </w:r>
      <w:r w:rsidRPr="00480C5F">
        <w:t>из</w:t>
      </w:r>
      <w:r w:rsidR="00480C5F" w:rsidRPr="00480C5F">
        <w:t xml:space="preserve"> </w:t>
      </w:r>
      <w:r w:rsidRPr="00480C5F">
        <w:t>следующих</w:t>
      </w:r>
      <w:r w:rsidR="00480C5F" w:rsidRPr="00480C5F">
        <w:t xml:space="preserve"> </w:t>
      </w:r>
      <w:r w:rsidRPr="00480C5F">
        <w:t>предпосылок</w:t>
      </w:r>
      <w:r w:rsidR="00480C5F" w:rsidRPr="00480C5F">
        <w:t xml:space="preserve">: </w:t>
      </w:r>
      <w:r w:rsidRPr="00480C5F">
        <w:t>для</w:t>
      </w:r>
      <w:r w:rsidR="00480C5F" w:rsidRPr="00480C5F">
        <w:t xml:space="preserve"> </w:t>
      </w:r>
      <w:r w:rsidRPr="00480C5F">
        <w:t>сигналов</w:t>
      </w:r>
      <w:r w:rsidR="00480C5F" w:rsidRPr="00480C5F">
        <w:t xml:space="preserve"> </w:t>
      </w:r>
      <w:r w:rsidRPr="00480C5F">
        <w:t>генераторов</w:t>
      </w:r>
      <w:r w:rsidR="00480C5F" w:rsidRPr="00480C5F">
        <w:t xml:space="preserve"> </w:t>
      </w:r>
      <w:r w:rsidRPr="00480C5F">
        <w:t>с</w:t>
      </w:r>
      <w:r w:rsidR="00480C5F" w:rsidRPr="00480C5F">
        <w:t xml:space="preserve"> </w:t>
      </w:r>
      <w:r w:rsidRPr="00480C5F">
        <w:t>частотой</w:t>
      </w:r>
      <w:r w:rsidR="00480C5F" w:rsidRPr="00480C5F">
        <w:t xml:space="preserve"> </w:t>
      </w:r>
      <w:r w:rsidRPr="00480C5F">
        <w:t>10</w:t>
      </w:r>
      <w:r w:rsidR="00480C5F" w:rsidRPr="00480C5F">
        <w:t xml:space="preserve"> </w:t>
      </w:r>
      <w:r w:rsidRPr="00480C5F">
        <w:t>Гц</w:t>
      </w:r>
      <w:r w:rsidR="00480C5F" w:rsidRPr="00480C5F">
        <w:t xml:space="preserve"> </w:t>
      </w:r>
      <w:r w:rsidRPr="00480C5F">
        <w:t>на</w:t>
      </w:r>
      <w:r w:rsidR="00480C5F" w:rsidRPr="00480C5F">
        <w:t xml:space="preserve"> </w:t>
      </w:r>
      <w:r w:rsidRPr="00480C5F">
        <w:t>один</w:t>
      </w:r>
      <w:r w:rsidR="00480C5F" w:rsidRPr="00480C5F">
        <w:t xml:space="preserve"> </w:t>
      </w:r>
      <w:r w:rsidRPr="00480C5F">
        <w:t>период</w:t>
      </w:r>
      <w:r w:rsidR="00480C5F" w:rsidRPr="00480C5F">
        <w:t xml:space="preserve"> </w:t>
      </w:r>
      <w:r w:rsidRPr="00480C5F">
        <w:t>колебания</w:t>
      </w:r>
      <w:r w:rsidR="00480C5F" w:rsidRPr="00480C5F">
        <w:t xml:space="preserve"> </w:t>
      </w:r>
      <w:r w:rsidRPr="00480C5F">
        <w:t>должно</w:t>
      </w:r>
      <w:r w:rsidR="00480C5F" w:rsidRPr="00480C5F">
        <w:t xml:space="preserve"> </w:t>
      </w:r>
      <w:r w:rsidRPr="00480C5F">
        <w:t>приходится</w:t>
      </w:r>
      <w:r w:rsidR="00480C5F" w:rsidRPr="00480C5F">
        <w:t xml:space="preserve"> </w:t>
      </w:r>
      <w:r w:rsidRPr="00480C5F">
        <w:t>40</w:t>
      </w:r>
      <w:r w:rsidR="00480C5F" w:rsidRPr="00480C5F">
        <w:t xml:space="preserve"> </w:t>
      </w:r>
      <w:r w:rsidRPr="00480C5F">
        <w:t>отсчетов</w:t>
      </w:r>
      <w:r w:rsidR="00480C5F" w:rsidRPr="00480C5F">
        <w:t xml:space="preserve"> </w:t>
      </w:r>
      <w:r w:rsidRPr="00480C5F">
        <w:t>времени.</w:t>
      </w:r>
    </w:p>
    <w:p w:rsidR="00CA0F5D" w:rsidRPr="00480C5F" w:rsidRDefault="00CA0F5D" w:rsidP="00480C5F">
      <w:pPr>
        <w:pStyle w:val="a6"/>
        <w:numPr>
          <w:ilvl w:val="0"/>
          <w:numId w:val="10"/>
        </w:numPr>
        <w:tabs>
          <w:tab w:val="clear" w:pos="360"/>
          <w:tab w:val="left" w:pos="726"/>
        </w:tabs>
        <w:ind w:left="0" w:firstLine="709"/>
      </w:pPr>
      <w:r w:rsidRPr="00480C5F">
        <w:t>Настроить</w:t>
      </w:r>
      <w:r w:rsidR="00480C5F" w:rsidRPr="00480C5F">
        <w:t xml:space="preserve"> </w:t>
      </w:r>
      <w:r w:rsidRPr="00480C5F">
        <w:t>параметры</w:t>
      </w:r>
      <w:r w:rsidR="00480C5F" w:rsidRPr="00480C5F">
        <w:t xml:space="preserve"> </w:t>
      </w:r>
      <w:r w:rsidRPr="00480C5F">
        <w:t>каждого</w:t>
      </w:r>
      <w:r w:rsidR="00480C5F" w:rsidRPr="00480C5F">
        <w:t xml:space="preserve"> </w:t>
      </w:r>
      <w:r w:rsidRPr="00480C5F">
        <w:t>функционального</w:t>
      </w:r>
      <w:r w:rsidR="00480C5F" w:rsidRPr="00480C5F">
        <w:t xml:space="preserve"> </w:t>
      </w:r>
      <w:r w:rsidRPr="00480C5F">
        <w:t>блока</w:t>
      </w:r>
      <w:r w:rsidR="00480C5F" w:rsidRPr="00480C5F">
        <w:t xml:space="preserve"> </w:t>
      </w:r>
      <w:r w:rsidRPr="00480C5F">
        <w:t>структурной</w:t>
      </w:r>
      <w:r w:rsidR="00480C5F" w:rsidRPr="00480C5F">
        <w:t xml:space="preserve"> </w:t>
      </w:r>
      <w:r w:rsidRPr="00480C5F">
        <w:t>схемы.</w:t>
      </w:r>
      <w:r w:rsidR="00480C5F" w:rsidRPr="00480C5F">
        <w:t xml:space="preserve"> </w:t>
      </w:r>
      <w:r w:rsidRPr="00480C5F">
        <w:t>Указать,</w:t>
      </w:r>
      <w:r w:rsidR="00480C5F" w:rsidRPr="00480C5F">
        <w:t xml:space="preserve"> </w:t>
      </w:r>
      <w:r w:rsidRPr="00480C5F">
        <w:t>если</w:t>
      </w:r>
      <w:r w:rsidR="00480C5F" w:rsidRPr="00480C5F">
        <w:t xml:space="preserve"> </w:t>
      </w:r>
      <w:r w:rsidRPr="00480C5F">
        <w:t>требуется,</w:t>
      </w:r>
      <w:r w:rsidR="00480C5F" w:rsidRPr="00480C5F">
        <w:t xml:space="preserve"> </w:t>
      </w:r>
      <w:r w:rsidRPr="00480C5F">
        <w:t>в</w:t>
      </w:r>
      <w:r w:rsidR="00480C5F" w:rsidRPr="00480C5F">
        <w:t xml:space="preserve"> </w:t>
      </w:r>
      <w:r w:rsidRPr="00480C5F">
        <w:t>настройках</w:t>
      </w:r>
      <w:r w:rsidR="00480C5F" w:rsidRPr="00480C5F">
        <w:t xml:space="preserve"> </w:t>
      </w:r>
      <w:r w:rsidRPr="00480C5F">
        <w:t>блока</w:t>
      </w:r>
      <w:r w:rsidR="00480C5F" w:rsidRPr="00480C5F">
        <w:t xml:space="preserve"> </w:t>
      </w:r>
      <w:r w:rsidRPr="00480C5F">
        <w:t>время</w:t>
      </w:r>
      <w:r w:rsidR="00480C5F" w:rsidRPr="00480C5F">
        <w:t xml:space="preserve"> </w:t>
      </w:r>
      <w:r w:rsidRPr="00480C5F">
        <w:t>дискретизации</w:t>
      </w:r>
      <w:r w:rsidR="00480C5F">
        <w:t xml:space="preserve"> (</w:t>
      </w:r>
      <w:r w:rsidRPr="00480C5F">
        <w:rPr>
          <w:lang w:val="en-US"/>
        </w:rPr>
        <w:t>Sample</w:t>
      </w:r>
      <w:r w:rsidR="00480C5F" w:rsidRPr="00480C5F">
        <w:t xml:space="preserve"> </w:t>
      </w:r>
      <w:r w:rsidRPr="00480C5F">
        <w:rPr>
          <w:lang w:val="en-US"/>
        </w:rPr>
        <w:t>time</w:t>
      </w:r>
      <w:r w:rsidR="00480C5F" w:rsidRPr="00480C5F">
        <w:t xml:space="preserve">). </w:t>
      </w:r>
      <w:r w:rsidRPr="00480C5F">
        <w:t>Установить</w:t>
      </w:r>
      <w:r w:rsidR="00480C5F" w:rsidRPr="00480C5F">
        <w:t xml:space="preserve"> </w:t>
      </w:r>
      <w:r w:rsidRPr="00480C5F">
        <w:t>частоты</w:t>
      </w:r>
      <w:r w:rsidR="00480C5F" w:rsidRPr="00480C5F">
        <w:t xml:space="preserve"> </w:t>
      </w:r>
      <w:r w:rsidRPr="00480C5F">
        <w:t>опорного</w:t>
      </w:r>
      <w:r w:rsidR="00480C5F" w:rsidRPr="00480C5F">
        <w:t xml:space="preserve"> </w:t>
      </w:r>
      <w:r w:rsidRPr="00480C5F">
        <w:t>и</w:t>
      </w:r>
      <w:r w:rsidR="00480C5F" w:rsidRPr="00480C5F">
        <w:t xml:space="preserve"> </w:t>
      </w:r>
      <w:r w:rsidRPr="00480C5F">
        <w:t>управляемого</w:t>
      </w:r>
      <w:r w:rsidR="00480C5F" w:rsidRPr="00480C5F">
        <w:t xml:space="preserve"> </w:t>
      </w:r>
      <w:r w:rsidRPr="00480C5F">
        <w:t>генераторов</w:t>
      </w:r>
      <w:r w:rsidR="00480C5F" w:rsidRPr="00480C5F">
        <w:t xml:space="preserve"> </w:t>
      </w:r>
      <w:r w:rsidRPr="00480C5F">
        <w:t>равными</w:t>
      </w:r>
      <w:r w:rsidR="00480C5F" w:rsidRPr="00480C5F">
        <w:t xml:space="preserve"> </w:t>
      </w:r>
      <w:r w:rsidRPr="00480C5F">
        <w:t>10</w:t>
      </w:r>
      <w:r w:rsidR="00480C5F" w:rsidRPr="00480C5F">
        <w:t xml:space="preserve"> </w:t>
      </w:r>
      <w:r w:rsidRPr="00480C5F">
        <w:t>Гц</w:t>
      </w:r>
      <w:r w:rsidR="00480C5F">
        <w:t xml:space="preserve"> (</w:t>
      </w:r>
      <w:r w:rsidRPr="00480C5F">
        <w:t>если</w:t>
      </w:r>
      <w:r w:rsidR="00480C5F" w:rsidRPr="00480C5F">
        <w:t xml:space="preserve"> </w:t>
      </w:r>
      <w:r w:rsidRPr="00480C5F">
        <w:t>требуется</w:t>
      </w:r>
      <w:r w:rsidR="00480C5F" w:rsidRPr="00480C5F">
        <w:t xml:space="preserve"> </w:t>
      </w:r>
      <w:r w:rsidRPr="00480C5F">
        <w:t>указать</w:t>
      </w:r>
      <w:r w:rsidR="00480C5F" w:rsidRPr="00480C5F">
        <w:t xml:space="preserve"> </w:t>
      </w:r>
      <w:r w:rsidRPr="00480C5F">
        <w:t>значение</w:t>
      </w:r>
      <w:r w:rsidR="00480C5F" w:rsidRPr="00480C5F">
        <w:t xml:space="preserve"> </w:t>
      </w:r>
      <w:r w:rsidRPr="00480C5F">
        <w:t>в</w:t>
      </w:r>
      <w:r w:rsidR="00480C5F" w:rsidRPr="00480C5F">
        <w:t xml:space="preserve"> </w:t>
      </w:r>
      <w:r w:rsidRPr="00480C5F">
        <w:t>рад/с,</w:t>
      </w:r>
      <w:r w:rsidR="00480C5F" w:rsidRPr="00480C5F">
        <w:t xml:space="preserve"> </w:t>
      </w:r>
      <w:r w:rsidRPr="00480C5F">
        <w:t>ввести</w:t>
      </w:r>
      <w:r w:rsidR="00480C5F" w:rsidRPr="00480C5F">
        <w:t xml:space="preserve"> </w:t>
      </w:r>
      <w:r w:rsidRPr="00480C5F">
        <w:t>выражение</w:t>
      </w:r>
      <w:r w:rsidR="00480C5F" w:rsidRPr="00480C5F">
        <w:t xml:space="preserve"> </w:t>
      </w:r>
      <w:r w:rsidRPr="00480C5F">
        <w:t>2*</w:t>
      </w:r>
      <w:r w:rsidRPr="00480C5F">
        <w:rPr>
          <w:lang w:val="en-US"/>
        </w:rPr>
        <w:t>pi</w:t>
      </w:r>
      <w:r w:rsidRPr="00480C5F">
        <w:t>*</w:t>
      </w:r>
      <w:r w:rsidRPr="00480C5F">
        <w:rPr>
          <w:lang w:val="en-US"/>
        </w:rPr>
        <w:t>f</w:t>
      </w:r>
      <w:r w:rsidRPr="00480C5F">
        <w:t>,</w:t>
      </w:r>
      <w:r w:rsidR="00480C5F" w:rsidRPr="00480C5F">
        <w:t xml:space="preserve"> </w:t>
      </w:r>
      <w:r w:rsidRPr="00480C5F">
        <w:t>где</w:t>
      </w:r>
      <w:r w:rsidR="00480C5F" w:rsidRPr="00480C5F">
        <w:t xml:space="preserve"> </w:t>
      </w:r>
      <w:r w:rsidRPr="00480C5F">
        <w:rPr>
          <w:lang w:val="en-US"/>
        </w:rPr>
        <w:t>f</w:t>
      </w:r>
      <w:r w:rsidR="00480C5F" w:rsidRPr="00480C5F">
        <w:t xml:space="preserve"> - </w:t>
      </w:r>
      <w:r w:rsidRPr="00480C5F">
        <w:t>частота</w:t>
      </w:r>
      <w:r w:rsidR="00480C5F" w:rsidRPr="00480C5F">
        <w:t xml:space="preserve"> </w:t>
      </w:r>
      <w:r w:rsidRPr="00480C5F">
        <w:t>в</w:t>
      </w:r>
      <w:r w:rsidR="00480C5F" w:rsidRPr="00480C5F">
        <w:t xml:space="preserve"> </w:t>
      </w:r>
      <w:r w:rsidRPr="00480C5F">
        <w:t>герцах</w:t>
      </w:r>
      <w:r w:rsidR="00480C5F" w:rsidRPr="00480C5F">
        <w:t xml:space="preserve">). </w:t>
      </w:r>
      <w:r w:rsidRPr="00480C5F">
        <w:t>Установить</w:t>
      </w:r>
      <w:r w:rsidR="00480C5F" w:rsidRPr="00480C5F">
        <w:t xml:space="preserve"> </w:t>
      </w:r>
      <w:r w:rsidRPr="00480C5F">
        <w:t>разность</w:t>
      </w:r>
      <w:r w:rsidR="00480C5F" w:rsidRPr="00480C5F">
        <w:t xml:space="preserve"> </w:t>
      </w:r>
      <w:r w:rsidRPr="00480C5F">
        <w:t>фаз</w:t>
      </w:r>
      <w:r w:rsidR="00480C5F" w:rsidRPr="00480C5F">
        <w:t xml:space="preserve"> </w:t>
      </w:r>
      <w:r w:rsidRPr="00480C5F">
        <w:t>между</w:t>
      </w:r>
      <w:r w:rsidR="00480C5F" w:rsidRPr="00480C5F">
        <w:t xml:space="preserve"> </w:t>
      </w:r>
      <w:r w:rsidRPr="00480C5F">
        <w:t>фазами</w:t>
      </w:r>
      <w:r w:rsidR="00480C5F" w:rsidRPr="00480C5F">
        <w:t xml:space="preserve"> </w:t>
      </w:r>
      <w:r w:rsidRPr="00480C5F">
        <w:t>опорного</w:t>
      </w:r>
      <w:r w:rsidR="00480C5F" w:rsidRPr="00480C5F">
        <w:t xml:space="preserve"> </w:t>
      </w:r>
      <w:r w:rsidRPr="00480C5F">
        <w:t>и</w:t>
      </w:r>
      <w:r w:rsidR="00480C5F" w:rsidRPr="00480C5F">
        <w:t xml:space="preserve"> </w:t>
      </w:r>
      <w:r w:rsidRPr="00480C5F">
        <w:t>управляемого</w:t>
      </w:r>
      <w:r w:rsidR="00480C5F" w:rsidRPr="00480C5F">
        <w:t xml:space="preserve"> </w:t>
      </w:r>
      <w:r w:rsidRPr="00480C5F">
        <w:t>генераторов</w:t>
      </w:r>
      <w:r w:rsidR="00480C5F">
        <w:t xml:space="preserve"> (</w:t>
      </w:r>
      <w:r w:rsidRPr="00480C5F">
        <w:sym w:font="Symbol" w:char="F06A"/>
      </w:r>
      <w:r w:rsidR="00480C5F" w:rsidRPr="00480C5F">
        <w:t xml:space="preserve"> </w:t>
      </w:r>
      <w:r w:rsidRPr="00480C5F">
        <w:t>=</w:t>
      </w:r>
      <w:r w:rsidR="00480C5F" w:rsidRPr="00480C5F">
        <w:t xml:space="preserve"> </w:t>
      </w:r>
      <w:r w:rsidRPr="00480C5F">
        <w:sym w:font="Symbol" w:char="F06A"/>
      </w:r>
      <w:r w:rsidRPr="00480C5F">
        <w:t>г</w:t>
      </w:r>
      <w:r w:rsidR="00480C5F" w:rsidRPr="00480C5F">
        <w:t xml:space="preserve"> - </w:t>
      </w:r>
      <w:r w:rsidRPr="00480C5F">
        <w:sym w:font="Symbol" w:char="F06A"/>
      </w:r>
      <w:r w:rsidRPr="00480C5F">
        <w:t>о</w:t>
      </w:r>
      <w:r w:rsidR="00480C5F" w:rsidRPr="00480C5F">
        <w:t xml:space="preserve">) </w:t>
      </w:r>
      <w:r w:rsidRPr="00480C5F">
        <w:t>равной</w:t>
      </w:r>
      <w:r w:rsidR="00480C5F" w:rsidRPr="00480C5F">
        <w:t xml:space="preserve"> </w:t>
      </w:r>
      <w:r w:rsidRPr="00480C5F">
        <w:t>90</w:t>
      </w:r>
      <w:r w:rsidRPr="00480C5F">
        <w:rPr>
          <w:vertAlign w:val="superscript"/>
        </w:rPr>
        <w:t>о</w:t>
      </w:r>
      <w:r w:rsidR="00480C5F">
        <w:rPr>
          <w:vertAlign w:val="superscript"/>
        </w:rPr>
        <w:t xml:space="preserve"> (</w:t>
      </w:r>
      <w:r w:rsidRPr="00480C5F">
        <w:rPr>
          <w:lang w:val="en-US"/>
        </w:rPr>
        <w:t>pi</w:t>
      </w:r>
      <w:r w:rsidRPr="00480C5F">
        <w:t>/2</w:t>
      </w:r>
      <w:r w:rsidR="00480C5F" w:rsidRPr="00480C5F">
        <w:t xml:space="preserve">), </w:t>
      </w:r>
      <w:r w:rsidRPr="00480C5F">
        <w:t>при</w:t>
      </w:r>
      <w:r w:rsidR="00480C5F" w:rsidRPr="00480C5F">
        <w:t xml:space="preserve"> </w:t>
      </w:r>
      <w:r w:rsidRPr="00480C5F">
        <w:t>которой</w:t>
      </w:r>
      <w:r w:rsidR="00480C5F" w:rsidRPr="00480C5F">
        <w:t xml:space="preserve"> </w:t>
      </w:r>
      <w:r w:rsidRPr="00480C5F">
        <w:t>полезная</w:t>
      </w:r>
      <w:r w:rsidR="00480C5F" w:rsidRPr="00480C5F">
        <w:t xml:space="preserve"> </w:t>
      </w:r>
      <w:r w:rsidRPr="00480C5F">
        <w:t>составляющая</w:t>
      </w:r>
      <w:r w:rsidR="00480C5F" w:rsidRPr="00480C5F">
        <w:t xml:space="preserve"> </w:t>
      </w:r>
      <w:r w:rsidRPr="00480C5F">
        <w:t>на</w:t>
      </w:r>
      <w:r w:rsidR="00480C5F" w:rsidRPr="00480C5F">
        <w:t xml:space="preserve"> </w:t>
      </w:r>
      <w:r w:rsidRPr="00480C5F">
        <w:t>выходе</w:t>
      </w:r>
      <w:r w:rsidR="00480C5F" w:rsidRPr="00480C5F">
        <w:t xml:space="preserve"> </w:t>
      </w:r>
      <w:r w:rsidRPr="00480C5F">
        <w:t>фазового</w:t>
      </w:r>
      <w:r w:rsidR="00480C5F" w:rsidRPr="00480C5F">
        <w:t xml:space="preserve"> </w:t>
      </w:r>
      <w:r w:rsidRPr="00480C5F">
        <w:t>детектора</w:t>
      </w:r>
      <w:r w:rsidR="00480C5F" w:rsidRPr="00480C5F">
        <w:t xml:space="preserve"> </w:t>
      </w:r>
      <w:r w:rsidRPr="00480C5F">
        <w:t>равна</w:t>
      </w:r>
      <w:r w:rsidR="00480C5F" w:rsidRPr="00480C5F">
        <w:t xml:space="preserve"> </w:t>
      </w:r>
      <w:r w:rsidRPr="00480C5F">
        <w:t>нулю.</w:t>
      </w:r>
      <w:r w:rsidR="00480C5F" w:rsidRPr="00480C5F">
        <w:t xml:space="preserve"> </w:t>
      </w:r>
      <w:r w:rsidRPr="00480C5F">
        <w:t>Проконтролировать</w:t>
      </w:r>
      <w:r w:rsidR="00480C5F" w:rsidRPr="00480C5F">
        <w:t xml:space="preserve"> </w:t>
      </w:r>
      <w:r w:rsidRPr="00480C5F">
        <w:t>установленные</w:t>
      </w:r>
      <w:r w:rsidR="00480C5F" w:rsidRPr="00480C5F">
        <w:t xml:space="preserve"> </w:t>
      </w:r>
      <w:r w:rsidRPr="00480C5F">
        <w:t>параметры</w:t>
      </w:r>
      <w:r w:rsidR="00480C5F" w:rsidRPr="00480C5F">
        <w:t xml:space="preserve"> </w:t>
      </w:r>
      <w:r w:rsidRPr="00480C5F">
        <w:t>генераторов,</w:t>
      </w:r>
      <w:r w:rsidR="00480C5F" w:rsidRPr="00480C5F">
        <w:t xml:space="preserve"> </w:t>
      </w:r>
      <w:r w:rsidRPr="00480C5F">
        <w:t>сравнивая</w:t>
      </w:r>
      <w:r w:rsidR="00480C5F" w:rsidRPr="00480C5F">
        <w:t xml:space="preserve"> </w:t>
      </w:r>
      <w:r w:rsidRPr="00480C5F">
        <w:t>осциллограммы</w:t>
      </w:r>
      <w:r w:rsidR="00480C5F" w:rsidRPr="00480C5F">
        <w:t xml:space="preserve"> </w:t>
      </w:r>
      <w:r w:rsidRPr="00480C5F">
        <w:t>их</w:t>
      </w:r>
      <w:r w:rsidR="00480C5F" w:rsidRPr="00480C5F">
        <w:t xml:space="preserve"> </w:t>
      </w:r>
      <w:r w:rsidRPr="00480C5F">
        <w:t>выходных</w:t>
      </w:r>
      <w:r w:rsidR="00480C5F" w:rsidRPr="00480C5F">
        <w:t xml:space="preserve"> </w:t>
      </w:r>
      <w:r w:rsidRPr="00480C5F">
        <w:t>сигналов</w:t>
      </w:r>
    </w:p>
    <w:p w:rsidR="00CA0F5D" w:rsidRPr="00480C5F" w:rsidRDefault="00CA0F5D" w:rsidP="00480C5F">
      <w:pPr>
        <w:pStyle w:val="a6"/>
        <w:numPr>
          <w:ilvl w:val="0"/>
          <w:numId w:val="10"/>
        </w:numPr>
        <w:tabs>
          <w:tab w:val="clear" w:pos="360"/>
          <w:tab w:val="left" w:pos="726"/>
        </w:tabs>
        <w:ind w:left="0" w:firstLine="709"/>
      </w:pPr>
      <w:r w:rsidRPr="00480C5F">
        <w:t>Установить</w:t>
      </w:r>
      <w:r w:rsidR="00480C5F" w:rsidRPr="00480C5F">
        <w:t xml:space="preserve"> </w:t>
      </w:r>
      <w:r w:rsidRPr="00480C5F">
        <w:t>постоянную</w:t>
      </w:r>
      <w:r w:rsidR="00480C5F" w:rsidRPr="00480C5F">
        <w:t xml:space="preserve"> </w:t>
      </w:r>
      <w:r w:rsidRPr="00480C5F">
        <w:t>времени</w:t>
      </w:r>
      <w:r w:rsidR="00480C5F" w:rsidRPr="00480C5F">
        <w:t xml:space="preserve"> </w:t>
      </w:r>
      <w:r w:rsidRPr="00480C5F">
        <w:rPr>
          <w:lang w:val="en-US"/>
        </w:rPr>
        <w:t>RC</w:t>
      </w:r>
      <w:r w:rsidRPr="00480C5F">
        <w:t>-фильтра,</w:t>
      </w:r>
      <w:r w:rsidR="00480C5F" w:rsidRPr="00480C5F">
        <w:t xml:space="preserve"> </w:t>
      </w:r>
      <w:r w:rsidRPr="00480C5F">
        <w:t>включенного</w:t>
      </w:r>
      <w:r w:rsidR="00480C5F" w:rsidRPr="00480C5F">
        <w:t xml:space="preserve"> </w:t>
      </w:r>
      <w:r w:rsidRPr="00480C5F">
        <w:t>в</w:t>
      </w:r>
      <w:r w:rsidR="00480C5F" w:rsidRPr="00480C5F">
        <w:t xml:space="preserve"> </w:t>
      </w:r>
      <w:r w:rsidRPr="00480C5F">
        <w:t>блок</w:t>
      </w:r>
      <w:r w:rsidR="00480C5F" w:rsidRPr="00480C5F">
        <w:t xml:space="preserve"> </w:t>
      </w:r>
      <w:r w:rsidRPr="00480C5F">
        <w:t>фазового</w:t>
      </w:r>
      <w:r w:rsidR="00480C5F" w:rsidRPr="00480C5F">
        <w:t xml:space="preserve"> </w:t>
      </w:r>
      <w:r w:rsidRPr="00480C5F">
        <w:t>детектора,</w:t>
      </w:r>
      <w:r w:rsidR="00480C5F" w:rsidRPr="00480C5F">
        <w:t xml:space="preserve"> </w:t>
      </w:r>
      <w:r w:rsidRPr="00480C5F">
        <w:t>обеспечивающую</w:t>
      </w:r>
      <w:r w:rsidR="00480C5F" w:rsidRPr="00480C5F">
        <w:t xml:space="preserve"> </w:t>
      </w:r>
      <w:r w:rsidRPr="00480C5F">
        <w:t>подавление</w:t>
      </w:r>
      <w:r w:rsidR="00480C5F" w:rsidRPr="00480C5F">
        <w:t xml:space="preserve"> </w:t>
      </w:r>
      <w:r w:rsidRPr="00480C5F">
        <w:t>удвоенной</w:t>
      </w:r>
      <w:r w:rsidR="00480C5F" w:rsidRPr="00480C5F">
        <w:t xml:space="preserve"> </w:t>
      </w:r>
      <w:r w:rsidRPr="00480C5F">
        <w:t>частоты</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на</w:t>
      </w:r>
      <w:r w:rsidR="00480C5F" w:rsidRPr="00480C5F">
        <w:t xml:space="preserve"> </w:t>
      </w:r>
      <w:r w:rsidRPr="00480C5F">
        <w:t>его</w:t>
      </w:r>
      <w:r w:rsidR="00480C5F" w:rsidRPr="00480C5F">
        <w:t xml:space="preserve"> </w:t>
      </w:r>
      <w:r w:rsidRPr="00480C5F">
        <w:t>выходе</w:t>
      </w:r>
      <w:r w:rsidR="00480C5F" w:rsidRPr="00480C5F">
        <w:t xml:space="preserve"> </w:t>
      </w:r>
      <w:r w:rsidRPr="00480C5F">
        <w:t>в</w:t>
      </w:r>
      <w:r w:rsidR="00480C5F" w:rsidRPr="00480C5F">
        <w:t xml:space="preserve"> </w:t>
      </w:r>
      <w:r w:rsidRPr="00480C5F">
        <w:t>10</w:t>
      </w:r>
      <w:r w:rsidR="00480C5F" w:rsidRPr="00480C5F">
        <w:t xml:space="preserve"> </w:t>
      </w:r>
      <w:r w:rsidRPr="00480C5F">
        <w:t>раз,</w:t>
      </w:r>
      <w:r w:rsidR="00480C5F" w:rsidRPr="00480C5F">
        <w:t xml:space="preserve"> </w:t>
      </w:r>
      <w:r w:rsidRPr="00480C5F">
        <w:t>снять</w:t>
      </w:r>
      <w:r w:rsidR="00480C5F" w:rsidRPr="00480C5F">
        <w:t xml:space="preserve"> </w:t>
      </w:r>
      <w:r w:rsidRPr="00480C5F">
        <w:t>импульсную</w:t>
      </w:r>
      <w:r w:rsidR="00480C5F" w:rsidRPr="00480C5F">
        <w:t xml:space="preserve"> </w:t>
      </w:r>
      <w:r w:rsidRPr="00480C5F">
        <w:t>и</w:t>
      </w:r>
      <w:r w:rsidR="00480C5F" w:rsidRPr="00480C5F">
        <w:t xml:space="preserve"> </w:t>
      </w:r>
      <w:r w:rsidRPr="00480C5F">
        <w:t>передаточную</w:t>
      </w:r>
      <w:r w:rsidR="00480C5F" w:rsidRPr="00480C5F">
        <w:t xml:space="preserve"> </w:t>
      </w:r>
      <w:r w:rsidRPr="00480C5F">
        <w:t>характеристики</w:t>
      </w:r>
      <w:r w:rsidR="00480C5F" w:rsidRPr="00480C5F">
        <w:t xml:space="preserve"> </w:t>
      </w:r>
      <w:r w:rsidRPr="00480C5F">
        <w:t>фильтра,</w:t>
      </w:r>
      <w:r w:rsidR="00480C5F" w:rsidRPr="00480C5F">
        <w:t xml:space="preserve"> </w:t>
      </w:r>
      <w:r w:rsidRPr="00480C5F">
        <w:t>используя</w:t>
      </w:r>
      <w:r w:rsidR="00480C5F" w:rsidRPr="00480C5F">
        <w:t xml:space="preserve"> </w:t>
      </w:r>
      <w:r w:rsidRPr="00480C5F">
        <w:t>спектроанализатор.</w:t>
      </w:r>
    </w:p>
    <w:p w:rsidR="00CA0F5D" w:rsidRPr="00480C5F" w:rsidRDefault="00CA0F5D" w:rsidP="00480C5F">
      <w:pPr>
        <w:numPr>
          <w:ilvl w:val="0"/>
          <w:numId w:val="10"/>
        </w:numPr>
        <w:tabs>
          <w:tab w:val="clear" w:pos="360"/>
          <w:tab w:val="left" w:pos="726"/>
        </w:tabs>
        <w:ind w:left="0" w:firstLine="709"/>
      </w:pPr>
      <w:r w:rsidRPr="00480C5F">
        <w:t>Снять</w:t>
      </w:r>
      <w:r w:rsidR="00480C5F" w:rsidRPr="00480C5F">
        <w:t xml:space="preserve"> </w:t>
      </w:r>
      <w:r w:rsidRPr="00480C5F">
        <w:t>передаточную</w:t>
      </w:r>
      <w:r w:rsidR="00480C5F" w:rsidRPr="00480C5F">
        <w:t xml:space="preserve"> </w:t>
      </w:r>
      <w:r w:rsidRPr="00480C5F">
        <w:t>характеристику</w:t>
      </w:r>
      <w:r w:rsidR="00480C5F" w:rsidRPr="00480C5F">
        <w:t xml:space="preserve"> </w:t>
      </w:r>
      <w:r w:rsidRPr="00480C5F">
        <w:t>идеального</w:t>
      </w:r>
      <w:r w:rsidR="00480C5F" w:rsidRPr="00480C5F">
        <w:t xml:space="preserve"> </w:t>
      </w:r>
      <w:r w:rsidRPr="00480C5F">
        <w:t>пропорционально</w:t>
      </w:r>
      <w:r w:rsidR="00480C5F" w:rsidRPr="00480C5F">
        <w:t xml:space="preserve"> - </w:t>
      </w:r>
      <w:r w:rsidRPr="00480C5F">
        <w:t>интегрирующего</w:t>
      </w:r>
      <w:r w:rsidR="00480C5F" w:rsidRPr="00480C5F">
        <w:t xml:space="preserve"> </w:t>
      </w:r>
      <w:r w:rsidRPr="00480C5F">
        <w:t>фильтра</w:t>
      </w:r>
      <w:r w:rsidR="00480C5F">
        <w:t xml:space="preserve"> (</w:t>
      </w:r>
      <w:r w:rsidRPr="00480C5F">
        <w:t>ПИФ</w:t>
      </w:r>
      <w:r w:rsidR="00480C5F" w:rsidRPr="00480C5F">
        <w:t xml:space="preserve">) </w:t>
      </w:r>
      <w:r w:rsidRPr="00480C5F">
        <w:t>схемы</w:t>
      </w:r>
      <w:r w:rsidR="00480C5F" w:rsidRPr="00480C5F">
        <w:t xml:space="preserve"> </w:t>
      </w:r>
      <w:r w:rsidRPr="00480C5F">
        <w:t>ФАП,</w:t>
      </w:r>
      <w:r w:rsidR="00480C5F" w:rsidRPr="00480C5F">
        <w:t xml:space="preserve"> </w:t>
      </w:r>
      <w:r w:rsidRPr="00480C5F">
        <w:t>определяемой</w:t>
      </w:r>
      <w:r w:rsidR="00480C5F" w:rsidRPr="00480C5F">
        <w:t xml:space="preserve"> </w:t>
      </w:r>
      <w:r w:rsidRPr="00480C5F">
        <w:t>выражением</w:t>
      </w:r>
      <w:r w:rsidR="00480C5F" w:rsidRPr="00480C5F">
        <w:t xml:space="preserve"> </w:t>
      </w:r>
      <w:r w:rsidRPr="00480C5F">
        <w:rPr>
          <w:lang w:val="en-US"/>
        </w:rPr>
        <w:t>F</w:t>
      </w:r>
      <w:r w:rsidR="00480C5F">
        <w:t xml:space="preserve"> (</w:t>
      </w:r>
      <w:r w:rsidRPr="00480C5F">
        <w:rPr>
          <w:lang w:val="en-US"/>
        </w:rPr>
        <w:t>p</w:t>
      </w:r>
      <w:r w:rsidR="00480C5F" w:rsidRPr="00480C5F">
        <w:t xml:space="preserve">) </w:t>
      </w:r>
      <w:r w:rsidRPr="00480C5F">
        <w:t>=</w:t>
      </w:r>
      <w:r w:rsidR="00480C5F">
        <w:t xml:space="preserve"> (</w:t>
      </w:r>
      <w:r w:rsidRPr="00480C5F">
        <w:t>1</w:t>
      </w:r>
      <w:r w:rsidR="00480C5F" w:rsidRPr="00480C5F">
        <w:t xml:space="preserve"> </w:t>
      </w:r>
      <w:r w:rsidRPr="00480C5F">
        <w:t>+</w:t>
      </w:r>
      <w:r w:rsidR="00480C5F" w:rsidRPr="00480C5F">
        <w:t xml:space="preserve"> </w:t>
      </w:r>
      <w:r w:rsidRPr="00480C5F">
        <w:rPr>
          <w:lang w:val="en-US"/>
        </w:rPr>
        <w:t>a</w:t>
      </w:r>
      <w:r w:rsidRPr="00480C5F">
        <w:t>/</w:t>
      </w:r>
      <w:r w:rsidRPr="00480C5F">
        <w:rPr>
          <w:lang w:val="en-US"/>
        </w:rPr>
        <w:t>p</w:t>
      </w:r>
      <w:r w:rsidR="00480C5F" w:rsidRPr="00480C5F">
        <w:t xml:space="preserve">), </w:t>
      </w:r>
      <w:r w:rsidRPr="00480C5F">
        <w:t>где</w:t>
      </w:r>
      <w:r w:rsidR="00480C5F" w:rsidRPr="00480C5F">
        <w:t xml:space="preserve"> </w:t>
      </w:r>
      <w:r w:rsidRPr="00480C5F">
        <w:t>а</w:t>
      </w:r>
      <w:r w:rsidR="00480C5F" w:rsidRPr="00480C5F">
        <w:t xml:space="preserve"> - </w:t>
      </w:r>
      <w:r w:rsidRPr="00480C5F">
        <w:t>коэффициент</w:t>
      </w:r>
      <w:r w:rsidR="00480C5F" w:rsidRPr="00480C5F">
        <w:t xml:space="preserve"> </w:t>
      </w:r>
      <w:r w:rsidRPr="00480C5F">
        <w:t>передачи</w:t>
      </w:r>
      <w:r w:rsidR="00480C5F" w:rsidRPr="00480C5F">
        <w:t xml:space="preserve"> </w:t>
      </w:r>
      <w:r w:rsidRPr="00480C5F">
        <w:t>интегрирующей</w:t>
      </w:r>
      <w:r w:rsidR="00480C5F" w:rsidRPr="00480C5F">
        <w:t xml:space="preserve"> </w:t>
      </w:r>
      <w:r w:rsidRPr="00480C5F">
        <w:t>ветви</w:t>
      </w:r>
      <w:r w:rsidR="00480C5F" w:rsidRPr="00480C5F">
        <w:t xml:space="preserve"> </w:t>
      </w:r>
      <w:r w:rsidRPr="00480C5F">
        <w:t>ПИФ,</w:t>
      </w:r>
      <w:r w:rsidR="00480C5F" w:rsidRPr="00480C5F">
        <w:t xml:space="preserve"> </w:t>
      </w:r>
      <w:r w:rsidRPr="00480C5F">
        <w:t>р</w:t>
      </w:r>
      <w:r w:rsidR="00480C5F" w:rsidRPr="00480C5F">
        <w:t xml:space="preserve"> - </w:t>
      </w:r>
      <w:r w:rsidRPr="00480C5F">
        <w:t>оператор</w:t>
      </w:r>
      <w:r w:rsidR="00480C5F" w:rsidRPr="00480C5F">
        <w:t xml:space="preserve"> </w:t>
      </w:r>
      <w:r w:rsidRPr="00480C5F">
        <w:t>Лапласа.</w:t>
      </w:r>
      <w:r w:rsidR="00480C5F" w:rsidRPr="00480C5F">
        <w:t xml:space="preserve"> </w:t>
      </w:r>
      <w:r w:rsidRPr="00480C5F">
        <w:t>Принять</w:t>
      </w:r>
      <w:r w:rsidR="00480C5F" w:rsidRPr="00480C5F">
        <w:t xml:space="preserve"> </w:t>
      </w:r>
      <w:r w:rsidRPr="00480C5F">
        <w:t>значение</w:t>
      </w:r>
      <w:r w:rsidR="00480C5F" w:rsidRPr="00480C5F">
        <w:t xml:space="preserve"> </w:t>
      </w:r>
      <w:r w:rsidRPr="00480C5F">
        <w:t>а</w:t>
      </w:r>
      <w:r w:rsidR="00480C5F" w:rsidRPr="00480C5F">
        <w:t xml:space="preserve"> </w:t>
      </w:r>
      <w:r w:rsidRPr="00480C5F">
        <w:t>в</w:t>
      </w:r>
      <w:r w:rsidR="00480C5F" w:rsidRPr="00480C5F">
        <w:t xml:space="preserve"> </w:t>
      </w:r>
      <w:r w:rsidRPr="00480C5F">
        <w:t>диапазоне</w:t>
      </w:r>
      <w:r w:rsidR="00480C5F" w:rsidRPr="00480C5F">
        <w:t xml:space="preserve"> [</w:t>
      </w:r>
      <w:r w:rsidRPr="00480C5F">
        <w:t>10,30</w:t>
      </w:r>
      <w:r w:rsidR="00480C5F" w:rsidRPr="00480C5F">
        <w:t xml:space="preserve">] </w:t>
      </w:r>
      <w:r w:rsidRPr="00480C5F">
        <w:t>с</w:t>
      </w:r>
      <w:r w:rsidR="00480C5F" w:rsidRPr="00480C5F">
        <w:t xml:space="preserve"> </w:t>
      </w:r>
      <w:r w:rsidRPr="00480C5F">
        <w:t>шагом</w:t>
      </w:r>
      <w:r w:rsidR="00480C5F" w:rsidRPr="00480C5F">
        <w:t xml:space="preserve"> </w:t>
      </w:r>
      <w:r w:rsidRPr="00480C5F">
        <w:t>5.</w:t>
      </w:r>
    </w:p>
    <w:p w:rsidR="00CA0F5D" w:rsidRPr="00480C5F" w:rsidRDefault="00CA0F5D" w:rsidP="00480C5F">
      <w:pPr>
        <w:numPr>
          <w:ilvl w:val="0"/>
          <w:numId w:val="10"/>
        </w:numPr>
        <w:tabs>
          <w:tab w:val="clear" w:pos="360"/>
          <w:tab w:val="left" w:pos="726"/>
        </w:tabs>
        <w:ind w:left="0" w:firstLine="709"/>
      </w:pPr>
      <w:r w:rsidRPr="00480C5F">
        <w:t>Оборвать</w:t>
      </w:r>
      <w:r w:rsidR="00480C5F" w:rsidRPr="00480C5F">
        <w:t xml:space="preserve"> </w:t>
      </w:r>
      <w:r w:rsidRPr="00480C5F">
        <w:t>петлю</w:t>
      </w:r>
      <w:r w:rsidR="00480C5F" w:rsidRPr="00480C5F">
        <w:t xml:space="preserve"> </w:t>
      </w:r>
      <w:r w:rsidRPr="00480C5F">
        <w:t>обратной</w:t>
      </w:r>
      <w:r w:rsidR="00480C5F" w:rsidRPr="00480C5F">
        <w:t xml:space="preserve"> </w:t>
      </w:r>
      <w:r w:rsidRPr="00480C5F">
        <w:t>связи</w:t>
      </w:r>
      <w:r w:rsidR="00480C5F" w:rsidRPr="00480C5F">
        <w:t xml:space="preserve"> </w:t>
      </w:r>
      <w:r w:rsidRPr="00480C5F">
        <w:t>ФАП.</w:t>
      </w:r>
      <w:r w:rsidR="00480C5F" w:rsidRPr="00480C5F">
        <w:t xml:space="preserve"> </w:t>
      </w:r>
      <w:r w:rsidRPr="00480C5F">
        <w:t>Подключив</w:t>
      </w:r>
      <w:r w:rsidR="00480C5F" w:rsidRPr="00480C5F">
        <w:t xml:space="preserve"> </w:t>
      </w:r>
      <w:r w:rsidRPr="00480C5F">
        <w:t>измеритель</w:t>
      </w:r>
      <w:r w:rsidR="00480C5F" w:rsidRPr="00480C5F">
        <w:t xml:space="preserve"> </w:t>
      </w:r>
      <w:r w:rsidRPr="00480C5F">
        <w:t>средних</w:t>
      </w:r>
      <w:r w:rsidR="00480C5F" w:rsidRPr="00480C5F">
        <w:t xml:space="preserve"> </w:t>
      </w:r>
      <w:r w:rsidRPr="00480C5F">
        <w:t>значений</w:t>
      </w:r>
      <w:r w:rsidR="00480C5F" w:rsidRPr="00480C5F">
        <w:t xml:space="preserve"> </w:t>
      </w:r>
      <w:r w:rsidRPr="00480C5F">
        <w:t>сигнала</w:t>
      </w:r>
      <w:r w:rsidR="00480C5F" w:rsidRPr="00480C5F">
        <w:t xml:space="preserve"> </w:t>
      </w:r>
      <w:r w:rsidRPr="00480C5F">
        <w:t>к</w:t>
      </w:r>
      <w:r w:rsidR="00480C5F" w:rsidRPr="00480C5F">
        <w:t xml:space="preserve"> </w:t>
      </w:r>
      <w:r w:rsidRPr="00480C5F">
        <w:t>выходу</w:t>
      </w:r>
      <w:r w:rsidR="00480C5F" w:rsidRPr="00480C5F">
        <w:t xml:space="preserve"> </w:t>
      </w:r>
      <w:r w:rsidRPr="00480C5F">
        <w:t>фильтра</w:t>
      </w:r>
      <w:r w:rsidR="00480C5F" w:rsidRPr="00480C5F">
        <w:t xml:space="preserve"> </w:t>
      </w:r>
      <w:r w:rsidRPr="00480C5F">
        <w:t>детектора,</w:t>
      </w:r>
      <w:r w:rsidR="00480C5F" w:rsidRPr="00480C5F">
        <w:t xml:space="preserve"> </w:t>
      </w:r>
      <w:r w:rsidRPr="00480C5F">
        <w:t>путем</w:t>
      </w:r>
      <w:r w:rsidR="00480C5F" w:rsidRPr="00480C5F">
        <w:t xml:space="preserve"> </w:t>
      </w:r>
      <w:r w:rsidRPr="00480C5F">
        <w:t>изменения</w:t>
      </w:r>
      <w:r w:rsidR="00480C5F" w:rsidRPr="00480C5F">
        <w:t xml:space="preserve"> </w:t>
      </w:r>
      <w:r w:rsidRPr="00480C5F">
        <w:t>значения</w:t>
      </w:r>
      <w:r w:rsidR="00480C5F" w:rsidRPr="00480C5F">
        <w:t xml:space="preserve"> </w:t>
      </w:r>
      <w:r w:rsidRPr="00480C5F">
        <w:t>фазы</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в</w:t>
      </w:r>
      <w:r w:rsidR="00480C5F" w:rsidRPr="00480C5F">
        <w:t xml:space="preserve"> </w:t>
      </w:r>
      <w:r w:rsidRPr="00480C5F">
        <w:t>интервале</w:t>
      </w:r>
      <w:r w:rsidR="00480C5F" w:rsidRPr="00480C5F">
        <w:t xml:space="preserve"> </w:t>
      </w:r>
      <w:r w:rsidRPr="00480C5F">
        <w:rPr>
          <w:lang w:val="en-US"/>
        </w:rPr>
        <w:sym w:font="Symbol" w:char="F06A"/>
      </w:r>
      <w:r w:rsidR="00480C5F" w:rsidRPr="00480C5F">
        <w:t xml:space="preserve"> </w:t>
      </w:r>
      <w:r w:rsidRPr="00480C5F">
        <w:rPr>
          <w:lang w:val="en-US"/>
        </w:rPr>
        <w:sym w:font="Symbol" w:char="F0CD"/>
      </w:r>
      <w:r w:rsidR="00480C5F" w:rsidRPr="00480C5F">
        <w:t xml:space="preserve"> [</w:t>
      </w:r>
      <w:r w:rsidRPr="00480C5F">
        <w:rPr>
          <w:lang w:val="en-US"/>
        </w:rPr>
        <w:sym w:font="Symbol" w:char="F070"/>
      </w:r>
      <w:r w:rsidRPr="00480C5F">
        <w:t>,</w:t>
      </w:r>
      <w:r w:rsidR="00480C5F" w:rsidRPr="00480C5F">
        <w:t xml:space="preserve"> </w:t>
      </w:r>
      <w:r w:rsidRPr="00480C5F">
        <w:rPr>
          <w:lang w:val="en-US"/>
        </w:rPr>
        <w:sym w:font="Symbol" w:char="F070"/>
      </w:r>
      <w:r w:rsidR="00480C5F" w:rsidRPr="00480C5F">
        <w:t xml:space="preserve">], </w:t>
      </w:r>
      <w:r w:rsidRPr="00480C5F">
        <w:t>снять</w:t>
      </w:r>
      <w:r w:rsidR="00480C5F" w:rsidRPr="00480C5F">
        <w:t xml:space="preserve"> </w:t>
      </w:r>
      <w:r w:rsidRPr="00480C5F">
        <w:t>дискриминационную</w:t>
      </w:r>
      <w:r w:rsidR="00480C5F" w:rsidRPr="00480C5F">
        <w:t xml:space="preserve"> </w:t>
      </w:r>
      <w:r w:rsidRPr="00480C5F">
        <w:t>характеристику</w:t>
      </w:r>
      <w:r w:rsidR="00480C5F" w:rsidRPr="00480C5F">
        <w:t xml:space="preserve"> </w:t>
      </w:r>
      <w:r w:rsidRPr="00480C5F">
        <w:rPr>
          <w:lang w:val="en-US"/>
        </w:rPr>
        <w:t>U</w:t>
      </w:r>
      <w:r w:rsidRPr="00480C5F">
        <w:rPr>
          <w:vertAlign w:val="subscript"/>
        </w:rPr>
        <w:t>д</w:t>
      </w:r>
      <w:r w:rsidR="00480C5F" w:rsidRPr="00480C5F">
        <w:t xml:space="preserve"> </w:t>
      </w:r>
      <w:r w:rsidRPr="00480C5F">
        <w:t>=</w:t>
      </w:r>
      <w:r w:rsidR="00480C5F" w:rsidRPr="00480C5F">
        <w:t xml:space="preserve"> </w:t>
      </w:r>
      <w:r w:rsidRPr="00480C5F">
        <w:sym w:font="Symbol" w:char="F068"/>
      </w:r>
      <w:r w:rsidR="00480C5F">
        <w:t xml:space="preserve"> (</w:t>
      </w:r>
      <w:r w:rsidRPr="00480C5F">
        <w:sym w:font="Symbol" w:char="F06A"/>
      </w:r>
      <w:r w:rsidR="00480C5F" w:rsidRPr="00480C5F">
        <w:t xml:space="preserve">) </w:t>
      </w:r>
      <w:r w:rsidRPr="00480C5F">
        <w:t>фазового</w:t>
      </w:r>
      <w:r w:rsidR="00480C5F" w:rsidRPr="00480C5F">
        <w:t xml:space="preserve"> </w:t>
      </w:r>
      <w:r w:rsidRPr="00480C5F">
        <w:t>детектора.</w:t>
      </w:r>
    </w:p>
    <w:p w:rsidR="00CA0F5D" w:rsidRPr="00480C5F" w:rsidRDefault="00CA0F5D" w:rsidP="00480C5F">
      <w:pPr>
        <w:numPr>
          <w:ilvl w:val="0"/>
          <w:numId w:val="10"/>
        </w:numPr>
        <w:tabs>
          <w:tab w:val="clear" w:pos="360"/>
          <w:tab w:val="left" w:pos="726"/>
        </w:tabs>
        <w:ind w:left="0" w:firstLine="709"/>
      </w:pPr>
      <w:r w:rsidRPr="00480C5F">
        <w:t>К</w:t>
      </w:r>
      <w:r w:rsidR="00480C5F" w:rsidRPr="00480C5F">
        <w:t xml:space="preserve"> </w:t>
      </w:r>
      <w:r w:rsidRPr="00480C5F">
        <w:t>входу</w:t>
      </w:r>
      <w:r w:rsidR="00480C5F" w:rsidRPr="00480C5F">
        <w:t xml:space="preserve"> </w:t>
      </w:r>
      <w:r w:rsidRPr="00480C5F">
        <w:t>ГУН</w:t>
      </w:r>
      <w:r w:rsidR="00480C5F" w:rsidRPr="00480C5F">
        <w:t xml:space="preserve"> </w:t>
      </w:r>
      <w:r w:rsidRPr="00480C5F">
        <w:t>подключить</w:t>
      </w:r>
      <w:r w:rsidR="00480C5F" w:rsidRPr="00480C5F">
        <w:t xml:space="preserve"> </w:t>
      </w:r>
      <w:r w:rsidRPr="00480C5F">
        <w:t>источник</w:t>
      </w:r>
      <w:r w:rsidR="00480C5F" w:rsidRPr="00480C5F">
        <w:t xml:space="preserve"> </w:t>
      </w:r>
      <w:r w:rsidRPr="00480C5F">
        <w:t>постоянного</w:t>
      </w:r>
      <w:r w:rsidR="00480C5F" w:rsidRPr="00480C5F">
        <w:t xml:space="preserve"> </w:t>
      </w:r>
      <w:r w:rsidRPr="00480C5F">
        <w:t>напряжения</w:t>
      </w:r>
      <w:r w:rsidR="00480C5F" w:rsidRPr="00480C5F">
        <w:t xml:space="preserve"> </w:t>
      </w:r>
      <w:r w:rsidRPr="00480C5F">
        <w:t>и</w:t>
      </w:r>
      <w:r w:rsidR="00480C5F" w:rsidRPr="00480C5F">
        <w:t xml:space="preserve"> </w:t>
      </w:r>
      <w:r w:rsidRPr="00480C5F">
        <w:t>путем</w:t>
      </w:r>
      <w:r w:rsidR="00480C5F" w:rsidRPr="00480C5F">
        <w:t xml:space="preserve"> </w:t>
      </w:r>
      <w:r w:rsidRPr="00480C5F">
        <w:t>изменения</w:t>
      </w:r>
      <w:r w:rsidR="00480C5F" w:rsidRPr="00480C5F">
        <w:t xml:space="preserve"> </w:t>
      </w:r>
      <w:r w:rsidRPr="00480C5F">
        <w:t>его</w:t>
      </w:r>
      <w:r w:rsidR="00480C5F" w:rsidRPr="00480C5F">
        <w:t xml:space="preserve"> </w:t>
      </w:r>
      <w:r w:rsidRPr="00480C5F">
        <w:t>величины</w:t>
      </w:r>
      <w:r w:rsidR="00480C5F" w:rsidRPr="00480C5F">
        <w:t xml:space="preserve"> </w:t>
      </w:r>
      <w:r w:rsidRPr="00480C5F">
        <w:t>в</w:t>
      </w:r>
      <w:r w:rsidR="00480C5F" w:rsidRPr="00480C5F">
        <w:t xml:space="preserve"> </w:t>
      </w:r>
      <w:r w:rsidRPr="00480C5F">
        <w:t>диапазоне</w:t>
      </w:r>
      <w:r w:rsidR="00480C5F" w:rsidRPr="00480C5F">
        <w:t xml:space="preserve"> [</w:t>
      </w:r>
      <w:r w:rsidRPr="00480C5F">
        <w:t>-1,1</w:t>
      </w:r>
      <w:r w:rsidR="00480C5F" w:rsidRPr="00480C5F">
        <w:t xml:space="preserve">] </w:t>
      </w:r>
      <w:r w:rsidRPr="00480C5F">
        <w:t>с</w:t>
      </w:r>
      <w:r w:rsidR="00480C5F" w:rsidRPr="00480C5F">
        <w:t xml:space="preserve"> </w:t>
      </w:r>
      <w:r w:rsidRPr="00480C5F">
        <w:t>шагом</w:t>
      </w:r>
      <w:r w:rsidR="00480C5F" w:rsidRPr="00480C5F">
        <w:t xml:space="preserve"> </w:t>
      </w:r>
      <w:r w:rsidRPr="00480C5F">
        <w:t>0.5</w:t>
      </w:r>
      <w:r w:rsidR="00480C5F" w:rsidRPr="00480C5F">
        <w:t xml:space="preserve"> </w:t>
      </w:r>
      <w:r w:rsidRPr="00480C5F">
        <w:t>измерить</w:t>
      </w:r>
      <w:r w:rsidR="00480C5F" w:rsidRPr="00480C5F">
        <w:t xml:space="preserve"> </w:t>
      </w:r>
      <w:r w:rsidRPr="00480C5F">
        <w:t>крутизну</w:t>
      </w:r>
      <w:r w:rsidR="00480C5F" w:rsidRPr="00480C5F">
        <w:t xml:space="preserve"> </w:t>
      </w:r>
      <w:r w:rsidRPr="00480C5F">
        <w:t>ГУН</w:t>
      </w:r>
      <w:r w:rsidR="00480C5F" w:rsidRPr="00480C5F">
        <w:t xml:space="preserve"> </w:t>
      </w:r>
      <w:r w:rsidRPr="00480C5F">
        <w:t>и</w:t>
      </w:r>
      <w:r w:rsidR="00480C5F" w:rsidRPr="00480C5F">
        <w:t xml:space="preserve"> </w:t>
      </w:r>
      <w:r w:rsidRPr="00480C5F">
        <w:t>построить</w:t>
      </w:r>
      <w:r w:rsidR="00480C5F" w:rsidRPr="00480C5F">
        <w:t xml:space="preserve"> </w:t>
      </w:r>
      <w:r w:rsidRPr="00480C5F">
        <w:t>характеристику</w:t>
      </w:r>
      <w:r w:rsidR="00480C5F" w:rsidRPr="00480C5F">
        <w:t xml:space="preserve"> </w:t>
      </w:r>
      <w:r w:rsidRPr="00480C5F">
        <w:t>управления</w:t>
      </w:r>
      <w:r w:rsidR="00480C5F" w:rsidRPr="00480C5F">
        <w:t xml:space="preserve"> </w:t>
      </w:r>
      <w:r w:rsidRPr="00480C5F">
        <w:sym w:font="Symbol" w:char="F044"/>
      </w:r>
      <w:r w:rsidRPr="00480C5F">
        <w:rPr>
          <w:lang w:val="en-US"/>
        </w:rPr>
        <w:t>f</w:t>
      </w:r>
      <w:r w:rsidRPr="00480C5F">
        <w:rPr>
          <w:vertAlign w:val="subscript"/>
        </w:rPr>
        <w:t>у</w:t>
      </w:r>
      <w:r w:rsidR="00480C5F" w:rsidRPr="00480C5F">
        <w:rPr>
          <w:vertAlign w:val="subscript"/>
        </w:rPr>
        <w:t xml:space="preserve"> </w:t>
      </w:r>
      <w:r w:rsidRPr="00480C5F">
        <w:t>=</w:t>
      </w:r>
      <w:r w:rsidR="00480C5F" w:rsidRPr="00480C5F">
        <w:t xml:space="preserve"> </w:t>
      </w:r>
      <w:r w:rsidRPr="00480C5F">
        <w:rPr>
          <w:lang w:val="en-US"/>
        </w:rPr>
        <w:t>f</w:t>
      </w:r>
      <w:r w:rsidR="00480C5F">
        <w:t xml:space="preserve"> (</w:t>
      </w:r>
      <w:r w:rsidRPr="00480C5F">
        <w:rPr>
          <w:lang w:val="en-US"/>
        </w:rPr>
        <w:t>U</w:t>
      </w:r>
      <w:r w:rsidRPr="00480C5F">
        <w:rPr>
          <w:vertAlign w:val="subscript"/>
        </w:rPr>
        <w:t>у</w:t>
      </w:r>
      <w:r w:rsidR="00480C5F" w:rsidRPr="00480C5F">
        <w:rPr>
          <w:vertAlign w:val="subscript"/>
        </w:rPr>
        <w:t>)</w:t>
      </w:r>
      <w:r w:rsidR="00480C5F" w:rsidRPr="00480C5F">
        <w:t>.</w:t>
      </w:r>
    </w:p>
    <w:p w:rsidR="00CA0F5D" w:rsidRPr="00480C5F" w:rsidRDefault="00CA0F5D" w:rsidP="00480C5F">
      <w:pPr>
        <w:numPr>
          <w:ilvl w:val="0"/>
          <w:numId w:val="10"/>
        </w:numPr>
        <w:tabs>
          <w:tab w:val="clear" w:pos="360"/>
          <w:tab w:val="left" w:pos="726"/>
        </w:tabs>
        <w:ind w:left="0" w:firstLine="709"/>
      </w:pPr>
      <w:r w:rsidRPr="00480C5F">
        <w:t>Подключив</w:t>
      </w:r>
      <w:r w:rsidR="00480C5F" w:rsidRPr="00480C5F">
        <w:t xml:space="preserve"> </w:t>
      </w:r>
      <w:r w:rsidRPr="00480C5F">
        <w:t>генератор</w:t>
      </w:r>
      <w:r w:rsidR="00480C5F" w:rsidRPr="00480C5F">
        <w:t xml:space="preserve"> </w:t>
      </w:r>
      <w:r w:rsidRPr="00480C5F">
        <w:t>пилообразного</w:t>
      </w:r>
      <w:r w:rsidR="00480C5F" w:rsidRPr="00480C5F">
        <w:t xml:space="preserve"> </w:t>
      </w:r>
      <w:r w:rsidRPr="00480C5F">
        <w:t>напряжения</w:t>
      </w:r>
      <w:r w:rsidR="00480C5F" w:rsidRPr="00480C5F">
        <w:t xml:space="preserve"> </w:t>
      </w:r>
      <w:r w:rsidRPr="00480C5F">
        <w:t>к</w:t>
      </w:r>
      <w:r w:rsidR="00480C5F" w:rsidRPr="00480C5F">
        <w:t xml:space="preserve"> </w:t>
      </w:r>
      <w:r w:rsidRPr="00480C5F">
        <w:t>входу</w:t>
      </w:r>
      <w:r w:rsidR="00480C5F" w:rsidRPr="00480C5F">
        <w:t xml:space="preserve"> </w:t>
      </w:r>
      <w:r w:rsidRPr="00480C5F">
        <w:t>генератора</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управляемого</w:t>
      </w:r>
      <w:r w:rsidR="00480C5F" w:rsidRPr="00480C5F">
        <w:t xml:space="preserve"> </w:t>
      </w:r>
      <w:r w:rsidRPr="00480C5F">
        <w:t>напряжением,</w:t>
      </w:r>
      <w:r w:rsidR="00480C5F" w:rsidRPr="00480C5F">
        <w:t xml:space="preserve"> </w:t>
      </w:r>
      <w:r w:rsidRPr="00480C5F">
        <w:t>и</w:t>
      </w:r>
      <w:r w:rsidR="00480C5F" w:rsidRPr="00480C5F">
        <w:t xml:space="preserve"> </w:t>
      </w:r>
      <w:r w:rsidRPr="00480C5F">
        <w:t>установив</w:t>
      </w:r>
      <w:r w:rsidR="00480C5F" w:rsidRPr="00480C5F">
        <w:t xml:space="preserve"> </w:t>
      </w:r>
      <w:r w:rsidRPr="00480C5F">
        <w:t>начальную</w:t>
      </w:r>
      <w:r w:rsidR="00480C5F" w:rsidRPr="00480C5F">
        <w:t xml:space="preserve"> </w:t>
      </w:r>
      <w:r w:rsidRPr="00480C5F">
        <w:t>расстройку</w:t>
      </w:r>
      <w:r w:rsidR="00480C5F" w:rsidRPr="00480C5F">
        <w:t xml:space="preserve"> </w:t>
      </w:r>
      <w:r w:rsidRPr="00480C5F">
        <w:sym w:font="Symbol" w:char="F044"/>
      </w:r>
      <w:r w:rsidRPr="00480C5F">
        <w:rPr>
          <w:lang w:val="en-US"/>
        </w:rPr>
        <w:t>f</w:t>
      </w:r>
      <w:r w:rsidR="00480C5F" w:rsidRPr="00480C5F">
        <w:t xml:space="preserve"> </w:t>
      </w:r>
      <w:r w:rsidRPr="00480C5F">
        <w:t>собственных</w:t>
      </w:r>
      <w:r w:rsidR="00480C5F" w:rsidRPr="00480C5F">
        <w:t xml:space="preserve"> </w:t>
      </w:r>
      <w:r w:rsidRPr="00480C5F">
        <w:t>частот</w:t>
      </w:r>
      <w:r w:rsidR="00480C5F" w:rsidRPr="00480C5F">
        <w:t xml:space="preserve"> </w:t>
      </w:r>
      <w:r w:rsidRPr="00480C5F">
        <w:t>генератора</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и</w:t>
      </w:r>
      <w:r w:rsidR="00480C5F" w:rsidRPr="00480C5F">
        <w:t xml:space="preserve"> </w:t>
      </w:r>
      <w:r w:rsidRPr="00480C5F">
        <w:t>ГУН,</w:t>
      </w:r>
      <w:r w:rsidR="00480C5F" w:rsidRPr="00480C5F">
        <w:t xml:space="preserve"> </w:t>
      </w:r>
      <w:r w:rsidRPr="00480C5F">
        <w:t>обеспечивающую</w:t>
      </w:r>
      <w:r w:rsidR="00480C5F" w:rsidRPr="00480C5F">
        <w:t xml:space="preserve"> </w:t>
      </w:r>
      <w:r w:rsidRPr="00480C5F">
        <w:t>отсутствие</w:t>
      </w:r>
      <w:r w:rsidR="00480C5F" w:rsidRPr="00480C5F">
        <w:t xml:space="preserve"> </w:t>
      </w:r>
      <w:r w:rsidRPr="00480C5F">
        <w:t>захвата,</w:t>
      </w:r>
      <w:r w:rsidR="00480C5F" w:rsidRPr="00480C5F">
        <w:t xml:space="preserve"> </w:t>
      </w:r>
      <w:r w:rsidRPr="00480C5F">
        <w:t>определить</w:t>
      </w:r>
      <w:r w:rsidR="00480C5F" w:rsidRPr="00480C5F">
        <w:t xml:space="preserve"> </w:t>
      </w:r>
      <w:r w:rsidRPr="00480C5F">
        <w:t>полосу</w:t>
      </w:r>
      <w:r w:rsidR="00480C5F" w:rsidRPr="00480C5F">
        <w:t xml:space="preserve"> </w:t>
      </w:r>
      <w:r w:rsidRPr="00480C5F">
        <w:t>захвата</w:t>
      </w:r>
      <w:r w:rsidR="00480C5F" w:rsidRPr="00480C5F">
        <w:t xml:space="preserve"> </w:t>
      </w:r>
      <w:r w:rsidRPr="00480C5F">
        <w:t>ФАП</w:t>
      </w:r>
      <w:r w:rsidR="00480C5F" w:rsidRPr="00480C5F">
        <w:t xml:space="preserve"> </w:t>
      </w:r>
      <w:r w:rsidRPr="00480C5F">
        <w:t>1-го</w:t>
      </w:r>
      <w:r w:rsidR="00480C5F" w:rsidRPr="00480C5F">
        <w:t xml:space="preserve"> </w:t>
      </w:r>
      <w:r w:rsidRPr="00480C5F">
        <w:t>и</w:t>
      </w:r>
      <w:r w:rsidR="00480C5F" w:rsidRPr="00480C5F">
        <w:t xml:space="preserve"> </w:t>
      </w:r>
      <w:r w:rsidRPr="00480C5F">
        <w:t>2-го</w:t>
      </w:r>
      <w:r w:rsidR="00480C5F" w:rsidRPr="00480C5F">
        <w:t xml:space="preserve"> </w:t>
      </w:r>
      <w:r w:rsidRPr="00480C5F">
        <w:t>порядка.</w:t>
      </w:r>
    </w:p>
    <w:p w:rsidR="00CA0F5D" w:rsidRPr="00480C5F" w:rsidRDefault="00CA0F5D" w:rsidP="00480C5F">
      <w:pPr>
        <w:numPr>
          <w:ilvl w:val="0"/>
          <w:numId w:val="10"/>
        </w:numPr>
        <w:tabs>
          <w:tab w:val="clear" w:pos="360"/>
          <w:tab w:val="left" w:pos="726"/>
        </w:tabs>
        <w:ind w:left="0" w:firstLine="709"/>
      </w:pPr>
      <w:r w:rsidRPr="00480C5F">
        <w:t>Подключив</w:t>
      </w:r>
      <w:r w:rsidR="00480C5F" w:rsidRPr="00480C5F">
        <w:t xml:space="preserve"> </w:t>
      </w:r>
      <w:r w:rsidRPr="00480C5F">
        <w:t>генератор</w:t>
      </w:r>
      <w:r w:rsidR="00480C5F" w:rsidRPr="00480C5F">
        <w:t xml:space="preserve"> </w:t>
      </w:r>
      <w:r w:rsidRPr="00480C5F">
        <w:t>пилообразного</w:t>
      </w:r>
      <w:r w:rsidR="00480C5F" w:rsidRPr="00480C5F">
        <w:t xml:space="preserve"> </w:t>
      </w:r>
      <w:r w:rsidRPr="00480C5F">
        <w:t>напряжения</w:t>
      </w:r>
      <w:r w:rsidR="00480C5F" w:rsidRPr="00480C5F">
        <w:t xml:space="preserve"> </w:t>
      </w:r>
      <w:r w:rsidRPr="00480C5F">
        <w:t>к</w:t>
      </w:r>
      <w:r w:rsidR="00480C5F" w:rsidRPr="00480C5F">
        <w:t xml:space="preserve"> </w:t>
      </w:r>
      <w:r w:rsidRPr="00480C5F">
        <w:t>входу</w:t>
      </w:r>
      <w:r w:rsidR="00480C5F" w:rsidRPr="00480C5F">
        <w:t xml:space="preserve"> </w:t>
      </w:r>
      <w:r w:rsidRPr="00480C5F">
        <w:t>генератора</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управляемого</w:t>
      </w:r>
      <w:r w:rsidR="00480C5F" w:rsidRPr="00480C5F">
        <w:t xml:space="preserve"> </w:t>
      </w:r>
      <w:r w:rsidRPr="00480C5F">
        <w:t>напряжением,</w:t>
      </w:r>
      <w:r w:rsidR="00480C5F" w:rsidRPr="00480C5F">
        <w:t xml:space="preserve"> </w:t>
      </w:r>
      <w:r w:rsidRPr="00480C5F">
        <w:t>и</w:t>
      </w:r>
      <w:r w:rsidR="00480C5F" w:rsidRPr="00480C5F">
        <w:t xml:space="preserve"> </w:t>
      </w:r>
      <w:r w:rsidRPr="00480C5F">
        <w:t>установив</w:t>
      </w:r>
      <w:r w:rsidR="00480C5F" w:rsidRPr="00480C5F">
        <w:t xml:space="preserve"> </w:t>
      </w:r>
      <w:r w:rsidRPr="00480C5F">
        <w:t>нулевую</w:t>
      </w:r>
      <w:r w:rsidR="00480C5F" w:rsidRPr="00480C5F">
        <w:t xml:space="preserve"> </w:t>
      </w:r>
      <w:r w:rsidRPr="00480C5F">
        <w:t>начальную</w:t>
      </w:r>
      <w:r w:rsidR="00480C5F" w:rsidRPr="00480C5F">
        <w:t xml:space="preserve"> </w:t>
      </w:r>
      <w:r w:rsidRPr="00480C5F">
        <w:t>расстройку</w:t>
      </w:r>
      <w:r w:rsidR="00480C5F" w:rsidRPr="00480C5F">
        <w:t xml:space="preserve"> </w:t>
      </w:r>
      <w:r w:rsidRPr="00480C5F">
        <w:sym w:font="Symbol" w:char="F044"/>
      </w:r>
      <w:r w:rsidRPr="00480C5F">
        <w:rPr>
          <w:lang w:val="en-US"/>
        </w:rPr>
        <w:t>f</w:t>
      </w:r>
      <w:r w:rsidR="00480C5F" w:rsidRPr="00480C5F">
        <w:t xml:space="preserve"> </w:t>
      </w:r>
      <w:r w:rsidRPr="00480C5F">
        <w:t>собственных</w:t>
      </w:r>
      <w:r w:rsidR="00480C5F" w:rsidRPr="00480C5F">
        <w:t xml:space="preserve"> </w:t>
      </w:r>
      <w:r w:rsidRPr="00480C5F">
        <w:t>частот</w:t>
      </w:r>
      <w:r w:rsidR="00480C5F" w:rsidRPr="00480C5F">
        <w:t xml:space="preserve"> </w:t>
      </w:r>
      <w:r w:rsidRPr="00480C5F">
        <w:t>генератора</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и</w:t>
      </w:r>
      <w:r w:rsidR="00480C5F" w:rsidRPr="00480C5F">
        <w:t xml:space="preserve"> </w:t>
      </w:r>
      <w:r w:rsidRPr="00480C5F">
        <w:t>ГУН,</w:t>
      </w:r>
      <w:r w:rsidR="00480C5F" w:rsidRPr="00480C5F">
        <w:t xml:space="preserve"> </w:t>
      </w:r>
      <w:r w:rsidRPr="00480C5F">
        <w:t>определить</w:t>
      </w:r>
      <w:r w:rsidR="00480C5F" w:rsidRPr="00480C5F">
        <w:t xml:space="preserve"> </w:t>
      </w:r>
      <w:r w:rsidRPr="00480C5F">
        <w:t>полосу</w:t>
      </w:r>
      <w:r w:rsidR="00480C5F" w:rsidRPr="00480C5F">
        <w:t xml:space="preserve"> </w:t>
      </w:r>
      <w:r w:rsidRPr="00480C5F">
        <w:t>удержания</w:t>
      </w:r>
      <w:r w:rsidR="00480C5F" w:rsidRPr="00480C5F">
        <w:t xml:space="preserve"> </w:t>
      </w:r>
      <w:r w:rsidRPr="00480C5F">
        <w:t>ФАП</w:t>
      </w:r>
      <w:r w:rsidR="00480C5F" w:rsidRPr="00480C5F">
        <w:t xml:space="preserve"> </w:t>
      </w:r>
      <w:r w:rsidRPr="00480C5F">
        <w:t>1-го</w:t>
      </w:r>
      <w:r w:rsidR="00480C5F" w:rsidRPr="00480C5F">
        <w:t xml:space="preserve"> </w:t>
      </w:r>
      <w:r w:rsidRPr="00480C5F">
        <w:t>и</w:t>
      </w:r>
      <w:r w:rsidR="00480C5F" w:rsidRPr="00480C5F">
        <w:t xml:space="preserve"> </w:t>
      </w:r>
      <w:r w:rsidRPr="00480C5F">
        <w:t>2-го</w:t>
      </w:r>
      <w:r w:rsidR="00480C5F" w:rsidRPr="00480C5F">
        <w:t xml:space="preserve"> </w:t>
      </w:r>
      <w:r w:rsidRPr="00480C5F">
        <w:t>порядка.</w:t>
      </w:r>
    </w:p>
    <w:p w:rsidR="00CA0F5D" w:rsidRPr="00480C5F" w:rsidRDefault="00CA0F5D" w:rsidP="00480C5F">
      <w:pPr>
        <w:numPr>
          <w:ilvl w:val="0"/>
          <w:numId w:val="10"/>
        </w:numPr>
        <w:tabs>
          <w:tab w:val="clear" w:pos="360"/>
          <w:tab w:val="left" w:pos="726"/>
        </w:tabs>
        <w:ind w:left="0" w:firstLine="709"/>
      </w:pPr>
      <w:r w:rsidRPr="00480C5F">
        <w:t>Анализируя</w:t>
      </w:r>
      <w:r w:rsidR="00480C5F" w:rsidRPr="00480C5F">
        <w:t xml:space="preserve"> </w:t>
      </w:r>
      <w:r w:rsidRPr="00480C5F">
        <w:t>сигнал</w:t>
      </w:r>
      <w:r w:rsidR="00480C5F" w:rsidRPr="00480C5F">
        <w:t xml:space="preserve"> </w:t>
      </w:r>
      <w:r w:rsidRPr="00480C5F">
        <w:t>управления</w:t>
      </w:r>
      <w:r w:rsidR="00480C5F" w:rsidRPr="00480C5F">
        <w:t xml:space="preserve"> </w:t>
      </w:r>
      <w:r w:rsidRPr="00480C5F">
        <w:t>на</w:t>
      </w:r>
      <w:r w:rsidR="00480C5F" w:rsidRPr="00480C5F">
        <w:t xml:space="preserve"> </w:t>
      </w:r>
      <w:r w:rsidRPr="00480C5F">
        <w:t>входе</w:t>
      </w:r>
      <w:r w:rsidR="00480C5F" w:rsidRPr="00480C5F">
        <w:t xml:space="preserve"> </w:t>
      </w:r>
      <w:r w:rsidRPr="00480C5F">
        <w:t>ГУН,</w:t>
      </w:r>
      <w:r w:rsidR="00480C5F" w:rsidRPr="00480C5F">
        <w:t xml:space="preserve"> </w:t>
      </w:r>
      <w:r w:rsidRPr="00480C5F">
        <w:t>определить</w:t>
      </w:r>
      <w:r w:rsidR="00480C5F" w:rsidRPr="00480C5F">
        <w:t xml:space="preserve"> </w:t>
      </w:r>
      <w:r w:rsidRPr="00480C5F">
        <w:t>время</w:t>
      </w:r>
      <w:r w:rsidR="00480C5F" w:rsidRPr="00480C5F">
        <w:t xml:space="preserve"> </w:t>
      </w:r>
      <w:r w:rsidRPr="00480C5F">
        <w:t>ввода</w:t>
      </w:r>
      <w:r w:rsidR="00480C5F" w:rsidRPr="00480C5F">
        <w:t xml:space="preserve"> </w:t>
      </w:r>
      <w:r w:rsidRPr="00480C5F">
        <w:t>в</w:t>
      </w:r>
      <w:r w:rsidR="00480C5F" w:rsidRPr="00480C5F">
        <w:t xml:space="preserve"> </w:t>
      </w:r>
      <w:r w:rsidRPr="00480C5F">
        <w:t>синхронизм</w:t>
      </w:r>
      <w:r w:rsidR="00480C5F" w:rsidRPr="00480C5F">
        <w:t xml:space="preserve"> </w:t>
      </w:r>
      <w:r w:rsidRPr="00480C5F">
        <w:t>ФАП</w:t>
      </w:r>
      <w:r w:rsidR="00480C5F" w:rsidRPr="00480C5F">
        <w:t xml:space="preserve"> </w:t>
      </w:r>
      <w:r w:rsidRPr="00480C5F">
        <w:t>1-го</w:t>
      </w:r>
      <w:r w:rsidR="00480C5F" w:rsidRPr="00480C5F">
        <w:t xml:space="preserve"> </w:t>
      </w:r>
      <w:r w:rsidRPr="00480C5F">
        <w:t>и</w:t>
      </w:r>
      <w:r w:rsidR="00480C5F" w:rsidRPr="00480C5F">
        <w:t xml:space="preserve"> </w:t>
      </w:r>
      <w:r w:rsidRPr="00480C5F">
        <w:t>2-го</w:t>
      </w:r>
      <w:r w:rsidR="00480C5F" w:rsidRPr="00480C5F">
        <w:t xml:space="preserve"> </w:t>
      </w:r>
      <w:r w:rsidRPr="00480C5F">
        <w:t>порядка</w:t>
      </w:r>
      <w:r w:rsidR="00480C5F" w:rsidRPr="00480C5F">
        <w:t xml:space="preserve"> </w:t>
      </w:r>
      <w:r w:rsidRPr="00480C5F">
        <w:t>при</w:t>
      </w:r>
      <w:r w:rsidR="00480C5F" w:rsidRPr="00480C5F">
        <w:t xml:space="preserve"> </w:t>
      </w:r>
      <w:r w:rsidRPr="00480C5F">
        <w:t>начальных</w:t>
      </w:r>
      <w:r w:rsidR="00480C5F" w:rsidRPr="00480C5F">
        <w:t xml:space="preserve"> </w:t>
      </w:r>
      <w:r w:rsidRPr="00480C5F">
        <w:t>расстройках</w:t>
      </w:r>
      <w:r w:rsidR="00480C5F" w:rsidRPr="00480C5F">
        <w:t xml:space="preserve"> </w:t>
      </w:r>
      <w:r w:rsidRPr="00480C5F">
        <w:t>в</w:t>
      </w:r>
      <w:r w:rsidR="00480C5F" w:rsidRPr="00480C5F">
        <w:t xml:space="preserve"> </w:t>
      </w:r>
      <w:r w:rsidRPr="00480C5F">
        <w:t>диапазоне</w:t>
      </w:r>
      <w:r w:rsidR="00480C5F" w:rsidRPr="00480C5F">
        <w:t xml:space="preserve"> </w:t>
      </w:r>
      <w:r w:rsidRPr="00480C5F">
        <w:t>значений</w:t>
      </w:r>
      <w:r w:rsidR="00480C5F" w:rsidRPr="00480C5F">
        <w:t xml:space="preserve"> [</w:t>
      </w:r>
      <w:r w:rsidRPr="00480C5F">
        <w:t>-1,1</w:t>
      </w:r>
      <w:r w:rsidR="00480C5F" w:rsidRPr="00480C5F">
        <w:t xml:space="preserve">] </w:t>
      </w:r>
      <w:r w:rsidRPr="00480C5F">
        <w:t>с</w:t>
      </w:r>
      <w:r w:rsidR="00480C5F" w:rsidRPr="00480C5F">
        <w:t xml:space="preserve"> </w:t>
      </w:r>
      <w:r w:rsidRPr="00480C5F">
        <w:t>шагом</w:t>
      </w:r>
      <w:r w:rsidR="00480C5F" w:rsidRPr="00480C5F">
        <w:t xml:space="preserve"> </w:t>
      </w:r>
      <w:r w:rsidRPr="00480C5F">
        <w:t>1.</w:t>
      </w:r>
    </w:p>
    <w:p w:rsidR="00CA0F5D" w:rsidRPr="00480C5F" w:rsidRDefault="00CA0F5D" w:rsidP="00480C5F">
      <w:pPr>
        <w:numPr>
          <w:ilvl w:val="0"/>
          <w:numId w:val="10"/>
        </w:numPr>
        <w:tabs>
          <w:tab w:val="clear" w:pos="360"/>
          <w:tab w:val="left" w:pos="726"/>
        </w:tabs>
        <w:ind w:left="0" w:firstLine="709"/>
      </w:pPr>
      <w:r w:rsidRPr="00480C5F">
        <w:t>Построить</w:t>
      </w:r>
      <w:r w:rsidR="00480C5F" w:rsidRPr="00480C5F">
        <w:t xml:space="preserve"> </w:t>
      </w:r>
      <w:r w:rsidRPr="00480C5F">
        <w:t>зависимость</w:t>
      </w:r>
      <w:r w:rsidR="00480C5F" w:rsidRPr="00480C5F">
        <w:t xml:space="preserve"> </w:t>
      </w:r>
      <w:r w:rsidRPr="00480C5F">
        <w:t>полосы</w:t>
      </w:r>
      <w:r w:rsidR="00480C5F" w:rsidRPr="00480C5F">
        <w:t xml:space="preserve"> </w:t>
      </w:r>
      <w:r w:rsidRPr="00480C5F">
        <w:t>захвата</w:t>
      </w:r>
      <w:r w:rsidR="00480C5F" w:rsidRPr="00480C5F">
        <w:t xml:space="preserve"> </w:t>
      </w:r>
      <w:r w:rsidRPr="00480C5F">
        <w:t>ФАП</w:t>
      </w:r>
      <w:r w:rsidR="00480C5F" w:rsidRPr="00480C5F">
        <w:t xml:space="preserve"> </w:t>
      </w:r>
      <w:r w:rsidRPr="00480C5F">
        <w:t>1-го</w:t>
      </w:r>
      <w:r w:rsidR="00480C5F" w:rsidRPr="00480C5F">
        <w:t xml:space="preserve"> </w:t>
      </w:r>
      <w:r w:rsidRPr="00480C5F">
        <w:t>и</w:t>
      </w:r>
      <w:r w:rsidR="00480C5F" w:rsidRPr="00480C5F">
        <w:t xml:space="preserve"> </w:t>
      </w:r>
      <w:r w:rsidRPr="00480C5F">
        <w:t>2-го</w:t>
      </w:r>
      <w:r w:rsidR="00480C5F" w:rsidRPr="00480C5F">
        <w:t xml:space="preserve"> </w:t>
      </w:r>
      <w:r w:rsidRPr="00480C5F">
        <w:t>порядка</w:t>
      </w:r>
      <w:r w:rsidR="00480C5F" w:rsidRPr="00480C5F">
        <w:t xml:space="preserve"> </w:t>
      </w:r>
      <w:r w:rsidRPr="00480C5F">
        <w:t>от</w:t>
      </w:r>
      <w:r w:rsidR="00480C5F" w:rsidRPr="00480C5F">
        <w:t xml:space="preserve"> </w:t>
      </w:r>
      <w:r w:rsidRPr="00480C5F">
        <w:t>коэффициента</w:t>
      </w:r>
      <w:r w:rsidR="00480C5F" w:rsidRPr="00480C5F">
        <w:t xml:space="preserve"> </w:t>
      </w:r>
      <w:r w:rsidRPr="00480C5F">
        <w:t>усиления</w:t>
      </w:r>
      <w:r w:rsidR="00480C5F" w:rsidRPr="00480C5F">
        <w:t xml:space="preserve"> </w:t>
      </w:r>
      <w:r w:rsidRPr="00480C5F">
        <w:t>петли</w:t>
      </w:r>
      <w:r w:rsidR="00480C5F" w:rsidRPr="00480C5F">
        <w:t xml:space="preserve"> </w:t>
      </w:r>
      <w:r w:rsidRPr="00480C5F">
        <w:t>обратной</w:t>
      </w:r>
      <w:r w:rsidR="00480C5F" w:rsidRPr="00480C5F">
        <w:t xml:space="preserve"> </w:t>
      </w:r>
      <w:r w:rsidRPr="00480C5F">
        <w:t>связи</w:t>
      </w:r>
      <w:r w:rsidR="00480C5F" w:rsidRPr="00480C5F">
        <w:t xml:space="preserve"> </w:t>
      </w:r>
      <w:r w:rsidRPr="00480C5F">
        <w:t>ФАП.</w:t>
      </w:r>
      <w:r w:rsidR="00480C5F" w:rsidRPr="00480C5F">
        <w:t xml:space="preserve"> </w:t>
      </w:r>
      <w:r w:rsidRPr="00480C5F">
        <w:t>Коэффициент</w:t>
      </w:r>
      <w:r w:rsidR="00480C5F" w:rsidRPr="00480C5F">
        <w:t xml:space="preserve"> </w:t>
      </w:r>
      <w:r w:rsidRPr="00480C5F">
        <w:t>усиления</w:t>
      </w:r>
      <w:r w:rsidR="00480C5F" w:rsidRPr="00480C5F">
        <w:t xml:space="preserve"> </w:t>
      </w:r>
      <w:r w:rsidRPr="00480C5F">
        <w:t>менять</w:t>
      </w:r>
      <w:r w:rsidR="00480C5F" w:rsidRPr="00480C5F">
        <w:t xml:space="preserve"> </w:t>
      </w:r>
      <w:r w:rsidRPr="00480C5F">
        <w:t>от</w:t>
      </w:r>
      <w:r w:rsidR="00480C5F" w:rsidRPr="00480C5F">
        <w:t xml:space="preserve"> </w:t>
      </w:r>
      <w:r w:rsidRPr="00480C5F">
        <w:t>10</w:t>
      </w:r>
      <w:r w:rsidR="00480C5F" w:rsidRPr="00480C5F">
        <w:t xml:space="preserve"> </w:t>
      </w:r>
      <w:r w:rsidRPr="00480C5F">
        <w:t>до</w:t>
      </w:r>
      <w:r w:rsidR="00480C5F" w:rsidRPr="00480C5F">
        <w:t xml:space="preserve"> </w:t>
      </w:r>
      <w:r w:rsidRPr="00480C5F">
        <w:t>4</w:t>
      </w:r>
      <w:r w:rsidR="00480C5F" w:rsidRPr="00480C5F">
        <w:t xml:space="preserve"> </w:t>
      </w:r>
      <w:r w:rsidRPr="00480C5F">
        <w:t>с</w:t>
      </w:r>
      <w:r w:rsidR="00480C5F" w:rsidRPr="00480C5F">
        <w:t xml:space="preserve"> </w:t>
      </w:r>
      <w:r w:rsidRPr="00480C5F">
        <w:t>шагом</w:t>
      </w:r>
      <w:r w:rsidR="00480C5F" w:rsidRPr="00480C5F">
        <w:t xml:space="preserve"> </w:t>
      </w:r>
      <w:r w:rsidRPr="00480C5F">
        <w:t>2.</w:t>
      </w:r>
    </w:p>
    <w:p w:rsidR="00CA0F5D" w:rsidRDefault="00CA0F5D" w:rsidP="00480C5F">
      <w:pPr>
        <w:numPr>
          <w:ilvl w:val="0"/>
          <w:numId w:val="10"/>
        </w:numPr>
        <w:tabs>
          <w:tab w:val="clear" w:pos="360"/>
          <w:tab w:val="left" w:pos="726"/>
        </w:tabs>
        <w:ind w:left="0" w:firstLine="709"/>
      </w:pPr>
      <w:r w:rsidRPr="00480C5F">
        <w:t>Подключить</w:t>
      </w:r>
      <w:r w:rsidR="00480C5F" w:rsidRPr="00480C5F">
        <w:t xml:space="preserve"> </w:t>
      </w:r>
      <w:r w:rsidRPr="00480C5F">
        <w:t>к</w:t>
      </w:r>
      <w:r w:rsidR="00480C5F" w:rsidRPr="00480C5F">
        <w:t xml:space="preserve"> </w:t>
      </w:r>
      <w:r w:rsidRPr="00480C5F">
        <w:t>входу</w:t>
      </w:r>
      <w:r w:rsidR="00480C5F" w:rsidRPr="00480C5F">
        <w:t xml:space="preserve"> </w:t>
      </w:r>
      <w:r w:rsidRPr="00480C5F">
        <w:t>ФАП</w:t>
      </w:r>
      <w:r w:rsidR="00480C5F" w:rsidRPr="00480C5F">
        <w:t xml:space="preserve"> </w:t>
      </w:r>
      <w:r w:rsidRPr="00480C5F">
        <w:t>гармонический</w:t>
      </w:r>
      <w:r w:rsidR="00480C5F" w:rsidRPr="00480C5F">
        <w:t xml:space="preserve"> </w:t>
      </w:r>
      <w:r w:rsidRPr="00480C5F">
        <w:t>сигнал</w:t>
      </w:r>
      <w:r w:rsidR="00480C5F" w:rsidRPr="00480C5F">
        <w:t xml:space="preserve"> </w:t>
      </w:r>
      <w:r w:rsidRPr="00480C5F">
        <w:t>с</w:t>
      </w:r>
      <w:r w:rsidR="00480C5F" w:rsidRPr="00480C5F">
        <w:t xml:space="preserve"> </w:t>
      </w:r>
      <w:r w:rsidRPr="00480C5F">
        <w:t>начальной</w:t>
      </w:r>
      <w:r w:rsidR="00480C5F" w:rsidRPr="00480C5F">
        <w:t xml:space="preserve"> </w:t>
      </w:r>
      <w:r w:rsidRPr="00480C5F">
        <w:t>расстройкой</w:t>
      </w:r>
      <w:r w:rsidR="00480C5F" w:rsidRPr="00480C5F">
        <w:t xml:space="preserve"> </w:t>
      </w:r>
      <w:r w:rsidRPr="00480C5F">
        <w:t>в</w:t>
      </w:r>
      <w:r w:rsidR="00480C5F" w:rsidRPr="00480C5F">
        <w:t xml:space="preserve"> </w:t>
      </w:r>
      <w:r w:rsidRPr="00480C5F">
        <w:t>пределах</w:t>
      </w:r>
      <w:r w:rsidR="00480C5F" w:rsidRPr="00480C5F">
        <w:t xml:space="preserve"> </w:t>
      </w:r>
      <w:r w:rsidRPr="00480C5F">
        <w:t>полосы</w:t>
      </w:r>
      <w:r w:rsidR="00480C5F" w:rsidRPr="00480C5F">
        <w:t xml:space="preserve"> </w:t>
      </w:r>
      <w:r w:rsidRPr="00480C5F">
        <w:t>захвата</w:t>
      </w:r>
      <w:r w:rsidR="00480C5F" w:rsidRPr="00480C5F">
        <w:t xml:space="preserve"> </w:t>
      </w:r>
      <w:r w:rsidRPr="00480C5F">
        <w:t>и</w:t>
      </w:r>
      <w:r w:rsidR="00480C5F" w:rsidRPr="00480C5F">
        <w:t xml:space="preserve"> </w:t>
      </w:r>
      <w:r w:rsidRPr="00480C5F">
        <w:t>сигнал</w:t>
      </w:r>
      <w:r w:rsidR="00480C5F" w:rsidRPr="00480C5F">
        <w:t xml:space="preserve"> </w:t>
      </w:r>
      <w:r w:rsidRPr="00480C5F">
        <w:t>с</w:t>
      </w:r>
      <w:r w:rsidR="00480C5F" w:rsidRPr="00480C5F">
        <w:t xml:space="preserve"> </w:t>
      </w:r>
      <w:r w:rsidRPr="00480C5F">
        <w:t>выхода</w:t>
      </w:r>
      <w:r w:rsidR="00480C5F" w:rsidRPr="00480C5F">
        <w:t xml:space="preserve"> </w:t>
      </w:r>
      <w:r w:rsidRPr="00480C5F">
        <w:t>генератора</w:t>
      </w:r>
      <w:r w:rsidR="00480C5F" w:rsidRPr="00480C5F">
        <w:t xml:space="preserve"> </w:t>
      </w:r>
      <w:r w:rsidRPr="00480C5F">
        <w:t>нормального</w:t>
      </w:r>
      <w:r w:rsidR="00480C5F" w:rsidRPr="00480C5F">
        <w:t xml:space="preserve"> </w:t>
      </w:r>
      <w:r w:rsidRPr="00480C5F">
        <w:t>шума.</w:t>
      </w:r>
      <w:r w:rsidR="00480C5F" w:rsidRPr="00480C5F">
        <w:t xml:space="preserve"> </w:t>
      </w:r>
      <w:r w:rsidRPr="00480C5F">
        <w:t>С</w:t>
      </w:r>
      <w:r w:rsidR="00480C5F" w:rsidRPr="00480C5F">
        <w:t xml:space="preserve"> </w:t>
      </w:r>
      <w:r w:rsidRPr="00480C5F">
        <w:t>помощью</w:t>
      </w:r>
      <w:r w:rsidR="00480C5F" w:rsidRPr="00480C5F">
        <w:t xml:space="preserve"> </w:t>
      </w:r>
      <w:r w:rsidRPr="00480C5F">
        <w:t>измерителя</w:t>
      </w:r>
      <w:r w:rsidR="00480C5F" w:rsidRPr="00480C5F">
        <w:t xml:space="preserve"> </w:t>
      </w:r>
      <w:r w:rsidRPr="00480C5F">
        <w:t>средне</w:t>
      </w:r>
      <w:r w:rsidR="00480C5F" w:rsidRPr="00480C5F">
        <w:t xml:space="preserve"> - </w:t>
      </w:r>
      <w:r w:rsidRPr="00480C5F">
        <w:t>квадратичных</w:t>
      </w:r>
      <w:r w:rsidR="00480C5F" w:rsidRPr="00480C5F">
        <w:t xml:space="preserve"> </w:t>
      </w:r>
      <w:r w:rsidRPr="00480C5F">
        <w:t>значений</w:t>
      </w:r>
      <w:r w:rsidR="00480C5F" w:rsidRPr="00480C5F">
        <w:t xml:space="preserve"> </w:t>
      </w:r>
      <w:r w:rsidRPr="00480C5F">
        <w:t>определить</w:t>
      </w:r>
      <w:r w:rsidR="00480C5F" w:rsidRPr="00480C5F">
        <w:t xml:space="preserve"> </w:t>
      </w:r>
      <w:r w:rsidRPr="00480C5F">
        <w:t>дисперсию</w:t>
      </w:r>
      <w:r w:rsidR="00480C5F" w:rsidRPr="00480C5F">
        <w:t xml:space="preserve"> </w:t>
      </w:r>
      <w:r w:rsidRPr="00480C5F">
        <w:t>сигнала</w:t>
      </w:r>
      <w:r w:rsidR="00480C5F" w:rsidRPr="00480C5F">
        <w:t xml:space="preserve"> </w:t>
      </w:r>
      <w:r w:rsidRPr="00480C5F">
        <w:t>управления</w:t>
      </w:r>
      <w:r w:rsidR="00480C5F" w:rsidRPr="00480C5F">
        <w:t xml:space="preserve"> </w:t>
      </w:r>
      <w:r w:rsidRPr="00480C5F">
        <w:t>и</w:t>
      </w:r>
      <w:r w:rsidR="00480C5F" w:rsidRPr="00480C5F">
        <w:t xml:space="preserve"> </w:t>
      </w:r>
      <w:r w:rsidRPr="00480C5F">
        <w:t>величину</w:t>
      </w:r>
      <w:r w:rsidR="00480C5F" w:rsidRPr="00480C5F">
        <w:t xml:space="preserve"> </w:t>
      </w:r>
      <w:r w:rsidRPr="00480C5F">
        <w:t>фазового</w:t>
      </w:r>
      <w:r w:rsidR="00480C5F" w:rsidRPr="00480C5F">
        <w:t xml:space="preserve"> </w:t>
      </w:r>
      <w:r w:rsidRPr="00480C5F">
        <w:t>джиттера</w:t>
      </w:r>
      <w:r w:rsidR="00480C5F" w:rsidRPr="00480C5F">
        <w:t xml:space="preserve"> </w:t>
      </w:r>
      <w:r w:rsidRPr="00480C5F">
        <w:t>сигнала</w:t>
      </w:r>
      <w:r w:rsidR="00480C5F" w:rsidRPr="00480C5F">
        <w:t xml:space="preserve"> </w:t>
      </w:r>
      <w:r w:rsidRPr="00480C5F">
        <w:t>ГУН,</w:t>
      </w:r>
      <w:r w:rsidR="00480C5F" w:rsidRPr="00480C5F">
        <w:t xml:space="preserve"> </w:t>
      </w:r>
      <w:r w:rsidRPr="00480C5F">
        <w:t>а</w:t>
      </w:r>
      <w:r w:rsidR="00480C5F" w:rsidRPr="00480C5F">
        <w:t xml:space="preserve"> </w:t>
      </w:r>
      <w:r w:rsidRPr="00480C5F">
        <w:t>также</w:t>
      </w:r>
      <w:r w:rsidR="00480C5F" w:rsidRPr="00480C5F">
        <w:t xml:space="preserve"> </w:t>
      </w:r>
      <w:r w:rsidRPr="00480C5F">
        <w:t>определить</w:t>
      </w:r>
      <w:r w:rsidR="00480C5F" w:rsidRPr="00480C5F">
        <w:t xml:space="preserve"> </w:t>
      </w:r>
      <w:r w:rsidRPr="00480C5F">
        <w:t>отношение</w:t>
      </w:r>
      <w:r w:rsidR="00480C5F" w:rsidRPr="00480C5F">
        <w:t xml:space="preserve"> </w:t>
      </w:r>
      <w:r w:rsidRPr="00480C5F">
        <w:t>сигнал-шум</w:t>
      </w:r>
      <w:r w:rsidR="00480C5F" w:rsidRPr="00480C5F">
        <w:t xml:space="preserve"> </w:t>
      </w:r>
      <w:r w:rsidRPr="00480C5F">
        <w:t>внутри</w:t>
      </w:r>
      <w:r w:rsidR="00480C5F" w:rsidRPr="00480C5F">
        <w:t xml:space="preserve"> </w:t>
      </w:r>
      <w:r w:rsidRPr="00480C5F">
        <w:t>кольца</w:t>
      </w:r>
      <w:r w:rsidR="00480C5F" w:rsidRPr="00480C5F">
        <w:t xml:space="preserve"> </w:t>
      </w:r>
      <w:r w:rsidRPr="00480C5F">
        <w:t>ФАП</w:t>
      </w:r>
      <w:r w:rsidR="00480C5F" w:rsidRPr="00480C5F">
        <w:t xml:space="preserve"> </w:t>
      </w:r>
      <w:r w:rsidRPr="00480C5F">
        <w:t>и</w:t>
      </w:r>
      <w:r w:rsidR="00480C5F" w:rsidRPr="00480C5F">
        <w:t xml:space="preserve"> </w:t>
      </w:r>
      <w:r w:rsidRPr="00480C5F">
        <w:t>на</w:t>
      </w:r>
      <w:r w:rsidR="00480C5F" w:rsidRPr="00480C5F">
        <w:t xml:space="preserve"> </w:t>
      </w:r>
      <w:r w:rsidRPr="00480C5F">
        <w:t>ее</w:t>
      </w:r>
      <w:r w:rsidR="00480C5F" w:rsidRPr="00480C5F">
        <w:t xml:space="preserve"> </w:t>
      </w:r>
      <w:r w:rsidRPr="00480C5F">
        <w:t>входе.</w:t>
      </w:r>
    </w:p>
    <w:p w:rsidR="00480C5F" w:rsidRPr="00480C5F" w:rsidRDefault="00480C5F" w:rsidP="00480C5F"/>
    <w:p w:rsidR="00CA0F5D" w:rsidRPr="00480C5F" w:rsidRDefault="004E6A34" w:rsidP="00480C5F">
      <w:pPr>
        <w:pStyle w:val="af3"/>
      </w:pPr>
      <w:r>
        <w:pict>
          <v:shape id="_x0000_i1030" type="#_x0000_t75" style="width:435.75pt;height:107.25pt" fillcolor="window">
            <v:imagedata r:id="rId12" o:title=""/>
          </v:shape>
        </w:pict>
      </w:r>
    </w:p>
    <w:p w:rsidR="00CA0F5D" w:rsidRDefault="00CA0F5D" w:rsidP="00480C5F">
      <w:pPr>
        <w:pStyle w:val="21"/>
        <w:tabs>
          <w:tab w:val="left" w:pos="726"/>
        </w:tabs>
      </w:pPr>
      <w:r w:rsidRPr="00480C5F">
        <w:t>Рис.6.</w:t>
      </w:r>
      <w:r w:rsidR="00480C5F" w:rsidRPr="00480C5F">
        <w:t xml:space="preserve"> </w:t>
      </w:r>
      <w:r w:rsidRPr="00480C5F">
        <w:t>Временная</w:t>
      </w:r>
      <w:r w:rsidR="00480C5F" w:rsidRPr="00480C5F">
        <w:t xml:space="preserve"> </w:t>
      </w:r>
      <w:r w:rsidRPr="00480C5F">
        <w:t>диаграмма</w:t>
      </w:r>
      <w:r w:rsidR="00480C5F" w:rsidRPr="00480C5F">
        <w:t xml:space="preserve"> </w:t>
      </w:r>
      <w:r w:rsidRPr="00480C5F">
        <w:t>сигнала</w:t>
      </w:r>
      <w:r w:rsidR="00480C5F" w:rsidRPr="00480C5F">
        <w:t xml:space="preserve"> </w:t>
      </w:r>
      <w:r w:rsidRPr="00480C5F">
        <w:t>управления</w:t>
      </w:r>
      <w:r w:rsidR="00480C5F" w:rsidRPr="00480C5F">
        <w:t xml:space="preserve"> </w:t>
      </w:r>
      <w:r w:rsidRPr="00480C5F">
        <w:t>ГУН</w:t>
      </w:r>
      <w:r w:rsidR="00480C5F" w:rsidRPr="00480C5F">
        <w:t xml:space="preserve"> </w:t>
      </w:r>
      <w:r w:rsidRPr="00480C5F">
        <w:t>ФАП</w:t>
      </w:r>
      <w:r w:rsidR="00480C5F" w:rsidRPr="00480C5F">
        <w:t xml:space="preserve"> </w:t>
      </w:r>
      <w:r w:rsidRPr="00480C5F">
        <w:t>первого</w:t>
      </w:r>
      <w:r w:rsidR="00480C5F" w:rsidRPr="00480C5F">
        <w:t xml:space="preserve"> </w:t>
      </w:r>
      <w:r w:rsidRPr="00480C5F">
        <w:t>порядка</w:t>
      </w:r>
      <w:r w:rsidR="00480C5F" w:rsidRPr="00480C5F">
        <w:t xml:space="preserve"> </w:t>
      </w:r>
      <w:r w:rsidRPr="00480C5F">
        <w:t>при</w:t>
      </w:r>
      <w:r w:rsidR="00480C5F" w:rsidRPr="00480C5F">
        <w:t xml:space="preserve"> </w:t>
      </w:r>
      <w:r w:rsidRPr="00480C5F">
        <w:t>линейном</w:t>
      </w:r>
      <w:r w:rsidR="00480C5F" w:rsidRPr="00480C5F">
        <w:t xml:space="preserve"> </w:t>
      </w:r>
      <w:r w:rsidRPr="00480C5F">
        <w:t>изменении</w:t>
      </w:r>
      <w:r w:rsidR="00480C5F" w:rsidRPr="00480C5F">
        <w:t xml:space="preserve"> </w:t>
      </w:r>
      <w:r w:rsidRPr="00480C5F">
        <w:t>частоты</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иллюстрирующая</w:t>
      </w:r>
      <w:r w:rsidR="00480C5F" w:rsidRPr="00480C5F">
        <w:t xml:space="preserve"> </w:t>
      </w:r>
      <w:r w:rsidRPr="00480C5F">
        <w:t>режимы</w:t>
      </w:r>
      <w:r w:rsidR="00480C5F" w:rsidRPr="00480C5F">
        <w:t xml:space="preserve"> </w:t>
      </w:r>
      <w:r w:rsidRPr="00480C5F">
        <w:t>биений,</w:t>
      </w:r>
      <w:r w:rsidR="00480C5F" w:rsidRPr="00480C5F">
        <w:t xml:space="preserve"> </w:t>
      </w:r>
      <w:r w:rsidRPr="00480C5F">
        <w:t>захвата,</w:t>
      </w:r>
      <w:r w:rsidR="00480C5F" w:rsidRPr="00480C5F">
        <w:t xml:space="preserve"> </w:t>
      </w:r>
      <w:r w:rsidRPr="00480C5F">
        <w:t>удержания</w:t>
      </w:r>
      <w:r w:rsidR="00480C5F" w:rsidRPr="00480C5F">
        <w:t xml:space="preserve"> </w:t>
      </w:r>
      <w:r w:rsidRPr="00480C5F">
        <w:t>и</w:t>
      </w:r>
      <w:r w:rsidR="00480C5F" w:rsidRPr="00480C5F">
        <w:t xml:space="preserve"> </w:t>
      </w:r>
      <w:r w:rsidRPr="00480C5F">
        <w:t>срыва</w:t>
      </w:r>
      <w:r w:rsidR="00480C5F" w:rsidRPr="00480C5F">
        <w:t xml:space="preserve"> </w:t>
      </w:r>
      <w:r w:rsidRPr="00480C5F">
        <w:t>синхронизма</w:t>
      </w:r>
      <w:r w:rsidR="00480C5F" w:rsidRPr="00480C5F">
        <w:t xml:space="preserve">: </w:t>
      </w:r>
      <w:r w:rsidRPr="00480C5F">
        <w:rPr>
          <w:lang w:val="en-US"/>
        </w:rPr>
        <w:t>S</w:t>
      </w:r>
      <w:r w:rsidRPr="00480C5F">
        <w:t>у</w:t>
      </w:r>
      <w:r w:rsidR="00480C5F" w:rsidRPr="00480C5F">
        <w:t xml:space="preserve"> </w:t>
      </w:r>
      <w:r w:rsidRPr="00480C5F">
        <w:t>=</w:t>
      </w:r>
      <w:r w:rsidR="00480C5F" w:rsidRPr="00480C5F">
        <w:t xml:space="preserve"> </w:t>
      </w:r>
      <w:r w:rsidRPr="00480C5F">
        <w:t>1</w:t>
      </w:r>
      <w:r w:rsidR="00480C5F" w:rsidRPr="00480C5F">
        <w:t xml:space="preserve"> </w:t>
      </w:r>
      <w:r w:rsidRPr="00480C5F">
        <w:t>Гц/В,</w:t>
      </w:r>
      <w:r w:rsidR="00480C5F" w:rsidRPr="00480C5F">
        <w:t xml:space="preserve"> </w:t>
      </w:r>
      <w:r w:rsidRPr="00480C5F">
        <w:t>время</w:t>
      </w:r>
      <w:r w:rsidR="00480C5F" w:rsidRPr="00480C5F">
        <w:t xml:space="preserve"> </w:t>
      </w:r>
      <w:r w:rsidRPr="00480C5F">
        <w:t>анализа</w:t>
      </w:r>
      <w:r w:rsidR="00480C5F" w:rsidRPr="00480C5F">
        <w:t xml:space="preserve"> </w:t>
      </w:r>
      <w:r w:rsidRPr="00480C5F">
        <w:t>40</w:t>
      </w:r>
      <w:r w:rsidR="00480C5F" w:rsidRPr="00480C5F">
        <w:t xml:space="preserve"> </w:t>
      </w:r>
      <w:r w:rsidRPr="00480C5F">
        <w:t>с,</w:t>
      </w:r>
      <w:r w:rsidR="00480C5F" w:rsidRPr="00480C5F">
        <w:t xml:space="preserve"> </w:t>
      </w:r>
      <w:r w:rsidRPr="00480C5F">
        <w:t>скорость</w:t>
      </w:r>
      <w:r w:rsidR="00480C5F" w:rsidRPr="00480C5F">
        <w:t xml:space="preserve"> </w:t>
      </w:r>
      <w:r w:rsidRPr="00480C5F">
        <w:t>изменения</w:t>
      </w:r>
      <w:r w:rsidR="00480C5F" w:rsidRPr="00480C5F">
        <w:t xml:space="preserve"> </w:t>
      </w:r>
      <w:r w:rsidRPr="00480C5F">
        <w:t>частоты</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0.2</w:t>
      </w:r>
      <w:r w:rsidR="00480C5F" w:rsidRPr="00480C5F">
        <w:t xml:space="preserve"> </w:t>
      </w:r>
      <w:r w:rsidRPr="00480C5F">
        <w:t>Гц/с,</w:t>
      </w:r>
      <w:r w:rsidR="00480C5F" w:rsidRPr="00480C5F">
        <w:t xml:space="preserve"> </w:t>
      </w:r>
      <w:r w:rsidRPr="00480C5F">
        <w:t>полоса</w:t>
      </w:r>
      <w:r w:rsidR="00480C5F" w:rsidRPr="00480C5F">
        <w:t xml:space="preserve"> </w:t>
      </w:r>
      <w:r w:rsidRPr="00480C5F">
        <w:t>удержания</w:t>
      </w:r>
      <w:r w:rsidR="00480C5F" w:rsidRPr="00480C5F">
        <w:t xml:space="preserve"> </w:t>
      </w:r>
      <w:r w:rsidRPr="00480C5F">
        <w:t>равна</w:t>
      </w:r>
      <w:r w:rsidR="00480C5F" w:rsidRPr="00480C5F">
        <w:t xml:space="preserve"> </w:t>
      </w:r>
      <w:r w:rsidRPr="00480C5F">
        <w:t>полосе</w:t>
      </w:r>
      <w:r w:rsidR="00480C5F" w:rsidRPr="00480C5F">
        <w:t xml:space="preserve"> </w:t>
      </w:r>
      <w:r w:rsidRPr="00480C5F">
        <w:t>захвата</w:t>
      </w:r>
      <w:r w:rsidR="00480C5F" w:rsidRPr="00480C5F">
        <w:t xml:space="preserve"> </w:t>
      </w:r>
      <w:r w:rsidRPr="00480C5F">
        <w:t>Δf</w:t>
      </w:r>
      <w:r w:rsidRPr="00480C5F">
        <w:rPr>
          <w:vertAlign w:val="subscript"/>
        </w:rPr>
        <w:t>уд</w:t>
      </w:r>
      <w:r w:rsidR="00480C5F" w:rsidRPr="00480C5F">
        <w:rPr>
          <w:vertAlign w:val="subscript"/>
        </w:rPr>
        <w:t xml:space="preserve"> </w:t>
      </w:r>
      <w:r w:rsidRPr="00480C5F">
        <w:t>=</w:t>
      </w:r>
      <w:r w:rsidR="00480C5F" w:rsidRPr="00480C5F">
        <w:t xml:space="preserve"> </w:t>
      </w:r>
      <w:r w:rsidRPr="00480C5F">
        <w:t>Δf</w:t>
      </w:r>
      <w:r w:rsidRPr="00480C5F">
        <w:rPr>
          <w:vertAlign w:val="subscript"/>
        </w:rPr>
        <w:t>з</w:t>
      </w:r>
      <w:r w:rsidR="00480C5F" w:rsidRPr="00480C5F">
        <w:rPr>
          <w:vertAlign w:val="subscript"/>
        </w:rPr>
        <w:t xml:space="preserve"> </w:t>
      </w:r>
      <w:r w:rsidRPr="00480C5F">
        <w:t>=</w:t>
      </w:r>
      <w:r w:rsidR="00480C5F" w:rsidRPr="00480C5F">
        <w:t xml:space="preserve"> </w:t>
      </w:r>
      <w:r w:rsidRPr="00480C5F">
        <w:t>1</w:t>
      </w:r>
      <w:r w:rsidR="00480C5F" w:rsidRPr="00480C5F">
        <w:t xml:space="preserve"> </w:t>
      </w:r>
      <w:r w:rsidRPr="00480C5F">
        <w:t>Гц,</w:t>
      </w:r>
      <w:r w:rsidR="00480C5F" w:rsidRPr="00480C5F">
        <w:t xml:space="preserve"> </w:t>
      </w:r>
      <w:r w:rsidRPr="00480C5F">
        <w:t>режим</w:t>
      </w:r>
      <w:r w:rsidR="00480C5F" w:rsidRPr="00480C5F">
        <w:t xml:space="preserve"> </w:t>
      </w:r>
      <w:r w:rsidRPr="00480C5F">
        <w:t>слежения</w:t>
      </w:r>
      <w:r w:rsidR="00480C5F" w:rsidRPr="00480C5F">
        <w:t xml:space="preserve"> </w:t>
      </w:r>
      <w:r w:rsidRPr="00480C5F">
        <w:t>наблюдается</w:t>
      </w:r>
      <w:r w:rsidR="00480C5F" w:rsidRPr="00480C5F">
        <w:t xml:space="preserve"> </w:t>
      </w:r>
      <w:r w:rsidRPr="00480C5F">
        <w:t>на</w:t>
      </w:r>
      <w:r w:rsidR="00480C5F" w:rsidRPr="00480C5F">
        <w:t xml:space="preserve"> </w:t>
      </w:r>
      <w:r w:rsidRPr="00480C5F">
        <w:t>временном</w:t>
      </w:r>
      <w:r w:rsidR="00480C5F" w:rsidRPr="00480C5F">
        <w:t xml:space="preserve"> </w:t>
      </w:r>
      <w:r w:rsidRPr="00480C5F">
        <w:t>интервале</w:t>
      </w:r>
      <w:r w:rsidR="00480C5F" w:rsidRPr="00480C5F">
        <w:t xml:space="preserve"> </w:t>
      </w:r>
      <w:r w:rsidRPr="00480C5F">
        <w:rPr>
          <w:lang w:val="en-US"/>
        </w:rPr>
        <w:t>t</w:t>
      </w:r>
      <w:r w:rsidRPr="00480C5F">
        <w:rPr>
          <w:lang w:val="en-US"/>
        </w:rPr>
        <w:sym w:font="Symbol" w:char="F0CE"/>
      </w:r>
      <w:r w:rsidR="00480C5F" w:rsidRPr="00480C5F">
        <w:t xml:space="preserve"> [</w:t>
      </w:r>
      <w:r w:rsidRPr="00480C5F">
        <w:t>23,</w:t>
      </w:r>
      <w:r w:rsidR="00480C5F" w:rsidRPr="00480C5F">
        <w:t xml:space="preserve"> </w:t>
      </w:r>
      <w:r w:rsidRPr="00480C5F">
        <w:t>28</w:t>
      </w:r>
      <w:r w:rsidR="00480C5F" w:rsidRPr="00480C5F">
        <w:t xml:space="preserve">] </w:t>
      </w:r>
      <w:r w:rsidRPr="00480C5F">
        <w:t>с.</w:t>
      </w:r>
    </w:p>
    <w:p w:rsidR="001A7E8E" w:rsidRDefault="001A7E8E" w:rsidP="001A7E8E">
      <w:pPr>
        <w:pStyle w:val="1"/>
      </w:pPr>
    </w:p>
    <w:p w:rsidR="00CA0F5D" w:rsidRDefault="00CA0F5D" w:rsidP="001A7E8E">
      <w:pPr>
        <w:pStyle w:val="1"/>
      </w:pPr>
      <w:r w:rsidRPr="00480C5F">
        <w:t>Основные</w:t>
      </w:r>
      <w:r w:rsidR="00480C5F" w:rsidRPr="00480C5F">
        <w:t xml:space="preserve"> </w:t>
      </w:r>
      <w:r w:rsidRPr="00480C5F">
        <w:t>определения</w:t>
      </w:r>
    </w:p>
    <w:p w:rsidR="00480C5F" w:rsidRPr="00480C5F" w:rsidRDefault="00480C5F" w:rsidP="00480C5F">
      <w:pPr>
        <w:rPr>
          <w:lang w:eastAsia="en-US"/>
        </w:rPr>
      </w:pPr>
    </w:p>
    <w:p w:rsidR="00CA0F5D" w:rsidRPr="00480C5F" w:rsidRDefault="00306DB7" w:rsidP="00480C5F">
      <w:pPr>
        <w:tabs>
          <w:tab w:val="left" w:pos="726"/>
        </w:tabs>
      </w:pPr>
      <w:r w:rsidRPr="00480C5F">
        <w:object w:dxaOrig="8505" w:dyaOrig="5500">
          <v:shape id="_x0000_i1031" type="#_x0000_t75" style="width:264pt;height:170.25pt" o:ole="" fillcolor="window">
            <v:imagedata r:id="rId13" o:title=""/>
          </v:shape>
          <o:OLEObject Type="Embed" ProgID="Word.Picture.8" ShapeID="_x0000_i1031" DrawAspect="Content" ObjectID="_1472275699" r:id="rId14"/>
        </w:object>
      </w:r>
    </w:p>
    <w:p w:rsidR="00CA0F5D" w:rsidRDefault="00CA0F5D" w:rsidP="00480C5F">
      <w:pPr>
        <w:pStyle w:val="a6"/>
        <w:tabs>
          <w:tab w:val="left" w:pos="726"/>
        </w:tabs>
      </w:pPr>
      <w:r w:rsidRPr="00480C5F">
        <w:t>Рис.</w:t>
      </w:r>
      <w:r w:rsidR="00480C5F" w:rsidRPr="00480C5F">
        <w:t xml:space="preserve"> </w:t>
      </w:r>
      <w:r w:rsidRPr="00480C5F">
        <w:t>П.1.1</w:t>
      </w:r>
      <w:r w:rsidR="00480C5F" w:rsidRPr="00480C5F">
        <w:t xml:space="preserve"> </w:t>
      </w:r>
      <w:r w:rsidRPr="00480C5F">
        <w:t>Структурная</w:t>
      </w:r>
      <w:r w:rsidR="00480C5F" w:rsidRPr="00480C5F">
        <w:t xml:space="preserve"> </w:t>
      </w:r>
      <w:r w:rsidRPr="00480C5F">
        <w:t>схема</w:t>
      </w:r>
      <w:r w:rsidR="00480C5F" w:rsidRPr="00480C5F">
        <w:t xml:space="preserve"> </w:t>
      </w:r>
      <w:r w:rsidRPr="00480C5F">
        <w:t>системы</w:t>
      </w:r>
      <w:r w:rsidR="00480C5F">
        <w:t xml:space="preserve"> </w:t>
      </w:r>
      <w:r w:rsidRPr="00480C5F">
        <w:t>фазовой</w:t>
      </w:r>
      <w:r w:rsidR="00480C5F" w:rsidRPr="00480C5F">
        <w:t xml:space="preserve"> </w:t>
      </w:r>
      <w:r w:rsidRPr="00480C5F">
        <w:t>автоподстройки</w:t>
      </w:r>
      <w:r w:rsidR="00480C5F" w:rsidRPr="00480C5F">
        <w:t xml:space="preserve"> </w:t>
      </w:r>
      <w:r w:rsidRPr="00480C5F">
        <w:t>частоты</w:t>
      </w:r>
    </w:p>
    <w:p w:rsidR="00480C5F" w:rsidRPr="00480C5F" w:rsidRDefault="00480C5F" w:rsidP="00480C5F">
      <w:pPr>
        <w:pStyle w:val="a6"/>
        <w:tabs>
          <w:tab w:val="left" w:pos="726"/>
        </w:tabs>
      </w:pPr>
    </w:p>
    <w:p w:rsidR="00CA0F5D" w:rsidRPr="00480C5F" w:rsidRDefault="00306DB7" w:rsidP="00480C5F">
      <w:pPr>
        <w:tabs>
          <w:tab w:val="left" w:pos="726"/>
        </w:tabs>
        <w:rPr>
          <w:noProof/>
        </w:rPr>
      </w:pPr>
      <w:r w:rsidRPr="00480C5F">
        <w:rPr>
          <w:noProof/>
        </w:rPr>
        <w:object w:dxaOrig="4553" w:dyaOrig="3581">
          <v:shape id="_x0000_i1032" type="#_x0000_t75" style="width:211.5pt;height:166.5pt" o:ole="" fillcolor="window">
            <v:imagedata r:id="rId15" o:title=""/>
          </v:shape>
          <o:OLEObject Type="Embed" ProgID="Word.Picture.8" ShapeID="_x0000_i1032" DrawAspect="Content" ObjectID="_1472275700" r:id="rId16"/>
        </w:object>
      </w:r>
    </w:p>
    <w:p w:rsidR="00CA0F5D" w:rsidRPr="00480C5F" w:rsidRDefault="00CA0F5D" w:rsidP="00480C5F">
      <w:pPr>
        <w:pStyle w:val="a6"/>
        <w:tabs>
          <w:tab w:val="left" w:pos="726"/>
        </w:tabs>
      </w:pPr>
      <w:r w:rsidRPr="00480C5F">
        <w:t>Рис.</w:t>
      </w:r>
      <w:r w:rsidR="00480C5F" w:rsidRPr="00480C5F">
        <w:t xml:space="preserve"> </w:t>
      </w:r>
      <w:r w:rsidRPr="00480C5F">
        <w:t>П.1.2</w:t>
      </w:r>
      <w:r w:rsidR="00480C5F" w:rsidRPr="00480C5F">
        <w:t xml:space="preserve"> </w:t>
      </w:r>
      <w:r w:rsidRPr="00480C5F">
        <w:t>Характеристика</w:t>
      </w:r>
      <w:r w:rsidR="00480C5F" w:rsidRPr="00480C5F">
        <w:t xml:space="preserve"> </w:t>
      </w:r>
      <w:r w:rsidRPr="00480C5F">
        <w:t>управления</w:t>
      </w:r>
      <w:r w:rsidR="00480C5F" w:rsidRPr="00480C5F">
        <w:t xml:space="preserve"> </w:t>
      </w:r>
      <w:r w:rsidRPr="00480C5F">
        <w:t>ГУН</w:t>
      </w:r>
    </w:p>
    <w:p w:rsidR="00480C5F" w:rsidRDefault="00480C5F" w:rsidP="00480C5F">
      <w:pPr>
        <w:pStyle w:val="21"/>
        <w:tabs>
          <w:tab w:val="left" w:pos="726"/>
        </w:tabs>
      </w:pPr>
    </w:p>
    <w:p w:rsidR="00CA0F5D" w:rsidRPr="00480C5F" w:rsidRDefault="00CA0F5D" w:rsidP="00480C5F">
      <w:pPr>
        <w:pStyle w:val="21"/>
        <w:tabs>
          <w:tab w:val="left" w:pos="726"/>
        </w:tabs>
      </w:pPr>
      <w:r w:rsidRPr="00480C5F">
        <w:t>Структурная</w:t>
      </w:r>
      <w:r w:rsidR="00480C5F" w:rsidRPr="00480C5F">
        <w:t xml:space="preserve"> </w:t>
      </w:r>
      <w:r w:rsidRPr="00480C5F">
        <w:t>схема</w:t>
      </w:r>
      <w:r w:rsidR="00480C5F" w:rsidRPr="00480C5F">
        <w:t xml:space="preserve"> </w:t>
      </w:r>
      <w:r w:rsidRPr="00480C5F">
        <w:t>системы</w:t>
      </w:r>
      <w:r w:rsidR="00480C5F" w:rsidRPr="00480C5F">
        <w:t xml:space="preserve"> </w:t>
      </w:r>
      <w:r w:rsidRPr="00480C5F">
        <w:t>ФАПЧ</w:t>
      </w:r>
      <w:r w:rsidR="00480C5F" w:rsidRPr="00480C5F">
        <w:t xml:space="preserve"> </w:t>
      </w:r>
      <w:r w:rsidRPr="00480C5F">
        <w:t>представлена</w:t>
      </w:r>
      <w:r w:rsidR="00480C5F" w:rsidRPr="00480C5F">
        <w:t xml:space="preserve"> </w:t>
      </w:r>
      <w:r w:rsidRPr="00480C5F">
        <w:t>на</w:t>
      </w:r>
      <w:r w:rsidR="00480C5F" w:rsidRPr="00480C5F">
        <w:t xml:space="preserve"> </w:t>
      </w:r>
      <w:r w:rsidRPr="00480C5F">
        <w:t>рис.П.</w:t>
      </w:r>
      <w:r w:rsidR="00480C5F">
        <w:t xml:space="preserve">1.1 </w:t>
      </w:r>
      <w:r w:rsidRPr="00480C5F">
        <w:t>Она</w:t>
      </w:r>
      <w:r w:rsidR="00480C5F" w:rsidRPr="00480C5F">
        <w:t xml:space="preserve"> </w:t>
      </w:r>
      <w:r w:rsidRPr="00480C5F">
        <w:t>состоит</w:t>
      </w:r>
      <w:r w:rsidR="00480C5F" w:rsidRPr="00480C5F">
        <w:t xml:space="preserve"> </w:t>
      </w:r>
      <w:r w:rsidRPr="00480C5F">
        <w:t>из</w:t>
      </w:r>
      <w:r w:rsidR="00480C5F" w:rsidRPr="00480C5F">
        <w:t xml:space="preserve"> </w:t>
      </w:r>
      <w:r w:rsidRPr="00480C5F">
        <w:t>фазового</w:t>
      </w:r>
      <w:r w:rsidR="00480C5F" w:rsidRPr="00480C5F">
        <w:t xml:space="preserve"> </w:t>
      </w:r>
      <w:r w:rsidRPr="00480C5F">
        <w:t>детектора</w:t>
      </w:r>
      <w:r w:rsidR="00480C5F">
        <w:t xml:space="preserve"> (</w:t>
      </w:r>
      <w:r w:rsidRPr="00480C5F">
        <w:t>ФД</w:t>
      </w:r>
      <w:r w:rsidR="00480C5F" w:rsidRPr="00480C5F">
        <w:t xml:space="preserve">), </w:t>
      </w:r>
      <w:r w:rsidRPr="00480C5F">
        <w:t>фильтра</w:t>
      </w:r>
      <w:r w:rsidR="00480C5F" w:rsidRPr="00480C5F">
        <w:t xml:space="preserve"> </w:t>
      </w:r>
      <w:r w:rsidRPr="00480C5F">
        <w:t>низкой</w:t>
      </w:r>
      <w:r w:rsidR="00480C5F" w:rsidRPr="00480C5F">
        <w:t xml:space="preserve"> </w:t>
      </w:r>
      <w:r w:rsidRPr="00480C5F">
        <w:t>частоты</w:t>
      </w:r>
      <w:r w:rsidR="00480C5F" w:rsidRPr="00480C5F">
        <w:t xml:space="preserve"> </w:t>
      </w:r>
      <w:r w:rsidRPr="00480C5F">
        <w:t>петли</w:t>
      </w:r>
      <w:r w:rsidR="00480C5F" w:rsidRPr="00480C5F">
        <w:t xml:space="preserve"> </w:t>
      </w:r>
      <w:r w:rsidRPr="00480C5F">
        <w:t>регулирования,</w:t>
      </w:r>
      <w:r w:rsidR="00480C5F" w:rsidRPr="00480C5F">
        <w:t xml:space="preserve"> </w:t>
      </w:r>
      <w:r w:rsidRPr="00480C5F">
        <w:t>управляемой</w:t>
      </w:r>
      <w:r w:rsidR="00480C5F" w:rsidRPr="00480C5F">
        <w:t xml:space="preserve"> </w:t>
      </w:r>
      <w:r w:rsidRPr="00480C5F">
        <w:t>системы</w:t>
      </w:r>
      <w:r w:rsidR="00480C5F">
        <w:t xml:space="preserve"> (</w:t>
      </w:r>
      <w:r w:rsidRPr="00480C5F">
        <w:t>УС</w:t>
      </w:r>
      <w:r w:rsidR="00480C5F" w:rsidRPr="00480C5F">
        <w:t xml:space="preserve">), </w:t>
      </w:r>
      <w:r w:rsidRPr="00480C5F">
        <w:t>включающей</w:t>
      </w:r>
      <w:r w:rsidR="00480C5F" w:rsidRPr="00480C5F">
        <w:t xml:space="preserve"> </w:t>
      </w:r>
      <w:r w:rsidRPr="00480C5F">
        <w:t>генератор,</w:t>
      </w:r>
      <w:r w:rsidR="00480C5F" w:rsidRPr="00480C5F">
        <w:t xml:space="preserve"> </w:t>
      </w:r>
      <w:r w:rsidRPr="00480C5F">
        <w:t>управляемый</w:t>
      </w:r>
      <w:r w:rsidR="00480C5F" w:rsidRPr="00480C5F">
        <w:t xml:space="preserve"> </w:t>
      </w:r>
      <w:r w:rsidRPr="00480C5F">
        <w:t>по</w:t>
      </w:r>
      <w:r w:rsidR="00480C5F" w:rsidRPr="00480C5F">
        <w:t xml:space="preserve"> </w:t>
      </w:r>
      <w:r w:rsidRPr="00480C5F">
        <w:t>частоте</w:t>
      </w:r>
      <w:r w:rsidR="00480C5F" w:rsidRPr="00480C5F">
        <w:t xml:space="preserve"> </w:t>
      </w:r>
      <w:r w:rsidRPr="00480C5F">
        <w:t>напряжением</w:t>
      </w:r>
      <w:r w:rsidR="00480C5F">
        <w:t xml:space="preserve"> (</w:t>
      </w:r>
      <w:r w:rsidRPr="00480C5F">
        <w:t>ГУН</w:t>
      </w:r>
      <w:r w:rsidR="00480C5F" w:rsidRPr="00480C5F">
        <w:t xml:space="preserve">), </w:t>
      </w:r>
      <w:r w:rsidRPr="00480C5F">
        <w:t>и</w:t>
      </w:r>
      <w:r w:rsidR="00480C5F" w:rsidRPr="00480C5F">
        <w:t xml:space="preserve"> </w:t>
      </w:r>
      <w:r w:rsidRPr="00480C5F">
        <w:t>управляющий</w:t>
      </w:r>
      <w:r w:rsidR="00480C5F" w:rsidRPr="00480C5F">
        <w:t xml:space="preserve"> </w:t>
      </w:r>
      <w:r w:rsidRPr="00480C5F">
        <w:t>элемент</w:t>
      </w:r>
      <w:r w:rsidR="00480C5F">
        <w:t xml:space="preserve"> (</w:t>
      </w:r>
      <w:r w:rsidRPr="00480C5F">
        <w:t>УЭ</w:t>
      </w:r>
      <w:r w:rsidR="00480C5F" w:rsidRPr="00480C5F">
        <w:t>).</w:t>
      </w:r>
    </w:p>
    <w:p w:rsidR="00CA0F5D" w:rsidRPr="00480C5F" w:rsidRDefault="00CA0F5D" w:rsidP="00480C5F">
      <w:pPr>
        <w:pStyle w:val="21"/>
        <w:tabs>
          <w:tab w:val="left" w:pos="726"/>
        </w:tabs>
      </w:pPr>
      <w:r w:rsidRPr="00480C5F">
        <w:rPr>
          <w:i/>
        </w:rPr>
        <w:t>Управляющий</w:t>
      </w:r>
      <w:r w:rsidR="00480C5F" w:rsidRPr="00480C5F">
        <w:rPr>
          <w:i/>
        </w:rPr>
        <w:t xml:space="preserve"> </w:t>
      </w:r>
      <w:r w:rsidRPr="00480C5F">
        <w:rPr>
          <w:i/>
        </w:rPr>
        <w:t>элемент</w:t>
      </w:r>
      <w:r w:rsidR="00480C5F" w:rsidRPr="00480C5F">
        <w:rPr>
          <w:i/>
        </w:rPr>
        <w:t xml:space="preserve"> </w:t>
      </w:r>
      <w:r w:rsidRPr="00480C5F">
        <w:t>предназначен</w:t>
      </w:r>
      <w:r w:rsidR="00480C5F" w:rsidRPr="00480C5F">
        <w:t xml:space="preserve"> </w:t>
      </w:r>
      <w:r w:rsidRPr="00480C5F">
        <w:t>для</w:t>
      </w:r>
      <w:r w:rsidR="00480C5F" w:rsidRPr="00480C5F">
        <w:t xml:space="preserve"> </w:t>
      </w:r>
      <w:r w:rsidRPr="00480C5F">
        <w:t>изменения</w:t>
      </w:r>
      <w:r w:rsidR="00480C5F" w:rsidRPr="00480C5F">
        <w:t xml:space="preserve"> </w:t>
      </w:r>
      <w:r w:rsidRPr="00480C5F">
        <w:t>частоты</w:t>
      </w:r>
      <w:r w:rsidR="00480C5F" w:rsidRPr="00480C5F">
        <w:t xml:space="preserve"> </w:t>
      </w:r>
      <w:r w:rsidRPr="00480C5F">
        <w:t>управляемого</w:t>
      </w:r>
      <w:r w:rsidR="00480C5F" w:rsidRPr="00480C5F">
        <w:t xml:space="preserve"> </w:t>
      </w:r>
      <w:r w:rsidRPr="00480C5F">
        <w:t>генератора.</w:t>
      </w:r>
    </w:p>
    <w:p w:rsidR="00CA0F5D" w:rsidRPr="00480C5F" w:rsidRDefault="00CA0F5D" w:rsidP="00480C5F">
      <w:pPr>
        <w:tabs>
          <w:tab w:val="left" w:pos="726"/>
        </w:tabs>
      </w:pPr>
      <w:r w:rsidRPr="00480C5F">
        <w:t>Зависимость</w:t>
      </w:r>
      <w:r w:rsidR="00480C5F" w:rsidRPr="00480C5F">
        <w:t xml:space="preserve"> </w:t>
      </w:r>
      <w:r w:rsidRPr="00480C5F">
        <w:t>частоты</w:t>
      </w:r>
      <w:r w:rsidR="00480C5F" w:rsidRPr="00480C5F">
        <w:t xml:space="preserve"> </w:t>
      </w:r>
      <w:r w:rsidRPr="00480C5F">
        <w:t>генератора</w:t>
      </w:r>
      <w:r w:rsidR="00480C5F" w:rsidRPr="00480C5F">
        <w:t xml:space="preserve"> </w:t>
      </w:r>
      <w:r w:rsidRPr="00480C5F">
        <w:rPr>
          <w:lang w:val="en-US"/>
        </w:rPr>
        <w:t>f</w:t>
      </w:r>
      <w:r w:rsidRPr="00480C5F">
        <w:rPr>
          <w:vertAlign w:val="subscript"/>
        </w:rPr>
        <w:t>г</w:t>
      </w:r>
      <w:r w:rsidR="00480C5F" w:rsidRPr="00480C5F">
        <w:t xml:space="preserve"> </w:t>
      </w:r>
      <w:r w:rsidRPr="00480C5F">
        <w:t>от</w:t>
      </w:r>
      <w:r w:rsidR="00480C5F" w:rsidRPr="00480C5F">
        <w:t xml:space="preserve"> </w:t>
      </w:r>
      <w:r w:rsidRPr="00480C5F">
        <w:t>уровня</w:t>
      </w:r>
      <w:r w:rsidR="00480C5F" w:rsidRPr="00480C5F">
        <w:t xml:space="preserve"> </w:t>
      </w:r>
      <w:r w:rsidRPr="00480C5F">
        <w:t>управляющего</w:t>
      </w:r>
      <w:r w:rsidR="00480C5F" w:rsidRPr="00480C5F">
        <w:t xml:space="preserve"> </w:t>
      </w:r>
      <w:r w:rsidRPr="00480C5F">
        <w:t>напряжения</w:t>
      </w:r>
      <w:r w:rsidR="00480C5F" w:rsidRPr="00480C5F">
        <w:t xml:space="preserve"> </w:t>
      </w:r>
      <w:r w:rsidRPr="00480C5F">
        <w:rPr>
          <w:lang w:val="en-US"/>
        </w:rPr>
        <w:t>U</w:t>
      </w:r>
      <w:r w:rsidRPr="00480C5F">
        <w:rPr>
          <w:vertAlign w:val="subscript"/>
        </w:rPr>
        <w:t>у</w:t>
      </w:r>
      <w:r w:rsidR="00480C5F" w:rsidRPr="00480C5F">
        <w:t xml:space="preserve"> </w:t>
      </w:r>
      <w:r w:rsidRPr="00480C5F">
        <w:t>называют</w:t>
      </w:r>
      <w:r w:rsidR="00480C5F" w:rsidRPr="00480C5F">
        <w:t xml:space="preserve"> </w:t>
      </w:r>
      <w:r w:rsidRPr="00480C5F">
        <w:rPr>
          <w:i/>
        </w:rPr>
        <w:t>характеристикой</w:t>
      </w:r>
      <w:r w:rsidR="00480C5F" w:rsidRPr="00480C5F">
        <w:rPr>
          <w:i/>
        </w:rPr>
        <w:t xml:space="preserve"> </w:t>
      </w:r>
      <w:r w:rsidRPr="00480C5F">
        <w:rPr>
          <w:i/>
        </w:rPr>
        <w:t>управления</w:t>
      </w:r>
      <w:r w:rsidR="00480C5F" w:rsidRPr="00480C5F">
        <w:rPr>
          <w:i/>
        </w:rPr>
        <w:t xml:space="preserve"> </w:t>
      </w:r>
      <w:r w:rsidRPr="00480C5F">
        <w:rPr>
          <w:lang w:val="en-US"/>
        </w:rPr>
        <w:t>f</w:t>
      </w:r>
      <w:r w:rsidRPr="00480C5F">
        <w:rPr>
          <w:vertAlign w:val="subscript"/>
        </w:rPr>
        <w:t>г</w:t>
      </w:r>
      <w:r w:rsidR="00480C5F">
        <w:t xml:space="preserve"> (</w:t>
      </w:r>
      <w:r w:rsidRPr="00480C5F">
        <w:rPr>
          <w:lang w:val="en-US"/>
        </w:rPr>
        <w:t>U</w:t>
      </w:r>
      <w:r w:rsidRPr="00480C5F">
        <w:rPr>
          <w:vertAlign w:val="subscript"/>
        </w:rPr>
        <w:t>у</w:t>
      </w:r>
      <w:r w:rsidR="00480C5F" w:rsidRPr="00480C5F">
        <w:t>)</w:t>
      </w:r>
      <w:r w:rsidR="00480C5F">
        <w:t xml:space="preserve"> (</w:t>
      </w:r>
      <w:r w:rsidRPr="00480C5F">
        <w:t>рис.П.1.2</w:t>
      </w:r>
      <w:r w:rsidR="00480C5F" w:rsidRPr="00480C5F">
        <w:t xml:space="preserve">). </w:t>
      </w:r>
      <w:r w:rsidRPr="00480C5F">
        <w:t>Обычно</w:t>
      </w:r>
      <w:r w:rsidR="00480C5F" w:rsidRPr="00480C5F">
        <w:t xml:space="preserve"> </w:t>
      </w:r>
      <w:r w:rsidRPr="00480C5F">
        <w:t>используют</w:t>
      </w:r>
      <w:r w:rsidR="00480C5F" w:rsidRPr="00480C5F">
        <w:t xml:space="preserve"> </w:t>
      </w:r>
      <w:r w:rsidRPr="00480C5F">
        <w:t>линейный</w:t>
      </w:r>
      <w:r w:rsidR="00480C5F" w:rsidRPr="00480C5F">
        <w:t xml:space="preserve"> </w:t>
      </w:r>
      <w:r w:rsidRPr="00480C5F">
        <w:t>участок</w:t>
      </w:r>
      <w:r w:rsidR="00480C5F" w:rsidRPr="00480C5F">
        <w:t xml:space="preserve"> </w:t>
      </w:r>
      <w:r w:rsidRPr="00480C5F">
        <w:t>этой</w:t>
      </w:r>
      <w:r w:rsidR="00480C5F" w:rsidRPr="00480C5F">
        <w:t xml:space="preserve"> </w:t>
      </w:r>
      <w:r w:rsidRPr="00480C5F">
        <w:t>характеристики.</w:t>
      </w:r>
      <w:r w:rsidR="00480C5F" w:rsidRPr="00480C5F">
        <w:t xml:space="preserve"> </w:t>
      </w:r>
      <w:r w:rsidRPr="00480C5F">
        <w:t>Крутизна</w:t>
      </w:r>
      <w:r w:rsidR="00480C5F" w:rsidRPr="00480C5F">
        <w:t xml:space="preserve"> </w:t>
      </w:r>
      <w:r w:rsidRPr="00480C5F">
        <w:t>управления,</w:t>
      </w:r>
      <w:r w:rsidR="00480C5F" w:rsidRPr="00480C5F">
        <w:t xml:space="preserve"> </w:t>
      </w:r>
      <w:r w:rsidRPr="00480C5F">
        <w:t>или</w:t>
      </w:r>
      <w:r w:rsidR="00480C5F" w:rsidRPr="00480C5F">
        <w:t xml:space="preserve"> </w:t>
      </w:r>
      <w:r w:rsidRPr="00480C5F">
        <w:t>по-другому</w:t>
      </w:r>
      <w:r w:rsidR="00480C5F" w:rsidRPr="00480C5F">
        <w:t xml:space="preserve"> </w:t>
      </w:r>
      <w:r w:rsidRPr="00480C5F">
        <w:t>крутизна</w:t>
      </w:r>
      <w:r w:rsidR="00480C5F" w:rsidRPr="00480C5F">
        <w:t xml:space="preserve"> </w:t>
      </w:r>
      <w:r w:rsidRPr="00480C5F">
        <w:t>управителя,</w:t>
      </w:r>
      <w:r w:rsidR="00480C5F" w:rsidRPr="00480C5F">
        <w:t xml:space="preserve"> </w:t>
      </w:r>
      <w:r w:rsidRPr="00480C5F">
        <w:t>определяется</w:t>
      </w:r>
      <w:r w:rsidR="00480C5F" w:rsidRPr="00480C5F">
        <w:t xml:space="preserve"> </w:t>
      </w:r>
      <w:r w:rsidRPr="00480C5F">
        <w:t>по</w:t>
      </w:r>
      <w:r w:rsidR="00480C5F" w:rsidRPr="00480C5F">
        <w:t xml:space="preserve"> </w:t>
      </w:r>
      <w:r w:rsidRPr="00480C5F">
        <w:t>формуле</w:t>
      </w:r>
      <w:r w:rsidR="00480C5F" w:rsidRPr="00480C5F">
        <w:t xml:space="preserve"> </w:t>
      </w:r>
      <w:r w:rsidRPr="00480C5F">
        <w:rPr>
          <w:lang w:val="en-US"/>
        </w:rPr>
        <w:t>S</w:t>
      </w:r>
      <w:r w:rsidRPr="00480C5F">
        <w:rPr>
          <w:vertAlign w:val="subscript"/>
        </w:rPr>
        <w:t>у</w:t>
      </w:r>
      <w:r w:rsidR="00480C5F" w:rsidRPr="00480C5F">
        <w:t xml:space="preserve"> </w:t>
      </w:r>
      <w:r w:rsidRPr="00480C5F">
        <w:t>=</w:t>
      </w:r>
      <w:r w:rsidR="00480C5F" w:rsidRPr="00480C5F">
        <w:t xml:space="preserve"> </w:t>
      </w:r>
      <w:r w:rsidRPr="00480C5F">
        <w:rPr>
          <w:lang w:val="en-US"/>
        </w:rPr>
        <w:sym w:font="Symbol" w:char="F044"/>
      </w:r>
      <w:r w:rsidRPr="00480C5F">
        <w:rPr>
          <w:lang w:val="en-US"/>
        </w:rPr>
        <w:t>f</w:t>
      </w:r>
      <w:r w:rsidRPr="00480C5F">
        <w:rPr>
          <w:vertAlign w:val="subscript"/>
        </w:rPr>
        <w:t>г</w:t>
      </w:r>
      <w:r w:rsidR="00480C5F" w:rsidRPr="00480C5F">
        <w:rPr>
          <w:vertAlign w:val="subscript"/>
        </w:rPr>
        <w:t xml:space="preserve"> </w:t>
      </w:r>
      <w:r w:rsidRPr="00480C5F">
        <w:t>/</w:t>
      </w:r>
      <w:r w:rsidR="00480C5F" w:rsidRPr="00480C5F">
        <w:t xml:space="preserve"> </w:t>
      </w:r>
      <w:r w:rsidRPr="00480C5F">
        <w:rPr>
          <w:lang w:val="en-US"/>
        </w:rPr>
        <w:sym w:font="Symbol" w:char="F044"/>
      </w:r>
      <w:r w:rsidRPr="00480C5F">
        <w:rPr>
          <w:lang w:val="en-US"/>
        </w:rPr>
        <w:t>U</w:t>
      </w:r>
      <w:r w:rsidRPr="00480C5F">
        <w:rPr>
          <w:vertAlign w:val="subscript"/>
        </w:rPr>
        <w:t>у</w:t>
      </w:r>
      <w:r w:rsidR="00480C5F" w:rsidRPr="00480C5F">
        <w:t xml:space="preserve"> </w:t>
      </w:r>
      <w:r w:rsidRPr="00480C5F">
        <w:t>и</w:t>
      </w:r>
      <w:r w:rsidR="00480C5F" w:rsidRPr="00480C5F">
        <w:t xml:space="preserve"> </w:t>
      </w:r>
      <w:r w:rsidRPr="00480C5F">
        <w:t>имеет</w:t>
      </w:r>
      <w:r w:rsidR="00480C5F" w:rsidRPr="00480C5F">
        <w:t xml:space="preserve"> </w:t>
      </w:r>
      <w:r w:rsidRPr="00480C5F">
        <w:t>размерность</w:t>
      </w:r>
      <w:r w:rsidR="00480C5F" w:rsidRPr="00480C5F">
        <w:t xml:space="preserve"> </w:t>
      </w:r>
      <w:r w:rsidRPr="00480C5F">
        <w:t>Гц/В.</w:t>
      </w:r>
    </w:p>
    <w:p w:rsidR="00CA0F5D" w:rsidRPr="00480C5F" w:rsidRDefault="00CA0F5D" w:rsidP="00480C5F">
      <w:pPr>
        <w:tabs>
          <w:tab w:val="left" w:pos="726"/>
        </w:tabs>
      </w:pPr>
      <w:r w:rsidRPr="00480C5F">
        <w:rPr>
          <w:i/>
        </w:rPr>
        <w:t>Фазовый</w:t>
      </w:r>
      <w:r w:rsidR="00480C5F" w:rsidRPr="00480C5F">
        <w:rPr>
          <w:i/>
        </w:rPr>
        <w:t xml:space="preserve"> </w:t>
      </w:r>
      <w:r w:rsidRPr="00480C5F">
        <w:rPr>
          <w:i/>
        </w:rPr>
        <w:t>детектор</w:t>
      </w:r>
      <w:r w:rsidR="00480C5F">
        <w:rPr>
          <w:i/>
        </w:rPr>
        <w:t xml:space="preserve"> (</w:t>
      </w:r>
      <w:r w:rsidRPr="00480C5F">
        <w:rPr>
          <w:i/>
        </w:rPr>
        <w:t>ФД</w:t>
      </w:r>
      <w:r w:rsidR="00480C5F" w:rsidRPr="00480C5F">
        <w:rPr>
          <w:i/>
        </w:rPr>
        <w:t xml:space="preserve">) </w:t>
      </w:r>
      <w:r w:rsidRPr="00480C5F">
        <w:t>создает</w:t>
      </w:r>
      <w:r w:rsidR="00480C5F" w:rsidRPr="00480C5F">
        <w:t xml:space="preserve"> </w:t>
      </w:r>
      <w:r w:rsidRPr="00480C5F">
        <w:t>напряжение,</w:t>
      </w:r>
      <w:r w:rsidR="00480C5F" w:rsidRPr="00480C5F">
        <w:t xml:space="preserve"> </w:t>
      </w:r>
      <w:r w:rsidRPr="00480C5F">
        <w:t>определяемое</w:t>
      </w:r>
      <w:r w:rsidR="00480C5F" w:rsidRPr="00480C5F">
        <w:t xml:space="preserve"> </w:t>
      </w:r>
      <w:r w:rsidRPr="00480C5F">
        <w:t>разностью</w:t>
      </w:r>
      <w:r w:rsidR="00480C5F" w:rsidRPr="00480C5F">
        <w:t xml:space="preserve"> </w:t>
      </w:r>
      <w:r w:rsidRPr="00480C5F">
        <w:t>фаз</w:t>
      </w:r>
      <w:r w:rsidR="00480C5F" w:rsidRPr="00480C5F">
        <w:t xml:space="preserve"> </w:t>
      </w:r>
      <w:r w:rsidRPr="00480C5F">
        <w:sym w:font="Symbol" w:char="F06A"/>
      </w:r>
      <w:r w:rsidR="00480C5F" w:rsidRPr="00480C5F">
        <w:t xml:space="preserve"> </w:t>
      </w:r>
      <w:r w:rsidRPr="00480C5F">
        <w:t>колебаний</w:t>
      </w:r>
      <w:r w:rsidR="00480C5F" w:rsidRPr="00480C5F">
        <w:t xml:space="preserve"> </w:t>
      </w:r>
      <w:r w:rsidRPr="00480C5F">
        <w:t>управляемого</w:t>
      </w:r>
      <w:r w:rsidR="00480C5F" w:rsidRPr="00480C5F">
        <w:t xml:space="preserve"> </w:t>
      </w:r>
      <w:r w:rsidRPr="00480C5F">
        <w:t>генератора</w:t>
      </w:r>
      <w:r w:rsidR="00480C5F" w:rsidRPr="00480C5F">
        <w:t xml:space="preserve"> </w:t>
      </w:r>
      <w:r w:rsidRPr="00480C5F">
        <w:sym w:font="Symbol" w:char="F06A"/>
      </w:r>
      <w:r w:rsidRPr="00480C5F">
        <w:rPr>
          <w:vertAlign w:val="subscript"/>
        </w:rPr>
        <w:t>г</w:t>
      </w:r>
      <w:r w:rsidR="00480C5F" w:rsidRPr="00480C5F">
        <w:t xml:space="preserve"> </w:t>
      </w:r>
      <w:r w:rsidRPr="00480C5F">
        <w:t>и</w:t>
      </w:r>
      <w:r w:rsidR="00480C5F" w:rsidRPr="00480C5F">
        <w:t xml:space="preserve"> </w:t>
      </w:r>
      <w:r w:rsidRPr="00480C5F">
        <w:t>колебаний</w:t>
      </w:r>
      <w:r w:rsidR="00480C5F" w:rsidRPr="00480C5F">
        <w:t xml:space="preserve"> </w:t>
      </w:r>
      <w:r w:rsidRPr="00480C5F">
        <w:t>опорного</w:t>
      </w:r>
      <w:r w:rsidR="00480C5F" w:rsidRPr="00480C5F">
        <w:t xml:space="preserve"> </w:t>
      </w:r>
      <w:r w:rsidRPr="00480C5F">
        <w:t>генератора</w:t>
      </w:r>
      <w:r w:rsidR="00480C5F" w:rsidRPr="00480C5F">
        <w:t xml:space="preserve"> </w:t>
      </w:r>
      <w:r w:rsidRPr="00480C5F">
        <w:sym w:font="Symbol" w:char="F06A"/>
      </w:r>
      <w:r w:rsidRPr="00480C5F">
        <w:rPr>
          <w:vertAlign w:val="subscript"/>
        </w:rPr>
        <w:t>о.</w:t>
      </w:r>
    </w:p>
    <w:p w:rsidR="00CA0F5D" w:rsidRPr="00480C5F" w:rsidRDefault="00CA0F5D" w:rsidP="00480C5F">
      <w:pPr>
        <w:tabs>
          <w:tab w:val="left" w:pos="726"/>
        </w:tabs>
      </w:pPr>
      <w:r w:rsidRPr="00480C5F">
        <w:t>Зависимость</w:t>
      </w:r>
      <w:r w:rsidR="00480C5F" w:rsidRPr="00480C5F">
        <w:t xml:space="preserve"> </w:t>
      </w:r>
      <w:r w:rsidRPr="00480C5F">
        <w:t>напряжения</w:t>
      </w:r>
      <w:r w:rsidR="00480C5F" w:rsidRPr="00480C5F">
        <w:t xml:space="preserve"> </w:t>
      </w:r>
      <w:r w:rsidRPr="00480C5F">
        <w:rPr>
          <w:lang w:val="en-US"/>
        </w:rPr>
        <w:t>U</w:t>
      </w:r>
      <w:r w:rsidRPr="00480C5F">
        <w:rPr>
          <w:vertAlign w:val="subscript"/>
        </w:rPr>
        <w:t>д</w:t>
      </w:r>
      <w:r w:rsidR="00480C5F" w:rsidRPr="00480C5F">
        <w:t xml:space="preserve"> </w:t>
      </w:r>
      <w:r w:rsidRPr="00480C5F">
        <w:t>на</w:t>
      </w:r>
      <w:r w:rsidR="00480C5F" w:rsidRPr="00480C5F">
        <w:t xml:space="preserve"> </w:t>
      </w:r>
      <w:r w:rsidRPr="00480C5F">
        <w:t>выходе</w:t>
      </w:r>
      <w:r w:rsidR="00480C5F" w:rsidRPr="00480C5F">
        <w:t xml:space="preserve"> </w:t>
      </w:r>
      <w:r w:rsidRPr="00480C5F">
        <w:t>ФД</w:t>
      </w:r>
      <w:r w:rsidR="00480C5F" w:rsidRPr="00480C5F">
        <w:t xml:space="preserve"> </w:t>
      </w:r>
      <w:r w:rsidRPr="00480C5F">
        <w:t>от</w:t>
      </w:r>
      <w:r w:rsidR="00480C5F" w:rsidRPr="00480C5F">
        <w:t xml:space="preserve"> </w:t>
      </w:r>
      <w:r w:rsidRPr="00480C5F">
        <w:t>разности</w:t>
      </w:r>
      <w:r w:rsidR="00480C5F" w:rsidRPr="00480C5F">
        <w:t xml:space="preserve"> </w:t>
      </w:r>
      <w:r w:rsidRPr="00480C5F">
        <w:t>фаз</w:t>
      </w:r>
      <w:r w:rsidR="00480C5F" w:rsidRPr="00480C5F">
        <w:t xml:space="preserve"> </w:t>
      </w:r>
      <w:r w:rsidRPr="00480C5F">
        <w:t>сравниваемых</w:t>
      </w:r>
      <w:r w:rsidR="00480C5F" w:rsidRPr="00480C5F">
        <w:t xml:space="preserve"> </w:t>
      </w:r>
      <w:r w:rsidRPr="00480C5F">
        <w:t>сигналов</w:t>
      </w:r>
      <w:r w:rsidR="00480C5F" w:rsidRPr="00480C5F">
        <w:t xml:space="preserve"> </w:t>
      </w:r>
      <w:r w:rsidRPr="00480C5F">
        <w:sym w:font="Symbol" w:char="F06A"/>
      </w:r>
      <w:r w:rsidR="00480C5F" w:rsidRPr="00480C5F">
        <w:t xml:space="preserve"> </w:t>
      </w:r>
      <w:r w:rsidRPr="00480C5F">
        <w:t>=</w:t>
      </w:r>
      <w:r w:rsidR="00480C5F" w:rsidRPr="00480C5F">
        <w:t xml:space="preserve"> </w:t>
      </w:r>
      <w:r w:rsidRPr="00480C5F">
        <w:sym w:font="Symbol" w:char="F06A"/>
      </w:r>
      <w:r w:rsidRPr="00480C5F">
        <w:rPr>
          <w:vertAlign w:val="subscript"/>
        </w:rPr>
        <w:t>г</w:t>
      </w:r>
      <w:r w:rsidR="00480C5F" w:rsidRPr="00480C5F">
        <w:t xml:space="preserve"> - </w:t>
      </w:r>
      <w:r w:rsidRPr="00480C5F">
        <w:sym w:font="Symbol" w:char="F06A"/>
      </w:r>
      <w:r w:rsidRPr="00480C5F">
        <w:rPr>
          <w:vertAlign w:val="subscript"/>
        </w:rPr>
        <w:t>о</w:t>
      </w:r>
      <w:r w:rsidR="00480C5F" w:rsidRPr="00480C5F">
        <w:t xml:space="preserve"> </w:t>
      </w:r>
      <w:r w:rsidRPr="00480C5F">
        <w:t>называют</w:t>
      </w:r>
      <w:r w:rsidR="00480C5F" w:rsidRPr="00480C5F">
        <w:t xml:space="preserve"> </w:t>
      </w:r>
      <w:r w:rsidRPr="00480C5F">
        <w:t>дискриминационной</w:t>
      </w:r>
      <w:r w:rsidR="00480C5F" w:rsidRPr="00480C5F">
        <w:t xml:space="preserve"> </w:t>
      </w:r>
      <w:r w:rsidRPr="00480C5F">
        <w:t>характеристикой</w:t>
      </w:r>
      <w:r w:rsidR="00480C5F" w:rsidRPr="00480C5F">
        <w:t xml:space="preserve"> </w:t>
      </w:r>
      <w:r w:rsidRPr="00480C5F">
        <w:t>фазового</w:t>
      </w:r>
      <w:r w:rsidR="00480C5F" w:rsidRPr="00480C5F">
        <w:t xml:space="preserve"> </w:t>
      </w:r>
      <w:r w:rsidRPr="00480C5F">
        <w:t>детектора</w:t>
      </w:r>
      <w:r w:rsidR="00480C5F" w:rsidRPr="00480C5F">
        <w:t xml:space="preserve"> </w:t>
      </w:r>
      <w:r w:rsidRPr="00480C5F">
        <w:rPr>
          <w:lang w:val="en-US"/>
        </w:rPr>
        <w:t>U</w:t>
      </w:r>
      <w:r w:rsidRPr="00480C5F">
        <w:rPr>
          <w:vertAlign w:val="subscript"/>
        </w:rPr>
        <w:t>д</w:t>
      </w:r>
      <w:r w:rsidR="00480C5F">
        <w:t xml:space="preserve"> (</w:t>
      </w:r>
      <w:r w:rsidRPr="00480C5F">
        <w:sym w:font="Symbol" w:char="F06A"/>
      </w:r>
      <w:r w:rsidR="00480C5F" w:rsidRPr="00480C5F">
        <w:t xml:space="preserve">), </w:t>
      </w:r>
      <w:r w:rsidRPr="00480C5F">
        <w:t>а</w:t>
      </w:r>
      <w:r w:rsidR="00480C5F" w:rsidRPr="00480C5F">
        <w:t xml:space="preserve"> </w:t>
      </w:r>
      <w:r w:rsidRPr="00480C5F">
        <w:rPr>
          <w:lang w:val="en-US"/>
        </w:rPr>
        <w:t>S</w:t>
      </w:r>
      <w:r w:rsidRPr="00480C5F">
        <w:rPr>
          <w:vertAlign w:val="subscript"/>
        </w:rPr>
        <w:t>д</w:t>
      </w:r>
      <w:r w:rsidR="00480C5F" w:rsidRPr="00480C5F">
        <w:t xml:space="preserve"> </w:t>
      </w:r>
      <w:r w:rsidRPr="00480C5F">
        <w:t>=</w:t>
      </w:r>
      <w:r w:rsidR="00480C5F" w:rsidRPr="00480C5F">
        <w:t xml:space="preserve"> </w:t>
      </w:r>
      <w:r w:rsidRPr="00480C5F">
        <w:rPr>
          <w:lang w:val="en-US"/>
        </w:rPr>
        <w:t>dU</w:t>
      </w:r>
      <w:r w:rsidRPr="00480C5F">
        <w:rPr>
          <w:vertAlign w:val="subscript"/>
        </w:rPr>
        <w:t>д</w:t>
      </w:r>
      <w:r w:rsidRPr="00480C5F">
        <w:t>/</w:t>
      </w:r>
      <w:r w:rsidRPr="00480C5F">
        <w:rPr>
          <w:lang w:val="en-US"/>
        </w:rPr>
        <w:t>d</w:t>
      </w:r>
      <w:r w:rsidRPr="00480C5F">
        <w:sym w:font="Symbol" w:char="F06A"/>
      </w:r>
      <w:r w:rsidR="00480C5F" w:rsidRPr="00480C5F">
        <w:t xml:space="preserve"> - </w:t>
      </w:r>
      <w:r w:rsidRPr="00480C5F">
        <w:t>крутизной</w:t>
      </w:r>
      <w:r w:rsidR="00480C5F" w:rsidRPr="00480C5F">
        <w:t xml:space="preserve"> </w:t>
      </w:r>
      <w:r w:rsidRPr="00480C5F">
        <w:t>дискриминационной</w:t>
      </w:r>
      <w:r w:rsidR="00480C5F" w:rsidRPr="00480C5F">
        <w:t xml:space="preserve"> </w:t>
      </w:r>
      <w:r w:rsidRPr="00480C5F">
        <w:t>характеристики,</w:t>
      </w:r>
      <w:r w:rsidR="00480C5F" w:rsidRPr="00480C5F">
        <w:t xml:space="preserve"> </w:t>
      </w:r>
      <w:r w:rsidRPr="00480C5F">
        <w:t>или</w:t>
      </w:r>
      <w:r w:rsidR="00480C5F" w:rsidRPr="00480C5F">
        <w:t xml:space="preserve"> </w:t>
      </w:r>
      <w:r w:rsidRPr="00480C5F">
        <w:t>по-другому</w:t>
      </w:r>
      <w:r w:rsidR="00480C5F" w:rsidRPr="00480C5F">
        <w:t xml:space="preserve"> </w:t>
      </w:r>
      <w:r w:rsidRPr="00480C5F">
        <w:t>крутизной</w:t>
      </w:r>
      <w:r w:rsidR="00480C5F" w:rsidRPr="00480C5F">
        <w:t xml:space="preserve"> </w:t>
      </w:r>
      <w:r w:rsidRPr="00480C5F">
        <w:t>дискриминатора,</w:t>
      </w:r>
      <w:r w:rsidR="00480C5F" w:rsidRPr="00480C5F">
        <w:t xml:space="preserve"> </w:t>
      </w:r>
      <w:r w:rsidRPr="00480C5F">
        <w:t>с</w:t>
      </w:r>
      <w:r w:rsidR="00480C5F" w:rsidRPr="00480C5F">
        <w:t xml:space="preserve"> </w:t>
      </w:r>
      <w:r w:rsidRPr="00480C5F">
        <w:t>размерностью</w:t>
      </w:r>
      <w:r w:rsidR="00480C5F" w:rsidRPr="00480C5F">
        <w:t xml:space="preserve"> </w:t>
      </w:r>
      <w:r w:rsidRPr="00480C5F">
        <w:t>В/Гц.</w:t>
      </w:r>
      <w:r w:rsidR="00480C5F" w:rsidRPr="00480C5F">
        <w:t xml:space="preserve"> </w:t>
      </w:r>
      <w:r w:rsidRPr="00480C5F">
        <w:t>Удобно</w:t>
      </w:r>
      <w:r w:rsidR="00480C5F" w:rsidRPr="00480C5F">
        <w:t xml:space="preserve"> </w:t>
      </w:r>
      <w:r w:rsidRPr="00480C5F">
        <w:t>пользоваться</w:t>
      </w:r>
      <w:r w:rsidR="00480C5F" w:rsidRPr="00480C5F">
        <w:t xml:space="preserve"> </w:t>
      </w:r>
      <w:r w:rsidRPr="00480C5F">
        <w:t>нормированной</w:t>
      </w:r>
      <w:r w:rsidR="00480C5F" w:rsidRPr="00480C5F">
        <w:t xml:space="preserve"> </w:t>
      </w:r>
      <w:r w:rsidRPr="00480C5F">
        <w:t>дискриминационной</w:t>
      </w:r>
      <w:r w:rsidR="00480C5F" w:rsidRPr="00480C5F">
        <w:t xml:space="preserve"> </w:t>
      </w:r>
      <w:r w:rsidRPr="00480C5F">
        <w:t>характеристикой</w:t>
      </w:r>
    </w:p>
    <w:p w:rsidR="00480C5F" w:rsidRDefault="00480C5F" w:rsidP="00480C5F">
      <w:pPr>
        <w:pStyle w:val="a6"/>
        <w:tabs>
          <w:tab w:val="left" w:pos="726"/>
        </w:tabs>
      </w:pPr>
    </w:p>
    <w:p w:rsidR="00CA0F5D" w:rsidRPr="00480C5F" w:rsidRDefault="00CA0F5D" w:rsidP="00480C5F">
      <w:pPr>
        <w:pStyle w:val="a6"/>
        <w:tabs>
          <w:tab w:val="left" w:pos="726"/>
        </w:tabs>
      </w:pPr>
      <w:r w:rsidRPr="00480C5F">
        <w:rPr>
          <w:lang w:val="en-US"/>
        </w:rPr>
        <w:t>F</w:t>
      </w:r>
      <w:r w:rsidR="00480C5F">
        <w:t xml:space="preserve"> (</w:t>
      </w:r>
      <w:r w:rsidRPr="00480C5F">
        <w:sym w:font="Symbol" w:char="F06A"/>
      </w:r>
      <w:r w:rsidR="00480C5F" w:rsidRPr="00480C5F">
        <w:t xml:space="preserve">) </w:t>
      </w:r>
      <w:r w:rsidRPr="00480C5F">
        <w:t>=</w:t>
      </w:r>
      <w:r w:rsidR="00480C5F" w:rsidRPr="00480C5F">
        <w:t xml:space="preserve"> </w:t>
      </w:r>
      <w:r w:rsidRPr="00480C5F">
        <w:rPr>
          <w:lang w:val="en-US"/>
        </w:rPr>
        <w:t>U</w:t>
      </w:r>
      <w:r w:rsidRPr="00480C5F">
        <w:rPr>
          <w:vertAlign w:val="subscript"/>
        </w:rPr>
        <w:t>д</w:t>
      </w:r>
      <w:r w:rsidR="00480C5F">
        <w:t xml:space="preserve"> (</w:t>
      </w:r>
      <w:r w:rsidRPr="00480C5F">
        <w:sym w:font="Symbol" w:char="F06A"/>
      </w:r>
      <w:r w:rsidR="00480C5F" w:rsidRPr="00480C5F">
        <w:t xml:space="preserve">) </w:t>
      </w:r>
      <w:r w:rsidRPr="00480C5F">
        <w:t>/</w:t>
      </w:r>
      <w:r w:rsidRPr="00480C5F">
        <w:rPr>
          <w:lang w:val="en-US"/>
        </w:rPr>
        <w:t>E</w:t>
      </w:r>
      <w:r w:rsidRPr="00480C5F">
        <w:t>,</w:t>
      </w:r>
    </w:p>
    <w:p w:rsidR="00480C5F" w:rsidRDefault="00480C5F" w:rsidP="00480C5F">
      <w:pPr>
        <w:tabs>
          <w:tab w:val="left" w:pos="726"/>
        </w:tabs>
      </w:pPr>
    </w:p>
    <w:p w:rsidR="00CA0F5D" w:rsidRPr="00480C5F" w:rsidRDefault="00CA0F5D" w:rsidP="00480C5F">
      <w:pPr>
        <w:tabs>
          <w:tab w:val="left" w:pos="726"/>
        </w:tabs>
      </w:pPr>
      <w:r w:rsidRPr="00480C5F">
        <w:t>где</w:t>
      </w:r>
      <w:r w:rsidR="00480C5F" w:rsidRPr="00480C5F">
        <w:t xml:space="preserve"> </w:t>
      </w:r>
      <w:r w:rsidRPr="00480C5F">
        <w:rPr>
          <w:lang w:val="en-US"/>
        </w:rPr>
        <w:t>E</w:t>
      </w:r>
      <w:r w:rsidR="00480C5F" w:rsidRPr="00480C5F">
        <w:t xml:space="preserve"> - </w:t>
      </w:r>
      <w:r w:rsidRPr="00480C5F">
        <w:t>максимальное</w:t>
      </w:r>
      <w:r w:rsidR="00480C5F" w:rsidRPr="00480C5F">
        <w:t xml:space="preserve"> </w:t>
      </w:r>
      <w:r w:rsidRPr="00480C5F">
        <w:t>напряжение</w:t>
      </w:r>
      <w:r w:rsidR="00480C5F" w:rsidRPr="00480C5F">
        <w:t xml:space="preserve"> </w:t>
      </w:r>
      <w:r w:rsidRPr="00480C5F">
        <w:t>на</w:t>
      </w:r>
      <w:r w:rsidR="00480C5F" w:rsidRPr="00480C5F">
        <w:t xml:space="preserve"> </w:t>
      </w:r>
      <w:r w:rsidRPr="00480C5F">
        <w:t>выходе</w:t>
      </w:r>
      <w:r w:rsidR="00480C5F" w:rsidRPr="00480C5F">
        <w:t xml:space="preserve"> </w:t>
      </w:r>
      <w:r w:rsidRPr="00480C5F">
        <w:t>ФД,</w:t>
      </w:r>
      <w:r w:rsidR="00480C5F" w:rsidRPr="00480C5F">
        <w:t xml:space="preserve"> </w:t>
      </w:r>
      <w:r w:rsidRPr="00480C5F">
        <w:t>которое</w:t>
      </w:r>
      <w:r w:rsidR="00480C5F" w:rsidRPr="00480C5F">
        <w:t xml:space="preserve"> </w:t>
      </w:r>
      <w:r w:rsidRPr="00480C5F">
        <w:t>зависит</w:t>
      </w:r>
      <w:r w:rsidR="00480C5F" w:rsidRPr="00480C5F">
        <w:t xml:space="preserve"> </w:t>
      </w:r>
      <w:r w:rsidRPr="00480C5F">
        <w:t>от</w:t>
      </w:r>
      <w:r w:rsidR="00480C5F" w:rsidRPr="00480C5F">
        <w:t xml:space="preserve"> </w:t>
      </w:r>
      <w:r w:rsidRPr="00480C5F">
        <w:t>амплитуд</w:t>
      </w:r>
      <w:r w:rsidR="00480C5F" w:rsidRPr="00480C5F">
        <w:t xml:space="preserve"> </w:t>
      </w:r>
      <w:r w:rsidRPr="00480C5F">
        <w:t>сравниваемых</w:t>
      </w:r>
      <w:r w:rsidR="00480C5F" w:rsidRPr="00480C5F">
        <w:t xml:space="preserve"> </w:t>
      </w:r>
      <w:r w:rsidRPr="00480C5F">
        <w:t>сигналов</w:t>
      </w:r>
      <w:r w:rsidR="00480C5F" w:rsidRPr="00480C5F">
        <w:t xml:space="preserve"> </w:t>
      </w:r>
      <w:r w:rsidRPr="00480C5F">
        <w:t>и</w:t>
      </w:r>
      <w:r w:rsidR="00480C5F" w:rsidRPr="00480C5F">
        <w:t xml:space="preserve"> </w:t>
      </w:r>
      <w:r w:rsidRPr="00480C5F">
        <w:t>схемы</w:t>
      </w:r>
      <w:r w:rsidR="00480C5F" w:rsidRPr="00480C5F">
        <w:t xml:space="preserve"> </w:t>
      </w:r>
      <w:r w:rsidRPr="00480C5F">
        <w:t>ФД.</w:t>
      </w:r>
      <w:r w:rsidR="00480C5F" w:rsidRPr="00480C5F">
        <w:t xml:space="preserve"> </w:t>
      </w:r>
      <w:r w:rsidRPr="00480C5F">
        <w:rPr>
          <w:lang w:val="en-US"/>
        </w:rPr>
        <w:t>F</w:t>
      </w:r>
      <w:r w:rsidR="00480C5F">
        <w:t xml:space="preserve"> (</w:t>
      </w:r>
      <w:r w:rsidRPr="00480C5F">
        <w:sym w:font="Symbol" w:char="F06A"/>
      </w:r>
      <w:r w:rsidR="00480C5F" w:rsidRPr="00480C5F">
        <w:t xml:space="preserve">) - </w:t>
      </w:r>
      <w:r w:rsidRPr="00480C5F">
        <w:t>периодическая</w:t>
      </w:r>
      <w:r w:rsidR="00480C5F" w:rsidRPr="00480C5F">
        <w:t xml:space="preserve"> </w:t>
      </w:r>
      <w:r w:rsidRPr="00480C5F">
        <w:t>функция,</w:t>
      </w:r>
      <w:r w:rsidR="00480C5F" w:rsidRPr="00480C5F">
        <w:t xml:space="preserve"> </w:t>
      </w:r>
      <w:r w:rsidRPr="00480C5F">
        <w:t>изменяющая</w:t>
      </w:r>
      <w:r w:rsidR="00480C5F" w:rsidRPr="00480C5F">
        <w:t xml:space="preserve"> </w:t>
      </w:r>
      <w:r w:rsidRPr="00480C5F">
        <w:t>свое</w:t>
      </w:r>
      <w:r w:rsidR="00480C5F" w:rsidRPr="00480C5F">
        <w:t xml:space="preserve"> </w:t>
      </w:r>
      <w:r w:rsidRPr="00480C5F">
        <w:t>значение</w:t>
      </w:r>
      <w:r w:rsidR="00480C5F" w:rsidRPr="00480C5F">
        <w:t xml:space="preserve"> </w:t>
      </w:r>
      <w:r w:rsidRPr="00480C5F">
        <w:t>в</w:t>
      </w:r>
      <w:r w:rsidR="00480C5F" w:rsidRPr="00480C5F">
        <w:t xml:space="preserve"> </w:t>
      </w:r>
      <w:r w:rsidRPr="00480C5F">
        <w:t>пределах</w:t>
      </w:r>
      <w:r w:rsidR="00480C5F" w:rsidRPr="00480C5F">
        <w:t xml:space="preserve"> </w:t>
      </w:r>
      <w:r w:rsidRPr="00480C5F">
        <w:sym w:font="Symbol" w:char="F0B1"/>
      </w:r>
      <w:r w:rsidRPr="00480C5F">
        <w:t>1.</w:t>
      </w:r>
    </w:p>
    <w:p w:rsidR="00CA0F5D" w:rsidRDefault="00CA0F5D" w:rsidP="00480C5F">
      <w:pPr>
        <w:pStyle w:val="a8"/>
        <w:tabs>
          <w:tab w:val="left" w:pos="726"/>
        </w:tabs>
        <w:spacing w:before="0"/>
        <w:ind w:right="0" w:firstLine="709"/>
      </w:pPr>
      <w:r w:rsidRPr="00480C5F">
        <w:t>Характеристика</w:t>
      </w:r>
      <w:r w:rsidR="00480C5F" w:rsidRPr="00480C5F">
        <w:t xml:space="preserve"> </w:t>
      </w:r>
      <w:r w:rsidRPr="00480C5F">
        <w:t>ФД</w:t>
      </w:r>
      <w:r w:rsidR="00480C5F" w:rsidRPr="00480C5F">
        <w:t xml:space="preserve"> </w:t>
      </w:r>
      <w:r w:rsidRPr="00480C5F">
        <w:t>может</w:t>
      </w:r>
      <w:r w:rsidR="00480C5F" w:rsidRPr="00480C5F">
        <w:t xml:space="preserve"> </w:t>
      </w:r>
      <w:r w:rsidRPr="00480C5F">
        <w:t>иметь</w:t>
      </w:r>
      <w:r w:rsidR="00480C5F" w:rsidRPr="00480C5F">
        <w:t xml:space="preserve"> </w:t>
      </w:r>
      <w:r w:rsidRPr="00480C5F">
        <w:t>синусоидальную,</w:t>
      </w:r>
      <w:r w:rsidR="00480C5F" w:rsidRPr="00480C5F">
        <w:t xml:space="preserve"> </w:t>
      </w:r>
      <w:r w:rsidRPr="00480C5F">
        <w:t>рис.П.1.3а,</w:t>
      </w:r>
      <w:r w:rsidR="00480C5F" w:rsidRPr="00480C5F">
        <w:t xml:space="preserve"> </w:t>
      </w:r>
      <w:r w:rsidRPr="00480C5F">
        <w:t>треугольную,</w:t>
      </w:r>
      <w:r w:rsidR="00480C5F" w:rsidRPr="00480C5F">
        <w:t xml:space="preserve"> </w:t>
      </w:r>
      <w:r w:rsidRPr="00480C5F">
        <w:t>рис.П.1.3б,</w:t>
      </w:r>
      <w:r w:rsidR="00480C5F" w:rsidRPr="00480C5F">
        <w:t xml:space="preserve"> </w:t>
      </w:r>
      <w:r w:rsidRPr="00480C5F">
        <w:t>а</w:t>
      </w:r>
      <w:r w:rsidR="00480C5F" w:rsidRPr="00480C5F">
        <w:t xml:space="preserve"> </w:t>
      </w:r>
      <w:r w:rsidRPr="00480C5F">
        <w:t>также</w:t>
      </w:r>
      <w:r w:rsidR="00480C5F" w:rsidRPr="00480C5F">
        <w:t xml:space="preserve"> </w:t>
      </w:r>
      <w:r w:rsidRPr="00480C5F">
        <w:t>знаковую,</w:t>
      </w:r>
      <w:r w:rsidR="00480C5F" w:rsidRPr="00480C5F">
        <w:t xml:space="preserve"> </w:t>
      </w:r>
      <w:r w:rsidRPr="00480C5F">
        <w:t>трапецеидальную</w:t>
      </w:r>
      <w:r w:rsidR="00480C5F" w:rsidRPr="00480C5F">
        <w:t xml:space="preserve"> </w:t>
      </w:r>
      <w:r w:rsidRPr="00480C5F">
        <w:t>или</w:t>
      </w:r>
      <w:r w:rsidR="00480C5F" w:rsidRPr="00480C5F">
        <w:t xml:space="preserve"> </w:t>
      </w:r>
      <w:r w:rsidRPr="00480C5F">
        <w:t>пилообразную</w:t>
      </w:r>
      <w:r w:rsidR="00480C5F" w:rsidRPr="00480C5F">
        <w:t xml:space="preserve"> </w:t>
      </w:r>
      <w:r w:rsidRPr="00480C5F">
        <w:t>формы</w:t>
      </w:r>
      <w:r w:rsidR="00480C5F" w:rsidRPr="00480C5F">
        <w:t xml:space="preserve"> </w:t>
      </w:r>
      <w:r w:rsidRPr="00480C5F">
        <w:t>в</w:t>
      </w:r>
      <w:r w:rsidR="00480C5F" w:rsidRPr="00480C5F">
        <w:t xml:space="preserve"> </w:t>
      </w:r>
      <w:r w:rsidRPr="00480C5F">
        <w:t>зависимости</w:t>
      </w:r>
      <w:r w:rsidR="00480C5F" w:rsidRPr="00480C5F">
        <w:t xml:space="preserve"> </w:t>
      </w:r>
      <w:r w:rsidRPr="00480C5F">
        <w:t>от</w:t>
      </w:r>
      <w:r w:rsidR="00480C5F" w:rsidRPr="00480C5F">
        <w:t xml:space="preserve"> </w:t>
      </w:r>
      <w:r w:rsidRPr="00480C5F">
        <w:t>схемы</w:t>
      </w:r>
      <w:r w:rsidR="00480C5F" w:rsidRPr="00480C5F">
        <w:t xml:space="preserve"> </w:t>
      </w:r>
      <w:r w:rsidRPr="00480C5F">
        <w:t>ФД.</w:t>
      </w:r>
    </w:p>
    <w:p w:rsidR="00480C5F" w:rsidRPr="00480C5F" w:rsidRDefault="00480C5F" w:rsidP="00480C5F">
      <w:pPr>
        <w:pStyle w:val="a8"/>
        <w:tabs>
          <w:tab w:val="left" w:pos="726"/>
        </w:tabs>
        <w:spacing w:before="0"/>
        <w:ind w:right="0" w:firstLine="709"/>
      </w:pPr>
    </w:p>
    <w:p w:rsidR="00480C5F" w:rsidRPr="00480C5F" w:rsidRDefault="00306DB7" w:rsidP="00480C5F">
      <w:pPr>
        <w:tabs>
          <w:tab w:val="left" w:pos="726"/>
        </w:tabs>
      </w:pPr>
      <w:r w:rsidRPr="00480C5F">
        <w:object w:dxaOrig="5446" w:dyaOrig="2217">
          <v:shape id="_x0000_i1033" type="#_x0000_t75" style="width:285.75pt;height:116.25pt" o:ole="" fillcolor="window">
            <v:imagedata r:id="rId17" o:title=""/>
          </v:shape>
          <o:OLEObject Type="Embed" ProgID="CPaint5" ShapeID="_x0000_i1033" DrawAspect="Content" ObjectID="_1472275701" r:id="rId18"/>
        </w:object>
      </w:r>
    </w:p>
    <w:p w:rsidR="00CA0F5D" w:rsidRPr="00480C5F" w:rsidRDefault="00CA0F5D" w:rsidP="00480C5F">
      <w:pPr>
        <w:tabs>
          <w:tab w:val="left" w:pos="726"/>
        </w:tabs>
      </w:pPr>
      <w:r w:rsidRPr="00480C5F">
        <w:t>Рис.</w:t>
      </w:r>
      <w:r w:rsidR="00480C5F" w:rsidRPr="00480C5F">
        <w:t xml:space="preserve"> </w:t>
      </w:r>
      <w:r w:rsidRPr="00480C5F">
        <w:t>П.1.3</w:t>
      </w:r>
      <w:r w:rsidR="00480C5F" w:rsidRPr="00480C5F">
        <w:rPr>
          <w:b/>
        </w:rPr>
        <w:t xml:space="preserve"> </w:t>
      </w:r>
      <w:r w:rsidRPr="00480C5F">
        <w:t>Нормированные</w:t>
      </w:r>
      <w:r w:rsidR="00480C5F" w:rsidRPr="00480C5F">
        <w:t xml:space="preserve"> </w:t>
      </w:r>
      <w:r w:rsidRPr="00480C5F">
        <w:t>характеристики</w:t>
      </w:r>
      <w:r w:rsidR="00480C5F" w:rsidRPr="00480C5F">
        <w:t xml:space="preserve"> </w:t>
      </w:r>
      <w:r w:rsidRPr="00480C5F">
        <w:t>ФД</w:t>
      </w:r>
    </w:p>
    <w:p w:rsidR="00480C5F" w:rsidRDefault="00480C5F" w:rsidP="00480C5F">
      <w:pPr>
        <w:tabs>
          <w:tab w:val="left" w:pos="726"/>
        </w:tabs>
        <w:rPr>
          <w:i/>
        </w:rPr>
      </w:pPr>
    </w:p>
    <w:p w:rsidR="00CA0F5D" w:rsidRPr="00480C5F" w:rsidRDefault="00CA0F5D" w:rsidP="00480C5F">
      <w:pPr>
        <w:tabs>
          <w:tab w:val="left" w:pos="726"/>
        </w:tabs>
      </w:pPr>
      <w:r w:rsidRPr="00480C5F">
        <w:rPr>
          <w:i/>
        </w:rPr>
        <w:t>Фильтр</w:t>
      </w:r>
      <w:r w:rsidR="00480C5F" w:rsidRPr="00480C5F">
        <w:rPr>
          <w:i/>
        </w:rPr>
        <w:t xml:space="preserve"> </w:t>
      </w:r>
      <w:r w:rsidRPr="00480C5F">
        <w:rPr>
          <w:i/>
        </w:rPr>
        <w:t>нижней</w:t>
      </w:r>
      <w:r w:rsidR="00480C5F" w:rsidRPr="00480C5F">
        <w:rPr>
          <w:i/>
        </w:rPr>
        <w:t xml:space="preserve"> </w:t>
      </w:r>
      <w:r w:rsidRPr="00480C5F">
        <w:rPr>
          <w:i/>
        </w:rPr>
        <w:t>частоты</w:t>
      </w:r>
      <w:r w:rsidR="00480C5F">
        <w:rPr>
          <w:i/>
        </w:rPr>
        <w:t xml:space="preserve"> (</w:t>
      </w:r>
      <w:r w:rsidRPr="00480C5F">
        <w:rPr>
          <w:i/>
        </w:rPr>
        <w:t>ФНЧ</w:t>
      </w:r>
      <w:r w:rsidR="00480C5F" w:rsidRPr="00480C5F">
        <w:rPr>
          <w:i/>
        </w:rPr>
        <w:t xml:space="preserve">) </w:t>
      </w:r>
      <w:r w:rsidRPr="00480C5F">
        <w:t>применяется</w:t>
      </w:r>
      <w:r w:rsidR="00480C5F" w:rsidRPr="00480C5F">
        <w:t xml:space="preserve"> </w:t>
      </w:r>
      <w:r w:rsidRPr="00480C5F">
        <w:t>для</w:t>
      </w:r>
      <w:r w:rsidR="00480C5F" w:rsidRPr="00480C5F">
        <w:t xml:space="preserve"> </w:t>
      </w:r>
      <w:r w:rsidRPr="00480C5F">
        <w:t>выделения</w:t>
      </w:r>
      <w:r w:rsidR="00480C5F" w:rsidRPr="00480C5F">
        <w:t xml:space="preserve"> </w:t>
      </w:r>
      <w:r w:rsidRPr="00480C5F">
        <w:t>полезной</w:t>
      </w:r>
      <w:r w:rsidR="00480C5F" w:rsidRPr="00480C5F">
        <w:t xml:space="preserve"> </w:t>
      </w:r>
      <w:r w:rsidRPr="00480C5F">
        <w:t>низкочастотной</w:t>
      </w:r>
      <w:r w:rsidR="00480C5F" w:rsidRPr="00480C5F">
        <w:t xml:space="preserve"> </w:t>
      </w:r>
      <w:r w:rsidRPr="00480C5F">
        <w:t>составляющей</w:t>
      </w:r>
      <w:r w:rsidR="00480C5F" w:rsidRPr="00480C5F">
        <w:t xml:space="preserve"> </w:t>
      </w:r>
      <w:r w:rsidRPr="00480C5F">
        <w:t>из</w:t>
      </w:r>
      <w:r w:rsidR="00480C5F" w:rsidRPr="00480C5F">
        <w:t xml:space="preserve"> </w:t>
      </w:r>
      <w:r w:rsidRPr="00480C5F">
        <w:t>сигнала</w:t>
      </w:r>
      <w:r w:rsidR="00480C5F" w:rsidRPr="00480C5F">
        <w:t xml:space="preserve"> </w:t>
      </w:r>
      <w:r w:rsidRPr="00480C5F">
        <w:t>на</w:t>
      </w:r>
      <w:r w:rsidR="00480C5F" w:rsidRPr="00480C5F">
        <w:t xml:space="preserve"> </w:t>
      </w:r>
      <w:r w:rsidRPr="00480C5F">
        <w:t>выходе</w:t>
      </w:r>
      <w:r w:rsidR="00480C5F" w:rsidRPr="00480C5F">
        <w:t xml:space="preserve"> </w:t>
      </w:r>
      <w:r w:rsidRPr="00480C5F">
        <w:t>фазового</w:t>
      </w:r>
      <w:r w:rsidR="00480C5F" w:rsidRPr="00480C5F">
        <w:t xml:space="preserve"> </w:t>
      </w:r>
      <w:r w:rsidRPr="00480C5F">
        <w:t>детектора.</w:t>
      </w:r>
      <w:r w:rsidR="00480C5F" w:rsidRPr="00480C5F">
        <w:t xml:space="preserve"> </w:t>
      </w:r>
      <w:r w:rsidRPr="00480C5F">
        <w:t>В</w:t>
      </w:r>
      <w:r w:rsidR="00480C5F" w:rsidRPr="00480C5F">
        <w:t xml:space="preserve"> </w:t>
      </w:r>
      <w:r w:rsidRPr="00480C5F">
        <w:t>петле</w:t>
      </w:r>
      <w:r w:rsidR="00480C5F" w:rsidRPr="00480C5F">
        <w:t xml:space="preserve"> </w:t>
      </w:r>
      <w:r w:rsidRPr="00480C5F">
        <w:t>ФАП</w:t>
      </w:r>
      <w:r w:rsidR="00480C5F" w:rsidRPr="00480C5F">
        <w:t xml:space="preserve"> </w:t>
      </w:r>
      <w:r w:rsidRPr="00480C5F">
        <w:t>для</w:t>
      </w:r>
      <w:r w:rsidR="00480C5F" w:rsidRPr="00480C5F">
        <w:t xml:space="preserve"> </w:t>
      </w:r>
      <w:r w:rsidRPr="00480C5F">
        <w:t>повышения</w:t>
      </w:r>
      <w:r w:rsidR="00480C5F" w:rsidRPr="00480C5F">
        <w:t xml:space="preserve"> </w:t>
      </w:r>
      <w:r w:rsidRPr="00480C5F">
        <w:t>порядка</w:t>
      </w:r>
      <w:r w:rsidR="00480C5F" w:rsidRPr="00480C5F">
        <w:t xml:space="preserve"> </w:t>
      </w:r>
      <w:r w:rsidRPr="00480C5F">
        <w:t>могут</w:t>
      </w:r>
      <w:r w:rsidR="00480C5F" w:rsidRPr="00480C5F">
        <w:t xml:space="preserve"> </w:t>
      </w:r>
      <w:r w:rsidRPr="00480C5F">
        <w:t>быть</w:t>
      </w:r>
      <w:r w:rsidR="00480C5F" w:rsidRPr="00480C5F">
        <w:t xml:space="preserve"> </w:t>
      </w:r>
      <w:r w:rsidRPr="00480C5F">
        <w:t>применены</w:t>
      </w:r>
      <w:r w:rsidR="00480C5F" w:rsidRPr="00480C5F">
        <w:t xml:space="preserve"> </w:t>
      </w:r>
      <w:r w:rsidRPr="00480C5F">
        <w:t>идеальный</w:t>
      </w:r>
      <w:r w:rsidR="00480C5F" w:rsidRPr="00480C5F">
        <w:t xml:space="preserve"> </w:t>
      </w:r>
      <w:r w:rsidRPr="00480C5F">
        <w:t>и</w:t>
      </w:r>
      <w:r w:rsidR="00480C5F" w:rsidRPr="00480C5F">
        <w:t xml:space="preserve"> </w:t>
      </w:r>
      <w:r w:rsidRPr="00480C5F">
        <w:t>неидеальный</w:t>
      </w:r>
      <w:r w:rsidR="00480C5F" w:rsidRPr="00480C5F">
        <w:t xml:space="preserve"> </w:t>
      </w:r>
      <w:r w:rsidRPr="00480C5F">
        <w:t>интегрирующие</w:t>
      </w:r>
      <w:r w:rsidR="00480C5F" w:rsidRPr="00480C5F">
        <w:t xml:space="preserve"> </w:t>
      </w:r>
      <w:r w:rsidRPr="00480C5F">
        <w:t>фильтры.</w:t>
      </w:r>
      <w:r w:rsidR="00480C5F" w:rsidRPr="00480C5F">
        <w:t xml:space="preserve"> </w:t>
      </w:r>
      <w:r w:rsidRPr="00480C5F">
        <w:t>Неидеально-интегрирующий</w:t>
      </w:r>
      <w:r w:rsidR="00480C5F" w:rsidRPr="00480C5F">
        <w:t xml:space="preserve"> </w:t>
      </w:r>
      <w:r w:rsidRPr="00480C5F">
        <w:t>фильтр</w:t>
      </w:r>
      <w:r w:rsidR="00480C5F" w:rsidRPr="00480C5F">
        <w:t xml:space="preserve"> </w:t>
      </w:r>
      <w:r w:rsidRPr="00480C5F">
        <w:t>характеризуется</w:t>
      </w:r>
      <w:r w:rsidR="00480C5F" w:rsidRPr="00480C5F">
        <w:t xml:space="preserve"> </w:t>
      </w:r>
      <w:r w:rsidRPr="00480C5F">
        <w:t>коэффициентом</w:t>
      </w:r>
      <w:r w:rsidR="00480C5F" w:rsidRPr="00480C5F">
        <w:t xml:space="preserve"> </w:t>
      </w:r>
      <w:r w:rsidRPr="00480C5F">
        <w:t>передачи</w:t>
      </w:r>
      <w:r w:rsidR="00480C5F" w:rsidRPr="00480C5F">
        <w:t xml:space="preserve"> </w:t>
      </w:r>
      <w:r w:rsidRPr="00480C5F">
        <w:rPr>
          <w:lang w:val="en-US"/>
        </w:rPr>
        <w:t>K</w:t>
      </w:r>
      <w:r w:rsidR="00480C5F">
        <w:t xml:space="preserve"> (</w:t>
      </w:r>
      <w:r w:rsidRPr="00480C5F">
        <w:rPr>
          <w:lang w:val="en-US"/>
        </w:rPr>
        <w:t>p</w:t>
      </w:r>
      <w:r w:rsidR="00480C5F" w:rsidRPr="00480C5F">
        <w:t xml:space="preserve">) </w:t>
      </w:r>
      <w:r w:rsidRPr="00480C5F">
        <w:t>=</w:t>
      </w:r>
      <w:r w:rsidR="00480C5F" w:rsidRPr="00480C5F">
        <w:t xml:space="preserve"> </w:t>
      </w:r>
      <w:r w:rsidRPr="00480C5F">
        <w:t>1/</w:t>
      </w:r>
      <w:r w:rsidR="00480C5F">
        <w:t xml:space="preserve"> (</w:t>
      </w:r>
      <w:r w:rsidRPr="00480C5F">
        <w:t>1+</w:t>
      </w:r>
      <w:r w:rsidRPr="00480C5F">
        <w:rPr>
          <w:lang w:val="en-US"/>
        </w:rPr>
        <w:t>pT</w:t>
      </w:r>
      <w:r w:rsidR="00480C5F" w:rsidRPr="00480C5F">
        <w:t xml:space="preserve">), </w:t>
      </w:r>
      <w:r w:rsidRPr="00480C5F">
        <w:t>где</w:t>
      </w:r>
      <w:r w:rsidR="00480C5F" w:rsidRPr="00480C5F">
        <w:t xml:space="preserve"> </w:t>
      </w:r>
      <w:r w:rsidRPr="00480C5F">
        <w:rPr>
          <w:lang w:val="en-US"/>
        </w:rPr>
        <w:t>T</w:t>
      </w:r>
      <w:r w:rsidR="00480C5F" w:rsidRPr="00480C5F">
        <w:t xml:space="preserve"> </w:t>
      </w:r>
      <w:r w:rsidRPr="00480C5F">
        <w:t>=</w:t>
      </w:r>
      <w:r w:rsidR="00480C5F" w:rsidRPr="00480C5F">
        <w:t xml:space="preserve"> </w:t>
      </w:r>
      <w:r w:rsidRPr="00480C5F">
        <w:rPr>
          <w:lang w:val="en-US"/>
        </w:rPr>
        <w:t>R</w:t>
      </w:r>
      <w:r w:rsidRPr="00480C5F">
        <w:t>*</w:t>
      </w:r>
      <w:r w:rsidRPr="00480C5F">
        <w:rPr>
          <w:lang w:val="en-US"/>
        </w:rPr>
        <w:t>C</w:t>
      </w:r>
      <w:r w:rsidRPr="00480C5F">
        <w:t>,</w:t>
      </w:r>
      <w:r w:rsidR="00480C5F" w:rsidRPr="00480C5F">
        <w:t xml:space="preserve"> </w:t>
      </w:r>
      <w:r w:rsidRPr="00480C5F">
        <w:t>рис.1.4а.</w:t>
      </w:r>
      <w:r w:rsidR="00480C5F" w:rsidRPr="00480C5F">
        <w:t xml:space="preserve"> </w:t>
      </w:r>
      <w:r w:rsidRPr="00480C5F">
        <w:t>Пропорционально-интегрирующий</w:t>
      </w:r>
      <w:r w:rsidR="00480C5F" w:rsidRPr="00480C5F">
        <w:t xml:space="preserve"> </w:t>
      </w:r>
      <w:r w:rsidRPr="00480C5F">
        <w:t>фильтр</w:t>
      </w:r>
      <w:r w:rsidR="00480C5F" w:rsidRPr="00480C5F">
        <w:t xml:space="preserve"> </w:t>
      </w:r>
      <w:r w:rsidRPr="00480C5F">
        <w:t>с</w:t>
      </w:r>
      <w:r w:rsidR="00480C5F" w:rsidRPr="00480C5F">
        <w:t xml:space="preserve"> </w:t>
      </w:r>
      <w:r w:rsidRPr="00480C5F">
        <w:t>неидеальным</w:t>
      </w:r>
      <w:r w:rsidR="00480C5F" w:rsidRPr="00480C5F">
        <w:t xml:space="preserve"> </w:t>
      </w:r>
      <w:r w:rsidRPr="00480C5F">
        <w:t>интегратором,</w:t>
      </w:r>
      <w:r w:rsidR="00480C5F" w:rsidRPr="00480C5F">
        <w:t xml:space="preserve"> </w:t>
      </w:r>
      <w:r w:rsidRPr="00480C5F">
        <w:t>рис.1.4б,</w:t>
      </w:r>
      <w:r w:rsidR="00480C5F" w:rsidRPr="00480C5F">
        <w:t xml:space="preserve"> </w:t>
      </w:r>
      <w:r w:rsidRPr="00480C5F">
        <w:t>имеет</w:t>
      </w:r>
      <w:r w:rsidR="00480C5F" w:rsidRPr="00480C5F">
        <w:t xml:space="preserve"> </w:t>
      </w:r>
      <w:r w:rsidRPr="00480C5F">
        <w:t>коэффициент</w:t>
      </w:r>
      <w:r w:rsidR="00480C5F" w:rsidRPr="00480C5F">
        <w:t xml:space="preserve"> </w:t>
      </w:r>
      <w:r w:rsidRPr="00480C5F">
        <w:t>передачи</w:t>
      </w:r>
      <w:r w:rsidR="00480C5F" w:rsidRPr="00480C5F">
        <w:t xml:space="preserve"> </w:t>
      </w:r>
      <w:r w:rsidRPr="00480C5F">
        <w:rPr>
          <w:lang w:val="en-US"/>
        </w:rPr>
        <w:t>K</w:t>
      </w:r>
      <w:r w:rsidR="00480C5F">
        <w:t xml:space="preserve"> (</w:t>
      </w:r>
      <w:r w:rsidRPr="00480C5F">
        <w:rPr>
          <w:lang w:val="en-US"/>
        </w:rPr>
        <w:t>p</w:t>
      </w:r>
      <w:r w:rsidR="00480C5F" w:rsidRPr="00480C5F">
        <w:t xml:space="preserve">) </w:t>
      </w:r>
      <w:r w:rsidRPr="00480C5F">
        <w:t>=</w:t>
      </w:r>
      <w:r w:rsidR="00480C5F" w:rsidRPr="00480C5F">
        <w:t xml:space="preserve"> (</w:t>
      </w:r>
      <w:r w:rsidRPr="00480C5F">
        <w:t>1</w:t>
      </w:r>
      <w:r w:rsidR="00480C5F" w:rsidRPr="00480C5F">
        <w:t xml:space="preserve"> </w:t>
      </w:r>
      <w:r w:rsidRPr="00480C5F">
        <w:t>+</w:t>
      </w:r>
      <w:r w:rsidR="00480C5F" w:rsidRPr="00480C5F">
        <w:t xml:space="preserve"> </w:t>
      </w:r>
      <w:r w:rsidRPr="00480C5F">
        <w:rPr>
          <w:lang w:val="en-US"/>
        </w:rPr>
        <w:t>p</w:t>
      </w:r>
      <w:r w:rsidR="00480C5F" w:rsidRPr="00480C5F">
        <w:t xml:space="preserve"> </w:t>
      </w:r>
      <w:r w:rsidRPr="00480C5F">
        <w:rPr>
          <w:lang w:val="en-US"/>
        </w:rPr>
        <w:t>m</w:t>
      </w:r>
      <w:r w:rsidR="00480C5F" w:rsidRPr="00480C5F">
        <w:t xml:space="preserve"> </w:t>
      </w:r>
      <w:r w:rsidRPr="00480C5F">
        <w:rPr>
          <w:lang w:val="en-US"/>
        </w:rPr>
        <w:t>T</w:t>
      </w:r>
      <w:r w:rsidR="00480C5F" w:rsidRPr="00480C5F">
        <w:t xml:space="preserve">) </w:t>
      </w:r>
      <w:r w:rsidRPr="00480C5F">
        <w:t>/</w:t>
      </w:r>
      <w:r w:rsidR="00480C5F">
        <w:t xml:space="preserve"> (</w:t>
      </w:r>
      <w:r w:rsidRPr="00480C5F">
        <w:t>1</w:t>
      </w:r>
      <w:r w:rsidR="00480C5F" w:rsidRPr="00480C5F">
        <w:t xml:space="preserve"> </w:t>
      </w:r>
      <w:r w:rsidRPr="00480C5F">
        <w:t>+</w:t>
      </w:r>
      <w:r w:rsidR="00480C5F" w:rsidRPr="00480C5F">
        <w:t xml:space="preserve"> </w:t>
      </w:r>
      <w:r w:rsidRPr="00480C5F">
        <w:rPr>
          <w:lang w:val="en-US"/>
        </w:rPr>
        <w:t>p</w:t>
      </w:r>
      <w:r w:rsidR="00480C5F" w:rsidRPr="00480C5F">
        <w:t xml:space="preserve"> </w:t>
      </w:r>
      <w:r w:rsidRPr="00480C5F">
        <w:rPr>
          <w:lang w:val="en-US"/>
        </w:rPr>
        <w:t>T</w:t>
      </w:r>
      <w:r w:rsidR="00480C5F" w:rsidRPr="00480C5F">
        <w:t xml:space="preserve">), </w:t>
      </w:r>
      <w:r w:rsidRPr="00480C5F">
        <w:t>где</w:t>
      </w:r>
      <w:r w:rsidR="00480C5F" w:rsidRPr="00480C5F">
        <w:t xml:space="preserve"> </w:t>
      </w:r>
      <w:r w:rsidRPr="00480C5F">
        <w:rPr>
          <w:lang w:val="en-US"/>
        </w:rPr>
        <w:t>T</w:t>
      </w:r>
      <w:r w:rsidR="00480C5F" w:rsidRPr="00480C5F">
        <w:t xml:space="preserve"> </w:t>
      </w:r>
      <w:r w:rsidRPr="00480C5F">
        <w:t>=</w:t>
      </w:r>
      <w:r w:rsidR="00480C5F" w:rsidRPr="00480C5F">
        <w:t xml:space="preserve"> </w:t>
      </w:r>
      <w:r w:rsidRPr="00480C5F">
        <w:rPr>
          <w:lang w:val="en-US"/>
        </w:rPr>
        <w:t>C</w:t>
      </w:r>
      <w:r w:rsidRPr="00480C5F">
        <w:t>*</w:t>
      </w:r>
      <w:r w:rsidR="00480C5F">
        <w:t xml:space="preserve"> (</w:t>
      </w:r>
      <w:r w:rsidRPr="00480C5F">
        <w:rPr>
          <w:lang w:val="en-US"/>
        </w:rPr>
        <w:t>R</w:t>
      </w:r>
      <w:r w:rsidRPr="00480C5F">
        <w:t>+</w:t>
      </w:r>
      <w:r w:rsidRPr="00480C5F">
        <w:rPr>
          <w:lang w:val="en-US"/>
        </w:rPr>
        <w:t>R</w:t>
      </w:r>
      <w:r w:rsidRPr="00480C5F">
        <w:t>1</w:t>
      </w:r>
      <w:r w:rsidR="00480C5F" w:rsidRPr="00480C5F">
        <w:t xml:space="preserve">), </w:t>
      </w:r>
      <w:r w:rsidRPr="00480C5F">
        <w:rPr>
          <w:lang w:val="en-US"/>
        </w:rPr>
        <w:t>m</w:t>
      </w:r>
      <w:r w:rsidR="00480C5F" w:rsidRPr="00480C5F">
        <w:t xml:space="preserve"> </w:t>
      </w:r>
      <w:r w:rsidRPr="00480C5F">
        <w:t>=</w:t>
      </w:r>
      <w:r w:rsidR="00480C5F" w:rsidRPr="00480C5F">
        <w:t xml:space="preserve"> </w:t>
      </w:r>
      <w:r w:rsidRPr="00480C5F">
        <w:rPr>
          <w:lang w:val="en-US"/>
        </w:rPr>
        <w:t>R</w:t>
      </w:r>
      <w:r w:rsidRPr="00480C5F">
        <w:t>1/</w:t>
      </w:r>
      <w:r w:rsidR="00480C5F">
        <w:t xml:space="preserve"> (</w:t>
      </w:r>
      <w:r w:rsidRPr="00480C5F">
        <w:rPr>
          <w:lang w:val="en-US"/>
        </w:rPr>
        <w:t>R</w:t>
      </w:r>
      <w:r w:rsidRPr="00480C5F">
        <w:t>+</w:t>
      </w:r>
      <w:r w:rsidRPr="00480C5F">
        <w:rPr>
          <w:lang w:val="en-US"/>
        </w:rPr>
        <w:t>R</w:t>
      </w:r>
      <w:r w:rsidRPr="00480C5F">
        <w:t>1</w:t>
      </w:r>
      <w:r w:rsidR="00480C5F" w:rsidRPr="00480C5F">
        <w:t xml:space="preserve">). </w:t>
      </w:r>
      <w:r w:rsidRPr="00480C5F">
        <w:t>Коэффициент</w:t>
      </w:r>
      <w:r w:rsidR="00480C5F" w:rsidRPr="00480C5F">
        <w:t xml:space="preserve"> </w:t>
      </w:r>
      <w:r w:rsidRPr="00480C5F">
        <w:t>передачи</w:t>
      </w:r>
      <w:r w:rsidR="00480C5F" w:rsidRPr="00480C5F">
        <w:t xml:space="preserve"> </w:t>
      </w:r>
      <w:r w:rsidRPr="00480C5F">
        <w:t>пропорционально-интегрирующего</w:t>
      </w:r>
      <w:r w:rsidR="00480C5F" w:rsidRPr="00480C5F">
        <w:t xml:space="preserve"> </w:t>
      </w:r>
      <w:r w:rsidRPr="00480C5F">
        <w:t>фильтра</w:t>
      </w:r>
      <w:r w:rsidR="00480C5F" w:rsidRPr="00480C5F">
        <w:t xml:space="preserve"> </w:t>
      </w:r>
      <w:r w:rsidRPr="00480C5F">
        <w:t>с</w:t>
      </w:r>
      <w:r w:rsidR="00480C5F" w:rsidRPr="00480C5F">
        <w:t xml:space="preserve"> </w:t>
      </w:r>
      <w:r w:rsidRPr="00480C5F">
        <w:t>идеальным</w:t>
      </w:r>
      <w:r w:rsidR="00480C5F" w:rsidRPr="00480C5F">
        <w:t xml:space="preserve"> </w:t>
      </w:r>
      <w:r w:rsidRPr="00480C5F">
        <w:t>интегратором</w:t>
      </w:r>
      <w:r w:rsidR="00480C5F" w:rsidRPr="00480C5F">
        <w:t xml:space="preserve"> </w:t>
      </w:r>
      <w:r w:rsidRPr="00480C5F">
        <w:t>описывается</w:t>
      </w:r>
      <w:r w:rsidR="00480C5F" w:rsidRPr="00480C5F">
        <w:t xml:space="preserve"> </w:t>
      </w:r>
      <w:r w:rsidRPr="00480C5F">
        <w:t>выражением</w:t>
      </w:r>
      <w:r w:rsidR="00480C5F" w:rsidRPr="00480C5F">
        <w:t xml:space="preserve"> </w:t>
      </w:r>
      <w:r w:rsidRPr="00480C5F">
        <w:rPr>
          <w:lang w:val="en-US"/>
        </w:rPr>
        <w:t>K</w:t>
      </w:r>
      <w:r w:rsidR="00480C5F">
        <w:t xml:space="preserve"> (</w:t>
      </w:r>
      <w:r w:rsidRPr="00480C5F">
        <w:rPr>
          <w:lang w:val="en-US"/>
        </w:rPr>
        <w:t>p</w:t>
      </w:r>
      <w:r w:rsidR="00480C5F" w:rsidRPr="00480C5F">
        <w:t xml:space="preserve">) </w:t>
      </w:r>
      <w:r w:rsidRPr="00480C5F">
        <w:t>=</w:t>
      </w:r>
      <w:r w:rsidR="00480C5F" w:rsidRPr="00480C5F">
        <w:t xml:space="preserve"> (</w:t>
      </w:r>
      <w:r w:rsidR="00480C5F">
        <w:t xml:space="preserve"> (</w:t>
      </w:r>
      <w:r w:rsidRPr="00480C5F">
        <w:t>а</w:t>
      </w:r>
      <w:r w:rsidR="00480C5F" w:rsidRPr="00480C5F">
        <w:t xml:space="preserve"> </w:t>
      </w:r>
      <w:r w:rsidRPr="00480C5F">
        <w:t>+</w:t>
      </w:r>
      <w:r w:rsidR="00480C5F" w:rsidRPr="00480C5F">
        <w:t xml:space="preserve"> </w:t>
      </w:r>
      <w:r w:rsidRPr="00480C5F">
        <w:rPr>
          <w:lang w:val="en-US"/>
        </w:rPr>
        <w:t>p</w:t>
      </w:r>
      <w:r w:rsidR="00480C5F" w:rsidRPr="00480C5F">
        <w:t xml:space="preserve">) </w:t>
      </w:r>
      <w:r w:rsidRPr="00480C5F">
        <w:t>/</w:t>
      </w:r>
      <w:r w:rsidR="00480C5F" w:rsidRPr="00480C5F">
        <w:t xml:space="preserve"> </w:t>
      </w:r>
      <w:r w:rsidRPr="00480C5F">
        <w:rPr>
          <w:lang w:val="en-US"/>
        </w:rPr>
        <w:t>p</w:t>
      </w:r>
      <w:r w:rsidR="00480C5F" w:rsidRPr="00480C5F">
        <w:t xml:space="preserve">), </w:t>
      </w:r>
      <w:r w:rsidRPr="00480C5F">
        <w:t>где</w:t>
      </w:r>
      <w:r w:rsidR="00480C5F" w:rsidRPr="00480C5F">
        <w:t xml:space="preserve"> </w:t>
      </w:r>
      <w:r w:rsidRPr="00480C5F">
        <w:t>а</w:t>
      </w:r>
      <w:r w:rsidR="00480C5F" w:rsidRPr="00480C5F">
        <w:t xml:space="preserve"> - </w:t>
      </w:r>
      <w:r w:rsidRPr="00480C5F">
        <w:t>коэффициент</w:t>
      </w:r>
      <w:r w:rsidR="00480C5F" w:rsidRPr="00480C5F">
        <w:t xml:space="preserve"> </w:t>
      </w:r>
      <w:r w:rsidRPr="00480C5F">
        <w:t>передачи</w:t>
      </w:r>
      <w:r w:rsidR="00480C5F" w:rsidRPr="00480C5F">
        <w:t xml:space="preserve"> </w:t>
      </w:r>
      <w:r w:rsidRPr="00480C5F">
        <w:t>интегрирующей</w:t>
      </w:r>
      <w:r w:rsidR="00480C5F" w:rsidRPr="00480C5F">
        <w:t xml:space="preserve"> </w:t>
      </w:r>
      <w:r w:rsidRPr="00480C5F">
        <w:t>ветви.</w:t>
      </w:r>
    </w:p>
    <w:p w:rsidR="00480C5F" w:rsidRDefault="00480C5F" w:rsidP="00480C5F">
      <w:pPr>
        <w:tabs>
          <w:tab w:val="left" w:pos="726"/>
        </w:tabs>
      </w:pPr>
    </w:p>
    <w:p w:rsidR="00CA0F5D" w:rsidRPr="00480C5F" w:rsidRDefault="00306DB7" w:rsidP="00480C5F">
      <w:pPr>
        <w:tabs>
          <w:tab w:val="left" w:pos="726"/>
        </w:tabs>
      </w:pPr>
      <w:r w:rsidRPr="00480C5F">
        <w:object w:dxaOrig="3427" w:dyaOrig="1342">
          <v:shape id="_x0000_i1034" type="#_x0000_t75" style="width:212.25pt;height:83.25pt" o:ole="" fillcolor="window">
            <v:imagedata r:id="rId19" o:title=""/>
          </v:shape>
          <o:OLEObject Type="Embed" ProgID="CPaint5" ShapeID="_x0000_i1034" DrawAspect="Content" ObjectID="_1472275702" r:id="rId20"/>
        </w:object>
      </w:r>
    </w:p>
    <w:p w:rsidR="00480C5F" w:rsidRPr="00480C5F" w:rsidRDefault="00CA0F5D" w:rsidP="00480C5F">
      <w:pPr>
        <w:pStyle w:val="a6"/>
        <w:tabs>
          <w:tab w:val="left" w:pos="726"/>
        </w:tabs>
      </w:pPr>
      <w:r w:rsidRPr="00480C5F">
        <w:t>Рис.</w:t>
      </w:r>
      <w:r w:rsidR="00480C5F" w:rsidRPr="00480C5F">
        <w:t xml:space="preserve"> </w:t>
      </w:r>
      <w:r w:rsidRPr="00480C5F">
        <w:t>П.1.4</w:t>
      </w:r>
      <w:r w:rsidR="00480C5F" w:rsidRPr="00480C5F">
        <w:t xml:space="preserve"> </w:t>
      </w:r>
      <w:r w:rsidRPr="00480C5F">
        <w:t>Схемы</w:t>
      </w:r>
      <w:r w:rsidR="00480C5F" w:rsidRPr="00480C5F">
        <w:t xml:space="preserve"> </w:t>
      </w:r>
      <w:r w:rsidRPr="00480C5F">
        <w:t>неидеальных</w:t>
      </w:r>
      <w:r w:rsidR="00480C5F" w:rsidRPr="00480C5F">
        <w:t xml:space="preserve"> </w:t>
      </w:r>
      <w:r w:rsidRPr="00480C5F">
        <w:t>ФНЧ</w:t>
      </w:r>
      <w:r w:rsidR="00480C5F" w:rsidRPr="00480C5F">
        <w:t>:</w:t>
      </w:r>
    </w:p>
    <w:p w:rsidR="00480C5F" w:rsidRDefault="00480C5F" w:rsidP="00480C5F">
      <w:pPr>
        <w:pStyle w:val="a6"/>
        <w:tabs>
          <w:tab w:val="left" w:pos="726"/>
        </w:tabs>
      </w:pPr>
    </w:p>
    <w:p w:rsidR="00480C5F" w:rsidRDefault="00CA0F5D" w:rsidP="00480C5F">
      <w:pPr>
        <w:pStyle w:val="a6"/>
        <w:tabs>
          <w:tab w:val="left" w:pos="726"/>
        </w:tabs>
      </w:pPr>
      <w:r w:rsidRPr="00480C5F">
        <w:t>а</w:t>
      </w:r>
      <w:r w:rsidR="00480C5F" w:rsidRPr="00480C5F">
        <w:t xml:space="preserve">) </w:t>
      </w:r>
      <w:r w:rsidRPr="00480C5F">
        <w:t>неидеальный</w:t>
      </w:r>
      <w:r w:rsidR="00480C5F" w:rsidRPr="00480C5F">
        <w:t xml:space="preserve"> </w:t>
      </w:r>
      <w:r w:rsidRPr="00480C5F">
        <w:t>интегрирующий</w:t>
      </w:r>
      <w:r w:rsidR="00480C5F" w:rsidRPr="00480C5F">
        <w:t xml:space="preserve"> </w:t>
      </w:r>
      <w:r w:rsidRPr="00480C5F">
        <w:t>фильтр</w:t>
      </w:r>
      <w:r w:rsidR="00480C5F">
        <w:t>;</w:t>
      </w:r>
    </w:p>
    <w:p w:rsidR="00CA0F5D" w:rsidRPr="00480C5F" w:rsidRDefault="00CA0F5D" w:rsidP="00480C5F">
      <w:pPr>
        <w:pStyle w:val="a6"/>
        <w:tabs>
          <w:tab w:val="left" w:pos="726"/>
        </w:tabs>
      </w:pPr>
      <w:r w:rsidRPr="00480C5F">
        <w:t>б</w:t>
      </w:r>
      <w:r w:rsidR="00480C5F" w:rsidRPr="00480C5F">
        <w:t xml:space="preserve">) </w:t>
      </w:r>
      <w:r w:rsidRPr="00480C5F">
        <w:t>неидеальный</w:t>
      </w:r>
      <w:r w:rsidR="00480C5F" w:rsidRPr="00480C5F">
        <w:t xml:space="preserve"> </w:t>
      </w:r>
      <w:r w:rsidRPr="00480C5F">
        <w:t>пропорционально-интегрирующий</w:t>
      </w:r>
      <w:r w:rsidR="00480C5F" w:rsidRPr="00480C5F">
        <w:t xml:space="preserve"> </w:t>
      </w:r>
      <w:r w:rsidRPr="00480C5F">
        <w:t>фильтр</w:t>
      </w:r>
    </w:p>
    <w:p w:rsidR="00480C5F" w:rsidRPr="00480C5F" w:rsidRDefault="00CA0F5D" w:rsidP="00480C5F">
      <w:pPr>
        <w:pStyle w:val="a6"/>
        <w:tabs>
          <w:tab w:val="left" w:pos="726"/>
        </w:tabs>
      </w:pPr>
      <w:r w:rsidRPr="00480C5F">
        <w:t>Функционирование</w:t>
      </w:r>
      <w:r w:rsidR="00480C5F" w:rsidRPr="00480C5F">
        <w:t xml:space="preserve"> </w:t>
      </w:r>
      <w:r w:rsidRPr="00480C5F">
        <w:t>системы</w:t>
      </w:r>
      <w:r w:rsidR="00480C5F" w:rsidRPr="00480C5F">
        <w:t xml:space="preserve"> </w:t>
      </w:r>
      <w:r w:rsidRPr="00480C5F">
        <w:t>ФАП</w:t>
      </w:r>
      <w:r w:rsidR="00480C5F" w:rsidRPr="00480C5F">
        <w:t xml:space="preserve"> </w:t>
      </w:r>
      <w:r w:rsidRPr="00480C5F">
        <w:t>состоит</w:t>
      </w:r>
      <w:r w:rsidR="00480C5F" w:rsidRPr="00480C5F">
        <w:t xml:space="preserve"> </w:t>
      </w:r>
      <w:r w:rsidRPr="00480C5F">
        <w:t>в</w:t>
      </w:r>
      <w:r w:rsidR="00480C5F" w:rsidRPr="00480C5F">
        <w:t xml:space="preserve"> </w:t>
      </w:r>
      <w:r w:rsidRPr="00480C5F">
        <w:t>следующем.</w:t>
      </w:r>
      <w:r w:rsidR="00480C5F" w:rsidRPr="00480C5F">
        <w:t xml:space="preserve"> </w:t>
      </w:r>
      <w:r w:rsidRPr="00480C5F">
        <w:t>Гармонический</w:t>
      </w:r>
      <w:r w:rsidR="00480C5F" w:rsidRPr="00480C5F">
        <w:t xml:space="preserve"> </w:t>
      </w:r>
      <w:r w:rsidRPr="00480C5F">
        <w:t>сигнал</w:t>
      </w:r>
      <w:r w:rsidR="00480C5F" w:rsidRPr="00480C5F">
        <w:t xml:space="preserve"> </w:t>
      </w:r>
      <w:r w:rsidRPr="00480C5F">
        <w:t>с</w:t>
      </w:r>
      <w:r w:rsidR="00480C5F" w:rsidRPr="00480C5F">
        <w:t xml:space="preserve"> </w:t>
      </w:r>
      <w:r w:rsidRPr="00480C5F">
        <w:t>частотой</w:t>
      </w:r>
      <w:r w:rsidR="00480C5F" w:rsidRPr="00480C5F">
        <w:t xml:space="preserve"> </w:t>
      </w:r>
      <w:r w:rsidRPr="00480C5F">
        <w:rPr>
          <w:lang w:val="en-US"/>
        </w:rPr>
        <w:sym w:font="Symbol" w:char="F077"/>
      </w:r>
      <w:r w:rsidRPr="00480C5F">
        <w:rPr>
          <w:vertAlign w:val="subscript"/>
        </w:rPr>
        <w:t>г</w:t>
      </w:r>
      <w:r w:rsidR="00480C5F" w:rsidRPr="00480C5F">
        <w:t xml:space="preserve"> </w:t>
      </w:r>
      <w:r w:rsidRPr="00480C5F">
        <w:t>и</w:t>
      </w:r>
      <w:r w:rsidR="00480C5F" w:rsidRPr="00480C5F">
        <w:t xml:space="preserve"> </w:t>
      </w:r>
      <w:r w:rsidRPr="00480C5F">
        <w:t>фазой</w:t>
      </w:r>
      <w:r w:rsidR="00480C5F" w:rsidRPr="00480C5F">
        <w:t xml:space="preserve"> </w:t>
      </w:r>
      <w:r w:rsidRPr="00480C5F">
        <w:sym w:font="Symbol" w:char="F06A"/>
      </w:r>
      <w:r w:rsidRPr="00480C5F">
        <w:rPr>
          <w:vertAlign w:val="subscript"/>
        </w:rPr>
        <w:t>г</w:t>
      </w:r>
      <w:r w:rsidR="00480C5F" w:rsidRPr="00480C5F">
        <w:t xml:space="preserve"> </w:t>
      </w:r>
      <w:r w:rsidRPr="00480C5F">
        <w:t>с</w:t>
      </w:r>
      <w:r w:rsidR="00480C5F" w:rsidRPr="00480C5F">
        <w:t xml:space="preserve"> </w:t>
      </w:r>
      <w:r w:rsidRPr="00480C5F">
        <w:t>выхода</w:t>
      </w:r>
      <w:r w:rsidR="00480C5F" w:rsidRPr="00480C5F">
        <w:t xml:space="preserve"> </w:t>
      </w:r>
      <w:r w:rsidRPr="00480C5F">
        <w:t>управляемого</w:t>
      </w:r>
      <w:r w:rsidR="00480C5F" w:rsidRPr="00480C5F">
        <w:t xml:space="preserve"> </w:t>
      </w:r>
      <w:r w:rsidRPr="00480C5F">
        <w:t>генератора</w:t>
      </w:r>
      <w:r w:rsidR="00480C5F" w:rsidRPr="00480C5F">
        <w:t xml:space="preserve"> </w:t>
      </w:r>
      <w:r w:rsidRPr="00480C5F">
        <w:t>ФАП</w:t>
      </w:r>
      <w:r w:rsidR="00480C5F" w:rsidRPr="00480C5F">
        <w:t xml:space="preserve"> </w:t>
      </w:r>
      <w:r w:rsidRPr="00480C5F">
        <w:t>поступает</w:t>
      </w:r>
      <w:r w:rsidR="00480C5F" w:rsidRPr="00480C5F">
        <w:t xml:space="preserve"> </w:t>
      </w:r>
      <w:r w:rsidRPr="00480C5F">
        <w:t>на</w:t>
      </w:r>
      <w:r w:rsidR="00480C5F" w:rsidRPr="00480C5F">
        <w:t xml:space="preserve"> </w:t>
      </w:r>
      <w:r w:rsidRPr="00480C5F">
        <w:t>первый</w:t>
      </w:r>
      <w:r w:rsidR="00480C5F" w:rsidRPr="00480C5F">
        <w:t xml:space="preserve"> </w:t>
      </w:r>
      <w:r w:rsidRPr="00480C5F">
        <w:t>вход</w:t>
      </w:r>
      <w:r w:rsidR="00480C5F" w:rsidRPr="00480C5F">
        <w:t xml:space="preserve"> </w:t>
      </w:r>
      <w:r w:rsidRPr="00480C5F">
        <w:t>фазового</w:t>
      </w:r>
      <w:r w:rsidR="00480C5F" w:rsidRPr="00480C5F">
        <w:t xml:space="preserve"> </w:t>
      </w:r>
      <w:r w:rsidRPr="00480C5F">
        <w:t>детектора,</w:t>
      </w:r>
      <w:r w:rsidR="00480C5F" w:rsidRPr="00480C5F">
        <w:t xml:space="preserve"> </w:t>
      </w:r>
      <w:r w:rsidRPr="00480C5F">
        <w:t>на</w:t>
      </w:r>
      <w:r w:rsidR="00480C5F" w:rsidRPr="00480C5F">
        <w:t xml:space="preserve"> </w:t>
      </w:r>
      <w:r w:rsidRPr="00480C5F">
        <w:t>второй</w:t>
      </w:r>
      <w:r w:rsidR="00480C5F" w:rsidRPr="00480C5F">
        <w:t xml:space="preserve"> </w:t>
      </w:r>
      <w:r w:rsidRPr="00480C5F">
        <w:t>вход</w:t>
      </w:r>
      <w:r w:rsidR="00480C5F" w:rsidRPr="00480C5F">
        <w:t xml:space="preserve"> </w:t>
      </w:r>
      <w:r w:rsidRPr="00480C5F">
        <w:t>которого</w:t>
      </w:r>
      <w:r w:rsidR="00480C5F" w:rsidRPr="00480C5F">
        <w:t xml:space="preserve"> </w:t>
      </w:r>
      <w:r w:rsidRPr="00480C5F">
        <w:t>поступает</w:t>
      </w:r>
      <w:r w:rsidR="00480C5F" w:rsidRPr="00480C5F">
        <w:t xml:space="preserve"> </w:t>
      </w:r>
      <w:r w:rsidRPr="00480C5F">
        <w:t>входной</w:t>
      </w:r>
      <w:r w:rsidR="00480C5F" w:rsidRPr="00480C5F">
        <w:t xml:space="preserve"> </w:t>
      </w:r>
      <w:r w:rsidRPr="00480C5F">
        <w:t>гармонический</w:t>
      </w:r>
      <w:r w:rsidR="00480C5F" w:rsidRPr="00480C5F">
        <w:t xml:space="preserve"> </w:t>
      </w:r>
      <w:r w:rsidRPr="00480C5F">
        <w:t>сигнал</w:t>
      </w:r>
      <w:r w:rsidR="00480C5F" w:rsidRPr="00480C5F">
        <w:t xml:space="preserve"> </w:t>
      </w:r>
      <w:r w:rsidRPr="00480C5F">
        <w:t>от</w:t>
      </w:r>
      <w:r w:rsidR="00480C5F" w:rsidRPr="00480C5F">
        <w:t xml:space="preserve"> </w:t>
      </w:r>
      <w:r w:rsidRPr="00480C5F">
        <w:t>опорного</w:t>
      </w:r>
      <w:r w:rsidR="00480C5F" w:rsidRPr="00480C5F">
        <w:t xml:space="preserve"> </w:t>
      </w:r>
      <w:r w:rsidRPr="00480C5F">
        <w:t>генератора</w:t>
      </w:r>
      <w:r w:rsidR="00480C5F" w:rsidRPr="00480C5F">
        <w:t xml:space="preserve"> </w:t>
      </w:r>
      <w:r w:rsidRPr="00480C5F">
        <w:t>с</w:t>
      </w:r>
      <w:r w:rsidR="00480C5F" w:rsidRPr="00480C5F">
        <w:t xml:space="preserve"> </w:t>
      </w:r>
      <w:r w:rsidRPr="00480C5F">
        <w:t>частотой</w:t>
      </w:r>
      <w:r w:rsidR="00480C5F" w:rsidRPr="00480C5F">
        <w:t xml:space="preserve"> </w:t>
      </w:r>
      <w:r w:rsidRPr="00480C5F">
        <w:rPr>
          <w:lang w:val="en-US"/>
        </w:rPr>
        <w:sym w:font="Symbol" w:char="F077"/>
      </w:r>
      <w:r w:rsidRPr="00480C5F">
        <w:rPr>
          <w:vertAlign w:val="subscript"/>
        </w:rPr>
        <w:t>о</w:t>
      </w:r>
      <w:r w:rsidR="00480C5F" w:rsidRPr="00480C5F">
        <w:t xml:space="preserve"> </w:t>
      </w:r>
      <w:r w:rsidRPr="00480C5F">
        <w:t>и</w:t>
      </w:r>
      <w:r w:rsidR="00480C5F" w:rsidRPr="00480C5F">
        <w:t xml:space="preserve"> </w:t>
      </w:r>
      <w:r w:rsidRPr="00480C5F">
        <w:t>фазой</w:t>
      </w:r>
      <w:r w:rsidR="00480C5F" w:rsidRPr="00480C5F">
        <w:t xml:space="preserve"> </w:t>
      </w:r>
      <w:r w:rsidRPr="00480C5F">
        <w:sym w:font="Symbol" w:char="F06A"/>
      </w:r>
      <w:r w:rsidRPr="00480C5F">
        <w:rPr>
          <w:vertAlign w:val="subscript"/>
        </w:rPr>
        <w:t>о</w:t>
      </w:r>
      <w:r w:rsidRPr="00480C5F">
        <w:t>.</w:t>
      </w:r>
      <w:r w:rsidR="00480C5F" w:rsidRPr="00480C5F">
        <w:t xml:space="preserve"> </w:t>
      </w:r>
      <w:r w:rsidRPr="00480C5F">
        <w:t>Разность</w:t>
      </w:r>
      <w:r w:rsidR="00480C5F" w:rsidRPr="00480C5F">
        <w:t xml:space="preserve"> </w:t>
      </w:r>
      <w:r w:rsidRPr="00480C5F">
        <w:t>частот</w:t>
      </w:r>
      <w:r w:rsidR="00480C5F">
        <w:t xml:space="preserve"> (</w:t>
      </w:r>
      <w:r w:rsidRPr="00480C5F">
        <w:t>f</w:t>
      </w:r>
      <w:r w:rsidRPr="00480C5F">
        <w:rPr>
          <w:vertAlign w:val="subscript"/>
        </w:rPr>
        <w:t>г</w:t>
      </w:r>
      <w:r w:rsidR="00480C5F" w:rsidRPr="00480C5F">
        <w:rPr>
          <w:vertAlign w:val="subscript"/>
        </w:rPr>
        <w:t xml:space="preserve"> - </w:t>
      </w:r>
      <w:r w:rsidRPr="00480C5F">
        <w:t>f</w:t>
      </w:r>
      <w:r w:rsidRPr="00480C5F">
        <w:rPr>
          <w:vertAlign w:val="subscript"/>
        </w:rPr>
        <w:t>о</w:t>
      </w:r>
      <w:r w:rsidR="00480C5F" w:rsidRPr="00480C5F">
        <w:rPr>
          <w:vertAlign w:val="subscript"/>
        </w:rPr>
        <w:t>)</w:t>
      </w:r>
      <w:r w:rsidR="00480C5F" w:rsidRPr="00480C5F">
        <w:t xml:space="preserve"> </w:t>
      </w:r>
      <w:r w:rsidRPr="00480C5F">
        <w:t>=</w:t>
      </w:r>
      <w:r w:rsidR="00480C5F" w:rsidRPr="00480C5F">
        <w:t xml:space="preserve"> </w:t>
      </w:r>
      <w:r w:rsidRPr="00480C5F">
        <w:t>Δf</w:t>
      </w:r>
      <w:r w:rsidRPr="00480C5F">
        <w:rPr>
          <w:vertAlign w:val="subscript"/>
        </w:rPr>
        <w:t>н</w:t>
      </w:r>
      <w:r w:rsidR="00480C5F" w:rsidRPr="00480C5F">
        <w:t xml:space="preserve"> </w:t>
      </w:r>
      <w:r w:rsidRPr="00480C5F">
        <w:t>в</w:t>
      </w:r>
      <w:r w:rsidR="00480C5F" w:rsidRPr="00480C5F">
        <w:t xml:space="preserve"> </w:t>
      </w:r>
      <w:r w:rsidRPr="00480C5F">
        <w:t>начальный</w:t>
      </w:r>
      <w:r w:rsidR="00480C5F" w:rsidRPr="00480C5F">
        <w:t xml:space="preserve"> </w:t>
      </w:r>
      <w:r w:rsidRPr="00480C5F">
        <w:t>момент</w:t>
      </w:r>
      <w:r w:rsidR="00480C5F" w:rsidRPr="00480C5F">
        <w:t xml:space="preserve"> </w:t>
      </w:r>
      <w:r w:rsidRPr="00480C5F">
        <w:t>времени</w:t>
      </w:r>
      <w:r w:rsidR="00480C5F" w:rsidRPr="00480C5F">
        <w:t xml:space="preserve"> </w:t>
      </w:r>
      <w:r w:rsidRPr="00480C5F">
        <w:t>определяет</w:t>
      </w:r>
      <w:r w:rsidR="00480C5F" w:rsidRPr="00480C5F">
        <w:t xml:space="preserve"> </w:t>
      </w:r>
      <w:r w:rsidRPr="00480C5F">
        <w:t>начальную</w:t>
      </w:r>
      <w:r w:rsidR="00480C5F" w:rsidRPr="00480C5F">
        <w:t xml:space="preserve"> </w:t>
      </w:r>
      <w:r w:rsidRPr="00480C5F">
        <w:t>частотную</w:t>
      </w:r>
      <w:r w:rsidR="00480C5F" w:rsidRPr="00480C5F">
        <w:t xml:space="preserve"> </w:t>
      </w:r>
      <w:r w:rsidRPr="00480C5F">
        <w:t>расстройку</w:t>
      </w:r>
      <w:r w:rsidR="00480C5F" w:rsidRPr="00480C5F">
        <w:t xml:space="preserve"> </w:t>
      </w:r>
      <w:r w:rsidRPr="00480C5F">
        <w:t>Δf</w:t>
      </w:r>
      <w:r w:rsidRPr="00480C5F">
        <w:rPr>
          <w:vertAlign w:val="subscript"/>
        </w:rPr>
        <w:t>н</w:t>
      </w:r>
      <w:r w:rsidR="00480C5F" w:rsidRPr="00480C5F">
        <w:t xml:space="preserve"> </w:t>
      </w:r>
      <w:r w:rsidRPr="00480C5F">
        <w:t>системы</w:t>
      </w:r>
      <w:r w:rsidR="00480C5F" w:rsidRPr="00480C5F">
        <w:t xml:space="preserve"> </w:t>
      </w:r>
      <w:r w:rsidRPr="00480C5F">
        <w:t>ФАП.</w:t>
      </w:r>
      <w:r w:rsidR="00480C5F" w:rsidRPr="00480C5F">
        <w:t xml:space="preserve"> </w:t>
      </w:r>
      <w:r w:rsidRPr="00480C5F">
        <w:t>Амплитуда</w:t>
      </w:r>
      <w:r w:rsidR="00480C5F" w:rsidRPr="00480C5F">
        <w:t xml:space="preserve"> </w:t>
      </w:r>
      <w:r w:rsidRPr="00480C5F">
        <w:t>напряжения</w:t>
      </w:r>
      <w:r w:rsidR="00480C5F" w:rsidRPr="00480C5F">
        <w:t xml:space="preserve"> </w:t>
      </w:r>
      <w:r w:rsidRPr="00480C5F">
        <w:rPr>
          <w:lang w:val="en-US"/>
        </w:rPr>
        <w:t>U</w:t>
      </w:r>
      <w:r w:rsidRPr="00480C5F">
        <w:rPr>
          <w:vertAlign w:val="subscript"/>
        </w:rPr>
        <w:t>д</w:t>
      </w:r>
      <w:r w:rsidR="00480C5F" w:rsidRPr="00480C5F">
        <w:t xml:space="preserve"> </w:t>
      </w:r>
      <w:r w:rsidRPr="00480C5F">
        <w:t>на</w:t>
      </w:r>
      <w:r w:rsidR="00480C5F" w:rsidRPr="00480C5F">
        <w:t xml:space="preserve"> </w:t>
      </w:r>
      <w:r w:rsidRPr="00480C5F">
        <w:t>выходе</w:t>
      </w:r>
      <w:r w:rsidR="00480C5F" w:rsidRPr="00480C5F">
        <w:t xml:space="preserve"> </w:t>
      </w:r>
      <w:r w:rsidRPr="00480C5F">
        <w:t>ФД</w:t>
      </w:r>
      <w:r w:rsidR="00480C5F" w:rsidRPr="00480C5F">
        <w:t xml:space="preserve"> </w:t>
      </w:r>
      <w:r w:rsidRPr="00480C5F">
        <w:t>зависит</w:t>
      </w:r>
      <w:r w:rsidR="00480C5F" w:rsidRPr="00480C5F">
        <w:t xml:space="preserve"> </w:t>
      </w:r>
      <w:r w:rsidRPr="00480C5F">
        <w:t>от</w:t>
      </w:r>
      <w:r w:rsidR="00480C5F" w:rsidRPr="00480C5F">
        <w:t xml:space="preserve"> </w:t>
      </w:r>
      <w:r w:rsidRPr="00480C5F">
        <w:t>разности</w:t>
      </w:r>
      <w:r w:rsidR="00480C5F" w:rsidRPr="00480C5F">
        <w:t xml:space="preserve"> </w:t>
      </w:r>
      <w:r w:rsidRPr="00480C5F">
        <w:t>фаз</w:t>
      </w:r>
      <w:r w:rsidR="00480C5F" w:rsidRPr="00480C5F">
        <w:t xml:space="preserve"> </w:t>
      </w:r>
      <w:r w:rsidRPr="00480C5F">
        <w:t>сигналов</w:t>
      </w:r>
      <w:r w:rsidR="00480C5F" w:rsidRPr="00480C5F">
        <w:t xml:space="preserve"> </w:t>
      </w:r>
      <w:r w:rsidRPr="00480C5F">
        <w:t>на</w:t>
      </w:r>
      <w:r w:rsidR="00480C5F" w:rsidRPr="00480C5F">
        <w:t xml:space="preserve"> </w:t>
      </w:r>
      <w:r w:rsidRPr="00480C5F">
        <w:t>его</w:t>
      </w:r>
      <w:r w:rsidR="00480C5F" w:rsidRPr="00480C5F">
        <w:t xml:space="preserve"> </w:t>
      </w:r>
      <w:r w:rsidRPr="00480C5F">
        <w:t>входах.</w:t>
      </w:r>
      <w:r w:rsidR="00480C5F" w:rsidRPr="00480C5F">
        <w:t xml:space="preserve"> </w:t>
      </w:r>
      <w:r w:rsidRPr="00480C5F">
        <w:t>Полученное</w:t>
      </w:r>
      <w:r w:rsidR="00480C5F" w:rsidRPr="00480C5F">
        <w:t xml:space="preserve"> </w:t>
      </w:r>
      <w:r w:rsidRPr="00480C5F">
        <w:t>напряжение</w:t>
      </w:r>
      <w:r w:rsidR="00480C5F" w:rsidRPr="00480C5F">
        <w:t xml:space="preserve"> </w:t>
      </w:r>
      <w:r w:rsidRPr="00480C5F">
        <w:rPr>
          <w:lang w:val="en-US"/>
        </w:rPr>
        <w:t>U</w:t>
      </w:r>
      <w:r w:rsidRPr="00480C5F">
        <w:rPr>
          <w:vertAlign w:val="subscript"/>
        </w:rPr>
        <w:t>д</w:t>
      </w:r>
      <w:r w:rsidRPr="00480C5F">
        <w:t>,</w:t>
      </w:r>
      <w:r w:rsidR="00480C5F" w:rsidRPr="00480C5F">
        <w:t xml:space="preserve"> </w:t>
      </w:r>
      <w:r w:rsidRPr="00480C5F">
        <w:t>после</w:t>
      </w:r>
      <w:r w:rsidR="00480C5F" w:rsidRPr="00480C5F">
        <w:t xml:space="preserve"> </w:t>
      </w:r>
      <w:r w:rsidRPr="00480C5F">
        <w:t>низкочастотной</w:t>
      </w:r>
      <w:r w:rsidR="00480C5F" w:rsidRPr="00480C5F">
        <w:t xml:space="preserve"> </w:t>
      </w:r>
      <w:r w:rsidRPr="00480C5F">
        <w:t>фильтрации,</w:t>
      </w:r>
      <w:r w:rsidR="00480C5F" w:rsidRPr="00480C5F">
        <w:t xml:space="preserve"> </w:t>
      </w:r>
      <w:r w:rsidRPr="00480C5F">
        <w:t>поступает</w:t>
      </w:r>
      <w:r w:rsidR="00480C5F" w:rsidRPr="00480C5F">
        <w:t xml:space="preserve"> </w:t>
      </w:r>
      <w:r w:rsidRPr="00480C5F">
        <w:t>на</w:t>
      </w:r>
      <w:r w:rsidR="00480C5F" w:rsidRPr="00480C5F">
        <w:t xml:space="preserve"> </w:t>
      </w:r>
      <w:r w:rsidRPr="00480C5F">
        <w:t>управляющий</w:t>
      </w:r>
      <w:r w:rsidR="00480C5F" w:rsidRPr="00480C5F">
        <w:t xml:space="preserve"> </w:t>
      </w:r>
      <w:r w:rsidRPr="00480C5F">
        <w:t>элемент,</w:t>
      </w:r>
      <w:r w:rsidR="00480C5F" w:rsidRPr="00480C5F">
        <w:t xml:space="preserve"> </w:t>
      </w:r>
      <w:r w:rsidRPr="00480C5F">
        <w:t>который</w:t>
      </w:r>
      <w:r w:rsidR="00480C5F" w:rsidRPr="00480C5F">
        <w:t xml:space="preserve"> </w:t>
      </w:r>
      <w:r w:rsidRPr="00480C5F">
        <w:t>так</w:t>
      </w:r>
      <w:r w:rsidR="00480C5F" w:rsidRPr="00480C5F">
        <w:t xml:space="preserve"> </w:t>
      </w:r>
      <w:r w:rsidRPr="00480C5F">
        <w:t>изменяет</w:t>
      </w:r>
      <w:r w:rsidR="00480C5F" w:rsidRPr="00480C5F">
        <w:t xml:space="preserve"> </w:t>
      </w:r>
      <w:r w:rsidRPr="00480C5F">
        <w:t>частоту</w:t>
      </w:r>
      <w:r w:rsidR="00480C5F" w:rsidRPr="00480C5F">
        <w:t xml:space="preserve"> </w:t>
      </w:r>
      <w:r w:rsidRPr="00480C5F">
        <w:t>управляемого</w:t>
      </w:r>
      <w:r w:rsidR="00480C5F" w:rsidRPr="00480C5F">
        <w:t xml:space="preserve"> </w:t>
      </w:r>
      <w:r w:rsidRPr="00480C5F">
        <w:t>генератора</w:t>
      </w:r>
      <w:r w:rsidR="00480C5F" w:rsidRPr="00480C5F">
        <w:t xml:space="preserve"> </w:t>
      </w:r>
      <w:r w:rsidRPr="00480C5F">
        <w:t>ФАП,</w:t>
      </w:r>
      <w:r w:rsidR="00480C5F" w:rsidRPr="00480C5F">
        <w:t xml:space="preserve"> </w:t>
      </w:r>
      <w:r w:rsidRPr="00480C5F">
        <w:t>что</w:t>
      </w:r>
      <w:r w:rsidR="00480C5F" w:rsidRPr="00480C5F">
        <w:t xml:space="preserve"> </w:t>
      </w:r>
      <w:r w:rsidRPr="00480C5F">
        <w:t>бы</w:t>
      </w:r>
      <w:r w:rsidR="00480C5F" w:rsidRPr="00480C5F">
        <w:t xml:space="preserve"> </w:t>
      </w:r>
      <w:r w:rsidRPr="00480C5F">
        <w:t>его</w:t>
      </w:r>
      <w:r w:rsidR="00480C5F" w:rsidRPr="00480C5F">
        <w:t xml:space="preserve"> </w:t>
      </w:r>
      <w:r w:rsidRPr="00480C5F">
        <w:t>частота</w:t>
      </w:r>
      <w:r w:rsidR="00480C5F" w:rsidRPr="00480C5F">
        <w:t xml:space="preserve"> </w:t>
      </w:r>
      <w:r w:rsidRPr="00480C5F">
        <w:rPr>
          <w:lang w:val="en-US"/>
        </w:rPr>
        <w:sym w:font="Symbol" w:char="F077"/>
      </w:r>
      <w:r w:rsidRPr="00480C5F">
        <w:rPr>
          <w:vertAlign w:val="subscript"/>
        </w:rPr>
        <w:t>г</w:t>
      </w:r>
      <w:r w:rsidR="00480C5F" w:rsidRPr="00480C5F">
        <w:t xml:space="preserve"> </w:t>
      </w:r>
      <w:r w:rsidRPr="00480C5F">
        <w:t>и</w:t>
      </w:r>
      <w:r w:rsidR="00480C5F" w:rsidRPr="00480C5F">
        <w:t xml:space="preserve"> </w:t>
      </w:r>
      <w:r w:rsidRPr="00480C5F">
        <w:t>частота</w:t>
      </w:r>
      <w:r w:rsidR="00480C5F" w:rsidRPr="00480C5F">
        <w:t xml:space="preserve"> </w:t>
      </w:r>
      <w:r w:rsidRPr="00480C5F">
        <w:rPr>
          <w:lang w:val="en-US"/>
        </w:rPr>
        <w:sym w:font="Symbol" w:char="F077"/>
      </w:r>
      <w:r w:rsidRPr="00480C5F">
        <w:rPr>
          <w:vertAlign w:val="subscript"/>
        </w:rPr>
        <w:t>о</w:t>
      </w:r>
      <w:r w:rsidR="00480C5F" w:rsidRPr="00480C5F">
        <w:t xml:space="preserve"> </w:t>
      </w:r>
      <w:r w:rsidRPr="00480C5F">
        <w:t>стали</w:t>
      </w:r>
      <w:r w:rsidR="00480C5F" w:rsidRPr="00480C5F">
        <w:t xml:space="preserve"> </w:t>
      </w:r>
      <w:r w:rsidRPr="00480C5F">
        <w:t>равными,</w:t>
      </w:r>
      <w:r w:rsidR="00480C5F" w:rsidRPr="00480C5F">
        <w:t xml:space="preserve"> </w:t>
      </w:r>
      <w:r w:rsidRPr="00480C5F">
        <w:t>а</w:t>
      </w:r>
      <w:r w:rsidR="00480C5F" w:rsidRPr="00480C5F">
        <w:t xml:space="preserve"> </w:t>
      </w:r>
      <w:r w:rsidRPr="00480C5F">
        <w:t>разность</w:t>
      </w:r>
      <w:r w:rsidR="00480C5F" w:rsidRPr="00480C5F">
        <w:t xml:space="preserve"> </w:t>
      </w:r>
      <w:r w:rsidRPr="00480C5F">
        <w:t>фаз</w:t>
      </w:r>
      <w:r w:rsidR="00480C5F" w:rsidRPr="00480C5F">
        <w:t xml:space="preserve"> </w:t>
      </w:r>
      <w:r w:rsidRPr="00480C5F">
        <w:t>на</w:t>
      </w:r>
      <w:r w:rsidR="00480C5F" w:rsidRPr="00480C5F">
        <w:t xml:space="preserve"> </w:t>
      </w:r>
      <w:r w:rsidRPr="00480C5F">
        <w:t>выходе</w:t>
      </w:r>
      <w:r w:rsidR="00480C5F" w:rsidRPr="00480C5F">
        <w:t xml:space="preserve"> </w:t>
      </w:r>
      <w:r w:rsidRPr="00480C5F">
        <w:t>ФД</w:t>
      </w:r>
      <w:r w:rsidR="00480C5F" w:rsidRPr="00480C5F">
        <w:t xml:space="preserve"> </w:t>
      </w:r>
      <w:r w:rsidRPr="00480C5F">
        <w:t>постоянной.</w:t>
      </w:r>
      <w:r w:rsidR="00480C5F" w:rsidRPr="00480C5F">
        <w:t xml:space="preserve"> </w:t>
      </w:r>
      <w:r w:rsidRPr="00480C5F">
        <w:t>Для</w:t>
      </w:r>
      <w:r w:rsidR="00480C5F" w:rsidRPr="00480C5F">
        <w:t xml:space="preserve"> </w:t>
      </w:r>
      <w:r w:rsidRPr="00480C5F">
        <w:t>обеспечения</w:t>
      </w:r>
      <w:r w:rsidR="00480C5F" w:rsidRPr="00480C5F">
        <w:t xml:space="preserve"> </w:t>
      </w:r>
      <w:r w:rsidRPr="00480C5F">
        <w:t>режима</w:t>
      </w:r>
      <w:r w:rsidR="00480C5F" w:rsidRPr="00480C5F">
        <w:t xml:space="preserve"> </w:t>
      </w:r>
      <w:r w:rsidRPr="00480C5F">
        <w:t>захвата</w:t>
      </w:r>
      <w:r w:rsidR="00480C5F" w:rsidRPr="00480C5F">
        <w:t xml:space="preserve"> </w:t>
      </w:r>
      <w:r w:rsidRPr="00480C5F">
        <w:t>и</w:t>
      </w:r>
      <w:r w:rsidR="00480C5F" w:rsidRPr="00480C5F">
        <w:t xml:space="preserve"> </w:t>
      </w:r>
      <w:r w:rsidRPr="00480C5F">
        <w:t>последующего</w:t>
      </w:r>
      <w:r w:rsidR="00480C5F" w:rsidRPr="00480C5F">
        <w:t xml:space="preserve"> </w:t>
      </w:r>
      <w:r w:rsidRPr="00480C5F">
        <w:t>удержания</w:t>
      </w:r>
      <w:r w:rsidR="00480C5F" w:rsidRPr="00480C5F">
        <w:t xml:space="preserve"> </w:t>
      </w:r>
      <w:r w:rsidRPr="00480C5F">
        <w:t>крутизна</w:t>
      </w:r>
      <w:r w:rsidR="00480C5F" w:rsidRPr="00480C5F">
        <w:t xml:space="preserve"> </w:t>
      </w:r>
      <w:r w:rsidRPr="00480C5F">
        <w:t>дискриминатора</w:t>
      </w:r>
      <w:r w:rsidR="00480C5F" w:rsidRPr="00480C5F">
        <w:t xml:space="preserve"> </w:t>
      </w:r>
      <w:r w:rsidRPr="00480C5F">
        <w:rPr>
          <w:lang w:val="en-US"/>
        </w:rPr>
        <w:t>S</w:t>
      </w:r>
      <w:r w:rsidRPr="00480C5F">
        <w:rPr>
          <w:vertAlign w:val="subscript"/>
        </w:rPr>
        <w:t>д</w:t>
      </w:r>
      <w:r w:rsidR="00480C5F" w:rsidRPr="00480C5F">
        <w:t xml:space="preserve"> </w:t>
      </w:r>
      <w:r w:rsidRPr="00480C5F">
        <w:t>и</w:t>
      </w:r>
      <w:r w:rsidR="00480C5F" w:rsidRPr="00480C5F">
        <w:t xml:space="preserve"> </w:t>
      </w:r>
      <w:r w:rsidRPr="00480C5F">
        <w:t>крутизна</w:t>
      </w:r>
      <w:r w:rsidR="00480C5F" w:rsidRPr="00480C5F">
        <w:t xml:space="preserve"> </w:t>
      </w:r>
      <w:r w:rsidRPr="00480C5F">
        <w:t>управителя</w:t>
      </w:r>
      <w:r w:rsidR="00480C5F" w:rsidRPr="00480C5F">
        <w:t xml:space="preserve"> </w:t>
      </w:r>
      <w:r w:rsidRPr="00480C5F">
        <w:rPr>
          <w:lang w:val="en-US"/>
        </w:rPr>
        <w:t>S</w:t>
      </w:r>
      <w:r w:rsidRPr="00480C5F">
        <w:rPr>
          <w:vertAlign w:val="subscript"/>
        </w:rPr>
        <w:t>у</w:t>
      </w:r>
      <w:r w:rsidR="00480C5F" w:rsidRPr="00480C5F">
        <w:t xml:space="preserve"> </w:t>
      </w:r>
      <w:r w:rsidRPr="00480C5F">
        <w:t>должны</w:t>
      </w:r>
      <w:r w:rsidR="00480C5F" w:rsidRPr="00480C5F">
        <w:t xml:space="preserve"> </w:t>
      </w:r>
      <w:r w:rsidRPr="00480C5F">
        <w:t>быть</w:t>
      </w:r>
      <w:r w:rsidR="00480C5F" w:rsidRPr="00480C5F">
        <w:t xml:space="preserve"> </w:t>
      </w:r>
      <w:r w:rsidRPr="00480C5F">
        <w:t>противоположными</w:t>
      </w:r>
      <w:r w:rsidR="00480C5F" w:rsidRPr="00480C5F">
        <w:t xml:space="preserve"> </w:t>
      </w:r>
      <w:r w:rsidRPr="00480C5F">
        <w:t>по</w:t>
      </w:r>
      <w:r w:rsidR="00480C5F" w:rsidRPr="00480C5F">
        <w:t xml:space="preserve"> </w:t>
      </w:r>
      <w:r w:rsidRPr="00480C5F">
        <w:t>знаку.</w:t>
      </w:r>
    </w:p>
    <w:p w:rsidR="00480C5F" w:rsidRPr="00480C5F" w:rsidRDefault="00CA0F5D" w:rsidP="00480C5F">
      <w:pPr>
        <w:pStyle w:val="a6"/>
        <w:tabs>
          <w:tab w:val="left" w:pos="726"/>
        </w:tabs>
      </w:pPr>
      <w:r w:rsidRPr="00480C5F">
        <w:t>Соответственно</w:t>
      </w:r>
      <w:r w:rsidR="00480C5F" w:rsidRPr="00480C5F">
        <w:t xml:space="preserve"> </w:t>
      </w:r>
      <w:r w:rsidRPr="00480C5F">
        <w:t>ФАП,</w:t>
      </w:r>
      <w:r w:rsidR="00480C5F" w:rsidRPr="00480C5F">
        <w:t xml:space="preserve"> </w:t>
      </w:r>
      <w:r w:rsidRPr="00480C5F">
        <w:t>как</w:t>
      </w:r>
      <w:r w:rsidR="00480C5F" w:rsidRPr="00480C5F">
        <w:t xml:space="preserve"> </w:t>
      </w:r>
      <w:r w:rsidRPr="00480C5F">
        <w:t>система</w:t>
      </w:r>
      <w:r w:rsidR="00480C5F" w:rsidRPr="00480C5F">
        <w:t xml:space="preserve"> </w:t>
      </w:r>
      <w:r w:rsidRPr="00480C5F">
        <w:t>автоматического</w:t>
      </w:r>
      <w:r w:rsidR="00480C5F" w:rsidRPr="00480C5F">
        <w:t xml:space="preserve"> </w:t>
      </w:r>
      <w:r w:rsidRPr="00480C5F">
        <w:t>регулирования,</w:t>
      </w:r>
      <w:r w:rsidR="00480C5F" w:rsidRPr="00480C5F">
        <w:t xml:space="preserve"> </w:t>
      </w:r>
      <w:r w:rsidRPr="00480C5F">
        <w:t>является</w:t>
      </w:r>
      <w:r w:rsidR="00480C5F" w:rsidRPr="00480C5F">
        <w:t xml:space="preserve"> </w:t>
      </w:r>
      <w:r w:rsidRPr="00480C5F">
        <w:t>адаптивным</w:t>
      </w:r>
      <w:r w:rsidR="00480C5F">
        <w:t xml:space="preserve"> (</w:t>
      </w:r>
      <w:r w:rsidRPr="00480C5F">
        <w:t>следящим</w:t>
      </w:r>
      <w:r w:rsidR="00480C5F" w:rsidRPr="00480C5F">
        <w:t xml:space="preserve">) </w:t>
      </w:r>
      <w:r w:rsidRPr="00480C5F">
        <w:t>фильтром,</w:t>
      </w:r>
      <w:r w:rsidR="00480C5F" w:rsidRPr="00480C5F">
        <w:t xml:space="preserve"> </w:t>
      </w:r>
      <w:r w:rsidRPr="00480C5F">
        <w:t>обеспечивающим</w:t>
      </w:r>
      <w:r w:rsidR="00480C5F" w:rsidRPr="00480C5F">
        <w:t xml:space="preserve"> </w:t>
      </w:r>
      <w:r w:rsidRPr="00480C5F">
        <w:t>фильтрацию</w:t>
      </w:r>
      <w:r w:rsidR="00480C5F" w:rsidRPr="00480C5F">
        <w:t xml:space="preserve"> </w:t>
      </w:r>
      <w:r w:rsidRPr="00480C5F">
        <w:t>входного</w:t>
      </w:r>
      <w:r w:rsidR="00480C5F" w:rsidRPr="00480C5F">
        <w:t xml:space="preserve"> </w:t>
      </w:r>
      <w:r w:rsidRPr="00480C5F">
        <w:t>сигнала</w:t>
      </w:r>
      <w:r w:rsidR="00480C5F" w:rsidRPr="00480C5F">
        <w:t xml:space="preserve"> </w:t>
      </w:r>
      <w:r w:rsidRPr="00480C5F">
        <w:t>путем</w:t>
      </w:r>
      <w:r w:rsidR="00480C5F" w:rsidRPr="00480C5F">
        <w:t xml:space="preserve"> </w:t>
      </w:r>
      <w:r w:rsidRPr="00480C5F">
        <w:t>изменения</w:t>
      </w:r>
      <w:r w:rsidR="00480C5F" w:rsidRPr="00480C5F">
        <w:t xml:space="preserve"> </w:t>
      </w:r>
      <w:r w:rsidRPr="00480C5F">
        <w:t>частоты</w:t>
      </w:r>
      <w:r w:rsidR="00480C5F" w:rsidRPr="00480C5F">
        <w:t xml:space="preserve"> </w:t>
      </w:r>
      <w:r w:rsidRPr="00480C5F">
        <w:t>ГУН</w:t>
      </w:r>
      <w:r w:rsidR="00480C5F" w:rsidRPr="00480C5F">
        <w:t xml:space="preserve"> </w:t>
      </w:r>
      <w:r w:rsidRPr="00480C5F">
        <w:t>сигналом</w:t>
      </w:r>
      <w:r w:rsidR="00480C5F" w:rsidRPr="00480C5F">
        <w:t xml:space="preserve"> </w:t>
      </w:r>
      <w:r w:rsidRPr="00480C5F">
        <w:t>управления,</w:t>
      </w:r>
      <w:r w:rsidR="00480C5F" w:rsidRPr="00480C5F">
        <w:t xml:space="preserve"> </w:t>
      </w:r>
      <w:r w:rsidRPr="00480C5F">
        <w:t>формируемого,</w:t>
      </w:r>
      <w:r w:rsidR="00480C5F" w:rsidRPr="00480C5F">
        <w:t xml:space="preserve"> </w:t>
      </w:r>
      <w:r w:rsidRPr="00480C5F">
        <w:t>в</w:t>
      </w:r>
      <w:r w:rsidR="00480C5F" w:rsidRPr="00480C5F">
        <w:t xml:space="preserve"> </w:t>
      </w:r>
      <w:r w:rsidRPr="00480C5F">
        <w:t>общем</w:t>
      </w:r>
      <w:r w:rsidR="00480C5F" w:rsidRPr="00480C5F">
        <w:t xml:space="preserve"> </w:t>
      </w:r>
      <w:r w:rsidRPr="00480C5F">
        <w:t>случае,</w:t>
      </w:r>
      <w:r w:rsidR="00480C5F" w:rsidRPr="00480C5F">
        <w:t xml:space="preserve"> </w:t>
      </w:r>
      <w:r w:rsidRPr="00480C5F">
        <w:t>на</w:t>
      </w:r>
      <w:r w:rsidR="00480C5F" w:rsidRPr="00480C5F">
        <w:t xml:space="preserve"> </w:t>
      </w:r>
      <w:r w:rsidRPr="00480C5F">
        <w:t>выходе</w:t>
      </w:r>
      <w:r w:rsidR="00480C5F" w:rsidRPr="00480C5F">
        <w:t xml:space="preserve"> </w:t>
      </w:r>
      <w:r w:rsidRPr="00480C5F">
        <w:t>фильтра</w:t>
      </w:r>
      <w:r w:rsidR="00480C5F" w:rsidRPr="00480C5F">
        <w:t xml:space="preserve"> </w:t>
      </w:r>
      <w:r w:rsidRPr="00480C5F">
        <w:t>петли</w:t>
      </w:r>
      <w:r w:rsidR="00480C5F" w:rsidRPr="00480C5F">
        <w:t xml:space="preserve"> </w:t>
      </w:r>
      <w:r w:rsidRPr="00480C5F">
        <w:t>ФАП,</w:t>
      </w:r>
      <w:r w:rsidR="00480C5F" w:rsidRPr="00480C5F">
        <w:t xml:space="preserve"> </w:t>
      </w:r>
      <w:r w:rsidRPr="00480C5F">
        <w:t>который</w:t>
      </w:r>
      <w:r w:rsidR="00480C5F" w:rsidRPr="00480C5F">
        <w:t xml:space="preserve"> </w:t>
      </w:r>
      <w:r w:rsidRPr="00480C5F">
        <w:t>подключен</w:t>
      </w:r>
      <w:r w:rsidR="00480C5F" w:rsidRPr="00480C5F">
        <w:t xml:space="preserve"> </w:t>
      </w:r>
      <w:r w:rsidRPr="00480C5F">
        <w:t>к</w:t>
      </w:r>
      <w:r w:rsidR="00480C5F" w:rsidRPr="00480C5F">
        <w:t xml:space="preserve"> </w:t>
      </w:r>
      <w:r w:rsidRPr="00480C5F">
        <w:t>выходу</w:t>
      </w:r>
      <w:r w:rsidR="00480C5F" w:rsidRPr="00480C5F">
        <w:t xml:space="preserve"> </w:t>
      </w:r>
      <w:r w:rsidRPr="00480C5F">
        <w:t>фазового</w:t>
      </w:r>
      <w:r w:rsidR="00480C5F" w:rsidRPr="00480C5F">
        <w:t xml:space="preserve"> </w:t>
      </w:r>
      <w:r w:rsidRPr="00480C5F">
        <w:t>детектора.</w:t>
      </w:r>
      <w:r w:rsidR="00480C5F" w:rsidRPr="00480C5F">
        <w:t xml:space="preserve"> </w:t>
      </w:r>
      <w:r w:rsidRPr="00480C5F">
        <w:t>Для</w:t>
      </w:r>
      <w:r w:rsidR="00480C5F" w:rsidRPr="00480C5F">
        <w:t xml:space="preserve"> </w:t>
      </w:r>
      <w:r w:rsidRPr="00480C5F">
        <w:t>ФАП</w:t>
      </w:r>
      <w:r w:rsidR="00480C5F" w:rsidRPr="00480C5F">
        <w:t xml:space="preserve"> </w:t>
      </w:r>
      <w:r w:rsidRPr="00480C5F">
        <w:t>1</w:t>
      </w:r>
      <w:r w:rsidR="00480C5F" w:rsidRPr="00480C5F">
        <w:t xml:space="preserve"> - </w:t>
      </w:r>
      <w:r w:rsidRPr="00480C5F">
        <w:t>го</w:t>
      </w:r>
      <w:r w:rsidR="00480C5F" w:rsidRPr="00480C5F">
        <w:t xml:space="preserve"> </w:t>
      </w:r>
      <w:r w:rsidRPr="00480C5F">
        <w:t>порядка</w:t>
      </w:r>
      <w:r w:rsidR="00480C5F" w:rsidRPr="00480C5F">
        <w:t xml:space="preserve"> </w:t>
      </w:r>
      <w:r w:rsidRPr="00480C5F">
        <w:t>фильтр</w:t>
      </w:r>
      <w:r w:rsidR="00480C5F" w:rsidRPr="00480C5F">
        <w:t xml:space="preserve"> </w:t>
      </w:r>
      <w:r w:rsidRPr="00480C5F">
        <w:t>петли</w:t>
      </w:r>
      <w:r w:rsidR="00480C5F" w:rsidRPr="00480C5F">
        <w:t xml:space="preserve"> </w:t>
      </w:r>
      <w:r w:rsidRPr="00480C5F">
        <w:t>ФАП</w:t>
      </w:r>
      <w:r w:rsidR="00480C5F" w:rsidRPr="00480C5F">
        <w:t xml:space="preserve"> </w:t>
      </w:r>
      <w:r w:rsidRPr="00480C5F">
        <w:t>отсутствует</w:t>
      </w:r>
      <w:r w:rsidR="00480C5F" w:rsidRPr="00480C5F">
        <w:t xml:space="preserve"> </w:t>
      </w:r>
      <w:r w:rsidRPr="00480C5F">
        <w:t>и</w:t>
      </w:r>
      <w:r w:rsidR="00480C5F" w:rsidRPr="00480C5F">
        <w:t xml:space="preserve"> </w:t>
      </w:r>
      <w:r w:rsidRPr="00480C5F">
        <w:rPr>
          <w:lang w:val="en-US"/>
        </w:rPr>
        <w:t>U</w:t>
      </w:r>
      <w:r w:rsidRPr="00480C5F">
        <w:rPr>
          <w:vertAlign w:val="subscript"/>
        </w:rPr>
        <w:t>у</w:t>
      </w:r>
      <w:r w:rsidR="00480C5F" w:rsidRPr="00480C5F">
        <w:t xml:space="preserve"> </w:t>
      </w:r>
      <w:r w:rsidRPr="00480C5F">
        <w:t>=</w:t>
      </w:r>
      <w:r w:rsidR="00480C5F" w:rsidRPr="00480C5F">
        <w:t xml:space="preserve"> </w:t>
      </w:r>
      <w:r w:rsidRPr="00480C5F">
        <w:rPr>
          <w:lang w:val="en-US"/>
        </w:rPr>
        <w:t>U</w:t>
      </w:r>
      <w:r w:rsidRPr="00480C5F">
        <w:rPr>
          <w:vertAlign w:val="subscript"/>
        </w:rPr>
        <w:t>д</w:t>
      </w:r>
      <w:r w:rsidRPr="00480C5F">
        <w:t>.</w:t>
      </w:r>
      <w:r w:rsidR="00480C5F" w:rsidRPr="00480C5F">
        <w:t xml:space="preserve"> </w:t>
      </w:r>
      <w:r w:rsidRPr="00480C5F">
        <w:t>В</w:t>
      </w:r>
      <w:r w:rsidR="00480C5F" w:rsidRPr="00480C5F">
        <w:t xml:space="preserve"> </w:t>
      </w:r>
      <w:r w:rsidRPr="00480C5F">
        <w:t>зависимости</w:t>
      </w:r>
      <w:r w:rsidR="00480C5F" w:rsidRPr="00480C5F">
        <w:t xml:space="preserve"> </w:t>
      </w:r>
      <w:r w:rsidRPr="00480C5F">
        <w:t>от</w:t>
      </w:r>
      <w:r w:rsidR="00480C5F" w:rsidRPr="00480C5F">
        <w:t xml:space="preserve"> </w:t>
      </w:r>
      <w:r w:rsidRPr="00480C5F">
        <w:t>параметров</w:t>
      </w:r>
      <w:r w:rsidR="00480C5F" w:rsidRPr="00480C5F">
        <w:t xml:space="preserve"> </w:t>
      </w:r>
      <w:r w:rsidRPr="00480C5F">
        <w:t>кольца</w:t>
      </w:r>
      <w:r w:rsidR="00480C5F" w:rsidRPr="00480C5F">
        <w:t xml:space="preserve"> </w:t>
      </w:r>
      <w:r w:rsidRPr="00480C5F">
        <w:t>система</w:t>
      </w:r>
      <w:r w:rsidR="00480C5F" w:rsidRPr="00480C5F">
        <w:t xml:space="preserve"> </w:t>
      </w:r>
      <w:r w:rsidRPr="00480C5F">
        <w:t>ФАП</w:t>
      </w:r>
      <w:r w:rsidR="00480C5F" w:rsidRPr="00480C5F">
        <w:t xml:space="preserve"> </w:t>
      </w:r>
      <w:r w:rsidRPr="00480C5F">
        <w:t>может</w:t>
      </w:r>
      <w:r w:rsidR="00480C5F" w:rsidRPr="00480C5F">
        <w:t xml:space="preserve"> </w:t>
      </w:r>
      <w:r w:rsidRPr="00480C5F">
        <w:t>работать</w:t>
      </w:r>
      <w:r w:rsidR="00480C5F" w:rsidRPr="00480C5F">
        <w:t xml:space="preserve"> </w:t>
      </w:r>
      <w:r w:rsidRPr="00480C5F">
        <w:t>как</w:t>
      </w:r>
      <w:r w:rsidR="00480C5F" w:rsidRPr="00480C5F">
        <w:t xml:space="preserve"> </w:t>
      </w:r>
      <w:r w:rsidRPr="00480C5F">
        <w:t>при</w:t>
      </w:r>
      <w:r w:rsidR="00480C5F" w:rsidRPr="00480C5F">
        <w:t xml:space="preserve"> </w:t>
      </w:r>
      <w:r w:rsidRPr="00480C5F">
        <w:t>постоянной</w:t>
      </w:r>
      <w:r w:rsidR="00480C5F" w:rsidRPr="00480C5F">
        <w:t xml:space="preserve"> </w:t>
      </w:r>
      <w:r w:rsidRPr="00480C5F">
        <w:t>так</w:t>
      </w:r>
      <w:r w:rsidR="00480C5F" w:rsidRPr="00480C5F">
        <w:t xml:space="preserve"> </w:t>
      </w:r>
      <w:r w:rsidRPr="00480C5F">
        <w:t>и</w:t>
      </w:r>
      <w:r w:rsidR="00480C5F" w:rsidRPr="00480C5F">
        <w:t xml:space="preserve"> </w:t>
      </w:r>
      <w:r w:rsidRPr="00480C5F">
        <w:t>при</w:t>
      </w:r>
      <w:r w:rsidR="00480C5F" w:rsidRPr="00480C5F">
        <w:t xml:space="preserve"> </w:t>
      </w:r>
      <w:r w:rsidRPr="00480C5F">
        <w:t>изменяющейся</w:t>
      </w:r>
      <w:r w:rsidR="00480C5F" w:rsidRPr="00480C5F">
        <w:t xml:space="preserve"> </w:t>
      </w:r>
      <w:r w:rsidRPr="00480C5F">
        <w:t>частотной</w:t>
      </w:r>
      <w:r w:rsidR="00480C5F" w:rsidRPr="00480C5F">
        <w:t xml:space="preserve"> </w:t>
      </w:r>
      <w:r w:rsidRPr="00480C5F">
        <w:t>расстройке</w:t>
      </w:r>
      <w:r w:rsidR="00480C5F" w:rsidRPr="00480C5F">
        <w:t xml:space="preserve"> </w:t>
      </w:r>
      <w:r w:rsidRPr="00480C5F">
        <w:t>между</w:t>
      </w:r>
      <w:r w:rsidR="00480C5F" w:rsidRPr="00480C5F">
        <w:t xml:space="preserve"> </w:t>
      </w:r>
      <w:r w:rsidRPr="00480C5F">
        <w:t>входным</w:t>
      </w:r>
      <w:r w:rsidR="00480C5F" w:rsidRPr="00480C5F">
        <w:t xml:space="preserve"> </w:t>
      </w:r>
      <w:r w:rsidRPr="00480C5F">
        <w:t>сигналом</w:t>
      </w:r>
      <w:r w:rsidR="00480C5F" w:rsidRPr="00480C5F">
        <w:t xml:space="preserve"> </w:t>
      </w:r>
      <w:r w:rsidRPr="00480C5F">
        <w:t>ФАП</w:t>
      </w:r>
      <w:r w:rsidR="00480C5F" w:rsidRPr="00480C5F">
        <w:t xml:space="preserve"> </w:t>
      </w:r>
      <w:r w:rsidRPr="00480C5F">
        <w:t>и</w:t>
      </w:r>
      <w:r w:rsidR="00480C5F" w:rsidRPr="00480C5F">
        <w:t xml:space="preserve"> </w:t>
      </w:r>
      <w:r w:rsidRPr="00480C5F">
        <w:t>сигналом</w:t>
      </w:r>
      <w:r w:rsidR="00480C5F" w:rsidRPr="00480C5F">
        <w:t xml:space="preserve"> </w:t>
      </w:r>
      <w:r w:rsidRPr="00480C5F">
        <w:t>ГУН.</w:t>
      </w:r>
    </w:p>
    <w:p w:rsidR="00CA0F5D" w:rsidRPr="00480C5F" w:rsidRDefault="00CA0F5D" w:rsidP="00480C5F">
      <w:pPr>
        <w:pStyle w:val="a6"/>
        <w:tabs>
          <w:tab w:val="left" w:pos="726"/>
        </w:tabs>
      </w:pPr>
      <w:r w:rsidRPr="00480C5F">
        <w:t>В</w:t>
      </w:r>
      <w:r w:rsidR="00480C5F" w:rsidRPr="00480C5F">
        <w:t xml:space="preserve"> </w:t>
      </w:r>
      <w:r w:rsidRPr="00480C5F">
        <w:t>результате</w:t>
      </w:r>
      <w:r w:rsidR="00480C5F" w:rsidRPr="00480C5F">
        <w:t xml:space="preserve"> </w:t>
      </w:r>
      <w:r w:rsidRPr="00480C5F">
        <w:t>моделирования</w:t>
      </w:r>
      <w:r w:rsidR="00480C5F" w:rsidRPr="00480C5F">
        <w:t xml:space="preserve"> </w:t>
      </w:r>
      <w:r w:rsidRPr="00480C5F">
        <w:t>должны</w:t>
      </w:r>
      <w:r w:rsidR="00480C5F" w:rsidRPr="00480C5F">
        <w:t xml:space="preserve"> </w:t>
      </w:r>
      <w:r w:rsidRPr="00480C5F">
        <w:t>быть</w:t>
      </w:r>
      <w:r w:rsidR="00480C5F" w:rsidRPr="00480C5F">
        <w:t xml:space="preserve"> </w:t>
      </w:r>
      <w:r w:rsidRPr="00480C5F">
        <w:t>получены</w:t>
      </w:r>
      <w:r w:rsidR="00480C5F" w:rsidRPr="00480C5F">
        <w:t xml:space="preserve"> </w:t>
      </w:r>
      <w:r w:rsidRPr="00480C5F">
        <w:t>качественные</w:t>
      </w:r>
      <w:r w:rsidR="00480C5F" w:rsidRPr="00480C5F">
        <w:t xml:space="preserve"> </w:t>
      </w:r>
      <w:r w:rsidRPr="00480C5F">
        <w:t>и</w:t>
      </w:r>
      <w:r w:rsidR="00480C5F" w:rsidRPr="00480C5F">
        <w:t xml:space="preserve"> </w:t>
      </w:r>
      <w:r w:rsidRPr="00480C5F">
        <w:t>количественные</w:t>
      </w:r>
      <w:r w:rsidR="00480C5F" w:rsidRPr="00480C5F">
        <w:t xml:space="preserve"> </w:t>
      </w:r>
      <w:r w:rsidRPr="00480C5F">
        <w:t>характеристики</w:t>
      </w:r>
      <w:r w:rsidR="00480C5F" w:rsidRPr="00480C5F">
        <w:t xml:space="preserve"> </w:t>
      </w:r>
      <w:r w:rsidRPr="00480C5F">
        <w:t>системы</w:t>
      </w:r>
      <w:r w:rsidR="00480C5F" w:rsidRPr="00480C5F">
        <w:t xml:space="preserve"> </w:t>
      </w:r>
      <w:r w:rsidRPr="00480C5F">
        <w:t>ФАП</w:t>
      </w:r>
      <w:r w:rsidR="00480C5F" w:rsidRPr="00480C5F">
        <w:t xml:space="preserve">: </w:t>
      </w:r>
      <w:r w:rsidRPr="00480C5F">
        <w:t>полоса</w:t>
      </w:r>
      <w:r w:rsidR="00480C5F" w:rsidRPr="00480C5F">
        <w:t xml:space="preserve"> </w:t>
      </w:r>
      <w:r w:rsidRPr="00480C5F">
        <w:t>захвата,</w:t>
      </w:r>
      <w:r w:rsidR="00480C5F" w:rsidRPr="00480C5F">
        <w:t xml:space="preserve"> </w:t>
      </w:r>
      <w:r w:rsidRPr="00480C5F">
        <w:t>полоса</w:t>
      </w:r>
      <w:r w:rsidR="00480C5F" w:rsidRPr="00480C5F">
        <w:t xml:space="preserve"> </w:t>
      </w:r>
      <w:r w:rsidRPr="00480C5F">
        <w:t>удержания,</w:t>
      </w:r>
      <w:r w:rsidR="00480C5F" w:rsidRPr="00480C5F">
        <w:t xml:space="preserve"> </w:t>
      </w:r>
      <w:r w:rsidRPr="00480C5F">
        <w:t>время</w:t>
      </w:r>
      <w:r w:rsidR="00480C5F" w:rsidRPr="00480C5F">
        <w:t xml:space="preserve"> </w:t>
      </w:r>
      <w:r w:rsidRPr="00480C5F">
        <w:t>вхождения</w:t>
      </w:r>
      <w:r w:rsidR="00480C5F" w:rsidRPr="00480C5F">
        <w:t xml:space="preserve"> </w:t>
      </w:r>
      <w:r w:rsidRPr="00480C5F">
        <w:t>в</w:t>
      </w:r>
      <w:r w:rsidR="00480C5F" w:rsidRPr="00480C5F">
        <w:t xml:space="preserve"> </w:t>
      </w:r>
      <w:r w:rsidRPr="00480C5F">
        <w:t>синхронизм,</w:t>
      </w:r>
      <w:r w:rsidR="00480C5F" w:rsidRPr="00480C5F">
        <w:t xml:space="preserve"> </w:t>
      </w:r>
      <w:r w:rsidRPr="00480C5F">
        <w:t>а</w:t>
      </w:r>
      <w:r w:rsidR="00480C5F" w:rsidRPr="00480C5F">
        <w:t xml:space="preserve"> </w:t>
      </w:r>
      <w:r w:rsidRPr="00480C5F">
        <w:t>также</w:t>
      </w:r>
      <w:r w:rsidR="00480C5F" w:rsidRPr="00480C5F">
        <w:t xml:space="preserve"> </w:t>
      </w:r>
      <w:r w:rsidRPr="00480C5F">
        <w:t>переходные</w:t>
      </w:r>
      <w:r w:rsidR="00480C5F" w:rsidRPr="00480C5F">
        <w:t xml:space="preserve"> </w:t>
      </w:r>
      <w:r w:rsidRPr="00480C5F">
        <w:t>процессы</w:t>
      </w:r>
      <w:r w:rsidR="00480C5F" w:rsidRPr="00480C5F">
        <w:t xml:space="preserve"> </w:t>
      </w:r>
      <w:r w:rsidRPr="00480C5F">
        <w:t>фазы</w:t>
      </w:r>
      <w:r w:rsidR="00480C5F" w:rsidRPr="00480C5F">
        <w:t xml:space="preserve"> </w:t>
      </w:r>
      <w:r w:rsidRPr="00480C5F">
        <w:t>и</w:t>
      </w:r>
      <w:r w:rsidR="00480C5F" w:rsidRPr="00480C5F">
        <w:t xml:space="preserve"> </w:t>
      </w:r>
      <w:r w:rsidRPr="00480C5F">
        <w:t>частоты</w:t>
      </w:r>
      <w:r w:rsidR="00480C5F" w:rsidRPr="00480C5F">
        <w:t xml:space="preserve"> </w:t>
      </w:r>
      <w:r w:rsidRPr="00480C5F">
        <w:t>в</w:t>
      </w:r>
      <w:r w:rsidR="00480C5F" w:rsidRPr="00480C5F">
        <w:t xml:space="preserve"> </w:t>
      </w:r>
      <w:r w:rsidRPr="00480C5F">
        <w:t>системе.</w:t>
      </w:r>
    </w:p>
    <w:p w:rsidR="00CA0F5D" w:rsidRPr="00480C5F" w:rsidRDefault="00CA0F5D" w:rsidP="00480C5F">
      <w:pPr>
        <w:pStyle w:val="a6"/>
        <w:tabs>
          <w:tab w:val="left" w:pos="726"/>
        </w:tabs>
      </w:pPr>
      <w:r w:rsidRPr="00480C5F">
        <w:t>Если</w:t>
      </w:r>
      <w:r w:rsidR="00480C5F" w:rsidRPr="00480C5F">
        <w:t xml:space="preserve"> </w:t>
      </w:r>
      <w:r w:rsidRPr="00480C5F">
        <w:t>частоты</w:t>
      </w:r>
      <w:r w:rsidR="00480C5F" w:rsidRPr="00480C5F">
        <w:t xml:space="preserve"> </w:t>
      </w:r>
      <w:r w:rsidRPr="00480C5F">
        <w:t>управляемого</w:t>
      </w:r>
      <w:r w:rsidR="00480C5F" w:rsidRPr="00480C5F">
        <w:t xml:space="preserve"> </w:t>
      </w:r>
      <w:r w:rsidRPr="00480C5F">
        <w:t>и</w:t>
      </w:r>
      <w:r w:rsidR="00480C5F" w:rsidRPr="00480C5F">
        <w:t xml:space="preserve"> </w:t>
      </w:r>
      <w:r w:rsidRPr="00480C5F">
        <w:t>опорного</w:t>
      </w:r>
      <w:r w:rsidR="00480C5F" w:rsidRPr="00480C5F">
        <w:t xml:space="preserve"> </w:t>
      </w:r>
      <w:r w:rsidRPr="00480C5F">
        <w:t>генератора</w:t>
      </w:r>
      <w:r w:rsidR="00480C5F" w:rsidRPr="00480C5F">
        <w:t xml:space="preserve"> </w:t>
      </w:r>
      <w:r w:rsidRPr="00480C5F">
        <w:t>равны,</w:t>
      </w:r>
      <w:r w:rsidR="00480C5F" w:rsidRPr="00480C5F">
        <w:t xml:space="preserve"> </w:t>
      </w:r>
      <w:r w:rsidRPr="00480C5F">
        <w:t>а</w:t>
      </w:r>
      <w:r w:rsidR="00480C5F" w:rsidRPr="00480C5F">
        <w:t xml:space="preserve"> </w:t>
      </w:r>
      <w:r w:rsidRPr="00480C5F">
        <w:t>эффект</w:t>
      </w:r>
      <w:r w:rsidR="00480C5F" w:rsidRPr="00480C5F">
        <w:t xml:space="preserve"> </w:t>
      </w:r>
      <w:r w:rsidRPr="00480C5F">
        <w:t>медленных</w:t>
      </w:r>
      <w:r w:rsidR="00480C5F" w:rsidRPr="00480C5F">
        <w:t xml:space="preserve"> </w:t>
      </w:r>
      <w:r w:rsidRPr="00480C5F">
        <w:t>изменений</w:t>
      </w:r>
      <w:r w:rsidR="00480C5F" w:rsidRPr="00480C5F">
        <w:t xml:space="preserve"> </w:t>
      </w:r>
      <w:r w:rsidRPr="00480C5F">
        <w:t>параметров</w:t>
      </w:r>
      <w:r w:rsidR="00480C5F" w:rsidRPr="00480C5F">
        <w:t xml:space="preserve"> </w:t>
      </w:r>
      <w:r w:rsidRPr="00480C5F">
        <w:t>управляемого</w:t>
      </w:r>
      <w:r w:rsidR="00480C5F" w:rsidRPr="00480C5F">
        <w:t xml:space="preserve"> </w:t>
      </w:r>
      <w:r w:rsidRPr="00480C5F">
        <w:t>генератора,</w:t>
      </w:r>
      <w:r w:rsidR="00480C5F" w:rsidRPr="00480C5F">
        <w:t xml:space="preserve"> </w:t>
      </w:r>
      <w:r w:rsidRPr="00480C5F">
        <w:t>определяющих</w:t>
      </w:r>
      <w:r w:rsidR="00480C5F" w:rsidRPr="00480C5F">
        <w:t xml:space="preserve"> </w:t>
      </w:r>
      <w:r w:rsidRPr="00480C5F">
        <w:t>его</w:t>
      </w:r>
      <w:r w:rsidR="00480C5F" w:rsidRPr="00480C5F">
        <w:t xml:space="preserve"> </w:t>
      </w:r>
      <w:r w:rsidRPr="00480C5F">
        <w:t>частоту,</w:t>
      </w:r>
      <w:r w:rsidR="00480C5F" w:rsidRPr="00480C5F">
        <w:t xml:space="preserve"> </w:t>
      </w:r>
      <w:r w:rsidRPr="00480C5F">
        <w:t>в</w:t>
      </w:r>
      <w:r w:rsidR="00480C5F" w:rsidRPr="00480C5F">
        <w:t xml:space="preserve"> </w:t>
      </w:r>
      <w:r w:rsidRPr="00480C5F">
        <w:t>среднем</w:t>
      </w:r>
      <w:r w:rsidR="00480C5F" w:rsidRPr="00480C5F">
        <w:t xml:space="preserve"> </w:t>
      </w:r>
      <w:r w:rsidRPr="00480C5F">
        <w:t>полностью</w:t>
      </w:r>
      <w:r w:rsidR="00480C5F" w:rsidRPr="00480C5F">
        <w:t xml:space="preserve"> </w:t>
      </w:r>
      <w:r w:rsidRPr="00480C5F">
        <w:t>компенсируются</w:t>
      </w:r>
      <w:r w:rsidR="00480C5F" w:rsidRPr="00480C5F">
        <w:t xml:space="preserve"> </w:t>
      </w:r>
      <w:r w:rsidRPr="00480C5F">
        <w:t>действием</w:t>
      </w:r>
      <w:r w:rsidR="00480C5F" w:rsidRPr="00480C5F">
        <w:t xml:space="preserve"> </w:t>
      </w:r>
      <w:r w:rsidRPr="00480C5F">
        <w:t>ФАП,</w:t>
      </w:r>
      <w:r w:rsidR="00480C5F" w:rsidRPr="00480C5F">
        <w:t xml:space="preserve"> </w:t>
      </w:r>
      <w:r w:rsidRPr="00480C5F">
        <w:t>то</w:t>
      </w:r>
      <w:r w:rsidR="00480C5F" w:rsidRPr="00480C5F">
        <w:t xml:space="preserve"> </w:t>
      </w:r>
      <w:r w:rsidRPr="00480C5F">
        <w:t>говорят,</w:t>
      </w:r>
      <w:r w:rsidR="00480C5F" w:rsidRPr="00480C5F">
        <w:t xml:space="preserve"> </w:t>
      </w:r>
      <w:r w:rsidRPr="00480C5F">
        <w:t>что</w:t>
      </w:r>
      <w:r w:rsidR="00480C5F" w:rsidRPr="00480C5F">
        <w:t xml:space="preserve"> </w:t>
      </w:r>
      <w:r w:rsidRPr="00480C5F">
        <w:t>система</w:t>
      </w:r>
      <w:r w:rsidR="00480C5F" w:rsidRPr="00480C5F">
        <w:t xml:space="preserve"> </w:t>
      </w:r>
      <w:r w:rsidRPr="00480C5F">
        <w:t>работает</w:t>
      </w:r>
      <w:r w:rsidR="00480C5F" w:rsidRPr="00480C5F">
        <w:t xml:space="preserve"> </w:t>
      </w:r>
      <w:r w:rsidRPr="00480C5F">
        <w:t>в</w:t>
      </w:r>
      <w:r w:rsidR="00480C5F" w:rsidRPr="00480C5F">
        <w:t xml:space="preserve"> </w:t>
      </w:r>
      <w:r w:rsidRPr="00480C5F">
        <w:t>режиме</w:t>
      </w:r>
      <w:r w:rsidR="00480C5F" w:rsidRPr="00480C5F">
        <w:t xml:space="preserve"> </w:t>
      </w:r>
      <w:r w:rsidRPr="00480C5F">
        <w:t>удержания.</w:t>
      </w:r>
    </w:p>
    <w:p w:rsidR="00CA0F5D" w:rsidRPr="00480C5F" w:rsidRDefault="00CA0F5D" w:rsidP="00480C5F">
      <w:pPr>
        <w:pStyle w:val="a6"/>
        <w:tabs>
          <w:tab w:val="left" w:pos="726"/>
        </w:tabs>
      </w:pPr>
      <w:r w:rsidRPr="00480C5F">
        <w:t>Если</w:t>
      </w:r>
      <w:r w:rsidR="00480C5F" w:rsidRPr="00480C5F">
        <w:t xml:space="preserve"> </w:t>
      </w:r>
      <w:r w:rsidRPr="00480C5F">
        <w:t>в</w:t>
      </w:r>
      <w:r w:rsidR="00480C5F" w:rsidRPr="00480C5F">
        <w:t xml:space="preserve"> </w:t>
      </w:r>
      <w:r w:rsidRPr="00480C5F">
        <w:t>среднем</w:t>
      </w:r>
      <w:r w:rsidR="00480C5F" w:rsidRPr="00480C5F">
        <w:t xml:space="preserve"> </w:t>
      </w:r>
      <w:r w:rsidRPr="00480C5F">
        <w:t>разность</w:t>
      </w:r>
      <w:r w:rsidR="00480C5F" w:rsidRPr="00480C5F">
        <w:t xml:space="preserve"> </w:t>
      </w:r>
      <w:r w:rsidRPr="00480C5F">
        <w:t>частот</w:t>
      </w:r>
      <w:r w:rsidR="00480C5F" w:rsidRPr="00480C5F">
        <w:t xml:space="preserve"> </w:t>
      </w:r>
      <w:r w:rsidRPr="00480C5F">
        <w:t>вырабатываемых</w:t>
      </w:r>
      <w:r w:rsidR="00480C5F" w:rsidRPr="00480C5F">
        <w:t xml:space="preserve"> </w:t>
      </w:r>
      <w:r w:rsidRPr="00480C5F">
        <w:t>генераторами</w:t>
      </w:r>
      <w:r w:rsidR="00480C5F" w:rsidRPr="00480C5F">
        <w:t xml:space="preserve"> </w:t>
      </w:r>
      <w:r w:rsidRPr="00480C5F">
        <w:t>сигналов</w:t>
      </w:r>
      <w:r w:rsidR="00480C5F" w:rsidRPr="00480C5F">
        <w:t xml:space="preserve"> </w:t>
      </w:r>
      <w:r w:rsidRPr="00480C5F">
        <w:t>равна</w:t>
      </w:r>
      <w:r w:rsidR="00480C5F" w:rsidRPr="00480C5F">
        <w:t xml:space="preserve"> </w:t>
      </w:r>
      <w:r w:rsidRPr="00480C5F">
        <w:t>нулю,</w:t>
      </w:r>
      <w:r w:rsidR="00480C5F" w:rsidRPr="00480C5F">
        <w:t xml:space="preserve"> </w:t>
      </w:r>
      <w:r w:rsidRPr="00480C5F">
        <w:t>а</w:t>
      </w:r>
      <w:r w:rsidR="00480C5F" w:rsidRPr="00480C5F">
        <w:t xml:space="preserve"> </w:t>
      </w:r>
      <w:r w:rsidRPr="00480C5F">
        <w:t>разность</w:t>
      </w:r>
      <w:r w:rsidR="00480C5F" w:rsidRPr="00480C5F">
        <w:t xml:space="preserve"> </w:t>
      </w:r>
      <w:r w:rsidRPr="00480C5F">
        <w:t>их</w:t>
      </w:r>
      <w:r w:rsidR="00480C5F" w:rsidRPr="00480C5F">
        <w:t xml:space="preserve"> </w:t>
      </w:r>
      <w:r w:rsidRPr="00480C5F">
        <w:t>фаз</w:t>
      </w:r>
      <w:r w:rsidR="00480C5F" w:rsidRPr="00480C5F">
        <w:t xml:space="preserve"> </w:t>
      </w:r>
      <w:r w:rsidRPr="00480C5F">
        <w:t>периодически</w:t>
      </w:r>
      <w:r w:rsidR="00480C5F" w:rsidRPr="00480C5F">
        <w:t xml:space="preserve"> </w:t>
      </w:r>
      <w:r w:rsidRPr="00480C5F">
        <w:t>меняется,</w:t>
      </w:r>
      <w:r w:rsidR="00480C5F" w:rsidRPr="00480C5F">
        <w:t xml:space="preserve"> </w:t>
      </w:r>
      <w:r w:rsidRPr="00480C5F">
        <w:t>то</w:t>
      </w:r>
      <w:r w:rsidR="00480C5F" w:rsidRPr="00480C5F">
        <w:t xml:space="preserve"> </w:t>
      </w:r>
      <w:r w:rsidRPr="00480C5F">
        <w:t>система</w:t>
      </w:r>
      <w:r w:rsidR="00480C5F" w:rsidRPr="00480C5F">
        <w:t xml:space="preserve"> </w:t>
      </w:r>
      <w:r w:rsidRPr="00480C5F">
        <w:t>ФАП</w:t>
      </w:r>
      <w:r w:rsidR="00480C5F" w:rsidRPr="00480C5F">
        <w:t xml:space="preserve"> </w:t>
      </w:r>
      <w:r w:rsidRPr="00480C5F">
        <w:t>находится</w:t>
      </w:r>
      <w:r w:rsidR="00480C5F" w:rsidRPr="00480C5F">
        <w:t xml:space="preserve"> </w:t>
      </w:r>
      <w:r w:rsidRPr="00480C5F">
        <w:t>в</w:t>
      </w:r>
      <w:r w:rsidR="00480C5F" w:rsidRPr="00480C5F">
        <w:t xml:space="preserve"> </w:t>
      </w:r>
      <w:r w:rsidRPr="00480C5F">
        <w:t>режиме</w:t>
      </w:r>
      <w:r w:rsidR="00480C5F" w:rsidRPr="00480C5F">
        <w:rPr>
          <w:i/>
        </w:rPr>
        <w:t xml:space="preserve"> </w:t>
      </w:r>
      <w:r w:rsidRPr="00480C5F">
        <w:t>квазисинхронизма.</w:t>
      </w:r>
      <w:r w:rsidR="00480C5F" w:rsidRPr="00480C5F">
        <w:t xml:space="preserve"> </w:t>
      </w:r>
      <w:r w:rsidRPr="00480C5F">
        <w:t>Это</w:t>
      </w:r>
      <w:r w:rsidR="00480C5F" w:rsidRPr="00480C5F">
        <w:t xml:space="preserve"> </w:t>
      </w:r>
      <w:r w:rsidRPr="00480C5F">
        <w:t>неблагоприятный</w:t>
      </w:r>
      <w:r w:rsidR="00480C5F" w:rsidRPr="00480C5F">
        <w:t xml:space="preserve"> </w:t>
      </w:r>
      <w:r w:rsidRPr="00480C5F">
        <w:t>режим</w:t>
      </w:r>
      <w:r w:rsidR="00480C5F" w:rsidRPr="00480C5F">
        <w:t xml:space="preserve"> </w:t>
      </w:r>
      <w:r w:rsidRPr="00480C5F">
        <w:t>для</w:t>
      </w:r>
      <w:r w:rsidR="00480C5F" w:rsidRPr="00480C5F">
        <w:t xml:space="preserve"> </w:t>
      </w:r>
      <w:r w:rsidRPr="00480C5F">
        <w:t>системы</w:t>
      </w:r>
      <w:r w:rsidR="00480C5F" w:rsidRPr="00480C5F">
        <w:t xml:space="preserve"> </w:t>
      </w:r>
      <w:r w:rsidRPr="00480C5F">
        <w:t>и</w:t>
      </w:r>
      <w:r w:rsidR="00480C5F" w:rsidRPr="00480C5F">
        <w:t xml:space="preserve"> </w:t>
      </w:r>
      <w:r w:rsidRPr="00480C5F">
        <w:t>поэтому</w:t>
      </w:r>
      <w:r w:rsidR="00480C5F" w:rsidRPr="00480C5F">
        <w:t xml:space="preserve"> </w:t>
      </w:r>
      <w:r w:rsidRPr="00480C5F">
        <w:t>при</w:t>
      </w:r>
      <w:r w:rsidR="00480C5F" w:rsidRPr="00480C5F">
        <w:t xml:space="preserve"> </w:t>
      </w:r>
      <w:r w:rsidRPr="00480C5F">
        <w:t>проектировании</w:t>
      </w:r>
      <w:r w:rsidR="00480C5F" w:rsidRPr="00480C5F">
        <w:t xml:space="preserve"> </w:t>
      </w:r>
      <w:r w:rsidRPr="00480C5F">
        <w:t>необходимо</w:t>
      </w:r>
      <w:r w:rsidR="00480C5F" w:rsidRPr="00480C5F">
        <w:t xml:space="preserve"> </w:t>
      </w:r>
      <w:r w:rsidRPr="00480C5F">
        <w:t>добиться</w:t>
      </w:r>
      <w:r w:rsidR="00480C5F" w:rsidRPr="00480C5F">
        <w:t xml:space="preserve"> </w:t>
      </w:r>
      <w:r w:rsidRPr="00480C5F">
        <w:t>того,</w:t>
      </w:r>
      <w:r w:rsidR="00480C5F" w:rsidRPr="00480C5F">
        <w:t xml:space="preserve"> </w:t>
      </w:r>
      <w:r w:rsidRPr="00480C5F">
        <w:t>чтобы</w:t>
      </w:r>
      <w:r w:rsidR="00480C5F" w:rsidRPr="00480C5F">
        <w:t xml:space="preserve"> </w:t>
      </w:r>
      <w:r w:rsidRPr="00480C5F">
        <w:t>он</w:t>
      </w:r>
      <w:r w:rsidR="00480C5F" w:rsidRPr="00480C5F">
        <w:t xml:space="preserve"> </w:t>
      </w:r>
      <w:r w:rsidRPr="00480C5F">
        <w:t>не</w:t>
      </w:r>
      <w:r w:rsidR="00480C5F" w:rsidRPr="00480C5F">
        <w:t xml:space="preserve"> </w:t>
      </w:r>
      <w:r w:rsidRPr="00480C5F">
        <w:t>возникал.</w:t>
      </w:r>
    </w:p>
    <w:p w:rsidR="00CA0F5D" w:rsidRPr="00480C5F" w:rsidRDefault="00CA0F5D" w:rsidP="00480C5F">
      <w:pPr>
        <w:pStyle w:val="a6"/>
        <w:tabs>
          <w:tab w:val="left" w:pos="726"/>
        </w:tabs>
      </w:pPr>
      <w:r w:rsidRPr="00480C5F">
        <w:t>Если</w:t>
      </w:r>
      <w:r w:rsidR="00480C5F" w:rsidRPr="00480C5F">
        <w:t xml:space="preserve"> </w:t>
      </w:r>
      <w:r w:rsidRPr="00480C5F">
        <w:t>в</w:t>
      </w:r>
      <w:r w:rsidR="00480C5F" w:rsidRPr="00480C5F">
        <w:t xml:space="preserve"> </w:t>
      </w:r>
      <w:r w:rsidRPr="00480C5F">
        <w:t>системе</w:t>
      </w:r>
      <w:r w:rsidR="00480C5F" w:rsidRPr="00480C5F">
        <w:t xml:space="preserve"> </w:t>
      </w:r>
      <w:r w:rsidRPr="00480C5F">
        <w:t>происходит</w:t>
      </w:r>
      <w:r w:rsidR="00480C5F" w:rsidRPr="00480C5F">
        <w:t xml:space="preserve"> </w:t>
      </w:r>
      <w:r w:rsidRPr="00480C5F">
        <w:t>непрерывное</w:t>
      </w:r>
      <w:r w:rsidR="00480C5F" w:rsidRPr="00480C5F">
        <w:t xml:space="preserve"> </w:t>
      </w:r>
      <w:r w:rsidRPr="00480C5F">
        <w:t>нарастание</w:t>
      </w:r>
      <w:r w:rsidR="00480C5F" w:rsidRPr="00480C5F">
        <w:t xml:space="preserve"> </w:t>
      </w:r>
      <w:r w:rsidRPr="00480C5F">
        <w:t>разности</w:t>
      </w:r>
      <w:r w:rsidR="00480C5F" w:rsidRPr="00480C5F">
        <w:t xml:space="preserve"> </w:t>
      </w:r>
      <w:r w:rsidRPr="00480C5F">
        <w:t>фаз</w:t>
      </w:r>
      <w:r w:rsidR="00480C5F" w:rsidRPr="00480C5F">
        <w:t xml:space="preserve"> </w:t>
      </w:r>
      <w:r w:rsidRPr="00480C5F">
        <w:t>управляемого</w:t>
      </w:r>
      <w:r w:rsidR="00480C5F" w:rsidRPr="00480C5F">
        <w:t xml:space="preserve"> </w:t>
      </w:r>
      <w:r w:rsidRPr="00480C5F">
        <w:t>и</w:t>
      </w:r>
      <w:r w:rsidR="00480C5F" w:rsidRPr="00480C5F">
        <w:t xml:space="preserve"> </w:t>
      </w:r>
      <w:r w:rsidRPr="00480C5F">
        <w:t>опорного</w:t>
      </w:r>
      <w:r w:rsidR="00480C5F" w:rsidRPr="00480C5F">
        <w:t xml:space="preserve"> </w:t>
      </w:r>
      <w:r w:rsidRPr="00480C5F">
        <w:t>генераторов,</w:t>
      </w:r>
      <w:r w:rsidR="00480C5F" w:rsidRPr="00480C5F">
        <w:t xml:space="preserve"> </w:t>
      </w:r>
      <w:r w:rsidRPr="00480C5F">
        <w:t>то</w:t>
      </w:r>
      <w:r w:rsidR="00480C5F" w:rsidRPr="00480C5F">
        <w:t xml:space="preserve"> </w:t>
      </w:r>
      <w:r w:rsidRPr="00480C5F">
        <w:t>говорят,</w:t>
      </w:r>
      <w:r w:rsidR="00480C5F" w:rsidRPr="00480C5F">
        <w:t xml:space="preserve"> </w:t>
      </w:r>
      <w:r w:rsidRPr="00480C5F">
        <w:t>что</w:t>
      </w:r>
      <w:r w:rsidR="00480C5F" w:rsidRPr="00480C5F">
        <w:t xml:space="preserve"> </w:t>
      </w:r>
      <w:r w:rsidRPr="00480C5F">
        <w:t>система</w:t>
      </w:r>
      <w:r w:rsidR="00480C5F" w:rsidRPr="00480C5F">
        <w:t xml:space="preserve"> </w:t>
      </w:r>
      <w:r w:rsidRPr="00480C5F">
        <w:t>находится</w:t>
      </w:r>
      <w:r w:rsidR="00480C5F" w:rsidRPr="00480C5F">
        <w:t xml:space="preserve"> </w:t>
      </w:r>
      <w:r w:rsidRPr="00480C5F">
        <w:t>в</w:t>
      </w:r>
      <w:r w:rsidR="00480C5F" w:rsidRPr="00480C5F">
        <w:t xml:space="preserve"> </w:t>
      </w:r>
      <w:r w:rsidRPr="00480C5F">
        <w:t>режиме</w:t>
      </w:r>
      <w:r w:rsidR="00480C5F" w:rsidRPr="00480C5F">
        <w:t xml:space="preserve"> </w:t>
      </w:r>
      <w:r w:rsidRPr="00480C5F">
        <w:t>биений.</w:t>
      </w:r>
      <w:r w:rsidR="00480C5F" w:rsidRPr="00480C5F">
        <w:t xml:space="preserve"> </w:t>
      </w:r>
      <w:r w:rsidRPr="00480C5F">
        <w:t>Переходное</w:t>
      </w:r>
      <w:r w:rsidR="00480C5F" w:rsidRPr="00480C5F">
        <w:t xml:space="preserve"> </w:t>
      </w:r>
      <w:r w:rsidRPr="00480C5F">
        <w:t>состояние</w:t>
      </w:r>
      <w:r w:rsidR="00480C5F" w:rsidRPr="00480C5F">
        <w:t xml:space="preserve"> </w:t>
      </w:r>
      <w:r w:rsidRPr="00480C5F">
        <w:t>системы,</w:t>
      </w:r>
      <w:r w:rsidR="00480C5F" w:rsidRPr="00480C5F">
        <w:t xml:space="preserve"> </w:t>
      </w:r>
      <w:r w:rsidRPr="00480C5F">
        <w:t>при</w:t>
      </w:r>
      <w:r w:rsidR="00480C5F" w:rsidRPr="00480C5F">
        <w:t xml:space="preserve"> </w:t>
      </w:r>
      <w:r w:rsidRPr="00480C5F">
        <w:t>котором</w:t>
      </w:r>
      <w:r w:rsidR="00480C5F" w:rsidRPr="00480C5F">
        <w:t xml:space="preserve"> </w:t>
      </w:r>
      <w:r w:rsidRPr="00480C5F">
        <w:t>режим</w:t>
      </w:r>
      <w:r w:rsidR="00480C5F" w:rsidRPr="00480C5F">
        <w:t xml:space="preserve"> </w:t>
      </w:r>
      <w:r w:rsidRPr="00480C5F">
        <w:t>биений</w:t>
      </w:r>
      <w:r w:rsidR="00480C5F" w:rsidRPr="00480C5F">
        <w:t xml:space="preserve"> </w:t>
      </w:r>
      <w:r w:rsidRPr="00480C5F">
        <w:t>переходит</w:t>
      </w:r>
      <w:r w:rsidR="00480C5F" w:rsidRPr="00480C5F">
        <w:t xml:space="preserve"> </w:t>
      </w:r>
      <w:r w:rsidRPr="00480C5F">
        <w:t>в</w:t>
      </w:r>
      <w:r w:rsidR="00480C5F" w:rsidRPr="00480C5F">
        <w:t xml:space="preserve"> </w:t>
      </w:r>
      <w:r w:rsidRPr="00480C5F">
        <w:t>режим</w:t>
      </w:r>
      <w:r w:rsidR="00480C5F" w:rsidRPr="00480C5F">
        <w:t xml:space="preserve"> </w:t>
      </w:r>
      <w:r w:rsidRPr="00480C5F">
        <w:t>удержания</w:t>
      </w:r>
      <w:r w:rsidR="00480C5F" w:rsidRPr="00480C5F">
        <w:t xml:space="preserve"> </w:t>
      </w:r>
      <w:r w:rsidRPr="00480C5F">
        <w:t>или</w:t>
      </w:r>
      <w:r w:rsidR="00480C5F" w:rsidRPr="00480C5F">
        <w:t xml:space="preserve"> </w:t>
      </w:r>
      <w:r w:rsidRPr="00480C5F">
        <w:t>квазисинхронизма,</w:t>
      </w:r>
      <w:r w:rsidR="00480C5F" w:rsidRPr="00480C5F">
        <w:t xml:space="preserve"> </w:t>
      </w:r>
      <w:r w:rsidRPr="00480C5F">
        <w:t>называется</w:t>
      </w:r>
      <w:r w:rsidR="00480C5F" w:rsidRPr="00480C5F">
        <w:t xml:space="preserve"> </w:t>
      </w:r>
      <w:r w:rsidRPr="00480C5F">
        <w:t>режимом</w:t>
      </w:r>
      <w:r w:rsidR="00480C5F" w:rsidRPr="00480C5F">
        <w:t xml:space="preserve"> </w:t>
      </w:r>
      <w:r w:rsidRPr="00480C5F">
        <w:t>захвата.</w:t>
      </w:r>
    </w:p>
    <w:p w:rsidR="00CA0F5D" w:rsidRPr="00480C5F" w:rsidRDefault="00CA0F5D" w:rsidP="00480C5F">
      <w:pPr>
        <w:pStyle w:val="a6"/>
        <w:tabs>
          <w:tab w:val="left" w:pos="726"/>
        </w:tabs>
      </w:pPr>
      <w:r w:rsidRPr="00480C5F">
        <w:t>Под</w:t>
      </w:r>
      <w:r w:rsidR="00480C5F" w:rsidRPr="00480C5F">
        <w:t xml:space="preserve"> </w:t>
      </w:r>
      <w:r w:rsidRPr="00480C5F">
        <w:t>полосой</w:t>
      </w:r>
      <w:r w:rsidR="00480C5F" w:rsidRPr="00480C5F">
        <w:t xml:space="preserve"> </w:t>
      </w:r>
      <w:r w:rsidRPr="00480C5F">
        <w:t>удержания</w:t>
      </w:r>
      <w:r w:rsidR="00480C5F" w:rsidRPr="00480C5F">
        <w:t xml:space="preserve"> </w:t>
      </w:r>
      <w:r w:rsidRPr="00480C5F">
        <w:t>Δf</w:t>
      </w:r>
      <w:r w:rsidRPr="00480C5F">
        <w:rPr>
          <w:vertAlign w:val="subscript"/>
        </w:rPr>
        <w:t>уд</w:t>
      </w:r>
      <w:r w:rsidR="00480C5F" w:rsidRPr="00480C5F">
        <w:rPr>
          <w:vertAlign w:val="subscript"/>
        </w:rPr>
        <w:t xml:space="preserve"> </w:t>
      </w:r>
      <w:r w:rsidRPr="00480C5F">
        <w:t>понимается</w:t>
      </w:r>
      <w:r w:rsidR="00480C5F" w:rsidRPr="00480C5F">
        <w:t xml:space="preserve"> </w:t>
      </w:r>
      <w:r w:rsidRPr="00480C5F">
        <w:t>область</w:t>
      </w:r>
      <w:r w:rsidR="00480C5F" w:rsidRPr="00480C5F">
        <w:t xml:space="preserve"> </w:t>
      </w:r>
      <w:r w:rsidRPr="00480C5F">
        <w:t>расстроек,</w:t>
      </w:r>
      <w:r w:rsidR="00480C5F" w:rsidRPr="00480C5F">
        <w:t xml:space="preserve"> </w:t>
      </w:r>
      <w:r w:rsidRPr="00480C5F">
        <w:t>при</w:t>
      </w:r>
      <w:r w:rsidR="00480C5F" w:rsidRPr="00480C5F">
        <w:t xml:space="preserve"> </w:t>
      </w:r>
      <w:r w:rsidRPr="00480C5F">
        <w:t>которой</w:t>
      </w:r>
      <w:r w:rsidR="00480C5F" w:rsidRPr="00480C5F">
        <w:t xml:space="preserve"> </w:t>
      </w:r>
      <w:r w:rsidRPr="00480C5F">
        <w:t>возможен</w:t>
      </w:r>
      <w:r w:rsidR="00480C5F" w:rsidRPr="00480C5F">
        <w:t xml:space="preserve"> </w:t>
      </w:r>
      <w:r w:rsidRPr="00480C5F">
        <w:t>режим</w:t>
      </w:r>
      <w:r w:rsidR="00480C5F" w:rsidRPr="00480C5F">
        <w:t xml:space="preserve"> </w:t>
      </w:r>
      <w:r w:rsidRPr="00480C5F">
        <w:t>удержания.</w:t>
      </w:r>
      <w:r w:rsidR="00480C5F" w:rsidRPr="00480C5F">
        <w:t xml:space="preserve"> </w:t>
      </w:r>
      <w:r w:rsidRPr="00480C5F">
        <w:t>Полоса</w:t>
      </w:r>
      <w:r w:rsidR="00480C5F" w:rsidRPr="00480C5F">
        <w:t xml:space="preserve"> </w:t>
      </w:r>
      <w:r w:rsidRPr="00480C5F">
        <w:t>захвата</w:t>
      </w:r>
      <w:r w:rsidR="00480C5F" w:rsidRPr="00480C5F">
        <w:t xml:space="preserve"> </w:t>
      </w:r>
      <w:r w:rsidRPr="00480C5F">
        <w:t>Δf</w:t>
      </w:r>
      <w:r w:rsidRPr="00480C5F">
        <w:rPr>
          <w:vertAlign w:val="subscript"/>
        </w:rPr>
        <w:t>з</w:t>
      </w:r>
      <w:r w:rsidR="00480C5F" w:rsidRPr="00480C5F">
        <w:t xml:space="preserve"> - </w:t>
      </w:r>
      <w:r w:rsidRPr="00480C5F">
        <w:t>это</w:t>
      </w:r>
      <w:r w:rsidR="00480C5F" w:rsidRPr="00480C5F">
        <w:t xml:space="preserve"> </w:t>
      </w:r>
      <w:r w:rsidRPr="00480C5F">
        <w:t>область</w:t>
      </w:r>
      <w:r w:rsidR="00480C5F" w:rsidRPr="00480C5F">
        <w:t xml:space="preserve"> </w:t>
      </w:r>
      <w:r w:rsidRPr="00480C5F">
        <w:t>начальных</w:t>
      </w:r>
      <w:r w:rsidR="00480C5F" w:rsidRPr="00480C5F">
        <w:t xml:space="preserve"> </w:t>
      </w:r>
      <w:r w:rsidRPr="00480C5F">
        <w:t>расстроек,</w:t>
      </w:r>
      <w:r w:rsidR="00480C5F" w:rsidRPr="00480C5F">
        <w:t xml:space="preserve"> </w:t>
      </w:r>
      <w:r w:rsidRPr="00480C5F">
        <w:t>в</w:t>
      </w:r>
      <w:r w:rsidR="00480C5F" w:rsidRPr="00480C5F">
        <w:t xml:space="preserve"> </w:t>
      </w:r>
      <w:r w:rsidRPr="00480C5F">
        <w:t>которой</w:t>
      </w:r>
      <w:r w:rsidR="00480C5F" w:rsidRPr="00480C5F">
        <w:t xml:space="preserve"> </w:t>
      </w:r>
      <w:r w:rsidRPr="00480C5F">
        <w:t>при</w:t>
      </w:r>
      <w:r w:rsidR="00480C5F" w:rsidRPr="00480C5F">
        <w:t xml:space="preserve"> </w:t>
      </w:r>
      <w:r w:rsidRPr="00480C5F">
        <w:t>любых</w:t>
      </w:r>
      <w:r w:rsidR="00480C5F" w:rsidRPr="00480C5F">
        <w:t xml:space="preserve"> </w:t>
      </w:r>
      <w:r w:rsidRPr="00480C5F">
        <w:t>начальных</w:t>
      </w:r>
      <w:r w:rsidR="00480C5F" w:rsidRPr="00480C5F">
        <w:t xml:space="preserve"> </w:t>
      </w:r>
      <w:r w:rsidRPr="00480C5F">
        <w:t>условиях</w:t>
      </w:r>
      <w:r w:rsidR="00480C5F" w:rsidRPr="00480C5F">
        <w:t xml:space="preserve"> </w:t>
      </w:r>
      <w:r w:rsidRPr="00480C5F">
        <w:t>устанавливается</w:t>
      </w:r>
      <w:r w:rsidR="00480C5F" w:rsidRPr="00480C5F">
        <w:t xml:space="preserve"> </w:t>
      </w:r>
      <w:r w:rsidRPr="00480C5F">
        <w:t>режим</w:t>
      </w:r>
      <w:r w:rsidR="00480C5F" w:rsidRPr="00480C5F">
        <w:t xml:space="preserve"> </w:t>
      </w:r>
      <w:r w:rsidRPr="00480C5F">
        <w:t>удержания</w:t>
      </w:r>
      <w:r w:rsidR="00480C5F" w:rsidRPr="00480C5F">
        <w:t xml:space="preserve"> </w:t>
      </w:r>
      <w:r w:rsidRPr="00480C5F">
        <w:t>или</w:t>
      </w:r>
      <w:r w:rsidR="00480C5F" w:rsidRPr="00480C5F">
        <w:t xml:space="preserve"> </w:t>
      </w:r>
      <w:r w:rsidRPr="00480C5F">
        <w:t>квазисинхронизма.</w:t>
      </w:r>
    </w:p>
    <w:p w:rsidR="001A7E8E" w:rsidRDefault="00CA0F5D" w:rsidP="001A7E8E">
      <w:pPr>
        <w:pStyle w:val="a6"/>
        <w:tabs>
          <w:tab w:val="left" w:pos="726"/>
        </w:tabs>
      </w:pPr>
      <w:r w:rsidRPr="00480C5F">
        <w:t>На</w:t>
      </w:r>
      <w:r w:rsidR="00480C5F" w:rsidRPr="00480C5F">
        <w:t xml:space="preserve"> </w:t>
      </w:r>
      <w:r w:rsidRPr="00480C5F">
        <w:t>практике</w:t>
      </w:r>
      <w:r w:rsidR="00480C5F" w:rsidRPr="00480C5F">
        <w:t xml:space="preserve"> </w:t>
      </w:r>
      <w:r w:rsidRPr="00480C5F">
        <w:t>полоса</w:t>
      </w:r>
      <w:r w:rsidR="00480C5F" w:rsidRPr="00480C5F">
        <w:t xml:space="preserve"> </w:t>
      </w:r>
      <w:r w:rsidRPr="00480C5F">
        <w:t>удержания</w:t>
      </w:r>
      <w:r w:rsidR="00480C5F" w:rsidRPr="00480C5F">
        <w:t xml:space="preserve"> </w:t>
      </w:r>
      <w:r w:rsidRPr="00480C5F">
        <w:t>Δf</w:t>
      </w:r>
      <w:r w:rsidRPr="00480C5F">
        <w:rPr>
          <w:vertAlign w:val="subscript"/>
        </w:rPr>
        <w:t>уд</w:t>
      </w:r>
      <w:r w:rsidR="00480C5F" w:rsidRPr="00480C5F">
        <w:rPr>
          <w:vertAlign w:val="subscript"/>
        </w:rPr>
        <w:t xml:space="preserve"> </w:t>
      </w:r>
      <w:r w:rsidRPr="00480C5F">
        <w:t>определяется</w:t>
      </w:r>
      <w:r w:rsidR="00480C5F" w:rsidRPr="00480C5F">
        <w:t xml:space="preserve"> </w:t>
      </w:r>
      <w:r w:rsidRPr="00480C5F">
        <w:t>путем</w:t>
      </w:r>
      <w:r w:rsidR="00480C5F" w:rsidRPr="00480C5F">
        <w:t xml:space="preserve"> </w:t>
      </w:r>
      <w:r w:rsidRPr="00480C5F">
        <w:t>медленного</w:t>
      </w:r>
      <w:r w:rsidR="00480C5F" w:rsidRPr="00480C5F">
        <w:t xml:space="preserve"> </w:t>
      </w:r>
      <w:r w:rsidRPr="00480C5F">
        <w:t>изменения</w:t>
      </w:r>
      <w:r w:rsidR="00480C5F" w:rsidRPr="00480C5F">
        <w:t xml:space="preserve"> </w:t>
      </w:r>
      <w:r w:rsidRPr="00480C5F">
        <w:t>в</w:t>
      </w:r>
      <w:r w:rsidR="00480C5F" w:rsidRPr="00480C5F">
        <w:t xml:space="preserve"> </w:t>
      </w:r>
      <w:r w:rsidRPr="00480C5F">
        <w:t>режиме</w:t>
      </w:r>
      <w:r w:rsidR="00480C5F" w:rsidRPr="00480C5F">
        <w:t xml:space="preserve"> </w:t>
      </w:r>
      <w:r w:rsidRPr="00480C5F">
        <w:t>синхронизма</w:t>
      </w:r>
      <w:r w:rsidR="00480C5F" w:rsidRPr="00480C5F">
        <w:t xml:space="preserve"> </w:t>
      </w:r>
      <w:r w:rsidRPr="00480C5F">
        <w:t>частоты</w:t>
      </w:r>
      <w:r w:rsidR="00480C5F" w:rsidRPr="00480C5F">
        <w:t xml:space="preserve"> </w:t>
      </w:r>
      <w:r w:rsidRPr="00480C5F">
        <w:t>опорного</w:t>
      </w:r>
      <w:r w:rsidR="00480C5F" w:rsidRPr="00480C5F">
        <w:t xml:space="preserve"> </w:t>
      </w:r>
      <w:r w:rsidRPr="00480C5F">
        <w:t>генератора</w:t>
      </w:r>
      <w:r w:rsidR="00480C5F" w:rsidRPr="00480C5F">
        <w:t xml:space="preserve"> </w:t>
      </w:r>
      <w:r w:rsidRPr="00480C5F">
        <w:t>как</w:t>
      </w:r>
      <w:r w:rsidR="00480C5F" w:rsidRPr="00480C5F">
        <w:t xml:space="preserve"> </w:t>
      </w:r>
      <w:r w:rsidRPr="00480C5F">
        <w:t>в</w:t>
      </w:r>
      <w:r w:rsidR="00480C5F" w:rsidRPr="00480C5F">
        <w:t xml:space="preserve"> </w:t>
      </w:r>
      <w:r w:rsidRPr="00480C5F">
        <w:t>сторону</w:t>
      </w:r>
      <w:r w:rsidR="00480C5F" w:rsidRPr="00480C5F">
        <w:t xml:space="preserve"> </w:t>
      </w:r>
      <w:r w:rsidRPr="00480C5F">
        <w:t>повышения,</w:t>
      </w:r>
      <w:r w:rsidR="00480C5F" w:rsidRPr="00480C5F">
        <w:t xml:space="preserve"> </w:t>
      </w:r>
      <w:r w:rsidRPr="00480C5F">
        <w:t>так</w:t>
      </w:r>
      <w:r w:rsidR="00480C5F" w:rsidRPr="00480C5F">
        <w:t xml:space="preserve"> </w:t>
      </w:r>
      <w:r w:rsidRPr="00480C5F">
        <w:t>и</w:t>
      </w:r>
      <w:r w:rsidR="00480C5F" w:rsidRPr="00480C5F">
        <w:t xml:space="preserve"> </w:t>
      </w:r>
      <w:r w:rsidRPr="00480C5F">
        <w:t>в</w:t>
      </w:r>
      <w:r w:rsidR="00480C5F" w:rsidRPr="00480C5F">
        <w:t xml:space="preserve"> </w:t>
      </w:r>
      <w:r w:rsidRPr="00480C5F">
        <w:t>сторону</w:t>
      </w:r>
      <w:r w:rsidR="00480C5F" w:rsidRPr="00480C5F">
        <w:t xml:space="preserve"> </w:t>
      </w:r>
      <w:r w:rsidRPr="00480C5F">
        <w:t>понижения,</w:t>
      </w:r>
      <w:r w:rsidR="00480C5F" w:rsidRPr="00480C5F">
        <w:t xml:space="preserve"> </w:t>
      </w:r>
      <w:r w:rsidRPr="00480C5F">
        <w:t>до</w:t>
      </w:r>
      <w:r w:rsidR="00480C5F" w:rsidRPr="00480C5F">
        <w:t xml:space="preserve"> </w:t>
      </w:r>
      <w:r w:rsidRPr="00480C5F">
        <w:t>моментов</w:t>
      </w:r>
      <w:r w:rsidR="00480C5F" w:rsidRPr="00480C5F">
        <w:t xml:space="preserve"> </w:t>
      </w:r>
      <w:r w:rsidRPr="00480C5F">
        <w:t>выхода</w:t>
      </w:r>
      <w:r w:rsidR="00480C5F" w:rsidRPr="00480C5F">
        <w:t xml:space="preserve"> </w:t>
      </w:r>
      <w:r w:rsidRPr="00480C5F">
        <w:t>системы</w:t>
      </w:r>
      <w:r w:rsidR="00480C5F" w:rsidRPr="00480C5F">
        <w:t xml:space="preserve"> </w:t>
      </w:r>
      <w:r w:rsidRPr="00480C5F">
        <w:t>ФАП</w:t>
      </w:r>
      <w:r w:rsidR="00480C5F" w:rsidRPr="00480C5F">
        <w:t xml:space="preserve"> </w:t>
      </w:r>
      <w:r w:rsidRPr="00480C5F">
        <w:t>из</w:t>
      </w:r>
      <w:r w:rsidR="00480C5F" w:rsidRPr="00480C5F">
        <w:t xml:space="preserve"> </w:t>
      </w:r>
      <w:r w:rsidRPr="00480C5F">
        <w:t>синхронизма.</w:t>
      </w:r>
      <w:r w:rsidR="00480C5F" w:rsidRPr="00480C5F">
        <w:t xml:space="preserve"> </w:t>
      </w:r>
      <w:r w:rsidRPr="00480C5F">
        <w:t>Разность</w:t>
      </w:r>
      <w:r w:rsidR="00480C5F" w:rsidRPr="00480C5F">
        <w:t xml:space="preserve"> </w:t>
      </w:r>
      <w:r w:rsidRPr="00480C5F">
        <w:t>найденных</w:t>
      </w:r>
      <w:r w:rsidR="00480C5F" w:rsidRPr="00480C5F">
        <w:t xml:space="preserve"> </w:t>
      </w:r>
      <w:r w:rsidRPr="00480C5F">
        <w:t>частот</w:t>
      </w:r>
      <w:r w:rsidR="00480C5F" w:rsidRPr="00480C5F">
        <w:t xml:space="preserve"> </w:t>
      </w:r>
      <w:r w:rsidRPr="00480C5F">
        <w:t>характеризует</w:t>
      </w:r>
      <w:r w:rsidR="00480C5F" w:rsidRPr="00480C5F">
        <w:t xml:space="preserve"> </w:t>
      </w:r>
      <w:r w:rsidRPr="00480C5F">
        <w:t>полосу</w:t>
      </w:r>
      <w:r w:rsidR="00480C5F" w:rsidRPr="00480C5F">
        <w:t xml:space="preserve"> </w:t>
      </w:r>
      <w:r w:rsidRPr="00480C5F">
        <w:t>удержания.</w:t>
      </w:r>
      <w:r w:rsidR="00480C5F" w:rsidRPr="00480C5F">
        <w:t xml:space="preserve"> </w:t>
      </w:r>
      <w:r w:rsidRPr="00480C5F">
        <w:t>Соответственно</w:t>
      </w:r>
      <w:r w:rsidR="00480C5F" w:rsidRPr="00480C5F">
        <w:t xml:space="preserve"> </w:t>
      </w:r>
      <w:r w:rsidRPr="00480C5F">
        <w:t>полоса</w:t>
      </w:r>
      <w:r w:rsidR="00480C5F" w:rsidRPr="00480C5F">
        <w:t xml:space="preserve"> </w:t>
      </w:r>
      <w:r w:rsidRPr="00480C5F">
        <w:t>захвата</w:t>
      </w:r>
      <w:r w:rsidR="00480C5F" w:rsidRPr="00480C5F">
        <w:t xml:space="preserve"> </w:t>
      </w:r>
      <w:r w:rsidRPr="00480C5F">
        <w:t>Δf</w:t>
      </w:r>
      <w:r w:rsidRPr="00480C5F">
        <w:rPr>
          <w:vertAlign w:val="subscript"/>
        </w:rPr>
        <w:t>з</w:t>
      </w:r>
      <w:r w:rsidR="00480C5F" w:rsidRPr="00480C5F">
        <w:rPr>
          <w:vertAlign w:val="subscript"/>
        </w:rPr>
        <w:t xml:space="preserve"> </w:t>
      </w:r>
      <w:r w:rsidRPr="00480C5F">
        <w:t>определяется</w:t>
      </w:r>
      <w:r w:rsidR="00480C5F" w:rsidRPr="00480C5F">
        <w:t xml:space="preserve"> </w:t>
      </w:r>
      <w:r w:rsidRPr="00480C5F">
        <w:t>по</w:t>
      </w:r>
      <w:r w:rsidR="00480C5F" w:rsidRPr="00480C5F">
        <w:t xml:space="preserve"> </w:t>
      </w:r>
      <w:r w:rsidRPr="00480C5F">
        <w:t>наступлению</w:t>
      </w:r>
      <w:r w:rsidR="00480C5F" w:rsidRPr="00480C5F">
        <w:t xml:space="preserve"> </w:t>
      </w:r>
      <w:r w:rsidRPr="00480C5F">
        <w:t>синхронизма</w:t>
      </w:r>
      <w:r w:rsidR="00480C5F" w:rsidRPr="00480C5F">
        <w:t xml:space="preserve"> </w:t>
      </w:r>
      <w:r w:rsidRPr="00480C5F">
        <w:t>системы</w:t>
      </w:r>
      <w:r w:rsidR="00480C5F" w:rsidRPr="00480C5F">
        <w:t xml:space="preserve"> </w:t>
      </w:r>
      <w:r w:rsidRPr="00480C5F">
        <w:t>ФАП</w:t>
      </w:r>
      <w:r w:rsidR="00480C5F" w:rsidRPr="00480C5F">
        <w:t xml:space="preserve"> </w:t>
      </w:r>
      <w:r w:rsidRPr="00480C5F">
        <w:t>при</w:t>
      </w:r>
      <w:r w:rsidR="00480C5F" w:rsidRPr="00480C5F">
        <w:t xml:space="preserve"> </w:t>
      </w:r>
      <w:r w:rsidRPr="00480C5F">
        <w:t>медленном</w:t>
      </w:r>
      <w:r w:rsidR="00480C5F" w:rsidRPr="00480C5F">
        <w:t xml:space="preserve"> </w:t>
      </w:r>
      <w:r w:rsidRPr="00480C5F">
        <w:t>изменении</w:t>
      </w:r>
      <w:r w:rsidR="00480C5F" w:rsidRPr="00480C5F">
        <w:t xml:space="preserve"> </w:t>
      </w:r>
      <w:r w:rsidRPr="00480C5F">
        <w:t>начальной</w:t>
      </w:r>
      <w:r w:rsidR="00480C5F" w:rsidRPr="00480C5F">
        <w:t xml:space="preserve"> </w:t>
      </w:r>
      <w:r w:rsidRPr="00480C5F">
        <w:t>расстройки</w:t>
      </w:r>
      <w:r w:rsidR="00480C5F" w:rsidRPr="00480C5F">
        <w:t xml:space="preserve"> </w:t>
      </w:r>
      <w:r w:rsidRPr="00480C5F">
        <w:t>Δf</w:t>
      </w:r>
      <w:r w:rsidRPr="00480C5F">
        <w:rPr>
          <w:vertAlign w:val="subscript"/>
        </w:rPr>
        <w:t>н</w:t>
      </w:r>
      <w:r w:rsidR="00480C5F" w:rsidRPr="00480C5F">
        <w:t xml:space="preserve"> </w:t>
      </w:r>
      <w:r w:rsidRPr="00480C5F">
        <w:t>от</w:t>
      </w:r>
      <w:r w:rsidR="00480C5F" w:rsidRPr="00480C5F">
        <w:t xml:space="preserve"> </w:t>
      </w:r>
      <w:r w:rsidRPr="00480C5F">
        <w:t>больших</w:t>
      </w:r>
      <w:r w:rsidR="00480C5F" w:rsidRPr="00480C5F">
        <w:t xml:space="preserve"> </w:t>
      </w:r>
      <w:r w:rsidRPr="00480C5F">
        <w:t>значений</w:t>
      </w:r>
      <w:r w:rsidR="00480C5F" w:rsidRPr="00480C5F">
        <w:t xml:space="preserve"> </w:t>
      </w:r>
      <w:r w:rsidRPr="00480C5F">
        <w:t>к</w:t>
      </w:r>
      <w:r w:rsidR="00480C5F" w:rsidRPr="00480C5F">
        <w:t xml:space="preserve"> </w:t>
      </w:r>
      <w:r w:rsidRPr="00480C5F">
        <w:t>малым</w:t>
      </w:r>
      <w:r w:rsidR="00480C5F" w:rsidRPr="00480C5F">
        <w:t xml:space="preserve"> </w:t>
      </w:r>
      <w:r w:rsidRPr="00480C5F">
        <w:t>путем</w:t>
      </w:r>
      <w:r w:rsidR="00480C5F" w:rsidRPr="00480C5F">
        <w:t xml:space="preserve"> </w:t>
      </w:r>
      <w:r w:rsidRPr="00480C5F">
        <w:t>изменения</w:t>
      </w:r>
      <w:r w:rsidR="00480C5F" w:rsidRPr="00480C5F">
        <w:t xml:space="preserve"> </w:t>
      </w:r>
      <w:r w:rsidRPr="00480C5F">
        <w:t>частоты</w:t>
      </w:r>
      <w:r w:rsidR="00480C5F" w:rsidRPr="00480C5F">
        <w:t xml:space="preserve"> </w:t>
      </w:r>
      <w:r w:rsidRPr="00480C5F">
        <w:t>опорного</w:t>
      </w:r>
      <w:r w:rsidR="00480C5F" w:rsidRPr="00480C5F">
        <w:t xml:space="preserve"> </w:t>
      </w:r>
      <w:r w:rsidRPr="00480C5F">
        <w:t>генератора.</w:t>
      </w:r>
      <w:r w:rsidR="00480C5F" w:rsidRPr="00480C5F">
        <w:t xml:space="preserve"> </w:t>
      </w:r>
      <w:r w:rsidRPr="00480C5F">
        <w:t>Для</w:t>
      </w:r>
      <w:r w:rsidR="00480C5F" w:rsidRPr="00480C5F">
        <w:t xml:space="preserve"> </w:t>
      </w:r>
      <w:r w:rsidRPr="00480C5F">
        <w:t>ФАП</w:t>
      </w:r>
      <w:r w:rsidR="00480C5F" w:rsidRPr="00480C5F">
        <w:t xml:space="preserve"> </w:t>
      </w:r>
      <w:r w:rsidRPr="00480C5F">
        <w:t>1</w:t>
      </w:r>
      <w:r w:rsidR="00480C5F" w:rsidRPr="00480C5F">
        <w:t xml:space="preserve"> - </w:t>
      </w:r>
      <w:r w:rsidRPr="00480C5F">
        <w:t>го</w:t>
      </w:r>
      <w:r w:rsidR="00480C5F" w:rsidRPr="00480C5F">
        <w:t xml:space="preserve"> </w:t>
      </w:r>
      <w:r w:rsidRPr="00480C5F">
        <w:t>порядка</w:t>
      </w:r>
      <w:r w:rsidR="00480C5F" w:rsidRPr="00480C5F">
        <w:t xml:space="preserve"> </w:t>
      </w:r>
      <w:r w:rsidRPr="00480C5F">
        <w:t>Δf</w:t>
      </w:r>
      <w:r w:rsidRPr="00480C5F">
        <w:rPr>
          <w:vertAlign w:val="subscript"/>
        </w:rPr>
        <w:t>з</w:t>
      </w:r>
      <w:r w:rsidR="00480C5F" w:rsidRPr="00480C5F">
        <w:t xml:space="preserve"> </w:t>
      </w:r>
      <w:r w:rsidRPr="00480C5F">
        <w:t>=</w:t>
      </w:r>
      <w:r w:rsidR="00480C5F" w:rsidRPr="00480C5F">
        <w:t xml:space="preserve"> </w:t>
      </w:r>
      <w:r w:rsidRPr="00480C5F">
        <w:t>Δf</w:t>
      </w:r>
      <w:r w:rsidRPr="00480C5F">
        <w:rPr>
          <w:vertAlign w:val="subscript"/>
        </w:rPr>
        <w:t>уд</w:t>
      </w:r>
      <w:r w:rsidR="00480C5F" w:rsidRPr="00480C5F">
        <w:rPr>
          <w:vertAlign w:val="subscript"/>
        </w:rPr>
        <w:t xml:space="preserve"> </w:t>
      </w:r>
      <w:r w:rsidRPr="00480C5F">
        <w:t>=</w:t>
      </w:r>
      <w:r w:rsidR="00480C5F" w:rsidRPr="00480C5F">
        <w:t xml:space="preserve"> </w:t>
      </w:r>
      <w:r w:rsidRPr="00480C5F">
        <w:rPr>
          <w:lang w:val="en-US"/>
        </w:rPr>
        <w:t>S</w:t>
      </w:r>
      <w:r w:rsidRPr="00480C5F">
        <w:rPr>
          <w:vertAlign w:val="subscript"/>
        </w:rPr>
        <w:t>у</w:t>
      </w:r>
      <w:r w:rsidRPr="00480C5F">
        <w:rPr>
          <w:lang w:val="en-US"/>
        </w:rPr>
        <w:t>E</w:t>
      </w:r>
      <w:r w:rsidRPr="00480C5F">
        <w:t>,</w:t>
      </w:r>
      <w:r w:rsidR="00480C5F" w:rsidRPr="00480C5F">
        <w:t xml:space="preserve"> </w:t>
      </w:r>
      <w:r w:rsidRPr="00480C5F">
        <w:t>причем</w:t>
      </w:r>
      <w:r w:rsidR="00480C5F" w:rsidRPr="00480C5F">
        <w:t xml:space="preserve"> </w:t>
      </w:r>
      <w:r w:rsidRPr="00480C5F">
        <w:t>для</w:t>
      </w:r>
      <w:r w:rsidR="00480C5F" w:rsidRPr="00480C5F">
        <w:t xml:space="preserve"> </w:t>
      </w:r>
      <w:r w:rsidRPr="00480C5F">
        <w:t>шумовых</w:t>
      </w:r>
      <w:r w:rsidR="00480C5F" w:rsidRPr="00480C5F">
        <w:t xml:space="preserve"> </w:t>
      </w:r>
      <w:r w:rsidRPr="00480C5F">
        <w:t>возмущений</w:t>
      </w:r>
      <w:r w:rsidR="00480C5F" w:rsidRPr="00480C5F">
        <w:t xml:space="preserve"> </w:t>
      </w:r>
      <w:r w:rsidRPr="00480C5F">
        <w:t>со</w:t>
      </w:r>
      <w:r w:rsidR="00480C5F" w:rsidRPr="00480C5F">
        <w:t xml:space="preserve"> </w:t>
      </w:r>
      <w:r w:rsidRPr="00480C5F">
        <w:t>стороны</w:t>
      </w:r>
      <w:r w:rsidR="00480C5F" w:rsidRPr="00480C5F">
        <w:t xml:space="preserve"> </w:t>
      </w:r>
      <w:r w:rsidRPr="00480C5F">
        <w:t>входа</w:t>
      </w:r>
      <w:r w:rsidR="00480C5F" w:rsidRPr="00480C5F">
        <w:t xml:space="preserve"> </w:t>
      </w:r>
      <w:r w:rsidRPr="00480C5F">
        <w:t>системы</w:t>
      </w:r>
      <w:r w:rsidR="00480C5F" w:rsidRPr="00480C5F">
        <w:t xml:space="preserve"> - </w:t>
      </w:r>
      <w:r w:rsidRPr="00480C5F">
        <w:t>линеризированная</w:t>
      </w:r>
      <w:r w:rsidR="00480C5F" w:rsidRPr="00480C5F">
        <w:t xml:space="preserve"> </w:t>
      </w:r>
      <w:r w:rsidRPr="00480C5F">
        <w:t>модель</w:t>
      </w:r>
      <w:r w:rsidR="00480C5F" w:rsidRPr="00480C5F">
        <w:t xml:space="preserve"> </w:t>
      </w:r>
      <w:r w:rsidRPr="00480C5F">
        <w:t>ФАП</w:t>
      </w:r>
      <w:r w:rsidR="00480C5F" w:rsidRPr="00480C5F">
        <w:t xml:space="preserve"> </w:t>
      </w:r>
      <w:r w:rsidRPr="00480C5F">
        <w:t>является</w:t>
      </w:r>
      <w:r w:rsidR="00480C5F" w:rsidRPr="00480C5F">
        <w:t xml:space="preserve"> </w:t>
      </w:r>
      <w:r w:rsidRPr="00480C5F">
        <w:t>эквивалентом</w:t>
      </w:r>
      <w:r w:rsidR="00480C5F" w:rsidRPr="00480C5F">
        <w:t xml:space="preserve"> </w:t>
      </w:r>
      <w:r w:rsidRPr="00480C5F">
        <w:rPr>
          <w:lang w:val="en-US"/>
        </w:rPr>
        <w:t>RC</w:t>
      </w:r>
      <w:r w:rsidR="00480C5F" w:rsidRPr="00480C5F">
        <w:t xml:space="preserve"> - </w:t>
      </w:r>
      <w:r w:rsidRPr="00480C5F">
        <w:t>фильтру</w:t>
      </w:r>
      <w:r w:rsidR="00480C5F" w:rsidRPr="00480C5F">
        <w:t xml:space="preserve"> </w:t>
      </w:r>
      <w:r w:rsidRPr="00480C5F">
        <w:t>с</w:t>
      </w:r>
      <w:r w:rsidR="00480C5F" w:rsidRPr="00480C5F">
        <w:t xml:space="preserve"> </w:t>
      </w:r>
      <w:r w:rsidRPr="00480C5F">
        <w:t>постоянной</w:t>
      </w:r>
      <w:r w:rsidR="00480C5F" w:rsidRPr="00480C5F">
        <w:t xml:space="preserve"> </w:t>
      </w:r>
      <w:r w:rsidRPr="00480C5F">
        <w:t>времени</w:t>
      </w:r>
      <w:r w:rsidR="00480C5F" w:rsidRPr="00480C5F">
        <w:t xml:space="preserve"> </w:t>
      </w:r>
      <w:r w:rsidRPr="00480C5F">
        <w:sym w:font="Symbol" w:char="F074"/>
      </w:r>
      <w:r w:rsidR="00480C5F" w:rsidRPr="00480C5F">
        <w:t xml:space="preserve"> </w:t>
      </w:r>
      <w:r w:rsidRPr="00480C5F">
        <w:t>=1/</w:t>
      </w:r>
      <w:r w:rsidR="00480C5F" w:rsidRPr="00480C5F">
        <w:t xml:space="preserve"> </w:t>
      </w:r>
      <w:r w:rsidRPr="00480C5F">
        <w:rPr>
          <w:lang w:val="en-US"/>
        </w:rPr>
        <w:t>S</w:t>
      </w:r>
      <w:r w:rsidRPr="00480C5F">
        <w:rPr>
          <w:vertAlign w:val="subscript"/>
        </w:rPr>
        <w:t>д</w:t>
      </w:r>
      <w:r w:rsidRPr="00480C5F">
        <w:rPr>
          <w:lang w:val="en-US"/>
        </w:rPr>
        <w:t>S</w:t>
      </w:r>
      <w:r w:rsidRPr="00480C5F">
        <w:rPr>
          <w:vertAlign w:val="subscript"/>
        </w:rPr>
        <w:t>у</w:t>
      </w:r>
      <w:r w:rsidRPr="00480C5F">
        <w:rPr>
          <w:lang w:val="en-US"/>
        </w:rPr>
        <w:t>E</w:t>
      </w:r>
      <w:r w:rsidRPr="00480C5F">
        <w:t>,</w:t>
      </w:r>
      <w:r w:rsidR="00480C5F" w:rsidRPr="00480C5F">
        <w:t xml:space="preserve"> </w:t>
      </w:r>
      <w:r w:rsidRPr="00480C5F">
        <w:t>а</w:t>
      </w:r>
      <w:r w:rsidR="00480C5F" w:rsidRPr="00480C5F">
        <w:t xml:space="preserve"> </w:t>
      </w:r>
      <w:r w:rsidRPr="00480C5F">
        <w:t>установившаяся</w:t>
      </w:r>
      <w:r w:rsidR="00480C5F" w:rsidRPr="00480C5F">
        <w:t xml:space="preserve"> </w:t>
      </w:r>
      <w:r w:rsidRPr="00480C5F">
        <w:t>фазовая</w:t>
      </w:r>
      <w:r w:rsidR="00480C5F" w:rsidRPr="00480C5F">
        <w:t xml:space="preserve"> </w:t>
      </w:r>
      <w:r w:rsidRPr="00480C5F">
        <w:t>ошибка</w:t>
      </w:r>
      <w:r w:rsidR="00480C5F" w:rsidRPr="00480C5F">
        <w:t xml:space="preserve"> </w:t>
      </w:r>
      <w:r w:rsidRPr="00480C5F">
        <w:t>в</w:t>
      </w:r>
      <w:r w:rsidR="00480C5F" w:rsidRPr="00480C5F">
        <w:t xml:space="preserve"> </w:t>
      </w:r>
      <w:r w:rsidRPr="00480C5F">
        <w:t>режиме</w:t>
      </w:r>
      <w:r w:rsidR="00480C5F" w:rsidRPr="00480C5F">
        <w:t xml:space="preserve"> </w:t>
      </w:r>
      <w:r w:rsidRPr="00480C5F">
        <w:t>слежения</w:t>
      </w:r>
      <w:r w:rsidR="00480C5F" w:rsidRPr="00480C5F">
        <w:t xml:space="preserve"> </w:t>
      </w:r>
      <w:r w:rsidRPr="00480C5F">
        <w:sym w:font="Symbol" w:char="F06A"/>
      </w:r>
      <w:r w:rsidRPr="00480C5F">
        <w:rPr>
          <w:vertAlign w:val="subscript"/>
        </w:rPr>
        <w:t>уст</w:t>
      </w:r>
      <w:r w:rsidR="00480C5F" w:rsidRPr="00480C5F">
        <w:rPr>
          <w:vertAlign w:val="subscript"/>
        </w:rPr>
        <w:t xml:space="preserve"> </w:t>
      </w:r>
      <w:r w:rsidRPr="00480C5F">
        <w:t>=</w:t>
      </w:r>
      <w:r w:rsidR="00480C5F" w:rsidRPr="00480C5F">
        <w:t xml:space="preserve"> </w:t>
      </w:r>
      <w:r w:rsidRPr="00480C5F">
        <w:rPr>
          <w:lang w:val="en-US"/>
        </w:rPr>
        <w:t>arcsin</w:t>
      </w:r>
      <w:r w:rsidR="00480C5F">
        <w:t xml:space="preserve"> (</w:t>
      </w:r>
      <w:r w:rsidRPr="00480C5F">
        <w:t>Δf</w:t>
      </w:r>
      <w:r w:rsidRPr="00480C5F">
        <w:rPr>
          <w:vertAlign w:val="subscript"/>
        </w:rPr>
        <w:t>н</w:t>
      </w:r>
      <w:r w:rsidRPr="00480C5F">
        <w:t>/</w:t>
      </w:r>
      <w:r w:rsidR="00480C5F" w:rsidRPr="00480C5F">
        <w:t xml:space="preserve"> </w:t>
      </w:r>
      <w:r w:rsidRPr="00480C5F">
        <w:rPr>
          <w:lang w:val="en-US"/>
        </w:rPr>
        <w:t>S</w:t>
      </w:r>
      <w:r w:rsidRPr="00480C5F">
        <w:rPr>
          <w:vertAlign w:val="subscript"/>
        </w:rPr>
        <w:t>у</w:t>
      </w:r>
      <w:r w:rsidRPr="00480C5F">
        <w:rPr>
          <w:lang w:val="en-US"/>
        </w:rPr>
        <w:t>E</w:t>
      </w:r>
      <w:r w:rsidR="00480C5F" w:rsidRPr="00480C5F">
        <w:t xml:space="preserve">). </w:t>
      </w:r>
      <w:r w:rsidRPr="00480C5F">
        <w:t>Для</w:t>
      </w:r>
      <w:r w:rsidR="00480C5F" w:rsidRPr="00480C5F">
        <w:t xml:space="preserve"> </w:t>
      </w:r>
      <w:r w:rsidRPr="00480C5F">
        <w:t>систем</w:t>
      </w:r>
      <w:r w:rsidR="00480C5F" w:rsidRPr="00480C5F">
        <w:t xml:space="preserve"> </w:t>
      </w:r>
      <w:r w:rsidRPr="00480C5F">
        <w:t>ФАП</w:t>
      </w:r>
      <w:r w:rsidR="00480C5F" w:rsidRPr="00480C5F">
        <w:t xml:space="preserve"> </w:t>
      </w:r>
      <w:r w:rsidRPr="00480C5F">
        <w:t>большего</w:t>
      </w:r>
      <w:r w:rsidR="00480C5F" w:rsidRPr="00480C5F">
        <w:t xml:space="preserve"> </w:t>
      </w:r>
      <w:r w:rsidRPr="00480C5F">
        <w:t>порядка</w:t>
      </w:r>
      <w:r w:rsidR="00480C5F" w:rsidRPr="00480C5F">
        <w:t xml:space="preserve"> </w:t>
      </w:r>
      <w:r w:rsidRPr="00480C5F">
        <w:t>полосы</w:t>
      </w:r>
      <w:r w:rsidR="00480C5F" w:rsidRPr="00480C5F">
        <w:t xml:space="preserve"> </w:t>
      </w:r>
      <w:r w:rsidRPr="00480C5F">
        <w:t>удержания</w:t>
      </w:r>
      <w:r w:rsidR="00480C5F" w:rsidRPr="00480C5F">
        <w:t xml:space="preserve"> </w:t>
      </w:r>
      <w:r w:rsidRPr="00480C5F">
        <w:t>и</w:t>
      </w:r>
      <w:r w:rsidR="00480C5F" w:rsidRPr="00480C5F">
        <w:t xml:space="preserve"> </w:t>
      </w:r>
      <w:r w:rsidRPr="00480C5F">
        <w:t>захвата</w:t>
      </w:r>
      <w:r w:rsidR="00480C5F" w:rsidRPr="00480C5F">
        <w:t xml:space="preserve"> </w:t>
      </w:r>
      <w:r w:rsidRPr="00480C5F">
        <w:t>не</w:t>
      </w:r>
      <w:r w:rsidR="00480C5F" w:rsidRPr="00480C5F">
        <w:t xml:space="preserve"> </w:t>
      </w:r>
      <w:r w:rsidRPr="00480C5F">
        <w:t>равны</w:t>
      </w:r>
      <w:r w:rsidR="00480C5F" w:rsidRPr="00480C5F">
        <w:t xml:space="preserve"> </w:t>
      </w:r>
      <w:r w:rsidRPr="00480C5F">
        <w:t>друг</w:t>
      </w:r>
      <w:r w:rsidR="00480C5F" w:rsidRPr="00480C5F">
        <w:t xml:space="preserve"> </w:t>
      </w:r>
      <w:r w:rsidRPr="00480C5F">
        <w:t>другу.</w:t>
      </w:r>
    </w:p>
    <w:p w:rsidR="001A7E8E" w:rsidRDefault="001A7E8E" w:rsidP="001A7E8E">
      <w:pPr>
        <w:pStyle w:val="a6"/>
        <w:tabs>
          <w:tab w:val="left" w:pos="726"/>
        </w:tabs>
      </w:pPr>
    </w:p>
    <w:p w:rsidR="001A7E8E" w:rsidRDefault="001A7E8E" w:rsidP="001A7E8E">
      <w:pPr>
        <w:pStyle w:val="1"/>
      </w:pPr>
      <w:r w:rsidRPr="00480C5F">
        <w:t>Элементы теории систем фазового регулирования</w:t>
      </w:r>
      <w:r>
        <w:t xml:space="preserve">. </w:t>
      </w:r>
      <w:r w:rsidRPr="00480C5F">
        <w:t>Система фазовой автоподстройки частоты</w:t>
      </w:r>
    </w:p>
    <w:p w:rsidR="001A7E8E" w:rsidRPr="00480C5F" w:rsidRDefault="001A7E8E" w:rsidP="001A7E8E">
      <w:pPr>
        <w:tabs>
          <w:tab w:val="left" w:pos="726"/>
        </w:tabs>
        <w:rPr>
          <w:b/>
        </w:rPr>
      </w:pPr>
    </w:p>
    <w:p w:rsidR="001A7E8E" w:rsidRPr="00480C5F" w:rsidRDefault="001A7E8E" w:rsidP="001A7E8E">
      <w:pPr>
        <w:pStyle w:val="a8"/>
        <w:tabs>
          <w:tab w:val="left" w:pos="726"/>
        </w:tabs>
        <w:spacing w:before="0"/>
        <w:ind w:right="0" w:firstLine="709"/>
      </w:pPr>
      <w:r w:rsidRPr="00480C5F">
        <w:t>Система фазовой автоподстройки частоты состоит из трех основных элементов: перемножителя, инвариантного во времени линейного фильтра и управляемого генератора, рис. П.2.1.</w:t>
      </w:r>
    </w:p>
    <w:p w:rsidR="001A7E8E" w:rsidRPr="00480C5F" w:rsidRDefault="001A7E8E" w:rsidP="001A7E8E">
      <w:pPr>
        <w:tabs>
          <w:tab w:val="left" w:pos="726"/>
        </w:tabs>
      </w:pPr>
      <w:r w:rsidRPr="00480C5F">
        <w:t>Представим входной сигнал ФАП в виде</w:t>
      </w:r>
      <w:r w:rsidRPr="00480C5F">
        <w:object w:dxaOrig="1219" w:dyaOrig="380">
          <v:shape id="_x0000_i1035" type="#_x0000_t75" style="width:60.75pt;height:19.5pt" o:ole="" o:allowoverlap="f" fillcolor="window">
            <v:imagedata r:id="rId21" o:title=""/>
          </v:shape>
          <o:OLEObject Type="Embed" ProgID="Equation.3" ShapeID="_x0000_i1035" DrawAspect="Content" ObjectID="_1472275703" r:id="rId22"/>
        </w:object>
      </w:r>
      <w:r w:rsidRPr="00480C5F">
        <w:t xml:space="preserve">, соответственно сигнал управляемого генератора ФАП - </w:t>
      </w:r>
      <w:r w:rsidRPr="00480C5F">
        <w:object w:dxaOrig="1340" w:dyaOrig="380">
          <v:shape id="_x0000_i1036" type="#_x0000_t75" style="width:66.75pt;height:19.5pt" o:ole="" o:allowoverlap="f" fillcolor="window">
            <v:imagedata r:id="rId23" o:title=""/>
          </v:shape>
          <o:OLEObject Type="Embed" ProgID="Equation.3" ShapeID="_x0000_i1036" DrawAspect="Content" ObjectID="_1472275704" r:id="rId24"/>
        </w:object>
      </w:r>
      <w:r w:rsidRPr="00480C5F">
        <w:t xml:space="preserve">, где </w:t>
      </w:r>
      <w:r w:rsidRPr="00480C5F">
        <w:rPr>
          <w:i/>
        </w:rPr>
        <w:t>А</w:t>
      </w:r>
      <w:r w:rsidRPr="00480C5F">
        <w:t xml:space="preserve"> и </w:t>
      </w:r>
      <w:r w:rsidRPr="00480C5F">
        <w:rPr>
          <w:i/>
          <w:lang w:val="en-US"/>
        </w:rPr>
        <w:t>K</w:t>
      </w:r>
      <w:r w:rsidRPr="00480C5F">
        <w:rPr>
          <w:i/>
          <w:vertAlign w:val="subscript"/>
        </w:rPr>
        <w:t>1</w:t>
      </w:r>
      <w:r w:rsidRPr="00480C5F">
        <w:rPr>
          <w:vertAlign w:val="subscript"/>
        </w:rPr>
        <w:t xml:space="preserve"> - </w:t>
      </w:r>
      <w:r w:rsidRPr="00480C5F">
        <w:t>соответственно эффективные напряжения входного сигнала и сигнала генератора управляемого напряжением</w:t>
      </w:r>
      <w:r>
        <w:t xml:space="preserve"> (</w:t>
      </w:r>
      <w:r w:rsidRPr="00480C5F">
        <w:t xml:space="preserve">ГУН), </w:t>
      </w:r>
      <w:r w:rsidRPr="00480C5F">
        <w:rPr>
          <w:i/>
        </w:rPr>
        <w:t>θ</w:t>
      </w:r>
      <w:r>
        <w:t xml:space="preserve"> (</w:t>
      </w:r>
      <w:r w:rsidRPr="00480C5F">
        <w:rPr>
          <w:lang w:val="en-US"/>
        </w:rPr>
        <w:t>t</w:t>
      </w:r>
      <w:r w:rsidRPr="00480C5F">
        <w:t xml:space="preserve">) - полная фаза входного сигнала, а </w:t>
      </w:r>
      <w:r w:rsidRPr="00480C5F">
        <w:rPr>
          <w:i/>
        </w:rPr>
        <w:t>θ</w:t>
      </w:r>
      <w:r w:rsidRPr="00480C5F">
        <w:t>'</w:t>
      </w:r>
      <w:r>
        <w:t xml:space="preserve"> (</w:t>
      </w:r>
      <w:r w:rsidRPr="00480C5F">
        <w:rPr>
          <w:lang w:val="en-US"/>
        </w:rPr>
        <w:t>t</w:t>
      </w:r>
      <w:r w:rsidRPr="00480C5F">
        <w:t xml:space="preserve">) - полная фаза сигнала ГУН, причем </w:t>
      </w:r>
      <w:r w:rsidRPr="00480C5F">
        <w:rPr>
          <w:i/>
        </w:rPr>
        <w:t>θ</w:t>
      </w:r>
      <w:r>
        <w:t xml:space="preserve"> (</w:t>
      </w:r>
      <w:r w:rsidRPr="00480C5F">
        <w:rPr>
          <w:lang w:val="en-US"/>
        </w:rPr>
        <w:t>t</w:t>
      </w:r>
      <w:r w:rsidRPr="00480C5F">
        <w:t xml:space="preserve">) = </w:t>
      </w:r>
      <w:r w:rsidRPr="00480C5F">
        <w:sym w:font="Symbol" w:char="F077"/>
      </w:r>
      <w:r w:rsidRPr="00480C5F">
        <w:rPr>
          <w:vertAlign w:val="subscript"/>
        </w:rPr>
        <w:t xml:space="preserve">0 </w:t>
      </w:r>
      <w:r w:rsidRPr="00480C5F">
        <w:rPr>
          <w:lang w:val="en-US"/>
        </w:rPr>
        <w:t>t</w:t>
      </w:r>
      <w:r w:rsidRPr="00480C5F">
        <w:t xml:space="preserve"> + θ</w:t>
      </w:r>
      <w:r w:rsidRPr="00480C5F">
        <w:rPr>
          <w:vertAlign w:val="subscript"/>
        </w:rPr>
        <w:t>1</w:t>
      </w:r>
      <w:r>
        <w:t xml:space="preserve"> (</w:t>
      </w:r>
      <w:r w:rsidRPr="00480C5F">
        <w:rPr>
          <w:lang w:val="en-US"/>
        </w:rPr>
        <w:t>t</w:t>
      </w:r>
      <w:r w:rsidRPr="00480C5F">
        <w:t xml:space="preserve">) и </w:t>
      </w:r>
      <w:r w:rsidRPr="00480C5F">
        <w:rPr>
          <w:i/>
        </w:rPr>
        <w:t>θ</w:t>
      </w:r>
      <w:r w:rsidRPr="00480C5F">
        <w:t>'</w:t>
      </w:r>
      <w:r>
        <w:t xml:space="preserve"> (</w:t>
      </w:r>
      <w:r w:rsidRPr="00480C5F">
        <w:rPr>
          <w:lang w:val="en-US"/>
        </w:rPr>
        <w:t>t</w:t>
      </w:r>
      <w:r w:rsidRPr="00480C5F">
        <w:t xml:space="preserve">) = </w:t>
      </w:r>
      <w:r w:rsidRPr="00480C5F">
        <w:sym w:font="Symbol" w:char="F077"/>
      </w:r>
      <w:r w:rsidRPr="00480C5F">
        <w:rPr>
          <w:vertAlign w:val="subscript"/>
        </w:rPr>
        <w:t xml:space="preserve">0 </w:t>
      </w:r>
      <w:r w:rsidRPr="00480C5F">
        <w:rPr>
          <w:lang w:val="en-US"/>
        </w:rPr>
        <w:t>t</w:t>
      </w:r>
      <w:r w:rsidRPr="00480C5F">
        <w:t xml:space="preserve"> + </w:t>
      </w:r>
      <w:r w:rsidRPr="00480C5F">
        <w:rPr>
          <w:i/>
        </w:rPr>
        <w:t>θ</w:t>
      </w:r>
      <w:r w:rsidRPr="00480C5F">
        <w:rPr>
          <w:i/>
          <w:vertAlign w:val="subscript"/>
        </w:rPr>
        <w:t>2</w:t>
      </w:r>
      <w:r>
        <w:t xml:space="preserve"> (</w:t>
      </w:r>
      <w:r w:rsidRPr="00480C5F">
        <w:rPr>
          <w:lang w:val="en-US"/>
        </w:rPr>
        <w:t>t</w:t>
      </w:r>
      <w:r w:rsidRPr="00480C5F">
        <w:t xml:space="preserve">), а </w:t>
      </w:r>
      <w:r w:rsidRPr="00480C5F">
        <w:rPr>
          <w:i/>
        </w:rPr>
        <w:t>θ</w:t>
      </w:r>
      <w:r w:rsidRPr="00480C5F">
        <w:rPr>
          <w:i/>
          <w:vertAlign w:val="subscript"/>
        </w:rPr>
        <w:t>1</w:t>
      </w:r>
      <w:r>
        <w:t xml:space="preserve"> (</w:t>
      </w:r>
      <w:r w:rsidRPr="00480C5F">
        <w:rPr>
          <w:lang w:val="en-US"/>
        </w:rPr>
        <w:t>t</w:t>
      </w:r>
      <w:r w:rsidRPr="00480C5F">
        <w:t xml:space="preserve">) и </w:t>
      </w:r>
      <w:r w:rsidRPr="00480C5F">
        <w:rPr>
          <w:i/>
        </w:rPr>
        <w:t>θ</w:t>
      </w:r>
      <w:r w:rsidRPr="00480C5F">
        <w:rPr>
          <w:i/>
          <w:vertAlign w:val="subscript"/>
        </w:rPr>
        <w:t>2</w:t>
      </w:r>
      <w:r>
        <w:t xml:space="preserve"> (</w:t>
      </w:r>
      <w:r w:rsidRPr="00480C5F">
        <w:rPr>
          <w:lang w:val="en-US"/>
        </w:rPr>
        <w:t>t</w:t>
      </w:r>
      <w:r w:rsidRPr="00480C5F">
        <w:t>) - составляющие полной фазы относительно линейной фазы.</w:t>
      </w:r>
    </w:p>
    <w:p w:rsidR="001A7E8E" w:rsidRDefault="001A7E8E" w:rsidP="001A7E8E">
      <w:pPr>
        <w:tabs>
          <w:tab w:val="left" w:pos="726"/>
        </w:tabs>
      </w:pPr>
      <w:r w:rsidRPr="00480C5F">
        <w:t>Есл</w:t>
      </w:r>
      <w:r w:rsidRPr="00480C5F">
        <w:rPr>
          <w:lang w:val="en-US"/>
        </w:rPr>
        <w:t>u</w:t>
      </w:r>
      <w:r w:rsidRPr="00480C5F">
        <w:t xml:space="preserve"> отключить управляющий сигнал </w:t>
      </w:r>
      <w:r w:rsidRPr="00480C5F">
        <w:rPr>
          <w:i/>
        </w:rPr>
        <w:t>е</w:t>
      </w:r>
      <w:r>
        <w:rPr>
          <w:i/>
        </w:rPr>
        <w:t xml:space="preserve"> (</w:t>
      </w:r>
      <w:r w:rsidRPr="00480C5F">
        <w:rPr>
          <w:i/>
          <w:lang w:val="en-US"/>
        </w:rPr>
        <w:t>t</w:t>
      </w:r>
      <w:r w:rsidRPr="00480C5F">
        <w:rPr>
          <w:i/>
        </w:rPr>
        <w:t xml:space="preserve">) </w:t>
      </w:r>
      <w:r w:rsidRPr="00480C5F">
        <w:t xml:space="preserve">от управляемого генератора, то генератор даст синусоидальный сигнал постоянной частоты </w:t>
      </w:r>
      <w:r w:rsidRPr="00480C5F">
        <w:sym w:font="Symbol" w:char="F077"/>
      </w:r>
      <w:r w:rsidRPr="00480C5F">
        <w:rPr>
          <w:vertAlign w:val="subscript"/>
        </w:rPr>
        <w:t>0</w:t>
      </w:r>
      <w:r w:rsidRPr="00480C5F">
        <w:t>. После подключения управляющего сигнала частота генератора становится равной [</w:t>
      </w:r>
      <w:r w:rsidRPr="00480C5F">
        <w:sym w:font="Symbol" w:char="F077"/>
      </w:r>
      <w:r w:rsidRPr="00480C5F">
        <w:rPr>
          <w:vertAlign w:val="subscript"/>
        </w:rPr>
        <w:t>0</w:t>
      </w:r>
      <w:r w:rsidRPr="00480C5F">
        <w:t xml:space="preserve"> + </w:t>
      </w:r>
      <w:r w:rsidRPr="00480C5F">
        <w:rPr>
          <w:lang w:val="en-US"/>
        </w:rPr>
        <w:t>K</w:t>
      </w:r>
      <w:r w:rsidRPr="00480C5F">
        <w:rPr>
          <w:vertAlign w:val="subscript"/>
        </w:rPr>
        <w:t>2</w:t>
      </w:r>
      <w:r w:rsidRPr="00480C5F">
        <w:rPr>
          <w:lang w:val="en-US"/>
        </w:rPr>
        <w:t>e</w:t>
      </w:r>
      <w:r>
        <w:t xml:space="preserve"> (</w:t>
      </w:r>
      <w:r w:rsidRPr="00480C5F">
        <w:rPr>
          <w:lang w:val="en-US"/>
        </w:rPr>
        <w:t>t</w:t>
      </w:r>
      <w:r w:rsidRPr="00480C5F">
        <w:t xml:space="preserve">)], где </w:t>
      </w:r>
      <w:r w:rsidRPr="00480C5F">
        <w:rPr>
          <w:lang w:val="en-US"/>
        </w:rPr>
        <w:t>K</w:t>
      </w:r>
      <w:r w:rsidRPr="00480C5F">
        <w:rPr>
          <w:vertAlign w:val="subscript"/>
        </w:rPr>
        <w:t xml:space="preserve">2 - </w:t>
      </w:r>
      <w:r w:rsidRPr="00480C5F">
        <w:t>коэффициент пропорциональности размерности радиан на секунду на вольт.</w:t>
      </w:r>
    </w:p>
    <w:p w:rsidR="001A7E8E" w:rsidRPr="00480C5F" w:rsidRDefault="001A7E8E" w:rsidP="001A7E8E">
      <w:pPr>
        <w:tabs>
          <w:tab w:val="left" w:pos="726"/>
        </w:tabs>
      </w:pPr>
    </w:p>
    <w:p w:rsidR="001A7E8E" w:rsidRPr="00480C5F" w:rsidRDefault="004E6A34" w:rsidP="001A7E8E">
      <w:pPr>
        <w:tabs>
          <w:tab w:val="left" w:pos="726"/>
        </w:tabs>
        <w:rPr>
          <w:snapToGrid w:val="0"/>
        </w:rPr>
      </w:pPr>
      <w:r>
        <w:rPr>
          <w:snapToGrid w:val="0"/>
        </w:rPr>
        <w:pict>
          <v:shape id="_x0000_i1037" type="#_x0000_t75" style="width:230.25pt;height:105.75pt" fillcolor="window">
            <v:imagedata r:id="rId25" o:title="" cropbottom="13469f"/>
          </v:shape>
        </w:pict>
      </w:r>
    </w:p>
    <w:p w:rsidR="001A7E8E" w:rsidRDefault="001A7E8E" w:rsidP="001A7E8E">
      <w:r>
        <w:t>Рис. П.2.1 Система фазовой автоподстройки частоты</w:t>
      </w:r>
    </w:p>
    <w:p w:rsidR="001A7E8E" w:rsidRDefault="001A7E8E" w:rsidP="001A7E8E">
      <w:pPr>
        <w:pStyle w:val="23"/>
        <w:tabs>
          <w:tab w:val="left" w:pos="726"/>
        </w:tabs>
        <w:ind w:firstLine="709"/>
      </w:pPr>
    </w:p>
    <w:p w:rsidR="001A7E8E" w:rsidRPr="00480C5F" w:rsidRDefault="001A7E8E" w:rsidP="001A7E8E">
      <w:pPr>
        <w:pStyle w:val="23"/>
        <w:tabs>
          <w:tab w:val="left" w:pos="726"/>
        </w:tabs>
        <w:ind w:firstLine="709"/>
      </w:pPr>
      <w:r w:rsidRPr="00480C5F">
        <w:t>Таким образом, частота сигнала ГУН, определяемая производной от полной фазы сигнала на выходе управляемого генератора будет равна</w:t>
      </w:r>
    </w:p>
    <w:p w:rsidR="001A7E8E" w:rsidRDefault="001A7E8E" w:rsidP="001A7E8E">
      <w:pPr>
        <w:tabs>
          <w:tab w:val="left" w:pos="726"/>
        </w:tabs>
      </w:pPr>
    </w:p>
    <w:p w:rsidR="001A7E8E" w:rsidRPr="00480C5F" w:rsidRDefault="001A7E8E" w:rsidP="001A7E8E">
      <w:pPr>
        <w:tabs>
          <w:tab w:val="left" w:pos="726"/>
        </w:tabs>
      </w:pPr>
      <w:r w:rsidRPr="00480C5F">
        <w:object w:dxaOrig="2000" w:dyaOrig="620">
          <v:shape id="_x0000_i1038" type="#_x0000_t75" style="width:99pt;height:30.75pt" o:ole="" fillcolor="window">
            <v:imagedata r:id="rId26" o:title=""/>
          </v:shape>
          <o:OLEObject Type="Embed" ProgID="Equation.3" ShapeID="_x0000_i1038" DrawAspect="Content" ObjectID="_1472275705" r:id="rId27"/>
        </w:object>
      </w:r>
    </w:p>
    <w:p w:rsidR="001A7E8E" w:rsidRDefault="001A7E8E" w:rsidP="001A7E8E">
      <w:pPr>
        <w:pStyle w:val="a8"/>
        <w:tabs>
          <w:tab w:val="left" w:pos="726"/>
        </w:tabs>
        <w:spacing w:before="0"/>
        <w:ind w:right="0" w:firstLine="709"/>
      </w:pPr>
    </w:p>
    <w:p w:rsidR="001A7E8E" w:rsidRDefault="001A7E8E" w:rsidP="001A7E8E">
      <w:pPr>
        <w:pStyle w:val="a8"/>
        <w:tabs>
          <w:tab w:val="left" w:pos="726"/>
        </w:tabs>
        <w:spacing w:before="0"/>
        <w:ind w:right="0" w:firstLine="709"/>
      </w:pPr>
      <w:r w:rsidRPr="00480C5F">
        <w:t>Сигнал x</w:t>
      </w:r>
      <w:r>
        <w:t xml:space="preserve"> (</w:t>
      </w:r>
      <w:r w:rsidRPr="00480C5F">
        <w:t>t) на выходе перемножителя фазового детектора, равный произведению сигналов входного сигнала и сигнала ГУН, определится выражением</w:t>
      </w:r>
    </w:p>
    <w:p w:rsidR="001A7E8E" w:rsidRPr="00480C5F" w:rsidRDefault="001A7E8E" w:rsidP="001A7E8E">
      <w:pPr>
        <w:pStyle w:val="a8"/>
        <w:tabs>
          <w:tab w:val="left" w:pos="726"/>
        </w:tabs>
        <w:spacing w:before="0"/>
        <w:ind w:right="0" w:firstLine="709"/>
      </w:pPr>
    </w:p>
    <w:p w:rsidR="001A7E8E" w:rsidRPr="00480C5F" w:rsidRDefault="001A7E8E" w:rsidP="001A7E8E">
      <w:pPr>
        <w:tabs>
          <w:tab w:val="left" w:pos="726"/>
        </w:tabs>
      </w:pPr>
      <w:r w:rsidRPr="00480C5F">
        <w:object w:dxaOrig="4220" w:dyaOrig="340">
          <v:shape id="_x0000_i1039" type="#_x0000_t75" style="width:210.75pt;height:16.5pt" o:ole="" o:allowoverlap="f" fillcolor="window">
            <v:imagedata r:id="rId28" o:title=""/>
          </v:shape>
          <o:OLEObject Type="Embed" ProgID="Equation.3" ShapeID="_x0000_i1039" DrawAspect="Content" ObjectID="_1472275706" r:id="rId29"/>
        </w:object>
      </w:r>
    </w:p>
    <w:p w:rsidR="001A7E8E" w:rsidRDefault="001A7E8E" w:rsidP="001A7E8E">
      <w:pPr>
        <w:pStyle w:val="a8"/>
        <w:tabs>
          <w:tab w:val="left" w:pos="726"/>
        </w:tabs>
        <w:spacing w:before="0"/>
        <w:ind w:right="0" w:firstLine="709"/>
      </w:pPr>
    </w:p>
    <w:p w:rsidR="001A7E8E" w:rsidRPr="00480C5F" w:rsidRDefault="001A7E8E" w:rsidP="001A7E8E">
      <w:pPr>
        <w:pStyle w:val="a8"/>
        <w:tabs>
          <w:tab w:val="left" w:pos="726"/>
        </w:tabs>
        <w:spacing w:before="0"/>
        <w:ind w:right="0" w:firstLine="709"/>
      </w:pPr>
      <w:r w:rsidRPr="00480C5F">
        <w:t>Слагаемое суммарной частоты ослабляется совместным действием фильтра и управляемого генератора, так что его можно отбросить.</w:t>
      </w:r>
    </w:p>
    <w:p w:rsidR="001A7E8E" w:rsidRPr="00480C5F" w:rsidRDefault="001A7E8E" w:rsidP="001A7E8E">
      <w:pPr>
        <w:tabs>
          <w:tab w:val="left" w:pos="726"/>
        </w:tabs>
      </w:pPr>
      <w:r w:rsidRPr="00480C5F">
        <w:t xml:space="preserve">После прохождения сигналом фазового детектора линейного инвариантного во времени фильтра сигнал </w:t>
      </w:r>
      <w:r w:rsidRPr="00480C5F">
        <w:rPr>
          <w:i/>
        </w:rPr>
        <w:t>е</w:t>
      </w:r>
      <w:r>
        <w:rPr>
          <w:i/>
        </w:rPr>
        <w:t xml:space="preserve"> (</w:t>
      </w:r>
      <w:r w:rsidRPr="00480C5F">
        <w:rPr>
          <w:i/>
        </w:rPr>
        <w:t xml:space="preserve">t) </w:t>
      </w:r>
      <w:r w:rsidRPr="00480C5F">
        <w:t>на выходе равен</w:t>
      </w:r>
    </w:p>
    <w:p w:rsidR="001A7E8E" w:rsidRDefault="001A7E8E" w:rsidP="001A7E8E">
      <w:pPr>
        <w:tabs>
          <w:tab w:val="left" w:pos="726"/>
        </w:tabs>
      </w:pPr>
    </w:p>
    <w:p w:rsidR="001A7E8E" w:rsidRPr="00480C5F" w:rsidRDefault="001A7E8E" w:rsidP="001A7E8E">
      <w:pPr>
        <w:tabs>
          <w:tab w:val="left" w:pos="726"/>
        </w:tabs>
      </w:pPr>
      <w:r w:rsidRPr="00480C5F">
        <w:object w:dxaOrig="2980" w:dyaOrig="1520">
          <v:shape id="_x0000_i1040" type="#_x0000_t75" style="width:149.25pt;height:75.75pt" o:ole="" o:allowoverlap="f" fillcolor="window">
            <v:imagedata r:id="rId30" o:title=""/>
          </v:shape>
          <o:OLEObject Type="Embed" ProgID="Equation.3" ShapeID="_x0000_i1040" DrawAspect="Content" ObjectID="_1472275707" r:id="rId31"/>
        </w:object>
      </w:r>
    </w:p>
    <w:p w:rsidR="001A7E8E" w:rsidRDefault="001A7E8E" w:rsidP="001A7E8E">
      <w:pPr>
        <w:tabs>
          <w:tab w:val="left" w:pos="726"/>
        </w:tabs>
      </w:pPr>
    </w:p>
    <w:p w:rsidR="001A7E8E" w:rsidRPr="00480C5F" w:rsidRDefault="001A7E8E" w:rsidP="001A7E8E">
      <w:pPr>
        <w:tabs>
          <w:tab w:val="left" w:pos="726"/>
        </w:tabs>
        <w:rPr>
          <w:i/>
        </w:rPr>
      </w:pPr>
      <w:r w:rsidRPr="00480C5F">
        <w:t xml:space="preserve">Причем предполагается, что входной сигнал включен в момент </w:t>
      </w:r>
      <w:r w:rsidRPr="00480C5F">
        <w:rPr>
          <w:i/>
        </w:rPr>
        <w:t>t</w:t>
      </w:r>
      <w:r w:rsidRPr="00480C5F">
        <w:t xml:space="preserve"> = 0. Слагаемое </w:t>
      </w:r>
      <w:r w:rsidRPr="00480C5F">
        <w:rPr>
          <w:i/>
          <w:lang w:val="en-US"/>
        </w:rPr>
        <w:t>e</w:t>
      </w:r>
      <w:r w:rsidRPr="00480C5F">
        <w:rPr>
          <w:i/>
          <w:vertAlign w:val="subscript"/>
        </w:rPr>
        <w:t>0</w:t>
      </w:r>
      <w:r>
        <w:rPr>
          <w:i/>
        </w:rPr>
        <w:t xml:space="preserve"> (</w:t>
      </w:r>
      <w:r w:rsidRPr="00480C5F">
        <w:rPr>
          <w:i/>
          <w:lang w:val="en-US"/>
        </w:rPr>
        <w:t>t</w:t>
      </w:r>
      <w:r w:rsidRPr="00480C5F">
        <w:rPr>
          <w:i/>
        </w:rPr>
        <w:t xml:space="preserve">) </w:t>
      </w:r>
      <w:r w:rsidRPr="00480C5F">
        <w:t xml:space="preserve">представляет сигнал на выходе, зависящий только от начальных условий в схеме фильтра в момент </w:t>
      </w:r>
      <w:r w:rsidRPr="00480C5F">
        <w:rPr>
          <w:i/>
        </w:rPr>
        <w:t>t =</w:t>
      </w:r>
      <w:r w:rsidRPr="00480C5F">
        <w:t xml:space="preserve"> 0. В случае, когда начальные условия можно выбирать произвольно, </w:t>
      </w:r>
      <w:r w:rsidRPr="00480C5F">
        <w:rPr>
          <w:i/>
          <w:lang w:val="en-US"/>
        </w:rPr>
        <w:t>e</w:t>
      </w:r>
      <w:r w:rsidRPr="00480C5F">
        <w:rPr>
          <w:i/>
          <w:vertAlign w:val="subscript"/>
        </w:rPr>
        <w:t>0</w:t>
      </w:r>
      <w:r>
        <w:rPr>
          <w:i/>
        </w:rPr>
        <w:t xml:space="preserve"> (</w:t>
      </w:r>
      <w:r w:rsidRPr="00480C5F">
        <w:rPr>
          <w:i/>
        </w:rPr>
        <w:t xml:space="preserve">t) </w:t>
      </w:r>
      <w:r w:rsidRPr="00480C5F">
        <w:rPr>
          <w:i/>
        </w:rPr>
        <w:sym w:font="Symbol" w:char="F0BA"/>
      </w:r>
      <w:r w:rsidRPr="00480C5F">
        <w:rPr>
          <w:i/>
        </w:rPr>
        <w:t>0</w:t>
      </w:r>
      <w:r w:rsidRPr="00480C5F">
        <w:t xml:space="preserve"> при любых значениях </w:t>
      </w:r>
      <w:r w:rsidRPr="00480C5F">
        <w:rPr>
          <w:i/>
        </w:rPr>
        <w:t>t.</w:t>
      </w:r>
    </w:p>
    <w:p w:rsidR="001A7E8E" w:rsidRPr="00480C5F" w:rsidRDefault="001A7E8E" w:rsidP="001A7E8E">
      <w:pPr>
        <w:tabs>
          <w:tab w:val="left" w:pos="726"/>
        </w:tabs>
      </w:pPr>
      <w:r w:rsidRPr="00480C5F">
        <w:t xml:space="preserve">Функция </w:t>
      </w:r>
      <w:r w:rsidRPr="00480C5F">
        <w:rPr>
          <w:i/>
          <w:lang w:val="en-US"/>
        </w:rPr>
        <w:t>h</w:t>
      </w:r>
      <w:r>
        <w:rPr>
          <w:i/>
        </w:rPr>
        <w:t xml:space="preserve"> (</w:t>
      </w:r>
      <w:r w:rsidRPr="00480C5F">
        <w:rPr>
          <w:i/>
        </w:rPr>
        <w:t xml:space="preserve">t) </w:t>
      </w:r>
      <w:r w:rsidRPr="00480C5F">
        <w:t xml:space="preserve">называется </w:t>
      </w:r>
      <w:r w:rsidRPr="00480C5F">
        <w:rPr>
          <w:b/>
        </w:rPr>
        <w:t>импульсной переходной функцией</w:t>
      </w:r>
      <w:r w:rsidRPr="00480C5F">
        <w:t xml:space="preserve"> фильтра и представляет обратное преобразование Лапласа от его передаточной функции </w:t>
      </w:r>
      <w:r w:rsidRPr="00480C5F">
        <w:rPr>
          <w:i/>
        </w:rPr>
        <w:t>F</w:t>
      </w:r>
      <w:r>
        <w:rPr>
          <w:i/>
        </w:rPr>
        <w:t xml:space="preserve"> (</w:t>
      </w:r>
      <w:r w:rsidRPr="00480C5F">
        <w:rPr>
          <w:i/>
        </w:rPr>
        <w:t>р).</w:t>
      </w:r>
      <w:r>
        <w:rPr>
          <w:i/>
        </w:rPr>
        <w:t xml:space="preserve"> </w:t>
      </w:r>
      <w:r w:rsidRPr="00480C5F">
        <w:t>В большинстве случаев линейный фильтр представляет электрическую схему, состоящую из линейных элементов с сосредоточенными постоянными</w:t>
      </w:r>
      <w:r>
        <w:t xml:space="preserve"> (</w:t>
      </w:r>
      <w:r w:rsidRPr="00480C5F">
        <w:t>сопротивления, конденсаторы и индуктивности) и, возможно, из линейных усилителей. Соотношение между сигналами на входе и на выходе в такой системе описывается дифференциальным уравнением</w:t>
      </w:r>
    </w:p>
    <w:p w:rsidR="001A7E8E" w:rsidRDefault="001A7E8E" w:rsidP="001A7E8E">
      <w:pPr>
        <w:tabs>
          <w:tab w:val="left" w:pos="726"/>
        </w:tabs>
      </w:pPr>
    </w:p>
    <w:p w:rsidR="001A7E8E" w:rsidRDefault="001A7E8E" w:rsidP="001A7E8E">
      <w:pPr>
        <w:tabs>
          <w:tab w:val="left" w:pos="726"/>
        </w:tabs>
      </w:pPr>
      <w:r w:rsidRPr="00480C5F">
        <w:object w:dxaOrig="3739" w:dyaOrig="1320">
          <v:shape id="_x0000_i1041" type="#_x0000_t75" style="width:185.25pt;height:66pt" o:ole="" fillcolor="window">
            <v:imagedata r:id="rId32" o:title=""/>
          </v:shape>
          <o:OLEObject Type="Embed" ProgID="Equation.3" ShapeID="_x0000_i1041" DrawAspect="Content" ObjectID="_1472275708" r:id="rId33"/>
        </w:object>
      </w:r>
    </w:p>
    <w:p w:rsidR="001A7E8E" w:rsidRPr="00480C5F" w:rsidRDefault="001A7E8E" w:rsidP="001A7E8E">
      <w:pPr>
        <w:tabs>
          <w:tab w:val="left" w:pos="726"/>
        </w:tabs>
      </w:pPr>
    </w:p>
    <w:p w:rsidR="001A7E8E" w:rsidRPr="00480C5F" w:rsidRDefault="001A7E8E" w:rsidP="001A7E8E">
      <w:pPr>
        <w:tabs>
          <w:tab w:val="left" w:pos="726"/>
        </w:tabs>
      </w:pPr>
      <w:r w:rsidRPr="00480C5F">
        <w:t xml:space="preserve">где </w:t>
      </w:r>
      <w:r w:rsidRPr="00480C5F">
        <w:rPr>
          <w:i/>
        </w:rPr>
        <w:t>т</w:t>
      </w:r>
      <w:r w:rsidRPr="00480C5F">
        <w:t xml:space="preserve"> </w:t>
      </w:r>
      <w:r w:rsidRPr="00480C5F">
        <w:sym w:font="Symbol" w:char="F0A3"/>
      </w:r>
      <w:r w:rsidRPr="00480C5F">
        <w:t xml:space="preserve"> </w:t>
      </w:r>
      <w:r w:rsidRPr="00480C5F">
        <w:rPr>
          <w:i/>
        </w:rPr>
        <w:t>п.</w:t>
      </w:r>
      <w:r w:rsidRPr="00480C5F">
        <w:t xml:space="preserve"> Отношение двух многочленов</w:t>
      </w:r>
    </w:p>
    <w:p w:rsidR="001A7E8E" w:rsidRDefault="001A7E8E" w:rsidP="001A7E8E">
      <w:pPr>
        <w:tabs>
          <w:tab w:val="left" w:pos="726"/>
        </w:tabs>
      </w:pPr>
    </w:p>
    <w:p w:rsidR="001A7E8E" w:rsidRPr="00480C5F" w:rsidRDefault="001A7E8E" w:rsidP="001A7E8E">
      <w:pPr>
        <w:tabs>
          <w:tab w:val="left" w:pos="726"/>
        </w:tabs>
      </w:pPr>
      <w:r w:rsidRPr="00480C5F">
        <w:object w:dxaOrig="2880" w:dyaOrig="720">
          <v:shape id="_x0000_i1042" type="#_x0000_t75" style="width:2in;height:36pt" o:ole="" o:allowoverlap="f" fillcolor="window">
            <v:imagedata r:id="rId34" o:title=""/>
          </v:shape>
          <o:OLEObject Type="Embed" ProgID="Equation.3" ShapeID="_x0000_i1042" DrawAspect="Content" ObjectID="_1472275709" r:id="rId35"/>
        </w:object>
      </w:r>
    </w:p>
    <w:p w:rsidR="001A7E8E" w:rsidRDefault="001A7E8E" w:rsidP="001A7E8E">
      <w:pPr>
        <w:tabs>
          <w:tab w:val="left" w:pos="726"/>
        </w:tabs>
      </w:pPr>
    </w:p>
    <w:p w:rsidR="001A7E8E" w:rsidRPr="00480C5F" w:rsidRDefault="001A7E8E" w:rsidP="001A7E8E">
      <w:pPr>
        <w:tabs>
          <w:tab w:val="left" w:pos="726"/>
        </w:tabs>
      </w:pPr>
      <w:r w:rsidRPr="00480C5F">
        <w:t>называется передаточной функцией схемы, описываемой приведенным выше дифференциальным уравнением.</w:t>
      </w:r>
    </w:p>
    <w:p w:rsidR="001A7E8E" w:rsidRPr="00480C5F" w:rsidRDefault="001A7E8E" w:rsidP="001A7E8E">
      <w:pPr>
        <w:tabs>
          <w:tab w:val="left" w:pos="726"/>
        </w:tabs>
      </w:pPr>
      <w:r w:rsidRPr="00480C5F">
        <w:t>С учетом сделанных обозначений частота сигнала ГУН определится выражением</w:t>
      </w:r>
    </w:p>
    <w:p w:rsidR="001A7E8E" w:rsidRDefault="001A7E8E" w:rsidP="001A7E8E">
      <w:pPr>
        <w:tabs>
          <w:tab w:val="left" w:pos="726"/>
        </w:tabs>
      </w:pPr>
    </w:p>
    <w:p w:rsidR="001A7E8E" w:rsidRPr="00480C5F" w:rsidRDefault="001A7E8E" w:rsidP="001A7E8E">
      <w:pPr>
        <w:tabs>
          <w:tab w:val="left" w:pos="726"/>
        </w:tabs>
      </w:pPr>
      <w:r w:rsidRPr="00480C5F">
        <w:object w:dxaOrig="4740" w:dyaOrig="760">
          <v:shape id="_x0000_i1043" type="#_x0000_t75" style="width:237pt;height:37.5pt" o:ole="" o:allowoverlap="f" fillcolor="window">
            <v:imagedata r:id="rId36" o:title=""/>
          </v:shape>
          <o:OLEObject Type="Embed" ProgID="Equation.3" ShapeID="_x0000_i1043" DrawAspect="Content" ObjectID="_1472275710" r:id="rId37"/>
        </w:object>
      </w:r>
    </w:p>
    <w:p w:rsidR="001A7E8E" w:rsidRDefault="001A7E8E" w:rsidP="001A7E8E">
      <w:pPr>
        <w:tabs>
          <w:tab w:val="left" w:pos="726"/>
        </w:tabs>
      </w:pPr>
    </w:p>
    <w:p w:rsidR="001A7E8E" w:rsidRPr="00480C5F" w:rsidRDefault="001A7E8E" w:rsidP="001A7E8E">
      <w:pPr>
        <w:tabs>
          <w:tab w:val="left" w:pos="726"/>
        </w:tabs>
        <w:rPr>
          <w:i/>
        </w:rPr>
      </w:pPr>
      <w:r w:rsidRPr="00480C5F">
        <w:t xml:space="preserve">Определяя фазовую ошибку в виде </w:t>
      </w:r>
      <w:r w:rsidRPr="00480C5F">
        <w:object w:dxaOrig="1719" w:dyaOrig="340">
          <v:shape id="_x0000_i1044" type="#_x0000_t75" style="width:86.25pt;height:16.5pt" o:ole="" o:allowoverlap="f" fillcolor="window">
            <v:imagedata r:id="rId38" o:title=""/>
          </v:shape>
          <o:OLEObject Type="Embed" ProgID="Equation.3" ShapeID="_x0000_i1044" DrawAspect="Content" ObjectID="_1472275711" r:id="rId39"/>
        </w:object>
      </w:r>
      <w:r w:rsidRPr="00480C5F">
        <w:t xml:space="preserve"> а коэффициент усиления петли регулирования ФАП как</w:t>
      </w:r>
      <w:r w:rsidRPr="00480C5F">
        <w:object w:dxaOrig="1080" w:dyaOrig="340">
          <v:shape id="_x0000_i1045" type="#_x0000_t75" style="width:54pt;height:16.5pt" o:ole="" o:allowoverlap="f" fillcolor="window">
            <v:imagedata r:id="rId40" o:title=""/>
          </v:shape>
          <o:OLEObject Type="Embed" ProgID="Equation.3" ShapeID="_x0000_i1045" DrawAspect="Content" ObjectID="_1472275712" r:id="rId41"/>
        </w:object>
      </w:r>
      <w:r w:rsidRPr="00480C5F">
        <w:t xml:space="preserve"> получим интегро-дифференциальное уравнение, описывающее работу кольца фазовой автоподстройки при известной фазе входного сигнала </w:t>
      </w:r>
      <w:r w:rsidRPr="00480C5F">
        <w:rPr>
          <w:i/>
        </w:rPr>
        <w:sym w:font="Symbol" w:char="F071"/>
      </w:r>
      <w:r>
        <w:rPr>
          <w:i/>
        </w:rPr>
        <w:t xml:space="preserve"> (</w:t>
      </w:r>
      <w:r w:rsidRPr="00480C5F">
        <w:rPr>
          <w:i/>
          <w:lang w:val="en-US"/>
        </w:rPr>
        <w:t>t</w:t>
      </w:r>
      <w:r w:rsidRPr="00480C5F">
        <w:rPr>
          <w:i/>
        </w:rPr>
        <w:t>):</w:t>
      </w:r>
    </w:p>
    <w:p w:rsidR="001A7E8E" w:rsidRDefault="001A7E8E" w:rsidP="001A7E8E">
      <w:pPr>
        <w:tabs>
          <w:tab w:val="left" w:pos="726"/>
        </w:tabs>
      </w:pPr>
    </w:p>
    <w:p w:rsidR="001A7E8E" w:rsidRPr="00480C5F" w:rsidRDefault="001A7E8E" w:rsidP="001A7E8E">
      <w:pPr>
        <w:tabs>
          <w:tab w:val="left" w:pos="726"/>
        </w:tabs>
      </w:pPr>
      <w:r w:rsidRPr="00480C5F">
        <w:object w:dxaOrig="4360" w:dyaOrig="760">
          <v:shape id="_x0000_i1046" type="#_x0000_t75" style="width:3in;height:37.5pt" o:ole="" o:allowoverlap="f" fillcolor="window">
            <v:imagedata r:id="rId42" o:title=""/>
          </v:shape>
          <o:OLEObject Type="Embed" ProgID="Equation.3" ShapeID="_x0000_i1046" DrawAspect="Content" ObjectID="_1472275713" r:id="rId43"/>
        </w:object>
      </w:r>
    </w:p>
    <w:p w:rsidR="001A7E8E" w:rsidRDefault="001A7E8E" w:rsidP="001A7E8E">
      <w:pPr>
        <w:tabs>
          <w:tab w:val="left" w:pos="726"/>
        </w:tabs>
      </w:pPr>
    </w:p>
    <w:p w:rsidR="001A7E8E" w:rsidRPr="00480C5F" w:rsidRDefault="001A7E8E" w:rsidP="001A7E8E">
      <w:pPr>
        <w:tabs>
          <w:tab w:val="left" w:pos="726"/>
        </w:tabs>
      </w:pPr>
      <w:r w:rsidRPr="00480C5F">
        <w:t>Принимая во внимание, что</w:t>
      </w:r>
    </w:p>
    <w:p w:rsidR="001A7E8E" w:rsidRDefault="001A7E8E" w:rsidP="001A7E8E">
      <w:pPr>
        <w:tabs>
          <w:tab w:val="left" w:pos="726"/>
        </w:tabs>
      </w:pPr>
    </w:p>
    <w:p w:rsidR="001A7E8E" w:rsidRPr="00480C5F" w:rsidRDefault="001A7E8E" w:rsidP="001A7E8E">
      <w:pPr>
        <w:tabs>
          <w:tab w:val="left" w:pos="726"/>
        </w:tabs>
      </w:pPr>
      <w:r w:rsidRPr="00480C5F">
        <w:object w:dxaOrig="1900" w:dyaOrig="720">
          <v:shape id="_x0000_i1047" type="#_x0000_t75" style="width:93.75pt;height:36pt" o:ole="" fillcolor="window">
            <v:imagedata r:id="rId44" o:title=""/>
          </v:shape>
          <o:OLEObject Type="Embed" ProgID="Equation.3" ShapeID="_x0000_i1047" DrawAspect="Content" ObjectID="_1472275714" r:id="rId45"/>
        </w:object>
      </w:r>
    </w:p>
    <w:p w:rsidR="001A7E8E" w:rsidRPr="00480C5F" w:rsidRDefault="001A7E8E" w:rsidP="001A7E8E">
      <w:pPr>
        <w:tabs>
          <w:tab w:val="left" w:pos="726"/>
        </w:tabs>
      </w:pPr>
      <w:r w:rsidRPr="00480C5F">
        <w:object w:dxaOrig="1820" w:dyaOrig="340">
          <v:shape id="_x0000_i1048" type="#_x0000_t75" style="width:90pt;height:16.5pt" o:ole="" o:allowoverlap="f" fillcolor="window">
            <v:imagedata r:id="rId46" o:title=""/>
          </v:shape>
          <o:OLEObject Type="Embed" ProgID="Equation.3" ShapeID="_x0000_i1048" DrawAspect="Content" ObjectID="_1472275715" r:id="rId47"/>
        </w:object>
      </w:r>
    </w:p>
    <w:p w:rsidR="001A7E8E" w:rsidRDefault="001A7E8E" w:rsidP="001A7E8E">
      <w:pPr>
        <w:tabs>
          <w:tab w:val="left" w:pos="726"/>
        </w:tabs>
      </w:pPr>
    </w:p>
    <w:p w:rsidR="001A7E8E" w:rsidRPr="00480C5F" w:rsidRDefault="001A7E8E" w:rsidP="001A7E8E">
      <w:pPr>
        <w:tabs>
          <w:tab w:val="left" w:pos="726"/>
        </w:tabs>
      </w:pPr>
      <w:r w:rsidRPr="00480C5F">
        <w:t>уравнение представляется в виде</w:t>
      </w:r>
    </w:p>
    <w:p w:rsidR="001A7E8E" w:rsidRDefault="001A7E8E" w:rsidP="001A7E8E">
      <w:pPr>
        <w:tabs>
          <w:tab w:val="left" w:pos="726"/>
        </w:tabs>
      </w:pPr>
    </w:p>
    <w:p w:rsidR="001A7E8E" w:rsidRPr="00480C5F" w:rsidRDefault="001A7E8E" w:rsidP="001A7E8E">
      <w:pPr>
        <w:tabs>
          <w:tab w:val="left" w:pos="726"/>
        </w:tabs>
      </w:pPr>
      <w:r w:rsidRPr="00480C5F">
        <w:object w:dxaOrig="3940" w:dyaOrig="760">
          <v:shape id="_x0000_i1049" type="#_x0000_t75" style="width:195pt;height:37.5pt" o:ole="" fillcolor="window">
            <v:imagedata r:id="rId48" o:title=""/>
          </v:shape>
          <o:OLEObject Type="Embed" ProgID="Equation.3" ShapeID="_x0000_i1049" DrawAspect="Content" ObjectID="_1472275716" r:id="rId49"/>
        </w:object>
      </w:r>
    </w:p>
    <w:p w:rsidR="001A7E8E" w:rsidRDefault="001A7E8E" w:rsidP="001A7E8E">
      <w:pPr>
        <w:pStyle w:val="a6"/>
        <w:tabs>
          <w:tab w:val="left" w:pos="726"/>
        </w:tabs>
      </w:pPr>
    </w:p>
    <w:p w:rsidR="001A7E8E" w:rsidRPr="00480C5F" w:rsidRDefault="001A7E8E" w:rsidP="001A7E8E">
      <w:pPr>
        <w:pStyle w:val="a6"/>
        <w:tabs>
          <w:tab w:val="left" w:pos="726"/>
        </w:tabs>
      </w:pPr>
      <w:r w:rsidRPr="00480C5F">
        <w:t>которому соответствует модель, изображенная на рис.П.2.2.</w:t>
      </w:r>
    </w:p>
    <w:p w:rsidR="001A7E8E" w:rsidRDefault="001A7E8E" w:rsidP="001A7E8E">
      <w:pPr>
        <w:tabs>
          <w:tab w:val="left" w:pos="726"/>
        </w:tabs>
      </w:pPr>
    </w:p>
    <w:p w:rsidR="001A7E8E" w:rsidRPr="00480C5F" w:rsidRDefault="004E6A34" w:rsidP="001A7E8E">
      <w:pPr>
        <w:tabs>
          <w:tab w:val="left" w:pos="726"/>
        </w:tabs>
      </w:pPr>
      <w:r>
        <w:pict>
          <v:shape id="_x0000_i1050" type="#_x0000_t75" style="width:290.25pt;height:115.5pt" fillcolor="window">
            <v:imagedata r:id="rId50" o:title="" cropbottom="16118f"/>
          </v:shape>
        </w:pict>
      </w:r>
    </w:p>
    <w:p w:rsidR="001A7E8E" w:rsidRDefault="001A7E8E" w:rsidP="001A7E8E">
      <w:pPr>
        <w:jc w:val="center"/>
      </w:pPr>
      <w:r>
        <w:t>Рис. П.2.2 Блок-схема системы фазовой автоподстройки частот</w:t>
      </w:r>
    </w:p>
    <w:p w:rsidR="001A7E8E" w:rsidRDefault="001A7E8E" w:rsidP="001A7E8E">
      <w:pPr>
        <w:pStyle w:val="a6"/>
        <w:tabs>
          <w:tab w:val="left" w:pos="726"/>
        </w:tabs>
      </w:pPr>
    </w:p>
    <w:p w:rsidR="001A7E8E" w:rsidRPr="00480C5F" w:rsidRDefault="001A7E8E" w:rsidP="001A7E8E">
      <w:pPr>
        <w:pStyle w:val="a6"/>
        <w:tabs>
          <w:tab w:val="left" w:pos="726"/>
        </w:tabs>
      </w:pPr>
      <w:r w:rsidRPr="00480C5F">
        <w:t xml:space="preserve">В схеме, полученной на основе математической модели, по отношению к схеме на основе физической модели, перемножитель заменяется вычитающим устройством и синусоидальной нелинейностью, а управляемый генератор - интегратором. Последняя из упомянутых замен означает, что фаза выходного сигнала управляемого генератора пропорциональна интегралу управляющего сигнала. Следует заметить также, что усиление петли регулирования возрастает при возрастании амплитуды принятого сигнала. Если фаза принятого сигнала </w:t>
      </w:r>
      <w:r w:rsidRPr="00480C5F">
        <w:rPr>
          <w:i/>
        </w:rPr>
        <w:sym w:font="Symbol" w:char="F071"/>
      </w:r>
      <w:r>
        <w:rPr>
          <w:i/>
        </w:rPr>
        <w:t xml:space="preserve"> (</w:t>
      </w:r>
      <w:r w:rsidRPr="00480C5F">
        <w:rPr>
          <w:i/>
          <w:lang w:val="en-US"/>
        </w:rPr>
        <w:t>t</w:t>
      </w:r>
      <w:r w:rsidRPr="00480C5F">
        <w:rPr>
          <w:i/>
        </w:rPr>
        <w:t xml:space="preserve">) </w:t>
      </w:r>
      <w:r w:rsidRPr="00480C5F">
        <w:t xml:space="preserve">известна, то фазовую ошибку </w:t>
      </w:r>
      <w:r w:rsidRPr="00480C5F">
        <w:rPr>
          <w:i/>
        </w:rPr>
        <w:sym w:font="Symbol" w:char="F06A"/>
      </w:r>
      <w:r>
        <w:t xml:space="preserve"> (</w:t>
      </w:r>
      <w:r w:rsidRPr="00480C5F">
        <w:rPr>
          <w:i/>
          <w:lang w:val="en-US"/>
        </w:rPr>
        <w:t>t</w:t>
      </w:r>
      <w:r w:rsidRPr="00480C5F">
        <w:rPr>
          <w:i/>
        </w:rPr>
        <w:t xml:space="preserve">) </w:t>
      </w:r>
      <w:r w:rsidRPr="00480C5F">
        <w:t>можно найти, решив нелинейное интегро-дифференциальное уравнение.</w:t>
      </w:r>
    </w:p>
    <w:p w:rsidR="001A7E8E" w:rsidRDefault="001A7E8E" w:rsidP="001A7E8E">
      <w:pPr>
        <w:pStyle w:val="1"/>
      </w:pPr>
      <w:r>
        <w:br w:type="page"/>
      </w:r>
      <w:r w:rsidRPr="00480C5F">
        <w:t xml:space="preserve"> Линейное приближение и переходный процесс</w:t>
      </w:r>
    </w:p>
    <w:p w:rsidR="001A7E8E" w:rsidRPr="001A7E8E" w:rsidRDefault="001A7E8E" w:rsidP="001A7E8E">
      <w:pPr>
        <w:rPr>
          <w:lang w:eastAsia="en-US"/>
        </w:rPr>
      </w:pPr>
    </w:p>
    <w:p w:rsidR="001A7E8E" w:rsidRDefault="001A7E8E" w:rsidP="001A7E8E">
      <w:pPr>
        <w:tabs>
          <w:tab w:val="left" w:pos="726"/>
        </w:tabs>
      </w:pPr>
      <w:r w:rsidRPr="00480C5F">
        <w:t xml:space="preserve">Если фазовая ошибка </w:t>
      </w:r>
      <w:r w:rsidRPr="00480C5F">
        <w:sym w:font="Symbol" w:char="F06A"/>
      </w:r>
      <w:r>
        <w:t xml:space="preserve"> (</w:t>
      </w:r>
      <w:r w:rsidRPr="00480C5F">
        <w:rPr>
          <w:i/>
          <w:lang w:val="en-US"/>
        </w:rPr>
        <w:t>t</w:t>
      </w:r>
      <w:r w:rsidRPr="00480C5F">
        <w:rPr>
          <w:i/>
        </w:rPr>
        <w:t xml:space="preserve">) </w:t>
      </w:r>
      <w:r w:rsidRPr="00480C5F">
        <w:t>равна нулю, то говорят, что произошел</w:t>
      </w:r>
      <w:r>
        <w:t xml:space="preserve"> "</w:t>
      </w:r>
      <w:r w:rsidRPr="00480C5F">
        <w:t>захват</w:t>
      </w:r>
      <w:r>
        <w:t xml:space="preserve">" </w:t>
      </w:r>
      <w:r w:rsidRPr="00480C5F">
        <w:t xml:space="preserve">фазы в системе фазовой автоподстройки частоты. </w:t>
      </w:r>
    </w:p>
    <w:p w:rsidR="001A7E8E" w:rsidRDefault="001A7E8E" w:rsidP="001A7E8E">
      <w:pPr>
        <w:tabs>
          <w:tab w:val="left" w:pos="726"/>
        </w:tabs>
      </w:pPr>
      <w:r w:rsidRPr="00480C5F">
        <w:t xml:space="preserve">Если ошибка </w:t>
      </w:r>
      <w:r w:rsidRPr="00480C5F">
        <w:sym w:font="Symbol" w:char="F06A"/>
      </w:r>
      <w:r>
        <w:t xml:space="preserve"> (</w:t>
      </w:r>
      <w:r w:rsidRPr="00480C5F">
        <w:rPr>
          <w:i/>
          <w:lang w:val="en-US"/>
        </w:rPr>
        <w:t>t</w:t>
      </w:r>
      <w:r w:rsidRPr="00480C5F">
        <w:rPr>
          <w:i/>
        </w:rPr>
        <w:t xml:space="preserve">) </w:t>
      </w:r>
      <w:r w:rsidRPr="00480C5F">
        <w:t xml:space="preserve">все время мала по сравнению с 1 </w:t>
      </w:r>
      <w:r w:rsidRPr="00480C5F">
        <w:rPr>
          <w:i/>
        </w:rPr>
        <w:t>рад,</w:t>
      </w:r>
      <w:r w:rsidRPr="00480C5F">
        <w:t xml:space="preserve"> то можно воспользоваться приближением </w:t>
      </w:r>
      <w:r w:rsidRPr="00480C5F">
        <w:object w:dxaOrig="920" w:dyaOrig="320">
          <v:shape id="_x0000_i1051" type="#_x0000_t75" style="width:43.5pt;height:15pt" o:ole="" o:allowoverlap="f" fillcolor="window">
            <v:imagedata r:id="rId51" o:title=""/>
          </v:shape>
          <o:OLEObject Type="Embed" ProgID="Equation.3" ShapeID="_x0000_i1051" DrawAspect="Content" ObjectID="_1472275717" r:id="rId52"/>
        </w:object>
      </w:r>
      <w:r w:rsidRPr="00480C5F">
        <w:t xml:space="preserve">, которое дает ошибку менее 5%. В этом случае говорят, что система регулирования близка к захвату фазы, а синусоидальную нелинейность может быть аппроксимирована линейной зависимостью. </w:t>
      </w:r>
    </w:p>
    <w:p w:rsidR="001A7E8E" w:rsidRPr="00480C5F" w:rsidRDefault="001A7E8E" w:rsidP="001A7E8E">
      <w:pPr>
        <w:tabs>
          <w:tab w:val="left" w:pos="726"/>
        </w:tabs>
      </w:pPr>
      <w:r w:rsidRPr="00480C5F">
        <w:t xml:space="preserve">В этом случае работа системы описывается линейным уравнением, которое получается при замене </w:t>
      </w:r>
      <w:r w:rsidRPr="00480C5F">
        <w:rPr>
          <w:lang w:val="en-US"/>
        </w:rPr>
        <w:t>sinφ</w:t>
      </w:r>
      <w:r w:rsidRPr="00480C5F">
        <w:t xml:space="preserve"> на </w:t>
      </w:r>
      <w:r w:rsidRPr="00480C5F">
        <w:rPr>
          <w:lang w:val="en-US"/>
        </w:rPr>
        <w:t>φ</w:t>
      </w:r>
      <w:r w:rsidRPr="00480C5F">
        <w:t xml:space="preserve"> в интегро-дифференциальном уравнении</w:t>
      </w:r>
    </w:p>
    <w:p w:rsidR="001A7E8E" w:rsidRDefault="001A7E8E" w:rsidP="001A7E8E">
      <w:pPr>
        <w:tabs>
          <w:tab w:val="left" w:pos="726"/>
        </w:tabs>
      </w:pPr>
    </w:p>
    <w:p w:rsidR="001A7E8E" w:rsidRPr="00480C5F" w:rsidRDefault="001A7E8E" w:rsidP="001A7E8E">
      <w:pPr>
        <w:tabs>
          <w:tab w:val="left" w:pos="726"/>
        </w:tabs>
      </w:pPr>
      <w:r w:rsidRPr="00480C5F">
        <w:object w:dxaOrig="3640" w:dyaOrig="760">
          <v:shape id="_x0000_i1052" type="#_x0000_t75" style="width:180pt;height:37.5pt" o:ole="" fillcolor="window">
            <v:imagedata r:id="rId53" o:title=""/>
          </v:shape>
          <o:OLEObject Type="Embed" ProgID="Equation.3" ShapeID="_x0000_i1052" DrawAspect="Content" ObjectID="_1472275718" r:id="rId54"/>
        </w:object>
      </w:r>
    </w:p>
    <w:p w:rsidR="001A7E8E" w:rsidRDefault="001A7E8E" w:rsidP="001A7E8E">
      <w:pPr>
        <w:tabs>
          <w:tab w:val="left" w:pos="726"/>
        </w:tabs>
      </w:pPr>
    </w:p>
    <w:p w:rsidR="001A7E8E" w:rsidRPr="00480C5F" w:rsidRDefault="001A7E8E" w:rsidP="001A7E8E">
      <w:pPr>
        <w:tabs>
          <w:tab w:val="left" w:pos="726"/>
        </w:tabs>
      </w:pPr>
      <w:r w:rsidRPr="00480C5F">
        <w:t>которое в предположении, что преобразования Лапласа существуют, в операторной форме имеет вид</w:t>
      </w:r>
    </w:p>
    <w:p w:rsidR="001A7E8E" w:rsidRDefault="001A7E8E" w:rsidP="001A7E8E">
      <w:pPr>
        <w:tabs>
          <w:tab w:val="left" w:pos="726"/>
        </w:tabs>
      </w:pPr>
    </w:p>
    <w:p w:rsidR="001A7E8E" w:rsidRPr="00480C5F" w:rsidRDefault="001A7E8E" w:rsidP="001A7E8E">
      <w:pPr>
        <w:tabs>
          <w:tab w:val="left" w:pos="726"/>
        </w:tabs>
      </w:pPr>
      <w:r w:rsidRPr="00480C5F">
        <w:object w:dxaOrig="3019" w:dyaOrig="340">
          <v:shape id="_x0000_i1053" type="#_x0000_t75" style="width:149.25pt;height:17.25pt" o:ole="" fillcolor="window">
            <v:imagedata r:id="rId55" o:title=""/>
          </v:shape>
          <o:OLEObject Type="Embed" ProgID="Equation.3" ShapeID="_x0000_i1053" DrawAspect="Content" ObjectID="_1472275719" r:id="rId56"/>
        </w:object>
      </w:r>
    </w:p>
    <w:p w:rsidR="001A7E8E" w:rsidRPr="00480C5F" w:rsidRDefault="001A7E8E" w:rsidP="001A7E8E">
      <w:pPr>
        <w:tabs>
          <w:tab w:val="left" w:pos="726"/>
        </w:tabs>
      </w:pPr>
      <w:r w:rsidRPr="00480C5F">
        <w:t xml:space="preserve">где </w:t>
      </w:r>
      <w:r w:rsidRPr="00480C5F">
        <w:rPr>
          <w:i/>
          <w:lang w:val="en-US"/>
        </w:rPr>
        <w:t>F</w:t>
      </w:r>
      <w:r>
        <w:t xml:space="preserve"> (</w:t>
      </w:r>
      <w:r w:rsidRPr="00480C5F">
        <w:rPr>
          <w:lang w:val="en-US"/>
        </w:rPr>
        <w:t>p</w:t>
      </w:r>
      <w:r w:rsidRPr="00480C5F">
        <w:t xml:space="preserve">) - передаточная функция линейного фильтра, а </w:t>
      </w:r>
      <w:r w:rsidRPr="00480C5F">
        <w:sym w:font="Symbol" w:char="F06A"/>
      </w:r>
      <w:r>
        <w:t xml:space="preserve"> (</w:t>
      </w:r>
      <w:r w:rsidRPr="00480C5F">
        <w:t>р</w:t>
      </w:r>
      <w:r w:rsidRPr="00480C5F">
        <w:rPr>
          <w:i/>
        </w:rPr>
        <w:t xml:space="preserve">) - </w:t>
      </w:r>
      <w:r w:rsidRPr="00480C5F">
        <w:t xml:space="preserve">преобразование Лапласа для </w:t>
      </w:r>
      <w:r w:rsidRPr="00480C5F">
        <w:rPr>
          <w:i/>
        </w:rPr>
        <w:sym w:font="Symbol" w:char="F06A"/>
      </w:r>
      <w:r>
        <w:t xml:space="preserve"> (</w:t>
      </w:r>
      <w:r w:rsidRPr="00480C5F">
        <w:rPr>
          <w:i/>
          <w:lang w:val="en-US"/>
        </w:rPr>
        <w:t>t</w:t>
      </w:r>
      <w:r w:rsidRPr="00480C5F">
        <w:rPr>
          <w:i/>
        </w:rPr>
        <w:t>),</w:t>
      </w:r>
      <w:r w:rsidRPr="00480C5F">
        <w:t xml:space="preserve"> </w:t>
      </w:r>
      <w:r w:rsidRPr="00480C5F">
        <w:rPr>
          <w:i/>
        </w:rPr>
        <w:sym w:font="Symbol" w:char="F071"/>
      </w:r>
      <w:r>
        <w:rPr>
          <w:i/>
        </w:rPr>
        <w:t xml:space="preserve"> (</w:t>
      </w:r>
      <w:r w:rsidRPr="00480C5F">
        <w:rPr>
          <w:i/>
          <w:lang w:val="en-US"/>
        </w:rPr>
        <w:t>p</w:t>
      </w:r>
      <w:r w:rsidRPr="00480C5F">
        <w:rPr>
          <w:i/>
        </w:rPr>
        <w:t xml:space="preserve">) - </w:t>
      </w:r>
      <w:r w:rsidRPr="00480C5F">
        <w:t xml:space="preserve">преобразование Лапласа для </w:t>
      </w:r>
      <w:r w:rsidRPr="00480C5F">
        <w:rPr>
          <w:i/>
        </w:rPr>
        <w:sym w:font="Symbol" w:char="F071"/>
      </w:r>
      <w:r>
        <w:rPr>
          <w:i/>
        </w:rPr>
        <w:t xml:space="preserve"> (</w:t>
      </w:r>
      <w:r w:rsidRPr="00480C5F">
        <w:rPr>
          <w:i/>
          <w:lang w:val="en-US"/>
        </w:rPr>
        <w:t>t</w:t>
      </w:r>
      <w:r w:rsidRPr="00480C5F">
        <w:rPr>
          <w:i/>
        </w:rPr>
        <w:t>).</w:t>
      </w:r>
    </w:p>
    <w:p w:rsidR="001A7E8E" w:rsidRDefault="001A7E8E" w:rsidP="001A7E8E">
      <w:pPr>
        <w:pStyle w:val="a8"/>
        <w:tabs>
          <w:tab w:val="left" w:pos="726"/>
        </w:tabs>
        <w:spacing w:before="0"/>
        <w:ind w:right="0" w:firstLine="709"/>
      </w:pPr>
      <w:r w:rsidRPr="00480C5F">
        <w:t>Уравнению соответствует блок-схема, изображенная на рис. П.2.3.</w:t>
      </w:r>
    </w:p>
    <w:p w:rsidR="001A7E8E" w:rsidRPr="00480C5F" w:rsidRDefault="001A7E8E" w:rsidP="001A7E8E">
      <w:pPr>
        <w:pStyle w:val="a8"/>
        <w:tabs>
          <w:tab w:val="left" w:pos="726"/>
        </w:tabs>
        <w:spacing w:before="0"/>
        <w:ind w:right="0" w:firstLine="709"/>
      </w:pPr>
    </w:p>
    <w:p w:rsidR="001A7E8E" w:rsidRPr="00480C5F" w:rsidRDefault="004E6A34" w:rsidP="001A7E8E">
      <w:pPr>
        <w:tabs>
          <w:tab w:val="left" w:pos="726"/>
        </w:tabs>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7.65pt;margin-top:9.95pt;width:27.1pt;height:19.05pt;z-index:251659776" o:allowincell="f" stroked="f">
            <v:textbox inset="0,0,0,0">
              <w:txbxContent>
                <w:p w:rsidR="001A7E8E" w:rsidRDefault="001A7E8E" w:rsidP="001A7E8E">
                  <w:pPr>
                    <w:pStyle w:val="af9"/>
                    <w:rPr>
                      <w:lang w:val="en-US"/>
                    </w:rPr>
                  </w:pPr>
                  <w:r w:rsidRPr="001A7E8E">
                    <w:rPr>
                      <w:rStyle w:val="afa"/>
                    </w:rPr>
                    <w:sym w:font="Symbol" w:char="F06A"/>
                  </w:r>
                  <w:r>
                    <w:rPr>
                      <w:lang w:val="en-US"/>
                    </w:rPr>
                    <w:t>(p)</w:t>
                  </w:r>
                </w:p>
              </w:txbxContent>
            </v:textbox>
          </v:shape>
        </w:pict>
      </w:r>
      <w:r>
        <w:rPr>
          <w:noProof/>
        </w:rPr>
        <w:pict>
          <v:shape id="_x0000_s1027" type="#_x0000_t202" style="position:absolute;left:0;text-align:left;margin-left:128.8pt;margin-top:20.1pt;width:27.1pt;height:19.05pt;z-index:251658752" o:allowincell="f" stroked="f">
            <v:textbox inset="0,0,0,0">
              <w:txbxContent>
                <w:p w:rsidR="001A7E8E" w:rsidRDefault="001A7E8E" w:rsidP="001A7E8E">
                  <w:pPr>
                    <w:pStyle w:val="af9"/>
                    <w:rPr>
                      <w:lang w:val="en-US"/>
                    </w:rPr>
                  </w:pPr>
                  <w:r w:rsidRPr="001A7E8E">
                    <w:rPr>
                      <w:rStyle w:val="afa"/>
                    </w:rPr>
                    <w:sym w:font="Symbol" w:char="F071"/>
                  </w:r>
                  <w:r>
                    <w:rPr>
                      <w:vertAlign w:val="subscript"/>
                      <w:lang w:val="en-US"/>
                    </w:rPr>
                    <w:t>1</w:t>
                  </w:r>
                  <w:r>
                    <w:rPr>
                      <w:lang w:val="en-US"/>
                    </w:rPr>
                    <w:t>(p)</w:t>
                  </w:r>
                </w:p>
              </w:txbxContent>
            </v:textbox>
          </v:shape>
        </w:pict>
      </w:r>
      <w:r>
        <w:rPr>
          <w:noProof/>
        </w:rPr>
        <w:pict>
          <v:shape id="_x0000_s1028" type="#_x0000_t202" style="position:absolute;left:0;text-align:left;margin-left:165.5pt;margin-top:90.75pt;width:27.1pt;height:19.05pt;z-index:251657728" o:allowincell="f" stroked="f">
            <v:textbox inset="0,0,0,0">
              <w:txbxContent>
                <w:p w:rsidR="001A7E8E" w:rsidRDefault="001A7E8E" w:rsidP="001A7E8E">
                  <w:pPr>
                    <w:spacing w:before="60"/>
                    <w:jc w:val="center"/>
                    <w:rPr>
                      <w:sz w:val="22"/>
                      <w:lang w:val="en-US"/>
                    </w:rPr>
                  </w:pPr>
                  <w:r>
                    <w:rPr>
                      <w:sz w:val="22"/>
                      <w:szCs w:val="22"/>
                      <w:lang w:val="en-US"/>
                    </w:rPr>
                    <w:sym w:font="Symbol" w:char="F071"/>
                  </w:r>
                  <w:r>
                    <w:rPr>
                      <w:sz w:val="22"/>
                      <w:vertAlign w:val="subscript"/>
                      <w:lang w:val="en-US"/>
                    </w:rPr>
                    <w:t>2</w:t>
                  </w:r>
                  <w:r>
                    <w:rPr>
                      <w:sz w:val="22"/>
                      <w:lang w:val="en-US"/>
                    </w:rPr>
                    <w:t>(p)</w:t>
                  </w:r>
                </w:p>
              </w:txbxContent>
            </v:textbox>
          </v:shape>
        </w:pict>
      </w:r>
      <w:r>
        <w:rPr>
          <w:noProof/>
        </w:rPr>
        <w:pict>
          <v:shape id="_x0000_s1029" type="#_x0000_t202" style="position:absolute;left:0;text-align:left;margin-left:247.7pt;margin-top:89.35pt;width:27.1pt;height:19.05pt;z-index:251656704" o:allowincell="f" stroked="f">
            <v:textbox inset="0,0,0,0">
              <w:txbxContent>
                <w:p w:rsidR="001A7E8E" w:rsidRDefault="001A7E8E" w:rsidP="001A7E8E">
                  <w:pPr>
                    <w:spacing w:before="60"/>
                    <w:jc w:val="center"/>
                    <w:rPr>
                      <w:sz w:val="22"/>
                      <w:lang w:val="en-US"/>
                    </w:rPr>
                  </w:pPr>
                  <w:r>
                    <w:rPr>
                      <w:sz w:val="22"/>
                      <w:lang w:val="en-US"/>
                    </w:rPr>
                    <w:t>1/p</w:t>
                  </w:r>
                </w:p>
              </w:txbxContent>
            </v:textbox>
          </v:shape>
        </w:pict>
      </w:r>
      <w:r>
        <w:rPr>
          <w:noProof/>
        </w:rPr>
        <w:pict>
          <v:shape id="_x0000_s1030" type="#_x0000_t202" style="position:absolute;left:0;text-align:left;margin-left:300.05pt;margin-top:23.5pt;width:20.35pt;height:14.3pt;z-index:251655680" o:allowincell="f" stroked="f">
            <v:textbox inset="0,0,0,0">
              <w:txbxContent>
                <w:p w:rsidR="001A7E8E" w:rsidRDefault="001A7E8E" w:rsidP="001A7E8E">
                  <w:pPr>
                    <w:rPr>
                      <w:sz w:val="22"/>
                      <w:lang w:val="en-US"/>
                    </w:rPr>
                  </w:pPr>
                  <w:r>
                    <w:rPr>
                      <w:sz w:val="22"/>
                      <w:lang w:val="en-US"/>
                    </w:rPr>
                    <w:t>F(p)</w:t>
                  </w:r>
                </w:p>
              </w:txbxContent>
            </v:textbox>
          </v:shape>
        </w:pict>
      </w:r>
      <w:r>
        <w:rPr>
          <w:lang w:val="en-US"/>
        </w:rPr>
        <w:pict>
          <v:shape id="_x0000_i1054" type="#_x0000_t75" style="width:182.25pt;height:83.25pt" fillcolor="window">
            <v:imagedata r:id="rId57" o:title="" cropbottom="18517f"/>
          </v:shape>
        </w:pict>
      </w:r>
    </w:p>
    <w:p w:rsidR="001A7E8E" w:rsidRDefault="001A7E8E" w:rsidP="001A7E8E">
      <w:r>
        <w:t>Рис. П.2.3 Линейная модель системы фазовой автоподстройки частот</w:t>
      </w:r>
    </w:p>
    <w:p w:rsidR="001A7E8E" w:rsidRDefault="001A7E8E" w:rsidP="001A7E8E">
      <w:pPr>
        <w:tabs>
          <w:tab w:val="left" w:pos="726"/>
        </w:tabs>
      </w:pPr>
    </w:p>
    <w:p w:rsidR="001A7E8E" w:rsidRDefault="001A7E8E" w:rsidP="001A7E8E">
      <w:pPr>
        <w:tabs>
          <w:tab w:val="left" w:pos="726"/>
        </w:tabs>
      </w:pPr>
      <w:r w:rsidRPr="00480C5F">
        <w:t xml:space="preserve">Из интегро-дифференциального уравнения в операторной форме нетрудно получить выражения для величины фазовой ошибки </w:t>
      </w:r>
      <w:r w:rsidRPr="00480C5F">
        <w:rPr>
          <w:i/>
        </w:rPr>
        <w:t>φ</w:t>
      </w:r>
      <w:r>
        <w:t xml:space="preserve"> (</w:t>
      </w:r>
      <w:r w:rsidRPr="00480C5F">
        <w:t xml:space="preserve">р) и фазы </w:t>
      </w:r>
      <w:r w:rsidRPr="00480C5F">
        <w:rPr>
          <w:i/>
        </w:rPr>
        <w:t>θ</w:t>
      </w:r>
      <w:r w:rsidRPr="00480C5F">
        <w:rPr>
          <w:i/>
          <w:vertAlign w:val="subscript"/>
        </w:rPr>
        <w:t>2</w:t>
      </w:r>
      <w:r>
        <w:t xml:space="preserve"> (</w:t>
      </w:r>
      <w:r w:rsidRPr="00480C5F">
        <w:t>р) выходного сигнала ГУН, обеспечивающего слежения за изменениями фазы входного сигнала θ</w:t>
      </w:r>
      <w:r w:rsidRPr="00480C5F">
        <w:rPr>
          <w:vertAlign w:val="subscript"/>
        </w:rPr>
        <w:t>1</w:t>
      </w:r>
      <w:r>
        <w:t xml:space="preserve"> (</w:t>
      </w:r>
      <w:r w:rsidRPr="00480C5F">
        <w:t>р)</w:t>
      </w:r>
    </w:p>
    <w:p w:rsidR="001A7E8E" w:rsidRPr="00480C5F" w:rsidRDefault="001A7E8E" w:rsidP="001A7E8E">
      <w:pPr>
        <w:tabs>
          <w:tab w:val="left" w:pos="726"/>
        </w:tabs>
      </w:pPr>
    </w:p>
    <w:p w:rsidR="001A7E8E" w:rsidRPr="00480C5F" w:rsidRDefault="001A7E8E" w:rsidP="001A7E8E">
      <w:pPr>
        <w:tabs>
          <w:tab w:val="left" w:pos="726"/>
        </w:tabs>
      </w:pPr>
      <w:r>
        <w:object w:dxaOrig="2459" w:dyaOrig="975">
          <v:shape id="_x0000_i1055" type="#_x0000_t75" style="width:123pt;height:48.75pt" o:ole="">
            <v:imagedata r:id="rId58" o:title=""/>
          </v:shape>
          <o:OLEObject Type="Embed" ProgID="Word.Picture.8" ShapeID="_x0000_i1055" DrawAspect="Content" ObjectID="_1472275720" r:id="rId59"/>
        </w:object>
      </w:r>
      <w:r>
        <w:object w:dxaOrig="3420" w:dyaOrig="975">
          <v:shape id="_x0000_i1056" type="#_x0000_t75" style="width:171pt;height:48.75pt" o:ole="">
            <v:imagedata r:id="rId60" o:title=""/>
          </v:shape>
          <o:OLEObject Type="Embed" ProgID="Word.Picture.8" ShapeID="_x0000_i1056" DrawAspect="Content" ObjectID="_1472275721" r:id="rId61"/>
        </w:object>
      </w:r>
    </w:p>
    <w:p w:rsidR="001A7E8E" w:rsidRDefault="001A7E8E" w:rsidP="001A7E8E">
      <w:pPr>
        <w:tabs>
          <w:tab w:val="left" w:pos="726"/>
        </w:tabs>
      </w:pPr>
    </w:p>
    <w:p w:rsidR="001A7E8E" w:rsidRDefault="001A7E8E" w:rsidP="001A7E8E">
      <w:pPr>
        <w:tabs>
          <w:tab w:val="left" w:pos="726"/>
        </w:tabs>
      </w:pPr>
      <w:r w:rsidRPr="00480C5F">
        <w:t xml:space="preserve">Отношение </w:t>
      </w:r>
      <w:r w:rsidRPr="00480C5F">
        <w:rPr>
          <w:i/>
        </w:rPr>
        <w:t>Н</w:t>
      </w:r>
      <w:r>
        <w:rPr>
          <w:i/>
        </w:rPr>
        <w:t xml:space="preserve"> (</w:t>
      </w:r>
      <w:r w:rsidRPr="00480C5F">
        <w:rPr>
          <w:i/>
        </w:rPr>
        <w:t xml:space="preserve">р) </w:t>
      </w:r>
      <w:r w:rsidRPr="00480C5F">
        <w:t xml:space="preserve">= </w:t>
      </w:r>
      <w:r w:rsidRPr="00480C5F">
        <w:rPr>
          <w:i/>
        </w:rPr>
        <w:t>θ</w:t>
      </w:r>
      <w:r w:rsidRPr="00480C5F">
        <w:rPr>
          <w:i/>
          <w:vertAlign w:val="subscript"/>
        </w:rPr>
        <w:t>2</w:t>
      </w:r>
      <w:r>
        <w:t xml:space="preserve"> (</w:t>
      </w:r>
      <w:r w:rsidRPr="00480C5F">
        <w:t xml:space="preserve">р) / </w:t>
      </w:r>
      <w:r w:rsidRPr="00480C5F">
        <w:rPr>
          <w:i/>
        </w:rPr>
        <w:t>θ</w:t>
      </w:r>
      <w:r w:rsidRPr="00480C5F">
        <w:rPr>
          <w:i/>
          <w:vertAlign w:val="subscript"/>
        </w:rPr>
        <w:t>1</w:t>
      </w:r>
      <w:r>
        <w:t xml:space="preserve"> (</w:t>
      </w:r>
      <w:r w:rsidRPr="00480C5F">
        <w:t>р) и равное</w:t>
      </w:r>
    </w:p>
    <w:p w:rsidR="001A7E8E" w:rsidRPr="00480C5F" w:rsidRDefault="001A7E8E" w:rsidP="001A7E8E">
      <w:pPr>
        <w:tabs>
          <w:tab w:val="left" w:pos="726"/>
        </w:tabs>
      </w:pPr>
    </w:p>
    <w:p w:rsidR="001A7E8E" w:rsidRPr="00480C5F" w:rsidRDefault="001A7E8E" w:rsidP="001A7E8E">
      <w:pPr>
        <w:tabs>
          <w:tab w:val="left" w:pos="726"/>
        </w:tabs>
      </w:pPr>
      <w:r w:rsidRPr="00480C5F">
        <w:object w:dxaOrig="2880" w:dyaOrig="1359">
          <v:shape id="_x0000_i1057" type="#_x0000_t75" style="width:142.5pt;height:67.5pt" o:ole="" fillcolor="window">
            <v:imagedata r:id="rId62" o:title=""/>
          </v:shape>
          <o:OLEObject Type="Embed" ProgID="Equation.3" ShapeID="_x0000_i1057" DrawAspect="Content" ObjectID="_1472275722" r:id="rId63"/>
        </w:object>
      </w:r>
    </w:p>
    <w:p w:rsidR="001A7E8E" w:rsidRDefault="001A7E8E" w:rsidP="001A7E8E">
      <w:pPr>
        <w:tabs>
          <w:tab w:val="left" w:pos="726"/>
        </w:tabs>
      </w:pPr>
    </w:p>
    <w:p w:rsidR="001A7E8E" w:rsidRPr="00480C5F" w:rsidRDefault="001A7E8E" w:rsidP="001A7E8E">
      <w:pPr>
        <w:tabs>
          <w:tab w:val="left" w:pos="726"/>
        </w:tabs>
      </w:pPr>
      <w:r w:rsidRPr="00480C5F">
        <w:t xml:space="preserve">называется передаточной функцией замкнутой петли регулирования. Используя ее, получим следующие соотношения между </w:t>
      </w:r>
      <w:r w:rsidRPr="00480C5F">
        <w:rPr>
          <w:i/>
        </w:rPr>
        <w:sym w:font="Symbol" w:char="F06A"/>
      </w:r>
      <w:r>
        <w:t xml:space="preserve"> (</w:t>
      </w:r>
      <w:r w:rsidRPr="00480C5F">
        <w:rPr>
          <w:lang w:val="en-US"/>
        </w:rPr>
        <w:t>p</w:t>
      </w:r>
      <w:r w:rsidRPr="00480C5F">
        <w:t xml:space="preserve">), </w:t>
      </w:r>
      <w:r w:rsidRPr="00480C5F">
        <w:rPr>
          <w:i/>
        </w:rPr>
        <w:sym w:font="Symbol" w:char="F071"/>
      </w:r>
      <w:r w:rsidRPr="00480C5F">
        <w:rPr>
          <w:i/>
          <w:vertAlign w:val="subscript"/>
        </w:rPr>
        <w:t>1</w:t>
      </w:r>
      <w:r>
        <w:t xml:space="preserve"> (</w:t>
      </w:r>
      <w:r w:rsidRPr="00480C5F">
        <w:rPr>
          <w:lang w:val="en-US"/>
        </w:rPr>
        <w:t>p</w:t>
      </w:r>
      <w:r w:rsidRPr="00480C5F">
        <w:t>),</w:t>
      </w:r>
      <w:r w:rsidRPr="00480C5F">
        <w:rPr>
          <w:i/>
        </w:rPr>
        <w:t xml:space="preserve"> </w:t>
      </w:r>
      <w:r w:rsidRPr="00480C5F">
        <w:rPr>
          <w:i/>
        </w:rPr>
        <w:sym w:font="Symbol" w:char="F071"/>
      </w:r>
      <w:r w:rsidRPr="00480C5F">
        <w:rPr>
          <w:i/>
          <w:vertAlign w:val="subscript"/>
        </w:rPr>
        <w:t>2</w:t>
      </w:r>
      <w:r>
        <w:t xml:space="preserve"> (</w:t>
      </w:r>
      <w:r w:rsidRPr="00480C5F">
        <w:rPr>
          <w:lang w:val="en-US"/>
        </w:rPr>
        <w:t>p</w:t>
      </w:r>
      <w:r w:rsidRPr="00480C5F">
        <w:t>):</w:t>
      </w:r>
    </w:p>
    <w:p w:rsidR="001A7E8E" w:rsidRDefault="001A7E8E" w:rsidP="001A7E8E">
      <w:pPr>
        <w:tabs>
          <w:tab w:val="left" w:pos="726"/>
        </w:tabs>
      </w:pPr>
    </w:p>
    <w:p w:rsidR="001A7E8E" w:rsidRPr="00480C5F" w:rsidRDefault="001A7E8E" w:rsidP="001A7E8E">
      <w:pPr>
        <w:tabs>
          <w:tab w:val="left" w:pos="726"/>
        </w:tabs>
      </w:pPr>
      <w:r w:rsidRPr="00480C5F">
        <w:object w:dxaOrig="1860" w:dyaOrig="340">
          <v:shape id="_x0000_i1058" type="#_x0000_t75" style="width:93pt;height:17.25pt" o:ole="" fillcolor="window">
            <v:imagedata r:id="rId64" o:title=""/>
          </v:shape>
          <o:OLEObject Type="Embed" ProgID="Equation.3" ShapeID="_x0000_i1058" DrawAspect="Content" ObjectID="_1472275723" r:id="rId65"/>
        </w:object>
      </w:r>
      <w:r w:rsidRPr="00480C5F">
        <w:t>,</w:t>
      </w:r>
    </w:p>
    <w:p w:rsidR="001A7E8E" w:rsidRPr="00480C5F" w:rsidRDefault="001A7E8E" w:rsidP="001A7E8E">
      <w:pPr>
        <w:tabs>
          <w:tab w:val="left" w:pos="726"/>
        </w:tabs>
      </w:pPr>
      <w:r w:rsidRPr="00480C5F">
        <w:object w:dxaOrig="2260" w:dyaOrig="340">
          <v:shape id="_x0000_i1059" type="#_x0000_t75" style="width:111.75pt;height:17.25pt" o:ole="" fillcolor="window">
            <v:imagedata r:id="rId66" o:title=""/>
          </v:shape>
          <o:OLEObject Type="Embed" ProgID="Equation.3" ShapeID="_x0000_i1059" DrawAspect="Content" ObjectID="_1472275724" r:id="rId67"/>
        </w:object>
      </w:r>
      <w:r w:rsidRPr="00480C5F">
        <w:t>.</w:t>
      </w:r>
    </w:p>
    <w:p w:rsidR="001A7E8E" w:rsidRDefault="001A7E8E" w:rsidP="001A7E8E">
      <w:pPr>
        <w:pStyle w:val="a8"/>
        <w:tabs>
          <w:tab w:val="left" w:pos="726"/>
        </w:tabs>
        <w:spacing w:before="0"/>
        <w:ind w:right="0" w:firstLine="709"/>
      </w:pPr>
    </w:p>
    <w:p w:rsidR="001A7E8E" w:rsidRPr="00480C5F" w:rsidRDefault="001A7E8E" w:rsidP="001A7E8E">
      <w:pPr>
        <w:pStyle w:val="a8"/>
        <w:tabs>
          <w:tab w:val="left" w:pos="726"/>
        </w:tabs>
        <w:spacing w:before="0"/>
        <w:ind w:right="0" w:firstLine="709"/>
      </w:pPr>
      <w:r w:rsidRPr="00480C5F">
        <w:t>Результат обратного преобразования:</w:t>
      </w:r>
    </w:p>
    <w:p w:rsidR="001A7E8E" w:rsidRDefault="001A7E8E" w:rsidP="001A7E8E">
      <w:pPr>
        <w:tabs>
          <w:tab w:val="left" w:pos="726"/>
        </w:tabs>
      </w:pPr>
    </w:p>
    <w:p w:rsidR="001A7E8E" w:rsidRPr="00480C5F" w:rsidRDefault="001A7E8E" w:rsidP="001A7E8E">
      <w:pPr>
        <w:tabs>
          <w:tab w:val="left" w:pos="726"/>
        </w:tabs>
      </w:pPr>
      <w:r w:rsidRPr="00480C5F">
        <w:object w:dxaOrig="2840" w:dyaOrig="760">
          <v:shape id="_x0000_i1060" type="#_x0000_t75" style="width:140.25pt;height:37.5pt" o:ole="" fillcolor="window">
            <v:imagedata r:id="rId68" o:title=""/>
          </v:shape>
          <o:OLEObject Type="Embed" ProgID="Equation.3" ShapeID="_x0000_i1060" DrawAspect="Content" ObjectID="_1472275725" r:id="rId69"/>
        </w:object>
      </w:r>
    </w:p>
    <w:p w:rsidR="001A7E8E" w:rsidRDefault="001A7E8E" w:rsidP="001A7E8E">
      <w:pPr>
        <w:tabs>
          <w:tab w:val="left" w:pos="726"/>
        </w:tabs>
      </w:pPr>
    </w:p>
    <w:p w:rsidR="001A7E8E" w:rsidRPr="00480C5F" w:rsidRDefault="001A7E8E" w:rsidP="001A7E8E">
      <w:pPr>
        <w:tabs>
          <w:tab w:val="left" w:pos="726"/>
        </w:tabs>
      </w:pPr>
      <w:r w:rsidRPr="00480C5F">
        <w:t xml:space="preserve">называется импульсной переходной функцией замкнутой петли регулирования. Если </w:t>
      </w:r>
      <w:r w:rsidRPr="00480C5F">
        <w:rPr>
          <w:i/>
        </w:rPr>
        <w:t>F</w:t>
      </w:r>
      <w:r>
        <w:rPr>
          <w:i/>
        </w:rPr>
        <w:t xml:space="preserve"> (</w:t>
      </w:r>
      <w:r w:rsidRPr="00480C5F">
        <w:rPr>
          <w:i/>
          <w:lang w:val="en-US"/>
        </w:rPr>
        <w:t>p</w:t>
      </w:r>
      <w:r w:rsidRPr="00480C5F">
        <w:rPr>
          <w:i/>
        </w:rPr>
        <w:t xml:space="preserve">) </w:t>
      </w:r>
      <w:r w:rsidRPr="00480C5F">
        <w:t xml:space="preserve">является рациональной функцией, то </w:t>
      </w:r>
      <w:r w:rsidRPr="00480C5F">
        <w:rPr>
          <w:i/>
        </w:rPr>
        <w:t>Н</w:t>
      </w:r>
      <w:r>
        <w:t xml:space="preserve"> (</w:t>
      </w:r>
      <w:r w:rsidRPr="00480C5F">
        <w:t xml:space="preserve">p) - также рациональная функция. Условие устойчивости приводит к требованию, чтобы нули функции [1 + </w:t>
      </w:r>
      <w:r w:rsidRPr="00480C5F">
        <w:rPr>
          <w:i/>
          <w:lang w:val="en-US"/>
        </w:rPr>
        <w:t>A</w:t>
      </w:r>
      <w:r w:rsidRPr="00480C5F">
        <w:rPr>
          <w:i/>
        </w:rPr>
        <w:t xml:space="preserve"> </w:t>
      </w:r>
      <w:r w:rsidRPr="00480C5F">
        <w:rPr>
          <w:i/>
          <w:lang w:val="en-US"/>
        </w:rPr>
        <w:t>K</w:t>
      </w:r>
      <w:r w:rsidRPr="00480C5F">
        <w:rPr>
          <w:i/>
        </w:rPr>
        <w:t xml:space="preserve"> </w:t>
      </w:r>
      <w:r w:rsidRPr="00480C5F">
        <w:rPr>
          <w:i/>
          <w:lang w:val="en-US"/>
        </w:rPr>
        <w:t>F</w:t>
      </w:r>
      <w:r>
        <w:t xml:space="preserve"> (</w:t>
      </w:r>
      <w:r w:rsidRPr="00480C5F">
        <w:rPr>
          <w:lang w:val="en-US"/>
        </w:rPr>
        <w:t>p</w:t>
      </w:r>
      <w:r w:rsidRPr="00480C5F">
        <w:t>) /</w:t>
      </w:r>
      <w:r w:rsidRPr="00480C5F">
        <w:rPr>
          <w:lang w:val="en-US"/>
        </w:rPr>
        <w:t>p</w:t>
      </w:r>
      <w:r w:rsidRPr="00480C5F">
        <w:t xml:space="preserve">] находились в левой полуплоскости. Выполнив обратное преобразование над </w:t>
      </w:r>
      <w:r w:rsidRPr="00480C5F">
        <w:rPr>
          <w:i/>
        </w:rPr>
        <w:t>θ</w:t>
      </w:r>
      <w:r w:rsidRPr="00480C5F">
        <w:rPr>
          <w:i/>
          <w:vertAlign w:val="subscript"/>
        </w:rPr>
        <w:t>2</w:t>
      </w:r>
      <w:r>
        <w:t xml:space="preserve"> (</w:t>
      </w:r>
      <w:r w:rsidRPr="00480C5F">
        <w:t xml:space="preserve">р) и </w:t>
      </w:r>
      <w:r w:rsidRPr="00480C5F">
        <w:rPr>
          <w:i/>
        </w:rPr>
        <w:t>φ</w:t>
      </w:r>
      <w:r>
        <w:t xml:space="preserve"> (</w:t>
      </w:r>
      <w:r w:rsidRPr="00480C5F">
        <w:t>р), получим</w:t>
      </w:r>
    </w:p>
    <w:p w:rsidR="001A7E8E" w:rsidRDefault="001A7E8E" w:rsidP="001A7E8E">
      <w:pPr>
        <w:tabs>
          <w:tab w:val="left" w:pos="726"/>
        </w:tabs>
      </w:pPr>
    </w:p>
    <w:p w:rsidR="001A7E8E" w:rsidRPr="00480C5F" w:rsidRDefault="001A7E8E" w:rsidP="001A7E8E">
      <w:pPr>
        <w:tabs>
          <w:tab w:val="left" w:pos="726"/>
        </w:tabs>
      </w:pPr>
      <w:r w:rsidRPr="00480C5F">
        <w:object w:dxaOrig="5500" w:dyaOrig="1520">
          <v:shape id="_x0000_i1061" type="#_x0000_t75" style="width:272.25pt;height:75.75pt" o:ole="" fillcolor="window">
            <v:imagedata r:id="rId70" o:title=""/>
          </v:shape>
          <o:OLEObject Type="Embed" ProgID="Equation.3" ShapeID="_x0000_i1061" DrawAspect="Content" ObjectID="_1472275726" r:id="rId71"/>
        </w:object>
      </w:r>
    </w:p>
    <w:p w:rsidR="001A7E8E" w:rsidRDefault="001A7E8E" w:rsidP="001A7E8E">
      <w:pPr>
        <w:tabs>
          <w:tab w:val="left" w:pos="726"/>
        </w:tabs>
      </w:pPr>
    </w:p>
    <w:p w:rsidR="001A7E8E" w:rsidRPr="00480C5F" w:rsidRDefault="001A7E8E" w:rsidP="001A7E8E">
      <w:pPr>
        <w:tabs>
          <w:tab w:val="left" w:pos="726"/>
        </w:tabs>
      </w:pPr>
      <w:r w:rsidRPr="00480C5F">
        <w:t xml:space="preserve">Полученные выражения позволяют исследовать работу ФАП при различных законах изменения фазы входного сигнала </w:t>
      </w:r>
      <w:r w:rsidRPr="00480C5F">
        <w:rPr>
          <w:i/>
        </w:rPr>
        <w:t>θ</w:t>
      </w:r>
      <w:r w:rsidRPr="00480C5F">
        <w:rPr>
          <w:i/>
          <w:vertAlign w:val="subscript"/>
        </w:rPr>
        <w:t>1</w:t>
      </w:r>
      <w:r>
        <w:t xml:space="preserve"> (</w:t>
      </w:r>
      <w:r w:rsidRPr="00480C5F">
        <w:t>р).</w:t>
      </w:r>
    </w:p>
    <w:p w:rsidR="001A7E8E" w:rsidRPr="00480C5F" w:rsidRDefault="001A7E8E" w:rsidP="001A7E8E">
      <w:pPr>
        <w:tabs>
          <w:tab w:val="left" w:pos="726"/>
        </w:tabs>
      </w:pPr>
      <w:r w:rsidRPr="00480C5F">
        <w:t xml:space="preserve">Пусть, например, принимаемый сигнал имеет постоянную частоту </w:t>
      </w:r>
      <w:r w:rsidRPr="00480C5F">
        <w:sym w:font="Symbol" w:char="F077"/>
      </w:r>
      <w:r w:rsidRPr="00480C5F">
        <w:t xml:space="preserve"> [</w:t>
      </w:r>
      <w:r w:rsidRPr="00480C5F">
        <w:rPr>
          <w:i/>
        </w:rPr>
        <w:t>рад/сек</w:t>
      </w:r>
      <w:r w:rsidRPr="00480C5F">
        <w:t xml:space="preserve">] и начальную фазу </w:t>
      </w:r>
      <w:r w:rsidRPr="00480C5F">
        <w:rPr>
          <w:i/>
          <w:lang w:val="en-US"/>
        </w:rPr>
        <w:sym w:font="Symbol" w:char="F071"/>
      </w:r>
      <w:r w:rsidRPr="00480C5F">
        <w:rPr>
          <w:i/>
          <w:vertAlign w:val="subscript"/>
        </w:rPr>
        <w:t>0</w:t>
      </w:r>
      <w:r w:rsidRPr="00480C5F">
        <w:t xml:space="preserve"> и пусть в системе регулирования не будет фильтра. Тогда</w:t>
      </w:r>
    </w:p>
    <w:p w:rsidR="001A7E8E" w:rsidRDefault="001A7E8E" w:rsidP="001A7E8E">
      <w:pPr>
        <w:tabs>
          <w:tab w:val="left" w:pos="726"/>
        </w:tabs>
      </w:pPr>
    </w:p>
    <w:p w:rsidR="001A7E8E" w:rsidRPr="00480C5F" w:rsidRDefault="001A7E8E" w:rsidP="001A7E8E">
      <w:pPr>
        <w:tabs>
          <w:tab w:val="left" w:pos="726"/>
        </w:tabs>
      </w:pPr>
      <w:r w:rsidRPr="00480C5F">
        <w:object w:dxaOrig="1700" w:dyaOrig="360">
          <v:shape id="_x0000_i1062" type="#_x0000_t75" style="width:84pt;height:18pt" o:ole="" fillcolor="window">
            <v:imagedata r:id="rId72" o:title=""/>
          </v:shape>
          <o:OLEObject Type="Embed" ProgID="Equation.3" ShapeID="_x0000_i1062" DrawAspect="Content" ObjectID="_1472275727" r:id="rId73"/>
        </w:object>
      </w:r>
      <w:r w:rsidRPr="00480C5F">
        <w:object w:dxaOrig="880" w:dyaOrig="340">
          <v:shape id="_x0000_i1063" type="#_x0000_t75" style="width:44.25pt;height:16.5pt" o:ole="" o:allowoverlap="f" fillcolor="window">
            <v:imagedata r:id="rId74" o:title=""/>
          </v:shape>
          <o:OLEObject Type="Embed" ProgID="Equation.3" ShapeID="_x0000_i1063" DrawAspect="Content" ObjectID="_1472275728" r:id="rId75"/>
        </w:object>
      </w:r>
      <w:r w:rsidRPr="00480C5F">
        <w:t>.</w:t>
      </w:r>
    </w:p>
    <w:p w:rsidR="001A7E8E" w:rsidRDefault="001A7E8E" w:rsidP="001A7E8E">
      <w:pPr>
        <w:tabs>
          <w:tab w:val="left" w:pos="726"/>
        </w:tabs>
      </w:pPr>
    </w:p>
    <w:p w:rsidR="001A7E8E" w:rsidRPr="00480C5F" w:rsidRDefault="001A7E8E" w:rsidP="001A7E8E">
      <w:pPr>
        <w:tabs>
          <w:tab w:val="left" w:pos="726"/>
        </w:tabs>
      </w:pPr>
      <w:r w:rsidRPr="00480C5F">
        <w:t xml:space="preserve">В этом случае </w:t>
      </w:r>
      <w:r w:rsidRPr="00480C5F">
        <w:rPr>
          <w:i/>
          <w:lang w:val="en-US"/>
        </w:rPr>
        <w:sym w:font="Symbol" w:char="F071"/>
      </w:r>
      <w:r w:rsidRPr="00480C5F">
        <w:rPr>
          <w:i/>
          <w:vertAlign w:val="subscript"/>
        </w:rPr>
        <w:t>2</w:t>
      </w:r>
      <w:r>
        <w:t xml:space="preserve"> (</w:t>
      </w:r>
      <w:r w:rsidRPr="00480C5F">
        <w:rPr>
          <w:lang w:val="en-US"/>
        </w:rPr>
        <w:t>t</w:t>
      </w:r>
      <w:r w:rsidRPr="00480C5F">
        <w:t>) =</w:t>
      </w:r>
      <w:r>
        <w:t xml:space="preserve"> (</w:t>
      </w:r>
      <w:r w:rsidRPr="00480C5F">
        <w:sym w:font="Symbol" w:char="F077"/>
      </w:r>
      <w:r w:rsidRPr="00480C5F">
        <w:rPr>
          <w:lang w:val="en-US"/>
        </w:rPr>
        <w:sym w:font="Symbol" w:char="F02D"/>
      </w:r>
      <w:r w:rsidRPr="00480C5F">
        <w:sym w:font="Symbol" w:char="F077"/>
      </w:r>
      <w:r w:rsidRPr="00480C5F">
        <w:rPr>
          <w:vertAlign w:val="subscript"/>
        </w:rPr>
        <w:t>0</w:t>
      </w:r>
      <w:r w:rsidRPr="00480C5F">
        <w:t xml:space="preserve">) </w:t>
      </w:r>
      <w:r w:rsidRPr="00480C5F">
        <w:rPr>
          <w:lang w:val="en-US"/>
        </w:rPr>
        <w:t>t</w:t>
      </w:r>
      <w:r w:rsidRPr="00480C5F">
        <w:t>+</w:t>
      </w:r>
      <w:r w:rsidRPr="00480C5F">
        <w:rPr>
          <w:i/>
          <w:lang w:val="en-US"/>
        </w:rPr>
        <w:sym w:font="Symbol" w:char="F071"/>
      </w:r>
      <w:r w:rsidRPr="00480C5F">
        <w:rPr>
          <w:i/>
          <w:vertAlign w:val="subscript"/>
        </w:rPr>
        <w:t>0</w:t>
      </w:r>
      <w:r>
        <w:rPr>
          <w:vertAlign w:val="subscript"/>
        </w:rPr>
        <w:t>, т</w:t>
      </w:r>
      <w:r w:rsidRPr="00480C5F">
        <w:t>ак что</w:t>
      </w:r>
    </w:p>
    <w:p w:rsidR="001A7E8E" w:rsidRDefault="001A7E8E" w:rsidP="001A7E8E">
      <w:pPr>
        <w:tabs>
          <w:tab w:val="left" w:pos="726"/>
        </w:tabs>
      </w:pPr>
    </w:p>
    <w:p w:rsidR="001A7E8E" w:rsidRPr="00480C5F" w:rsidRDefault="001A7E8E" w:rsidP="001A7E8E">
      <w:pPr>
        <w:tabs>
          <w:tab w:val="left" w:pos="726"/>
        </w:tabs>
      </w:pPr>
      <w:r w:rsidRPr="00480C5F">
        <w:object w:dxaOrig="5660" w:dyaOrig="1800">
          <v:shape id="_x0000_i1064" type="#_x0000_t75" style="width:282.75pt;height:90pt" o:ole="" fillcolor="window">
            <v:imagedata r:id="rId76" o:title=""/>
          </v:shape>
          <o:OLEObject Type="Embed" ProgID="Equation.3" ShapeID="_x0000_i1064" DrawAspect="Content" ObjectID="_1472275729" r:id="rId77"/>
        </w:object>
      </w:r>
    </w:p>
    <w:p w:rsidR="001A7E8E" w:rsidRDefault="001A7E8E" w:rsidP="001A7E8E">
      <w:pPr>
        <w:tabs>
          <w:tab w:val="left" w:pos="726"/>
        </w:tabs>
      </w:pPr>
    </w:p>
    <w:p w:rsidR="001A7E8E" w:rsidRPr="00480C5F" w:rsidRDefault="001A7E8E" w:rsidP="001A7E8E">
      <w:pPr>
        <w:tabs>
          <w:tab w:val="left" w:pos="726"/>
        </w:tabs>
      </w:pPr>
      <w:r w:rsidRPr="00480C5F">
        <w:t>Обратное преобразование дает</w:t>
      </w:r>
    </w:p>
    <w:p w:rsidR="001A7E8E" w:rsidRDefault="001A7E8E" w:rsidP="001A7E8E">
      <w:pPr>
        <w:tabs>
          <w:tab w:val="left" w:pos="726"/>
        </w:tabs>
      </w:pPr>
    </w:p>
    <w:p w:rsidR="001A7E8E" w:rsidRPr="00480C5F" w:rsidRDefault="001A7E8E" w:rsidP="001A7E8E">
      <w:pPr>
        <w:tabs>
          <w:tab w:val="left" w:pos="726"/>
        </w:tabs>
      </w:pPr>
      <w:r w:rsidRPr="00480C5F">
        <w:object w:dxaOrig="3120" w:dyaOrig="620">
          <v:shape id="_x0000_i1065" type="#_x0000_t75" style="width:154.5pt;height:30.75pt" o:ole="" fillcolor="window">
            <v:imagedata r:id="rId78" o:title=""/>
          </v:shape>
          <o:OLEObject Type="Embed" ProgID="Equation.3" ShapeID="_x0000_i1065" DrawAspect="Content" ObjectID="_1472275730" r:id="rId79"/>
        </w:object>
      </w:r>
    </w:p>
    <w:p w:rsidR="001A7E8E" w:rsidRDefault="001A7E8E" w:rsidP="001A7E8E">
      <w:pPr>
        <w:tabs>
          <w:tab w:val="left" w:pos="726"/>
        </w:tabs>
      </w:pPr>
    </w:p>
    <w:p w:rsidR="001A7E8E" w:rsidRPr="00480C5F" w:rsidRDefault="001A7E8E" w:rsidP="001A7E8E">
      <w:pPr>
        <w:tabs>
          <w:tab w:val="left" w:pos="726"/>
        </w:tabs>
      </w:pPr>
      <w:r w:rsidRPr="00480C5F">
        <w:t xml:space="preserve">Если предел </w:t>
      </w:r>
      <w:r w:rsidRPr="00480C5F">
        <w:rPr>
          <w:lang w:val="en-US"/>
        </w:rPr>
        <w:t>lim</w:t>
      </w:r>
      <w:r w:rsidRPr="00480C5F">
        <w:rPr>
          <w:lang w:val="en-US"/>
        </w:rPr>
        <w:sym w:font="Symbol" w:char="F06A"/>
      </w:r>
      <w:r>
        <w:rPr>
          <w:i/>
        </w:rPr>
        <w:t xml:space="preserve"> (</w:t>
      </w:r>
      <w:r w:rsidRPr="00480C5F">
        <w:rPr>
          <w:i/>
        </w:rPr>
        <w:t xml:space="preserve">t) </w:t>
      </w:r>
      <w:r w:rsidRPr="00480C5F">
        <w:t xml:space="preserve">существует, его называют </w:t>
      </w:r>
      <w:r w:rsidRPr="00480C5F">
        <w:rPr>
          <w:i/>
        </w:rPr>
        <w:t>установившейся фазовой ошибкой.</w:t>
      </w:r>
      <w:r w:rsidRPr="00480C5F">
        <w:t xml:space="preserve"> Из формулы для </w:t>
      </w:r>
      <w:r w:rsidRPr="00480C5F">
        <w:rPr>
          <w:i/>
          <w:lang w:val="en-US"/>
        </w:rPr>
        <w:sym w:font="Symbol" w:char="F06A"/>
      </w:r>
      <w:r>
        <w:rPr>
          <w:i/>
        </w:rPr>
        <w:t xml:space="preserve"> (</w:t>
      </w:r>
      <w:r w:rsidRPr="00480C5F">
        <w:rPr>
          <w:i/>
        </w:rPr>
        <w:t xml:space="preserve">t) </w:t>
      </w:r>
      <w:r w:rsidRPr="00480C5F">
        <w:t>следует, что в рассматриваемом случае установившаяся фазовая ошибка равна</w:t>
      </w:r>
      <w:r>
        <w:t xml:space="preserve"> (</w:t>
      </w:r>
      <w:r w:rsidRPr="00480C5F">
        <w:sym w:font="Symbol" w:char="F077"/>
      </w:r>
      <w:r w:rsidRPr="00480C5F">
        <w:t>-</w:t>
      </w:r>
      <w:r w:rsidRPr="00480C5F">
        <w:sym w:font="Symbol" w:char="F077"/>
      </w:r>
      <w:r w:rsidRPr="00480C5F">
        <w:rPr>
          <w:vertAlign w:val="subscript"/>
        </w:rPr>
        <w:t>0</w:t>
      </w:r>
      <w:r w:rsidRPr="00480C5F">
        <w:t xml:space="preserve">) </w:t>
      </w:r>
      <w:r w:rsidRPr="00480C5F">
        <w:rPr>
          <w:i/>
        </w:rPr>
        <w:t>/</w:t>
      </w:r>
      <w:r>
        <w:rPr>
          <w:i/>
        </w:rPr>
        <w:t xml:space="preserve"> (</w:t>
      </w:r>
      <w:r w:rsidRPr="00480C5F">
        <w:rPr>
          <w:i/>
          <w:lang w:val="en-US"/>
        </w:rPr>
        <w:t>AK</w:t>
      </w:r>
      <w:r w:rsidRPr="00480C5F">
        <w:rPr>
          <w:i/>
        </w:rPr>
        <w:t>) [рад],</w:t>
      </w:r>
      <w:r w:rsidRPr="00480C5F">
        <w:t xml:space="preserve"> что означает, что управляемый генератор синхронизирован с принимаемым сигналом по частоте, но захват по фазе не может быть достигнут. Для того чтобы линейная модель была применима, необходимо, чтобы величины</w:t>
      </w:r>
      <w:r>
        <w:t xml:space="preserve"> (</w:t>
      </w:r>
      <w:r w:rsidRPr="00480C5F">
        <w:sym w:font="Symbol" w:char="F077"/>
      </w:r>
      <w:r w:rsidRPr="00480C5F">
        <w:t>-</w:t>
      </w:r>
      <w:r w:rsidRPr="00480C5F">
        <w:sym w:font="Symbol" w:char="F077"/>
      </w:r>
      <w:r w:rsidRPr="00480C5F">
        <w:rPr>
          <w:vertAlign w:val="subscript"/>
        </w:rPr>
        <w:t>0</w:t>
      </w:r>
      <w:r w:rsidRPr="00480C5F">
        <w:t xml:space="preserve">) </w:t>
      </w:r>
      <w:r w:rsidRPr="00480C5F">
        <w:rPr>
          <w:i/>
        </w:rPr>
        <w:t>/</w:t>
      </w:r>
      <w:r>
        <w:rPr>
          <w:i/>
        </w:rPr>
        <w:t xml:space="preserve"> (</w:t>
      </w:r>
      <w:r w:rsidRPr="00480C5F">
        <w:rPr>
          <w:i/>
          <w:lang w:val="en-US"/>
        </w:rPr>
        <w:t>AK</w:t>
      </w:r>
      <w:r w:rsidRPr="00480C5F">
        <w:rPr>
          <w:i/>
        </w:rPr>
        <w:t xml:space="preserve">) </w:t>
      </w:r>
      <w:r w:rsidRPr="00480C5F">
        <w:t xml:space="preserve">и </w:t>
      </w:r>
      <w:r w:rsidRPr="00480C5F">
        <w:rPr>
          <w:i/>
        </w:rPr>
        <w:sym w:font="Symbol" w:char="F071"/>
      </w:r>
      <w:r w:rsidRPr="00480C5F">
        <w:rPr>
          <w:i/>
          <w:vertAlign w:val="subscript"/>
        </w:rPr>
        <w:t>0</w:t>
      </w:r>
      <w:r w:rsidRPr="00480C5F">
        <w:rPr>
          <w:i/>
        </w:rPr>
        <w:t xml:space="preserve"> </w:t>
      </w:r>
      <w:r w:rsidRPr="00480C5F">
        <w:t>были малы.</w:t>
      </w:r>
    </w:p>
    <w:p w:rsidR="001A7E8E" w:rsidRPr="00480C5F" w:rsidRDefault="001A7E8E" w:rsidP="001A7E8E">
      <w:pPr>
        <w:pStyle w:val="a8"/>
        <w:tabs>
          <w:tab w:val="left" w:pos="726"/>
        </w:tabs>
        <w:spacing w:before="0"/>
        <w:ind w:right="0" w:firstLine="709"/>
      </w:pPr>
      <w:r w:rsidRPr="00480C5F">
        <w:t>Сохраняя тот же сигнал на входе, введем в систему фильтр, характеризуемый передаточной функцией</w:t>
      </w:r>
      <w:r w:rsidRPr="00480C5F">
        <w:object w:dxaOrig="1280" w:dyaOrig="660">
          <v:shape id="_x0000_i1066" type="#_x0000_t75" style="width:63.75pt;height:33pt" o:ole="" fillcolor="window">
            <v:imagedata r:id="rId80" o:title=""/>
          </v:shape>
          <o:OLEObject Type="Embed" ProgID="Equation.3" ShapeID="_x0000_i1066" DrawAspect="Content" ObjectID="_1472275731" r:id="rId81"/>
        </w:object>
      </w:r>
      <w:r w:rsidRPr="00480C5F">
        <w:t>.</w:t>
      </w:r>
      <w:r>
        <w:t xml:space="preserve"> </w:t>
      </w:r>
      <w:r w:rsidRPr="00480C5F">
        <w:t xml:space="preserve">Такой фильтр состоит из параллельного соединения прямого пути и идеального интегратора, имеющего усиление </w:t>
      </w:r>
      <w:r w:rsidRPr="00480C5F">
        <w:rPr>
          <w:i/>
        </w:rPr>
        <w:t xml:space="preserve">а, </w:t>
      </w:r>
      <w:r w:rsidRPr="00480C5F">
        <w:t>как показано на рис. П.</w:t>
      </w:r>
      <w:r>
        <w:t xml:space="preserve">2.4 </w:t>
      </w:r>
      <w:r w:rsidRPr="00480C5F">
        <w:t>В данном случае передаточная функция замкнутой петли регулирования имеет вид</w:t>
      </w:r>
    </w:p>
    <w:p w:rsidR="001A7E8E" w:rsidRDefault="001A7E8E" w:rsidP="001A7E8E">
      <w:pPr>
        <w:tabs>
          <w:tab w:val="left" w:pos="726"/>
        </w:tabs>
      </w:pPr>
    </w:p>
    <w:p w:rsidR="001A7E8E" w:rsidRPr="00480C5F" w:rsidRDefault="001A7E8E" w:rsidP="001A7E8E">
      <w:pPr>
        <w:tabs>
          <w:tab w:val="left" w:pos="726"/>
        </w:tabs>
      </w:pPr>
      <w:r w:rsidRPr="00480C5F">
        <w:object w:dxaOrig="2560" w:dyaOrig="680">
          <v:shape id="_x0000_i1067" type="#_x0000_t75" style="width:126.75pt;height:33.75pt" o:ole="" fillcolor="window">
            <v:imagedata r:id="rId82" o:title=""/>
          </v:shape>
          <o:OLEObject Type="Embed" ProgID="Equation.3" ShapeID="_x0000_i1067" DrawAspect="Content" ObjectID="_1472275732" r:id="rId83"/>
        </w:object>
      </w:r>
    </w:p>
    <w:p w:rsidR="001A7E8E" w:rsidRDefault="001A7E8E" w:rsidP="001A7E8E">
      <w:pPr>
        <w:tabs>
          <w:tab w:val="left" w:pos="726"/>
        </w:tabs>
      </w:pPr>
    </w:p>
    <w:p w:rsidR="001A7E8E" w:rsidRPr="00480C5F" w:rsidRDefault="001A7E8E" w:rsidP="001A7E8E">
      <w:pPr>
        <w:tabs>
          <w:tab w:val="left" w:pos="726"/>
        </w:tabs>
      </w:pPr>
      <w:r w:rsidRPr="00480C5F">
        <w:t>а преобразование Лапласа для фазовой ошибки соответственно равно</w:t>
      </w:r>
    </w:p>
    <w:p w:rsidR="001A7E8E" w:rsidRDefault="001A7E8E" w:rsidP="001A7E8E">
      <w:pPr>
        <w:tabs>
          <w:tab w:val="left" w:pos="726"/>
        </w:tabs>
      </w:pPr>
    </w:p>
    <w:p w:rsidR="001A7E8E" w:rsidRPr="00480C5F" w:rsidRDefault="001A7E8E" w:rsidP="001A7E8E">
      <w:pPr>
        <w:tabs>
          <w:tab w:val="left" w:pos="726"/>
        </w:tabs>
      </w:pPr>
      <w:r w:rsidRPr="00480C5F">
        <w:object w:dxaOrig="7339" w:dyaOrig="720">
          <v:shape id="_x0000_i1068" type="#_x0000_t75" style="width:366.75pt;height:36pt" o:ole="" fillcolor="window">
            <v:imagedata r:id="rId84" o:title=""/>
          </v:shape>
          <o:OLEObject Type="Embed" ProgID="Equation.3" ShapeID="_x0000_i1068" DrawAspect="Content" ObjectID="_1472275733" r:id="rId85"/>
        </w:object>
      </w:r>
    </w:p>
    <w:p w:rsidR="001A7E8E" w:rsidRDefault="001A7E8E" w:rsidP="001A7E8E">
      <w:pPr>
        <w:pStyle w:val="a8"/>
        <w:tabs>
          <w:tab w:val="left" w:pos="726"/>
        </w:tabs>
        <w:spacing w:before="0"/>
        <w:ind w:right="0" w:firstLine="709"/>
      </w:pPr>
    </w:p>
    <w:p w:rsidR="001A7E8E" w:rsidRPr="00480C5F" w:rsidRDefault="001A7E8E" w:rsidP="001A7E8E">
      <w:pPr>
        <w:pStyle w:val="a8"/>
        <w:tabs>
          <w:tab w:val="left" w:pos="726"/>
        </w:tabs>
        <w:spacing w:before="0"/>
        <w:ind w:right="0" w:firstLine="709"/>
      </w:pPr>
      <w:r w:rsidRPr="00480C5F">
        <w:t>Для определения величины установившейся фазовой ошибки можно воспользоваться предельной теоремой для преобразования Лапласа:</w:t>
      </w:r>
    </w:p>
    <w:p w:rsidR="001A7E8E" w:rsidRDefault="001A7E8E" w:rsidP="001A7E8E">
      <w:pPr>
        <w:tabs>
          <w:tab w:val="left" w:pos="726"/>
        </w:tabs>
      </w:pPr>
    </w:p>
    <w:p w:rsidR="001A7E8E" w:rsidRPr="00480C5F" w:rsidRDefault="001A7E8E" w:rsidP="001A7E8E">
      <w:pPr>
        <w:tabs>
          <w:tab w:val="left" w:pos="726"/>
        </w:tabs>
      </w:pPr>
      <w:r w:rsidRPr="00480C5F">
        <w:object w:dxaOrig="2400" w:dyaOrig="440">
          <v:shape id="_x0000_i1069" type="#_x0000_t75" style="width:120pt;height:21.75pt" o:ole="" o:allowoverlap="f" fillcolor="window">
            <v:imagedata r:id="rId86" o:title=""/>
          </v:shape>
          <o:OLEObject Type="Embed" ProgID="Equation.3" ShapeID="_x0000_i1069" DrawAspect="Content" ObjectID="_1472275734" r:id="rId87"/>
        </w:object>
      </w:r>
    </w:p>
    <w:p w:rsidR="001A7E8E" w:rsidRDefault="001A7E8E" w:rsidP="001A7E8E">
      <w:pPr>
        <w:pStyle w:val="a8"/>
        <w:tabs>
          <w:tab w:val="left" w:pos="726"/>
        </w:tabs>
        <w:spacing w:before="0"/>
        <w:ind w:right="0" w:firstLine="709"/>
      </w:pPr>
    </w:p>
    <w:p w:rsidR="001A7E8E" w:rsidRDefault="001A7E8E" w:rsidP="001A7E8E">
      <w:pPr>
        <w:pStyle w:val="a8"/>
        <w:tabs>
          <w:tab w:val="left" w:pos="726"/>
        </w:tabs>
        <w:spacing w:before="0"/>
        <w:ind w:right="0" w:firstLine="709"/>
      </w:pPr>
      <w:r w:rsidRPr="00480C5F">
        <w:t>Таким образом, введя в петлю регулирования второй интегратор, можно свести к нулю установившуюся фазовую ошибку в случае принимаемого сигнала, имеющего вид синусоиды постоянной частоты.</w:t>
      </w:r>
      <w:r>
        <w:t xml:space="preserve"> </w:t>
      </w:r>
      <w:r w:rsidRPr="00480C5F">
        <w:t xml:space="preserve">Захваченная по фазе петля регулирования без фильтра называется петлей регулирования первого порядка, а петля с фильтром, содержащим идеальный интегратор, называется петлей регулирования второго порядка. Вообще, порядок системы регулирования равен числу конечных полюсов передаточной функции разомкнутой системы, т.е. в данном случае числу полюсов функции </w:t>
      </w:r>
      <w:r w:rsidRPr="00480C5F">
        <w:rPr>
          <w:i/>
        </w:rPr>
        <w:t>АКF</w:t>
      </w:r>
      <w:r>
        <w:t xml:space="preserve"> (</w:t>
      </w:r>
      <w:r w:rsidRPr="00480C5F">
        <w:rPr>
          <w:lang w:val="en-US"/>
        </w:rPr>
        <w:t>p</w:t>
      </w:r>
      <w:r w:rsidRPr="00480C5F">
        <w:t>) /</w:t>
      </w:r>
      <w:r w:rsidRPr="00480C5F">
        <w:rPr>
          <w:lang w:val="en-US"/>
        </w:rPr>
        <w:t>p</w:t>
      </w:r>
      <w:r w:rsidRPr="00480C5F">
        <w:t>.</w:t>
      </w:r>
    </w:p>
    <w:p w:rsidR="001A7E8E" w:rsidRPr="00480C5F" w:rsidRDefault="001A7E8E" w:rsidP="001A7E8E">
      <w:pPr>
        <w:tabs>
          <w:tab w:val="left" w:pos="726"/>
        </w:tabs>
      </w:pPr>
    </w:p>
    <w:p w:rsidR="001A7E8E" w:rsidRPr="00480C5F" w:rsidRDefault="004E6A34" w:rsidP="001A7E8E">
      <w:pPr>
        <w:tabs>
          <w:tab w:val="left" w:pos="726"/>
        </w:tabs>
      </w:pPr>
      <w:r>
        <w:pict>
          <v:shape id="_x0000_i1070" type="#_x0000_t75" style="width:204.75pt;height:84pt" fillcolor="window">
            <v:imagedata r:id="rId88" o:title="" cropbottom="21477f"/>
          </v:shape>
        </w:pict>
      </w:r>
    </w:p>
    <w:p w:rsidR="001A7E8E" w:rsidRDefault="001A7E8E" w:rsidP="001A7E8E">
      <w:r>
        <w:t>Рис. П.2.4 Схема фильтра для ФАП-2</w:t>
      </w:r>
    </w:p>
    <w:p w:rsidR="001A7E8E" w:rsidRDefault="001A7E8E" w:rsidP="001A7E8E">
      <w:pPr>
        <w:pStyle w:val="a8"/>
        <w:tabs>
          <w:tab w:val="left" w:pos="726"/>
        </w:tabs>
        <w:spacing w:before="0"/>
        <w:ind w:right="0" w:firstLine="709"/>
      </w:pPr>
    </w:p>
    <w:p w:rsidR="001A7E8E" w:rsidRPr="00480C5F" w:rsidRDefault="001A7E8E" w:rsidP="001A7E8E">
      <w:pPr>
        <w:pStyle w:val="a8"/>
        <w:tabs>
          <w:tab w:val="left" w:pos="726"/>
        </w:tabs>
        <w:spacing w:before="0"/>
        <w:ind w:right="0" w:firstLine="709"/>
      </w:pPr>
      <w:r w:rsidRPr="00480C5F">
        <w:t>Если интегратор в фильтре не идеальный, рис.П.2.5, то передаточная функция примет вид</w:t>
      </w:r>
    </w:p>
    <w:p w:rsidR="001A7E8E" w:rsidRDefault="001A7E8E" w:rsidP="001A7E8E">
      <w:pPr>
        <w:tabs>
          <w:tab w:val="left" w:pos="726"/>
        </w:tabs>
      </w:pPr>
    </w:p>
    <w:p w:rsidR="001A7E8E" w:rsidRDefault="001A7E8E" w:rsidP="001A7E8E">
      <w:pPr>
        <w:tabs>
          <w:tab w:val="left" w:pos="726"/>
        </w:tabs>
      </w:pPr>
      <w:r w:rsidRPr="00480C5F">
        <w:object w:dxaOrig="1400" w:dyaOrig="660">
          <v:shape id="_x0000_i1071" type="#_x0000_t75" style="width:69.75pt;height:33pt" o:ole="" fillcolor="window">
            <v:imagedata r:id="rId89" o:title=""/>
          </v:shape>
          <o:OLEObject Type="Embed" ProgID="Equation.3" ShapeID="_x0000_i1071" DrawAspect="Content" ObjectID="_1472275735" r:id="rId90"/>
        </w:object>
      </w:r>
    </w:p>
    <w:p w:rsidR="001A7E8E" w:rsidRPr="00480C5F" w:rsidRDefault="001A7E8E" w:rsidP="001A7E8E">
      <w:pPr>
        <w:tabs>
          <w:tab w:val="left" w:pos="726"/>
        </w:tabs>
      </w:pPr>
    </w:p>
    <w:p w:rsidR="001A7E8E" w:rsidRPr="00480C5F" w:rsidRDefault="004E6A34" w:rsidP="001A7E8E">
      <w:pPr>
        <w:tabs>
          <w:tab w:val="left" w:pos="726"/>
        </w:tabs>
      </w:pPr>
      <w:r>
        <w:pict>
          <v:shape id="_x0000_i1072" type="#_x0000_t75" style="width:199.5pt;height:143.25pt" o:allowoverlap="f" fillcolor="window">
            <v:imagedata r:id="rId91" o:title=""/>
          </v:shape>
        </w:pict>
      </w:r>
    </w:p>
    <w:p w:rsidR="001A7E8E" w:rsidRDefault="001A7E8E" w:rsidP="001A7E8E">
      <w:r>
        <w:t>Рис. П.2.5 Схема фильтра неидеальной</w:t>
      </w:r>
      <w:r w:rsidRPr="00480C5F">
        <w:t xml:space="preserve"> </w:t>
      </w:r>
      <w:r>
        <w:t>петли ФАП-2</w:t>
      </w:r>
    </w:p>
    <w:p w:rsidR="001A7E8E" w:rsidRDefault="001A7E8E" w:rsidP="001A7E8E">
      <w:pPr>
        <w:tabs>
          <w:tab w:val="left" w:pos="726"/>
        </w:tabs>
      </w:pPr>
    </w:p>
    <w:p w:rsidR="001A7E8E" w:rsidRDefault="001A7E8E" w:rsidP="001A7E8E">
      <w:pPr>
        <w:tabs>
          <w:tab w:val="left" w:pos="726"/>
        </w:tabs>
      </w:pPr>
      <w:r w:rsidRPr="00480C5F">
        <w:t xml:space="preserve">Она совпадает с передаточной функцией системы, состоящей из фильтра низких частот и усилителя и изображенной на рис. П.2.5, где </w:t>
      </w:r>
      <w:r w:rsidRPr="00480C5F">
        <w:rPr>
          <w:i/>
        </w:rPr>
        <w:t>а =1/</w:t>
      </w:r>
      <w:r w:rsidRPr="00480C5F">
        <w:rPr>
          <w:i/>
          <w:lang w:val="en-US"/>
        </w:rPr>
        <w:t>R</w:t>
      </w:r>
      <w:r w:rsidRPr="00480C5F">
        <w:rPr>
          <w:i/>
          <w:vertAlign w:val="subscript"/>
        </w:rPr>
        <w:t>2</w:t>
      </w:r>
      <w:r w:rsidRPr="00480C5F">
        <w:rPr>
          <w:i/>
          <w:lang w:val="en-US"/>
        </w:rPr>
        <w:t>C</w:t>
      </w:r>
      <w:r w:rsidRPr="00480C5F">
        <w:t xml:space="preserve"> и </w:t>
      </w:r>
      <w:r w:rsidRPr="00480C5F">
        <w:sym w:font="Symbol" w:char="F065"/>
      </w:r>
      <w:r w:rsidRPr="00480C5F">
        <w:t xml:space="preserve"> = </w:t>
      </w:r>
      <w:r w:rsidRPr="00480C5F">
        <w:rPr>
          <w:i/>
          <w:lang w:val="en-US"/>
        </w:rPr>
        <w:t>l</w:t>
      </w:r>
      <w:r w:rsidRPr="00480C5F">
        <w:rPr>
          <w:i/>
        </w:rPr>
        <w:t>/</w:t>
      </w:r>
      <w:r>
        <w:rPr>
          <w:i/>
        </w:rPr>
        <w:t xml:space="preserve"> (</w:t>
      </w:r>
      <w:r w:rsidRPr="00480C5F">
        <w:rPr>
          <w:i/>
          <w:lang w:val="en-US"/>
        </w:rPr>
        <w:t>R</w:t>
      </w:r>
      <w:r w:rsidRPr="00480C5F">
        <w:rPr>
          <w:i/>
          <w:vertAlign w:val="subscript"/>
        </w:rPr>
        <w:t>1</w:t>
      </w:r>
      <w:r w:rsidRPr="00480C5F">
        <w:t xml:space="preserve"> + </w:t>
      </w:r>
      <w:r w:rsidRPr="00480C5F">
        <w:rPr>
          <w:i/>
          <w:lang w:val="en-US"/>
        </w:rPr>
        <w:t>R</w:t>
      </w:r>
      <w:r w:rsidRPr="00480C5F">
        <w:rPr>
          <w:i/>
          <w:vertAlign w:val="subscript"/>
        </w:rPr>
        <w:t>2</w:t>
      </w:r>
      <w:r w:rsidRPr="00480C5F">
        <w:t xml:space="preserve">) </w:t>
      </w:r>
      <w:r w:rsidRPr="00480C5F">
        <w:rPr>
          <w:i/>
        </w:rPr>
        <w:t>С.</w:t>
      </w:r>
      <w:r w:rsidRPr="00480C5F">
        <w:t xml:space="preserve"> Эту схему легче реализовать, чем аналоговый интегратор, изображенный на рис. П.2.4, ее передаточная функция будет близка к передаточной функции аналогового интегратора, если сделать </w:t>
      </w:r>
      <w:r w:rsidRPr="00480C5F">
        <w:rPr>
          <w:i/>
          <w:lang w:val="en-US"/>
        </w:rPr>
        <w:t>R</w:t>
      </w:r>
      <w:r w:rsidRPr="00480C5F">
        <w:rPr>
          <w:i/>
          <w:vertAlign w:val="subscript"/>
        </w:rPr>
        <w:t>1</w:t>
      </w:r>
      <w:r w:rsidRPr="00480C5F">
        <w:t xml:space="preserve"> гораздо больше </w:t>
      </w:r>
      <w:r w:rsidRPr="00480C5F">
        <w:rPr>
          <w:i/>
          <w:lang w:val="en-US"/>
        </w:rPr>
        <w:t>R</w:t>
      </w:r>
      <w:r w:rsidRPr="00480C5F">
        <w:rPr>
          <w:i/>
          <w:vertAlign w:val="subscript"/>
        </w:rPr>
        <w:t>2</w:t>
      </w:r>
      <w:r w:rsidRPr="00480C5F">
        <w:t xml:space="preserve"> и скомпенсировать ослабление, применив усилитель с большим усилением. </w:t>
      </w:r>
    </w:p>
    <w:p w:rsidR="001A7E8E" w:rsidRPr="00480C5F" w:rsidRDefault="001A7E8E" w:rsidP="001A7E8E">
      <w:pPr>
        <w:tabs>
          <w:tab w:val="left" w:pos="726"/>
        </w:tabs>
      </w:pPr>
      <w:r w:rsidRPr="00480C5F">
        <w:t>Передаточная функция замкнутой системы равна</w:t>
      </w:r>
    </w:p>
    <w:p w:rsidR="001A7E8E" w:rsidRDefault="001A7E8E" w:rsidP="001A7E8E">
      <w:pPr>
        <w:tabs>
          <w:tab w:val="left" w:pos="726"/>
        </w:tabs>
      </w:pPr>
    </w:p>
    <w:p w:rsidR="001A7E8E" w:rsidRDefault="001A7E8E" w:rsidP="001A7E8E">
      <w:pPr>
        <w:tabs>
          <w:tab w:val="left" w:pos="726"/>
        </w:tabs>
      </w:pPr>
      <w:r w:rsidRPr="00480C5F">
        <w:object w:dxaOrig="2940" w:dyaOrig="680">
          <v:shape id="_x0000_i1073" type="#_x0000_t75" style="width:145.5pt;height:33.75pt" o:ole="" fillcolor="window">
            <v:imagedata r:id="rId92" o:title=""/>
          </v:shape>
          <o:OLEObject Type="Embed" ProgID="Equation.3" ShapeID="_x0000_i1073" DrawAspect="Content" ObjectID="_1472275736" r:id="rId93"/>
        </w:object>
      </w:r>
    </w:p>
    <w:p w:rsidR="001A7E8E" w:rsidRPr="00480C5F" w:rsidRDefault="001A7E8E" w:rsidP="001A7E8E">
      <w:pPr>
        <w:tabs>
          <w:tab w:val="left" w:pos="726"/>
        </w:tabs>
      </w:pPr>
    </w:p>
    <w:p w:rsidR="001A7E8E" w:rsidRPr="00480C5F" w:rsidRDefault="001A7E8E" w:rsidP="001A7E8E">
      <w:pPr>
        <w:tabs>
          <w:tab w:val="left" w:pos="726"/>
        </w:tabs>
      </w:pPr>
      <w:r w:rsidRPr="00480C5F">
        <w:t>При такой передаточной функции преобразование Лапласа фазовой ошибки равно</w:t>
      </w:r>
    </w:p>
    <w:p w:rsidR="001A7E8E" w:rsidRDefault="001A7E8E" w:rsidP="001A7E8E">
      <w:pPr>
        <w:tabs>
          <w:tab w:val="left" w:pos="726"/>
        </w:tabs>
      </w:pPr>
    </w:p>
    <w:p w:rsidR="001A7E8E" w:rsidRPr="00480C5F" w:rsidRDefault="001A7E8E" w:rsidP="001A7E8E">
      <w:pPr>
        <w:tabs>
          <w:tab w:val="left" w:pos="726"/>
        </w:tabs>
      </w:pPr>
      <w:r w:rsidRPr="00480C5F">
        <w:object w:dxaOrig="6100" w:dyaOrig="760">
          <v:shape id="_x0000_i1074" type="#_x0000_t75" style="width:302.25pt;height:38.25pt" o:ole="" fillcolor="window">
            <v:imagedata r:id="rId94" o:title=""/>
          </v:shape>
          <o:OLEObject Type="Embed" ProgID="Equation.3" ShapeID="_x0000_i1074" DrawAspect="Content" ObjectID="_1472275737" r:id="rId95"/>
        </w:object>
      </w:r>
    </w:p>
    <w:p w:rsidR="001A7E8E" w:rsidRDefault="001A7E8E" w:rsidP="001A7E8E">
      <w:pPr>
        <w:pStyle w:val="af"/>
        <w:tabs>
          <w:tab w:val="clear" w:pos="4677"/>
          <w:tab w:val="clear" w:pos="9355"/>
          <w:tab w:val="left" w:pos="726"/>
        </w:tabs>
      </w:pPr>
    </w:p>
    <w:p w:rsidR="001A7E8E" w:rsidRPr="00480C5F" w:rsidRDefault="001A7E8E" w:rsidP="001A7E8E">
      <w:pPr>
        <w:pStyle w:val="af"/>
        <w:tabs>
          <w:tab w:val="clear" w:pos="4677"/>
          <w:tab w:val="clear" w:pos="9355"/>
          <w:tab w:val="left" w:pos="726"/>
        </w:tabs>
      </w:pPr>
      <w:r w:rsidRPr="00480C5F">
        <w:t>и ее установившееся значение будет</w:t>
      </w:r>
    </w:p>
    <w:p w:rsidR="001A7E8E" w:rsidRDefault="001A7E8E" w:rsidP="001A7E8E">
      <w:pPr>
        <w:tabs>
          <w:tab w:val="left" w:pos="726"/>
        </w:tabs>
      </w:pPr>
    </w:p>
    <w:p w:rsidR="001A7E8E" w:rsidRPr="00480C5F" w:rsidRDefault="001A7E8E" w:rsidP="001A7E8E">
      <w:pPr>
        <w:tabs>
          <w:tab w:val="left" w:pos="726"/>
        </w:tabs>
      </w:pPr>
      <w:r w:rsidRPr="00480C5F">
        <w:object w:dxaOrig="3280" w:dyaOrig="620">
          <v:shape id="_x0000_i1075" type="#_x0000_t75" style="width:164.25pt;height:30.75pt" o:ole="" fillcolor="window">
            <v:imagedata r:id="rId96" o:title=""/>
          </v:shape>
          <o:OLEObject Type="Embed" ProgID="Equation.3" ShapeID="_x0000_i1075" DrawAspect="Content" ObjectID="_1472275738" r:id="rId97"/>
        </w:object>
      </w:r>
    </w:p>
    <w:p w:rsidR="001A7E8E" w:rsidRDefault="001A7E8E" w:rsidP="001A7E8E">
      <w:pPr>
        <w:tabs>
          <w:tab w:val="left" w:pos="726"/>
        </w:tabs>
      </w:pPr>
    </w:p>
    <w:p w:rsidR="001A7E8E" w:rsidRPr="00480C5F" w:rsidRDefault="001A7E8E" w:rsidP="001A7E8E">
      <w:pPr>
        <w:tabs>
          <w:tab w:val="left" w:pos="726"/>
        </w:tabs>
      </w:pPr>
      <w:r w:rsidRPr="00480C5F">
        <w:t xml:space="preserve">что равно установившейся фазовой ошибке петли первого порядка, уменьшенной в </w:t>
      </w:r>
      <w:r w:rsidRPr="00480C5F">
        <w:sym w:font="Symbol" w:char="F065"/>
      </w:r>
      <w:r w:rsidRPr="00480C5F">
        <w:t>/а раз. Это и является мерой степени приближения рассматриваемой петли к идеальной петле второго порядка.</w:t>
      </w:r>
    </w:p>
    <w:p w:rsidR="001A7E8E" w:rsidRPr="00480C5F" w:rsidRDefault="001A7E8E" w:rsidP="001A7E8E">
      <w:pPr>
        <w:pStyle w:val="23"/>
        <w:tabs>
          <w:tab w:val="left" w:pos="726"/>
        </w:tabs>
        <w:ind w:firstLine="709"/>
      </w:pPr>
      <w:r w:rsidRPr="00480C5F">
        <w:t>Наконец, рассмотрим принимаемый сигнал, частота которого линейно изменяется во времени</w:t>
      </w:r>
    </w:p>
    <w:p w:rsidR="001A7E8E" w:rsidRDefault="001A7E8E" w:rsidP="001A7E8E">
      <w:pPr>
        <w:tabs>
          <w:tab w:val="left" w:pos="726"/>
        </w:tabs>
      </w:pPr>
    </w:p>
    <w:p w:rsidR="001A7E8E" w:rsidRPr="00480C5F" w:rsidRDefault="001A7E8E" w:rsidP="001A7E8E">
      <w:pPr>
        <w:tabs>
          <w:tab w:val="left" w:pos="726"/>
        </w:tabs>
      </w:pPr>
      <w:r w:rsidRPr="00480C5F">
        <w:object w:dxaOrig="2860" w:dyaOrig="800">
          <v:shape id="_x0000_i1076" type="#_x0000_t75" style="width:141.75pt;height:39.75pt" o:ole="" fillcolor="window">
            <v:imagedata r:id="rId98" o:title=""/>
          </v:shape>
          <o:OLEObject Type="Embed" ProgID="Equation.3" ShapeID="_x0000_i1076" DrawAspect="Content" ObjectID="_1472275739" r:id="rId99"/>
        </w:object>
      </w:r>
    </w:p>
    <w:p w:rsidR="001A7E8E" w:rsidRDefault="001A7E8E" w:rsidP="001A7E8E">
      <w:pPr>
        <w:tabs>
          <w:tab w:val="left" w:pos="726"/>
        </w:tabs>
      </w:pPr>
    </w:p>
    <w:p w:rsidR="001A7E8E" w:rsidRPr="00480C5F" w:rsidRDefault="001A7E8E" w:rsidP="001A7E8E">
      <w:pPr>
        <w:tabs>
          <w:tab w:val="left" w:pos="726"/>
        </w:tabs>
      </w:pPr>
      <w:r w:rsidRPr="00480C5F">
        <w:t xml:space="preserve">где </w:t>
      </w:r>
      <w:r w:rsidRPr="00480C5F">
        <w:rPr>
          <w:i/>
          <w:lang w:val="en-US"/>
        </w:rPr>
        <w:t>R</w:t>
      </w:r>
      <w:r w:rsidRPr="00480C5F">
        <w:t xml:space="preserve"> есть скорость изменения частоты в радианах в секунду за секунду. Это соответствует, например, случаю приема сигнала, передаваемого с помощью генератора постоянной частоты с борта самолета, перемещающегося с постоянным радиальным ускорением </w:t>
      </w:r>
      <w:r w:rsidRPr="00480C5F">
        <w:rPr>
          <w:i/>
          <w:lang w:val="en-US"/>
        </w:rPr>
        <w:t>Rc</w:t>
      </w:r>
      <w:r w:rsidRPr="00480C5F">
        <w:rPr>
          <w:i/>
        </w:rPr>
        <w:t>/</w:t>
      </w:r>
      <w:r w:rsidRPr="00480C5F">
        <w:rPr>
          <w:i/>
          <w:lang w:val="en-US"/>
        </w:rPr>
        <w:sym w:font="Symbol" w:char="F077"/>
      </w:r>
      <w:r w:rsidRPr="00480C5F">
        <w:rPr>
          <w:i/>
        </w:rPr>
        <w:t xml:space="preserve"> [м/сек</w:t>
      </w:r>
      <w:r w:rsidRPr="00480C5F">
        <w:rPr>
          <w:i/>
          <w:vertAlign w:val="superscript"/>
        </w:rPr>
        <w:t>2</w:t>
      </w:r>
      <w:r w:rsidRPr="00480C5F">
        <w:rPr>
          <w:i/>
        </w:rPr>
        <w:t xml:space="preserve">] </w:t>
      </w:r>
      <w:r w:rsidRPr="00480C5F">
        <w:t xml:space="preserve">по отношению к приемнику, где </w:t>
      </w:r>
      <w:r w:rsidRPr="00480C5F">
        <w:rPr>
          <w:i/>
        </w:rPr>
        <w:t xml:space="preserve">с - </w:t>
      </w:r>
      <w:r w:rsidRPr="00480C5F">
        <w:t>скорость распространения в метрах в секунду. Тогда</w:t>
      </w:r>
    </w:p>
    <w:p w:rsidR="001A7E8E" w:rsidRDefault="001A7E8E" w:rsidP="001A7E8E">
      <w:pPr>
        <w:tabs>
          <w:tab w:val="left" w:pos="726"/>
        </w:tabs>
      </w:pPr>
    </w:p>
    <w:p w:rsidR="001A7E8E" w:rsidRPr="00480C5F" w:rsidRDefault="001A7E8E" w:rsidP="001A7E8E">
      <w:pPr>
        <w:tabs>
          <w:tab w:val="left" w:pos="726"/>
        </w:tabs>
      </w:pPr>
      <w:r w:rsidRPr="00480C5F">
        <w:object w:dxaOrig="2780" w:dyaOrig="620">
          <v:shape id="_x0000_i1077" type="#_x0000_t75" style="width:138.75pt;height:30.75pt" o:ole="" fillcolor="window">
            <v:imagedata r:id="rId100" o:title=""/>
          </v:shape>
          <o:OLEObject Type="Embed" ProgID="Equation.3" ShapeID="_x0000_i1077" DrawAspect="Content" ObjectID="_1472275740" r:id="rId101"/>
        </w:object>
      </w:r>
    </w:p>
    <w:p w:rsidR="001A7E8E" w:rsidRDefault="001A7E8E" w:rsidP="001A7E8E">
      <w:pPr>
        <w:tabs>
          <w:tab w:val="left" w:pos="726"/>
        </w:tabs>
      </w:pPr>
    </w:p>
    <w:p w:rsidR="001A7E8E" w:rsidRPr="00480C5F" w:rsidRDefault="001A7E8E" w:rsidP="001A7E8E">
      <w:pPr>
        <w:tabs>
          <w:tab w:val="left" w:pos="726"/>
        </w:tabs>
      </w:pPr>
      <w:r w:rsidRPr="00480C5F">
        <w:t>Если для слежения за таким сигналом применить петлю первого порядка [</w:t>
      </w:r>
      <w:r w:rsidRPr="00480C5F">
        <w:rPr>
          <w:i/>
          <w:lang w:val="en-US"/>
        </w:rPr>
        <w:t>F</w:t>
      </w:r>
      <w:r>
        <w:t xml:space="preserve"> (</w:t>
      </w:r>
      <w:r w:rsidRPr="00480C5F">
        <w:t>s) = I], то преобразование Лапласа ошибки будет иметь вид</w:t>
      </w:r>
    </w:p>
    <w:p w:rsidR="001A7E8E" w:rsidRPr="00480C5F" w:rsidRDefault="001A7E8E" w:rsidP="001A7E8E">
      <w:pPr>
        <w:tabs>
          <w:tab w:val="left" w:pos="726"/>
        </w:tabs>
      </w:pPr>
      <w:r w:rsidRPr="00480C5F">
        <w:object w:dxaOrig="3519" w:dyaOrig="760">
          <v:shape id="_x0000_i1078" type="#_x0000_t75" style="width:174pt;height:38.25pt" o:ole="" fillcolor="window">
            <v:imagedata r:id="rId102" o:title=""/>
          </v:shape>
          <o:OLEObject Type="Embed" ProgID="Equation.3" ShapeID="_x0000_i1078" DrawAspect="Content" ObjectID="_1472275741" r:id="rId103"/>
        </w:object>
      </w:r>
    </w:p>
    <w:p w:rsidR="001A7E8E" w:rsidRPr="00480C5F" w:rsidRDefault="001A7E8E" w:rsidP="001A7E8E">
      <w:pPr>
        <w:tabs>
          <w:tab w:val="left" w:pos="726"/>
        </w:tabs>
      </w:pPr>
      <w:r w:rsidRPr="00480C5F">
        <w:t xml:space="preserve">и фазовая ошибка </w:t>
      </w:r>
      <w:r w:rsidRPr="00480C5F">
        <w:rPr>
          <w:i/>
        </w:rPr>
        <w:sym w:font="Symbol" w:char="F06A"/>
      </w:r>
      <w:r>
        <w:rPr>
          <w:i/>
        </w:rPr>
        <w:t xml:space="preserve"> (</w:t>
      </w:r>
      <w:r w:rsidRPr="00480C5F">
        <w:rPr>
          <w:i/>
          <w:lang w:val="en-US"/>
        </w:rPr>
        <w:t>t</w:t>
      </w:r>
      <w:r w:rsidRPr="00480C5F">
        <w:rPr>
          <w:i/>
        </w:rPr>
        <w:t xml:space="preserve">) </w:t>
      </w:r>
      <w:r w:rsidRPr="00480C5F">
        <w:t xml:space="preserve">неограниченно возрастает при </w:t>
      </w:r>
      <w:r w:rsidRPr="00480C5F">
        <w:rPr>
          <w:i/>
          <w:lang w:val="en-US"/>
        </w:rPr>
        <w:t>t</w:t>
      </w:r>
      <w:r w:rsidRPr="00480C5F">
        <w:rPr>
          <w:i/>
          <w:lang w:val="en-US"/>
        </w:rPr>
        <w:sym w:font="Symbol" w:char="F0AE"/>
      </w:r>
      <w:r w:rsidRPr="00480C5F">
        <w:rPr>
          <w:i/>
          <w:lang w:val="en-US"/>
        </w:rPr>
        <w:sym w:font="Symbol" w:char="F0A5"/>
      </w:r>
      <w:r w:rsidRPr="00480C5F">
        <w:rPr>
          <w:i/>
        </w:rPr>
        <w:t xml:space="preserve">, </w:t>
      </w:r>
      <w:r w:rsidRPr="00480C5F">
        <w:t>как это следует из применения предельной теоремы. Такой же результат получается для неидеальной петли второго порядка. Таким образом, необходимо применить по меньшей мере идеальную петлю второго порядка. В этом случае</w:t>
      </w:r>
    </w:p>
    <w:p w:rsidR="001A7E8E" w:rsidRDefault="001A7E8E" w:rsidP="001A7E8E">
      <w:pPr>
        <w:tabs>
          <w:tab w:val="left" w:pos="726"/>
        </w:tabs>
      </w:pPr>
    </w:p>
    <w:p w:rsidR="001A7E8E" w:rsidRPr="00480C5F" w:rsidRDefault="001A7E8E" w:rsidP="001A7E8E">
      <w:pPr>
        <w:tabs>
          <w:tab w:val="left" w:pos="726"/>
        </w:tabs>
      </w:pPr>
      <w:r w:rsidRPr="00480C5F">
        <w:object w:dxaOrig="1520" w:dyaOrig="620">
          <v:shape id="_x0000_i1079" type="#_x0000_t75" style="width:75.75pt;height:30.75pt" o:ole="" o:allowoverlap="f" fillcolor="window">
            <v:imagedata r:id="rId104" o:title=""/>
          </v:shape>
          <o:OLEObject Type="Embed" ProgID="Equation.3" ShapeID="_x0000_i1079" DrawAspect="Content" ObjectID="_1472275742" r:id="rId105"/>
        </w:object>
      </w:r>
    </w:p>
    <w:p w:rsidR="001A7E8E" w:rsidRDefault="001A7E8E" w:rsidP="001A7E8E">
      <w:pPr>
        <w:tabs>
          <w:tab w:val="left" w:pos="726"/>
        </w:tabs>
      </w:pPr>
    </w:p>
    <w:p w:rsidR="001A7E8E" w:rsidRPr="00480C5F" w:rsidRDefault="001A7E8E" w:rsidP="001A7E8E">
      <w:pPr>
        <w:tabs>
          <w:tab w:val="left" w:pos="726"/>
        </w:tabs>
      </w:pPr>
      <w:r w:rsidRPr="00480C5F">
        <w:t>так что установившаяся фазовая ошибка будет равна</w:t>
      </w:r>
    </w:p>
    <w:p w:rsidR="001A7E8E" w:rsidRDefault="001A7E8E" w:rsidP="001A7E8E">
      <w:pPr>
        <w:tabs>
          <w:tab w:val="left" w:pos="726"/>
        </w:tabs>
      </w:pPr>
    </w:p>
    <w:p w:rsidR="001A7E8E" w:rsidRPr="00480C5F" w:rsidRDefault="001A7E8E" w:rsidP="001A7E8E">
      <w:pPr>
        <w:tabs>
          <w:tab w:val="left" w:pos="726"/>
        </w:tabs>
      </w:pPr>
      <w:r w:rsidRPr="00480C5F">
        <w:object w:dxaOrig="4420" w:dyaOrig="760">
          <v:shape id="_x0000_i1080" type="#_x0000_t75" style="width:221.25pt;height:38.25pt" o:ole="" fillcolor="window">
            <v:imagedata r:id="rId106" o:title=""/>
          </v:shape>
          <o:OLEObject Type="Embed" ProgID="Equation.3" ShapeID="_x0000_i1080" DrawAspect="Content" ObjectID="_1472275743" r:id="rId107"/>
        </w:object>
      </w:r>
    </w:p>
    <w:p w:rsidR="001A7E8E" w:rsidRDefault="001A7E8E" w:rsidP="001A7E8E">
      <w:pPr>
        <w:pStyle w:val="a8"/>
        <w:tabs>
          <w:tab w:val="left" w:pos="726"/>
        </w:tabs>
        <w:spacing w:before="0"/>
        <w:ind w:right="0" w:firstLine="709"/>
      </w:pPr>
    </w:p>
    <w:p w:rsidR="001A7E8E" w:rsidRPr="00480C5F" w:rsidRDefault="001A7E8E" w:rsidP="001A7E8E">
      <w:pPr>
        <w:pStyle w:val="a8"/>
        <w:tabs>
          <w:tab w:val="left" w:pos="726"/>
        </w:tabs>
        <w:spacing w:before="0"/>
        <w:ind w:right="0" w:firstLine="709"/>
      </w:pPr>
      <w:r w:rsidRPr="00480C5F">
        <w:t>Отсюда следует, что, чем больше величина усиления петли, тем меньше ошибка. Для того чтобы линейная модель, на которой было основано рассмотрение, была применима, фазовая ошибка должна быть мала по сравнению с 1 рад.</w:t>
      </w:r>
    </w:p>
    <w:p w:rsidR="001A7E8E" w:rsidRPr="00480C5F" w:rsidRDefault="001A7E8E" w:rsidP="001A7E8E">
      <w:pPr>
        <w:pStyle w:val="a8"/>
        <w:tabs>
          <w:tab w:val="left" w:pos="726"/>
        </w:tabs>
        <w:spacing w:before="0"/>
        <w:ind w:right="0" w:firstLine="709"/>
      </w:pPr>
      <w:r w:rsidRPr="00480C5F">
        <w:t>Установившуюся ошибку можно свести к нулю при помощи петли третьего порядка. Для этого необходимо ввести в фильтр петли второй интегратор, как показано на рис. П.</w:t>
      </w:r>
      <w:r>
        <w:t xml:space="preserve">2.6 </w:t>
      </w:r>
      <w:r w:rsidRPr="00480C5F">
        <w:t>Передаточная функция фильтра будет</w:t>
      </w:r>
    </w:p>
    <w:p w:rsidR="001A7E8E" w:rsidRDefault="001A7E8E" w:rsidP="001A7E8E">
      <w:pPr>
        <w:tabs>
          <w:tab w:val="left" w:pos="726"/>
        </w:tabs>
      </w:pPr>
    </w:p>
    <w:p w:rsidR="001A7E8E" w:rsidRPr="00480C5F" w:rsidRDefault="001A7E8E" w:rsidP="001A7E8E">
      <w:pPr>
        <w:tabs>
          <w:tab w:val="left" w:pos="726"/>
        </w:tabs>
      </w:pPr>
      <w:r w:rsidRPr="00480C5F">
        <w:object w:dxaOrig="1880" w:dyaOrig="680">
          <v:shape id="_x0000_i1081" type="#_x0000_t75" style="width:93.75pt;height:33.75pt" o:ole="" fillcolor="window">
            <v:imagedata r:id="rId108" o:title=""/>
          </v:shape>
          <o:OLEObject Type="Embed" ProgID="Equation.3" ShapeID="_x0000_i1081" DrawAspect="Content" ObjectID="_1472275744" r:id="rId109"/>
        </w:object>
      </w:r>
    </w:p>
    <w:p w:rsidR="001A7E8E" w:rsidRDefault="001A7E8E" w:rsidP="001A7E8E">
      <w:pPr>
        <w:tabs>
          <w:tab w:val="left" w:pos="726"/>
        </w:tabs>
      </w:pPr>
    </w:p>
    <w:p w:rsidR="001A7E8E" w:rsidRPr="00480C5F" w:rsidRDefault="001A7E8E" w:rsidP="001A7E8E">
      <w:pPr>
        <w:tabs>
          <w:tab w:val="left" w:pos="726"/>
        </w:tabs>
      </w:pPr>
      <w:r w:rsidRPr="00480C5F">
        <w:t>Тогда передаточная функция замкнутой петли примет вид</w:t>
      </w:r>
    </w:p>
    <w:p w:rsidR="001A7E8E" w:rsidRDefault="001A7E8E" w:rsidP="001A7E8E">
      <w:pPr>
        <w:tabs>
          <w:tab w:val="left" w:pos="726"/>
        </w:tabs>
      </w:pPr>
    </w:p>
    <w:p w:rsidR="001A7E8E" w:rsidRPr="00480C5F" w:rsidRDefault="001A7E8E" w:rsidP="001A7E8E">
      <w:pPr>
        <w:tabs>
          <w:tab w:val="left" w:pos="726"/>
        </w:tabs>
      </w:pPr>
      <w:r w:rsidRPr="00480C5F">
        <w:object w:dxaOrig="3440" w:dyaOrig="720">
          <v:shape id="_x0000_i1082" type="#_x0000_t75" style="width:171.75pt;height:35.25pt" o:ole="" fillcolor="window">
            <v:imagedata r:id="rId110" o:title=""/>
          </v:shape>
          <o:OLEObject Type="Embed" ProgID="Equation.3" ShapeID="_x0000_i1082" DrawAspect="Content" ObjectID="_1472275745" r:id="rId111"/>
        </w:object>
      </w:r>
    </w:p>
    <w:p w:rsidR="001A7E8E" w:rsidRDefault="001A7E8E" w:rsidP="001A7E8E">
      <w:pPr>
        <w:tabs>
          <w:tab w:val="left" w:pos="726"/>
        </w:tabs>
      </w:pPr>
    </w:p>
    <w:p w:rsidR="001A7E8E" w:rsidRPr="00480C5F" w:rsidRDefault="001A7E8E" w:rsidP="001A7E8E">
      <w:pPr>
        <w:tabs>
          <w:tab w:val="left" w:pos="726"/>
        </w:tabs>
      </w:pPr>
      <w:r w:rsidRPr="00480C5F">
        <w:t>и преобразование Лапласа фазовой ошибки будет равно</w:t>
      </w:r>
    </w:p>
    <w:p w:rsidR="001A7E8E" w:rsidRDefault="001A7E8E" w:rsidP="001A7E8E">
      <w:pPr>
        <w:tabs>
          <w:tab w:val="left" w:pos="726"/>
        </w:tabs>
      </w:pPr>
    </w:p>
    <w:p w:rsidR="001A7E8E" w:rsidRPr="00480C5F" w:rsidRDefault="001A7E8E" w:rsidP="001A7E8E">
      <w:pPr>
        <w:tabs>
          <w:tab w:val="left" w:pos="726"/>
        </w:tabs>
      </w:pPr>
      <w:r w:rsidRPr="00480C5F">
        <w:object w:dxaOrig="5300" w:dyaOrig="760">
          <v:shape id="_x0000_i1083" type="#_x0000_t75" style="width:264.75pt;height:38.25pt" o:ole="" fillcolor="window">
            <v:imagedata r:id="rId112" o:title=""/>
          </v:shape>
          <o:OLEObject Type="Embed" ProgID="Equation.3" ShapeID="_x0000_i1083" DrawAspect="Content" ObjectID="_1472275746" r:id="rId113"/>
        </w:object>
      </w:r>
    </w:p>
    <w:p w:rsidR="001A7E8E" w:rsidRDefault="001A7E8E" w:rsidP="001A7E8E">
      <w:pPr>
        <w:tabs>
          <w:tab w:val="left" w:pos="726"/>
        </w:tabs>
      </w:pPr>
    </w:p>
    <w:p w:rsidR="001A7E8E" w:rsidRPr="00480C5F" w:rsidRDefault="001A7E8E" w:rsidP="001A7E8E">
      <w:pPr>
        <w:tabs>
          <w:tab w:val="left" w:pos="726"/>
        </w:tabs>
      </w:pPr>
      <w:r w:rsidRPr="00480C5F">
        <w:t>откуда следует, что установившаяся фазовая ошибка равна нулю.</w:t>
      </w:r>
    </w:p>
    <w:p w:rsidR="001A7E8E" w:rsidRDefault="001A7E8E" w:rsidP="001A7E8E">
      <w:pPr>
        <w:pStyle w:val="a8"/>
        <w:tabs>
          <w:tab w:val="left" w:pos="726"/>
        </w:tabs>
        <w:spacing w:before="0"/>
        <w:ind w:right="0" w:firstLine="709"/>
      </w:pPr>
      <w:r w:rsidRPr="00480C5F">
        <w:t>Рассмотренные выше случаи сведены в табл</w:t>
      </w:r>
      <w:r>
        <w:t>.1</w:t>
      </w:r>
      <w:r w:rsidRPr="00480C5F">
        <w:t>. Из нее видно, в частности, что для отслеживания постоянной частоты</w:t>
      </w:r>
      <w:r>
        <w:t xml:space="preserve"> (</w:t>
      </w:r>
      <w:r w:rsidRPr="00480C5F">
        <w:t>или угловой скорости) с конечной ошибкой достаточно применить петлю первого порядка, а для отслеживания линейно изменяющейся частоты</w:t>
      </w:r>
      <w:r>
        <w:t xml:space="preserve"> (</w:t>
      </w:r>
      <w:r w:rsidRPr="00480C5F">
        <w:t xml:space="preserve">или углового ускорения) с конечной ошибкой необходима петля второго порядка. Увеличение на единицу порядка системы приводит к устранению установившейся ошибки, а понижение порядка на единицу приводит к неограниченному возрастанию ошибки. </w:t>
      </w:r>
    </w:p>
    <w:p w:rsidR="001A7E8E" w:rsidRDefault="001A7E8E" w:rsidP="001A7E8E">
      <w:pPr>
        <w:pStyle w:val="a8"/>
        <w:tabs>
          <w:tab w:val="left" w:pos="726"/>
        </w:tabs>
        <w:spacing w:before="0"/>
        <w:ind w:right="0" w:firstLine="709"/>
      </w:pPr>
      <w:r w:rsidRPr="00480C5F">
        <w:t xml:space="preserve">Эти замечания справедливы для всех линейных систем регулирования. </w:t>
      </w:r>
    </w:p>
    <w:p w:rsidR="001A7E8E" w:rsidRPr="00480C5F" w:rsidRDefault="001A7E8E" w:rsidP="001A7E8E">
      <w:pPr>
        <w:pStyle w:val="a8"/>
        <w:tabs>
          <w:tab w:val="left" w:pos="726"/>
        </w:tabs>
        <w:spacing w:before="0"/>
        <w:ind w:right="0" w:firstLine="709"/>
      </w:pPr>
      <w:r w:rsidRPr="00480C5F">
        <w:t>Однако полученные количественные соотношения основаны на предположении о малости ошибки, которое дало возможность воспользоваться линейной моделью.</w:t>
      </w:r>
    </w:p>
    <w:p w:rsidR="001A7E8E" w:rsidRDefault="001A7E8E" w:rsidP="001A7E8E">
      <w:pPr>
        <w:tabs>
          <w:tab w:val="left" w:pos="726"/>
        </w:tabs>
      </w:pPr>
    </w:p>
    <w:p w:rsidR="001A7E8E" w:rsidRPr="00480C5F" w:rsidRDefault="004E6A34" w:rsidP="001A7E8E">
      <w:pPr>
        <w:tabs>
          <w:tab w:val="left" w:pos="726"/>
        </w:tabs>
      </w:pPr>
      <w:r>
        <w:pict>
          <v:shape id="_x0000_i1084" type="#_x0000_t75" style="width:219pt;height:81pt" fillcolor="window">
            <v:imagedata r:id="rId114" o:title="" cropbottom="21053f"/>
          </v:shape>
        </w:pict>
      </w:r>
    </w:p>
    <w:p w:rsidR="001A7E8E" w:rsidRDefault="001A7E8E" w:rsidP="001A7E8E">
      <w:r>
        <w:t>Рис. П.2.6 Схема фильтра петли</w:t>
      </w:r>
      <w:r w:rsidRPr="00480C5F">
        <w:t xml:space="preserve"> </w:t>
      </w:r>
      <w:r>
        <w:t>регулирования ФАП-3</w:t>
      </w:r>
    </w:p>
    <w:p w:rsidR="001A7E8E" w:rsidRDefault="001A7E8E" w:rsidP="001A7E8E"/>
    <w:p w:rsidR="001A7E8E" w:rsidRPr="00480C5F" w:rsidRDefault="001A7E8E" w:rsidP="001A7E8E">
      <w:pPr>
        <w:pStyle w:val="af"/>
        <w:tabs>
          <w:tab w:val="clear" w:pos="4677"/>
          <w:tab w:val="clear" w:pos="9355"/>
          <w:tab w:val="left" w:pos="726"/>
        </w:tabs>
      </w:pPr>
      <w:r w:rsidRPr="00480C5F">
        <w:t>Таблица 1</w:t>
      </w:r>
    </w:p>
    <w:tbl>
      <w:tblPr>
        <w:tblStyle w:val="12"/>
        <w:tblW w:w="4750" w:type="pct"/>
        <w:tblLayout w:type="fixed"/>
        <w:tblLook w:val="01E0" w:firstRow="1" w:lastRow="1" w:firstColumn="1" w:lastColumn="1" w:noHBand="0" w:noVBand="0"/>
      </w:tblPr>
      <w:tblGrid>
        <w:gridCol w:w="1408"/>
        <w:gridCol w:w="1408"/>
        <w:gridCol w:w="1408"/>
        <w:gridCol w:w="1784"/>
        <w:gridCol w:w="1533"/>
        <w:gridCol w:w="1283"/>
      </w:tblGrid>
      <w:tr w:rsidR="001A7E8E" w:rsidRPr="00480C5F" w:rsidTr="00A53985">
        <w:trPr>
          <w:cantSplit/>
          <w:trHeight w:val="2316"/>
        </w:trPr>
        <w:tc>
          <w:tcPr>
            <w:tcW w:w="1560" w:type="dxa"/>
            <w:textDirection w:val="btLr"/>
          </w:tcPr>
          <w:p w:rsidR="001A7E8E" w:rsidRPr="00480C5F" w:rsidRDefault="001A7E8E" w:rsidP="00A53985">
            <w:pPr>
              <w:pStyle w:val="af9"/>
              <w:ind w:left="113" w:right="113"/>
            </w:pPr>
            <w:r w:rsidRPr="00480C5F">
              <w:t>Фаза принимаемого сигнала</w:t>
            </w:r>
          </w:p>
        </w:tc>
        <w:tc>
          <w:tcPr>
            <w:tcW w:w="1559" w:type="dxa"/>
            <w:textDirection w:val="btLr"/>
          </w:tcPr>
          <w:p w:rsidR="001A7E8E" w:rsidRPr="00480C5F" w:rsidRDefault="001A7E8E" w:rsidP="00A53985">
            <w:pPr>
              <w:pStyle w:val="af9"/>
              <w:ind w:left="113" w:right="113"/>
            </w:pPr>
            <w:r w:rsidRPr="00480C5F">
              <w:t>Порядок системы</w:t>
            </w:r>
          </w:p>
        </w:tc>
        <w:tc>
          <w:tcPr>
            <w:tcW w:w="1560" w:type="dxa"/>
            <w:textDirection w:val="btLr"/>
          </w:tcPr>
          <w:p w:rsidR="001A7E8E" w:rsidRPr="00480C5F" w:rsidRDefault="001A7E8E" w:rsidP="00A53985">
            <w:pPr>
              <w:pStyle w:val="af9"/>
              <w:ind w:left="113" w:right="113"/>
            </w:pPr>
            <w:r w:rsidRPr="00480C5F">
              <w:t>Передаточная функция фильтра</w:t>
            </w:r>
          </w:p>
        </w:tc>
        <w:tc>
          <w:tcPr>
            <w:tcW w:w="1984" w:type="dxa"/>
            <w:textDirection w:val="btLr"/>
          </w:tcPr>
          <w:p w:rsidR="001A7E8E" w:rsidRPr="00480C5F" w:rsidRDefault="001A7E8E" w:rsidP="00A53985">
            <w:pPr>
              <w:pStyle w:val="af9"/>
              <w:ind w:left="113" w:right="113"/>
            </w:pPr>
            <w:r w:rsidRPr="00480C5F">
              <w:t>Передаточная функция замкнутой системы</w:t>
            </w:r>
          </w:p>
        </w:tc>
        <w:tc>
          <w:tcPr>
            <w:tcW w:w="1701" w:type="dxa"/>
            <w:textDirection w:val="btLr"/>
          </w:tcPr>
          <w:p w:rsidR="001A7E8E" w:rsidRPr="00480C5F" w:rsidRDefault="001A7E8E" w:rsidP="00A53985">
            <w:pPr>
              <w:pStyle w:val="af9"/>
              <w:ind w:left="113" w:right="113"/>
            </w:pPr>
            <w:r w:rsidRPr="00480C5F">
              <w:t>Установившаяся ошибка</w:t>
            </w:r>
          </w:p>
        </w:tc>
        <w:tc>
          <w:tcPr>
            <w:tcW w:w="1418" w:type="dxa"/>
            <w:textDirection w:val="btLr"/>
          </w:tcPr>
          <w:p w:rsidR="001A7E8E" w:rsidRPr="00480C5F" w:rsidRDefault="001A7E8E" w:rsidP="00A53985">
            <w:pPr>
              <w:pStyle w:val="af9"/>
              <w:ind w:left="113" w:right="113"/>
            </w:pPr>
            <w:r w:rsidRPr="00480C5F">
              <w:t>Шумовая полоса ФАП</w:t>
            </w:r>
          </w:p>
        </w:tc>
      </w:tr>
      <w:tr w:rsidR="001A7E8E" w:rsidRPr="00480C5F" w:rsidTr="00A53985">
        <w:tc>
          <w:tcPr>
            <w:tcW w:w="1560" w:type="dxa"/>
          </w:tcPr>
          <w:p w:rsidR="001A7E8E" w:rsidRPr="00480C5F" w:rsidRDefault="001A7E8E" w:rsidP="00A53985">
            <w:pPr>
              <w:pStyle w:val="af9"/>
              <w:rPr>
                <w:lang w:val="en-US"/>
              </w:rPr>
            </w:pPr>
            <w:r w:rsidRPr="00480C5F">
              <w:sym w:font="Symbol" w:char="F077"/>
            </w:r>
            <w:r w:rsidRPr="00480C5F">
              <w:rPr>
                <w:lang w:val="en-US"/>
              </w:rPr>
              <w:t>t+</w:t>
            </w:r>
            <w:r w:rsidRPr="00480C5F">
              <w:rPr>
                <w:lang w:val="en-US"/>
              </w:rPr>
              <w:sym w:font="Symbol" w:char="F071"/>
            </w:r>
            <w:r w:rsidRPr="00480C5F">
              <w:rPr>
                <w:vertAlign w:val="subscript"/>
                <w:lang w:val="en-US"/>
              </w:rPr>
              <w:t>0</w:t>
            </w:r>
          </w:p>
        </w:tc>
        <w:tc>
          <w:tcPr>
            <w:tcW w:w="1559" w:type="dxa"/>
          </w:tcPr>
          <w:p w:rsidR="001A7E8E" w:rsidRPr="00480C5F" w:rsidRDefault="001A7E8E" w:rsidP="00A53985">
            <w:pPr>
              <w:pStyle w:val="af9"/>
              <w:rPr>
                <w:lang w:val="en-US"/>
              </w:rPr>
            </w:pPr>
            <w:r w:rsidRPr="00480C5F">
              <w:t>первый</w:t>
            </w:r>
          </w:p>
        </w:tc>
        <w:tc>
          <w:tcPr>
            <w:tcW w:w="1560" w:type="dxa"/>
          </w:tcPr>
          <w:p w:rsidR="001A7E8E" w:rsidRPr="00480C5F" w:rsidRDefault="001A7E8E" w:rsidP="00A53985">
            <w:pPr>
              <w:pStyle w:val="af9"/>
              <w:rPr>
                <w:lang w:val="en-US"/>
              </w:rPr>
            </w:pPr>
            <w:r w:rsidRPr="00480C5F">
              <w:rPr>
                <w:lang w:val="en-US"/>
              </w:rPr>
              <w:t>1</w:t>
            </w:r>
          </w:p>
        </w:tc>
        <w:tc>
          <w:tcPr>
            <w:tcW w:w="1984" w:type="dxa"/>
          </w:tcPr>
          <w:p w:rsidR="001A7E8E" w:rsidRPr="00480C5F" w:rsidRDefault="001A7E8E" w:rsidP="00A53985">
            <w:pPr>
              <w:pStyle w:val="af9"/>
              <w:rPr>
                <w:lang w:val="en-US"/>
              </w:rPr>
            </w:pPr>
            <w:r w:rsidRPr="00480C5F">
              <w:rPr>
                <w:lang w:val="en-US"/>
              </w:rPr>
              <w:t>AK/</w:t>
            </w:r>
            <w:r>
              <w:rPr>
                <w:lang w:val="en-US"/>
              </w:rPr>
              <w:t xml:space="preserve"> (</w:t>
            </w:r>
            <w:r w:rsidRPr="00480C5F">
              <w:rPr>
                <w:lang w:val="en-US"/>
              </w:rPr>
              <w:t xml:space="preserve">p+AK) </w:t>
            </w:r>
          </w:p>
        </w:tc>
        <w:tc>
          <w:tcPr>
            <w:tcW w:w="1701" w:type="dxa"/>
          </w:tcPr>
          <w:p w:rsidR="001A7E8E" w:rsidRPr="00480C5F" w:rsidRDefault="001A7E8E" w:rsidP="00A53985">
            <w:pPr>
              <w:pStyle w:val="af9"/>
              <w:rPr>
                <w:lang w:val="en-US"/>
              </w:rPr>
            </w:pPr>
            <w:r>
              <w:rPr>
                <w:lang w:val="en-US"/>
              </w:rPr>
              <w:t xml:space="preserve"> (</w:t>
            </w:r>
            <w:r w:rsidRPr="00480C5F">
              <w:rPr>
                <w:lang w:val="en-US"/>
              </w:rPr>
              <w:sym w:font="Symbol" w:char="F077"/>
            </w:r>
            <w:r w:rsidRPr="00480C5F">
              <w:rPr>
                <w:lang w:val="en-US"/>
              </w:rPr>
              <w:t>-</w:t>
            </w:r>
            <w:r w:rsidRPr="00480C5F">
              <w:rPr>
                <w:lang w:val="en-US"/>
              </w:rPr>
              <w:sym w:font="Symbol" w:char="F077"/>
            </w:r>
            <w:r w:rsidRPr="00480C5F">
              <w:rPr>
                <w:vertAlign w:val="subscript"/>
                <w:lang w:val="en-US"/>
              </w:rPr>
              <w:t>0</w:t>
            </w:r>
            <w:r w:rsidRPr="00480C5F">
              <w:rPr>
                <w:lang w:val="en-US"/>
              </w:rPr>
              <w:t>) /AK</w:t>
            </w:r>
          </w:p>
        </w:tc>
        <w:tc>
          <w:tcPr>
            <w:tcW w:w="1418" w:type="dxa"/>
          </w:tcPr>
          <w:p w:rsidR="001A7E8E" w:rsidRPr="00480C5F" w:rsidRDefault="001A7E8E" w:rsidP="00A53985">
            <w:pPr>
              <w:pStyle w:val="af9"/>
              <w:rPr>
                <w:lang w:val="en-US"/>
              </w:rPr>
            </w:pPr>
            <w:r w:rsidRPr="00480C5F">
              <w:rPr>
                <w:lang w:val="en-US"/>
              </w:rPr>
              <w:t>AK/4</w:t>
            </w:r>
          </w:p>
        </w:tc>
      </w:tr>
      <w:tr w:rsidR="001A7E8E" w:rsidRPr="00480C5F" w:rsidTr="00A53985">
        <w:tc>
          <w:tcPr>
            <w:tcW w:w="1560" w:type="dxa"/>
          </w:tcPr>
          <w:p w:rsidR="001A7E8E" w:rsidRPr="00480C5F" w:rsidRDefault="001A7E8E" w:rsidP="00A53985">
            <w:pPr>
              <w:pStyle w:val="af9"/>
              <w:rPr>
                <w:lang w:val="en-US"/>
              </w:rPr>
            </w:pPr>
            <w:r w:rsidRPr="00480C5F">
              <w:sym w:font="Symbol" w:char="F077"/>
            </w:r>
            <w:r w:rsidRPr="00480C5F">
              <w:rPr>
                <w:lang w:val="en-US"/>
              </w:rPr>
              <w:t>t+</w:t>
            </w:r>
            <w:r w:rsidRPr="00480C5F">
              <w:rPr>
                <w:lang w:val="en-US"/>
              </w:rPr>
              <w:sym w:font="Symbol" w:char="F071"/>
            </w:r>
            <w:r w:rsidRPr="00480C5F">
              <w:rPr>
                <w:vertAlign w:val="subscript"/>
                <w:lang w:val="en-US"/>
              </w:rPr>
              <w:t>0</w:t>
            </w:r>
          </w:p>
        </w:tc>
        <w:tc>
          <w:tcPr>
            <w:tcW w:w="1559" w:type="dxa"/>
          </w:tcPr>
          <w:p w:rsidR="001A7E8E" w:rsidRPr="00480C5F" w:rsidRDefault="001A7E8E" w:rsidP="00A53985">
            <w:pPr>
              <w:pStyle w:val="af9"/>
              <w:rPr>
                <w:lang w:val="en-US"/>
              </w:rPr>
            </w:pPr>
            <w:r w:rsidRPr="00480C5F">
              <w:t>второй</w:t>
            </w:r>
          </w:p>
        </w:tc>
        <w:tc>
          <w:tcPr>
            <w:tcW w:w="1560" w:type="dxa"/>
          </w:tcPr>
          <w:p w:rsidR="001A7E8E" w:rsidRPr="00480C5F" w:rsidRDefault="001A7E8E" w:rsidP="00A53985">
            <w:pPr>
              <w:pStyle w:val="af9"/>
              <w:rPr>
                <w:lang w:val="en-US"/>
              </w:rPr>
            </w:pPr>
            <w:r w:rsidRPr="00480C5F">
              <w:rPr>
                <w:lang w:val="en-US"/>
              </w:rPr>
              <w:t>1+a/p</w:t>
            </w:r>
          </w:p>
        </w:tc>
        <w:tc>
          <w:tcPr>
            <w:tcW w:w="1984" w:type="dxa"/>
          </w:tcPr>
          <w:p w:rsidR="001A7E8E" w:rsidRPr="00480C5F" w:rsidRDefault="001A7E8E" w:rsidP="00A53985">
            <w:pPr>
              <w:pStyle w:val="af9"/>
              <w:rPr>
                <w:lang w:val="en-US"/>
              </w:rPr>
            </w:pPr>
            <w:r w:rsidRPr="00480C5F">
              <w:rPr>
                <w:lang w:val="en-US"/>
              </w:rPr>
              <w:t>AK</w:t>
            </w:r>
            <w:r>
              <w:rPr>
                <w:lang w:val="en-US"/>
              </w:rPr>
              <w:t xml:space="preserve"> (</w:t>
            </w:r>
            <w:r w:rsidRPr="00480C5F">
              <w:rPr>
                <w:lang w:val="en-US"/>
              </w:rPr>
              <w:t>p+a) /</w:t>
            </w:r>
            <w:r>
              <w:rPr>
                <w:lang w:val="en-US"/>
              </w:rPr>
              <w:t xml:space="preserve"> (</w:t>
            </w:r>
            <w:r w:rsidRPr="00480C5F">
              <w:rPr>
                <w:lang w:val="en-US"/>
              </w:rPr>
              <w:t>p</w:t>
            </w:r>
            <w:r w:rsidRPr="00480C5F">
              <w:rPr>
                <w:vertAlign w:val="superscript"/>
                <w:lang w:val="en-US"/>
              </w:rPr>
              <w:t>2</w:t>
            </w:r>
            <w:r w:rsidRPr="00480C5F">
              <w:rPr>
                <w:lang w:val="en-US"/>
              </w:rPr>
              <w:t xml:space="preserve"> +Akp+Aka) </w:t>
            </w:r>
          </w:p>
        </w:tc>
        <w:tc>
          <w:tcPr>
            <w:tcW w:w="1701" w:type="dxa"/>
          </w:tcPr>
          <w:p w:rsidR="001A7E8E" w:rsidRPr="00480C5F" w:rsidRDefault="001A7E8E" w:rsidP="00A53985">
            <w:pPr>
              <w:pStyle w:val="af9"/>
              <w:rPr>
                <w:lang w:val="en-US"/>
              </w:rPr>
            </w:pPr>
            <w:r w:rsidRPr="00480C5F">
              <w:rPr>
                <w:lang w:val="en-US"/>
              </w:rPr>
              <w:t>0</w:t>
            </w:r>
          </w:p>
        </w:tc>
        <w:tc>
          <w:tcPr>
            <w:tcW w:w="1418" w:type="dxa"/>
          </w:tcPr>
          <w:p w:rsidR="001A7E8E" w:rsidRPr="00480C5F" w:rsidRDefault="001A7E8E" w:rsidP="00A53985">
            <w:pPr>
              <w:pStyle w:val="af9"/>
            </w:pPr>
            <w:r>
              <w:t xml:space="preserve"> (</w:t>
            </w:r>
            <w:r w:rsidRPr="00480C5F">
              <w:rPr>
                <w:lang w:val="en-US"/>
              </w:rPr>
              <w:t>AK</w:t>
            </w:r>
            <w:r w:rsidRPr="00480C5F">
              <w:t>+а) /4</w:t>
            </w:r>
          </w:p>
        </w:tc>
      </w:tr>
      <w:tr w:rsidR="001A7E8E" w:rsidRPr="00480C5F" w:rsidTr="00A53985">
        <w:tc>
          <w:tcPr>
            <w:tcW w:w="1560" w:type="dxa"/>
          </w:tcPr>
          <w:p w:rsidR="001A7E8E" w:rsidRPr="00480C5F" w:rsidRDefault="001A7E8E" w:rsidP="00A53985">
            <w:pPr>
              <w:pStyle w:val="af9"/>
            </w:pPr>
            <w:r w:rsidRPr="00480C5F">
              <w:sym w:font="Symbol" w:char="F077"/>
            </w:r>
            <w:r w:rsidRPr="00480C5F">
              <w:rPr>
                <w:lang w:val="en-US"/>
              </w:rPr>
              <w:t>t</w:t>
            </w:r>
            <w:r w:rsidRPr="00480C5F">
              <w:t>+</w:t>
            </w:r>
            <w:r w:rsidRPr="00480C5F">
              <w:rPr>
                <w:lang w:val="en-US"/>
              </w:rPr>
              <w:sym w:font="Symbol" w:char="F071"/>
            </w:r>
            <w:r w:rsidRPr="00480C5F">
              <w:rPr>
                <w:vertAlign w:val="subscript"/>
              </w:rPr>
              <w:t>0</w:t>
            </w:r>
          </w:p>
        </w:tc>
        <w:tc>
          <w:tcPr>
            <w:tcW w:w="1559" w:type="dxa"/>
          </w:tcPr>
          <w:p w:rsidR="001A7E8E" w:rsidRPr="00480C5F" w:rsidRDefault="001A7E8E" w:rsidP="00A53985">
            <w:pPr>
              <w:pStyle w:val="af9"/>
            </w:pPr>
            <w:r w:rsidRPr="00480C5F">
              <w:t>второй</w:t>
            </w:r>
            <w:r>
              <w:t xml:space="preserve"> (</w:t>
            </w:r>
            <w:r w:rsidRPr="00480C5F">
              <w:t xml:space="preserve">неидеальной) </w:t>
            </w:r>
          </w:p>
        </w:tc>
        <w:tc>
          <w:tcPr>
            <w:tcW w:w="1560" w:type="dxa"/>
          </w:tcPr>
          <w:p w:rsidR="001A7E8E" w:rsidRPr="00480C5F" w:rsidRDefault="001A7E8E" w:rsidP="00A53985">
            <w:pPr>
              <w:pStyle w:val="af9"/>
              <w:rPr>
                <w:lang w:val="en-US"/>
              </w:rPr>
            </w:pPr>
            <w:r>
              <w:rPr>
                <w:lang w:val="en-US"/>
              </w:rPr>
              <w:t xml:space="preserve"> (</w:t>
            </w:r>
            <w:r w:rsidRPr="00480C5F">
              <w:rPr>
                <w:lang w:val="en-US"/>
              </w:rPr>
              <w:t>p+a) /</w:t>
            </w:r>
            <w:r>
              <w:rPr>
                <w:lang w:val="en-US"/>
              </w:rPr>
              <w:t xml:space="preserve"> (</w:t>
            </w:r>
            <w:r w:rsidRPr="00480C5F">
              <w:rPr>
                <w:lang w:val="en-US"/>
              </w:rPr>
              <w:t xml:space="preserve">p+e) </w:t>
            </w:r>
          </w:p>
        </w:tc>
        <w:tc>
          <w:tcPr>
            <w:tcW w:w="1984" w:type="dxa"/>
          </w:tcPr>
          <w:p w:rsidR="001A7E8E" w:rsidRPr="00480C5F" w:rsidRDefault="001A7E8E" w:rsidP="00A53985">
            <w:pPr>
              <w:pStyle w:val="af9"/>
              <w:rPr>
                <w:lang w:val="en-US"/>
              </w:rPr>
            </w:pPr>
            <w:r w:rsidRPr="00480C5F">
              <w:rPr>
                <w:lang w:val="en-US"/>
              </w:rPr>
              <w:t>AK</w:t>
            </w:r>
            <w:r>
              <w:rPr>
                <w:lang w:val="en-US"/>
              </w:rPr>
              <w:t xml:space="preserve"> (</w:t>
            </w:r>
            <w:r w:rsidRPr="00480C5F">
              <w:rPr>
                <w:lang w:val="en-US"/>
              </w:rPr>
              <w:t>p+a) /</w:t>
            </w:r>
            <w:r>
              <w:rPr>
                <w:lang w:val="en-US"/>
              </w:rPr>
              <w:t xml:space="preserve"> (</w:t>
            </w:r>
            <w:r w:rsidRPr="00480C5F">
              <w:rPr>
                <w:lang w:val="en-US"/>
              </w:rPr>
              <w:t>p</w:t>
            </w:r>
            <w:r w:rsidRPr="00480C5F">
              <w:rPr>
                <w:vertAlign w:val="superscript"/>
                <w:lang w:val="en-US"/>
              </w:rPr>
              <w:t>2</w:t>
            </w:r>
            <w:r w:rsidRPr="00480C5F">
              <w:rPr>
                <w:lang w:val="en-US"/>
              </w:rPr>
              <w:t xml:space="preserve"> +</w:t>
            </w:r>
            <w:r>
              <w:rPr>
                <w:lang w:val="en-US"/>
              </w:rPr>
              <w:t xml:space="preserve"> (</w:t>
            </w:r>
            <w:smartTag w:uri="urn:schemas-microsoft-com:office:smarttags" w:element="State">
              <w:smartTag w:uri="urn:schemas-microsoft-com:office:smarttags" w:element="place">
                <w:r w:rsidRPr="00480C5F">
                  <w:rPr>
                    <w:lang w:val="en-US"/>
                  </w:rPr>
                  <w:t>Ak+</w:t>
                </w:r>
              </w:smartTag>
            </w:smartTag>
            <w:r w:rsidRPr="00480C5F">
              <w:rPr>
                <w:lang w:val="en-US"/>
              </w:rPr>
              <w:sym w:font="Symbol" w:char="F065"/>
            </w:r>
            <w:r w:rsidRPr="00480C5F">
              <w:rPr>
                <w:lang w:val="en-US"/>
              </w:rPr>
              <w:t xml:space="preserve">) +Aka) </w:t>
            </w:r>
          </w:p>
        </w:tc>
        <w:tc>
          <w:tcPr>
            <w:tcW w:w="1701" w:type="dxa"/>
          </w:tcPr>
          <w:p w:rsidR="001A7E8E" w:rsidRPr="00480C5F" w:rsidRDefault="001A7E8E" w:rsidP="00A53985">
            <w:pPr>
              <w:pStyle w:val="af9"/>
              <w:rPr>
                <w:lang w:val="en-US"/>
              </w:rPr>
            </w:pPr>
            <w:r>
              <w:rPr>
                <w:lang w:val="en-US"/>
              </w:rPr>
              <w:t xml:space="preserve"> (</w:t>
            </w:r>
            <w:r w:rsidRPr="00480C5F">
              <w:rPr>
                <w:lang w:val="en-US"/>
              </w:rPr>
              <w:sym w:font="Symbol" w:char="F065"/>
            </w:r>
            <w:r w:rsidRPr="00480C5F">
              <w:rPr>
                <w:lang w:val="en-US"/>
              </w:rPr>
              <w:t>/a)</w:t>
            </w:r>
            <w:r>
              <w:rPr>
                <w:lang w:val="en-US"/>
              </w:rPr>
              <w:t xml:space="preserve"> ( (</w:t>
            </w:r>
            <w:r w:rsidRPr="00480C5F">
              <w:rPr>
                <w:lang w:val="en-US"/>
              </w:rPr>
              <w:sym w:font="Symbol" w:char="F077"/>
            </w:r>
            <w:r w:rsidRPr="00480C5F">
              <w:rPr>
                <w:lang w:val="en-US"/>
              </w:rPr>
              <w:t>-</w:t>
            </w:r>
            <w:r w:rsidRPr="00480C5F">
              <w:rPr>
                <w:lang w:val="en-US"/>
              </w:rPr>
              <w:sym w:font="Symbol" w:char="F077"/>
            </w:r>
            <w:r w:rsidRPr="00480C5F">
              <w:rPr>
                <w:vertAlign w:val="subscript"/>
                <w:lang w:val="en-US"/>
              </w:rPr>
              <w:t>0</w:t>
            </w:r>
            <w:r w:rsidRPr="00480C5F">
              <w:rPr>
                <w:lang w:val="en-US"/>
              </w:rPr>
              <w:t xml:space="preserve">) /AK) </w:t>
            </w:r>
          </w:p>
        </w:tc>
        <w:tc>
          <w:tcPr>
            <w:tcW w:w="1418" w:type="dxa"/>
          </w:tcPr>
          <w:p w:rsidR="001A7E8E" w:rsidRPr="00480C5F" w:rsidRDefault="001A7E8E" w:rsidP="00A53985">
            <w:pPr>
              <w:pStyle w:val="af9"/>
            </w:pPr>
            <w:r>
              <w:t xml:space="preserve"> (</w:t>
            </w:r>
            <w:r w:rsidRPr="00480C5F">
              <w:t>АК/4) * [</w:t>
            </w:r>
            <w:r>
              <w:t xml:space="preserve"> (</w:t>
            </w:r>
            <w:r w:rsidRPr="00480C5F">
              <w:rPr>
                <w:lang w:val="en-US"/>
              </w:rPr>
              <w:t>AK</w:t>
            </w:r>
            <w:r w:rsidRPr="00480C5F">
              <w:t>+а) /</w:t>
            </w:r>
            <w:r>
              <w:t xml:space="preserve"> (</w:t>
            </w:r>
            <w:r w:rsidRPr="00480C5F">
              <w:rPr>
                <w:lang w:val="en-US"/>
              </w:rPr>
              <w:t>AK</w:t>
            </w:r>
            <w:r w:rsidRPr="00480C5F">
              <w:t>+</w:t>
            </w:r>
            <w:r w:rsidRPr="00480C5F">
              <w:rPr>
                <w:lang w:val="en-US"/>
              </w:rPr>
              <w:t>ε</w:t>
            </w:r>
            <w:r w:rsidRPr="00480C5F">
              <w:t xml:space="preserve">)] </w:t>
            </w:r>
          </w:p>
        </w:tc>
      </w:tr>
      <w:tr w:rsidR="001A7E8E" w:rsidRPr="00480C5F" w:rsidTr="00A53985">
        <w:tc>
          <w:tcPr>
            <w:tcW w:w="1560" w:type="dxa"/>
          </w:tcPr>
          <w:p w:rsidR="001A7E8E" w:rsidRPr="00480C5F" w:rsidRDefault="001A7E8E" w:rsidP="00A53985">
            <w:pPr>
              <w:pStyle w:val="af9"/>
            </w:pPr>
            <w:r w:rsidRPr="00480C5F">
              <w:t>1</w:t>
            </w:r>
            <w:r w:rsidRPr="00480C5F">
              <w:rPr>
                <w:lang w:val="en-US"/>
              </w:rPr>
              <w:sym w:font="Symbol" w:char="F02F"/>
            </w:r>
            <w:r w:rsidRPr="00480C5F">
              <w:rPr>
                <w:lang w:val="en-US"/>
              </w:rPr>
              <w:sym w:font="Symbol" w:char="F032"/>
            </w:r>
            <w:r>
              <w:t xml:space="preserve"> (</w:t>
            </w:r>
            <w:r w:rsidRPr="00480C5F">
              <w:rPr>
                <w:lang w:val="en-US"/>
              </w:rPr>
              <w:t>Rt</w:t>
            </w:r>
            <w:r w:rsidRPr="00480C5F">
              <w:rPr>
                <w:vertAlign w:val="superscript"/>
              </w:rPr>
              <w:t>2</w:t>
            </w:r>
            <w:r w:rsidRPr="00480C5F">
              <w:t>+</w:t>
            </w:r>
            <w:r w:rsidRPr="00480C5F">
              <w:rPr>
                <w:lang w:val="en-US"/>
              </w:rPr>
              <w:sym w:font="Symbol" w:char="F077"/>
            </w:r>
            <w:r w:rsidRPr="00480C5F">
              <w:rPr>
                <w:lang w:val="en-US"/>
              </w:rPr>
              <w:t>t</w:t>
            </w:r>
            <w:r w:rsidRPr="00480C5F">
              <w:t>+</w:t>
            </w:r>
            <w:r w:rsidRPr="00480C5F">
              <w:rPr>
                <w:lang w:val="en-US"/>
              </w:rPr>
              <w:sym w:font="Symbol" w:char="F071"/>
            </w:r>
            <w:r w:rsidRPr="00480C5F">
              <w:rPr>
                <w:vertAlign w:val="subscript"/>
              </w:rPr>
              <w:t>0</w:t>
            </w:r>
            <w:r w:rsidRPr="00480C5F">
              <w:t xml:space="preserve">) </w:t>
            </w:r>
          </w:p>
        </w:tc>
        <w:tc>
          <w:tcPr>
            <w:tcW w:w="1559" w:type="dxa"/>
          </w:tcPr>
          <w:p w:rsidR="001A7E8E" w:rsidRPr="00480C5F" w:rsidRDefault="001A7E8E" w:rsidP="00A53985">
            <w:pPr>
              <w:pStyle w:val="af9"/>
            </w:pPr>
            <w:r w:rsidRPr="00480C5F">
              <w:t>второй</w:t>
            </w:r>
          </w:p>
        </w:tc>
        <w:tc>
          <w:tcPr>
            <w:tcW w:w="1560" w:type="dxa"/>
          </w:tcPr>
          <w:p w:rsidR="001A7E8E" w:rsidRPr="00480C5F" w:rsidRDefault="001A7E8E" w:rsidP="00A53985">
            <w:pPr>
              <w:pStyle w:val="af9"/>
              <w:rPr>
                <w:lang w:val="en-US"/>
              </w:rPr>
            </w:pPr>
            <w:r w:rsidRPr="00480C5F">
              <w:rPr>
                <w:lang w:val="en-US"/>
              </w:rPr>
              <w:t>1+a/p</w:t>
            </w:r>
          </w:p>
        </w:tc>
        <w:tc>
          <w:tcPr>
            <w:tcW w:w="1984" w:type="dxa"/>
          </w:tcPr>
          <w:p w:rsidR="001A7E8E" w:rsidRPr="00480C5F" w:rsidRDefault="001A7E8E" w:rsidP="00A53985">
            <w:pPr>
              <w:pStyle w:val="af9"/>
              <w:rPr>
                <w:lang w:val="en-US"/>
              </w:rPr>
            </w:pPr>
            <w:r w:rsidRPr="00480C5F">
              <w:rPr>
                <w:lang w:val="en-US"/>
              </w:rPr>
              <w:t>AK</w:t>
            </w:r>
            <w:r>
              <w:rPr>
                <w:lang w:val="en-US"/>
              </w:rPr>
              <w:t xml:space="preserve"> (</w:t>
            </w:r>
            <w:r w:rsidRPr="00480C5F">
              <w:rPr>
                <w:lang w:val="en-US"/>
              </w:rPr>
              <w:t>p+a) /</w:t>
            </w:r>
            <w:r>
              <w:rPr>
                <w:lang w:val="en-US"/>
              </w:rPr>
              <w:t xml:space="preserve"> (</w:t>
            </w:r>
            <w:r w:rsidRPr="00480C5F">
              <w:rPr>
                <w:lang w:val="en-US"/>
              </w:rPr>
              <w:t>p</w:t>
            </w:r>
            <w:r w:rsidRPr="00480C5F">
              <w:rPr>
                <w:vertAlign w:val="superscript"/>
                <w:lang w:val="en-US"/>
              </w:rPr>
              <w:t>2</w:t>
            </w:r>
            <w:r w:rsidRPr="00480C5F">
              <w:rPr>
                <w:lang w:val="en-US"/>
              </w:rPr>
              <w:t xml:space="preserve"> +Akp+Aka) </w:t>
            </w:r>
          </w:p>
        </w:tc>
        <w:tc>
          <w:tcPr>
            <w:tcW w:w="1701" w:type="dxa"/>
          </w:tcPr>
          <w:p w:rsidR="001A7E8E" w:rsidRPr="00480C5F" w:rsidRDefault="001A7E8E" w:rsidP="00A53985">
            <w:pPr>
              <w:pStyle w:val="af9"/>
              <w:rPr>
                <w:lang w:val="en-US"/>
              </w:rPr>
            </w:pPr>
            <w:r w:rsidRPr="00480C5F">
              <w:rPr>
                <w:lang w:val="en-US"/>
              </w:rPr>
              <w:t>R/aAK</w:t>
            </w:r>
          </w:p>
        </w:tc>
        <w:tc>
          <w:tcPr>
            <w:tcW w:w="1418" w:type="dxa"/>
          </w:tcPr>
          <w:p w:rsidR="001A7E8E" w:rsidRPr="00480C5F" w:rsidRDefault="001A7E8E" w:rsidP="00A53985">
            <w:pPr>
              <w:pStyle w:val="af9"/>
            </w:pPr>
            <w:r>
              <w:t xml:space="preserve"> (</w:t>
            </w:r>
            <w:r w:rsidRPr="00480C5F">
              <w:rPr>
                <w:lang w:val="en-US"/>
              </w:rPr>
              <w:t>AK</w:t>
            </w:r>
            <w:r w:rsidRPr="00480C5F">
              <w:t>+а) /4</w:t>
            </w:r>
          </w:p>
        </w:tc>
      </w:tr>
      <w:tr w:rsidR="001A7E8E" w:rsidRPr="00480C5F" w:rsidTr="00A53985">
        <w:tc>
          <w:tcPr>
            <w:tcW w:w="1560" w:type="dxa"/>
          </w:tcPr>
          <w:p w:rsidR="001A7E8E" w:rsidRPr="00480C5F" w:rsidRDefault="001A7E8E" w:rsidP="00A53985">
            <w:pPr>
              <w:pStyle w:val="af9"/>
            </w:pPr>
            <w:r w:rsidRPr="00480C5F">
              <w:t>1</w:t>
            </w:r>
            <w:r w:rsidRPr="00480C5F">
              <w:rPr>
                <w:lang w:val="en-US"/>
              </w:rPr>
              <w:sym w:font="Symbol" w:char="F02F"/>
            </w:r>
            <w:r w:rsidRPr="00480C5F">
              <w:rPr>
                <w:lang w:val="en-US"/>
              </w:rPr>
              <w:sym w:font="Symbol" w:char="F032"/>
            </w:r>
            <w:r>
              <w:t xml:space="preserve"> (</w:t>
            </w:r>
            <w:r w:rsidRPr="00480C5F">
              <w:rPr>
                <w:lang w:val="en-US"/>
              </w:rPr>
              <w:t>Rt</w:t>
            </w:r>
            <w:r w:rsidRPr="00480C5F">
              <w:rPr>
                <w:vertAlign w:val="superscript"/>
              </w:rPr>
              <w:t>2</w:t>
            </w:r>
            <w:r w:rsidRPr="00480C5F">
              <w:t>+</w:t>
            </w:r>
            <w:r w:rsidRPr="00480C5F">
              <w:rPr>
                <w:lang w:val="en-US"/>
              </w:rPr>
              <w:sym w:font="Symbol" w:char="F077"/>
            </w:r>
            <w:r w:rsidRPr="00480C5F">
              <w:rPr>
                <w:lang w:val="en-US"/>
              </w:rPr>
              <w:t>t</w:t>
            </w:r>
            <w:r w:rsidRPr="00480C5F">
              <w:t>+</w:t>
            </w:r>
            <w:r w:rsidRPr="00480C5F">
              <w:rPr>
                <w:lang w:val="en-US"/>
              </w:rPr>
              <w:sym w:font="Symbol" w:char="F071"/>
            </w:r>
            <w:r w:rsidRPr="00480C5F">
              <w:rPr>
                <w:vertAlign w:val="subscript"/>
              </w:rPr>
              <w:t>0</w:t>
            </w:r>
            <w:r w:rsidRPr="00480C5F">
              <w:t xml:space="preserve">) </w:t>
            </w:r>
          </w:p>
        </w:tc>
        <w:tc>
          <w:tcPr>
            <w:tcW w:w="1559" w:type="dxa"/>
          </w:tcPr>
          <w:p w:rsidR="001A7E8E" w:rsidRPr="00480C5F" w:rsidRDefault="001A7E8E" w:rsidP="00A53985">
            <w:pPr>
              <w:pStyle w:val="af9"/>
            </w:pPr>
            <w:r w:rsidRPr="00480C5F">
              <w:t>Третий</w:t>
            </w:r>
          </w:p>
        </w:tc>
        <w:tc>
          <w:tcPr>
            <w:tcW w:w="1560" w:type="dxa"/>
          </w:tcPr>
          <w:p w:rsidR="001A7E8E" w:rsidRPr="00480C5F" w:rsidRDefault="001A7E8E" w:rsidP="00A53985">
            <w:pPr>
              <w:pStyle w:val="af9"/>
              <w:rPr>
                <w:lang w:val="en-US"/>
              </w:rPr>
            </w:pPr>
            <w:r w:rsidRPr="00480C5F">
              <w:rPr>
                <w:lang w:val="en-US"/>
              </w:rPr>
              <w:t>1+a/s+b/ s</w:t>
            </w:r>
            <w:r w:rsidRPr="00480C5F">
              <w:rPr>
                <w:vertAlign w:val="superscript"/>
                <w:lang w:val="en-US"/>
              </w:rPr>
              <w:t>2</w:t>
            </w:r>
          </w:p>
        </w:tc>
        <w:tc>
          <w:tcPr>
            <w:tcW w:w="1984" w:type="dxa"/>
          </w:tcPr>
          <w:p w:rsidR="001A7E8E" w:rsidRPr="00480C5F" w:rsidRDefault="001A7E8E" w:rsidP="00A53985">
            <w:pPr>
              <w:pStyle w:val="af9"/>
              <w:rPr>
                <w:lang w:val="en-US"/>
              </w:rPr>
            </w:pPr>
            <w:r w:rsidRPr="00480C5F">
              <w:rPr>
                <w:lang w:val="en-US"/>
              </w:rPr>
              <w:t>AK</w:t>
            </w:r>
            <w:r>
              <w:rPr>
                <w:lang w:val="en-US"/>
              </w:rPr>
              <w:t xml:space="preserve"> (</w:t>
            </w:r>
            <w:r w:rsidRPr="00480C5F">
              <w:rPr>
                <w:lang w:val="en-US"/>
              </w:rPr>
              <w:t>s</w:t>
            </w:r>
            <w:r w:rsidRPr="00480C5F">
              <w:rPr>
                <w:vertAlign w:val="superscript"/>
                <w:lang w:val="en-US"/>
              </w:rPr>
              <w:t>2</w:t>
            </w:r>
            <w:r w:rsidRPr="00480C5F">
              <w:rPr>
                <w:lang w:val="en-US"/>
              </w:rPr>
              <w:t>+as+b) /</w:t>
            </w:r>
            <w:r>
              <w:rPr>
                <w:lang w:val="en-US"/>
              </w:rPr>
              <w:t xml:space="preserve"> (</w:t>
            </w:r>
            <w:r w:rsidRPr="00480C5F">
              <w:rPr>
                <w:lang w:val="en-US"/>
              </w:rPr>
              <w:t>s</w:t>
            </w:r>
            <w:r w:rsidRPr="00480C5F">
              <w:rPr>
                <w:vertAlign w:val="superscript"/>
                <w:lang w:val="en-US"/>
              </w:rPr>
              <w:t>3</w:t>
            </w:r>
            <w:r w:rsidRPr="00480C5F">
              <w:rPr>
                <w:lang w:val="en-US"/>
              </w:rPr>
              <w:t xml:space="preserve"> +Aks</w:t>
            </w:r>
            <w:r w:rsidRPr="00480C5F">
              <w:rPr>
                <w:vertAlign w:val="superscript"/>
                <w:lang w:val="en-US"/>
              </w:rPr>
              <w:t>2</w:t>
            </w:r>
            <w:r w:rsidRPr="00480C5F">
              <w:rPr>
                <w:lang w:val="en-US"/>
              </w:rPr>
              <w:t xml:space="preserve">+aAks+bAK) </w:t>
            </w:r>
          </w:p>
        </w:tc>
        <w:tc>
          <w:tcPr>
            <w:tcW w:w="1701" w:type="dxa"/>
          </w:tcPr>
          <w:p w:rsidR="001A7E8E" w:rsidRPr="00480C5F" w:rsidRDefault="001A7E8E" w:rsidP="00A53985">
            <w:pPr>
              <w:pStyle w:val="af9"/>
            </w:pPr>
            <w:r w:rsidRPr="00480C5F">
              <w:t>0</w:t>
            </w:r>
          </w:p>
        </w:tc>
        <w:tc>
          <w:tcPr>
            <w:tcW w:w="1418" w:type="dxa"/>
          </w:tcPr>
          <w:p w:rsidR="001A7E8E" w:rsidRPr="00480C5F" w:rsidRDefault="001A7E8E" w:rsidP="00A53985">
            <w:pPr>
              <w:pStyle w:val="af9"/>
            </w:pPr>
            <w:r>
              <w:t xml:space="preserve"> (</w:t>
            </w:r>
            <w:r w:rsidRPr="00480C5F">
              <w:t>АК/4) *</w:t>
            </w:r>
            <w:r>
              <w:t xml:space="preserve"> </w:t>
            </w:r>
            <w:r w:rsidRPr="00480C5F">
              <w:t>[</w:t>
            </w:r>
            <w:r>
              <w:t xml:space="preserve"> (</w:t>
            </w:r>
            <w:r w:rsidRPr="00480C5F">
              <w:t>а</w:t>
            </w:r>
            <w:r w:rsidRPr="00480C5F">
              <w:rPr>
                <w:lang w:val="en-US"/>
              </w:rPr>
              <w:t>AK</w:t>
            </w:r>
            <w:r w:rsidRPr="00480C5F">
              <w:t>+а</w:t>
            </w:r>
            <w:r w:rsidRPr="00480C5F">
              <w:rPr>
                <w:vertAlign w:val="superscript"/>
              </w:rPr>
              <w:t>2</w:t>
            </w:r>
            <w:r w:rsidRPr="00480C5F">
              <w:t>-</w:t>
            </w:r>
            <w:r w:rsidRPr="00480C5F">
              <w:rPr>
                <w:lang w:val="en-US"/>
              </w:rPr>
              <w:t>b</w:t>
            </w:r>
            <w:r w:rsidRPr="00480C5F">
              <w:t>) /</w:t>
            </w:r>
            <w:r>
              <w:t xml:space="preserve"> (</w:t>
            </w:r>
            <w:r w:rsidRPr="00480C5F">
              <w:rPr>
                <w:lang w:val="en-US"/>
              </w:rPr>
              <w:t>aAK</w:t>
            </w:r>
            <w:r w:rsidRPr="00480C5F">
              <w:t>-</w:t>
            </w:r>
            <w:r w:rsidRPr="00480C5F">
              <w:rPr>
                <w:lang w:val="en-US"/>
              </w:rPr>
              <w:t>b</w:t>
            </w:r>
            <w:r w:rsidRPr="00480C5F">
              <w:t xml:space="preserve">)] </w:t>
            </w:r>
          </w:p>
        </w:tc>
      </w:tr>
    </w:tbl>
    <w:p w:rsidR="001A7E8E" w:rsidRDefault="001A7E8E" w:rsidP="001A7E8E">
      <w:pPr>
        <w:pStyle w:val="a6"/>
        <w:tabs>
          <w:tab w:val="left" w:pos="726"/>
        </w:tabs>
        <w:ind w:firstLine="0"/>
      </w:pPr>
    </w:p>
    <w:p w:rsidR="001A7E8E" w:rsidRDefault="001A7E8E" w:rsidP="001A7E8E">
      <w:pPr>
        <w:pStyle w:val="1"/>
      </w:pPr>
      <w:r>
        <w:br w:type="page"/>
      </w:r>
      <w:r w:rsidRPr="00480C5F">
        <w:t>Литература</w:t>
      </w:r>
    </w:p>
    <w:p w:rsidR="001A7E8E" w:rsidRPr="00480C5F" w:rsidRDefault="001A7E8E" w:rsidP="001A7E8E">
      <w:pPr>
        <w:rPr>
          <w:lang w:eastAsia="en-US"/>
        </w:rPr>
      </w:pPr>
    </w:p>
    <w:p w:rsidR="001A7E8E" w:rsidRPr="00480C5F" w:rsidRDefault="001A7E8E" w:rsidP="001A7E8E">
      <w:pPr>
        <w:pStyle w:val="a"/>
      </w:pPr>
      <w:r w:rsidRPr="00480C5F">
        <w:t xml:space="preserve">Радиотехнические цепи и сигналы. Под </w:t>
      </w:r>
      <w:r>
        <w:t xml:space="preserve">ред. </w:t>
      </w:r>
      <w:r w:rsidRPr="00480C5F">
        <w:t>К.А. Самойло</w:t>
      </w:r>
      <w:r>
        <w:t xml:space="preserve">. - </w:t>
      </w:r>
      <w:r w:rsidRPr="00480C5F">
        <w:t>М.: Радио и связь, 1982.</w:t>
      </w:r>
    </w:p>
    <w:p w:rsidR="001A7E8E" w:rsidRPr="00480C5F" w:rsidRDefault="001A7E8E" w:rsidP="001A7E8E">
      <w:pPr>
        <w:pStyle w:val="a"/>
      </w:pPr>
      <w:r w:rsidRPr="00480C5F">
        <w:t>Э</w:t>
      </w:r>
      <w:r>
        <w:t xml:space="preserve">.Д. </w:t>
      </w:r>
      <w:r w:rsidRPr="00480C5F">
        <w:t>Витерби. Принципы когерентной связи</w:t>
      </w:r>
      <w:r>
        <w:t xml:space="preserve">. - </w:t>
      </w:r>
      <w:r w:rsidRPr="00480C5F">
        <w:t>М.: Советское радио, 1970.</w:t>
      </w:r>
    </w:p>
    <w:p w:rsidR="001A7E8E" w:rsidRPr="00480C5F" w:rsidRDefault="001A7E8E" w:rsidP="001A7E8E">
      <w:pPr>
        <w:pStyle w:val="a"/>
      </w:pPr>
      <w:r w:rsidRPr="00480C5F">
        <w:t>Г.А. Емельянов, В</w:t>
      </w:r>
      <w:r>
        <w:t>.О. Ш</w:t>
      </w:r>
      <w:r w:rsidRPr="00480C5F">
        <w:t>варцман. Передача дискретной информации</w:t>
      </w:r>
      <w:r>
        <w:t xml:space="preserve">. - </w:t>
      </w:r>
      <w:r w:rsidRPr="00480C5F">
        <w:t>М.: Связь, 1982.</w:t>
      </w:r>
    </w:p>
    <w:p w:rsidR="001A7E8E" w:rsidRPr="00480C5F" w:rsidRDefault="001A7E8E" w:rsidP="001A7E8E">
      <w:pPr>
        <w:pStyle w:val="a"/>
      </w:pPr>
      <w:r w:rsidRPr="00480C5F">
        <w:t>В</w:t>
      </w:r>
      <w:r>
        <w:t xml:space="preserve">.С. </w:t>
      </w:r>
      <w:r w:rsidRPr="00480C5F">
        <w:t>Чернега. Проектирование технических средств обмена и передачи информации</w:t>
      </w:r>
      <w:r>
        <w:t xml:space="preserve">. - </w:t>
      </w:r>
      <w:r w:rsidRPr="00480C5F">
        <w:t>М.: Высшая школа, 1990.</w:t>
      </w:r>
    </w:p>
    <w:p w:rsidR="00CA0F5D" w:rsidRPr="00480C5F" w:rsidRDefault="001A7E8E" w:rsidP="001A7E8E">
      <w:pPr>
        <w:pStyle w:val="a6"/>
        <w:tabs>
          <w:tab w:val="left" w:pos="726"/>
        </w:tabs>
        <w:ind w:firstLine="0"/>
      </w:pPr>
      <w:r w:rsidRPr="00480C5F">
        <w:t>Д.А. Абдулаев, М</w:t>
      </w:r>
      <w:r>
        <w:t xml:space="preserve">.Н. </w:t>
      </w:r>
      <w:r w:rsidRPr="00480C5F">
        <w:t>Арипов. Передача дискретных сообщений в задачах и упражнениях</w:t>
      </w:r>
      <w:r>
        <w:t xml:space="preserve">. - </w:t>
      </w:r>
      <w:r w:rsidRPr="00480C5F">
        <w:t>М.: Радио и связь, 1985.</w:t>
      </w:r>
      <w:bookmarkStart w:id="0" w:name="_GoBack"/>
      <w:bookmarkEnd w:id="0"/>
    </w:p>
    <w:sectPr w:rsidR="00CA0F5D" w:rsidRPr="00480C5F" w:rsidSect="00480C5F">
      <w:headerReference w:type="even" r:id="rId115"/>
      <w:headerReference w:type="default" r:id="rId116"/>
      <w:footerReference w:type="even" r:id="rId117"/>
      <w:footerReference w:type="default" r:id="rId118"/>
      <w:type w:val="continuous"/>
      <w:pgSz w:w="11906" w:h="16838"/>
      <w:pgMar w:top="1134" w:right="850" w:bottom="1134" w:left="1701" w:header="680" w:footer="680" w:gutter="0"/>
      <w:pgNumType w:start="2"/>
      <w:cols w:space="708" w:equalWidth="0">
        <w:col w:w="907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5F" w:rsidRDefault="00480C5F">
      <w:r>
        <w:separator/>
      </w:r>
    </w:p>
  </w:endnote>
  <w:endnote w:type="continuationSeparator" w:id="0">
    <w:p w:rsidR="00480C5F" w:rsidRDefault="0048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F" w:rsidRDefault="00480C5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80C5F" w:rsidRDefault="00480C5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F" w:rsidRDefault="00480C5F" w:rsidP="00480C5F">
    <w:pPr>
      <w:pStyle w:val="af"/>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5F" w:rsidRDefault="00480C5F">
      <w:r>
        <w:separator/>
      </w:r>
    </w:p>
  </w:footnote>
  <w:footnote w:type="continuationSeparator" w:id="0">
    <w:p w:rsidR="00480C5F" w:rsidRDefault="0048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F" w:rsidRDefault="00480C5F" w:rsidP="00480C5F">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80C5F" w:rsidRDefault="00480C5F" w:rsidP="00480C5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5F" w:rsidRDefault="00480C5F" w:rsidP="00480C5F">
    <w:pPr>
      <w:pStyle w:val="a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A7E8E">
      <w:rPr>
        <w:rStyle w:val="af1"/>
      </w:rPr>
      <w:t>12</w:t>
    </w:r>
    <w:r>
      <w:rPr>
        <w:rStyle w:val="af1"/>
      </w:rPr>
      <w:fldChar w:fldCharType="end"/>
    </w:r>
  </w:p>
  <w:p w:rsidR="00480C5F" w:rsidRDefault="00480C5F" w:rsidP="00480C5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0BA"/>
    <w:multiLevelType w:val="multilevel"/>
    <w:tmpl w:val="C2582EB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none"/>
      <w:lvlText w:val=""/>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5054B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2DA40AF"/>
    <w:multiLevelType w:val="singleLevel"/>
    <w:tmpl w:val="5608E58C"/>
    <w:lvl w:ilvl="0">
      <w:start w:val="1"/>
      <w:numFmt w:val="decimal"/>
      <w:lvlText w:val="%1."/>
      <w:lvlJc w:val="left"/>
      <w:pPr>
        <w:tabs>
          <w:tab w:val="num" w:pos="1496"/>
        </w:tabs>
        <w:ind w:left="1496" w:hanging="645"/>
      </w:pPr>
      <w:rPr>
        <w:rFonts w:cs="Times New Roman" w:hint="default"/>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A2547"/>
    <w:multiLevelType w:val="singleLevel"/>
    <w:tmpl w:val="BA2A8986"/>
    <w:lvl w:ilvl="0">
      <w:start w:val="1"/>
      <w:numFmt w:val="decimal"/>
      <w:lvlText w:val="%1."/>
      <w:lvlJc w:val="left"/>
      <w:pPr>
        <w:tabs>
          <w:tab w:val="num" w:pos="1211"/>
        </w:tabs>
        <w:ind w:left="1211" w:hanging="360"/>
      </w:pPr>
      <w:rPr>
        <w:rFonts w:cs="Times New Roman" w:hint="default"/>
      </w:rPr>
    </w:lvl>
  </w:abstractNum>
  <w:abstractNum w:abstractNumId="5">
    <w:nsid w:val="2C66716A"/>
    <w:multiLevelType w:val="hybridMultilevel"/>
    <w:tmpl w:val="65E6AE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9855E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2601F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EEE39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A7D10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7F08374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0"/>
  </w:num>
  <w:num w:numId="3">
    <w:abstractNumId w:val="1"/>
  </w:num>
  <w:num w:numId="4">
    <w:abstractNumId w:val="7"/>
  </w:num>
  <w:num w:numId="5">
    <w:abstractNumId w:val="8"/>
  </w:num>
  <w:num w:numId="6">
    <w:abstractNumId w:val="4"/>
  </w:num>
  <w:num w:numId="7">
    <w:abstractNumId w:val="9"/>
  </w:num>
  <w:num w:numId="8">
    <w:abstractNumId w:val="2"/>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6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EFD"/>
    <w:rsid w:val="00016086"/>
    <w:rsid w:val="001A7E8E"/>
    <w:rsid w:val="00306DB7"/>
    <w:rsid w:val="00480C5F"/>
    <w:rsid w:val="004C581E"/>
    <w:rsid w:val="004E6A34"/>
    <w:rsid w:val="00A53985"/>
    <w:rsid w:val="00CA0F5D"/>
    <w:rsid w:val="00EF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92"/>
    <o:shapelayout v:ext="edit">
      <o:idmap v:ext="edit" data="1"/>
    </o:shapelayout>
  </w:shapeDefaults>
  <w:decimalSymbol w:val=","/>
  <w:listSeparator w:val=";"/>
  <w14:defaultImageDpi w14:val="0"/>
  <w15:docId w15:val="{BB129B43-17BB-4EEE-A9DC-3009827C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80C5F"/>
    <w:pPr>
      <w:spacing w:after="0" w:line="360" w:lineRule="auto"/>
      <w:ind w:firstLine="709"/>
      <w:jc w:val="both"/>
    </w:pPr>
    <w:rPr>
      <w:color w:val="000000"/>
      <w:sz w:val="28"/>
      <w:szCs w:val="28"/>
    </w:rPr>
  </w:style>
  <w:style w:type="paragraph" w:styleId="1">
    <w:name w:val="heading 1"/>
    <w:basedOn w:val="a0"/>
    <w:next w:val="a0"/>
    <w:link w:val="10"/>
    <w:autoRedefine/>
    <w:uiPriority w:val="99"/>
    <w:qFormat/>
    <w:rsid w:val="00480C5F"/>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480C5F"/>
    <w:pPr>
      <w:keepNext/>
      <w:ind w:firstLine="0"/>
      <w:jc w:val="center"/>
      <w:outlineLvl w:val="1"/>
    </w:pPr>
    <w:rPr>
      <w:b/>
      <w:bCs/>
      <w:i/>
      <w:smallCaps/>
    </w:rPr>
  </w:style>
  <w:style w:type="paragraph" w:styleId="3">
    <w:name w:val="heading 3"/>
    <w:basedOn w:val="a0"/>
    <w:next w:val="a0"/>
    <w:link w:val="30"/>
    <w:autoRedefine/>
    <w:uiPriority w:val="99"/>
    <w:qFormat/>
    <w:rsid w:val="00480C5F"/>
    <w:pPr>
      <w:outlineLvl w:val="2"/>
    </w:pPr>
    <w:rPr>
      <w:noProof/>
      <w:color w:val="auto"/>
      <w:lang w:eastAsia="en-US"/>
    </w:rPr>
  </w:style>
  <w:style w:type="paragraph" w:styleId="4">
    <w:name w:val="heading 4"/>
    <w:basedOn w:val="a0"/>
    <w:next w:val="a0"/>
    <w:link w:val="40"/>
    <w:autoRedefine/>
    <w:uiPriority w:val="99"/>
    <w:qFormat/>
    <w:rsid w:val="00480C5F"/>
    <w:pPr>
      <w:keepNext/>
      <w:outlineLvl w:val="3"/>
    </w:pPr>
    <w:rPr>
      <w:noProof/>
      <w:color w:val="auto"/>
      <w:lang w:eastAsia="en-US"/>
    </w:rPr>
  </w:style>
  <w:style w:type="paragraph" w:styleId="5">
    <w:name w:val="heading 5"/>
    <w:basedOn w:val="a0"/>
    <w:next w:val="a0"/>
    <w:link w:val="50"/>
    <w:autoRedefine/>
    <w:uiPriority w:val="99"/>
    <w:qFormat/>
    <w:rsid w:val="00480C5F"/>
    <w:pPr>
      <w:ind w:left="737"/>
      <w:outlineLvl w:val="4"/>
    </w:pPr>
    <w:rPr>
      <w:color w:val="auto"/>
      <w:lang w:eastAsia="en-US"/>
    </w:rPr>
  </w:style>
  <w:style w:type="paragraph" w:styleId="6">
    <w:name w:val="heading 6"/>
    <w:basedOn w:val="a0"/>
    <w:next w:val="a0"/>
    <w:link w:val="60"/>
    <w:autoRedefine/>
    <w:uiPriority w:val="99"/>
    <w:qFormat/>
    <w:rsid w:val="00480C5F"/>
    <w:pPr>
      <w:outlineLvl w:val="5"/>
    </w:pPr>
    <w:rPr>
      <w:color w:val="auto"/>
      <w:lang w:eastAsia="en-US"/>
    </w:rPr>
  </w:style>
  <w:style w:type="paragraph" w:styleId="7">
    <w:name w:val="heading 7"/>
    <w:basedOn w:val="a0"/>
    <w:next w:val="a0"/>
    <w:link w:val="70"/>
    <w:uiPriority w:val="99"/>
    <w:qFormat/>
    <w:rsid w:val="00480C5F"/>
    <w:pPr>
      <w:keepNext/>
      <w:outlineLvl w:val="6"/>
    </w:pPr>
    <w:rPr>
      <w:color w:val="auto"/>
      <w:lang w:eastAsia="en-US"/>
    </w:rPr>
  </w:style>
  <w:style w:type="paragraph" w:styleId="8">
    <w:name w:val="heading 8"/>
    <w:basedOn w:val="a0"/>
    <w:next w:val="a0"/>
    <w:link w:val="80"/>
    <w:autoRedefine/>
    <w:uiPriority w:val="99"/>
    <w:qFormat/>
    <w:rsid w:val="00480C5F"/>
    <w:pPr>
      <w:outlineLvl w:val="7"/>
    </w:pPr>
    <w:rPr>
      <w:color w:val="auto"/>
      <w:lang w:eastAsia="en-US"/>
    </w:rPr>
  </w:style>
  <w:style w:type="paragraph" w:styleId="9">
    <w:name w:val="heading 9"/>
    <w:basedOn w:val="a0"/>
    <w:next w:val="a0"/>
    <w:link w:val="90"/>
    <w:uiPriority w:val="99"/>
    <w:qFormat/>
    <w:rsid w:val="00480C5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color w:val="000000"/>
    </w:rPr>
  </w:style>
  <w:style w:type="character" w:customStyle="1" w:styleId="70">
    <w:name w:val="Заголовок 7 Знак"/>
    <w:basedOn w:val="a1"/>
    <w:link w:val="7"/>
    <w:uiPriority w:val="9"/>
    <w:semiHidden/>
    <w:rPr>
      <w:rFonts w:asciiTheme="minorHAnsi" w:eastAsiaTheme="minorEastAsia" w:hAnsiTheme="minorHAnsi" w:cstheme="minorBidi"/>
      <w:color w:val="000000"/>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color w:val="000000"/>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color w:val="000000"/>
    </w:rPr>
  </w:style>
  <w:style w:type="paragraph" w:styleId="a4">
    <w:name w:val="Title"/>
    <w:basedOn w:val="a0"/>
    <w:link w:val="a5"/>
    <w:uiPriority w:val="99"/>
    <w:qFormat/>
    <w:pPr>
      <w:jc w:val="center"/>
    </w:pPr>
  </w:style>
  <w:style w:type="character" w:customStyle="1" w:styleId="a5">
    <w:name w:val="Назва Знак"/>
    <w:basedOn w:val="a1"/>
    <w:link w:val="a4"/>
    <w:uiPriority w:val="10"/>
    <w:rPr>
      <w:rFonts w:asciiTheme="majorHAnsi" w:eastAsiaTheme="majorEastAsia" w:hAnsiTheme="majorHAnsi" w:cstheme="majorBidi"/>
      <w:b/>
      <w:bCs/>
      <w:color w:val="000000"/>
      <w:kern w:val="28"/>
      <w:sz w:val="32"/>
      <w:szCs w:val="32"/>
    </w:rPr>
  </w:style>
  <w:style w:type="paragraph" w:styleId="a6">
    <w:name w:val="Body Text"/>
    <w:basedOn w:val="a0"/>
    <w:link w:val="a7"/>
    <w:uiPriority w:val="99"/>
    <w:rsid w:val="00480C5F"/>
  </w:style>
  <w:style w:type="character" w:customStyle="1" w:styleId="a7">
    <w:name w:val="Основний текст Знак"/>
    <w:basedOn w:val="a1"/>
    <w:link w:val="a6"/>
    <w:uiPriority w:val="99"/>
    <w:semiHidden/>
    <w:rPr>
      <w:color w:val="000000"/>
      <w:sz w:val="28"/>
      <w:szCs w:val="28"/>
    </w:rPr>
  </w:style>
  <w:style w:type="paragraph" w:styleId="21">
    <w:name w:val="Body Text 2"/>
    <w:basedOn w:val="a0"/>
    <w:link w:val="22"/>
    <w:uiPriority w:val="99"/>
    <w:semiHidden/>
  </w:style>
  <w:style w:type="character" w:customStyle="1" w:styleId="22">
    <w:name w:val="Основний текст 2 Знак"/>
    <w:basedOn w:val="a1"/>
    <w:link w:val="21"/>
    <w:uiPriority w:val="99"/>
    <w:semiHidden/>
    <w:rPr>
      <w:color w:val="000000"/>
      <w:sz w:val="28"/>
      <w:szCs w:val="28"/>
    </w:rPr>
  </w:style>
  <w:style w:type="paragraph" w:styleId="a8">
    <w:name w:val="Body Text Indent"/>
    <w:basedOn w:val="a0"/>
    <w:link w:val="a9"/>
    <w:uiPriority w:val="99"/>
    <w:rsid w:val="00480C5F"/>
    <w:pPr>
      <w:shd w:val="clear" w:color="auto" w:fill="FFFFFF"/>
      <w:spacing w:before="192"/>
      <w:ind w:right="-5" w:firstLine="360"/>
    </w:pPr>
  </w:style>
  <w:style w:type="character" w:customStyle="1" w:styleId="a9">
    <w:name w:val="Основний текст з відступом Знак"/>
    <w:basedOn w:val="a1"/>
    <w:link w:val="a8"/>
    <w:uiPriority w:val="99"/>
    <w:semiHidden/>
    <w:rPr>
      <w:color w:val="000000"/>
      <w:sz w:val="28"/>
      <w:szCs w:val="28"/>
    </w:rPr>
  </w:style>
  <w:style w:type="paragraph" w:styleId="aa">
    <w:name w:val="header"/>
    <w:basedOn w:val="a0"/>
    <w:next w:val="a6"/>
    <w:link w:val="ab"/>
    <w:autoRedefine/>
    <w:uiPriority w:val="99"/>
    <w:rsid w:val="00480C5F"/>
    <w:pPr>
      <w:tabs>
        <w:tab w:val="center" w:pos="4677"/>
        <w:tab w:val="right" w:pos="9355"/>
      </w:tabs>
      <w:spacing w:line="240" w:lineRule="auto"/>
      <w:ind w:firstLine="0"/>
      <w:jc w:val="right"/>
    </w:pPr>
    <w:rPr>
      <w:noProof/>
      <w:kern w:val="16"/>
    </w:rPr>
  </w:style>
  <w:style w:type="character" w:styleId="ac">
    <w:name w:val="endnote reference"/>
    <w:basedOn w:val="a1"/>
    <w:uiPriority w:val="99"/>
    <w:semiHidden/>
    <w:rsid w:val="00480C5F"/>
    <w:rPr>
      <w:rFonts w:cs="Times New Roman"/>
      <w:vertAlign w:val="superscript"/>
    </w:rPr>
  </w:style>
  <w:style w:type="character" w:customStyle="1" w:styleId="ad">
    <w:name w:val="Верхний колонтитул Знак"/>
    <w:basedOn w:val="a1"/>
    <w:uiPriority w:val="99"/>
    <w:rsid w:val="00480C5F"/>
    <w:rPr>
      <w:rFonts w:cs="Times New Roman"/>
      <w:kern w:val="16"/>
      <w:sz w:val="28"/>
      <w:szCs w:val="28"/>
    </w:rPr>
  </w:style>
  <w:style w:type="paragraph" w:styleId="23">
    <w:name w:val="Body Text Indent 2"/>
    <w:basedOn w:val="a0"/>
    <w:link w:val="24"/>
    <w:uiPriority w:val="99"/>
    <w:semiHidden/>
    <w:pPr>
      <w:ind w:firstLine="851"/>
    </w:pPr>
  </w:style>
  <w:style w:type="character" w:customStyle="1" w:styleId="24">
    <w:name w:val="Основний текст з відступом 2 Знак"/>
    <w:basedOn w:val="a1"/>
    <w:link w:val="23"/>
    <w:uiPriority w:val="99"/>
    <w:semiHidden/>
    <w:rPr>
      <w:color w:val="000000"/>
      <w:sz w:val="28"/>
      <w:szCs w:val="28"/>
    </w:rPr>
  </w:style>
  <w:style w:type="paragraph" w:styleId="31">
    <w:name w:val="Body Text Indent 3"/>
    <w:basedOn w:val="a0"/>
    <w:link w:val="32"/>
    <w:uiPriority w:val="99"/>
    <w:semiHidden/>
    <w:pPr>
      <w:ind w:firstLine="300"/>
    </w:pPr>
  </w:style>
  <w:style w:type="character" w:customStyle="1" w:styleId="32">
    <w:name w:val="Основний текст з відступом 3 Знак"/>
    <w:basedOn w:val="a1"/>
    <w:link w:val="31"/>
    <w:uiPriority w:val="99"/>
    <w:semiHidden/>
    <w:rPr>
      <w:color w:val="000000"/>
      <w:sz w:val="16"/>
      <w:szCs w:val="16"/>
    </w:rPr>
  </w:style>
  <w:style w:type="paragraph" w:styleId="ae">
    <w:name w:val="Block Text"/>
    <w:basedOn w:val="a0"/>
    <w:uiPriority w:val="99"/>
    <w:semiHidden/>
    <w:pPr>
      <w:ind w:left="1276" w:right="1275"/>
      <w:jc w:val="center"/>
    </w:pPr>
  </w:style>
  <w:style w:type="paragraph" w:styleId="33">
    <w:name w:val="Body Text 3"/>
    <w:basedOn w:val="a0"/>
    <w:link w:val="34"/>
    <w:uiPriority w:val="99"/>
    <w:semiHidden/>
    <w:pPr>
      <w:jc w:val="center"/>
    </w:pPr>
  </w:style>
  <w:style w:type="character" w:customStyle="1" w:styleId="34">
    <w:name w:val="Основний текст 3 Знак"/>
    <w:basedOn w:val="a1"/>
    <w:link w:val="33"/>
    <w:uiPriority w:val="99"/>
    <w:semiHidden/>
    <w:rPr>
      <w:color w:val="000000"/>
      <w:sz w:val="16"/>
      <w:szCs w:val="16"/>
    </w:rPr>
  </w:style>
  <w:style w:type="paragraph" w:styleId="af">
    <w:name w:val="footer"/>
    <w:basedOn w:val="a0"/>
    <w:link w:val="af0"/>
    <w:uiPriority w:val="99"/>
    <w:semiHidden/>
    <w:pPr>
      <w:tabs>
        <w:tab w:val="center" w:pos="4677"/>
        <w:tab w:val="right" w:pos="9355"/>
      </w:tabs>
    </w:pPr>
  </w:style>
  <w:style w:type="character" w:customStyle="1" w:styleId="af0">
    <w:name w:val="Нижній колонтитул Знак"/>
    <w:basedOn w:val="a1"/>
    <w:link w:val="af"/>
    <w:uiPriority w:val="99"/>
    <w:semiHidden/>
    <w:rPr>
      <w:color w:val="000000"/>
      <w:sz w:val="28"/>
      <w:szCs w:val="28"/>
    </w:rPr>
  </w:style>
  <w:style w:type="character" w:styleId="af1">
    <w:name w:val="page number"/>
    <w:basedOn w:val="a1"/>
    <w:uiPriority w:val="99"/>
    <w:rsid w:val="00480C5F"/>
    <w:rPr>
      <w:rFonts w:ascii="Times New Roman" w:hAnsi="Times New Roman" w:cs="Times New Roman"/>
      <w:sz w:val="28"/>
      <w:szCs w:val="28"/>
    </w:rPr>
  </w:style>
  <w:style w:type="character" w:customStyle="1" w:styleId="ab">
    <w:name w:val="Верхній колонтитул Знак"/>
    <w:basedOn w:val="a1"/>
    <w:link w:val="aa"/>
    <w:uiPriority w:val="99"/>
    <w:semiHidden/>
    <w:locked/>
    <w:rsid w:val="00480C5F"/>
    <w:rPr>
      <w:rFonts w:cs="Times New Roman"/>
      <w:noProof/>
      <w:snapToGrid w:val="0"/>
      <w:color w:val="000000"/>
      <w:kern w:val="16"/>
      <w:sz w:val="28"/>
      <w:szCs w:val="28"/>
      <w:lang w:val="ru-RU" w:eastAsia="ru-RU" w:bidi="ar-SA"/>
    </w:rPr>
  </w:style>
  <w:style w:type="character" w:styleId="af2">
    <w:name w:val="footnote reference"/>
    <w:basedOn w:val="a1"/>
    <w:uiPriority w:val="99"/>
    <w:semiHidden/>
    <w:rsid w:val="00480C5F"/>
    <w:rPr>
      <w:rFonts w:cs="Times New Roman"/>
      <w:color w:val="auto"/>
      <w:sz w:val="28"/>
      <w:szCs w:val="28"/>
      <w:vertAlign w:val="superscript"/>
    </w:rPr>
  </w:style>
  <w:style w:type="paragraph" w:customStyle="1" w:styleId="a">
    <w:name w:val="лит"/>
    <w:autoRedefine/>
    <w:uiPriority w:val="99"/>
    <w:rsid w:val="00480C5F"/>
    <w:pPr>
      <w:numPr>
        <w:numId w:val="11"/>
      </w:numPr>
      <w:spacing w:after="0" w:line="360" w:lineRule="auto"/>
      <w:jc w:val="both"/>
    </w:pPr>
    <w:rPr>
      <w:sz w:val="28"/>
      <w:szCs w:val="28"/>
    </w:rPr>
  </w:style>
  <w:style w:type="paragraph" w:customStyle="1" w:styleId="af3">
    <w:name w:val="лит+нумерация"/>
    <w:basedOn w:val="a0"/>
    <w:next w:val="a0"/>
    <w:autoRedefine/>
    <w:uiPriority w:val="99"/>
    <w:rsid w:val="00480C5F"/>
    <w:pPr>
      <w:ind w:firstLine="0"/>
    </w:pPr>
    <w:rPr>
      <w:iCs/>
    </w:rPr>
  </w:style>
  <w:style w:type="character" w:customStyle="1" w:styleId="af4">
    <w:name w:val="номер страницы"/>
    <w:basedOn w:val="a1"/>
    <w:uiPriority w:val="99"/>
    <w:rsid w:val="00480C5F"/>
    <w:rPr>
      <w:rFonts w:cs="Times New Roman"/>
      <w:sz w:val="28"/>
      <w:szCs w:val="28"/>
    </w:rPr>
  </w:style>
  <w:style w:type="paragraph" w:styleId="af5">
    <w:name w:val="Normal (Web)"/>
    <w:basedOn w:val="a0"/>
    <w:autoRedefine/>
    <w:uiPriority w:val="99"/>
    <w:rsid w:val="00480C5F"/>
    <w:rPr>
      <w:lang w:val="uk-UA" w:eastAsia="uk-UA"/>
    </w:rPr>
  </w:style>
  <w:style w:type="paragraph" w:customStyle="1" w:styleId="af6">
    <w:name w:val="Обычный +"/>
    <w:basedOn w:val="a0"/>
    <w:autoRedefine/>
    <w:uiPriority w:val="99"/>
    <w:rsid w:val="00480C5F"/>
    <w:rPr>
      <w:szCs w:val="20"/>
    </w:rPr>
  </w:style>
  <w:style w:type="paragraph" w:styleId="11">
    <w:name w:val="toc 1"/>
    <w:basedOn w:val="a0"/>
    <w:next w:val="a0"/>
    <w:autoRedefine/>
    <w:uiPriority w:val="99"/>
    <w:semiHidden/>
    <w:rsid w:val="00480C5F"/>
    <w:pPr>
      <w:ind w:firstLine="0"/>
      <w:jc w:val="left"/>
    </w:pPr>
    <w:rPr>
      <w:smallCaps/>
    </w:rPr>
  </w:style>
  <w:style w:type="paragraph" w:customStyle="1" w:styleId="af7">
    <w:name w:val="содержание"/>
    <w:uiPriority w:val="99"/>
    <w:rsid w:val="00480C5F"/>
    <w:pPr>
      <w:spacing w:after="0" w:line="360" w:lineRule="auto"/>
      <w:jc w:val="center"/>
    </w:pPr>
    <w:rPr>
      <w:b/>
      <w:bCs/>
      <w:i/>
      <w:iCs/>
      <w:smallCaps/>
      <w:noProof/>
      <w:sz w:val="28"/>
      <w:szCs w:val="28"/>
    </w:rPr>
  </w:style>
  <w:style w:type="table" w:customStyle="1" w:styleId="12">
    <w:name w:val="Стиль таблицы1"/>
    <w:uiPriority w:val="99"/>
    <w:rsid w:val="00480C5F"/>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480C5F"/>
    <w:pPr>
      <w:spacing w:after="0" w:line="240" w:lineRule="auto"/>
      <w:jc w:val="center"/>
    </w:pPr>
    <w:rPr>
      <w:sz w:val="20"/>
      <w:szCs w:val="20"/>
    </w:rPr>
  </w:style>
  <w:style w:type="paragraph" w:customStyle="1" w:styleId="af9">
    <w:name w:val="ТАБЛИЦА"/>
    <w:next w:val="a0"/>
    <w:link w:val="afa"/>
    <w:autoRedefine/>
    <w:uiPriority w:val="99"/>
    <w:rsid w:val="00480C5F"/>
    <w:pPr>
      <w:spacing w:after="0" w:line="360" w:lineRule="auto"/>
    </w:pPr>
    <w:rPr>
      <w:color w:val="000000"/>
      <w:sz w:val="20"/>
      <w:szCs w:val="20"/>
    </w:rPr>
  </w:style>
  <w:style w:type="paragraph" w:styleId="afb">
    <w:name w:val="endnote text"/>
    <w:basedOn w:val="a0"/>
    <w:link w:val="afc"/>
    <w:autoRedefine/>
    <w:uiPriority w:val="99"/>
    <w:semiHidden/>
    <w:rsid w:val="00480C5F"/>
    <w:rPr>
      <w:sz w:val="20"/>
      <w:szCs w:val="20"/>
    </w:rPr>
  </w:style>
  <w:style w:type="character" w:customStyle="1" w:styleId="afc">
    <w:name w:val="Текст кінцевої виноски Знак"/>
    <w:basedOn w:val="a1"/>
    <w:link w:val="afb"/>
    <w:uiPriority w:val="99"/>
    <w:semiHidden/>
    <w:rPr>
      <w:color w:val="000000"/>
      <w:sz w:val="20"/>
      <w:szCs w:val="20"/>
    </w:rPr>
  </w:style>
  <w:style w:type="paragraph" w:styleId="afd">
    <w:name w:val="footnote text"/>
    <w:basedOn w:val="a0"/>
    <w:link w:val="afe"/>
    <w:autoRedefine/>
    <w:uiPriority w:val="99"/>
    <w:semiHidden/>
    <w:rsid w:val="00480C5F"/>
    <w:rPr>
      <w:color w:val="auto"/>
      <w:sz w:val="20"/>
      <w:szCs w:val="20"/>
    </w:rPr>
  </w:style>
  <w:style w:type="paragraph" w:customStyle="1" w:styleId="aff">
    <w:name w:val="титут"/>
    <w:autoRedefine/>
    <w:uiPriority w:val="99"/>
    <w:rsid w:val="00480C5F"/>
    <w:pPr>
      <w:spacing w:after="0" w:line="360" w:lineRule="auto"/>
      <w:jc w:val="center"/>
    </w:pPr>
    <w:rPr>
      <w:noProof/>
      <w:sz w:val="28"/>
      <w:szCs w:val="28"/>
    </w:rPr>
  </w:style>
  <w:style w:type="character" w:customStyle="1" w:styleId="afe">
    <w:name w:val="Текст виноски Знак"/>
    <w:basedOn w:val="a1"/>
    <w:link w:val="afd"/>
    <w:uiPriority w:val="99"/>
    <w:locked/>
    <w:rsid w:val="00480C5F"/>
    <w:rPr>
      <w:rFonts w:cs="Times New Roman"/>
      <w:lang w:val="ru-RU" w:eastAsia="ru-RU" w:bidi="ar-SA"/>
    </w:rPr>
  </w:style>
  <w:style w:type="character" w:customStyle="1" w:styleId="afa">
    <w:name w:val="ТАБЛИЦА Знак"/>
    <w:basedOn w:val="a1"/>
    <w:link w:val="af9"/>
    <w:uiPriority w:val="99"/>
    <w:locked/>
    <w:rsid w:val="001A7E8E"/>
    <w:rPr>
      <w:rFonts w:cs="Times New Roman"/>
      <w:color w:val="00000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footer" Target="footer1.xml"/><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image" Target="media/image47.wmf"/><Relationship Id="rId112" Type="http://schemas.openxmlformats.org/officeDocument/2006/relationships/image" Target="media/image59.wmf"/><Relationship Id="rId16" Type="http://schemas.openxmlformats.org/officeDocument/2006/relationships/oleObject" Target="embeddings/oleObject2.bin"/><Relationship Id="rId107" Type="http://schemas.openxmlformats.org/officeDocument/2006/relationships/oleObject" Target="embeddings/oleObject45.bin"/><Relationship Id="rId11" Type="http://schemas.openxmlformats.org/officeDocument/2006/relationships/image" Target="media/image5.png"/><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image" Target="media/image31.e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4.wmf"/><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oleObject" Target="embeddings/oleObject39.bin"/><Relationship Id="rId22" Type="http://schemas.openxmlformats.org/officeDocument/2006/relationships/oleObject" Target="embeddings/oleObject5.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4.wmf"/><Relationship Id="rId69" Type="http://schemas.openxmlformats.org/officeDocument/2006/relationships/oleObject" Target="embeddings/oleObject27.bin"/><Relationship Id="rId113" Type="http://schemas.openxmlformats.org/officeDocument/2006/relationships/oleObject" Target="embeddings/oleObject48.bin"/><Relationship Id="rId118" Type="http://schemas.openxmlformats.org/officeDocument/2006/relationships/footer" Target="footer2.xml"/><Relationship Id="rId80" Type="http://schemas.openxmlformats.org/officeDocument/2006/relationships/image" Target="media/image42.wmf"/><Relationship Id="rId85" Type="http://schemas.openxmlformats.org/officeDocument/2006/relationships/oleObject" Target="embeddings/oleObject35.bin"/><Relationship Id="rId12" Type="http://schemas.openxmlformats.org/officeDocument/2006/relationships/image" Target="media/image6.png"/><Relationship Id="rId17" Type="http://schemas.openxmlformats.org/officeDocument/2006/relationships/image" Target="media/image9.png"/><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2.bin"/><Relationship Id="rId103" Type="http://schemas.openxmlformats.org/officeDocument/2006/relationships/oleObject" Target="embeddings/oleObject43.bin"/><Relationship Id="rId108" Type="http://schemas.openxmlformats.org/officeDocument/2006/relationships/image" Target="media/image57.wmf"/><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image" Target="media/image48.png"/><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image" Target="media/image60.png"/><Relationship Id="rId119"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oleObject" Target="embeddings/oleObject19.bin"/><Relationship Id="rId60" Type="http://schemas.openxmlformats.org/officeDocument/2006/relationships/image" Target="media/image32.e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5.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oleObject" Target="embeddings/oleObject46.bin"/><Relationship Id="rId34" Type="http://schemas.openxmlformats.org/officeDocument/2006/relationships/image" Target="media/image18.wmf"/><Relationship Id="rId50" Type="http://schemas.openxmlformats.org/officeDocument/2006/relationships/image" Target="media/image26.png"/><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8.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oleObject" Target="embeddings/oleObject6.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image" Target="media/image58.wmf"/><Relationship Id="rId115" Type="http://schemas.openxmlformats.org/officeDocument/2006/relationships/header" Target="header1.xml"/><Relationship Id="rId61" Type="http://schemas.openxmlformats.org/officeDocument/2006/relationships/oleObject" Target="embeddings/oleObject23.bin"/><Relationship Id="rId82" Type="http://schemas.openxmlformats.org/officeDocument/2006/relationships/image" Target="media/image43.wmf"/><Relationship Id="rId19" Type="http://schemas.openxmlformats.org/officeDocument/2006/relationships/image" Target="media/image10.png"/><Relationship Id="rId14" Type="http://schemas.openxmlformats.org/officeDocument/2006/relationships/oleObject" Target="embeddings/oleObject1.bin"/><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53.wmf"/><Relationship Id="rId105" Type="http://schemas.openxmlformats.org/officeDocument/2006/relationships/oleObject" Target="embeddings/oleObject44.bin"/><Relationship Id="rId8" Type="http://schemas.openxmlformats.org/officeDocument/2006/relationships/image" Target="media/image2.png"/><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38.bin"/><Relationship Id="rId98"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image" Target="media/image24.wmf"/><Relationship Id="rId67" Type="http://schemas.openxmlformats.org/officeDocument/2006/relationships/oleObject" Target="embeddings/oleObject26.bin"/><Relationship Id="rId116"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6.png"/><Relationship Id="rId111" Type="http://schemas.openxmlformats.org/officeDocument/2006/relationships/oleObject" Target="embeddings/oleObject47.bin"/><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image" Target="media/image30.png"/><Relationship Id="rId106" Type="http://schemas.openxmlformats.org/officeDocument/2006/relationships/image" Target="media/image5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3682</Words>
  <Characters>20994</Characters>
  <Application>Microsoft Office Word</Application>
  <DocSecurity>0</DocSecurity>
  <Lines>174</Lines>
  <Paragraphs>49</Paragraphs>
  <ScaleCrop>false</ScaleCrop>
  <Company>БГУИР</Company>
  <LinksUpToDate>false</LinksUpToDate>
  <CharactersWithSpaces>24627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dc:title>
  <dc:subject/>
  <dc:creator>user</dc:creator>
  <cp:keywords/>
  <dc:description/>
  <cp:lastModifiedBy>Irina</cp:lastModifiedBy>
  <cp:revision>2</cp:revision>
  <dcterms:created xsi:type="dcterms:W3CDTF">2014-09-15T05:39:00Z</dcterms:created>
  <dcterms:modified xsi:type="dcterms:W3CDTF">2014-09-15T05:39:00Z</dcterms:modified>
</cp:coreProperties>
</file>