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28D" w:rsidRPr="0068586B" w:rsidRDefault="00606755" w:rsidP="00BD434E">
      <w:pPr>
        <w:widowControl/>
        <w:ind w:firstLine="0"/>
        <w:jc w:val="center"/>
        <w:rPr>
          <w:rFonts w:ascii="Times New Roman" w:hAnsi="Times New Roman"/>
          <w:color w:val="000000"/>
          <w:sz w:val="28"/>
          <w:szCs w:val="24"/>
        </w:rPr>
      </w:pPr>
      <w:r w:rsidRPr="0068586B">
        <w:rPr>
          <w:rFonts w:ascii="Times New Roman" w:hAnsi="Times New Roman"/>
          <w:color w:val="000000"/>
          <w:sz w:val="28"/>
          <w:szCs w:val="24"/>
        </w:rPr>
        <w:t>Кафедра: Автоматика и Информационные Технологии</w:t>
      </w:r>
    </w:p>
    <w:p w:rsidR="009A428D" w:rsidRPr="0068586B" w:rsidRDefault="009A428D" w:rsidP="00BD434E">
      <w:pPr>
        <w:widowControl/>
        <w:ind w:firstLine="0"/>
        <w:jc w:val="center"/>
        <w:rPr>
          <w:rFonts w:ascii="Times New Roman" w:hAnsi="Times New Roman"/>
          <w:color w:val="000000"/>
          <w:sz w:val="28"/>
          <w:szCs w:val="24"/>
        </w:rPr>
      </w:pPr>
    </w:p>
    <w:p w:rsidR="009A428D" w:rsidRPr="0068586B" w:rsidRDefault="009A428D" w:rsidP="00BD434E">
      <w:pPr>
        <w:widowControl/>
        <w:ind w:firstLine="0"/>
        <w:jc w:val="center"/>
        <w:rPr>
          <w:rFonts w:ascii="Times New Roman" w:hAnsi="Times New Roman"/>
          <w:color w:val="000000"/>
          <w:sz w:val="28"/>
          <w:szCs w:val="24"/>
        </w:rPr>
      </w:pPr>
    </w:p>
    <w:p w:rsidR="009A428D" w:rsidRPr="0068586B" w:rsidRDefault="009A428D" w:rsidP="00BD434E">
      <w:pPr>
        <w:widowControl/>
        <w:ind w:firstLine="0"/>
        <w:jc w:val="center"/>
        <w:rPr>
          <w:rFonts w:ascii="Times New Roman" w:hAnsi="Times New Roman"/>
          <w:color w:val="000000"/>
          <w:sz w:val="28"/>
          <w:szCs w:val="24"/>
        </w:rPr>
      </w:pPr>
    </w:p>
    <w:p w:rsidR="009A428D" w:rsidRPr="0068586B" w:rsidRDefault="009A428D" w:rsidP="00BD434E">
      <w:pPr>
        <w:widowControl/>
        <w:ind w:firstLine="0"/>
        <w:jc w:val="center"/>
        <w:rPr>
          <w:rFonts w:ascii="Times New Roman" w:hAnsi="Times New Roman"/>
          <w:color w:val="000000"/>
          <w:sz w:val="28"/>
          <w:szCs w:val="24"/>
        </w:rPr>
      </w:pPr>
    </w:p>
    <w:p w:rsidR="009A428D" w:rsidRPr="0068586B" w:rsidRDefault="009A428D" w:rsidP="00BD434E">
      <w:pPr>
        <w:widowControl/>
        <w:ind w:firstLine="0"/>
        <w:jc w:val="center"/>
        <w:rPr>
          <w:rFonts w:ascii="Times New Roman" w:hAnsi="Times New Roman"/>
          <w:color w:val="000000"/>
          <w:sz w:val="28"/>
          <w:szCs w:val="24"/>
        </w:rPr>
      </w:pPr>
    </w:p>
    <w:p w:rsidR="009A428D" w:rsidRPr="0068586B" w:rsidRDefault="009A428D" w:rsidP="00BD434E">
      <w:pPr>
        <w:widowControl/>
        <w:ind w:firstLine="0"/>
        <w:jc w:val="center"/>
        <w:rPr>
          <w:rFonts w:ascii="Times New Roman" w:hAnsi="Times New Roman"/>
          <w:color w:val="000000"/>
          <w:sz w:val="28"/>
          <w:szCs w:val="24"/>
        </w:rPr>
      </w:pPr>
    </w:p>
    <w:p w:rsidR="009A428D" w:rsidRPr="0068586B" w:rsidRDefault="009A428D" w:rsidP="00BD434E">
      <w:pPr>
        <w:widowControl/>
        <w:ind w:firstLine="0"/>
        <w:jc w:val="center"/>
        <w:rPr>
          <w:rFonts w:ascii="Times New Roman" w:hAnsi="Times New Roman"/>
          <w:color w:val="000000"/>
          <w:sz w:val="28"/>
          <w:szCs w:val="24"/>
        </w:rPr>
      </w:pPr>
    </w:p>
    <w:p w:rsidR="009A428D" w:rsidRPr="0068586B" w:rsidRDefault="009A428D" w:rsidP="00BD434E">
      <w:pPr>
        <w:widowControl/>
        <w:ind w:firstLine="0"/>
        <w:jc w:val="center"/>
        <w:rPr>
          <w:rFonts w:ascii="Times New Roman" w:hAnsi="Times New Roman"/>
          <w:color w:val="000000"/>
          <w:sz w:val="28"/>
          <w:szCs w:val="24"/>
        </w:rPr>
      </w:pPr>
    </w:p>
    <w:p w:rsidR="009A428D" w:rsidRPr="0068586B" w:rsidRDefault="009A428D" w:rsidP="00BD434E">
      <w:pPr>
        <w:widowControl/>
        <w:ind w:firstLine="0"/>
        <w:jc w:val="center"/>
        <w:rPr>
          <w:rFonts w:ascii="Times New Roman" w:hAnsi="Times New Roman"/>
          <w:color w:val="000000"/>
          <w:sz w:val="28"/>
          <w:szCs w:val="24"/>
        </w:rPr>
      </w:pPr>
    </w:p>
    <w:p w:rsidR="009A428D" w:rsidRPr="0068586B" w:rsidRDefault="009A428D" w:rsidP="00BD434E">
      <w:pPr>
        <w:widowControl/>
        <w:ind w:firstLine="0"/>
        <w:jc w:val="center"/>
        <w:rPr>
          <w:rFonts w:ascii="Times New Roman" w:hAnsi="Times New Roman"/>
          <w:color w:val="000000"/>
          <w:sz w:val="28"/>
          <w:szCs w:val="24"/>
        </w:rPr>
      </w:pPr>
    </w:p>
    <w:p w:rsidR="00BD434E" w:rsidRPr="0068586B" w:rsidRDefault="00BD434E" w:rsidP="00BD434E">
      <w:pPr>
        <w:widowControl/>
        <w:ind w:firstLine="0"/>
        <w:jc w:val="center"/>
        <w:rPr>
          <w:rFonts w:ascii="Times New Roman" w:hAnsi="Times New Roman"/>
          <w:color w:val="000000"/>
          <w:sz w:val="28"/>
          <w:szCs w:val="24"/>
        </w:rPr>
      </w:pPr>
      <w:r w:rsidRPr="0068586B">
        <w:rPr>
          <w:rFonts w:ascii="Times New Roman" w:hAnsi="Times New Roman"/>
          <w:color w:val="000000"/>
          <w:sz w:val="28"/>
          <w:szCs w:val="24"/>
        </w:rPr>
        <w:t>Лабораторная работа</w:t>
      </w:r>
    </w:p>
    <w:p w:rsidR="009A428D" w:rsidRPr="0068586B" w:rsidRDefault="009A428D" w:rsidP="00BD434E">
      <w:pPr>
        <w:widowControl/>
        <w:ind w:firstLine="0"/>
        <w:jc w:val="center"/>
        <w:rPr>
          <w:rFonts w:ascii="Times New Roman" w:hAnsi="Times New Roman"/>
          <w:color w:val="000000"/>
          <w:sz w:val="28"/>
          <w:szCs w:val="24"/>
        </w:rPr>
      </w:pPr>
    </w:p>
    <w:p w:rsidR="009A428D" w:rsidRPr="0068586B" w:rsidRDefault="0068586B" w:rsidP="00BD434E">
      <w:pPr>
        <w:widowControl/>
        <w:ind w:firstLine="0"/>
        <w:jc w:val="center"/>
        <w:rPr>
          <w:rFonts w:ascii="Times New Roman" w:hAnsi="Times New Roman"/>
          <w:color w:val="000000"/>
          <w:sz w:val="28"/>
          <w:szCs w:val="24"/>
        </w:rPr>
      </w:pPr>
      <w:r w:rsidRPr="0068586B">
        <w:rPr>
          <w:rFonts w:ascii="Times New Roman" w:hAnsi="Times New Roman"/>
          <w:color w:val="000000"/>
          <w:sz w:val="28"/>
          <w:szCs w:val="24"/>
        </w:rPr>
        <w:t>«</w:t>
      </w:r>
      <w:r w:rsidR="009A428D" w:rsidRPr="0068586B">
        <w:rPr>
          <w:rFonts w:ascii="Times New Roman" w:hAnsi="Times New Roman"/>
          <w:color w:val="000000"/>
          <w:sz w:val="28"/>
          <w:szCs w:val="24"/>
        </w:rPr>
        <w:t>ИНТЕГРАЛЬНЫЕ ЛОГИЧЕСКИЕ ЭЛЕМЕНТЫ</w:t>
      </w:r>
      <w:r w:rsidRPr="0068586B">
        <w:rPr>
          <w:rFonts w:ascii="Times New Roman" w:hAnsi="Times New Roman"/>
          <w:color w:val="000000"/>
          <w:sz w:val="28"/>
          <w:szCs w:val="24"/>
        </w:rPr>
        <w:t>»</w:t>
      </w:r>
    </w:p>
    <w:p w:rsidR="009A428D" w:rsidRPr="0068586B" w:rsidRDefault="009A428D" w:rsidP="0068586B">
      <w:pPr>
        <w:widowControl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BD434E" w:rsidRDefault="00BD434E" w:rsidP="0068586B">
      <w:pPr>
        <w:widowControl/>
        <w:ind w:firstLine="709"/>
        <w:jc w:val="both"/>
        <w:rPr>
          <w:rFonts w:ascii="Times New Roman" w:hAnsi="Times New Roman"/>
          <w:color w:val="000000"/>
          <w:sz w:val="28"/>
          <w:szCs w:val="24"/>
          <w:lang w:val="en-US"/>
        </w:rPr>
      </w:pPr>
    </w:p>
    <w:p w:rsidR="009A428D" w:rsidRPr="00BD434E" w:rsidRDefault="00BD434E" w:rsidP="0068586B">
      <w:pPr>
        <w:widowControl/>
        <w:ind w:firstLine="709"/>
        <w:jc w:val="both"/>
        <w:rPr>
          <w:rFonts w:ascii="Times New Roman" w:hAnsi="Times New Roman"/>
          <w:b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  <w:lang w:val="en-US"/>
        </w:rPr>
        <w:br w:type="page"/>
      </w:r>
      <w:r w:rsidR="009A428D" w:rsidRPr="00BD434E">
        <w:rPr>
          <w:rFonts w:ascii="Times New Roman" w:hAnsi="Times New Roman"/>
          <w:b/>
          <w:color w:val="000000"/>
          <w:sz w:val="28"/>
          <w:szCs w:val="24"/>
        </w:rPr>
        <w:t>1. Цель и содержание работы</w:t>
      </w:r>
    </w:p>
    <w:p w:rsidR="009A428D" w:rsidRPr="0068586B" w:rsidRDefault="009A428D" w:rsidP="0068586B">
      <w:pPr>
        <w:widowControl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9A428D" w:rsidRPr="0068586B" w:rsidRDefault="009A428D" w:rsidP="0068586B">
      <w:pPr>
        <w:widowControl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68586B">
        <w:rPr>
          <w:rFonts w:ascii="Times New Roman" w:hAnsi="Times New Roman"/>
          <w:color w:val="000000"/>
          <w:sz w:val="28"/>
          <w:szCs w:val="24"/>
        </w:rPr>
        <w:t>Изучение принципа работы и технических характеристик интегральных микросхем, приобретение навыков составления, минимизации и реализации на логических элементах простых логических функций.</w:t>
      </w:r>
    </w:p>
    <w:p w:rsidR="009A428D" w:rsidRPr="0068586B" w:rsidRDefault="009A428D" w:rsidP="0068586B">
      <w:pPr>
        <w:widowControl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</w:p>
    <w:p w:rsidR="00BD434E" w:rsidRDefault="00BD434E" w:rsidP="0068586B">
      <w:pPr>
        <w:widowControl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24"/>
          <w:lang w:val="en-US"/>
        </w:rPr>
      </w:pPr>
    </w:p>
    <w:p w:rsidR="009A428D" w:rsidRPr="00BD434E" w:rsidRDefault="00BD434E" w:rsidP="0068586B">
      <w:pPr>
        <w:widowControl/>
        <w:ind w:firstLine="709"/>
        <w:jc w:val="both"/>
        <w:rPr>
          <w:rFonts w:ascii="Times New Roman" w:hAnsi="Times New Roman"/>
          <w:b/>
          <w:color w:val="000000"/>
          <w:sz w:val="28"/>
          <w:szCs w:val="24"/>
          <w:u w:val="single"/>
        </w:rPr>
      </w:pPr>
      <w:r>
        <w:rPr>
          <w:rFonts w:ascii="Times New Roman" w:hAnsi="Times New Roman"/>
          <w:b/>
          <w:noProof/>
          <w:color w:val="000000"/>
          <w:sz w:val="28"/>
          <w:szCs w:val="24"/>
          <w:lang w:val="en-US"/>
        </w:rPr>
        <w:br w:type="page"/>
      </w:r>
      <w:r w:rsidR="009A428D" w:rsidRPr="00BD434E">
        <w:rPr>
          <w:rFonts w:ascii="Times New Roman" w:hAnsi="Times New Roman"/>
          <w:b/>
          <w:noProof/>
          <w:color w:val="000000"/>
          <w:sz w:val="28"/>
          <w:szCs w:val="24"/>
        </w:rPr>
        <w:t>2.</w:t>
      </w:r>
      <w:r w:rsidR="009A428D" w:rsidRPr="00BD434E">
        <w:rPr>
          <w:rFonts w:ascii="Times New Roman" w:hAnsi="Times New Roman"/>
          <w:b/>
          <w:color w:val="000000"/>
          <w:sz w:val="28"/>
          <w:szCs w:val="24"/>
        </w:rPr>
        <w:t xml:space="preserve"> Домашнее</w:t>
      </w:r>
      <w:r w:rsidR="0068586B" w:rsidRPr="00BD434E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="009A428D" w:rsidRPr="00BD434E">
        <w:rPr>
          <w:rFonts w:ascii="Times New Roman" w:hAnsi="Times New Roman"/>
          <w:b/>
          <w:color w:val="000000"/>
          <w:sz w:val="28"/>
          <w:szCs w:val="24"/>
        </w:rPr>
        <w:t>задание</w:t>
      </w:r>
    </w:p>
    <w:p w:rsidR="009A428D" w:rsidRPr="0068586B" w:rsidRDefault="009A428D" w:rsidP="0068586B">
      <w:pPr>
        <w:widowControl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</w:p>
    <w:p w:rsidR="009A428D" w:rsidRPr="0068586B" w:rsidRDefault="009A428D" w:rsidP="0068586B">
      <w:pPr>
        <w:widowControl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68586B">
        <w:rPr>
          <w:rFonts w:ascii="Times New Roman" w:hAnsi="Times New Roman"/>
          <w:noProof/>
          <w:color w:val="000000"/>
          <w:sz w:val="28"/>
          <w:szCs w:val="24"/>
        </w:rPr>
        <w:t>1.</w:t>
      </w:r>
      <w:r w:rsidRPr="0068586B">
        <w:rPr>
          <w:rFonts w:ascii="Times New Roman" w:hAnsi="Times New Roman"/>
          <w:color w:val="000000"/>
          <w:sz w:val="28"/>
          <w:szCs w:val="24"/>
        </w:rPr>
        <w:t xml:space="preserve"> Записать паспортные данные логических элементов ТТЛ серии </w:t>
      </w:r>
      <w:r w:rsidRPr="0068586B">
        <w:rPr>
          <w:rFonts w:ascii="Times New Roman" w:hAnsi="Times New Roman"/>
          <w:noProof/>
          <w:color w:val="000000"/>
          <w:sz w:val="28"/>
          <w:szCs w:val="24"/>
        </w:rPr>
        <w:t>155</w:t>
      </w:r>
      <w:r w:rsidRPr="0068586B">
        <w:rPr>
          <w:rFonts w:ascii="Times New Roman" w:hAnsi="Times New Roman"/>
          <w:color w:val="000000"/>
          <w:sz w:val="28"/>
          <w:szCs w:val="24"/>
        </w:rPr>
        <w:t xml:space="preserve"> типа И-НЕ, И-ИЛИ-НЕ</w:t>
      </w:r>
      <w:r w:rsidRPr="0068586B">
        <w:rPr>
          <w:rFonts w:ascii="Times New Roman" w:hAnsi="Times New Roman"/>
          <w:noProof/>
          <w:color w:val="000000"/>
          <w:sz w:val="28"/>
          <w:szCs w:val="24"/>
        </w:rPr>
        <w:t xml:space="preserve"> </w:t>
      </w:r>
      <w:r w:rsidRPr="0068586B">
        <w:rPr>
          <w:rFonts w:ascii="Times New Roman" w:hAnsi="Times New Roman"/>
          <w:color w:val="000000"/>
          <w:sz w:val="28"/>
          <w:szCs w:val="24"/>
        </w:rPr>
        <w:t>[8].</w:t>
      </w:r>
    </w:p>
    <w:p w:rsidR="009A428D" w:rsidRPr="0068586B" w:rsidRDefault="009A428D" w:rsidP="0068586B">
      <w:pPr>
        <w:widowControl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68586B">
        <w:rPr>
          <w:rFonts w:ascii="Times New Roman" w:hAnsi="Times New Roman"/>
          <w:noProof/>
          <w:color w:val="000000"/>
          <w:sz w:val="28"/>
          <w:szCs w:val="24"/>
        </w:rPr>
        <w:t>2.</w:t>
      </w:r>
      <w:r w:rsidRPr="0068586B">
        <w:rPr>
          <w:rFonts w:ascii="Times New Roman" w:hAnsi="Times New Roman"/>
          <w:color w:val="000000"/>
          <w:sz w:val="28"/>
          <w:szCs w:val="24"/>
        </w:rPr>
        <w:t xml:space="preserve"> Рассмотреть основные понятия и теоремы алгебры логики. Познакомиться с методами минимизации логических функций (диаграммы Вейча, карты Карно)</w:t>
      </w:r>
      <w:r w:rsidRPr="0068586B">
        <w:rPr>
          <w:rFonts w:ascii="Times New Roman" w:hAnsi="Times New Roman"/>
          <w:noProof/>
          <w:color w:val="000000"/>
          <w:sz w:val="28"/>
          <w:szCs w:val="24"/>
        </w:rPr>
        <w:t xml:space="preserve"> [2,5,7</w:t>
      </w:r>
      <w:r w:rsidRPr="0068586B">
        <w:rPr>
          <w:rFonts w:ascii="Times New Roman" w:hAnsi="Times New Roman"/>
          <w:color w:val="000000"/>
          <w:sz w:val="28"/>
          <w:szCs w:val="24"/>
        </w:rPr>
        <w:t>].</w:t>
      </w:r>
    </w:p>
    <w:p w:rsidR="009A428D" w:rsidRPr="0068586B" w:rsidRDefault="009A428D" w:rsidP="0068586B">
      <w:pPr>
        <w:widowControl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68586B">
        <w:rPr>
          <w:rFonts w:ascii="Times New Roman" w:hAnsi="Times New Roman"/>
          <w:noProof/>
          <w:color w:val="000000"/>
          <w:sz w:val="28"/>
          <w:szCs w:val="24"/>
        </w:rPr>
        <w:t>3.</w:t>
      </w:r>
      <w:r w:rsidRPr="0068586B">
        <w:rPr>
          <w:rFonts w:ascii="Times New Roman" w:hAnsi="Times New Roman"/>
          <w:color w:val="000000"/>
          <w:sz w:val="28"/>
          <w:szCs w:val="24"/>
        </w:rPr>
        <w:t xml:space="preserve"> Произвести синтез комбинационной схемы. Данные взять из </w:t>
      </w:r>
      <w:r w:rsidR="0068586B" w:rsidRPr="0068586B">
        <w:rPr>
          <w:rFonts w:ascii="Times New Roman" w:hAnsi="Times New Roman"/>
          <w:color w:val="000000"/>
          <w:sz w:val="28"/>
          <w:szCs w:val="24"/>
        </w:rPr>
        <w:t>табл. 2</w:t>
      </w:r>
      <w:r w:rsidRPr="0068586B">
        <w:rPr>
          <w:rFonts w:ascii="Times New Roman" w:hAnsi="Times New Roman"/>
          <w:color w:val="000000"/>
          <w:sz w:val="28"/>
          <w:szCs w:val="24"/>
        </w:rPr>
        <w:t>.</w:t>
      </w:r>
    </w:p>
    <w:p w:rsidR="009A428D" w:rsidRPr="0068586B" w:rsidRDefault="009A428D" w:rsidP="0068586B">
      <w:pPr>
        <w:widowControl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</w:p>
    <w:p w:rsidR="00BD434E" w:rsidRDefault="00BD434E" w:rsidP="0068586B">
      <w:pPr>
        <w:widowControl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24"/>
          <w:lang w:val="en-US"/>
        </w:rPr>
      </w:pPr>
    </w:p>
    <w:p w:rsidR="009A428D" w:rsidRPr="00BD434E" w:rsidRDefault="00BD434E" w:rsidP="0068586B">
      <w:pPr>
        <w:widowControl/>
        <w:ind w:firstLine="709"/>
        <w:jc w:val="both"/>
        <w:rPr>
          <w:rFonts w:ascii="Times New Roman" w:hAnsi="Times New Roman"/>
          <w:b/>
          <w:color w:val="000000"/>
          <w:sz w:val="28"/>
          <w:szCs w:val="24"/>
        </w:rPr>
      </w:pPr>
      <w:r>
        <w:rPr>
          <w:rFonts w:ascii="Times New Roman" w:hAnsi="Times New Roman"/>
          <w:b/>
          <w:noProof/>
          <w:color w:val="000000"/>
          <w:sz w:val="28"/>
          <w:szCs w:val="24"/>
          <w:lang w:val="en-US"/>
        </w:rPr>
        <w:br w:type="page"/>
      </w:r>
      <w:r w:rsidR="009A428D" w:rsidRPr="00BD434E">
        <w:rPr>
          <w:rFonts w:ascii="Times New Roman" w:hAnsi="Times New Roman"/>
          <w:b/>
          <w:noProof/>
          <w:color w:val="000000"/>
          <w:sz w:val="28"/>
          <w:szCs w:val="24"/>
        </w:rPr>
        <w:t>3.</w:t>
      </w:r>
      <w:r w:rsidR="009A428D" w:rsidRPr="00BD434E">
        <w:rPr>
          <w:rFonts w:ascii="Times New Roman" w:hAnsi="Times New Roman"/>
          <w:b/>
          <w:color w:val="000000"/>
          <w:sz w:val="28"/>
          <w:szCs w:val="24"/>
        </w:rPr>
        <w:t xml:space="preserve"> Краткие сведения из теории полупроводниковой электроники</w:t>
      </w:r>
    </w:p>
    <w:p w:rsidR="009A428D" w:rsidRPr="0068586B" w:rsidRDefault="009A428D" w:rsidP="0068586B">
      <w:pPr>
        <w:widowControl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9A428D" w:rsidRPr="0068586B" w:rsidRDefault="009A428D" w:rsidP="0068586B">
      <w:pPr>
        <w:pStyle w:val="a3"/>
        <w:spacing w:line="360" w:lineRule="auto"/>
        <w:ind w:left="0" w:right="0" w:firstLine="709"/>
        <w:rPr>
          <w:color w:val="000000"/>
          <w:sz w:val="28"/>
        </w:rPr>
      </w:pPr>
      <w:r w:rsidRPr="0068586B">
        <w:rPr>
          <w:color w:val="000000"/>
          <w:sz w:val="28"/>
        </w:rPr>
        <w:t xml:space="preserve">В цифровой схемотехнике простейшие логические операции осуществляются с помощью логических элементов (ЛЭ). Широкое распространение получили интегральные схемы (ИС) транзисторно-транзисторной логики (ТТЛ). Большинство ИС, выпускаемых промышленностью серийно, представляют собой ЛЭ, выполняющие функции НЕ, ИЛИ-НЕ, И-ИЛИ-НЕ </w:t>
      </w:r>
      <w:r w:rsidR="0068586B">
        <w:rPr>
          <w:color w:val="000000"/>
          <w:sz w:val="28"/>
        </w:rPr>
        <w:t>и т.д.</w:t>
      </w:r>
    </w:p>
    <w:p w:rsidR="009A428D" w:rsidRPr="0068586B" w:rsidRDefault="009A428D" w:rsidP="0068586B">
      <w:pPr>
        <w:widowControl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68586B">
        <w:rPr>
          <w:rFonts w:ascii="Times New Roman" w:hAnsi="Times New Roman"/>
          <w:color w:val="000000"/>
          <w:sz w:val="28"/>
          <w:szCs w:val="24"/>
        </w:rPr>
        <w:t>Возможность использования ЛЭ в цифровой аппаратуре оценивается параметрами, основными из которых являются: Еп</w:t>
      </w:r>
      <w:r w:rsidRPr="0068586B">
        <w:rPr>
          <w:rFonts w:ascii="Times New Roman" w:hAnsi="Times New Roman"/>
          <w:noProof/>
          <w:color w:val="000000"/>
          <w:sz w:val="28"/>
          <w:szCs w:val="24"/>
        </w:rPr>
        <w:t xml:space="preserve"> </w:t>
      </w:r>
      <w:r w:rsidR="0068586B" w:rsidRPr="0068586B">
        <w:rPr>
          <w:rFonts w:ascii="Times New Roman" w:hAnsi="Times New Roman"/>
          <w:noProof/>
          <w:color w:val="000000"/>
          <w:sz w:val="28"/>
          <w:szCs w:val="24"/>
        </w:rPr>
        <w:t>–</w:t>
      </w:r>
      <w:r w:rsidR="0068586B" w:rsidRPr="0068586B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68586B">
        <w:rPr>
          <w:rFonts w:ascii="Times New Roman" w:hAnsi="Times New Roman"/>
          <w:color w:val="000000"/>
          <w:sz w:val="28"/>
          <w:szCs w:val="24"/>
        </w:rPr>
        <w:t>номинальное напряжение источника питания, равное +5В для ТТЛ элементов;</w:t>
      </w:r>
    </w:p>
    <w:p w:rsidR="009A428D" w:rsidRPr="0068586B" w:rsidRDefault="009A428D" w:rsidP="0068586B">
      <w:pPr>
        <w:widowControl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68586B">
        <w:rPr>
          <w:rFonts w:ascii="Times New Roman" w:hAnsi="Times New Roman"/>
          <w:i/>
          <w:iCs/>
          <w:color w:val="000000"/>
          <w:sz w:val="28"/>
          <w:szCs w:val="24"/>
        </w:rPr>
        <w:t>Р</w:t>
      </w:r>
      <w:r w:rsidRPr="0068586B">
        <w:rPr>
          <w:rFonts w:ascii="Times New Roman" w:hAnsi="Times New Roman"/>
          <w:color w:val="000000"/>
          <w:sz w:val="28"/>
          <w:szCs w:val="24"/>
        </w:rPr>
        <w:t>пот</w:t>
      </w:r>
      <w:r w:rsidR="0068586B" w:rsidRPr="0068586B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8586B" w:rsidRPr="0068586B">
        <w:rPr>
          <w:rFonts w:ascii="Times New Roman" w:hAnsi="Times New Roman"/>
          <w:noProof/>
          <w:color w:val="000000"/>
          <w:sz w:val="28"/>
          <w:szCs w:val="24"/>
        </w:rPr>
        <w:t>–</w:t>
      </w:r>
      <w:r w:rsidR="0068586B" w:rsidRPr="0068586B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68586B">
        <w:rPr>
          <w:rFonts w:ascii="Times New Roman" w:hAnsi="Times New Roman"/>
          <w:color w:val="000000"/>
          <w:sz w:val="28"/>
          <w:szCs w:val="24"/>
        </w:rPr>
        <w:t>потребляемая элементом мощность от Еп;</w:t>
      </w:r>
    </w:p>
    <w:p w:rsidR="0068586B" w:rsidRPr="0068586B" w:rsidRDefault="009A428D" w:rsidP="0068586B">
      <w:pPr>
        <w:widowControl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68586B">
        <w:rPr>
          <w:rFonts w:ascii="Times New Roman" w:hAnsi="Times New Roman"/>
          <w:i/>
          <w:iCs/>
          <w:color w:val="000000"/>
          <w:sz w:val="28"/>
          <w:szCs w:val="24"/>
        </w:rPr>
        <w:t>U</w:t>
      </w:r>
      <w:r w:rsidRPr="0068586B">
        <w:rPr>
          <w:rFonts w:ascii="Times New Roman" w:hAnsi="Times New Roman"/>
          <w:color w:val="000000"/>
          <w:position w:val="4"/>
          <w:sz w:val="28"/>
          <w:szCs w:val="24"/>
          <w:vertAlign w:val="superscript"/>
        </w:rPr>
        <w:t>0</w:t>
      </w:r>
      <w:r w:rsidRPr="0068586B">
        <w:rPr>
          <w:rFonts w:ascii="Times New Roman" w:hAnsi="Times New Roman"/>
          <w:color w:val="000000"/>
          <w:sz w:val="28"/>
          <w:szCs w:val="24"/>
        </w:rPr>
        <w:t>вх</w:t>
      </w:r>
      <w:r w:rsidR="0068586B" w:rsidRPr="0068586B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8586B" w:rsidRPr="0068586B">
        <w:rPr>
          <w:rFonts w:ascii="Times New Roman" w:hAnsi="Times New Roman"/>
          <w:noProof/>
          <w:color w:val="000000"/>
          <w:sz w:val="28"/>
          <w:szCs w:val="24"/>
        </w:rPr>
        <w:t>–</w:t>
      </w:r>
      <w:r w:rsidR="0068586B" w:rsidRPr="0068586B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68586B">
        <w:rPr>
          <w:rFonts w:ascii="Times New Roman" w:hAnsi="Times New Roman"/>
          <w:color w:val="000000"/>
          <w:sz w:val="28"/>
          <w:szCs w:val="24"/>
        </w:rPr>
        <w:t xml:space="preserve">входное напряжение </w:t>
      </w:r>
      <w:r w:rsidR="0068586B" w:rsidRPr="0068586B">
        <w:rPr>
          <w:rFonts w:ascii="Times New Roman" w:hAnsi="Times New Roman"/>
          <w:color w:val="000000"/>
          <w:sz w:val="28"/>
          <w:szCs w:val="24"/>
        </w:rPr>
        <w:t>«0»</w:t>
      </w:r>
      <w:r w:rsidR="0068586B" w:rsidRPr="0068586B">
        <w:rPr>
          <w:rFonts w:ascii="Times New Roman" w:hAnsi="Times New Roman"/>
          <w:noProof/>
          <w:color w:val="000000"/>
          <w:sz w:val="28"/>
          <w:szCs w:val="24"/>
        </w:rPr>
        <w:t>;</w:t>
      </w:r>
    </w:p>
    <w:p w:rsidR="009A428D" w:rsidRPr="0068586B" w:rsidRDefault="009A428D" w:rsidP="0068586B">
      <w:pPr>
        <w:widowControl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68586B">
        <w:rPr>
          <w:rFonts w:ascii="Times New Roman" w:hAnsi="Times New Roman"/>
          <w:i/>
          <w:iCs/>
          <w:color w:val="000000"/>
          <w:sz w:val="28"/>
          <w:szCs w:val="24"/>
        </w:rPr>
        <w:t>U</w:t>
      </w:r>
      <w:r w:rsidRPr="0068586B">
        <w:rPr>
          <w:rFonts w:ascii="Times New Roman" w:hAnsi="Times New Roman"/>
          <w:color w:val="000000"/>
          <w:position w:val="4"/>
          <w:sz w:val="28"/>
          <w:szCs w:val="24"/>
          <w:vertAlign w:val="superscript"/>
        </w:rPr>
        <w:t>1</w:t>
      </w:r>
      <w:r w:rsidRPr="0068586B">
        <w:rPr>
          <w:rFonts w:ascii="Times New Roman" w:hAnsi="Times New Roman"/>
          <w:color w:val="000000"/>
          <w:sz w:val="28"/>
          <w:szCs w:val="24"/>
        </w:rPr>
        <w:t>вх</w:t>
      </w:r>
      <w:r w:rsidR="0068586B" w:rsidRPr="0068586B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8586B" w:rsidRPr="0068586B">
        <w:rPr>
          <w:rFonts w:ascii="Times New Roman" w:hAnsi="Times New Roman"/>
          <w:noProof/>
          <w:color w:val="000000"/>
          <w:sz w:val="28"/>
          <w:szCs w:val="24"/>
        </w:rPr>
        <w:t>–</w:t>
      </w:r>
      <w:r w:rsidR="0068586B" w:rsidRPr="0068586B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68586B">
        <w:rPr>
          <w:rFonts w:ascii="Times New Roman" w:hAnsi="Times New Roman"/>
          <w:color w:val="000000"/>
          <w:sz w:val="28"/>
          <w:szCs w:val="24"/>
        </w:rPr>
        <w:t xml:space="preserve">входное напряжение </w:t>
      </w:r>
      <w:r w:rsidR="0068586B" w:rsidRPr="0068586B">
        <w:rPr>
          <w:rFonts w:ascii="Times New Roman" w:hAnsi="Times New Roman"/>
          <w:color w:val="000000"/>
          <w:sz w:val="28"/>
          <w:szCs w:val="24"/>
        </w:rPr>
        <w:t>«1»</w:t>
      </w:r>
      <w:r w:rsidR="0068586B" w:rsidRPr="0068586B">
        <w:rPr>
          <w:rFonts w:ascii="Times New Roman" w:hAnsi="Times New Roman"/>
          <w:noProof/>
          <w:color w:val="000000"/>
          <w:sz w:val="28"/>
          <w:szCs w:val="24"/>
        </w:rPr>
        <w:t>;</w:t>
      </w:r>
    </w:p>
    <w:p w:rsidR="009A428D" w:rsidRPr="0068586B" w:rsidRDefault="009A428D" w:rsidP="0068586B">
      <w:pPr>
        <w:widowControl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68586B">
        <w:rPr>
          <w:rFonts w:ascii="Times New Roman" w:hAnsi="Times New Roman"/>
          <w:i/>
          <w:iCs/>
          <w:color w:val="000000"/>
          <w:sz w:val="28"/>
          <w:szCs w:val="24"/>
        </w:rPr>
        <w:t>U</w:t>
      </w:r>
      <w:r w:rsidRPr="0068586B">
        <w:rPr>
          <w:rFonts w:ascii="Times New Roman" w:hAnsi="Times New Roman"/>
          <w:color w:val="000000"/>
          <w:position w:val="4"/>
          <w:sz w:val="28"/>
          <w:szCs w:val="24"/>
          <w:vertAlign w:val="superscript"/>
        </w:rPr>
        <w:t>0</w:t>
      </w:r>
      <w:r w:rsidRPr="0068586B">
        <w:rPr>
          <w:rFonts w:ascii="Times New Roman" w:hAnsi="Times New Roman"/>
          <w:color w:val="000000"/>
          <w:sz w:val="28"/>
          <w:szCs w:val="24"/>
        </w:rPr>
        <w:t>вых</w:t>
      </w:r>
      <w:r w:rsidRPr="0068586B">
        <w:rPr>
          <w:rFonts w:ascii="Times New Roman" w:hAnsi="Times New Roman"/>
          <w:noProof/>
          <w:color w:val="000000"/>
          <w:sz w:val="28"/>
          <w:szCs w:val="24"/>
        </w:rPr>
        <w:t xml:space="preserve"> </w:t>
      </w:r>
      <w:r w:rsidR="0068586B" w:rsidRPr="0068586B">
        <w:rPr>
          <w:rFonts w:ascii="Times New Roman" w:hAnsi="Times New Roman"/>
          <w:noProof/>
          <w:color w:val="000000"/>
          <w:sz w:val="28"/>
          <w:szCs w:val="24"/>
        </w:rPr>
        <w:t>–</w:t>
      </w:r>
      <w:r w:rsidR="0068586B" w:rsidRPr="0068586B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68586B">
        <w:rPr>
          <w:rFonts w:ascii="Times New Roman" w:hAnsi="Times New Roman"/>
          <w:color w:val="000000"/>
          <w:sz w:val="28"/>
          <w:szCs w:val="24"/>
        </w:rPr>
        <w:t xml:space="preserve">выходное напряжение </w:t>
      </w:r>
      <w:r w:rsidR="0068586B" w:rsidRPr="0068586B">
        <w:rPr>
          <w:rFonts w:ascii="Times New Roman" w:hAnsi="Times New Roman"/>
          <w:color w:val="000000"/>
          <w:sz w:val="28"/>
          <w:szCs w:val="24"/>
        </w:rPr>
        <w:t>«0»</w:t>
      </w:r>
      <w:r w:rsidR="0068586B" w:rsidRPr="0068586B">
        <w:rPr>
          <w:rFonts w:ascii="Times New Roman" w:hAnsi="Times New Roman"/>
          <w:noProof/>
          <w:color w:val="000000"/>
          <w:sz w:val="28"/>
          <w:szCs w:val="24"/>
        </w:rPr>
        <w:t>;</w:t>
      </w:r>
    </w:p>
    <w:p w:rsidR="009A428D" w:rsidRPr="0068586B" w:rsidRDefault="009A428D" w:rsidP="0068586B">
      <w:pPr>
        <w:widowControl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68586B">
        <w:rPr>
          <w:rFonts w:ascii="Times New Roman" w:hAnsi="Times New Roman"/>
          <w:i/>
          <w:iCs/>
          <w:color w:val="000000"/>
          <w:sz w:val="28"/>
          <w:szCs w:val="24"/>
        </w:rPr>
        <w:t>U</w:t>
      </w:r>
      <w:r w:rsidRPr="0068586B">
        <w:rPr>
          <w:rFonts w:ascii="Times New Roman" w:hAnsi="Times New Roman"/>
          <w:color w:val="000000"/>
          <w:position w:val="4"/>
          <w:sz w:val="28"/>
          <w:szCs w:val="24"/>
          <w:vertAlign w:val="superscript"/>
        </w:rPr>
        <w:t>1</w:t>
      </w:r>
      <w:r w:rsidRPr="0068586B">
        <w:rPr>
          <w:rFonts w:ascii="Times New Roman" w:hAnsi="Times New Roman"/>
          <w:color w:val="000000"/>
          <w:sz w:val="28"/>
          <w:szCs w:val="24"/>
        </w:rPr>
        <w:t>вых</w:t>
      </w:r>
      <w:r w:rsidRPr="0068586B">
        <w:rPr>
          <w:rFonts w:ascii="Times New Roman" w:hAnsi="Times New Roman"/>
          <w:noProof/>
          <w:color w:val="000000"/>
          <w:sz w:val="28"/>
          <w:szCs w:val="24"/>
        </w:rPr>
        <w:t xml:space="preserve"> </w:t>
      </w:r>
      <w:r w:rsidR="0068586B" w:rsidRPr="0068586B">
        <w:rPr>
          <w:rFonts w:ascii="Times New Roman" w:hAnsi="Times New Roman"/>
          <w:noProof/>
          <w:color w:val="000000"/>
          <w:sz w:val="28"/>
          <w:szCs w:val="24"/>
        </w:rPr>
        <w:t>–</w:t>
      </w:r>
      <w:r w:rsidR="0068586B" w:rsidRPr="0068586B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68586B">
        <w:rPr>
          <w:rFonts w:ascii="Times New Roman" w:hAnsi="Times New Roman"/>
          <w:color w:val="000000"/>
          <w:sz w:val="28"/>
          <w:szCs w:val="24"/>
        </w:rPr>
        <w:t xml:space="preserve">выходное напряжение </w:t>
      </w:r>
      <w:r w:rsidR="0068586B" w:rsidRPr="0068586B">
        <w:rPr>
          <w:rFonts w:ascii="Times New Roman" w:hAnsi="Times New Roman"/>
          <w:color w:val="000000"/>
          <w:sz w:val="28"/>
          <w:szCs w:val="24"/>
        </w:rPr>
        <w:t>«1»</w:t>
      </w:r>
      <w:r w:rsidR="0068586B" w:rsidRPr="0068586B">
        <w:rPr>
          <w:rFonts w:ascii="Times New Roman" w:hAnsi="Times New Roman"/>
          <w:noProof/>
          <w:color w:val="000000"/>
          <w:sz w:val="28"/>
          <w:szCs w:val="24"/>
        </w:rPr>
        <w:t>;</w:t>
      </w:r>
    </w:p>
    <w:p w:rsidR="009A428D" w:rsidRPr="0068586B" w:rsidRDefault="009A428D" w:rsidP="0068586B">
      <w:pPr>
        <w:widowControl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68586B">
        <w:rPr>
          <w:rFonts w:ascii="Times New Roman" w:hAnsi="Times New Roman"/>
          <w:i/>
          <w:iCs/>
          <w:color w:val="000000"/>
          <w:sz w:val="28"/>
          <w:szCs w:val="24"/>
          <w:lang w:val="en-US"/>
        </w:rPr>
        <w:t>U</w:t>
      </w:r>
      <w:r w:rsidRPr="0068586B">
        <w:rPr>
          <w:rFonts w:ascii="Times New Roman" w:hAnsi="Times New Roman"/>
          <w:color w:val="000000"/>
          <w:sz w:val="28"/>
          <w:szCs w:val="24"/>
        </w:rPr>
        <w:t>п</w:t>
      </w:r>
      <w:r w:rsidR="0068586B" w:rsidRPr="0068586B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8586B" w:rsidRPr="0068586B">
        <w:rPr>
          <w:rFonts w:ascii="Times New Roman" w:hAnsi="Times New Roman"/>
          <w:noProof/>
          <w:color w:val="000000"/>
          <w:sz w:val="28"/>
          <w:szCs w:val="24"/>
        </w:rPr>
        <w:t>–</w:t>
      </w:r>
      <w:r w:rsidR="0068586B" w:rsidRPr="0068586B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68586B">
        <w:rPr>
          <w:rFonts w:ascii="Times New Roman" w:hAnsi="Times New Roman"/>
          <w:color w:val="000000"/>
          <w:sz w:val="28"/>
          <w:szCs w:val="24"/>
        </w:rPr>
        <w:t>помехи статического напряжения;</w:t>
      </w:r>
    </w:p>
    <w:p w:rsidR="009A428D" w:rsidRPr="0068586B" w:rsidRDefault="009A428D" w:rsidP="0068586B">
      <w:pPr>
        <w:widowControl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68586B">
        <w:rPr>
          <w:rFonts w:ascii="Times New Roman" w:hAnsi="Times New Roman"/>
          <w:color w:val="000000"/>
          <w:sz w:val="28"/>
          <w:szCs w:val="24"/>
        </w:rPr>
        <w:t>Краз</w:t>
      </w:r>
      <w:r w:rsidR="0068586B" w:rsidRPr="0068586B">
        <w:rPr>
          <w:rFonts w:ascii="Times New Roman" w:hAnsi="Times New Roman"/>
          <w:color w:val="000000"/>
          <w:sz w:val="28"/>
          <w:szCs w:val="24"/>
        </w:rPr>
        <w:t xml:space="preserve"> – </w:t>
      </w:r>
      <w:r w:rsidRPr="0068586B">
        <w:rPr>
          <w:rFonts w:ascii="Times New Roman" w:hAnsi="Times New Roman"/>
          <w:color w:val="000000"/>
          <w:sz w:val="28"/>
          <w:szCs w:val="24"/>
        </w:rPr>
        <w:t>нагрузочная способность;</w:t>
      </w:r>
    </w:p>
    <w:p w:rsidR="009A428D" w:rsidRPr="0068586B" w:rsidRDefault="009A428D" w:rsidP="0068586B">
      <w:pPr>
        <w:widowControl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68586B">
        <w:rPr>
          <w:rFonts w:ascii="Times New Roman" w:hAnsi="Times New Roman"/>
          <w:color w:val="000000"/>
          <w:sz w:val="28"/>
          <w:szCs w:val="24"/>
        </w:rPr>
        <w:t>Коб</w:t>
      </w:r>
      <w:r w:rsidR="0068586B" w:rsidRPr="0068586B">
        <w:rPr>
          <w:rFonts w:ascii="Times New Roman" w:hAnsi="Times New Roman"/>
          <w:noProof/>
          <w:color w:val="000000"/>
          <w:sz w:val="28"/>
          <w:szCs w:val="24"/>
        </w:rPr>
        <w:t xml:space="preserve"> –</w:t>
      </w:r>
      <w:r w:rsidR="0068586B" w:rsidRPr="0068586B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68586B">
        <w:rPr>
          <w:rFonts w:ascii="Times New Roman" w:hAnsi="Times New Roman"/>
          <w:color w:val="000000"/>
          <w:sz w:val="28"/>
          <w:szCs w:val="24"/>
        </w:rPr>
        <w:t>коэффициент объединения по входу.</w:t>
      </w:r>
    </w:p>
    <w:p w:rsidR="009A428D" w:rsidRPr="0068586B" w:rsidRDefault="009A428D" w:rsidP="0068586B">
      <w:pPr>
        <w:widowControl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68586B">
        <w:rPr>
          <w:rFonts w:ascii="Times New Roman" w:hAnsi="Times New Roman"/>
          <w:color w:val="000000"/>
          <w:sz w:val="28"/>
          <w:szCs w:val="24"/>
        </w:rPr>
        <w:t>Для оценки большинства параметров ИС используют передаточную, входную и выходную характеристики ЛЭ [1,2]</w:t>
      </w:r>
      <w:r w:rsidRPr="0068586B">
        <w:rPr>
          <w:rFonts w:ascii="Times New Roman" w:hAnsi="Times New Roman"/>
          <w:noProof/>
          <w:color w:val="000000"/>
          <w:sz w:val="28"/>
          <w:szCs w:val="24"/>
        </w:rPr>
        <w:t>.</w:t>
      </w:r>
    </w:p>
    <w:p w:rsidR="009A428D" w:rsidRPr="0068586B" w:rsidRDefault="009A428D" w:rsidP="0068586B">
      <w:pPr>
        <w:widowControl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68586B">
        <w:rPr>
          <w:rFonts w:ascii="Times New Roman" w:hAnsi="Times New Roman"/>
          <w:color w:val="000000"/>
          <w:sz w:val="28"/>
          <w:szCs w:val="24"/>
        </w:rPr>
        <w:t>Передаточная характеристика</w:t>
      </w:r>
      <w:r w:rsidRPr="0068586B">
        <w:rPr>
          <w:rFonts w:ascii="Times New Roman" w:hAnsi="Times New Roman"/>
          <w:noProof/>
          <w:color w:val="000000"/>
          <w:sz w:val="28"/>
          <w:szCs w:val="24"/>
        </w:rPr>
        <w:t xml:space="preserve"> </w:t>
      </w:r>
      <w:r w:rsidR="0068586B" w:rsidRPr="0068586B">
        <w:rPr>
          <w:rFonts w:ascii="Times New Roman" w:hAnsi="Times New Roman"/>
          <w:noProof/>
          <w:color w:val="000000"/>
          <w:sz w:val="28"/>
          <w:szCs w:val="24"/>
        </w:rPr>
        <w:t>–</w:t>
      </w:r>
      <w:r w:rsidR="0068586B" w:rsidRPr="0068586B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68586B">
        <w:rPr>
          <w:rFonts w:ascii="Times New Roman" w:hAnsi="Times New Roman"/>
          <w:color w:val="000000"/>
          <w:sz w:val="28"/>
          <w:szCs w:val="24"/>
        </w:rPr>
        <w:t>это зависимость выходного напряжения от входного</w:t>
      </w:r>
    </w:p>
    <w:p w:rsidR="00BD434E" w:rsidRDefault="00BD434E" w:rsidP="0068586B">
      <w:pPr>
        <w:widowControl/>
        <w:ind w:firstLine="709"/>
        <w:jc w:val="both"/>
        <w:rPr>
          <w:rFonts w:ascii="Times New Roman" w:hAnsi="Times New Roman"/>
          <w:i/>
          <w:iCs/>
          <w:color w:val="000000"/>
          <w:sz w:val="28"/>
          <w:szCs w:val="24"/>
          <w:lang w:val="en-US"/>
        </w:rPr>
      </w:pPr>
    </w:p>
    <w:p w:rsidR="00BD434E" w:rsidRDefault="009A428D" w:rsidP="0068586B">
      <w:pPr>
        <w:widowControl/>
        <w:ind w:firstLine="709"/>
        <w:jc w:val="both"/>
        <w:rPr>
          <w:rFonts w:ascii="Times New Roman" w:hAnsi="Times New Roman"/>
          <w:color w:val="000000"/>
          <w:sz w:val="28"/>
          <w:szCs w:val="24"/>
          <w:lang w:val="en-US"/>
        </w:rPr>
      </w:pPr>
      <w:r w:rsidRPr="0068586B">
        <w:rPr>
          <w:rFonts w:ascii="Times New Roman" w:hAnsi="Times New Roman"/>
          <w:i/>
          <w:iCs/>
          <w:color w:val="000000"/>
          <w:sz w:val="28"/>
          <w:szCs w:val="24"/>
          <w:lang w:val="en-US"/>
        </w:rPr>
        <w:t>U</w:t>
      </w:r>
      <w:r w:rsidRPr="0068586B">
        <w:rPr>
          <w:rFonts w:ascii="Times New Roman" w:hAnsi="Times New Roman"/>
          <w:color w:val="000000"/>
          <w:sz w:val="28"/>
          <w:szCs w:val="24"/>
          <w:vertAlign w:val="subscript"/>
        </w:rPr>
        <w:t>вых</w:t>
      </w:r>
      <w:r w:rsidRPr="0068586B">
        <w:rPr>
          <w:rFonts w:ascii="Times New Roman" w:hAnsi="Times New Roman"/>
          <w:color w:val="000000"/>
          <w:sz w:val="28"/>
          <w:szCs w:val="24"/>
        </w:rPr>
        <w:t xml:space="preserve"> = </w:t>
      </w:r>
      <w:r w:rsidRPr="0068586B">
        <w:rPr>
          <w:rFonts w:ascii="Times New Roman" w:hAnsi="Times New Roman"/>
          <w:i/>
          <w:iCs/>
          <w:color w:val="000000"/>
          <w:sz w:val="28"/>
          <w:szCs w:val="24"/>
          <w:lang w:val="en-US"/>
        </w:rPr>
        <w:t>F</w:t>
      </w:r>
      <w:r w:rsidRPr="0068586B">
        <w:rPr>
          <w:rFonts w:ascii="Times New Roman" w:hAnsi="Times New Roman"/>
          <w:color w:val="000000"/>
          <w:sz w:val="28"/>
          <w:szCs w:val="24"/>
        </w:rPr>
        <w:t xml:space="preserve"> (</w:t>
      </w:r>
      <w:r w:rsidRPr="0068586B">
        <w:rPr>
          <w:rFonts w:ascii="Times New Roman" w:hAnsi="Times New Roman"/>
          <w:i/>
          <w:iCs/>
          <w:color w:val="000000"/>
          <w:sz w:val="28"/>
          <w:szCs w:val="24"/>
          <w:lang w:val="en-US"/>
        </w:rPr>
        <w:t>U</w:t>
      </w:r>
      <w:r w:rsidRPr="0068586B">
        <w:rPr>
          <w:rFonts w:ascii="Times New Roman" w:hAnsi="Times New Roman"/>
          <w:color w:val="000000"/>
          <w:sz w:val="28"/>
          <w:szCs w:val="24"/>
          <w:vertAlign w:val="subscript"/>
        </w:rPr>
        <w:t>вх</w:t>
      </w:r>
      <w:r w:rsidR="00BD434E">
        <w:rPr>
          <w:rFonts w:ascii="Times New Roman" w:hAnsi="Times New Roman"/>
          <w:color w:val="000000"/>
          <w:sz w:val="28"/>
          <w:szCs w:val="24"/>
        </w:rPr>
        <w:t>).</w:t>
      </w:r>
    </w:p>
    <w:p w:rsidR="00BD434E" w:rsidRDefault="00BD434E" w:rsidP="0068586B">
      <w:pPr>
        <w:widowControl/>
        <w:ind w:firstLine="709"/>
        <w:jc w:val="both"/>
        <w:rPr>
          <w:rFonts w:ascii="Times New Roman" w:hAnsi="Times New Roman"/>
          <w:color w:val="000000"/>
          <w:sz w:val="28"/>
          <w:szCs w:val="24"/>
          <w:lang w:val="en-US"/>
        </w:rPr>
      </w:pPr>
    </w:p>
    <w:p w:rsidR="00BD434E" w:rsidRDefault="009A428D" w:rsidP="0068586B">
      <w:pPr>
        <w:widowControl/>
        <w:ind w:firstLine="709"/>
        <w:jc w:val="both"/>
        <w:rPr>
          <w:rFonts w:ascii="Times New Roman" w:hAnsi="Times New Roman"/>
          <w:color w:val="000000"/>
          <w:sz w:val="28"/>
          <w:szCs w:val="24"/>
          <w:lang w:val="en-US"/>
        </w:rPr>
      </w:pPr>
      <w:r w:rsidRPr="0068586B">
        <w:rPr>
          <w:rFonts w:ascii="Times New Roman" w:hAnsi="Times New Roman"/>
          <w:color w:val="000000"/>
          <w:sz w:val="28"/>
          <w:szCs w:val="24"/>
        </w:rPr>
        <w:t>Входная характеристика</w:t>
      </w:r>
      <w:r w:rsidRPr="0068586B">
        <w:rPr>
          <w:rFonts w:ascii="Times New Roman" w:hAnsi="Times New Roman"/>
          <w:noProof/>
          <w:color w:val="000000"/>
          <w:sz w:val="28"/>
          <w:szCs w:val="24"/>
        </w:rPr>
        <w:t xml:space="preserve"> </w:t>
      </w:r>
      <w:r w:rsidR="0068586B" w:rsidRPr="0068586B">
        <w:rPr>
          <w:rFonts w:ascii="Times New Roman" w:hAnsi="Times New Roman"/>
          <w:noProof/>
          <w:color w:val="000000"/>
          <w:sz w:val="28"/>
          <w:szCs w:val="24"/>
        </w:rPr>
        <w:t>–</w:t>
      </w:r>
      <w:r w:rsidR="0068586B" w:rsidRPr="0068586B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68586B">
        <w:rPr>
          <w:rFonts w:ascii="Times New Roman" w:hAnsi="Times New Roman"/>
          <w:color w:val="000000"/>
          <w:sz w:val="28"/>
          <w:szCs w:val="24"/>
        </w:rPr>
        <w:t>это зависимость входного тока от входного напряжения</w:t>
      </w:r>
      <w:r w:rsidRPr="0068586B">
        <w:rPr>
          <w:rFonts w:ascii="Times New Roman" w:hAnsi="Times New Roman"/>
          <w:noProof/>
          <w:color w:val="000000"/>
          <w:sz w:val="28"/>
          <w:szCs w:val="24"/>
        </w:rPr>
        <w:t xml:space="preserve"> </w:t>
      </w:r>
      <w:r w:rsidRPr="0068586B">
        <w:rPr>
          <w:rFonts w:ascii="Times New Roman" w:hAnsi="Times New Roman"/>
          <w:i/>
          <w:iCs/>
          <w:color w:val="000000"/>
          <w:sz w:val="28"/>
          <w:szCs w:val="24"/>
          <w:lang w:val="en-US"/>
        </w:rPr>
        <w:t>I</w:t>
      </w:r>
      <w:r w:rsidRPr="0068586B">
        <w:rPr>
          <w:rFonts w:ascii="Times New Roman" w:hAnsi="Times New Roman"/>
          <w:color w:val="000000"/>
          <w:sz w:val="28"/>
          <w:szCs w:val="24"/>
          <w:vertAlign w:val="subscript"/>
        </w:rPr>
        <w:t>вх</w:t>
      </w:r>
      <w:r w:rsidRPr="0068586B">
        <w:rPr>
          <w:rFonts w:ascii="Times New Roman" w:hAnsi="Times New Roman"/>
          <w:color w:val="000000"/>
          <w:sz w:val="28"/>
          <w:szCs w:val="24"/>
        </w:rPr>
        <w:t xml:space="preserve"> = </w:t>
      </w:r>
      <w:r w:rsidRPr="0068586B">
        <w:rPr>
          <w:rFonts w:ascii="Times New Roman" w:hAnsi="Times New Roman"/>
          <w:i/>
          <w:iCs/>
          <w:color w:val="000000"/>
          <w:sz w:val="28"/>
          <w:szCs w:val="24"/>
          <w:lang w:val="en-US"/>
        </w:rPr>
        <w:t>F</w:t>
      </w:r>
      <w:r w:rsidRPr="0068586B">
        <w:rPr>
          <w:rFonts w:ascii="Times New Roman" w:hAnsi="Times New Roman"/>
          <w:color w:val="000000"/>
          <w:sz w:val="28"/>
          <w:szCs w:val="24"/>
        </w:rPr>
        <w:t>(</w:t>
      </w:r>
      <w:r w:rsidRPr="0068586B">
        <w:rPr>
          <w:rFonts w:ascii="Times New Roman" w:hAnsi="Times New Roman"/>
          <w:i/>
          <w:iCs/>
          <w:color w:val="000000"/>
          <w:sz w:val="28"/>
          <w:szCs w:val="24"/>
          <w:lang w:val="en-US"/>
        </w:rPr>
        <w:t>U</w:t>
      </w:r>
      <w:r w:rsidRPr="0068586B">
        <w:rPr>
          <w:rFonts w:ascii="Times New Roman" w:hAnsi="Times New Roman"/>
          <w:color w:val="000000"/>
          <w:sz w:val="28"/>
          <w:szCs w:val="24"/>
          <w:vertAlign w:val="subscript"/>
        </w:rPr>
        <w:t>вх</w:t>
      </w:r>
      <w:r w:rsidRPr="0068586B">
        <w:rPr>
          <w:rFonts w:ascii="Times New Roman" w:hAnsi="Times New Roman"/>
          <w:color w:val="000000"/>
          <w:sz w:val="28"/>
          <w:szCs w:val="24"/>
        </w:rPr>
        <w:t>). Выходная характеристика</w:t>
      </w:r>
      <w:r w:rsidRPr="0068586B">
        <w:rPr>
          <w:rFonts w:ascii="Times New Roman" w:hAnsi="Times New Roman"/>
          <w:noProof/>
          <w:color w:val="000000"/>
          <w:sz w:val="28"/>
          <w:szCs w:val="24"/>
        </w:rPr>
        <w:t xml:space="preserve"> </w:t>
      </w:r>
      <w:r w:rsidR="0068586B" w:rsidRPr="0068586B">
        <w:rPr>
          <w:rFonts w:ascii="Times New Roman" w:hAnsi="Times New Roman"/>
          <w:noProof/>
          <w:color w:val="000000"/>
          <w:sz w:val="28"/>
          <w:szCs w:val="24"/>
        </w:rPr>
        <w:t>–</w:t>
      </w:r>
      <w:r w:rsidR="0068586B" w:rsidRPr="0068586B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68586B">
        <w:rPr>
          <w:rFonts w:ascii="Times New Roman" w:hAnsi="Times New Roman"/>
          <w:color w:val="000000"/>
          <w:sz w:val="28"/>
          <w:szCs w:val="24"/>
        </w:rPr>
        <w:t>это зависимость выходного напряжения от тока нагрузки</w:t>
      </w:r>
      <w:r w:rsidRPr="0068586B">
        <w:rPr>
          <w:rFonts w:ascii="Times New Roman" w:hAnsi="Times New Roman"/>
          <w:noProof/>
          <w:color w:val="000000"/>
          <w:sz w:val="28"/>
          <w:szCs w:val="24"/>
        </w:rPr>
        <w:t xml:space="preserve"> (</w:t>
      </w:r>
      <w:r w:rsidRPr="0068586B">
        <w:rPr>
          <w:rFonts w:ascii="Times New Roman" w:hAnsi="Times New Roman"/>
          <w:color w:val="000000"/>
          <w:sz w:val="28"/>
          <w:szCs w:val="24"/>
        </w:rPr>
        <w:t xml:space="preserve">выхода) </w:t>
      </w:r>
      <w:r w:rsidRPr="0068586B">
        <w:rPr>
          <w:rFonts w:ascii="Times New Roman" w:hAnsi="Times New Roman"/>
          <w:i/>
          <w:iCs/>
          <w:color w:val="000000"/>
          <w:sz w:val="28"/>
          <w:szCs w:val="24"/>
          <w:lang w:val="en-US"/>
        </w:rPr>
        <w:t>U</w:t>
      </w:r>
      <w:r w:rsidRPr="0068586B">
        <w:rPr>
          <w:rFonts w:ascii="Times New Roman" w:hAnsi="Times New Roman"/>
          <w:color w:val="000000"/>
          <w:sz w:val="28"/>
          <w:szCs w:val="24"/>
          <w:vertAlign w:val="subscript"/>
        </w:rPr>
        <w:t>вых</w:t>
      </w:r>
      <w:r w:rsidRPr="0068586B">
        <w:rPr>
          <w:rFonts w:ascii="Times New Roman" w:hAnsi="Times New Roman"/>
          <w:color w:val="000000"/>
          <w:sz w:val="28"/>
          <w:szCs w:val="24"/>
        </w:rPr>
        <w:t xml:space="preserve"> = </w:t>
      </w:r>
      <w:r w:rsidRPr="0068586B">
        <w:rPr>
          <w:rFonts w:ascii="Times New Roman" w:hAnsi="Times New Roman"/>
          <w:i/>
          <w:iCs/>
          <w:color w:val="000000"/>
          <w:sz w:val="28"/>
          <w:szCs w:val="24"/>
          <w:lang w:val="en-US"/>
        </w:rPr>
        <w:t>F</w:t>
      </w:r>
      <w:r w:rsidRPr="0068586B">
        <w:rPr>
          <w:rFonts w:ascii="Times New Roman" w:hAnsi="Times New Roman"/>
          <w:color w:val="000000"/>
          <w:sz w:val="28"/>
          <w:szCs w:val="24"/>
        </w:rPr>
        <w:t>(</w:t>
      </w:r>
      <w:r w:rsidRPr="0068586B">
        <w:rPr>
          <w:rFonts w:ascii="Times New Roman" w:hAnsi="Times New Roman"/>
          <w:i/>
          <w:iCs/>
          <w:color w:val="000000"/>
          <w:sz w:val="28"/>
          <w:szCs w:val="24"/>
          <w:lang w:val="en-US"/>
        </w:rPr>
        <w:t>I</w:t>
      </w:r>
      <w:r w:rsidRPr="0068586B">
        <w:rPr>
          <w:rFonts w:ascii="Times New Roman" w:hAnsi="Times New Roman"/>
          <w:color w:val="000000"/>
          <w:sz w:val="28"/>
          <w:szCs w:val="24"/>
          <w:vertAlign w:val="subscript"/>
        </w:rPr>
        <w:t>н</w:t>
      </w:r>
      <w:r w:rsidRPr="0068586B">
        <w:rPr>
          <w:rFonts w:ascii="Times New Roman" w:hAnsi="Times New Roman"/>
          <w:color w:val="000000"/>
          <w:sz w:val="28"/>
          <w:szCs w:val="24"/>
        </w:rPr>
        <w:t xml:space="preserve">). По этой характеристике находят выходные токи и напряжения при различных режимах работы логического элемента. Совместное использование входной и выходной характеристик позволяет определить нагрузочную способность, коэффициент объединения по входу, а также входное и выходное сопротивления ЛЭ. Передаточная характеристика для ЛЭ с инвертированием входных сигналов и усилением по напряжению, к числу которых относятся элементы НЕ, И-НЕ, ИЛИ-НЕ, имеет два линейных участка, соответствующих уровням логического </w:t>
      </w:r>
      <w:r w:rsidR="0068586B" w:rsidRPr="0068586B">
        <w:rPr>
          <w:rFonts w:ascii="Times New Roman" w:hAnsi="Times New Roman"/>
          <w:color w:val="000000"/>
          <w:sz w:val="28"/>
          <w:szCs w:val="24"/>
        </w:rPr>
        <w:t xml:space="preserve">«0» </w:t>
      </w:r>
      <w:r w:rsidRPr="0068586B">
        <w:rPr>
          <w:rFonts w:ascii="Times New Roman" w:hAnsi="Times New Roman"/>
          <w:color w:val="000000"/>
          <w:sz w:val="28"/>
          <w:szCs w:val="24"/>
        </w:rPr>
        <w:t xml:space="preserve">и логической </w:t>
      </w:r>
      <w:r w:rsidR="0068586B" w:rsidRPr="0068586B">
        <w:rPr>
          <w:rFonts w:ascii="Times New Roman" w:hAnsi="Times New Roman"/>
          <w:color w:val="000000"/>
          <w:sz w:val="28"/>
          <w:szCs w:val="24"/>
        </w:rPr>
        <w:t>«1»,</w:t>
      </w:r>
      <w:r w:rsidRPr="0068586B">
        <w:rPr>
          <w:rFonts w:ascii="Times New Roman" w:hAnsi="Times New Roman"/>
          <w:color w:val="000000"/>
          <w:sz w:val="28"/>
          <w:szCs w:val="24"/>
        </w:rPr>
        <w:t xml:space="preserve"> и узкий переходной участок (см. рис.</w:t>
      </w:r>
      <w:r w:rsidRPr="0068586B">
        <w:rPr>
          <w:rFonts w:ascii="Times New Roman" w:hAnsi="Times New Roman"/>
          <w:noProof/>
          <w:color w:val="000000"/>
          <w:sz w:val="28"/>
          <w:szCs w:val="24"/>
        </w:rPr>
        <w:t xml:space="preserve"> I).</w:t>
      </w:r>
      <w:r w:rsidRPr="0068586B">
        <w:rPr>
          <w:rFonts w:ascii="Times New Roman" w:hAnsi="Times New Roman"/>
          <w:color w:val="000000"/>
          <w:sz w:val="28"/>
          <w:szCs w:val="24"/>
        </w:rPr>
        <w:t xml:space="preserve"> Переходный участок имеет пороговую точку А, являющуюся точкой пересечения передаточной характеристики с прямой единичного усиления (</w:t>
      </w:r>
      <w:r w:rsidRPr="0068586B">
        <w:rPr>
          <w:rFonts w:ascii="Times New Roman" w:hAnsi="Times New Roman"/>
          <w:i/>
          <w:iCs/>
          <w:color w:val="000000"/>
          <w:sz w:val="28"/>
          <w:szCs w:val="24"/>
          <w:lang w:val="en-US"/>
        </w:rPr>
        <w:t>U</w:t>
      </w:r>
      <w:r w:rsidRPr="0068586B">
        <w:rPr>
          <w:rFonts w:ascii="Times New Roman" w:hAnsi="Times New Roman"/>
          <w:color w:val="000000"/>
          <w:sz w:val="28"/>
          <w:szCs w:val="24"/>
          <w:vertAlign w:val="subscript"/>
        </w:rPr>
        <w:t>вых</w:t>
      </w:r>
      <w:r w:rsidRPr="0068586B">
        <w:rPr>
          <w:rFonts w:ascii="Times New Roman" w:hAnsi="Times New Roman"/>
          <w:color w:val="000000"/>
          <w:sz w:val="28"/>
          <w:szCs w:val="24"/>
        </w:rPr>
        <w:t xml:space="preserve"> = </w:t>
      </w:r>
      <w:r w:rsidRPr="0068586B">
        <w:rPr>
          <w:rFonts w:ascii="Times New Roman" w:hAnsi="Times New Roman"/>
          <w:i/>
          <w:iCs/>
          <w:color w:val="000000"/>
          <w:sz w:val="28"/>
          <w:szCs w:val="24"/>
          <w:lang w:val="en-US"/>
        </w:rPr>
        <w:t>U</w:t>
      </w:r>
      <w:r w:rsidRPr="0068586B">
        <w:rPr>
          <w:rFonts w:ascii="Times New Roman" w:hAnsi="Times New Roman"/>
          <w:color w:val="000000"/>
          <w:sz w:val="28"/>
          <w:szCs w:val="24"/>
          <w:vertAlign w:val="subscript"/>
        </w:rPr>
        <w:t>вх</w:t>
      </w:r>
      <w:r w:rsidRPr="0068586B">
        <w:rPr>
          <w:rFonts w:ascii="Times New Roman" w:hAnsi="Times New Roman"/>
          <w:color w:val="000000"/>
          <w:sz w:val="28"/>
          <w:szCs w:val="24"/>
        </w:rPr>
        <w:t xml:space="preserve">). Передаточная характеристика совокупности однотипных логических элементов из-за отклонений параметров отдельных компонентов, обусловленных нестабильностью технологических процессов изготовления интегральных микросхем, представляет собой не одну кривую, а некоторую область, ограниченную сверху и снизу двумя граничными кривыми, показанными на </w:t>
      </w:r>
      <w:r w:rsidR="0068586B" w:rsidRPr="0068586B">
        <w:rPr>
          <w:rFonts w:ascii="Times New Roman" w:hAnsi="Times New Roman"/>
          <w:color w:val="000000"/>
          <w:sz w:val="28"/>
          <w:szCs w:val="24"/>
        </w:rPr>
        <w:t>рис. 2</w:t>
      </w:r>
      <w:r w:rsidRPr="0068586B">
        <w:rPr>
          <w:rFonts w:ascii="Times New Roman" w:hAnsi="Times New Roman"/>
          <w:color w:val="000000"/>
          <w:sz w:val="28"/>
          <w:szCs w:val="24"/>
        </w:rPr>
        <w:t>.</w:t>
      </w:r>
    </w:p>
    <w:p w:rsidR="00BD434E" w:rsidRPr="00BD434E" w:rsidRDefault="00BD434E" w:rsidP="0068586B">
      <w:pPr>
        <w:widowControl/>
        <w:ind w:firstLine="709"/>
        <w:jc w:val="both"/>
        <w:rPr>
          <w:rFonts w:ascii="Times New Roman" w:hAnsi="Times New Roman"/>
          <w:color w:val="000000"/>
          <w:sz w:val="28"/>
          <w:szCs w:val="24"/>
          <w:lang w:val="en-US"/>
        </w:rPr>
      </w:pPr>
    </w:p>
    <w:p w:rsidR="009A428D" w:rsidRDefault="00C62767" w:rsidP="0068586B">
      <w:pPr>
        <w:widowControl/>
        <w:ind w:firstLine="709"/>
        <w:jc w:val="both"/>
        <w:rPr>
          <w:rFonts w:ascii="Times New Roman" w:hAnsi="Times New Roman"/>
          <w:color w:val="000000"/>
          <w:sz w:val="28"/>
          <w:szCs w:val="24"/>
          <w:lang w:val="en-US"/>
        </w:rPr>
      </w:pPr>
      <w:r>
        <w:rPr>
          <w:rFonts w:ascii="Times New Roman" w:hAnsi="Times New Roman"/>
          <w:color w:val="000000"/>
          <w:sz w:val="28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6.75pt;height:178.5pt">
            <v:imagedata r:id="rId7" o:title=""/>
          </v:shape>
        </w:pict>
      </w:r>
    </w:p>
    <w:p w:rsidR="00BD434E" w:rsidRDefault="00BD434E" w:rsidP="0068586B">
      <w:pPr>
        <w:widowControl/>
        <w:ind w:firstLine="709"/>
        <w:jc w:val="both"/>
        <w:rPr>
          <w:rFonts w:ascii="Times New Roman" w:hAnsi="Times New Roman"/>
          <w:color w:val="000000"/>
          <w:sz w:val="28"/>
          <w:szCs w:val="24"/>
          <w:lang w:val="en-US"/>
        </w:rPr>
      </w:pPr>
    </w:p>
    <w:p w:rsidR="00BD434E" w:rsidRDefault="00BD434E" w:rsidP="0068586B">
      <w:pPr>
        <w:widowControl/>
        <w:ind w:firstLine="709"/>
        <w:jc w:val="both"/>
        <w:rPr>
          <w:rFonts w:ascii="Times New Roman" w:hAnsi="Times New Roman"/>
          <w:color w:val="000000"/>
          <w:sz w:val="28"/>
          <w:szCs w:val="24"/>
          <w:lang w:val="en-US"/>
        </w:rPr>
      </w:pPr>
      <w:r>
        <w:rPr>
          <w:rFonts w:ascii="Times New Roman" w:hAnsi="Times New Roman"/>
          <w:color w:val="000000"/>
          <w:sz w:val="28"/>
          <w:szCs w:val="24"/>
          <w:lang w:val="en-US"/>
        </w:rPr>
        <w:br w:type="page"/>
      </w:r>
      <w:r w:rsidR="00C62767">
        <w:rPr>
          <w:rFonts w:ascii="Times New Roman" w:hAnsi="Times New Roman"/>
          <w:color w:val="000000"/>
          <w:sz w:val="28"/>
          <w:szCs w:val="24"/>
        </w:rPr>
        <w:pict>
          <v:shape id="_x0000_i1026" type="#_x0000_t75" style="width:373.5pt;height:171.75pt">
            <v:imagedata r:id="rId8" o:title=""/>
          </v:shape>
        </w:pict>
      </w:r>
    </w:p>
    <w:p w:rsidR="009A428D" w:rsidRPr="0068586B" w:rsidRDefault="009A428D" w:rsidP="0068586B">
      <w:pPr>
        <w:widowControl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68586B">
        <w:rPr>
          <w:rFonts w:ascii="Times New Roman" w:hAnsi="Times New Roman"/>
          <w:color w:val="000000"/>
          <w:sz w:val="28"/>
          <w:szCs w:val="24"/>
        </w:rPr>
        <w:t>Рис.</w:t>
      </w:r>
      <w:r w:rsidR="0068586B" w:rsidRPr="0068586B">
        <w:rPr>
          <w:rFonts w:ascii="Times New Roman" w:hAnsi="Times New Roman"/>
          <w:color w:val="000000"/>
          <w:sz w:val="28"/>
          <w:szCs w:val="24"/>
        </w:rPr>
        <w:t> 3</w:t>
      </w:r>
      <w:r w:rsidRPr="0068586B">
        <w:rPr>
          <w:rFonts w:ascii="Times New Roman" w:hAnsi="Times New Roman"/>
          <w:color w:val="000000"/>
          <w:sz w:val="28"/>
          <w:szCs w:val="24"/>
        </w:rPr>
        <w:t>. Принципиальная электрическая схема элемента И-НЕ:</w:t>
      </w:r>
    </w:p>
    <w:p w:rsidR="009A428D" w:rsidRPr="0068586B" w:rsidRDefault="009A428D" w:rsidP="0068586B">
      <w:pPr>
        <w:widowControl/>
        <w:ind w:firstLine="709"/>
        <w:jc w:val="both"/>
        <w:rPr>
          <w:rFonts w:ascii="Times New Roman" w:hAnsi="Times New Roman"/>
          <w:color w:val="000000"/>
          <w:position w:val="-8"/>
          <w:sz w:val="28"/>
          <w:szCs w:val="24"/>
        </w:rPr>
      </w:pPr>
      <w:r w:rsidRPr="0068586B">
        <w:rPr>
          <w:rFonts w:ascii="Times New Roman" w:hAnsi="Times New Roman"/>
          <w:color w:val="000000"/>
          <w:position w:val="-8"/>
          <w:sz w:val="28"/>
          <w:szCs w:val="24"/>
        </w:rPr>
        <w:t xml:space="preserve">а – на два входа; б – условное обозначение ЛЭ; </w:t>
      </w:r>
      <w:r w:rsidR="0068586B" w:rsidRPr="0068586B">
        <w:rPr>
          <w:rFonts w:ascii="Times New Roman" w:hAnsi="Times New Roman"/>
          <w:color w:val="000000"/>
          <w:position w:val="-8"/>
          <w:sz w:val="28"/>
          <w:szCs w:val="24"/>
        </w:rPr>
        <w:t>в-нумерация</w:t>
      </w:r>
      <w:r w:rsidRPr="0068586B">
        <w:rPr>
          <w:rFonts w:ascii="Times New Roman" w:hAnsi="Times New Roman"/>
          <w:color w:val="000000"/>
          <w:position w:val="-8"/>
          <w:sz w:val="28"/>
          <w:szCs w:val="24"/>
        </w:rPr>
        <w:t xml:space="preserve"> выводов микросхемы</w:t>
      </w:r>
    </w:p>
    <w:p w:rsidR="009A428D" w:rsidRPr="0068586B" w:rsidRDefault="009A428D" w:rsidP="0068586B">
      <w:pPr>
        <w:widowControl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9A428D" w:rsidRPr="0068586B" w:rsidRDefault="009A428D" w:rsidP="0068586B">
      <w:pPr>
        <w:widowControl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68586B">
        <w:rPr>
          <w:rFonts w:ascii="Times New Roman" w:hAnsi="Times New Roman"/>
          <w:color w:val="000000"/>
          <w:sz w:val="28"/>
          <w:szCs w:val="24"/>
        </w:rPr>
        <w:t>По этой характеристике можно определить запасы помехоустойчивости элемента, проведя под углом</w:t>
      </w:r>
      <w:r w:rsidRPr="0068586B">
        <w:rPr>
          <w:rFonts w:ascii="Times New Roman" w:hAnsi="Times New Roman"/>
          <w:noProof/>
          <w:color w:val="000000"/>
          <w:sz w:val="28"/>
          <w:szCs w:val="24"/>
        </w:rPr>
        <w:t xml:space="preserve"> 45°</w:t>
      </w:r>
      <w:r w:rsidRPr="0068586B">
        <w:rPr>
          <w:rFonts w:ascii="Times New Roman" w:hAnsi="Times New Roman"/>
          <w:color w:val="000000"/>
          <w:sz w:val="28"/>
          <w:szCs w:val="24"/>
        </w:rPr>
        <w:t xml:space="preserve"> (при условии равенства масштабов по осям координат) касательные к нижней и верхней граничным кривым передаточной характеристики (</w:t>
      </w:r>
      <w:r w:rsidR="0068586B" w:rsidRPr="0068586B">
        <w:rPr>
          <w:rFonts w:ascii="Times New Roman" w:hAnsi="Times New Roman"/>
          <w:color w:val="000000"/>
          <w:sz w:val="28"/>
          <w:szCs w:val="24"/>
        </w:rPr>
        <w:t>рис. 2</w:t>
      </w:r>
      <w:r w:rsidRPr="0068586B">
        <w:rPr>
          <w:rFonts w:ascii="Times New Roman" w:hAnsi="Times New Roman"/>
          <w:color w:val="000000"/>
          <w:sz w:val="28"/>
          <w:szCs w:val="24"/>
        </w:rPr>
        <w:t>).</w:t>
      </w:r>
    </w:p>
    <w:p w:rsidR="0068586B" w:rsidRPr="0068586B" w:rsidRDefault="009A428D" w:rsidP="0068586B">
      <w:pPr>
        <w:widowControl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68586B">
        <w:rPr>
          <w:rFonts w:ascii="Times New Roman" w:hAnsi="Times New Roman"/>
          <w:color w:val="000000"/>
          <w:sz w:val="28"/>
          <w:szCs w:val="24"/>
        </w:rPr>
        <w:t xml:space="preserve">Согласно </w:t>
      </w:r>
      <w:r w:rsidR="0068586B" w:rsidRPr="0068586B">
        <w:rPr>
          <w:rFonts w:ascii="Times New Roman" w:hAnsi="Times New Roman"/>
          <w:color w:val="000000"/>
          <w:sz w:val="28"/>
          <w:szCs w:val="24"/>
        </w:rPr>
        <w:t>рис. 2</w:t>
      </w:r>
      <w:r w:rsidRPr="0068586B">
        <w:rPr>
          <w:rFonts w:ascii="Times New Roman" w:hAnsi="Times New Roman"/>
          <w:color w:val="000000"/>
          <w:sz w:val="28"/>
          <w:szCs w:val="24"/>
        </w:rPr>
        <w:t>, запас помехоустойчивости по нулевому уровню на входе (допустимый уровень положительной помехи) равен ∆</w:t>
      </w:r>
      <w:r w:rsidRPr="0068586B">
        <w:rPr>
          <w:rFonts w:ascii="Times New Roman" w:hAnsi="Times New Roman"/>
          <w:i/>
          <w:iCs/>
          <w:color w:val="000000"/>
          <w:sz w:val="28"/>
          <w:szCs w:val="24"/>
          <w:lang w:val="en-US"/>
        </w:rPr>
        <w:t>U</w:t>
      </w:r>
      <w:r w:rsidRPr="0068586B">
        <w:rPr>
          <w:rFonts w:ascii="Times New Roman" w:hAnsi="Times New Roman"/>
          <w:color w:val="000000"/>
          <w:sz w:val="28"/>
          <w:szCs w:val="24"/>
          <w:vertAlign w:val="superscript"/>
        </w:rPr>
        <w:t>+</w:t>
      </w:r>
      <w:r w:rsidRPr="0068586B">
        <w:rPr>
          <w:rFonts w:ascii="Times New Roman" w:hAnsi="Times New Roman"/>
          <w:color w:val="000000"/>
          <w:sz w:val="28"/>
          <w:szCs w:val="24"/>
          <w:vertAlign w:val="subscript"/>
        </w:rPr>
        <w:t>п</w:t>
      </w:r>
      <w:r w:rsidRPr="0068586B">
        <w:rPr>
          <w:rFonts w:ascii="Times New Roman" w:hAnsi="Times New Roman"/>
          <w:color w:val="000000"/>
          <w:sz w:val="28"/>
          <w:szCs w:val="24"/>
        </w:rPr>
        <w:t xml:space="preserve">= </w:t>
      </w:r>
      <w:r w:rsidRPr="0068586B">
        <w:rPr>
          <w:rFonts w:ascii="Times New Roman" w:hAnsi="Times New Roman"/>
          <w:i/>
          <w:iCs/>
          <w:color w:val="000000"/>
          <w:sz w:val="28"/>
          <w:szCs w:val="24"/>
          <w:lang w:val="en-US"/>
        </w:rPr>
        <w:t>U</w:t>
      </w:r>
      <w:r w:rsidRPr="0068586B">
        <w:rPr>
          <w:rFonts w:ascii="Times New Roman" w:hAnsi="Times New Roman"/>
          <w:color w:val="000000"/>
          <w:sz w:val="28"/>
          <w:szCs w:val="24"/>
          <w:vertAlign w:val="subscript"/>
        </w:rPr>
        <w:t>н</w:t>
      </w:r>
      <w:r w:rsidRPr="0068586B">
        <w:rPr>
          <w:rFonts w:ascii="Times New Roman" w:hAnsi="Times New Roman"/>
          <w:color w:val="000000"/>
          <w:sz w:val="28"/>
          <w:szCs w:val="24"/>
        </w:rPr>
        <w:t>-</w:t>
      </w:r>
      <w:r w:rsidRPr="0068586B">
        <w:rPr>
          <w:rFonts w:ascii="Times New Roman" w:hAnsi="Times New Roman"/>
          <w:i/>
          <w:iCs/>
          <w:color w:val="000000"/>
          <w:sz w:val="28"/>
          <w:szCs w:val="24"/>
          <w:lang w:val="en-US"/>
        </w:rPr>
        <w:t>U</w:t>
      </w:r>
      <w:r w:rsidRPr="0068586B">
        <w:rPr>
          <w:rFonts w:ascii="Times New Roman" w:hAnsi="Times New Roman"/>
          <w:color w:val="000000"/>
          <w:sz w:val="28"/>
          <w:szCs w:val="24"/>
          <w:vertAlign w:val="subscript"/>
        </w:rPr>
        <w:t>вых макс</w:t>
      </w:r>
      <w:r w:rsidRPr="0068586B">
        <w:rPr>
          <w:rFonts w:ascii="Times New Roman" w:hAnsi="Times New Roman"/>
          <w:color w:val="000000"/>
          <w:sz w:val="28"/>
          <w:szCs w:val="24"/>
        </w:rPr>
        <w:t>. Запас помехоустойчивости по единичному уровню сигнала на входе или допустимый</w:t>
      </w:r>
      <w:r w:rsidR="0068586B" w:rsidRPr="0068586B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68586B">
        <w:rPr>
          <w:rFonts w:ascii="Times New Roman" w:hAnsi="Times New Roman"/>
          <w:color w:val="000000"/>
          <w:sz w:val="28"/>
          <w:szCs w:val="24"/>
        </w:rPr>
        <w:t>уровень</w:t>
      </w:r>
      <w:r w:rsidR="0068586B" w:rsidRPr="0068586B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68586B">
        <w:rPr>
          <w:rFonts w:ascii="Times New Roman" w:hAnsi="Times New Roman"/>
          <w:color w:val="000000"/>
          <w:sz w:val="28"/>
          <w:szCs w:val="24"/>
        </w:rPr>
        <w:t>отрицательной</w:t>
      </w:r>
      <w:r w:rsidR="0068586B" w:rsidRPr="0068586B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68586B">
        <w:rPr>
          <w:rFonts w:ascii="Times New Roman" w:hAnsi="Times New Roman"/>
          <w:color w:val="000000"/>
          <w:sz w:val="28"/>
          <w:szCs w:val="24"/>
        </w:rPr>
        <w:t>помехи</w:t>
      </w:r>
      <w:r w:rsidR="0068586B" w:rsidRPr="0068586B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68586B">
        <w:rPr>
          <w:rFonts w:ascii="Times New Roman" w:hAnsi="Times New Roman"/>
          <w:color w:val="000000"/>
          <w:sz w:val="28"/>
          <w:szCs w:val="24"/>
        </w:rPr>
        <w:t>на</w:t>
      </w:r>
      <w:r w:rsidR="0068586B" w:rsidRPr="0068586B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68586B">
        <w:rPr>
          <w:rFonts w:ascii="Times New Roman" w:hAnsi="Times New Roman"/>
          <w:color w:val="000000"/>
          <w:sz w:val="28"/>
          <w:szCs w:val="24"/>
        </w:rPr>
        <w:t>входе</w:t>
      </w:r>
      <w:r w:rsidR="0068586B" w:rsidRPr="0068586B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68586B">
        <w:rPr>
          <w:rFonts w:ascii="Times New Roman" w:hAnsi="Times New Roman"/>
          <w:color w:val="000000"/>
          <w:sz w:val="28"/>
          <w:szCs w:val="24"/>
        </w:rPr>
        <w:t>равен</w:t>
      </w:r>
    </w:p>
    <w:p w:rsidR="00BD434E" w:rsidRDefault="00BD434E" w:rsidP="0068586B">
      <w:pPr>
        <w:widowControl/>
        <w:ind w:firstLine="709"/>
        <w:jc w:val="both"/>
        <w:rPr>
          <w:rFonts w:ascii="Times New Roman" w:hAnsi="Times New Roman"/>
          <w:color w:val="000000"/>
          <w:sz w:val="28"/>
          <w:szCs w:val="24"/>
          <w:lang w:val="en-US"/>
        </w:rPr>
      </w:pPr>
    </w:p>
    <w:p w:rsidR="009A428D" w:rsidRPr="00BD434E" w:rsidRDefault="009A428D" w:rsidP="0068586B">
      <w:pPr>
        <w:widowControl/>
        <w:ind w:firstLine="709"/>
        <w:jc w:val="both"/>
        <w:rPr>
          <w:rFonts w:ascii="Times New Roman" w:hAnsi="Times New Roman"/>
          <w:color w:val="000000"/>
          <w:sz w:val="28"/>
          <w:szCs w:val="24"/>
          <w:lang w:val="en-US"/>
        </w:rPr>
      </w:pPr>
      <w:r w:rsidRPr="00BD434E">
        <w:rPr>
          <w:rFonts w:ascii="Times New Roman" w:hAnsi="Times New Roman"/>
          <w:color w:val="000000"/>
          <w:sz w:val="28"/>
          <w:szCs w:val="24"/>
          <w:lang w:val="en-US"/>
        </w:rPr>
        <w:t>∆</w:t>
      </w:r>
      <w:r w:rsidRPr="0068586B">
        <w:rPr>
          <w:rFonts w:ascii="Times New Roman" w:hAnsi="Times New Roman"/>
          <w:i/>
          <w:iCs/>
          <w:color w:val="000000"/>
          <w:sz w:val="28"/>
          <w:szCs w:val="24"/>
          <w:lang w:val="en-US"/>
        </w:rPr>
        <w:t>U</w:t>
      </w:r>
      <w:r w:rsidRPr="00BD434E">
        <w:rPr>
          <w:rFonts w:ascii="Times New Roman" w:hAnsi="Times New Roman"/>
          <w:color w:val="000000"/>
          <w:sz w:val="28"/>
          <w:szCs w:val="24"/>
          <w:vertAlign w:val="superscript"/>
          <w:lang w:val="en-US"/>
        </w:rPr>
        <w:t>-</w:t>
      </w:r>
      <w:r w:rsidRPr="0068586B">
        <w:rPr>
          <w:rFonts w:ascii="Times New Roman" w:hAnsi="Times New Roman"/>
          <w:color w:val="000000"/>
          <w:sz w:val="28"/>
          <w:szCs w:val="24"/>
          <w:vertAlign w:val="subscript"/>
        </w:rPr>
        <w:t>п</w:t>
      </w:r>
      <w:r w:rsidRPr="00BD434E">
        <w:rPr>
          <w:rFonts w:ascii="Times New Roman" w:hAnsi="Times New Roman"/>
          <w:color w:val="000000"/>
          <w:sz w:val="28"/>
          <w:szCs w:val="24"/>
          <w:vertAlign w:val="subscript"/>
          <w:lang w:val="en-US"/>
        </w:rPr>
        <w:t xml:space="preserve"> </w:t>
      </w:r>
      <w:r w:rsidRPr="00BD434E">
        <w:rPr>
          <w:rFonts w:ascii="Times New Roman" w:hAnsi="Times New Roman"/>
          <w:color w:val="000000"/>
          <w:sz w:val="28"/>
          <w:szCs w:val="24"/>
          <w:lang w:val="en-US"/>
        </w:rPr>
        <w:t>=</w:t>
      </w:r>
      <w:r w:rsidR="0068586B" w:rsidRPr="00BD434E">
        <w:rPr>
          <w:rFonts w:ascii="Times New Roman" w:hAnsi="Times New Roman"/>
          <w:color w:val="000000"/>
          <w:sz w:val="28"/>
          <w:szCs w:val="24"/>
          <w:lang w:val="en-US"/>
        </w:rPr>
        <w:t xml:space="preserve"> </w:t>
      </w:r>
      <w:r w:rsidRPr="0068586B">
        <w:rPr>
          <w:rFonts w:ascii="Times New Roman" w:hAnsi="Times New Roman"/>
          <w:i/>
          <w:iCs/>
          <w:color w:val="000000"/>
          <w:sz w:val="28"/>
          <w:szCs w:val="24"/>
          <w:lang w:val="en-US"/>
        </w:rPr>
        <w:t>U</w:t>
      </w:r>
      <w:r w:rsidRPr="00BD434E">
        <w:rPr>
          <w:rFonts w:ascii="Times New Roman" w:hAnsi="Times New Roman"/>
          <w:color w:val="000000"/>
          <w:sz w:val="28"/>
          <w:szCs w:val="24"/>
          <w:vertAlign w:val="superscript"/>
          <w:lang w:val="en-US"/>
        </w:rPr>
        <w:t>1</w:t>
      </w:r>
      <w:r w:rsidRPr="0068586B">
        <w:rPr>
          <w:rFonts w:ascii="Times New Roman" w:hAnsi="Times New Roman"/>
          <w:color w:val="000000"/>
          <w:sz w:val="28"/>
          <w:szCs w:val="24"/>
          <w:vertAlign w:val="subscript"/>
        </w:rPr>
        <w:t>вык</w:t>
      </w:r>
      <w:r w:rsidRPr="00BD434E">
        <w:rPr>
          <w:rFonts w:ascii="Times New Roman" w:hAnsi="Times New Roman"/>
          <w:color w:val="000000"/>
          <w:sz w:val="28"/>
          <w:szCs w:val="24"/>
          <w:vertAlign w:val="subscript"/>
          <w:lang w:val="en-US"/>
        </w:rPr>
        <w:t xml:space="preserve"> </w:t>
      </w:r>
      <w:r w:rsidRPr="0068586B">
        <w:rPr>
          <w:rFonts w:ascii="Times New Roman" w:hAnsi="Times New Roman"/>
          <w:color w:val="000000"/>
          <w:sz w:val="28"/>
          <w:szCs w:val="24"/>
          <w:vertAlign w:val="subscript"/>
        </w:rPr>
        <w:t>мин</w:t>
      </w:r>
      <w:r w:rsidR="0068586B" w:rsidRPr="00BD434E">
        <w:rPr>
          <w:rFonts w:ascii="Times New Roman" w:hAnsi="Times New Roman"/>
          <w:color w:val="000000"/>
          <w:sz w:val="28"/>
          <w:szCs w:val="24"/>
          <w:lang w:val="en-US"/>
        </w:rPr>
        <w:t xml:space="preserve"> – </w:t>
      </w:r>
      <w:r w:rsidRPr="0068586B">
        <w:rPr>
          <w:rFonts w:ascii="Times New Roman" w:hAnsi="Times New Roman"/>
          <w:i/>
          <w:iCs/>
          <w:color w:val="000000"/>
          <w:sz w:val="28"/>
          <w:szCs w:val="24"/>
          <w:lang w:val="en-US"/>
        </w:rPr>
        <w:t>U</w:t>
      </w:r>
      <w:r w:rsidRPr="0068586B">
        <w:rPr>
          <w:rFonts w:ascii="Times New Roman" w:hAnsi="Times New Roman"/>
          <w:color w:val="000000"/>
          <w:sz w:val="28"/>
          <w:szCs w:val="24"/>
          <w:vertAlign w:val="subscript"/>
        </w:rPr>
        <w:t>пор</w:t>
      </w:r>
      <w:r w:rsidRPr="00BD434E">
        <w:rPr>
          <w:rFonts w:ascii="Times New Roman" w:hAnsi="Times New Roman"/>
          <w:color w:val="000000"/>
          <w:sz w:val="28"/>
          <w:szCs w:val="24"/>
          <w:lang w:val="en-US"/>
        </w:rPr>
        <w:t>.</w:t>
      </w:r>
    </w:p>
    <w:p w:rsidR="00BD434E" w:rsidRDefault="00BD434E" w:rsidP="0068586B">
      <w:pPr>
        <w:widowControl/>
        <w:ind w:firstLine="709"/>
        <w:jc w:val="both"/>
        <w:rPr>
          <w:rFonts w:ascii="Times New Roman" w:hAnsi="Times New Roman"/>
          <w:color w:val="000000"/>
          <w:sz w:val="28"/>
          <w:szCs w:val="24"/>
          <w:lang w:val="en-US"/>
        </w:rPr>
      </w:pPr>
    </w:p>
    <w:p w:rsidR="009A428D" w:rsidRPr="0068586B" w:rsidRDefault="009A428D" w:rsidP="0068586B">
      <w:pPr>
        <w:widowControl/>
        <w:ind w:firstLine="709"/>
        <w:jc w:val="both"/>
        <w:rPr>
          <w:rFonts w:ascii="Times New Roman" w:hAnsi="Times New Roman"/>
          <w:color w:val="000000"/>
          <w:position w:val="-8"/>
          <w:sz w:val="28"/>
          <w:szCs w:val="24"/>
        </w:rPr>
      </w:pPr>
      <w:r w:rsidRPr="0068586B">
        <w:rPr>
          <w:rFonts w:ascii="Times New Roman" w:hAnsi="Times New Roman"/>
          <w:color w:val="000000"/>
          <w:sz w:val="28"/>
          <w:szCs w:val="24"/>
        </w:rPr>
        <w:t xml:space="preserve">На </w:t>
      </w:r>
      <w:r w:rsidR="0068586B" w:rsidRPr="0068586B">
        <w:rPr>
          <w:rFonts w:ascii="Times New Roman" w:hAnsi="Times New Roman"/>
          <w:color w:val="000000"/>
          <w:sz w:val="28"/>
          <w:szCs w:val="24"/>
        </w:rPr>
        <w:t>рис. 3, а</w:t>
      </w:r>
      <w:r w:rsidRPr="0068586B">
        <w:rPr>
          <w:rFonts w:ascii="Times New Roman" w:hAnsi="Times New Roman"/>
          <w:color w:val="000000"/>
          <w:sz w:val="28"/>
          <w:szCs w:val="24"/>
        </w:rPr>
        <w:t xml:space="preserve"> представлена принципиальная электрическая схема элемента И-НЕ, являющегося базовым элементом ТТЛ. На </w:t>
      </w:r>
      <w:r w:rsidR="0068586B" w:rsidRPr="0068586B">
        <w:rPr>
          <w:rFonts w:ascii="Times New Roman" w:hAnsi="Times New Roman"/>
          <w:color w:val="000000"/>
          <w:sz w:val="28"/>
          <w:szCs w:val="24"/>
        </w:rPr>
        <w:t>рис. </w:t>
      </w:r>
      <w:r w:rsidR="0068586B" w:rsidRPr="0068586B">
        <w:rPr>
          <w:rFonts w:ascii="Times New Roman" w:hAnsi="Times New Roman"/>
          <w:noProof/>
          <w:color w:val="000000"/>
          <w:sz w:val="28"/>
          <w:szCs w:val="24"/>
        </w:rPr>
        <w:t>3, б</w:t>
      </w:r>
      <w:r w:rsidRPr="0068586B">
        <w:rPr>
          <w:rFonts w:ascii="Times New Roman" w:hAnsi="Times New Roman"/>
          <w:color w:val="000000"/>
          <w:sz w:val="28"/>
          <w:szCs w:val="24"/>
        </w:rPr>
        <w:t xml:space="preserve"> показано условное обозначение ЛЭ на принципиальных электрических схемах. (Выводы питания +5 В и общий провод допускается не </w:t>
      </w:r>
      <w:r w:rsidR="0068586B" w:rsidRPr="0068586B">
        <w:rPr>
          <w:rFonts w:ascii="Times New Roman" w:hAnsi="Times New Roman"/>
          <w:color w:val="000000"/>
          <w:sz w:val="28"/>
          <w:szCs w:val="24"/>
        </w:rPr>
        <w:t>показывать). Н</w:t>
      </w:r>
      <w:r w:rsidRPr="0068586B">
        <w:rPr>
          <w:rFonts w:ascii="Times New Roman" w:hAnsi="Times New Roman"/>
          <w:color w:val="000000"/>
          <w:sz w:val="28"/>
          <w:szCs w:val="24"/>
        </w:rPr>
        <w:t>а</w:t>
      </w:r>
      <w:r w:rsidR="0068586B" w:rsidRPr="0068586B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68586B">
        <w:rPr>
          <w:rFonts w:ascii="Times New Roman" w:hAnsi="Times New Roman"/>
          <w:color w:val="000000"/>
          <w:sz w:val="28"/>
          <w:szCs w:val="24"/>
        </w:rPr>
        <w:t>рис.</w:t>
      </w:r>
      <w:r w:rsidR="0068586B" w:rsidRPr="0068586B">
        <w:rPr>
          <w:rFonts w:ascii="Times New Roman" w:hAnsi="Times New Roman"/>
          <w:color w:val="000000"/>
          <w:sz w:val="28"/>
          <w:szCs w:val="24"/>
        </w:rPr>
        <w:t> 3, в-нумерация</w:t>
      </w:r>
      <w:r w:rsidRPr="0068586B">
        <w:rPr>
          <w:rFonts w:ascii="Times New Roman" w:hAnsi="Times New Roman"/>
          <w:color w:val="000000"/>
          <w:sz w:val="28"/>
          <w:szCs w:val="24"/>
        </w:rPr>
        <w:t xml:space="preserve"> выводов микросхемы К155ЛА3 (4 логических элемента 2И-НЕ).</w:t>
      </w:r>
    </w:p>
    <w:p w:rsidR="009A428D" w:rsidRPr="0068586B" w:rsidRDefault="009A428D" w:rsidP="0068586B">
      <w:pPr>
        <w:widowControl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68586B">
        <w:rPr>
          <w:rFonts w:ascii="Times New Roman" w:hAnsi="Times New Roman"/>
          <w:b/>
          <w:color w:val="000000"/>
          <w:sz w:val="28"/>
          <w:szCs w:val="24"/>
        </w:rPr>
        <w:t>Принцип работы ЛЭ И-НЕ ТТЛ</w:t>
      </w:r>
    </w:p>
    <w:p w:rsidR="009A428D" w:rsidRPr="0068586B" w:rsidRDefault="009A428D" w:rsidP="0068586B">
      <w:pPr>
        <w:widowControl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68586B">
        <w:rPr>
          <w:rFonts w:ascii="Times New Roman" w:hAnsi="Times New Roman"/>
          <w:color w:val="000000"/>
          <w:sz w:val="28"/>
          <w:szCs w:val="24"/>
        </w:rPr>
        <w:t>Основная особенность микросхем ТТЛ состоит в том, что во входной цепи используется специфический интегральный прибор – многоэмиттерный транзистор (МЭТ), имеющий несколько эмиттеров, объединенных общей базой.</w:t>
      </w:r>
    </w:p>
    <w:p w:rsidR="009A428D" w:rsidRPr="0068586B" w:rsidRDefault="009A428D" w:rsidP="0068586B">
      <w:pPr>
        <w:widowControl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68586B">
        <w:rPr>
          <w:rFonts w:ascii="Times New Roman" w:hAnsi="Times New Roman"/>
          <w:color w:val="000000"/>
          <w:sz w:val="28"/>
          <w:szCs w:val="24"/>
        </w:rPr>
        <w:t>Эмиттеры расположены так, что непосредственное взаимодействие между ними через участок базы отсутствует. Поэтому МЭТ можно рассматривать как совокупность</w:t>
      </w:r>
      <w:r w:rsidR="00BD434E" w:rsidRPr="00BD434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68586B">
        <w:rPr>
          <w:rFonts w:ascii="Times New Roman" w:hAnsi="Times New Roman"/>
          <w:color w:val="000000"/>
          <w:sz w:val="28"/>
          <w:szCs w:val="24"/>
        </w:rPr>
        <w:t>нескольких независимых транзисторов с объединенными коллекторами и базами. Такой транзистор занимает меньшую площадь, а следовательно, имеет малую паразитную емкость, благодаря чему предельное быстродействие микросхем ТТЛ выше. В зависимости от сигналов на входе, МЭТ работает в прямом (нормальном) либо в инверсном (обратном) включении. МЭТ имеет существенное различие в коэффициентах передачи тока в обоих режимах. В инверсном включении, когда напряжение на эмиттерах выше напряжения на коллекторе, коэффициент передачи тока очень мал (0,005 – 0,05).</w:t>
      </w:r>
    </w:p>
    <w:p w:rsidR="009A428D" w:rsidRPr="0068586B" w:rsidRDefault="009A428D" w:rsidP="0068586B">
      <w:pPr>
        <w:widowControl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68586B">
        <w:rPr>
          <w:rFonts w:ascii="Times New Roman" w:hAnsi="Times New Roman"/>
          <w:color w:val="000000"/>
          <w:sz w:val="28"/>
          <w:szCs w:val="24"/>
        </w:rPr>
        <w:t>При одновременной подаче на все входы ЛЭ</w:t>
      </w:r>
      <w:r w:rsidR="0068586B" w:rsidRPr="0068586B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68586B">
        <w:rPr>
          <w:rFonts w:ascii="Times New Roman" w:hAnsi="Times New Roman"/>
          <w:color w:val="000000"/>
          <w:sz w:val="28"/>
          <w:szCs w:val="24"/>
        </w:rPr>
        <w:t>сигналов с уровнем больше</w:t>
      </w:r>
      <w:r w:rsidRPr="0068586B">
        <w:rPr>
          <w:rFonts w:ascii="Times New Roman" w:hAnsi="Times New Roman"/>
          <w:noProof/>
          <w:color w:val="000000"/>
          <w:sz w:val="28"/>
          <w:szCs w:val="24"/>
        </w:rPr>
        <w:t xml:space="preserve"> 2,3</w:t>
      </w:r>
      <w:r w:rsidRPr="0068586B">
        <w:rPr>
          <w:rFonts w:ascii="Times New Roman" w:hAnsi="Times New Roman"/>
          <w:color w:val="000000"/>
          <w:sz w:val="28"/>
          <w:szCs w:val="24"/>
        </w:rPr>
        <w:t xml:space="preserve"> В</w:t>
      </w:r>
      <w:r w:rsidR="0068586B" w:rsidRPr="0068586B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68586B">
        <w:rPr>
          <w:rFonts w:ascii="Times New Roman" w:hAnsi="Times New Roman"/>
          <w:color w:val="000000"/>
          <w:sz w:val="28"/>
          <w:szCs w:val="24"/>
        </w:rPr>
        <w:t>все эмиттерные р-</w:t>
      </w:r>
      <w:r w:rsidRPr="0068586B">
        <w:rPr>
          <w:rFonts w:ascii="Times New Roman" w:hAnsi="Times New Roman"/>
          <w:color w:val="000000"/>
          <w:sz w:val="28"/>
          <w:szCs w:val="24"/>
          <w:lang w:val="en-US"/>
        </w:rPr>
        <w:t>n</w:t>
      </w:r>
      <w:r w:rsidRPr="0068586B">
        <w:rPr>
          <w:rFonts w:ascii="Times New Roman" w:hAnsi="Times New Roman"/>
          <w:color w:val="000000"/>
          <w:sz w:val="28"/>
          <w:szCs w:val="24"/>
        </w:rPr>
        <w:t xml:space="preserve"> переходы МЭТ будут находиться в закрытом состоянии. При этом через резистор </w:t>
      </w:r>
      <w:r w:rsidRPr="0068586B">
        <w:rPr>
          <w:rFonts w:ascii="Times New Roman" w:hAnsi="Times New Roman"/>
          <w:color w:val="000000"/>
          <w:sz w:val="28"/>
          <w:szCs w:val="24"/>
          <w:lang w:val="en-US"/>
        </w:rPr>
        <w:t>R</w:t>
      </w:r>
      <w:r w:rsidRPr="0068586B">
        <w:rPr>
          <w:rFonts w:ascii="Times New Roman" w:hAnsi="Times New Roman"/>
          <w:color w:val="000000"/>
          <w:sz w:val="28"/>
          <w:szCs w:val="24"/>
        </w:rPr>
        <w:t>1 и многоэмиттерный транзистор в базу транзистора V</w:t>
      </w:r>
      <w:r w:rsidRPr="0068586B">
        <w:rPr>
          <w:rFonts w:ascii="Times New Roman" w:hAnsi="Times New Roman"/>
          <w:color w:val="000000"/>
          <w:sz w:val="28"/>
          <w:szCs w:val="24"/>
          <w:lang w:val="en-US"/>
        </w:rPr>
        <w:t>T</w:t>
      </w:r>
      <w:r w:rsidRPr="0068586B">
        <w:rPr>
          <w:rFonts w:ascii="Times New Roman" w:hAnsi="Times New Roman"/>
          <w:color w:val="000000"/>
          <w:sz w:val="28"/>
          <w:szCs w:val="24"/>
        </w:rPr>
        <w:t>2 поступает ток, открывающий этот транзистор. Часть тока эмиттера V</w:t>
      </w:r>
      <w:r w:rsidRPr="0068586B">
        <w:rPr>
          <w:rFonts w:ascii="Times New Roman" w:hAnsi="Times New Roman"/>
          <w:color w:val="000000"/>
          <w:sz w:val="28"/>
          <w:szCs w:val="24"/>
          <w:lang w:val="en-US"/>
        </w:rPr>
        <w:t>T</w:t>
      </w:r>
      <w:r w:rsidRPr="0068586B">
        <w:rPr>
          <w:rFonts w:ascii="Times New Roman" w:hAnsi="Times New Roman"/>
          <w:color w:val="000000"/>
          <w:sz w:val="28"/>
          <w:szCs w:val="24"/>
        </w:rPr>
        <w:t>2 поступает в базу транзистора V</w:t>
      </w:r>
      <w:r w:rsidRPr="0068586B">
        <w:rPr>
          <w:rFonts w:ascii="Times New Roman" w:hAnsi="Times New Roman"/>
          <w:color w:val="000000"/>
          <w:sz w:val="28"/>
          <w:szCs w:val="24"/>
          <w:lang w:val="en-US"/>
        </w:rPr>
        <w:t>T</w:t>
      </w:r>
      <w:r w:rsidRPr="0068586B">
        <w:rPr>
          <w:rFonts w:ascii="Times New Roman" w:hAnsi="Times New Roman"/>
          <w:color w:val="000000"/>
          <w:sz w:val="28"/>
          <w:szCs w:val="24"/>
        </w:rPr>
        <w:t xml:space="preserve">4, который также открывается. Транзистор </w:t>
      </w:r>
      <w:r w:rsidRPr="0068586B">
        <w:rPr>
          <w:rFonts w:ascii="Times New Roman" w:hAnsi="Times New Roman"/>
          <w:color w:val="000000"/>
          <w:sz w:val="28"/>
          <w:szCs w:val="24"/>
          <w:lang w:val="en-US"/>
        </w:rPr>
        <w:t>VT</w:t>
      </w:r>
      <w:r w:rsidRPr="0068586B">
        <w:rPr>
          <w:rFonts w:ascii="Times New Roman" w:hAnsi="Times New Roman"/>
          <w:color w:val="000000"/>
          <w:sz w:val="28"/>
          <w:szCs w:val="24"/>
        </w:rPr>
        <w:t>3 при этом окажется в закрытом состоянии, т</w:t>
      </w:r>
      <w:r w:rsidR="0068586B" w:rsidRPr="0068586B">
        <w:rPr>
          <w:rFonts w:ascii="Times New Roman" w:hAnsi="Times New Roman"/>
          <w:color w:val="000000"/>
          <w:sz w:val="28"/>
          <w:szCs w:val="24"/>
        </w:rPr>
        <w:t>.к</w:t>
      </w:r>
      <w:r w:rsidRPr="0068586B">
        <w:rPr>
          <w:rFonts w:ascii="Times New Roman" w:hAnsi="Times New Roman"/>
          <w:color w:val="000000"/>
          <w:sz w:val="28"/>
          <w:szCs w:val="24"/>
        </w:rPr>
        <w:t xml:space="preserve">. напряжения, действующего на его базе, недостаточно для открытия перехода база-эмиттер транзистора </w:t>
      </w:r>
      <w:r w:rsidRPr="0068586B">
        <w:rPr>
          <w:rFonts w:ascii="Times New Roman" w:hAnsi="Times New Roman"/>
          <w:color w:val="000000"/>
          <w:sz w:val="28"/>
          <w:szCs w:val="24"/>
          <w:lang w:val="en-US"/>
        </w:rPr>
        <w:t>VT</w:t>
      </w:r>
      <w:r w:rsidRPr="0068586B">
        <w:rPr>
          <w:rFonts w:ascii="Times New Roman" w:hAnsi="Times New Roman"/>
          <w:color w:val="000000"/>
          <w:sz w:val="28"/>
          <w:szCs w:val="24"/>
        </w:rPr>
        <w:t xml:space="preserve">3 и диода </w:t>
      </w:r>
      <w:r w:rsidRPr="0068586B">
        <w:rPr>
          <w:rFonts w:ascii="Times New Roman" w:hAnsi="Times New Roman"/>
          <w:color w:val="000000"/>
          <w:sz w:val="28"/>
          <w:szCs w:val="24"/>
          <w:lang w:val="en-US"/>
        </w:rPr>
        <w:t>VD</w:t>
      </w:r>
      <w:r w:rsidRPr="0068586B">
        <w:rPr>
          <w:rFonts w:ascii="Times New Roman" w:hAnsi="Times New Roman"/>
          <w:color w:val="000000"/>
          <w:sz w:val="28"/>
          <w:szCs w:val="24"/>
        </w:rPr>
        <w:t>5. На выходе схемы сигнал будет иметь низкий уровень,</w:t>
      </w:r>
      <w:r w:rsidRPr="0068586B">
        <w:rPr>
          <w:rFonts w:ascii="Times New Roman" w:hAnsi="Times New Roman"/>
          <w:noProof/>
          <w:color w:val="000000"/>
          <w:sz w:val="28"/>
          <w:szCs w:val="24"/>
        </w:rPr>
        <w:t xml:space="preserve"> </w:t>
      </w:r>
      <w:r w:rsidRPr="0068586B">
        <w:rPr>
          <w:rFonts w:ascii="Times New Roman" w:hAnsi="Times New Roman"/>
          <w:color w:val="000000"/>
          <w:sz w:val="28"/>
          <w:szCs w:val="24"/>
        </w:rPr>
        <w:t>что соответствует логическому нулю. Следует иметь в виду, что в аналогичном состоянии схема будет находиться, если все входы подсоединить к источнику электропитания (+Еп) или оставить их свободными.</w:t>
      </w:r>
    </w:p>
    <w:p w:rsidR="009A428D" w:rsidRPr="0068586B" w:rsidRDefault="009A428D" w:rsidP="0068586B">
      <w:pPr>
        <w:widowControl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68586B">
        <w:rPr>
          <w:rFonts w:ascii="Times New Roman" w:hAnsi="Times New Roman"/>
          <w:color w:val="000000"/>
          <w:sz w:val="28"/>
          <w:szCs w:val="24"/>
        </w:rPr>
        <w:t xml:space="preserve">Если хотя бы на один из входов подать сигнал с уровнем, меньшим </w:t>
      </w:r>
      <w:r w:rsidRPr="0068586B">
        <w:rPr>
          <w:rFonts w:ascii="Times New Roman" w:hAnsi="Times New Roman"/>
          <w:noProof/>
          <w:color w:val="000000"/>
          <w:sz w:val="28"/>
          <w:szCs w:val="24"/>
        </w:rPr>
        <w:t>0,5</w:t>
      </w:r>
      <w:r w:rsidRPr="0068586B">
        <w:rPr>
          <w:rFonts w:ascii="Times New Roman" w:hAnsi="Times New Roman"/>
          <w:color w:val="000000"/>
          <w:sz w:val="28"/>
          <w:szCs w:val="24"/>
        </w:rPr>
        <w:t xml:space="preserve"> В, то транзисторы V</w:t>
      </w:r>
      <w:r w:rsidRPr="0068586B">
        <w:rPr>
          <w:rFonts w:ascii="Times New Roman" w:hAnsi="Times New Roman"/>
          <w:color w:val="000000"/>
          <w:sz w:val="28"/>
          <w:szCs w:val="24"/>
          <w:lang w:val="en-US"/>
        </w:rPr>
        <w:t>T</w:t>
      </w:r>
      <w:r w:rsidRPr="0068586B">
        <w:rPr>
          <w:rFonts w:ascii="Times New Roman" w:hAnsi="Times New Roman"/>
          <w:color w:val="000000"/>
          <w:sz w:val="28"/>
          <w:szCs w:val="24"/>
        </w:rPr>
        <w:t>2 и V</w:t>
      </w:r>
      <w:r w:rsidRPr="0068586B">
        <w:rPr>
          <w:rFonts w:ascii="Times New Roman" w:hAnsi="Times New Roman"/>
          <w:color w:val="000000"/>
          <w:sz w:val="28"/>
          <w:szCs w:val="24"/>
          <w:lang w:val="en-US"/>
        </w:rPr>
        <w:t>T</w:t>
      </w:r>
      <w:r w:rsidRPr="0068586B">
        <w:rPr>
          <w:rFonts w:ascii="Times New Roman" w:hAnsi="Times New Roman"/>
          <w:color w:val="000000"/>
          <w:sz w:val="28"/>
          <w:szCs w:val="24"/>
        </w:rPr>
        <w:t>4 окажутся закрытыми, т</w:t>
      </w:r>
      <w:r w:rsidR="0068586B" w:rsidRPr="0068586B">
        <w:rPr>
          <w:rFonts w:ascii="Times New Roman" w:hAnsi="Times New Roman"/>
          <w:color w:val="000000"/>
          <w:sz w:val="28"/>
          <w:szCs w:val="24"/>
        </w:rPr>
        <w:t>. к</w:t>
      </w:r>
      <w:r w:rsidRPr="0068586B">
        <w:rPr>
          <w:rFonts w:ascii="Times New Roman" w:hAnsi="Times New Roman"/>
          <w:color w:val="000000"/>
          <w:sz w:val="28"/>
          <w:szCs w:val="24"/>
        </w:rPr>
        <w:t xml:space="preserve">. ток базы МЭТ переключается через соответствующий открытый эмиттерный переход во входную цепь. Транзистор </w:t>
      </w:r>
      <w:r w:rsidRPr="0068586B">
        <w:rPr>
          <w:rFonts w:ascii="Times New Roman" w:hAnsi="Times New Roman"/>
          <w:color w:val="000000"/>
          <w:sz w:val="28"/>
          <w:szCs w:val="24"/>
          <w:lang w:val="en-US"/>
        </w:rPr>
        <w:t>VT</w:t>
      </w:r>
      <w:r w:rsidRPr="0068586B">
        <w:rPr>
          <w:rFonts w:ascii="Times New Roman" w:hAnsi="Times New Roman"/>
          <w:color w:val="000000"/>
          <w:sz w:val="28"/>
          <w:szCs w:val="24"/>
        </w:rPr>
        <w:t>3 при этом будет открыт, а выходной сигнал будет соответствовать логической единице (высокий уровень). Схема будет находиться в этом же состоянии, если хотя бы один из входов соединить с общим проводом или соединить с другой схемой, имеющей сигнал логического нуля на выходе.</w:t>
      </w:r>
    </w:p>
    <w:p w:rsidR="009A428D" w:rsidRPr="0068586B" w:rsidRDefault="009A428D" w:rsidP="0068586B">
      <w:pPr>
        <w:widowControl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68586B">
        <w:rPr>
          <w:rFonts w:ascii="Times New Roman" w:hAnsi="Times New Roman"/>
          <w:color w:val="000000"/>
          <w:sz w:val="28"/>
          <w:szCs w:val="24"/>
        </w:rPr>
        <w:t xml:space="preserve">Следует отметить, что если вход ЛЭ никуда не подключен, </w:t>
      </w:r>
      <w:r w:rsidR="0068586B">
        <w:rPr>
          <w:rFonts w:ascii="Times New Roman" w:hAnsi="Times New Roman"/>
          <w:color w:val="000000"/>
          <w:sz w:val="28"/>
          <w:szCs w:val="24"/>
        </w:rPr>
        <w:t>т.е.</w:t>
      </w:r>
      <w:r w:rsidRPr="0068586B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8586B" w:rsidRPr="0068586B">
        <w:rPr>
          <w:rFonts w:ascii="Times New Roman" w:hAnsi="Times New Roman"/>
          <w:color w:val="000000"/>
          <w:sz w:val="28"/>
          <w:szCs w:val="24"/>
        </w:rPr>
        <w:t>«в</w:t>
      </w:r>
      <w:r w:rsidRPr="0068586B">
        <w:rPr>
          <w:rFonts w:ascii="Times New Roman" w:hAnsi="Times New Roman"/>
          <w:color w:val="000000"/>
          <w:sz w:val="28"/>
          <w:szCs w:val="24"/>
        </w:rPr>
        <w:t>исит в воздухе</w:t>
      </w:r>
      <w:r w:rsidR="0068586B" w:rsidRPr="0068586B">
        <w:rPr>
          <w:rFonts w:ascii="Times New Roman" w:hAnsi="Times New Roman"/>
          <w:color w:val="000000"/>
          <w:sz w:val="28"/>
          <w:szCs w:val="24"/>
        </w:rPr>
        <w:t>»,</w:t>
      </w:r>
      <w:r w:rsidRPr="0068586B">
        <w:rPr>
          <w:rFonts w:ascii="Times New Roman" w:hAnsi="Times New Roman"/>
          <w:color w:val="000000"/>
          <w:sz w:val="28"/>
          <w:szCs w:val="24"/>
        </w:rPr>
        <w:t xml:space="preserve"> то это равноценно подключению его к высокому уровню.</w:t>
      </w:r>
    </w:p>
    <w:p w:rsidR="009A428D" w:rsidRPr="0068586B" w:rsidRDefault="009A428D" w:rsidP="0068586B">
      <w:pPr>
        <w:widowControl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68586B">
        <w:rPr>
          <w:rFonts w:ascii="Times New Roman" w:hAnsi="Times New Roman"/>
          <w:color w:val="000000"/>
          <w:sz w:val="28"/>
          <w:szCs w:val="24"/>
        </w:rPr>
        <w:t xml:space="preserve">Если один из входов подключен к </w:t>
      </w:r>
      <w:r w:rsidR="0068586B" w:rsidRPr="0068586B">
        <w:rPr>
          <w:rFonts w:ascii="Times New Roman" w:hAnsi="Times New Roman"/>
          <w:color w:val="000000"/>
          <w:sz w:val="28"/>
          <w:szCs w:val="24"/>
        </w:rPr>
        <w:t>«е</w:t>
      </w:r>
      <w:r w:rsidRPr="0068586B">
        <w:rPr>
          <w:rFonts w:ascii="Times New Roman" w:hAnsi="Times New Roman"/>
          <w:color w:val="000000"/>
          <w:sz w:val="28"/>
          <w:szCs w:val="24"/>
        </w:rPr>
        <w:t>динице</w:t>
      </w:r>
      <w:r w:rsidR="0068586B" w:rsidRPr="0068586B">
        <w:rPr>
          <w:rFonts w:ascii="Times New Roman" w:hAnsi="Times New Roman"/>
          <w:color w:val="000000"/>
          <w:sz w:val="28"/>
          <w:szCs w:val="24"/>
        </w:rPr>
        <w:t>»,</w:t>
      </w:r>
      <w:r w:rsidRPr="0068586B">
        <w:rPr>
          <w:rFonts w:ascii="Times New Roman" w:hAnsi="Times New Roman"/>
          <w:color w:val="000000"/>
          <w:sz w:val="28"/>
          <w:szCs w:val="24"/>
        </w:rPr>
        <w:t xml:space="preserve"> а другой</w:t>
      </w:r>
      <w:r w:rsidRPr="0068586B">
        <w:rPr>
          <w:rFonts w:ascii="Times New Roman" w:hAnsi="Times New Roman"/>
          <w:noProof/>
          <w:color w:val="000000"/>
          <w:sz w:val="28"/>
          <w:szCs w:val="24"/>
        </w:rPr>
        <w:t xml:space="preserve"> </w:t>
      </w:r>
      <w:r w:rsidR="0068586B" w:rsidRPr="0068586B">
        <w:rPr>
          <w:rFonts w:ascii="Times New Roman" w:hAnsi="Times New Roman"/>
          <w:noProof/>
          <w:color w:val="000000"/>
          <w:sz w:val="28"/>
          <w:szCs w:val="24"/>
        </w:rPr>
        <w:t>–</w:t>
      </w:r>
      <w:r w:rsidR="0068586B" w:rsidRPr="0068586B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68586B">
        <w:rPr>
          <w:rFonts w:ascii="Times New Roman" w:hAnsi="Times New Roman"/>
          <w:color w:val="000000"/>
          <w:sz w:val="28"/>
          <w:szCs w:val="24"/>
        </w:rPr>
        <w:t xml:space="preserve">к </w:t>
      </w:r>
      <w:r w:rsidR="0068586B" w:rsidRPr="0068586B">
        <w:rPr>
          <w:rFonts w:ascii="Times New Roman" w:hAnsi="Times New Roman"/>
          <w:color w:val="000000"/>
          <w:sz w:val="28"/>
          <w:szCs w:val="24"/>
        </w:rPr>
        <w:t>«н</w:t>
      </w:r>
      <w:r w:rsidRPr="0068586B">
        <w:rPr>
          <w:rFonts w:ascii="Times New Roman" w:hAnsi="Times New Roman"/>
          <w:color w:val="000000"/>
          <w:sz w:val="28"/>
          <w:szCs w:val="24"/>
        </w:rPr>
        <w:t>улю</w:t>
      </w:r>
      <w:r w:rsidR="0068586B" w:rsidRPr="0068586B">
        <w:rPr>
          <w:rFonts w:ascii="Times New Roman" w:hAnsi="Times New Roman"/>
          <w:color w:val="000000"/>
          <w:sz w:val="28"/>
          <w:szCs w:val="24"/>
        </w:rPr>
        <w:t>»,</w:t>
      </w:r>
      <w:r w:rsidRPr="0068586B">
        <w:rPr>
          <w:rFonts w:ascii="Times New Roman" w:hAnsi="Times New Roman"/>
          <w:color w:val="000000"/>
          <w:sz w:val="28"/>
          <w:szCs w:val="24"/>
        </w:rPr>
        <w:t xml:space="preserve"> то ЛЭ ТТЛ будет реагировать на низкий потенциал, т</w:t>
      </w:r>
      <w:r w:rsidR="0068586B" w:rsidRPr="0068586B">
        <w:rPr>
          <w:rFonts w:ascii="Times New Roman" w:hAnsi="Times New Roman"/>
          <w:color w:val="000000"/>
          <w:sz w:val="28"/>
          <w:szCs w:val="24"/>
        </w:rPr>
        <w:t>. к</w:t>
      </w:r>
      <w:r w:rsidRPr="0068586B">
        <w:rPr>
          <w:rFonts w:ascii="Times New Roman" w:hAnsi="Times New Roman"/>
          <w:color w:val="000000"/>
          <w:sz w:val="28"/>
          <w:szCs w:val="24"/>
        </w:rPr>
        <w:t>. он имеет приоритет перед высоким потенциалом.</w:t>
      </w:r>
    </w:p>
    <w:p w:rsidR="009A428D" w:rsidRPr="0068586B" w:rsidRDefault="009A428D" w:rsidP="0068586B">
      <w:pPr>
        <w:pStyle w:val="1"/>
        <w:keepNext w:val="0"/>
        <w:spacing w:line="360" w:lineRule="auto"/>
        <w:ind w:firstLine="709"/>
        <w:jc w:val="both"/>
        <w:rPr>
          <w:color w:val="000000"/>
          <w:sz w:val="28"/>
        </w:rPr>
      </w:pPr>
      <w:r w:rsidRPr="0068586B">
        <w:rPr>
          <w:color w:val="000000"/>
          <w:sz w:val="28"/>
        </w:rPr>
        <w:t>Микросхемы с тремя логическими состояниями</w:t>
      </w:r>
    </w:p>
    <w:p w:rsidR="009A428D" w:rsidRPr="0068586B" w:rsidRDefault="009A428D" w:rsidP="0068586B">
      <w:pPr>
        <w:pStyle w:val="a7"/>
        <w:spacing w:after="0" w:line="360" w:lineRule="auto"/>
        <w:ind w:firstLine="709"/>
        <w:rPr>
          <w:color w:val="000000"/>
          <w:sz w:val="28"/>
        </w:rPr>
      </w:pPr>
      <w:r w:rsidRPr="0068586B">
        <w:rPr>
          <w:color w:val="000000"/>
          <w:sz w:val="28"/>
        </w:rPr>
        <w:t xml:space="preserve">Устройства, оперирующие с дискретной информацией, при высоком уровне выходного напряжения имеют малое сопротивление между выводом </w:t>
      </w:r>
      <w:r w:rsidR="0068586B" w:rsidRPr="0068586B">
        <w:rPr>
          <w:color w:val="000000"/>
          <w:sz w:val="28"/>
        </w:rPr>
        <w:t>«</w:t>
      </w:r>
      <w:r w:rsidRPr="0068586B">
        <w:rPr>
          <w:color w:val="000000"/>
          <w:sz w:val="28"/>
        </w:rPr>
        <w:t>Выход</w:t>
      </w:r>
      <w:r w:rsidR="0068586B" w:rsidRPr="0068586B">
        <w:rPr>
          <w:color w:val="000000"/>
          <w:sz w:val="28"/>
        </w:rPr>
        <w:t>»</w:t>
      </w:r>
      <w:r w:rsidRPr="0068586B">
        <w:rPr>
          <w:color w:val="000000"/>
          <w:sz w:val="28"/>
        </w:rPr>
        <w:t xml:space="preserve"> и шиной питания. В противоположном состоянии у </w:t>
      </w:r>
      <w:r w:rsidR="0068586B" w:rsidRPr="0068586B">
        <w:rPr>
          <w:color w:val="000000"/>
          <w:sz w:val="28"/>
        </w:rPr>
        <w:t>«</w:t>
      </w:r>
      <w:r w:rsidRPr="0068586B">
        <w:rPr>
          <w:color w:val="000000"/>
          <w:sz w:val="28"/>
        </w:rPr>
        <w:t>Выхода</w:t>
      </w:r>
      <w:r w:rsidR="0068586B" w:rsidRPr="0068586B">
        <w:rPr>
          <w:color w:val="000000"/>
          <w:sz w:val="28"/>
        </w:rPr>
        <w:t>»</w:t>
      </w:r>
      <w:r w:rsidRPr="0068586B">
        <w:rPr>
          <w:color w:val="000000"/>
          <w:sz w:val="28"/>
        </w:rPr>
        <w:t xml:space="preserve"> малое сопротивление по отношению к общей шине. В обоих случаях выходной вывод имеет определенный электрический потенциал, который воздействует на входы последующих приборов (МС).</w:t>
      </w:r>
    </w:p>
    <w:p w:rsidR="009A428D" w:rsidRDefault="009A428D" w:rsidP="0068586B">
      <w:pPr>
        <w:widowControl/>
        <w:ind w:firstLine="709"/>
        <w:jc w:val="both"/>
        <w:rPr>
          <w:rFonts w:ascii="Times New Roman" w:hAnsi="Times New Roman"/>
          <w:color w:val="000000"/>
          <w:sz w:val="28"/>
          <w:szCs w:val="24"/>
          <w:lang w:val="en-US"/>
        </w:rPr>
      </w:pPr>
      <w:r w:rsidRPr="0068586B">
        <w:rPr>
          <w:rFonts w:ascii="Times New Roman" w:hAnsi="Times New Roman"/>
          <w:color w:val="000000"/>
          <w:sz w:val="28"/>
          <w:szCs w:val="24"/>
        </w:rPr>
        <w:t xml:space="preserve">Существует категория МС, способных принимать и третье состояние, когда выход МС отключен от нагрузки. Такое состояние называют </w:t>
      </w:r>
      <w:r w:rsidRPr="0068586B">
        <w:rPr>
          <w:rFonts w:ascii="Times New Roman" w:hAnsi="Times New Roman"/>
          <w:color w:val="000000"/>
          <w:sz w:val="28"/>
          <w:szCs w:val="24"/>
          <w:u w:val="single"/>
        </w:rPr>
        <w:t>ВЫСОКОИМПЕДАНСНЫМ</w:t>
      </w:r>
      <w:r w:rsidRPr="0068586B">
        <w:rPr>
          <w:rFonts w:ascii="Times New Roman" w:hAnsi="Times New Roman"/>
          <w:color w:val="000000"/>
          <w:sz w:val="28"/>
          <w:szCs w:val="24"/>
        </w:rPr>
        <w:t xml:space="preserve">. Перевод МС в это состояние осуществляется по специальному входу </w:t>
      </w:r>
      <w:r w:rsidRPr="0068586B">
        <w:rPr>
          <w:rFonts w:ascii="Times New Roman" w:hAnsi="Times New Roman"/>
          <w:color w:val="000000"/>
          <w:sz w:val="28"/>
          <w:szCs w:val="24"/>
          <w:lang w:val="en-US"/>
        </w:rPr>
        <w:t>Z</w:t>
      </w:r>
      <w:r w:rsidRPr="0068586B">
        <w:rPr>
          <w:rFonts w:ascii="Times New Roman" w:hAnsi="Times New Roman"/>
          <w:color w:val="000000"/>
          <w:sz w:val="28"/>
          <w:szCs w:val="24"/>
        </w:rPr>
        <w:t xml:space="preserve">. В зависимости от конкретного типа МС отключение выхода может осуществляться 1 или 0. Упрощенная электрическая схема элемента с тремя состояниями представлена на </w:t>
      </w:r>
      <w:r w:rsidR="0068586B" w:rsidRPr="0068586B">
        <w:rPr>
          <w:rFonts w:ascii="Times New Roman" w:hAnsi="Times New Roman"/>
          <w:color w:val="000000"/>
          <w:sz w:val="28"/>
          <w:szCs w:val="24"/>
        </w:rPr>
        <w:t>рис. 4</w:t>
      </w:r>
      <w:r w:rsidRPr="0068586B">
        <w:rPr>
          <w:rFonts w:ascii="Times New Roman" w:hAnsi="Times New Roman"/>
          <w:color w:val="000000"/>
          <w:sz w:val="28"/>
          <w:szCs w:val="24"/>
        </w:rPr>
        <w:t xml:space="preserve">. Когда на входе </w:t>
      </w:r>
      <w:r w:rsidRPr="0068586B">
        <w:rPr>
          <w:rFonts w:ascii="Times New Roman" w:hAnsi="Times New Roman"/>
          <w:color w:val="000000"/>
          <w:sz w:val="28"/>
          <w:szCs w:val="24"/>
          <w:lang w:val="en-US"/>
        </w:rPr>
        <w:t>Z</w:t>
      </w:r>
      <w:r w:rsidRPr="0068586B">
        <w:rPr>
          <w:rFonts w:ascii="Times New Roman" w:hAnsi="Times New Roman"/>
          <w:color w:val="000000"/>
          <w:sz w:val="28"/>
          <w:szCs w:val="24"/>
        </w:rPr>
        <w:t xml:space="preserve"> низкий уровень, то </w:t>
      </w:r>
      <w:r w:rsidRPr="0068586B">
        <w:rPr>
          <w:rFonts w:ascii="Times New Roman" w:hAnsi="Times New Roman"/>
          <w:color w:val="000000"/>
          <w:sz w:val="28"/>
          <w:szCs w:val="24"/>
          <w:lang w:val="en-US"/>
        </w:rPr>
        <w:t>VT</w:t>
      </w:r>
      <w:r w:rsidRPr="0068586B">
        <w:rPr>
          <w:rFonts w:ascii="Times New Roman" w:hAnsi="Times New Roman"/>
          <w:color w:val="000000"/>
          <w:sz w:val="28"/>
          <w:szCs w:val="24"/>
        </w:rPr>
        <w:t xml:space="preserve">3 заперт и не влияет на работу схемы. Если </w:t>
      </w:r>
      <w:r w:rsidRPr="0068586B">
        <w:rPr>
          <w:rFonts w:ascii="Times New Roman" w:hAnsi="Times New Roman"/>
          <w:color w:val="000000"/>
          <w:sz w:val="28"/>
          <w:szCs w:val="24"/>
          <w:lang w:val="en-US"/>
        </w:rPr>
        <w:t>Z</w:t>
      </w:r>
      <w:r w:rsidRPr="0068586B">
        <w:rPr>
          <w:rFonts w:ascii="Times New Roman" w:hAnsi="Times New Roman"/>
          <w:color w:val="000000"/>
          <w:sz w:val="28"/>
          <w:szCs w:val="24"/>
        </w:rPr>
        <w:t xml:space="preserve"> имеет высокий уровень, то </w:t>
      </w:r>
      <w:r w:rsidRPr="0068586B">
        <w:rPr>
          <w:rFonts w:ascii="Times New Roman" w:hAnsi="Times New Roman"/>
          <w:color w:val="000000"/>
          <w:sz w:val="28"/>
          <w:szCs w:val="24"/>
          <w:lang w:val="en-US"/>
        </w:rPr>
        <w:t>VT</w:t>
      </w:r>
      <w:r w:rsidRPr="0068586B">
        <w:rPr>
          <w:rFonts w:ascii="Times New Roman" w:hAnsi="Times New Roman"/>
          <w:color w:val="000000"/>
          <w:sz w:val="28"/>
          <w:szCs w:val="24"/>
        </w:rPr>
        <w:t xml:space="preserve">3 открыт и базы транзисторов </w:t>
      </w:r>
      <w:r w:rsidRPr="0068586B">
        <w:rPr>
          <w:rFonts w:ascii="Times New Roman" w:hAnsi="Times New Roman"/>
          <w:color w:val="000000"/>
          <w:sz w:val="28"/>
          <w:szCs w:val="24"/>
          <w:lang w:val="en-US"/>
        </w:rPr>
        <w:t>VT</w:t>
      </w:r>
      <w:r w:rsidRPr="0068586B">
        <w:rPr>
          <w:rFonts w:ascii="Times New Roman" w:hAnsi="Times New Roman"/>
          <w:color w:val="000000"/>
          <w:sz w:val="28"/>
          <w:szCs w:val="24"/>
        </w:rPr>
        <w:t xml:space="preserve">1 и </w:t>
      </w:r>
      <w:r w:rsidRPr="0068586B">
        <w:rPr>
          <w:rFonts w:ascii="Times New Roman" w:hAnsi="Times New Roman"/>
          <w:color w:val="000000"/>
          <w:sz w:val="28"/>
          <w:szCs w:val="24"/>
          <w:lang w:val="en-US"/>
        </w:rPr>
        <w:t>VT</w:t>
      </w:r>
      <w:r w:rsidRPr="0068586B">
        <w:rPr>
          <w:rFonts w:ascii="Times New Roman" w:hAnsi="Times New Roman"/>
          <w:color w:val="000000"/>
          <w:sz w:val="28"/>
          <w:szCs w:val="24"/>
        </w:rPr>
        <w:t xml:space="preserve">2 соединены с низким потенциалом (земля). Транзисторы </w:t>
      </w:r>
      <w:r w:rsidRPr="0068586B">
        <w:rPr>
          <w:rFonts w:ascii="Times New Roman" w:hAnsi="Times New Roman"/>
          <w:color w:val="000000"/>
          <w:sz w:val="28"/>
          <w:szCs w:val="24"/>
          <w:lang w:val="en-US"/>
        </w:rPr>
        <w:t>VT</w:t>
      </w:r>
      <w:r w:rsidRPr="0068586B">
        <w:rPr>
          <w:rFonts w:ascii="Times New Roman" w:hAnsi="Times New Roman"/>
          <w:color w:val="000000"/>
          <w:sz w:val="28"/>
          <w:szCs w:val="24"/>
        </w:rPr>
        <w:t xml:space="preserve">1 и </w:t>
      </w:r>
      <w:r w:rsidRPr="0068586B">
        <w:rPr>
          <w:rFonts w:ascii="Times New Roman" w:hAnsi="Times New Roman"/>
          <w:color w:val="000000"/>
          <w:sz w:val="28"/>
          <w:szCs w:val="24"/>
          <w:lang w:val="en-US"/>
        </w:rPr>
        <w:t>VT</w:t>
      </w:r>
      <w:r w:rsidRPr="0068586B">
        <w:rPr>
          <w:rFonts w:ascii="Times New Roman" w:hAnsi="Times New Roman"/>
          <w:color w:val="000000"/>
          <w:sz w:val="28"/>
          <w:szCs w:val="24"/>
        </w:rPr>
        <w:t>2 закрыты.</w:t>
      </w:r>
    </w:p>
    <w:p w:rsidR="009A428D" w:rsidRPr="0068586B" w:rsidRDefault="00BD434E" w:rsidP="00BD434E">
      <w:pPr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br w:type="page"/>
      </w:r>
      <w:r w:rsidR="00C62767">
        <w:rPr>
          <w:rFonts w:ascii="Times New Roman" w:hAnsi="Times New Roman"/>
          <w:sz w:val="24"/>
          <w:szCs w:val="24"/>
        </w:rPr>
        <w:pict>
          <v:shape id="_x0000_i1027" type="#_x0000_t75" style="width:292.5pt;height:147pt">
            <v:imagedata r:id="rId9" o:title=""/>
          </v:shape>
        </w:pict>
      </w:r>
    </w:p>
    <w:p w:rsidR="0068586B" w:rsidRPr="0068586B" w:rsidRDefault="0068586B" w:rsidP="0068586B">
      <w:pPr>
        <w:pStyle w:val="a7"/>
        <w:spacing w:after="0" w:line="360" w:lineRule="auto"/>
        <w:ind w:firstLine="709"/>
        <w:rPr>
          <w:color w:val="000000"/>
          <w:sz w:val="28"/>
        </w:rPr>
      </w:pPr>
    </w:p>
    <w:p w:rsidR="0068586B" w:rsidRPr="0068586B" w:rsidRDefault="009A428D" w:rsidP="0068586B">
      <w:pPr>
        <w:widowControl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68586B">
        <w:rPr>
          <w:rFonts w:ascii="Times New Roman" w:hAnsi="Times New Roman"/>
          <w:color w:val="000000"/>
          <w:sz w:val="28"/>
          <w:szCs w:val="24"/>
        </w:rPr>
        <w:t xml:space="preserve">В результате связь логической части элемента с его выходом разрывается, элемент со стороны выхода приобретает высокий импеданс. Уровень потенциала на выходе неопределен (плавающий) – он может быть любым в зависимости от соотношения токов утечки </w:t>
      </w:r>
      <w:r w:rsidRPr="0068586B">
        <w:rPr>
          <w:rFonts w:ascii="Times New Roman" w:hAnsi="Times New Roman"/>
          <w:color w:val="000000"/>
          <w:sz w:val="28"/>
          <w:szCs w:val="24"/>
          <w:lang w:val="en-US"/>
        </w:rPr>
        <w:t>VT</w:t>
      </w:r>
      <w:r w:rsidRPr="0068586B">
        <w:rPr>
          <w:rFonts w:ascii="Times New Roman" w:hAnsi="Times New Roman"/>
          <w:color w:val="000000"/>
          <w:sz w:val="28"/>
          <w:szCs w:val="24"/>
        </w:rPr>
        <w:t xml:space="preserve">1 и </w:t>
      </w:r>
      <w:r w:rsidRPr="0068586B">
        <w:rPr>
          <w:rFonts w:ascii="Times New Roman" w:hAnsi="Times New Roman"/>
          <w:color w:val="000000"/>
          <w:sz w:val="28"/>
          <w:szCs w:val="24"/>
          <w:lang w:val="en-US"/>
        </w:rPr>
        <w:t>VT</w:t>
      </w:r>
      <w:r w:rsidRPr="0068586B">
        <w:rPr>
          <w:rFonts w:ascii="Times New Roman" w:hAnsi="Times New Roman"/>
          <w:color w:val="000000"/>
          <w:sz w:val="28"/>
          <w:szCs w:val="24"/>
        </w:rPr>
        <w:t xml:space="preserve">2. Третье состояние в отличие от 1 и 0 обозначается </w:t>
      </w:r>
      <w:r w:rsidRPr="0068586B">
        <w:rPr>
          <w:rFonts w:ascii="Times New Roman" w:hAnsi="Times New Roman"/>
          <w:color w:val="000000"/>
          <w:sz w:val="28"/>
          <w:szCs w:val="24"/>
          <w:lang w:val="en-US"/>
        </w:rPr>
        <w:t>Z</w:t>
      </w:r>
      <w:r w:rsidRPr="0068586B">
        <w:rPr>
          <w:rFonts w:ascii="Times New Roman" w:hAnsi="Times New Roman"/>
          <w:color w:val="000000"/>
          <w:sz w:val="28"/>
          <w:szCs w:val="24"/>
        </w:rPr>
        <w:t xml:space="preserve">, а символ такого выхода </w:t>
      </w:r>
      <w:r w:rsidR="0068586B" w:rsidRPr="0068586B">
        <w:rPr>
          <w:rFonts w:ascii="Times New Roman" w:hAnsi="Times New Roman"/>
          <w:color w:val="000000"/>
          <w:sz w:val="28"/>
          <w:szCs w:val="24"/>
        </w:rPr>
        <w:t xml:space="preserve">– </w:t>
      </w:r>
      <w:r w:rsidRPr="0068586B">
        <w:rPr>
          <w:rFonts w:ascii="Times New Roman" w:hAnsi="Times New Roman"/>
          <w:color w:val="000000"/>
          <w:sz w:val="28"/>
          <w:szCs w:val="24"/>
        </w:rPr>
        <w:t>ромб с поперечной чертой. Элементы с 3 состояниями выхода разработаны специально для применения в качестве выходного управляемого буфера для подключения цифровых блоков к магистралям.</w:t>
      </w:r>
    </w:p>
    <w:p w:rsidR="009A428D" w:rsidRPr="0068586B" w:rsidRDefault="009A428D" w:rsidP="0068586B">
      <w:pPr>
        <w:pStyle w:val="1"/>
        <w:keepNext w:val="0"/>
        <w:spacing w:line="360" w:lineRule="auto"/>
        <w:ind w:firstLine="709"/>
        <w:jc w:val="both"/>
        <w:rPr>
          <w:color w:val="000000"/>
          <w:sz w:val="28"/>
        </w:rPr>
      </w:pPr>
      <w:r w:rsidRPr="0068586B">
        <w:rPr>
          <w:color w:val="000000"/>
          <w:sz w:val="28"/>
        </w:rPr>
        <w:t>МС с открытым коллектором</w:t>
      </w:r>
    </w:p>
    <w:p w:rsidR="009A428D" w:rsidRPr="0068586B" w:rsidRDefault="009A428D" w:rsidP="0068586B">
      <w:pPr>
        <w:pStyle w:val="21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68586B">
        <w:rPr>
          <w:color w:val="000000"/>
          <w:sz w:val="28"/>
          <w:szCs w:val="24"/>
        </w:rPr>
        <w:t xml:space="preserve">Выходы некоторых МС выполнены так, что верхний выходной транзистор и относящиеся к нему элементы отсутствуют. Это так называемые элементы </w:t>
      </w:r>
      <w:r w:rsidRPr="0068586B">
        <w:rPr>
          <w:b/>
          <w:color w:val="000000"/>
          <w:sz w:val="28"/>
          <w:szCs w:val="24"/>
        </w:rPr>
        <w:t>со свободным (открытым) коллектором</w:t>
      </w:r>
      <w:r w:rsidR="0068586B" w:rsidRPr="0068586B">
        <w:rPr>
          <w:b/>
          <w:color w:val="000000"/>
          <w:sz w:val="28"/>
          <w:szCs w:val="24"/>
        </w:rPr>
        <w:t xml:space="preserve"> </w:t>
      </w:r>
      <w:r w:rsidRPr="0068586B">
        <w:rPr>
          <w:color w:val="000000"/>
          <w:sz w:val="28"/>
          <w:szCs w:val="24"/>
        </w:rPr>
        <w:t>(</w:t>
      </w:r>
      <w:r w:rsidR="0068586B" w:rsidRPr="0068586B">
        <w:rPr>
          <w:color w:val="000000"/>
          <w:sz w:val="28"/>
          <w:szCs w:val="24"/>
        </w:rPr>
        <w:t>рис. 5</w:t>
      </w:r>
      <w:r w:rsidRPr="0068586B">
        <w:rPr>
          <w:bCs/>
          <w:color w:val="000000"/>
          <w:sz w:val="28"/>
          <w:szCs w:val="24"/>
        </w:rPr>
        <w:t>)</w:t>
      </w:r>
      <w:r w:rsidRPr="0068586B">
        <w:rPr>
          <w:color w:val="000000"/>
          <w:sz w:val="28"/>
          <w:szCs w:val="24"/>
        </w:rPr>
        <w:t>.</w:t>
      </w:r>
    </w:p>
    <w:p w:rsidR="009A428D" w:rsidRPr="0068586B" w:rsidRDefault="009A428D" w:rsidP="0068586B">
      <w:pPr>
        <w:pStyle w:val="21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68586B">
        <w:rPr>
          <w:color w:val="000000"/>
          <w:sz w:val="28"/>
          <w:szCs w:val="24"/>
        </w:rPr>
        <w:t>На его выходе формируется сигнал только низкого уровня. Поэтому для нормальной работы выходного транзистора коллектор следует подключить к источнику питания через внешнюю нагрузку: резистор,</w:t>
      </w:r>
      <w:r w:rsidR="0068586B" w:rsidRPr="0068586B">
        <w:rPr>
          <w:color w:val="000000"/>
          <w:sz w:val="28"/>
          <w:szCs w:val="24"/>
        </w:rPr>
        <w:t xml:space="preserve"> </w:t>
      </w:r>
      <w:r w:rsidRPr="0068586B">
        <w:rPr>
          <w:color w:val="000000"/>
          <w:sz w:val="28"/>
          <w:szCs w:val="24"/>
        </w:rPr>
        <w:t xml:space="preserve">элемент индикации, реле </w:t>
      </w:r>
      <w:r w:rsidR="0068586B">
        <w:rPr>
          <w:color w:val="000000"/>
          <w:sz w:val="28"/>
          <w:szCs w:val="24"/>
        </w:rPr>
        <w:t>и т.п.</w:t>
      </w:r>
    </w:p>
    <w:p w:rsidR="0068586B" w:rsidRPr="0068586B" w:rsidRDefault="009A428D" w:rsidP="0068586B">
      <w:pPr>
        <w:pStyle w:val="21"/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68586B">
        <w:rPr>
          <w:color w:val="000000"/>
          <w:sz w:val="28"/>
          <w:szCs w:val="24"/>
        </w:rPr>
        <w:t>Для выпуска таких МС есть по меньшей мере две причины:</w:t>
      </w:r>
    </w:p>
    <w:p w:rsidR="0068586B" w:rsidRPr="0068586B" w:rsidRDefault="009A428D" w:rsidP="0068586B">
      <w:pPr>
        <w:pStyle w:val="21"/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68586B">
        <w:rPr>
          <w:color w:val="000000"/>
          <w:sz w:val="28"/>
          <w:szCs w:val="24"/>
        </w:rPr>
        <w:t>1.</w:t>
      </w:r>
      <w:r w:rsidR="0068586B" w:rsidRPr="0068586B">
        <w:rPr>
          <w:color w:val="000000"/>
          <w:sz w:val="28"/>
          <w:szCs w:val="24"/>
        </w:rPr>
        <w:t xml:space="preserve"> </w:t>
      </w:r>
      <w:r w:rsidRPr="0068586B">
        <w:rPr>
          <w:color w:val="000000"/>
          <w:sz w:val="28"/>
          <w:szCs w:val="24"/>
        </w:rPr>
        <w:t xml:space="preserve">Выходной транзистор может быть использован для управления внешними устройствами, которые к тому же могут работать от других источников питания. Например, МС 155 ЛА11 позволяет под-водить к выходному транзистору до 30 </w:t>
      </w:r>
      <w:r w:rsidR="0068586B" w:rsidRPr="0068586B">
        <w:rPr>
          <w:color w:val="000000"/>
          <w:sz w:val="28"/>
          <w:szCs w:val="24"/>
        </w:rPr>
        <w:t>В. Эти</w:t>
      </w:r>
      <w:r w:rsidRPr="0068586B">
        <w:rPr>
          <w:color w:val="000000"/>
          <w:sz w:val="28"/>
          <w:szCs w:val="24"/>
        </w:rPr>
        <w:t xml:space="preserve"> МС легко также вводить в линейный (усилительный) режим.</w:t>
      </w:r>
    </w:p>
    <w:p w:rsidR="009A428D" w:rsidRPr="0068586B" w:rsidRDefault="009A428D" w:rsidP="0068586B">
      <w:pPr>
        <w:widowControl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68586B">
        <w:rPr>
          <w:rFonts w:ascii="Times New Roman" w:hAnsi="Times New Roman"/>
          <w:color w:val="000000"/>
          <w:sz w:val="28"/>
          <w:szCs w:val="24"/>
        </w:rPr>
        <w:t xml:space="preserve">2. ЛЭ с открытым коллектором допускают параллельное подсоединение нескольких выходов к общей нагрузке. Такое объединение выходов называют </w:t>
      </w:r>
      <w:r w:rsidRPr="0068586B">
        <w:rPr>
          <w:rFonts w:ascii="Times New Roman" w:hAnsi="Times New Roman"/>
          <w:b/>
          <w:bCs/>
          <w:color w:val="000000"/>
          <w:sz w:val="28"/>
          <w:szCs w:val="24"/>
        </w:rPr>
        <w:t>МОНТАЖНОЙ (ПРОВОДНОЙ)</w:t>
      </w:r>
      <w:r w:rsidR="0068586B" w:rsidRPr="0068586B">
        <w:rPr>
          <w:rFonts w:ascii="Times New Roman" w:hAnsi="Times New Roman"/>
          <w:b/>
          <w:bCs/>
          <w:color w:val="000000"/>
          <w:sz w:val="28"/>
          <w:szCs w:val="24"/>
        </w:rPr>
        <w:t xml:space="preserve"> </w:t>
      </w:r>
      <w:r w:rsidRPr="0068586B">
        <w:rPr>
          <w:rFonts w:ascii="Times New Roman" w:hAnsi="Times New Roman"/>
          <w:b/>
          <w:bCs/>
          <w:color w:val="000000"/>
          <w:sz w:val="28"/>
          <w:szCs w:val="24"/>
        </w:rPr>
        <w:t>ЛОГИКОЙ</w:t>
      </w:r>
      <w:r w:rsidRPr="0068586B">
        <w:rPr>
          <w:rFonts w:ascii="Times New Roman" w:hAnsi="Times New Roman"/>
          <w:color w:val="000000"/>
          <w:sz w:val="28"/>
          <w:szCs w:val="24"/>
        </w:rPr>
        <w:t>.</w:t>
      </w:r>
    </w:p>
    <w:p w:rsidR="009A428D" w:rsidRPr="0068586B" w:rsidRDefault="009A428D" w:rsidP="0068586B">
      <w:pPr>
        <w:widowControl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68586B">
        <w:rPr>
          <w:rFonts w:ascii="Times New Roman" w:hAnsi="Times New Roman"/>
          <w:color w:val="000000"/>
          <w:sz w:val="28"/>
          <w:szCs w:val="24"/>
        </w:rPr>
        <w:t>Имея дело с монтажной логикой, следует учитывать, что каждый компонент схемы утрачивает самостоятельность и действует как элемент общей системы. Так, если на одном выходе низкий потенциал, то тот же потенциал окажется на выходе всей системы. Чтобы обеспечить логическую 1 на общем выходе, необходимо иметь логические 1 на всех выходах.</w:t>
      </w:r>
    </w:p>
    <w:p w:rsidR="009A428D" w:rsidRPr="0068586B" w:rsidRDefault="009A428D" w:rsidP="0068586B">
      <w:pPr>
        <w:widowControl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68586B">
        <w:rPr>
          <w:rFonts w:ascii="Times New Roman" w:hAnsi="Times New Roman"/>
          <w:color w:val="000000"/>
          <w:sz w:val="28"/>
          <w:szCs w:val="24"/>
        </w:rPr>
        <w:t>Каждый из ЛЭ производит операцию И-НЕ:</w:t>
      </w:r>
    </w:p>
    <w:p w:rsidR="00BD434E" w:rsidRDefault="00BD434E" w:rsidP="0068586B">
      <w:pPr>
        <w:widowControl/>
        <w:ind w:firstLine="709"/>
        <w:jc w:val="both"/>
        <w:rPr>
          <w:rFonts w:ascii="Times New Roman" w:hAnsi="Times New Roman"/>
          <w:color w:val="000000"/>
          <w:sz w:val="28"/>
          <w:szCs w:val="24"/>
          <w:lang w:val="en-US"/>
        </w:rPr>
      </w:pPr>
    </w:p>
    <w:p w:rsidR="009A428D" w:rsidRPr="0068586B" w:rsidRDefault="00C62767" w:rsidP="0068586B">
      <w:pPr>
        <w:widowControl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position w:val="-14"/>
          <w:sz w:val="28"/>
          <w:szCs w:val="24"/>
        </w:rPr>
        <w:pict>
          <v:shape id="_x0000_i1028" type="#_x0000_t75" style="width:11.25pt;height:23.25pt">
            <v:imagedata r:id="rId10" o:title=""/>
          </v:shape>
        </w:pict>
      </w:r>
      <w:r>
        <w:rPr>
          <w:rFonts w:ascii="Times New Roman" w:hAnsi="Times New Roman"/>
          <w:color w:val="000000"/>
          <w:position w:val="-10"/>
          <w:sz w:val="28"/>
          <w:szCs w:val="24"/>
        </w:rPr>
        <w:pict>
          <v:shape id="_x0000_i1029" type="#_x0000_t75" style="width:224.25pt;height:18.75pt" fillcolor="window">
            <v:imagedata r:id="rId11" o:title=""/>
          </v:shape>
        </w:pict>
      </w:r>
      <w:r w:rsidR="009A428D" w:rsidRPr="0068586B">
        <w:rPr>
          <w:rFonts w:ascii="Times New Roman" w:hAnsi="Times New Roman"/>
          <w:color w:val="000000"/>
          <w:sz w:val="28"/>
          <w:szCs w:val="24"/>
        </w:rPr>
        <w:t>.</w:t>
      </w:r>
    </w:p>
    <w:p w:rsidR="00BD434E" w:rsidRDefault="00BD434E" w:rsidP="0068586B">
      <w:pPr>
        <w:pStyle w:val="33"/>
        <w:spacing w:after="0" w:line="360" w:lineRule="auto"/>
        <w:ind w:firstLine="709"/>
        <w:jc w:val="both"/>
        <w:rPr>
          <w:color w:val="000000"/>
          <w:sz w:val="28"/>
          <w:szCs w:val="24"/>
          <w:lang w:val="en-US"/>
        </w:rPr>
      </w:pPr>
    </w:p>
    <w:p w:rsidR="009A428D" w:rsidRPr="0068586B" w:rsidRDefault="009A428D" w:rsidP="0068586B">
      <w:pPr>
        <w:pStyle w:val="33"/>
        <w:spacing w:after="0" w:line="360" w:lineRule="auto"/>
        <w:ind w:firstLine="709"/>
        <w:jc w:val="both"/>
        <w:rPr>
          <w:color w:val="000000"/>
          <w:sz w:val="28"/>
          <w:szCs w:val="24"/>
        </w:rPr>
      </w:pPr>
      <w:r w:rsidRPr="0068586B">
        <w:rPr>
          <w:color w:val="000000"/>
          <w:sz w:val="28"/>
          <w:szCs w:val="24"/>
        </w:rPr>
        <w:t>Следовательно:</w:t>
      </w:r>
    </w:p>
    <w:p w:rsidR="00BD434E" w:rsidRDefault="00BD434E" w:rsidP="0068586B">
      <w:pPr>
        <w:widowControl/>
        <w:ind w:firstLine="709"/>
        <w:jc w:val="both"/>
        <w:rPr>
          <w:rFonts w:ascii="Times New Roman" w:hAnsi="Times New Roman"/>
          <w:color w:val="000000"/>
          <w:sz w:val="28"/>
          <w:szCs w:val="24"/>
          <w:lang w:val="en-US"/>
        </w:rPr>
      </w:pPr>
    </w:p>
    <w:p w:rsidR="009A428D" w:rsidRPr="0068586B" w:rsidRDefault="009A428D" w:rsidP="0068586B">
      <w:pPr>
        <w:widowControl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68586B">
        <w:rPr>
          <w:rFonts w:ascii="Times New Roman" w:hAnsi="Times New Roman"/>
          <w:color w:val="000000"/>
          <w:sz w:val="28"/>
          <w:szCs w:val="24"/>
          <w:lang w:val="en-US"/>
        </w:rPr>
        <w:t>F</w:t>
      </w:r>
      <w:r w:rsidRPr="0068586B">
        <w:rPr>
          <w:rFonts w:ascii="Times New Roman" w:hAnsi="Times New Roman"/>
          <w:color w:val="000000"/>
          <w:sz w:val="28"/>
          <w:szCs w:val="24"/>
          <w:vertAlign w:val="subscript"/>
        </w:rPr>
        <w:t>вых</w:t>
      </w:r>
      <w:r w:rsidR="00C62767">
        <w:rPr>
          <w:rFonts w:ascii="Times New Roman" w:hAnsi="Times New Roman"/>
          <w:color w:val="000000"/>
          <w:position w:val="-10"/>
          <w:sz w:val="28"/>
          <w:szCs w:val="24"/>
        </w:rPr>
        <w:pict>
          <v:shape id="_x0000_i1030" type="#_x0000_t75" style="width:144.75pt;height:18.75pt" fillcolor="window">
            <v:imagedata r:id="rId12" o:title=""/>
          </v:shape>
        </w:pict>
      </w:r>
      <w:r w:rsidRPr="0068586B">
        <w:rPr>
          <w:rFonts w:ascii="Times New Roman" w:hAnsi="Times New Roman"/>
          <w:color w:val="000000"/>
          <w:sz w:val="28"/>
          <w:szCs w:val="24"/>
        </w:rPr>
        <w:t>.</w:t>
      </w:r>
    </w:p>
    <w:p w:rsidR="00BD434E" w:rsidRPr="00BD434E" w:rsidRDefault="00BD434E" w:rsidP="0068586B">
      <w:pPr>
        <w:widowControl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9A428D" w:rsidRPr="0068586B" w:rsidRDefault="009A428D" w:rsidP="0068586B">
      <w:pPr>
        <w:widowControl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68586B">
        <w:rPr>
          <w:rFonts w:ascii="Times New Roman" w:hAnsi="Times New Roman"/>
          <w:color w:val="000000"/>
          <w:sz w:val="28"/>
          <w:szCs w:val="24"/>
        </w:rPr>
        <w:t>Преобразовав последнее выражение на основе закона Де Моргана, получим:</w:t>
      </w:r>
    </w:p>
    <w:p w:rsidR="00BD434E" w:rsidRDefault="00BD434E" w:rsidP="0068586B">
      <w:pPr>
        <w:widowControl/>
        <w:tabs>
          <w:tab w:val="left" w:pos="345"/>
          <w:tab w:val="center" w:pos="6480"/>
          <w:tab w:val="left" w:pos="7005"/>
        </w:tabs>
        <w:ind w:firstLine="709"/>
        <w:jc w:val="both"/>
        <w:rPr>
          <w:rFonts w:ascii="Times New Roman" w:hAnsi="Times New Roman"/>
          <w:color w:val="000000"/>
          <w:sz w:val="28"/>
          <w:szCs w:val="24"/>
          <w:lang w:val="en-US"/>
        </w:rPr>
      </w:pPr>
    </w:p>
    <w:p w:rsidR="0068586B" w:rsidRPr="0068586B" w:rsidRDefault="00C62767" w:rsidP="0068586B">
      <w:pPr>
        <w:widowControl/>
        <w:tabs>
          <w:tab w:val="left" w:pos="345"/>
          <w:tab w:val="center" w:pos="6480"/>
          <w:tab w:val="left" w:pos="7005"/>
        </w:tabs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position w:val="-10"/>
          <w:sz w:val="28"/>
          <w:szCs w:val="24"/>
        </w:rPr>
        <w:pict>
          <v:shape id="_x0000_i1031" type="#_x0000_t75" style="width:176.25pt;height:18.75pt" fillcolor="window">
            <v:imagedata r:id="rId13" o:title=""/>
          </v:shape>
        </w:pict>
      </w:r>
      <w:r w:rsidR="009A428D" w:rsidRPr="0068586B">
        <w:rPr>
          <w:rFonts w:ascii="Times New Roman" w:hAnsi="Times New Roman"/>
          <w:color w:val="000000"/>
          <w:sz w:val="28"/>
          <w:szCs w:val="24"/>
        </w:rPr>
        <w:t>,</w:t>
      </w:r>
      <w:r w:rsidR="009A428D" w:rsidRPr="0068586B">
        <w:rPr>
          <w:rFonts w:ascii="Times New Roman" w:hAnsi="Times New Roman"/>
          <w:color w:val="000000"/>
          <w:sz w:val="28"/>
          <w:szCs w:val="24"/>
        </w:rPr>
        <w:tab/>
      </w:r>
    </w:p>
    <w:p w:rsidR="00BD434E" w:rsidRDefault="00BD434E" w:rsidP="0068586B">
      <w:pPr>
        <w:widowControl/>
        <w:ind w:firstLine="709"/>
        <w:jc w:val="both"/>
        <w:rPr>
          <w:rFonts w:ascii="Times New Roman" w:hAnsi="Times New Roman"/>
          <w:color w:val="000000"/>
          <w:sz w:val="28"/>
          <w:szCs w:val="24"/>
          <w:lang w:val="en-US"/>
        </w:rPr>
      </w:pPr>
    </w:p>
    <w:p w:rsidR="0068586B" w:rsidRPr="0068586B" w:rsidRDefault="009A428D" w:rsidP="0068586B">
      <w:pPr>
        <w:widowControl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68586B">
        <w:rPr>
          <w:rFonts w:ascii="Times New Roman" w:hAnsi="Times New Roman"/>
          <w:color w:val="000000"/>
          <w:sz w:val="28"/>
          <w:szCs w:val="24"/>
        </w:rPr>
        <w:t>или</w:t>
      </w:r>
    </w:p>
    <w:p w:rsidR="00BD434E" w:rsidRDefault="00BD434E" w:rsidP="0068586B">
      <w:pPr>
        <w:widowControl/>
        <w:ind w:firstLine="709"/>
        <w:jc w:val="both"/>
        <w:rPr>
          <w:rFonts w:ascii="Times New Roman" w:hAnsi="Times New Roman"/>
          <w:color w:val="000000"/>
          <w:sz w:val="28"/>
          <w:szCs w:val="24"/>
          <w:lang w:val="en-US"/>
        </w:rPr>
      </w:pPr>
    </w:p>
    <w:p w:rsidR="009A428D" w:rsidRPr="0068586B" w:rsidRDefault="00C62767" w:rsidP="0068586B">
      <w:pPr>
        <w:widowControl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position w:val="-10"/>
          <w:sz w:val="28"/>
          <w:szCs w:val="24"/>
        </w:rPr>
        <w:pict>
          <v:shape id="_x0000_i1032" type="#_x0000_t75" style="width:174.75pt;height:18pt" fillcolor="window">
            <v:imagedata r:id="rId14" o:title=""/>
          </v:shape>
        </w:pict>
      </w:r>
      <w:r w:rsidR="009A428D" w:rsidRPr="0068586B">
        <w:rPr>
          <w:rFonts w:ascii="Times New Roman" w:hAnsi="Times New Roman"/>
          <w:color w:val="000000"/>
          <w:sz w:val="28"/>
          <w:szCs w:val="24"/>
        </w:rPr>
        <w:t>.</w:t>
      </w:r>
    </w:p>
    <w:p w:rsidR="00BD434E" w:rsidRDefault="00BD434E" w:rsidP="0068586B">
      <w:pPr>
        <w:pStyle w:val="33"/>
        <w:spacing w:after="0" w:line="360" w:lineRule="auto"/>
        <w:ind w:firstLine="709"/>
        <w:jc w:val="both"/>
        <w:rPr>
          <w:color w:val="000000"/>
          <w:sz w:val="28"/>
          <w:szCs w:val="24"/>
          <w:lang w:val="en-US"/>
        </w:rPr>
      </w:pPr>
    </w:p>
    <w:p w:rsidR="0068586B" w:rsidRPr="0068586B" w:rsidRDefault="009A428D" w:rsidP="0068586B">
      <w:pPr>
        <w:pStyle w:val="33"/>
        <w:spacing w:after="0" w:line="360" w:lineRule="auto"/>
        <w:ind w:firstLine="709"/>
        <w:jc w:val="both"/>
        <w:rPr>
          <w:color w:val="000000"/>
          <w:sz w:val="28"/>
          <w:szCs w:val="24"/>
        </w:rPr>
      </w:pPr>
      <w:r w:rsidRPr="0068586B">
        <w:rPr>
          <w:color w:val="000000"/>
          <w:sz w:val="28"/>
          <w:szCs w:val="24"/>
        </w:rPr>
        <w:t xml:space="preserve">Из этих выражений следует, что ЛЭ с объединенными выходами функционируют подобно ЛЭ И-ИЛИ-НЕ, выполняя операцию ИЛИ-НЕ по отношению к входным переменным, связанным операциями И в каждом ЛЭ. Такое толкование послужило причиной наименования </w:t>
      </w:r>
      <w:r w:rsidR="0068586B" w:rsidRPr="0068586B">
        <w:rPr>
          <w:color w:val="000000"/>
          <w:sz w:val="28"/>
          <w:szCs w:val="24"/>
        </w:rPr>
        <w:t>«</w:t>
      </w:r>
      <w:r w:rsidRPr="0068586B">
        <w:rPr>
          <w:color w:val="000000"/>
          <w:sz w:val="28"/>
          <w:szCs w:val="24"/>
        </w:rPr>
        <w:t>МОНТАЖНОЕ ИЛИ</w:t>
      </w:r>
      <w:r w:rsidR="0068586B" w:rsidRPr="0068586B">
        <w:rPr>
          <w:color w:val="000000"/>
          <w:sz w:val="28"/>
          <w:szCs w:val="24"/>
        </w:rPr>
        <w:t>»</w:t>
      </w:r>
      <w:r w:rsidRPr="0068586B">
        <w:rPr>
          <w:color w:val="000000"/>
          <w:sz w:val="28"/>
          <w:szCs w:val="24"/>
        </w:rPr>
        <w:t xml:space="preserve">. Однако для положительной логики верно </w:t>
      </w:r>
      <w:r w:rsidR="0068586B" w:rsidRPr="0068586B">
        <w:rPr>
          <w:color w:val="000000"/>
          <w:sz w:val="28"/>
          <w:szCs w:val="24"/>
        </w:rPr>
        <w:t>«</w:t>
      </w:r>
      <w:r w:rsidRPr="0068586B">
        <w:rPr>
          <w:color w:val="000000"/>
          <w:sz w:val="28"/>
          <w:szCs w:val="24"/>
        </w:rPr>
        <w:t>монтажное И</w:t>
      </w:r>
      <w:r w:rsidR="0068586B" w:rsidRPr="0068586B">
        <w:rPr>
          <w:color w:val="000000"/>
          <w:sz w:val="28"/>
          <w:szCs w:val="24"/>
        </w:rPr>
        <w:t>»</w:t>
      </w:r>
      <w:r w:rsidRPr="0068586B">
        <w:rPr>
          <w:color w:val="000000"/>
          <w:sz w:val="28"/>
          <w:szCs w:val="24"/>
        </w:rPr>
        <w:t>. Схема подключения микросхем с открытым коллектором</w:t>
      </w:r>
      <w:r w:rsidR="0068586B" w:rsidRPr="0068586B">
        <w:rPr>
          <w:color w:val="000000"/>
          <w:sz w:val="28"/>
          <w:szCs w:val="24"/>
        </w:rPr>
        <w:t xml:space="preserve"> </w:t>
      </w:r>
      <w:r w:rsidRPr="0068586B">
        <w:rPr>
          <w:color w:val="000000"/>
          <w:sz w:val="28"/>
          <w:szCs w:val="24"/>
        </w:rPr>
        <w:t xml:space="preserve">к общей нагрузке представлена на </w:t>
      </w:r>
      <w:r w:rsidR="0068586B" w:rsidRPr="0068586B">
        <w:rPr>
          <w:color w:val="000000"/>
          <w:sz w:val="28"/>
          <w:szCs w:val="24"/>
        </w:rPr>
        <w:t>рис. 6</w:t>
      </w:r>
      <w:r w:rsidRPr="0068586B">
        <w:rPr>
          <w:color w:val="000000"/>
          <w:sz w:val="28"/>
          <w:szCs w:val="24"/>
        </w:rPr>
        <w:t>.</w:t>
      </w:r>
    </w:p>
    <w:p w:rsidR="009A428D" w:rsidRPr="0068586B" w:rsidRDefault="009A428D" w:rsidP="0068586B">
      <w:pPr>
        <w:widowControl/>
        <w:ind w:firstLine="709"/>
        <w:jc w:val="both"/>
        <w:rPr>
          <w:rFonts w:ascii="Times New Roman" w:hAnsi="Times New Roman"/>
          <w:b/>
          <w:color w:val="000000"/>
          <w:sz w:val="28"/>
          <w:szCs w:val="24"/>
        </w:rPr>
      </w:pPr>
      <w:r w:rsidRPr="0068586B">
        <w:rPr>
          <w:rFonts w:ascii="Times New Roman" w:hAnsi="Times New Roman"/>
          <w:b/>
          <w:color w:val="000000"/>
          <w:sz w:val="28"/>
          <w:szCs w:val="24"/>
        </w:rPr>
        <w:t>Выполнение логических функций</w:t>
      </w:r>
      <w:r w:rsidR="00BD434E" w:rsidRPr="00BD434E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Pr="0068586B">
        <w:rPr>
          <w:rFonts w:ascii="Times New Roman" w:hAnsi="Times New Roman"/>
          <w:b/>
          <w:color w:val="000000"/>
          <w:sz w:val="28"/>
          <w:szCs w:val="24"/>
        </w:rPr>
        <w:t>на логических элементах</w:t>
      </w:r>
    </w:p>
    <w:p w:rsidR="009A428D" w:rsidRPr="0068586B" w:rsidRDefault="009A428D" w:rsidP="0068586B">
      <w:pPr>
        <w:widowControl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68586B">
        <w:rPr>
          <w:rFonts w:ascii="Times New Roman" w:hAnsi="Times New Roman"/>
          <w:color w:val="000000"/>
          <w:sz w:val="28"/>
          <w:szCs w:val="24"/>
        </w:rPr>
        <w:t>Сколь угодно сложные логические функции можно реализовать с помощью набора логических элементов. Наибольшее распространение получил потенциальный способ представления информации</w:t>
      </w:r>
      <w:r w:rsidRPr="0068586B">
        <w:rPr>
          <w:rFonts w:ascii="Times New Roman" w:hAnsi="Times New Roman"/>
          <w:noProof/>
          <w:color w:val="000000"/>
          <w:sz w:val="28"/>
          <w:szCs w:val="24"/>
        </w:rPr>
        <w:t>,</w:t>
      </w:r>
      <w:r w:rsidRPr="0068586B">
        <w:rPr>
          <w:rFonts w:ascii="Times New Roman" w:hAnsi="Times New Roman"/>
          <w:color w:val="000000"/>
          <w:sz w:val="28"/>
          <w:szCs w:val="24"/>
        </w:rPr>
        <w:t xml:space="preserve"> при котором </w:t>
      </w:r>
      <w:r w:rsidR="0068586B" w:rsidRPr="0068586B">
        <w:rPr>
          <w:rFonts w:ascii="Times New Roman" w:hAnsi="Times New Roman"/>
          <w:color w:val="000000"/>
          <w:sz w:val="28"/>
          <w:szCs w:val="24"/>
        </w:rPr>
        <w:t>«0</w:t>
      </w:r>
      <w:r w:rsidR="0068586B" w:rsidRPr="0068586B">
        <w:rPr>
          <w:rFonts w:ascii="Times New Roman" w:hAnsi="Times New Roman"/>
          <w:noProof/>
          <w:color w:val="000000"/>
          <w:sz w:val="28"/>
          <w:szCs w:val="24"/>
        </w:rPr>
        <w:t>»</w:t>
      </w:r>
      <w:r w:rsidR="0068586B" w:rsidRPr="0068586B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68586B">
        <w:rPr>
          <w:rFonts w:ascii="Times New Roman" w:hAnsi="Times New Roman"/>
          <w:color w:val="000000"/>
          <w:sz w:val="28"/>
          <w:szCs w:val="24"/>
        </w:rPr>
        <w:t>и</w:t>
      </w:r>
      <w:r w:rsidRPr="0068586B">
        <w:rPr>
          <w:rFonts w:ascii="Times New Roman" w:hAnsi="Times New Roman"/>
          <w:noProof/>
          <w:color w:val="000000"/>
          <w:sz w:val="28"/>
          <w:szCs w:val="24"/>
        </w:rPr>
        <w:t xml:space="preserve"> </w:t>
      </w:r>
      <w:r w:rsidR="0068586B" w:rsidRPr="0068586B">
        <w:rPr>
          <w:rFonts w:ascii="Times New Roman" w:hAnsi="Times New Roman"/>
          <w:noProof/>
          <w:color w:val="000000"/>
          <w:sz w:val="28"/>
          <w:szCs w:val="24"/>
        </w:rPr>
        <w:t>«1»</w:t>
      </w:r>
      <w:r w:rsidR="0068586B" w:rsidRPr="0068586B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68586B">
        <w:rPr>
          <w:rFonts w:ascii="Times New Roman" w:hAnsi="Times New Roman"/>
          <w:color w:val="000000"/>
          <w:sz w:val="28"/>
          <w:szCs w:val="24"/>
        </w:rPr>
        <w:t xml:space="preserve">соответствует низкий или высокий уровень напряжения в соответствующей точке схемы. Сигнал сохраняет постоянный уровень (нулевой или единичный) в течение периода представления информации (такта). В цифровых устройствах все данные, необходимые для вычислений, а также результаты представляются в виде набора дискретных сигналов, принимающих одно из возможных значений </w:t>
      </w:r>
      <w:r w:rsidR="0068586B" w:rsidRPr="0068586B">
        <w:rPr>
          <w:rFonts w:ascii="Times New Roman" w:hAnsi="Times New Roman"/>
          <w:color w:val="000000"/>
          <w:sz w:val="28"/>
          <w:szCs w:val="24"/>
        </w:rPr>
        <w:t xml:space="preserve">«0» </w:t>
      </w:r>
      <w:r w:rsidRPr="0068586B">
        <w:rPr>
          <w:rFonts w:ascii="Times New Roman" w:hAnsi="Times New Roman"/>
          <w:color w:val="000000"/>
          <w:sz w:val="28"/>
          <w:szCs w:val="24"/>
        </w:rPr>
        <w:t>или</w:t>
      </w:r>
      <w:r w:rsidRPr="0068586B">
        <w:rPr>
          <w:rFonts w:ascii="Times New Roman" w:hAnsi="Times New Roman"/>
          <w:noProof/>
          <w:color w:val="000000"/>
          <w:sz w:val="28"/>
          <w:szCs w:val="24"/>
        </w:rPr>
        <w:t xml:space="preserve"> </w:t>
      </w:r>
      <w:r w:rsidR="0068586B" w:rsidRPr="0068586B">
        <w:rPr>
          <w:rFonts w:ascii="Times New Roman" w:hAnsi="Times New Roman"/>
          <w:noProof/>
          <w:color w:val="000000"/>
          <w:sz w:val="28"/>
          <w:szCs w:val="24"/>
        </w:rPr>
        <w:t>«1».</w:t>
      </w:r>
      <w:r w:rsidRPr="0068586B">
        <w:rPr>
          <w:rFonts w:ascii="Times New Roman" w:hAnsi="Times New Roman"/>
          <w:color w:val="000000"/>
          <w:sz w:val="28"/>
          <w:szCs w:val="24"/>
        </w:rPr>
        <w:t xml:space="preserve"> Преобразование цифровой информации часто осуществляется в комбинационных схемах (КС)</w:t>
      </w:r>
      <w:r w:rsidRPr="0068586B">
        <w:rPr>
          <w:rFonts w:ascii="Times New Roman" w:hAnsi="Times New Roman"/>
          <w:noProof/>
          <w:color w:val="000000"/>
          <w:sz w:val="28"/>
          <w:szCs w:val="24"/>
        </w:rPr>
        <w:t>.</w:t>
      </w:r>
      <w:r w:rsidRPr="0068586B">
        <w:rPr>
          <w:rFonts w:ascii="Times New Roman" w:hAnsi="Times New Roman"/>
          <w:color w:val="000000"/>
          <w:sz w:val="28"/>
          <w:szCs w:val="24"/>
        </w:rPr>
        <w:t xml:space="preserve"> Комбинационной называется логическая цепь, состояние которой однозначно определяется набором входных сигналов и не зависит от предыдущих состояний.</w:t>
      </w:r>
    </w:p>
    <w:p w:rsidR="009A428D" w:rsidRPr="0068586B" w:rsidRDefault="009A428D" w:rsidP="0068586B">
      <w:pPr>
        <w:widowControl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68586B">
        <w:rPr>
          <w:rFonts w:ascii="Times New Roman" w:hAnsi="Times New Roman"/>
          <w:color w:val="000000"/>
          <w:sz w:val="28"/>
          <w:szCs w:val="24"/>
        </w:rPr>
        <w:t>Для описания комбинационных схем используется математический аппарат булевых функций</w:t>
      </w:r>
      <w:r w:rsidRPr="0068586B">
        <w:rPr>
          <w:rFonts w:ascii="Times New Roman" w:hAnsi="Times New Roman"/>
          <w:noProof/>
          <w:color w:val="000000"/>
          <w:sz w:val="28"/>
          <w:szCs w:val="24"/>
        </w:rPr>
        <w:t xml:space="preserve"> </w:t>
      </w:r>
      <w:r w:rsidR="0068586B" w:rsidRPr="0068586B">
        <w:rPr>
          <w:rFonts w:ascii="Times New Roman" w:hAnsi="Times New Roman"/>
          <w:noProof/>
          <w:color w:val="000000"/>
          <w:sz w:val="28"/>
          <w:szCs w:val="24"/>
        </w:rPr>
        <w:t>–</w:t>
      </w:r>
      <w:r w:rsidR="0068586B" w:rsidRPr="0068586B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68586B">
        <w:rPr>
          <w:rFonts w:ascii="Times New Roman" w:hAnsi="Times New Roman"/>
          <w:color w:val="000000"/>
          <w:sz w:val="28"/>
          <w:szCs w:val="24"/>
        </w:rPr>
        <w:t xml:space="preserve">алгебра логики. Переменные </w:t>
      </w:r>
      <w:r w:rsidRPr="0068586B">
        <w:rPr>
          <w:rFonts w:ascii="Times New Roman" w:hAnsi="Times New Roman"/>
          <w:i/>
          <w:iCs/>
          <w:color w:val="000000"/>
          <w:sz w:val="28"/>
          <w:szCs w:val="24"/>
        </w:rPr>
        <w:t>Х</w:t>
      </w:r>
      <w:r w:rsidRPr="0068586B">
        <w:rPr>
          <w:rFonts w:ascii="Times New Roman" w:hAnsi="Times New Roman"/>
          <w:color w:val="000000"/>
          <w:sz w:val="28"/>
          <w:szCs w:val="24"/>
          <w:vertAlign w:val="subscript"/>
        </w:rPr>
        <w:t>1</w:t>
      </w:r>
      <w:r w:rsidRPr="0068586B">
        <w:rPr>
          <w:rFonts w:ascii="Times New Roman" w:hAnsi="Times New Roman"/>
          <w:color w:val="000000"/>
          <w:sz w:val="28"/>
          <w:szCs w:val="24"/>
        </w:rPr>
        <w:t xml:space="preserve">, </w:t>
      </w:r>
      <w:r w:rsidRPr="0068586B">
        <w:rPr>
          <w:rFonts w:ascii="Times New Roman" w:hAnsi="Times New Roman"/>
          <w:i/>
          <w:iCs/>
          <w:color w:val="000000"/>
          <w:sz w:val="28"/>
          <w:szCs w:val="24"/>
        </w:rPr>
        <w:t>Х</w:t>
      </w:r>
      <w:r w:rsidRPr="0068586B">
        <w:rPr>
          <w:rFonts w:ascii="Times New Roman" w:hAnsi="Times New Roman"/>
          <w:color w:val="000000"/>
          <w:sz w:val="28"/>
          <w:szCs w:val="24"/>
          <w:vertAlign w:val="subscript"/>
        </w:rPr>
        <w:t>2,</w:t>
      </w:r>
      <w:r w:rsidR="0068586B" w:rsidRPr="0068586B">
        <w:rPr>
          <w:rFonts w:ascii="Times New Roman" w:hAnsi="Times New Roman"/>
          <w:color w:val="000000"/>
          <w:sz w:val="28"/>
          <w:szCs w:val="24"/>
        </w:rPr>
        <w:t xml:space="preserve">…, </w:t>
      </w:r>
      <w:r w:rsidR="0068586B" w:rsidRPr="0068586B">
        <w:rPr>
          <w:rFonts w:ascii="Times New Roman" w:hAnsi="Times New Roman"/>
          <w:i/>
          <w:iCs/>
          <w:color w:val="000000"/>
          <w:sz w:val="28"/>
          <w:szCs w:val="24"/>
        </w:rPr>
        <w:t>Х</w:t>
      </w:r>
      <w:r w:rsidRPr="0068586B">
        <w:rPr>
          <w:rFonts w:ascii="Times New Roman" w:hAnsi="Times New Roman"/>
          <w:color w:val="000000"/>
          <w:sz w:val="28"/>
          <w:szCs w:val="24"/>
          <w:vertAlign w:val="subscript"/>
          <w:lang w:val="en-US"/>
        </w:rPr>
        <w:t>n</w:t>
      </w:r>
      <w:r w:rsidRPr="0068586B">
        <w:rPr>
          <w:rFonts w:ascii="Times New Roman" w:hAnsi="Times New Roman"/>
          <w:color w:val="000000"/>
          <w:sz w:val="28"/>
          <w:szCs w:val="24"/>
        </w:rPr>
        <w:t xml:space="preserve"> называются двоичными</w:t>
      </w:r>
      <w:r w:rsidRPr="0068586B">
        <w:rPr>
          <w:rFonts w:ascii="Times New Roman" w:hAnsi="Times New Roman"/>
          <w:noProof/>
          <w:color w:val="000000"/>
          <w:sz w:val="28"/>
          <w:szCs w:val="24"/>
        </w:rPr>
        <w:t>,</w:t>
      </w:r>
      <w:r w:rsidRPr="0068586B">
        <w:rPr>
          <w:rFonts w:ascii="Times New Roman" w:hAnsi="Times New Roman"/>
          <w:color w:val="000000"/>
          <w:sz w:val="28"/>
          <w:szCs w:val="24"/>
        </w:rPr>
        <w:t xml:space="preserve"> если они принимают только два значения: </w:t>
      </w:r>
      <w:r w:rsidR="0068586B" w:rsidRPr="0068586B">
        <w:rPr>
          <w:rFonts w:ascii="Times New Roman" w:hAnsi="Times New Roman"/>
          <w:color w:val="000000"/>
          <w:sz w:val="28"/>
          <w:szCs w:val="24"/>
        </w:rPr>
        <w:t xml:space="preserve">«0» </w:t>
      </w:r>
      <w:r w:rsidRPr="0068586B">
        <w:rPr>
          <w:rFonts w:ascii="Times New Roman" w:hAnsi="Times New Roman"/>
          <w:color w:val="000000"/>
          <w:sz w:val="28"/>
          <w:szCs w:val="24"/>
        </w:rPr>
        <w:t>и</w:t>
      </w:r>
      <w:r w:rsidRPr="0068586B">
        <w:rPr>
          <w:rFonts w:ascii="Times New Roman" w:hAnsi="Times New Roman"/>
          <w:noProof/>
          <w:color w:val="000000"/>
          <w:sz w:val="28"/>
          <w:szCs w:val="24"/>
        </w:rPr>
        <w:t xml:space="preserve"> </w:t>
      </w:r>
      <w:r w:rsidR="0068586B" w:rsidRPr="0068586B">
        <w:rPr>
          <w:rFonts w:ascii="Times New Roman" w:hAnsi="Times New Roman"/>
          <w:noProof/>
          <w:color w:val="000000"/>
          <w:sz w:val="28"/>
          <w:szCs w:val="24"/>
        </w:rPr>
        <w:t>«1»</w:t>
      </w:r>
      <w:r w:rsidR="0068586B" w:rsidRPr="0068586B">
        <w:rPr>
          <w:rFonts w:ascii="Times New Roman" w:hAnsi="Times New Roman"/>
          <w:color w:val="000000"/>
          <w:sz w:val="28"/>
          <w:szCs w:val="24"/>
        </w:rPr>
        <w:t>.</w:t>
      </w:r>
      <w:r w:rsidRPr="0068586B">
        <w:rPr>
          <w:rFonts w:ascii="Times New Roman" w:hAnsi="Times New Roman"/>
          <w:color w:val="000000"/>
          <w:sz w:val="28"/>
          <w:szCs w:val="24"/>
        </w:rPr>
        <w:t xml:space="preserve"> Функция от двоичных переменных </w:t>
      </w:r>
      <w:r w:rsidRPr="0068586B">
        <w:rPr>
          <w:rFonts w:ascii="Times New Roman" w:hAnsi="Times New Roman"/>
          <w:i/>
          <w:iCs/>
          <w:color w:val="000000"/>
          <w:sz w:val="28"/>
          <w:szCs w:val="24"/>
          <w:lang w:val="en-US"/>
        </w:rPr>
        <w:t>Y</w:t>
      </w:r>
      <w:r w:rsidRPr="0068586B">
        <w:rPr>
          <w:rFonts w:ascii="Times New Roman" w:hAnsi="Times New Roman"/>
          <w:color w:val="000000"/>
          <w:sz w:val="28"/>
          <w:szCs w:val="24"/>
        </w:rPr>
        <w:t>(</w:t>
      </w:r>
      <w:r w:rsidRPr="0068586B">
        <w:rPr>
          <w:rFonts w:ascii="Times New Roman" w:hAnsi="Times New Roman"/>
          <w:i/>
          <w:iCs/>
          <w:color w:val="000000"/>
          <w:sz w:val="28"/>
          <w:szCs w:val="24"/>
        </w:rPr>
        <w:t>Х</w:t>
      </w:r>
      <w:r w:rsidRPr="0068586B">
        <w:rPr>
          <w:rFonts w:ascii="Times New Roman" w:hAnsi="Times New Roman"/>
          <w:color w:val="000000"/>
          <w:sz w:val="28"/>
          <w:szCs w:val="24"/>
          <w:vertAlign w:val="subscript"/>
        </w:rPr>
        <w:t>1</w:t>
      </w:r>
      <w:r w:rsidRPr="0068586B">
        <w:rPr>
          <w:rFonts w:ascii="Times New Roman" w:hAnsi="Times New Roman"/>
          <w:color w:val="000000"/>
          <w:sz w:val="28"/>
          <w:szCs w:val="24"/>
        </w:rPr>
        <w:t xml:space="preserve">, </w:t>
      </w:r>
      <w:r w:rsidRPr="0068586B">
        <w:rPr>
          <w:rFonts w:ascii="Times New Roman" w:hAnsi="Times New Roman"/>
          <w:i/>
          <w:iCs/>
          <w:color w:val="000000"/>
          <w:sz w:val="28"/>
          <w:szCs w:val="24"/>
        </w:rPr>
        <w:t>Х</w:t>
      </w:r>
      <w:r w:rsidR="0068586B" w:rsidRPr="0068586B">
        <w:rPr>
          <w:rFonts w:ascii="Times New Roman" w:hAnsi="Times New Roman"/>
          <w:color w:val="000000"/>
          <w:sz w:val="28"/>
          <w:szCs w:val="24"/>
          <w:vertAlign w:val="subscript"/>
        </w:rPr>
        <w:t>2</w:t>
      </w:r>
      <w:r w:rsidR="0068586B" w:rsidRPr="0068586B">
        <w:rPr>
          <w:rFonts w:ascii="Times New Roman" w:hAnsi="Times New Roman"/>
          <w:color w:val="000000"/>
          <w:sz w:val="28"/>
          <w:szCs w:val="24"/>
        </w:rPr>
        <w:t>., Х</w:t>
      </w:r>
      <w:r w:rsidRPr="0068586B">
        <w:rPr>
          <w:rFonts w:ascii="Times New Roman" w:hAnsi="Times New Roman"/>
          <w:color w:val="000000"/>
          <w:sz w:val="28"/>
          <w:szCs w:val="24"/>
          <w:vertAlign w:val="subscript"/>
          <w:lang w:val="en-US"/>
        </w:rPr>
        <w:t>n</w:t>
      </w:r>
      <w:r w:rsidRPr="0068586B">
        <w:rPr>
          <w:rFonts w:ascii="Times New Roman" w:hAnsi="Times New Roman"/>
          <w:color w:val="000000"/>
          <w:sz w:val="28"/>
          <w:szCs w:val="24"/>
        </w:rPr>
        <w:t xml:space="preserve">) называется булевой, если она также принимает два значения </w:t>
      </w:r>
      <w:r w:rsidR="0068586B" w:rsidRPr="0068586B">
        <w:rPr>
          <w:rFonts w:ascii="Times New Roman" w:hAnsi="Times New Roman"/>
          <w:color w:val="000000"/>
          <w:sz w:val="28"/>
          <w:szCs w:val="24"/>
        </w:rPr>
        <w:t xml:space="preserve">«0» </w:t>
      </w:r>
      <w:r w:rsidRPr="0068586B">
        <w:rPr>
          <w:rFonts w:ascii="Times New Roman" w:hAnsi="Times New Roman"/>
          <w:color w:val="000000"/>
          <w:sz w:val="28"/>
          <w:szCs w:val="24"/>
        </w:rPr>
        <w:t>и</w:t>
      </w:r>
      <w:r w:rsidRPr="0068586B">
        <w:rPr>
          <w:rFonts w:ascii="Times New Roman" w:hAnsi="Times New Roman"/>
          <w:noProof/>
          <w:color w:val="000000"/>
          <w:sz w:val="28"/>
          <w:szCs w:val="24"/>
        </w:rPr>
        <w:t xml:space="preserve"> </w:t>
      </w:r>
      <w:r w:rsidR="0068586B" w:rsidRPr="0068586B">
        <w:rPr>
          <w:rFonts w:ascii="Times New Roman" w:hAnsi="Times New Roman"/>
          <w:noProof/>
          <w:color w:val="000000"/>
          <w:sz w:val="28"/>
          <w:szCs w:val="24"/>
        </w:rPr>
        <w:t>«1».</w:t>
      </w:r>
      <w:r w:rsidRPr="0068586B">
        <w:rPr>
          <w:rFonts w:ascii="Times New Roman" w:hAnsi="Times New Roman"/>
          <w:noProof/>
          <w:color w:val="000000"/>
          <w:sz w:val="28"/>
          <w:szCs w:val="24"/>
        </w:rPr>
        <w:t xml:space="preserve"> </w:t>
      </w:r>
      <w:r w:rsidRPr="0068586B">
        <w:rPr>
          <w:rFonts w:ascii="Times New Roman" w:hAnsi="Times New Roman"/>
          <w:color w:val="000000"/>
          <w:sz w:val="28"/>
          <w:szCs w:val="24"/>
        </w:rPr>
        <w:t>Связь между входными и выходными сигналами в КС аналитически описывается булевыми функциями. Существуют различные способы задания или представления булевых функций: словесное описание, табличный способ, алгебраический способ.</w:t>
      </w:r>
    </w:p>
    <w:p w:rsidR="009A428D" w:rsidRPr="0068586B" w:rsidRDefault="009A428D" w:rsidP="0068586B">
      <w:pPr>
        <w:widowControl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68586B">
        <w:rPr>
          <w:rFonts w:ascii="Times New Roman" w:hAnsi="Times New Roman"/>
          <w:color w:val="000000"/>
          <w:sz w:val="28"/>
          <w:szCs w:val="24"/>
        </w:rPr>
        <w:t>От таблиц истинности можно перейти</w:t>
      </w:r>
      <w:r w:rsidR="0068586B" w:rsidRPr="0068586B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68586B">
        <w:rPr>
          <w:rFonts w:ascii="Times New Roman" w:hAnsi="Times New Roman"/>
          <w:color w:val="000000"/>
          <w:sz w:val="28"/>
          <w:szCs w:val="24"/>
        </w:rPr>
        <w:t>к алгебраической форме представления функций. В такой форме удобно производить различные преобразования функций, например, с целью их минимизации.</w:t>
      </w:r>
    </w:p>
    <w:p w:rsidR="009A428D" w:rsidRPr="0068586B" w:rsidRDefault="009A428D" w:rsidP="0068586B">
      <w:pPr>
        <w:widowControl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68586B">
        <w:rPr>
          <w:rFonts w:ascii="Times New Roman" w:hAnsi="Times New Roman"/>
          <w:color w:val="000000"/>
          <w:sz w:val="28"/>
          <w:szCs w:val="24"/>
        </w:rPr>
        <w:t>Основные булевы функции двух переменных, их обозначение и наименования приведены в табл.</w:t>
      </w:r>
      <w:r w:rsidRPr="0068586B">
        <w:rPr>
          <w:rFonts w:ascii="Times New Roman" w:hAnsi="Times New Roman"/>
          <w:noProof/>
          <w:color w:val="000000"/>
          <w:sz w:val="28"/>
          <w:szCs w:val="24"/>
        </w:rPr>
        <w:t>I.</w:t>
      </w:r>
    </w:p>
    <w:p w:rsidR="0068586B" w:rsidRPr="0068586B" w:rsidRDefault="009A428D" w:rsidP="0068586B">
      <w:pPr>
        <w:widowControl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68586B">
        <w:rPr>
          <w:rFonts w:ascii="Times New Roman" w:hAnsi="Times New Roman"/>
          <w:color w:val="000000"/>
          <w:sz w:val="28"/>
          <w:szCs w:val="24"/>
        </w:rPr>
        <w:t>Система, содержащая функции конъюнкции, дизъюнкции и отрицания, является функционально полной. К ним относятся Стрелка Пирса и Штрих Шеффера.</w:t>
      </w:r>
    </w:p>
    <w:p w:rsidR="0068586B" w:rsidRPr="0068586B" w:rsidRDefault="0068586B" w:rsidP="0068586B">
      <w:pPr>
        <w:widowControl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9A428D" w:rsidRPr="0068586B" w:rsidRDefault="009A428D" w:rsidP="0068586B">
      <w:pPr>
        <w:widowControl/>
        <w:ind w:firstLine="709"/>
        <w:jc w:val="both"/>
        <w:rPr>
          <w:rFonts w:ascii="Times New Roman" w:hAnsi="Times New Roman"/>
          <w:color w:val="000000"/>
          <w:position w:val="-8"/>
          <w:sz w:val="28"/>
          <w:szCs w:val="24"/>
        </w:rPr>
      </w:pPr>
      <w:r w:rsidRPr="0068586B">
        <w:rPr>
          <w:rFonts w:ascii="Times New Roman" w:hAnsi="Times New Roman"/>
          <w:color w:val="000000"/>
          <w:sz w:val="28"/>
          <w:szCs w:val="24"/>
        </w:rPr>
        <w:t>Таблица</w:t>
      </w:r>
      <w:r w:rsidRPr="0068586B">
        <w:rPr>
          <w:rFonts w:ascii="Times New Roman" w:hAnsi="Times New Roman"/>
          <w:noProof/>
          <w:color w:val="000000"/>
          <w:sz w:val="28"/>
          <w:szCs w:val="24"/>
        </w:rPr>
        <w:t xml:space="preserve"> 1</w:t>
      </w:r>
    </w:p>
    <w:tbl>
      <w:tblPr>
        <w:tblW w:w="4639" w:type="pct"/>
        <w:tblInd w:w="3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049"/>
        <w:gridCol w:w="3318"/>
        <w:gridCol w:w="3513"/>
      </w:tblGrid>
      <w:tr w:rsidR="009A428D" w:rsidRPr="00A834C4" w:rsidTr="00A834C4">
        <w:trPr>
          <w:cantSplit/>
          <w:trHeight w:val="235"/>
        </w:trPr>
        <w:tc>
          <w:tcPr>
            <w:tcW w:w="1154" w:type="pct"/>
            <w:shd w:val="clear" w:color="auto" w:fill="auto"/>
          </w:tcPr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position w:val="-8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color w:val="000000"/>
                <w:position w:val="-8"/>
                <w:sz w:val="20"/>
                <w:szCs w:val="24"/>
              </w:rPr>
              <w:t>Аргументы</w:t>
            </w:r>
          </w:p>
        </w:tc>
        <w:tc>
          <w:tcPr>
            <w:tcW w:w="1868" w:type="pct"/>
            <w:vMerge w:val="restart"/>
            <w:shd w:val="clear" w:color="auto" w:fill="auto"/>
          </w:tcPr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position w:val="-8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color w:val="000000"/>
                <w:position w:val="-8"/>
                <w:sz w:val="20"/>
                <w:szCs w:val="24"/>
              </w:rPr>
              <w:t>Обозначения</w:t>
            </w:r>
          </w:p>
        </w:tc>
        <w:tc>
          <w:tcPr>
            <w:tcW w:w="1979" w:type="pct"/>
            <w:vMerge w:val="restart"/>
            <w:shd w:val="clear" w:color="auto" w:fill="auto"/>
          </w:tcPr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position w:val="-8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color w:val="000000"/>
                <w:position w:val="-8"/>
                <w:sz w:val="20"/>
                <w:szCs w:val="24"/>
              </w:rPr>
              <w:t>Наименование</w:t>
            </w:r>
          </w:p>
        </w:tc>
      </w:tr>
      <w:tr w:rsidR="009A428D" w:rsidRPr="00A834C4" w:rsidTr="00A834C4">
        <w:trPr>
          <w:cantSplit/>
          <w:trHeight w:val="360"/>
        </w:trPr>
        <w:tc>
          <w:tcPr>
            <w:tcW w:w="1154" w:type="pct"/>
            <w:shd w:val="clear" w:color="auto" w:fill="auto"/>
          </w:tcPr>
          <w:p w:rsidR="009A428D" w:rsidRPr="00A834C4" w:rsidRDefault="00C62767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position w:val="-8"/>
                <w:sz w:val="2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position w:val="-10"/>
                <w:sz w:val="20"/>
                <w:szCs w:val="24"/>
              </w:rPr>
              <w:pict>
                <v:shape id="_x0000_i1033" type="#_x0000_t75" style="width:14.25pt;height:17.25pt" fillcolor="window">
                  <v:imagedata r:id="rId15" o:title=""/>
                </v:shape>
              </w:pict>
            </w:r>
            <w:r w:rsidR="0068586B" w:rsidRPr="00A834C4">
              <w:rPr>
                <w:rFonts w:ascii="Times New Roman" w:hAnsi="Times New Roman"/>
                <w:i/>
                <w:iCs/>
                <w:color w:val="000000"/>
                <w:position w:val="-8"/>
                <w:sz w:val="20"/>
                <w:szCs w:val="24"/>
              </w:rPr>
              <w:t>:</w:t>
            </w:r>
            <w:r w:rsidR="009A428D" w:rsidRPr="00A834C4">
              <w:rPr>
                <w:rFonts w:ascii="Times New Roman" w:hAnsi="Times New Roman"/>
                <w:color w:val="000000"/>
                <w:position w:val="-8"/>
                <w:sz w:val="20"/>
                <w:szCs w:val="24"/>
              </w:rPr>
              <w:t xml:space="preserve"> 0 0 1 1</w:t>
            </w:r>
          </w:p>
        </w:tc>
        <w:tc>
          <w:tcPr>
            <w:tcW w:w="1868" w:type="pct"/>
            <w:vMerge/>
            <w:shd w:val="clear" w:color="auto" w:fill="auto"/>
          </w:tcPr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position w:val="-8"/>
                <w:sz w:val="20"/>
                <w:szCs w:val="24"/>
              </w:rPr>
            </w:pPr>
          </w:p>
        </w:tc>
        <w:tc>
          <w:tcPr>
            <w:tcW w:w="1979" w:type="pct"/>
            <w:vMerge/>
            <w:shd w:val="clear" w:color="auto" w:fill="auto"/>
          </w:tcPr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position w:val="-8"/>
                <w:sz w:val="20"/>
                <w:szCs w:val="24"/>
              </w:rPr>
            </w:pPr>
          </w:p>
        </w:tc>
      </w:tr>
      <w:tr w:rsidR="009A428D" w:rsidRPr="00A834C4" w:rsidTr="00A834C4">
        <w:trPr>
          <w:cantSplit/>
          <w:trHeight w:val="375"/>
        </w:trPr>
        <w:tc>
          <w:tcPr>
            <w:tcW w:w="1154" w:type="pct"/>
            <w:shd w:val="clear" w:color="auto" w:fill="auto"/>
          </w:tcPr>
          <w:p w:rsidR="009A428D" w:rsidRPr="00A834C4" w:rsidRDefault="00C62767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position w:val="-8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position w:val="-10"/>
                <w:sz w:val="20"/>
                <w:szCs w:val="24"/>
              </w:rPr>
              <w:pict>
                <v:shape id="_x0000_i1034" type="#_x0000_t75" style="width:15pt;height:17.25pt" fillcolor="window">
                  <v:imagedata r:id="rId16" o:title=""/>
                </v:shape>
              </w:pict>
            </w:r>
            <w:r w:rsidR="0068586B" w:rsidRPr="00A834C4">
              <w:rPr>
                <w:rFonts w:ascii="Times New Roman" w:hAnsi="Times New Roman"/>
                <w:color w:val="000000"/>
                <w:position w:val="-8"/>
                <w:sz w:val="20"/>
                <w:szCs w:val="24"/>
              </w:rPr>
              <w:t>:</w:t>
            </w:r>
            <w:r w:rsidR="009A428D" w:rsidRPr="00A834C4">
              <w:rPr>
                <w:rFonts w:ascii="Times New Roman" w:hAnsi="Times New Roman"/>
                <w:color w:val="000000"/>
                <w:position w:val="-8"/>
                <w:sz w:val="20"/>
                <w:szCs w:val="24"/>
              </w:rPr>
              <w:t xml:space="preserve"> 0 1 0 1</w:t>
            </w:r>
          </w:p>
        </w:tc>
        <w:tc>
          <w:tcPr>
            <w:tcW w:w="1868" w:type="pct"/>
            <w:vMerge/>
            <w:shd w:val="clear" w:color="auto" w:fill="auto"/>
          </w:tcPr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position w:val="-8"/>
                <w:sz w:val="20"/>
                <w:szCs w:val="24"/>
              </w:rPr>
            </w:pPr>
          </w:p>
        </w:tc>
        <w:tc>
          <w:tcPr>
            <w:tcW w:w="1979" w:type="pct"/>
            <w:vMerge/>
            <w:shd w:val="clear" w:color="auto" w:fill="auto"/>
          </w:tcPr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position w:val="-8"/>
                <w:sz w:val="20"/>
                <w:szCs w:val="24"/>
              </w:rPr>
            </w:pPr>
          </w:p>
        </w:tc>
      </w:tr>
      <w:tr w:rsidR="009A428D" w:rsidRPr="00A834C4" w:rsidTr="00A834C4">
        <w:trPr>
          <w:cantSplit/>
          <w:trHeight w:val="391"/>
        </w:trPr>
        <w:tc>
          <w:tcPr>
            <w:tcW w:w="1154" w:type="pct"/>
            <w:shd w:val="clear" w:color="auto" w:fill="auto"/>
          </w:tcPr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position w:val="-8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color w:val="000000"/>
                <w:position w:val="-8"/>
                <w:sz w:val="20"/>
                <w:szCs w:val="24"/>
              </w:rPr>
              <w:t>1 1 0 0</w:t>
            </w:r>
          </w:p>
        </w:tc>
        <w:tc>
          <w:tcPr>
            <w:tcW w:w="1868" w:type="pct"/>
            <w:shd w:val="clear" w:color="auto" w:fill="auto"/>
          </w:tcPr>
          <w:p w:rsidR="009A428D" w:rsidRPr="00A834C4" w:rsidRDefault="00C62767" w:rsidP="00A834C4">
            <w:pPr>
              <w:widowControl/>
              <w:ind w:firstLine="0"/>
              <w:jc w:val="both"/>
              <w:rPr>
                <w:rFonts w:ascii="Times New Roman" w:hAnsi="Times New Roman"/>
                <w:i/>
                <w:iCs/>
                <w:color w:val="000000"/>
                <w:position w:val="-8"/>
                <w:sz w:val="20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position w:val="-10"/>
                <w:sz w:val="20"/>
                <w:szCs w:val="24"/>
              </w:rPr>
              <w:pict>
                <v:shape id="_x0000_i1035" type="#_x0000_t75" style="width:15pt;height:18.75pt" fillcolor="window">
                  <v:imagedata r:id="rId17" o:title=""/>
                </v:shape>
              </w:pict>
            </w:r>
          </w:p>
        </w:tc>
        <w:tc>
          <w:tcPr>
            <w:tcW w:w="1979" w:type="pct"/>
            <w:shd w:val="clear" w:color="auto" w:fill="auto"/>
          </w:tcPr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position w:val="-8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color w:val="000000"/>
                <w:position w:val="-8"/>
                <w:sz w:val="20"/>
                <w:szCs w:val="24"/>
              </w:rPr>
              <w:t>Отрицание или инверсия</w:t>
            </w:r>
          </w:p>
        </w:tc>
      </w:tr>
      <w:tr w:rsidR="009A428D" w:rsidRPr="00A834C4" w:rsidTr="00A834C4">
        <w:trPr>
          <w:cantSplit/>
          <w:trHeight w:val="391"/>
        </w:trPr>
        <w:tc>
          <w:tcPr>
            <w:tcW w:w="1154" w:type="pct"/>
            <w:shd w:val="clear" w:color="auto" w:fill="auto"/>
          </w:tcPr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position w:val="-8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color w:val="000000"/>
                <w:position w:val="-8"/>
                <w:sz w:val="20"/>
                <w:szCs w:val="24"/>
              </w:rPr>
              <w:t>0 1 1 1</w:t>
            </w:r>
          </w:p>
        </w:tc>
        <w:tc>
          <w:tcPr>
            <w:tcW w:w="1868" w:type="pct"/>
            <w:shd w:val="clear" w:color="auto" w:fill="auto"/>
          </w:tcPr>
          <w:p w:rsidR="009A428D" w:rsidRPr="00A834C4" w:rsidRDefault="00C62767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position w:val="-8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position w:val="-14"/>
                <w:sz w:val="20"/>
                <w:szCs w:val="24"/>
              </w:rPr>
              <w:pict>
                <v:shape id="_x0000_i1036" type="#_x0000_t75" style="width:6.75pt;height:18.75pt" fillcolor="window">
                  <v:imagedata r:id="rId18" o:title=""/>
                </v:shape>
              </w:pict>
            </w:r>
            <w:r>
              <w:rPr>
                <w:rFonts w:ascii="Times New Roman" w:hAnsi="Times New Roman"/>
                <w:i/>
                <w:iCs/>
                <w:color w:val="000000"/>
                <w:position w:val="-10"/>
                <w:sz w:val="20"/>
                <w:szCs w:val="24"/>
              </w:rPr>
              <w:pict>
                <v:shape id="_x0000_i1037" type="#_x0000_t75" style="width:80.25pt;height:17.25pt" fillcolor="window">
                  <v:imagedata r:id="rId19" o:title=""/>
                </v:shape>
              </w:pict>
            </w:r>
          </w:p>
        </w:tc>
        <w:tc>
          <w:tcPr>
            <w:tcW w:w="1979" w:type="pct"/>
            <w:shd w:val="clear" w:color="auto" w:fill="auto"/>
          </w:tcPr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position w:val="-8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color w:val="000000"/>
                <w:position w:val="-8"/>
                <w:sz w:val="20"/>
                <w:szCs w:val="24"/>
              </w:rPr>
              <w:t>Дизъюнкция</w:t>
            </w:r>
          </w:p>
        </w:tc>
      </w:tr>
      <w:tr w:rsidR="009A428D" w:rsidRPr="00A834C4" w:rsidTr="00A834C4">
        <w:trPr>
          <w:cantSplit/>
          <w:trHeight w:val="360"/>
        </w:trPr>
        <w:tc>
          <w:tcPr>
            <w:tcW w:w="1154" w:type="pct"/>
            <w:shd w:val="clear" w:color="auto" w:fill="auto"/>
          </w:tcPr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position w:val="-8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color w:val="000000"/>
                <w:position w:val="-8"/>
                <w:sz w:val="20"/>
                <w:szCs w:val="24"/>
              </w:rPr>
              <w:t>0 0 0 1</w:t>
            </w:r>
          </w:p>
        </w:tc>
        <w:tc>
          <w:tcPr>
            <w:tcW w:w="1868" w:type="pct"/>
            <w:shd w:val="clear" w:color="auto" w:fill="auto"/>
          </w:tcPr>
          <w:p w:rsidR="009A428D" w:rsidRPr="00A834C4" w:rsidRDefault="00C62767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position w:val="-8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position w:val="-10"/>
                <w:sz w:val="20"/>
                <w:szCs w:val="24"/>
              </w:rPr>
              <w:pict>
                <v:shape id="_x0000_i1038" type="#_x0000_t75" style="width:78pt;height:17.25pt" fillcolor="window">
                  <v:imagedata r:id="rId20" o:title=""/>
                </v:shape>
              </w:pict>
            </w:r>
          </w:p>
        </w:tc>
        <w:tc>
          <w:tcPr>
            <w:tcW w:w="1979" w:type="pct"/>
            <w:shd w:val="clear" w:color="auto" w:fill="auto"/>
          </w:tcPr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position w:val="-8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color w:val="000000"/>
                <w:position w:val="-8"/>
                <w:sz w:val="20"/>
                <w:szCs w:val="24"/>
              </w:rPr>
              <w:t>Конъюнкция</w:t>
            </w:r>
          </w:p>
        </w:tc>
      </w:tr>
      <w:tr w:rsidR="009A428D" w:rsidRPr="00A834C4" w:rsidTr="00A834C4">
        <w:trPr>
          <w:cantSplit/>
          <w:trHeight w:val="344"/>
        </w:trPr>
        <w:tc>
          <w:tcPr>
            <w:tcW w:w="1154" w:type="pct"/>
            <w:shd w:val="clear" w:color="auto" w:fill="auto"/>
          </w:tcPr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position w:val="-8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color w:val="000000"/>
                <w:position w:val="-8"/>
                <w:sz w:val="20"/>
                <w:szCs w:val="24"/>
              </w:rPr>
              <w:t>0 1 1 0</w:t>
            </w:r>
          </w:p>
        </w:tc>
        <w:tc>
          <w:tcPr>
            <w:tcW w:w="1868" w:type="pct"/>
            <w:shd w:val="clear" w:color="auto" w:fill="auto"/>
          </w:tcPr>
          <w:p w:rsidR="009A428D" w:rsidRPr="00A834C4" w:rsidRDefault="00C62767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position w:val="-8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position w:val="-10"/>
                <w:sz w:val="20"/>
                <w:szCs w:val="24"/>
              </w:rPr>
              <w:pict>
                <v:shape id="_x0000_i1039" type="#_x0000_t75" style="width:83.25pt;height:17.25pt" fillcolor="window">
                  <v:imagedata r:id="rId21" o:title=""/>
                </v:shape>
              </w:pict>
            </w:r>
          </w:p>
        </w:tc>
        <w:tc>
          <w:tcPr>
            <w:tcW w:w="1979" w:type="pct"/>
            <w:shd w:val="clear" w:color="auto" w:fill="auto"/>
          </w:tcPr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position w:val="-8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color w:val="000000"/>
                <w:position w:val="-8"/>
                <w:sz w:val="20"/>
                <w:szCs w:val="24"/>
              </w:rPr>
              <w:t>Сложение по модулю 2</w:t>
            </w:r>
            <w:r w:rsidR="0068586B" w:rsidRPr="00A834C4">
              <w:rPr>
                <w:rFonts w:ascii="Times New Roman" w:hAnsi="Times New Roman"/>
                <w:color w:val="000000"/>
                <w:position w:val="-8"/>
                <w:sz w:val="20"/>
                <w:szCs w:val="24"/>
                <w:lang w:val="en-US"/>
              </w:rPr>
              <w:t xml:space="preserve"> </w:t>
            </w:r>
            <w:r w:rsidRPr="00A834C4">
              <w:rPr>
                <w:rFonts w:ascii="Times New Roman" w:hAnsi="Times New Roman"/>
                <w:color w:val="000000"/>
                <w:position w:val="-8"/>
                <w:sz w:val="20"/>
                <w:szCs w:val="24"/>
              </w:rPr>
              <w:t>(неравнозначность)</w:t>
            </w:r>
          </w:p>
        </w:tc>
      </w:tr>
      <w:tr w:rsidR="009A428D" w:rsidRPr="00A834C4" w:rsidTr="00A834C4">
        <w:trPr>
          <w:cantSplit/>
          <w:trHeight w:val="391"/>
        </w:trPr>
        <w:tc>
          <w:tcPr>
            <w:tcW w:w="1154" w:type="pct"/>
            <w:shd w:val="clear" w:color="auto" w:fill="auto"/>
          </w:tcPr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position w:val="-8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color w:val="000000"/>
                <w:position w:val="-8"/>
                <w:sz w:val="20"/>
                <w:szCs w:val="24"/>
              </w:rPr>
              <w:t>1 0 0 0</w:t>
            </w:r>
          </w:p>
        </w:tc>
        <w:tc>
          <w:tcPr>
            <w:tcW w:w="1868" w:type="pct"/>
            <w:shd w:val="clear" w:color="auto" w:fill="auto"/>
          </w:tcPr>
          <w:p w:rsidR="009A428D" w:rsidRPr="00A834C4" w:rsidRDefault="00C62767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position w:val="-8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position w:val="-10"/>
                <w:sz w:val="20"/>
                <w:szCs w:val="24"/>
              </w:rPr>
              <w:pict>
                <v:shape id="_x0000_i1040" type="#_x0000_t75" style="width:80.25pt;height:18.75pt" fillcolor="window">
                  <v:imagedata r:id="rId22" o:title=""/>
                </v:shape>
              </w:pict>
            </w:r>
          </w:p>
        </w:tc>
        <w:tc>
          <w:tcPr>
            <w:tcW w:w="1979" w:type="pct"/>
            <w:shd w:val="clear" w:color="auto" w:fill="auto"/>
          </w:tcPr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position w:val="-8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color w:val="000000"/>
                <w:position w:val="-8"/>
                <w:sz w:val="20"/>
                <w:szCs w:val="24"/>
              </w:rPr>
              <w:t>Стрелка Пирса</w:t>
            </w:r>
          </w:p>
        </w:tc>
      </w:tr>
      <w:tr w:rsidR="009A428D" w:rsidRPr="00A834C4" w:rsidTr="00A834C4">
        <w:trPr>
          <w:cantSplit/>
          <w:trHeight w:val="391"/>
        </w:trPr>
        <w:tc>
          <w:tcPr>
            <w:tcW w:w="1154" w:type="pct"/>
            <w:shd w:val="clear" w:color="auto" w:fill="auto"/>
          </w:tcPr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position w:val="-8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color w:val="000000"/>
                <w:position w:val="-8"/>
                <w:sz w:val="20"/>
                <w:szCs w:val="24"/>
              </w:rPr>
              <w:t>1 1 1 0</w:t>
            </w:r>
          </w:p>
        </w:tc>
        <w:tc>
          <w:tcPr>
            <w:tcW w:w="1868" w:type="pct"/>
            <w:shd w:val="clear" w:color="auto" w:fill="auto"/>
          </w:tcPr>
          <w:p w:rsidR="009A428D" w:rsidRPr="00A834C4" w:rsidRDefault="00C62767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position w:val="-8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position w:val="-10"/>
                <w:sz w:val="20"/>
                <w:szCs w:val="24"/>
              </w:rPr>
              <w:pict>
                <v:shape id="_x0000_i1041" type="#_x0000_t75" style="width:74.25pt;height:18.75pt" fillcolor="window">
                  <v:imagedata r:id="rId23" o:title=""/>
                </v:shape>
              </w:pict>
            </w:r>
          </w:p>
        </w:tc>
        <w:tc>
          <w:tcPr>
            <w:tcW w:w="1979" w:type="pct"/>
            <w:shd w:val="clear" w:color="auto" w:fill="auto"/>
          </w:tcPr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position w:val="-8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color w:val="000000"/>
                <w:position w:val="-8"/>
                <w:sz w:val="20"/>
                <w:szCs w:val="24"/>
              </w:rPr>
              <w:t>Штрих Шеффера</w:t>
            </w:r>
          </w:p>
        </w:tc>
      </w:tr>
      <w:tr w:rsidR="009A428D" w:rsidRPr="00A834C4" w:rsidTr="00A834C4">
        <w:trPr>
          <w:cantSplit/>
          <w:trHeight w:val="360"/>
        </w:trPr>
        <w:tc>
          <w:tcPr>
            <w:tcW w:w="1154" w:type="pct"/>
            <w:shd w:val="clear" w:color="auto" w:fill="auto"/>
          </w:tcPr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position w:val="-8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color w:val="000000"/>
                <w:position w:val="-8"/>
                <w:sz w:val="20"/>
                <w:szCs w:val="24"/>
              </w:rPr>
              <w:t>1 0 0 1</w:t>
            </w:r>
          </w:p>
        </w:tc>
        <w:tc>
          <w:tcPr>
            <w:tcW w:w="1868" w:type="pct"/>
            <w:shd w:val="clear" w:color="auto" w:fill="auto"/>
          </w:tcPr>
          <w:p w:rsidR="009A428D" w:rsidRPr="00A834C4" w:rsidRDefault="00C62767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position w:val="-8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position w:val="-10"/>
                <w:sz w:val="20"/>
                <w:szCs w:val="24"/>
              </w:rPr>
              <w:pict>
                <v:shape id="_x0000_i1042" type="#_x0000_t75" style="width:42pt;height:17.25pt" fillcolor="window">
                  <v:imagedata r:id="rId24" o:title=""/>
                </v:shape>
              </w:pict>
            </w:r>
          </w:p>
        </w:tc>
        <w:tc>
          <w:tcPr>
            <w:tcW w:w="1979" w:type="pct"/>
            <w:shd w:val="clear" w:color="auto" w:fill="auto"/>
          </w:tcPr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position w:val="-8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color w:val="000000"/>
                <w:position w:val="-8"/>
                <w:sz w:val="20"/>
                <w:szCs w:val="24"/>
              </w:rPr>
              <w:t>Равнозначность</w:t>
            </w:r>
          </w:p>
        </w:tc>
      </w:tr>
    </w:tbl>
    <w:p w:rsidR="009A428D" w:rsidRPr="0068586B" w:rsidRDefault="009A428D" w:rsidP="0068586B">
      <w:pPr>
        <w:pStyle w:val="1"/>
        <w:keepNext w:val="0"/>
        <w:spacing w:line="360" w:lineRule="auto"/>
        <w:ind w:firstLine="709"/>
        <w:jc w:val="both"/>
        <w:rPr>
          <w:color w:val="000000"/>
          <w:sz w:val="28"/>
        </w:rPr>
      </w:pPr>
    </w:p>
    <w:p w:rsidR="009A428D" w:rsidRPr="0068586B" w:rsidRDefault="009A428D" w:rsidP="0068586B">
      <w:pPr>
        <w:pStyle w:val="1"/>
        <w:keepNext w:val="0"/>
        <w:spacing w:line="360" w:lineRule="auto"/>
        <w:ind w:firstLine="709"/>
        <w:jc w:val="both"/>
        <w:rPr>
          <w:color w:val="000000"/>
          <w:sz w:val="28"/>
        </w:rPr>
      </w:pPr>
      <w:r w:rsidRPr="0068586B">
        <w:rPr>
          <w:color w:val="000000"/>
          <w:sz w:val="28"/>
        </w:rPr>
        <w:t>Основные теоремы алгебры логики</w:t>
      </w:r>
    </w:p>
    <w:p w:rsidR="00BD434E" w:rsidRDefault="00BD434E" w:rsidP="0068586B">
      <w:pPr>
        <w:widowControl/>
        <w:ind w:firstLine="709"/>
        <w:jc w:val="both"/>
        <w:rPr>
          <w:rFonts w:ascii="Times New Roman" w:hAnsi="Times New Roman"/>
          <w:color w:val="000000"/>
          <w:sz w:val="28"/>
          <w:szCs w:val="24"/>
          <w:lang w:val="en-US"/>
        </w:rPr>
      </w:pPr>
    </w:p>
    <w:p w:rsidR="00BD434E" w:rsidRDefault="00C62767" w:rsidP="0068586B">
      <w:pPr>
        <w:widowControl/>
        <w:ind w:firstLine="709"/>
        <w:jc w:val="both"/>
        <w:rPr>
          <w:rFonts w:ascii="Times New Roman" w:hAnsi="Times New Roman"/>
          <w:i/>
          <w:iCs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position w:val="-10"/>
          <w:sz w:val="28"/>
          <w:szCs w:val="24"/>
        </w:rPr>
        <w:pict>
          <v:shape id="_x0000_i1043" type="#_x0000_t75" style="width:9pt;height:17.25pt" fillcolor="window">
            <v:imagedata r:id="rId25" o:title=""/>
          </v:shape>
        </w:pict>
      </w:r>
      <w:r>
        <w:rPr>
          <w:rFonts w:ascii="Times New Roman" w:hAnsi="Times New Roman"/>
          <w:i/>
          <w:iCs/>
          <w:color w:val="000000"/>
          <w:position w:val="-112"/>
          <w:sz w:val="28"/>
          <w:szCs w:val="24"/>
        </w:rPr>
        <w:pict>
          <v:shape id="_x0000_i1044" type="#_x0000_t75" style="width:336.75pt;height:102.75pt" fillcolor="window">
            <v:imagedata r:id="rId26" o:title=""/>
          </v:shape>
        </w:pict>
      </w:r>
    </w:p>
    <w:p w:rsidR="00BD434E" w:rsidRDefault="00BD434E" w:rsidP="0068586B">
      <w:pPr>
        <w:widowControl/>
        <w:ind w:firstLine="709"/>
        <w:jc w:val="both"/>
        <w:rPr>
          <w:rFonts w:ascii="Times New Roman" w:hAnsi="Times New Roman"/>
          <w:color w:val="000000"/>
          <w:sz w:val="28"/>
          <w:szCs w:val="24"/>
          <w:lang w:val="en-US"/>
        </w:rPr>
      </w:pPr>
    </w:p>
    <w:p w:rsidR="0068586B" w:rsidRPr="0068586B" w:rsidRDefault="009A428D" w:rsidP="0068586B">
      <w:pPr>
        <w:widowControl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68586B">
        <w:rPr>
          <w:rFonts w:ascii="Times New Roman" w:hAnsi="Times New Roman"/>
          <w:color w:val="000000"/>
          <w:sz w:val="28"/>
          <w:szCs w:val="24"/>
        </w:rPr>
        <w:t>Элементарные логические операции над двоичными переменными реализуются электронными схемами</w:t>
      </w:r>
      <w:r w:rsidRPr="0068586B">
        <w:rPr>
          <w:rFonts w:ascii="Times New Roman" w:hAnsi="Times New Roman"/>
          <w:noProof/>
          <w:color w:val="000000"/>
          <w:sz w:val="28"/>
          <w:szCs w:val="24"/>
        </w:rPr>
        <w:t xml:space="preserve"> </w:t>
      </w:r>
      <w:r w:rsidR="0068586B" w:rsidRPr="0068586B">
        <w:rPr>
          <w:rFonts w:ascii="Times New Roman" w:hAnsi="Times New Roman"/>
          <w:noProof/>
          <w:color w:val="000000"/>
          <w:sz w:val="28"/>
          <w:szCs w:val="24"/>
        </w:rPr>
        <w:t>–</w:t>
      </w:r>
      <w:r w:rsidR="0068586B" w:rsidRPr="0068586B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68586B">
        <w:rPr>
          <w:rFonts w:ascii="Times New Roman" w:hAnsi="Times New Roman"/>
          <w:color w:val="000000"/>
          <w:sz w:val="28"/>
          <w:szCs w:val="24"/>
        </w:rPr>
        <w:t xml:space="preserve">логическими элементами. Один и тот же закон преобразования информации можно рассматривать, используя различные типы комбинаций ЛЭ и связи между ними. На </w:t>
      </w:r>
      <w:r w:rsidR="0068586B" w:rsidRPr="0068586B">
        <w:rPr>
          <w:rFonts w:ascii="Times New Roman" w:hAnsi="Times New Roman"/>
          <w:color w:val="000000"/>
          <w:sz w:val="28"/>
          <w:szCs w:val="24"/>
        </w:rPr>
        <w:t>рис. 7</w:t>
      </w:r>
      <w:r w:rsidRPr="0068586B">
        <w:rPr>
          <w:rFonts w:ascii="Times New Roman" w:hAnsi="Times New Roman"/>
          <w:color w:val="000000"/>
          <w:sz w:val="28"/>
          <w:szCs w:val="24"/>
        </w:rPr>
        <w:t xml:space="preserve"> показана функционально полная система совокупности элементов И, ИЛИ, НЕ. На </w:t>
      </w:r>
      <w:r w:rsidR="0068586B" w:rsidRPr="0068586B">
        <w:rPr>
          <w:rFonts w:ascii="Times New Roman" w:hAnsi="Times New Roman"/>
          <w:color w:val="000000"/>
          <w:sz w:val="28"/>
          <w:szCs w:val="24"/>
        </w:rPr>
        <w:t>рис. 8</w:t>
      </w:r>
      <w:r w:rsidRPr="0068586B">
        <w:rPr>
          <w:rFonts w:ascii="Times New Roman" w:hAnsi="Times New Roman"/>
          <w:color w:val="000000"/>
          <w:sz w:val="28"/>
          <w:szCs w:val="24"/>
        </w:rPr>
        <w:t xml:space="preserve"> показана реализация логических операций НЕ, ИЛИ, И только с помощью одного элемента И-НЕ.</w:t>
      </w:r>
    </w:p>
    <w:p w:rsidR="009A428D" w:rsidRPr="0068586B" w:rsidRDefault="009A428D" w:rsidP="0068586B">
      <w:pPr>
        <w:widowControl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9A428D" w:rsidRPr="0068586B" w:rsidRDefault="00C62767" w:rsidP="0068586B">
      <w:pPr>
        <w:widowControl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pict>
          <v:shape id="_x0000_i1045" type="#_x0000_t75" style="width:311.25pt;height:132pt">
            <v:imagedata r:id="rId27" o:title=""/>
          </v:shape>
        </w:pict>
      </w:r>
    </w:p>
    <w:p w:rsidR="009A428D" w:rsidRPr="0068586B" w:rsidRDefault="0068586B" w:rsidP="0068586B">
      <w:pPr>
        <w:pStyle w:val="2"/>
        <w:keepNext w:val="0"/>
        <w:spacing w:line="360" w:lineRule="auto"/>
        <w:ind w:right="0" w:firstLine="709"/>
        <w:jc w:val="both"/>
        <w:rPr>
          <w:color w:val="000000"/>
          <w:sz w:val="28"/>
          <w:szCs w:val="24"/>
        </w:rPr>
      </w:pPr>
      <w:r w:rsidRPr="0068586B">
        <w:rPr>
          <w:color w:val="000000"/>
          <w:sz w:val="28"/>
          <w:szCs w:val="24"/>
        </w:rPr>
        <w:t>Рис. 7</w:t>
      </w:r>
      <w:r w:rsidR="009A428D" w:rsidRPr="0068586B">
        <w:rPr>
          <w:color w:val="000000"/>
          <w:sz w:val="28"/>
          <w:szCs w:val="24"/>
        </w:rPr>
        <w:t>. Функционально полная система элементов И, ИЛИ, НЕ</w:t>
      </w:r>
    </w:p>
    <w:p w:rsidR="009A428D" w:rsidRPr="0068586B" w:rsidRDefault="009A428D" w:rsidP="0068586B">
      <w:pPr>
        <w:widowControl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9A428D" w:rsidRPr="0068586B" w:rsidRDefault="00C62767" w:rsidP="0068586B">
      <w:pPr>
        <w:widowControl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pict>
          <v:shape id="_x0000_i1046" type="#_x0000_t75" style="width:311.25pt;height:90pt">
            <v:imagedata r:id="rId28" o:title=""/>
          </v:shape>
        </w:pict>
      </w:r>
    </w:p>
    <w:p w:rsidR="009A428D" w:rsidRPr="0068586B" w:rsidRDefault="0068586B" w:rsidP="0068586B">
      <w:pPr>
        <w:widowControl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68586B">
        <w:rPr>
          <w:rFonts w:ascii="Times New Roman" w:hAnsi="Times New Roman"/>
          <w:color w:val="000000"/>
          <w:sz w:val="28"/>
          <w:szCs w:val="24"/>
        </w:rPr>
        <w:t>Рис. 8</w:t>
      </w:r>
      <w:r w:rsidR="009A428D" w:rsidRPr="0068586B">
        <w:rPr>
          <w:rFonts w:ascii="Times New Roman" w:hAnsi="Times New Roman"/>
          <w:noProof/>
          <w:color w:val="000000"/>
          <w:sz w:val="28"/>
          <w:szCs w:val="24"/>
        </w:rPr>
        <w:t>.</w:t>
      </w:r>
      <w:r w:rsidR="009A428D" w:rsidRPr="0068586B">
        <w:rPr>
          <w:rFonts w:ascii="Times New Roman" w:hAnsi="Times New Roman"/>
          <w:color w:val="000000"/>
          <w:sz w:val="28"/>
          <w:szCs w:val="24"/>
        </w:rPr>
        <w:t xml:space="preserve"> Реализация логических операций в базисе</w:t>
      </w:r>
      <w:r w:rsidRPr="0068586B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A428D" w:rsidRPr="0068586B">
        <w:rPr>
          <w:rFonts w:ascii="Times New Roman" w:hAnsi="Times New Roman"/>
          <w:color w:val="000000"/>
          <w:sz w:val="28"/>
          <w:szCs w:val="24"/>
        </w:rPr>
        <w:t>И-НЕ</w:t>
      </w:r>
    </w:p>
    <w:p w:rsidR="009A428D" w:rsidRPr="0068586B" w:rsidRDefault="009A428D" w:rsidP="0068586B">
      <w:pPr>
        <w:pStyle w:val="1"/>
        <w:keepNext w:val="0"/>
        <w:spacing w:line="360" w:lineRule="auto"/>
        <w:ind w:firstLine="709"/>
        <w:jc w:val="both"/>
        <w:rPr>
          <w:color w:val="000000"/>
          <w:sz w:val="28"/>
        </w:rPr>
      </w:pPr>
    </w:p>
    <w:p w:rsidR="009A428D" w:rsidRPr="0068586B" w:rsidRDefault="009A428D" w:rsidP="0068586B">
      <w:pPr>
        <w:pStyle w:val="1"/>
        <w:keepNext w:val="0"/>
        <w:spacing w:line="360" w:lineRule="auto"/>
        <w:ind w:firstLine="709"/>
        <w:jc w:val="both"/>
        <w:rPr>
          <w:color w:val="000000"/>
          <w:sz w:val="28"/>
        </w:rPr>
      </w:pPr>
      <w:r w:rsidRPr="0068586B">
        <w:rPr>
          <w:color w:val="000000"/>
          <w:sz w:val="28"/>
        </w:rPr>
        <w:t>Синтез переключательной функции</w:t>
      </w:r>
    </w:p>
    <w:p w:rsidR="009A428D" w:rsidRPr="0068586B" w:rsidRDefault="009A428D" w:rsidP="0068586B">
      <w:pPr>
        <w:pStyle w:val="21"/>
        <w:spacing w:line="360" w:lineRule="auto"/>
        <w:ind w:firstLine="709"/>
        <w:jc w:val="both"/>
        <w:rPr>
          <w:color w:val="000000"/>
          <w:sz w:val="28"/>
        </w:rPr>
      </w:pPr>
      <w:r w:rsidRPr="0068586B">
        <w:rPr>
          <w:color w:val="000000"/>
          <w:sz w:val="28"/>
        </w:rPr>
        <w:t>Любая логическая функция может быть представлена в дизъюнктивной или конъюнктивной нормальной форме (ДНФ или КНФ). ДНФ представляет собой логическую сумму элементарных произведений, каждое из которых аргумент или его отрицание входит не более одного раза.</w:t>
      </w:r>
    </w:p>
    <w:p w:rsidR="009A428D" w:rsidRPr="0068586B" w:rsidRDefault="009A428D" w:rsidP="0068586B">
      <w:pPr>
        <w:widowControl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68586B">
        <w:rPr>
          <w:rFonts w:ascii="Times New Roman" w:hAnsi="Times New Roman"/>
          <w:color w:val="000000"/>
          <w:sz w:val="28"/>
          <w:szCs w:val="24"/>
        </w:rPr>
        <w:t>Если каждое слагаемое содержит все переменные или их отрицания, то имеет стандартную форму (СДНФ): совершенную дизъюнктивную нормальную форму (СДНФ), которая является одним из вариантов алгебраического способа задания булевых функций</w:t>
      </w:r>
      <w:r w:rsidRPr="0068586B">
        <w:rPr>
          <w:rFonts w:ascii="Times New Roman" w:hAnsi="Times New Roman"/>
          <w:noProof/>
          <w:color w:val="000000"/>
          <w:sz w:val="28"/>
          <w:szCs w:val="24"/>
        </w:rPr>
        <w:t>.</w:t>
      </w:r>
    </w:p>
    <w:p w:rsidR="009A428D" w:rsidRPr="0068586B" w:rsidRDefault="009A428D" w:rsidP="0068586B">
      <w:pPr>
        <w:widowControl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68586B">
        <w:rPr>
          <w:rFonts w:ascii="Times New Roman" w:hAnsi="Times New Roman"/>
          <w:color w:val="000000"/>
          <w:sz w:val="28"/>
          <w:szCs w:val="24"/>
        </w:rPr>
        <w:t>Синтез переключательной функции состоит в получении ее ДНФ или КНФ и получении минимальной формы функций. При синтезе схем выполняется задача построения схем с использованием минимального числа элементов в базисе И-НЕ или ИЛИ-НЕ.</w:t>
      </w:r>
    </w:p>
    <w:p w:rsidR="009A428D" w:rsidRPr="0068586B" w:rsidRDefault="009A428D" w:rsidP="0068586B">
      <w:pPr>
        <w:widowControl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68586B">
        <w:rPr>
          <w:rFonts w:ascii="Times New Roman" w:hAnsi="Times New Roman"/>
          <w:color w:val="000000"/>
          <w:sz w:val="28"/>
          <w:szCs w:val="24"/>
        </w:rPr>
        <w:t>Синтез комбинационных схем с одним выходом осуществляется в следующей последовательности.</w:t>
      </w:r>
    </w:p>
    <w:p w:rsidR="009A428D" w:rsidRPr="0068586B" w:rsidRDefault="009A428D" w:rsidP="0068586B">
      <w:pPr>
        <w:widowControl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68586B">
        <w:rPr>
          <w:rFonts w:ascii="Times New Roman" w:hAnsi="Times New Roman"/>
          <w:color w:val="000000"/>
          <w:sz w:val="28"/>
          <w:szCs w:val="24"/>
        </w:rPr>
        <w:t>На первом этапе осуществляется запись условий функционирования в виде логической функции, словесно в виде таблиц истинности, структурных формул.</w:t>
      </w:r>
    </w:p>
    <w:p w:rsidR="009A428D" w:rsidRPr="0068586B" w:rsidRDefault="009A428D" w:rsidP="0068586B">
      <w:pPr>
        <w:widowControl/>
        <w:ind w:firstLine="709"/>
        <w:jc w:val="both"/>
        <w:rPr>
          <w:rFonts w:ascii="Times New Roman" w:hAnsi="Times New Roman"/>
          <w:color w:val="000000"/>
          <w:position w:val="-8"/>
          <w:sz w:val="28"/>
          <w:szCs w:val="24"/>
        </w:rPr>
      </w:pPr>
      <w:r w:rsidRPr="0068586B">
        <w:rPr>
          <w:rFonts w:ascii="Times New Roman" w:hAnsi="Times New Roman"/>
          <w:color w:val="000000"/>
          <w:sz w:val="28"/>
          <w:szCs w:val="24"/>
        </w:rPr>
        <w:t>На втором этапе осуществляется запись и минимизация структурной формулы,</w:t>
      </w:r>
      <w:r w:rsidRPr="0068586B">
        <w:rPr>
          <w:rFonts w:ascii="Times New Roman" w:hAnsi="Times New Roman"/>
          <w:noProof/>
          <w:color w:val="000000"/>
          <w:sz w:val="28"/>
          <w:szCs w:val="24"/>
        </w:rPr>
        <w:t xml:space="preserve"> </w:t>
      </w:r>
      <w:r w:rsidR="0068586B">
        <w:rPr>
          <w:rFonts w:ascii="Times New Roman" w:hAnsi="Times New Roman"/>
          <w:noProof/>
          <w:color w:val="000000"/>
          <w:sz w:val="28"/>
          <w:szCs w:val="24"/>
        </w:rPr>
        <w:t>т.е.</w:t>
      </w:r>
      <w:r w:rsidRPr="0068586B">
        <w:rPr>
          <w:rFonts w:ascii="Times New Roman" w:hAnsi="Times New Roman"/>
          <w:color w:val="000000"/>
          <w:sz w:val="28"/>
          <w:szCs w:val="24"/>
        </w:rPr>
        <w:t xml:space="preserve"> осуществляется приведение переключательной функции к совершенной нормальной форме и ее минимизация.</w:t>
      </w:r>
    </w:p>
    <w:p w:rsidR="009A428D" w:rsidRPr="0068586B" w:rsidRDefault="009A428D" w:rsidP="0068586B">
      <w:pPr>
        <w:pStyle w:val="21"/>
        <w:spacing w:line="360" w:lineRule="auto"/>
        <w:ind w:firstLine="709"/>
        <w:jc w:val="both"/>
        <w:rPr>
          <w:color w:val="000000"/>
          <w:sz w:val="28"/>
        </w:rPr>
      </w:pPr>
      <w:r w:rsidRPr="0068586B">
        <w:rPr>
          <w:color w:val="000000"/>
          <w:sz w:val="28"/>
        </w:rPr>
        <w:t>На третьем этапе осуществляется запись минимизированной структурной формулы на заданном базисе. Чаще всего в универсальных базисах И-НЕ, ИЛИ-НЕ, И-ИЛИ-НЕ.</w:t>
      </w:r>
    </w:p>
    <w:p w:rsidR="009A428D" w:rsidRPr="0068586B" w:rsidRDefault="009A428D" w:rsidP="0068586B">
      <w:pPr>
        <w:widowControl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68586B">
        <w:rPr>
          <w:rFonts w:ascii="Times New Roman" w:hAnsi="Times New Roman"/>
          <w:color w:val="000000"/>
          <w:sz w:val="28"/>
          <w:szCs w:val="24"/>
        </w:rPr>
        <w:t>На четвертом этапе составляется структурная схема, определяющая число элементов и необходимые соединения между ними. Рассмотрим пример синтеза комбинационной схемы. Пусть заданы условия функционирования в виде таблицы истинности (</w:t>
      </w:r>
      <w:r w:rsidR="0068586B" w:rsidRPr="0068586B">
        <w:rPr>
          <w:rFonts w:ascii="Times New Roman" w:hAnsi="Times New Roman"/>
          <w:color w:val="000000"/>
          <w:sz w:val="28"/>
          <w:szCs w:val="24"/>
        </w:rPr>
        <w:t>табл. 2</w:t>
      </w:r>
      <w:r w:rsidRPr="0068586B">
        <w:rPr>
          <w:rFonts w:ascii="Times New Roman" w:hAnsi="Times New Roman"/>
          <w:color w:val="000000"/>
          <w:sz w:val="28"/>
          <w:szCs w:val="24"/>
        </w:rPr>
        <w:t>, вариант</w:t>
      </w:r>
      <w:r w:rsidRPr="0068586B">
        <w:rPr>
          <w:rFonts w:ascii="Times New Roman" w:hAnsi="Times New Roman"/>
          <w:noProof/>
          <w:color w:val="000000"/>
          <w:sz w:val="28"/>
          <w:szCs w:val="24"/>
        </w:rPr>
        <w:t xml:space="preserve"> 13). </w:t>
      </w:r>
      <w:r w:rsidRPr="0068586B">
        <w:rPr>
          <w:rFonts w:ascii="Times New Roman" w:hAnsi="Times New Roman"/>
          <w:color w:val="000000"/>
          <w:sz w:val="28"/>
          <w:szCs w:val="24"/>
        </w:rPr>
        <w:t>Записываем структурную формулу в виде СДНФ по таблице истинности</w:t>
      </w:r>
    </w:p>
    <w:p w:rsidR="00BD434E" w:rsidRDefault="00BD434E" w:rsidP="0068586B">
      <w:pPr>
        <w:widowControl/>
        <w:ind w:firstLine="709"/>
        <w:jc w:val="both"/>
        <w:rPr>
          <w:rFonts w:ascii="Times New Roman" w:hAnsi="Times New Roman"/>
          <w:color w:val="000000"/>
          <w:sz w:val="28"/>
          <w:szCs w:val="24"/>
          <w:lang w:val="en-US"/>
        </w:rPr>
      </w:pPr>
    </w:p>
    <w:p w:rsidR="009A428D" w:rsidRPr="0068586B" w:rsidRDefault="00C62767" w:rsidP="0068586B">
      <w:pPr>
        <w:widowControl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position w:val="-32"/>
          <w:sz w:val="28"/>
          <w:szCs w:val="24"/>
        </w:rPr>
        <w:pict>
          <v:shape id="_x0000_i1047" type="#_x0000_t75" style="width:267pt;height:38.25pt" fillcolor="window">
            <v:imagedata r:id="rId29" o:title=""/>
          </v:shape>
        </w:pict>
      </w:r>
      <w:r w:rsidR="0068586B" w:rsidRPr="0068586B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A428D" w:rsidRPr="0068586B">
        <w:rPr>
          <w:rFonts w:ascii="Times New Roman" w:hAnsi="Times New Roman"/>
          <w:color w:val="000000"/>
          <w:sz w:val="28"/>
          <w:szCs w:val="24"/>
        </w:rPr>
        <w:t>(1)</w:t>
      </w:r>
    </w:p>
    <w:p w:rsidR="00BD434E" w:rsidRDefault="00BD434E" w:rsidP="0068586B">
      <w:pPr>
        <w:widowControl/>
        <w:ind w:firstLine="709"/>
        <w:jc w:val="both"/>
        <w:rPr>
          <w:rFonts w:ascii="Times New Roman" w:hAnsi="Times New Roman"/>
          <w:color w:val="000000"/>
          <w:sz w:val="28"/>
          <w:szCs w:val="24"/>
          <w:lang w:val="en-US"/>
        </w:rPr>
      </w:pPr>
    </w:p>
    <w:p w:rsidR="009A428D" w:rsidRPr="0068586B" w:rsidRDefault="009A428D" w:rsidP="0068586B">
      <w:pPr>
        <w:widowControl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68586B">
        <w:rPr>
          <w:rFonts w:ascii="Times New Roman" w:hAnsi="Times New Roman"/>
          <w:color w:val="000000"/>
          <w:sz w:val="28"/>
          <w:szCs w:val="24"/>
        </w:rPr>
        <w:t>Число слагаемых определяется числом единичных наборов (</w:t>
      </w:r>
      <w:r w:rsidRPr="0068586B">
        <w:rPr>
          <w:rFonts w:ascii="Times New Roman" w:hAnsi="Times New Roman"/>
          <w:color w:val="000000"/>
          <w:sz w:val="28"/>
          <w:szCs w:val="24"/>
          <w:lang w:val="en-US"/>
        </w:rPr>
        <w:t>Y</w:t>
      </w:r>
      <w:r w:rsidRPr="0068586B">
        <w:rPr>
          <w:rFonts w:ascii="Times New Roman" w:hAnsi="Times New Roman"/>
          <w:noProof/>
          <w:color w:val="000000"/>
          <w:sz w:val="28"/>
          <w:szCs w:val="24"/>
        </w:rPr>
        <w:t xml:space="preserve"> = 1)</w:t>
      </w:r>
      <w:r w:rsidRPr="0068586B">
        <w:rPr>
          <w:rFonts w:ascii="Times New Roman" w:hAnsi="Times New Roman"/>
          <w:color w:val="000000"/>
          <w:sz w:val="28"/>
          <w:szCs w:val="24"/>
        </w:rPr>
        <w:t xml:space="preserve"> таблицы истинности, а число сомножителей определяется числом независимых переменных, входящих в рассматриваемые наборы.</w:t>
      </w:r>
    </w:p>
    <w:p w:rsidR="009A428D" w:rsidRPr="0068586B" w:rsidRDefault="009A428D" w:rsidP="0068586B">
      <w:pPr>
        <w:widowControl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68586B">
        <w:rPr>
          <w:rFonts w:ascii="Times New Roman" w:hAnsi="Times New Roman"/>
          <w:color w:val="000000"/>
          <w:sz w:val="28"/>
          <w:szCs w:val="24"/>
        </w:rPr>
        <w:t>Для реализации этой функции необходимо иметь</w:t>
      </w:r>
      <w:r w:rsidRPr="0068586B">
        <w:rPr>
          <w:rFonts w:ascii="Times New Roman" w:hAnsi="Times New Roman"/>
          <w:noProof/>
          <w:color w:val="000000"/>
          <w:sz w:val="28"/>
          <w:szCs w:val="24"/>
        </w:rPr>
        <w:t xml:space="preserve"> 4</w:t>
      </w:r>
      <w:r w:rsidRPr="0068586B">
        <w:rPr>
          <w:rFonts w:ascii="Times New Roman" w:hAnsi="Times New Roman"/>
          <w:color w:val="000000"/>
          <w:sz w:val="28"/>
          <w:szCs w:val="24"/>
        </w:rPr>
        <w:t xml:space="preserve"> трехвходовых элемента И и один четырехвходовый элемент ИЛИ.</w:t>
      </w:r>
    </w:p>
    <w:p w:rsidR="0068586B" w:rsidRPr="0068586B" w:rsidRDefault="009A428D" w:rsidP="0068586B">
      <w:pPr>
        <w:widowControl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68586B">
        <w:rPr>
          <w:rFonts w:ascii="Times New Roman" w:hAnsi="Times New Roman"/>
          <w:color w:val="000000"/>
          <w:sz w:val="28"/>
          <w:szCs w:val="24"/>
        </w:rPr>
        <w:t>Минимизацию структурной формулы</w:t>
      </w:r>
      <w:r w:rsidRPr="0068586B">
        <w:rPr>
          <w:rFonts w:ascii="Times New Roman" w:hAnsi="Times New Roman"/>
          <w:noProof/>
          <w:color w:val="000000"/>
          <w:sz w:val="28"/>
          <w:szCs w:val="24"/>
        </w:rPr>
        <w:t xml:space="preserve"> (1) </w:t>
      </w:r>
      <w:r w:rsidRPr="0068586B">
        <w:rPr>
          <w:rFonts w:ascii="Times New Roman" w:hAnsi="Times New Roman"/>
          <w:color w:val="000000"/>
          <w:sz w:val="28"/>
          <w:szCs w:val="24"/>
        </w:rPr>
        <w:t>произведем при помощи диаграммы Вейча</w:t>
      </w:r>
      <w:r w:rsidRPr="0068586B">
        <w:rPr>
          <w:rFonts w:ascii="Times New Roman" w:hAnsi="Times New Roman"/>
          <w:noProof/>
          <w:color w:val="000000"/>
          <w:sz w:val="28"/>
          <w:szCs w:val="24"/>
        </w:rPr>
        <w:t xml:space="preserve"> (</w:t>
      </w:r>
      <w:r w:rsidRPr="0068586B">
        <w:rPr>
          <w:rFonts w:ascii="Times New Roman" w:hAnsi="Times New Roman"/>
          <w:color w:val="000000"/>
          <w:sz w:val="28"/>
          <w:szCs w:val="24"/>
        </w:rPr>
        <w:t>рис.</w:t>
      </w:r>
      <w:r w:rsidR="0068586B" w:rsidRPr="0068586B">
        <w:rPr>
          <w:rFonts w:ascii="Times New Roman" w:hAnsi="Times New Roman"/>
          <w:noProof/>
          <w:color w:val="000000"/>
          <w:sz w:val="28"/>
          <w:szCs w:val="24"/>
        </w:rPr>
        <w:t> 9</w:t>
      </w:r>
      <w:r w:rsidRPr="0068586B">
        <w:rPr>
          <w:rFonts w:ascii="Times New Roman" w:hAnsi="Times New Roman"/>
          <w:noProof/>
          <w:color w:val="000000"/>
          <w:sz w:val="28"/>
          <w:szCs w:val="24"/>
        </w:rPr>
        <w:t>).</w:t>
      </w:r>
      <w:r w:rsidR="0068586B" w:rsidRPr="0068586B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68586B">
        <w:rPr>
          <w:rFonts w:ascii="Times New Roman" w:hAnsi="Times New Roman"/>
          <w:color w:val="000000"/>
          <w:sz w:val="28"/>
          <w:szCs w:val="24"/>
        </w:rPr>
        <w:t>Получаем выражение</w:t>
      </w:r>
    </w:p>
    <w:p w:rsidR="009A428D" w:rsidRPr="0068586B" w:rsidRDefault="00BD434E" w:rsidP="0068586B">
      <w:pPr>
        <w:widowControl/>
        <w:ind w:firstLine="709"/>
        <w:jc w:val="both"/>
        <w:rPr>
          <w:rFonts w:ascii="Times New Roman" w:hAnsi="Times New Roman"/>
          <w:color w:val="000000"/>
          <w:sz w:val="28"/>
          <w:szCs w:val="24"/>
          <w:vertAlign w:val="superscript"/>
        </w:rPr>
      </w:pPr>
      <w:r>
        <w:rPr>
          <w:rFonts w:ascii="Times New Roman" w:hAnsi="Times New Roman"/>
          <w:color w:val="000000"/>
          <w:sz w:val="28"/>
          <w:szCs w:val="24"/>
        </w:rPr>
        <w:br w:type="page"/>
      </w:r>
      <w:r w:rsidR="00C62767">
        <w:rPr>
          <w:rFonts w:ascii="Times New Roman" w:hAnsi="Times New Roman"/>
          <w:color w:val="000000"/>
          <w:position w:val="-14"/>
          <w:sz w:val="28"/>
          <w:szCs w:val="24"/>
        </w:rPr>
        <w:pict>
          <v:shape id="_x0000_i1048" type="#_x0000_t75" style="width:11.25pt;height:23.25pt">
            <v:imagedata r:id="rId10" o:title=""/>
          </v:shape>
        </w:pict>
      </w:r>
      <w:r w:rsidR="00C62767">
        <w:rPr>
          <w:rFonts w:ascii="Times New Roman" w:hAnsi="Times New Roman"/>
          <w:color w:val="000000"/>
          <w:sz w:val="28"/>
          <w:szCs w:val="24"/>
        </w:rPr>
        <w:pict>
          <v:shape id="_x0000_i1049" type="#_x0000_t75" style="width:158.25pt;height:18pt">
            <v:imagedata r:id="rId30" o:title=""/>
          </v:shape>
        </w:pict>
      </w:r>
    </w:p>
    <w:p w:rsidR="00BD434E" w:rsidRDefault="00BD434E" w:rsidP="0068586B">
      <w:pPr>
        <w:widowControl/>
        <w:ind w:firstLine="709"/>
        <w:jc w:val="both"/>
        <w:rPr>
          <w:rFonts w:ascii="Times New Roman" w:hAnsi="Times New Roman"/>
          <w:color w:val="000000"/>
          <w:sz w:val="28"/>
          <w:szCs w:val="24"/>
          <w:lang w:val="en-US"/>
        </w:rPr>
      </w:pPr>
    </w:p>
    <w:p w:rsidR="0068586B" w:rsidRPr="0068586B" w:rsidRDefault="009A428D" w:rsidP="0068586B">
      <w:pPr>
        <w:widowControl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68586B">
        <w:rPr>
          <w:rFonts w:ascii="Times New Roman" w:hAnsi="Times New Roman"/>
          <w:color w:val="000000"/>
          <w:sz w:val="28"/>
          <w:szCs w:val="24"/>
        </w:rPr>
        <w:t>которое также можно получить, применив правило склеивания,</w:t>
      </w:r>
    </w:p>
    <w:p w:rsidR="00BD434E" w:rsidRPr="00BD434E" w:rsidRDefault="00BD434E" w:rsidP="0068586B">
      <w:pPr>
        <w:widowControl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9A428D" w:rsidRPr="0068586B" w:rsidRDefault="00C62767" w:rsidP="0068586B">
      <w:pPr>
        <w:widowControl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position w:val="-12"/>
          <w:sz w:val="28"/>
          <w:szCs w:val="24"/>
        </w:rPr>
        <w:pict>
          <v:shape id="_x0000_i1050" type="#_x0000_t75" style="width:300.75pt;height:18.75pt" fillcolor="window">
            <v:imagedata r:id="rId31" o:title=""/>
          </v:shape>
        </w:pict>
      </w:r>
    </w:p>
    <w:p w:rsidR="00BD434E" w:rsidRDefault="00BD434E" w:rsidP="0068586B">
      <w:pPr>
        <w:widowControl/>
        <w:ind w:firstLine="709"/>
        <w:jc w:val="both"/>
        <w:rPr>
          <w:rFonts w:ascii="Times New Roman" w:hAnsi="Times New Roman"/>
          <w:color w:val="000000"/>
          <w:sz w:val="28"/>
          <w:szCs w:val="24"/>
          <w:lang w:val="en-US"/>
        </w:rPr>
      </w:pPr>
    </w:p>
    <w:p w:rsidR="0068586B" w:rsidRPr="0068586B" w:rsidRDefault="009A428D" w:rsidP="0068586B">
      <w:pPr>
        <w:widowControl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68586B">
        <w:rPr>
          <w:rFonts w:ascii="Times New Roman" w:hAnsi="Times New Roman"/>
          <w:color w:val="000000"/>
          <w:sz w:val="28"/>
          <w:szCs w:val="24"/>
        </w:rPr>
        <w:t>Полученную минимизированную структурную формулу можно также представить в виде</w:t>
      </w:r>
    </w:p>
    <w:p w:rsidR="00BD434E" w:rsidRDefault="00BD434E" w:rsidP="0068586B">
      <w:pPr>
        <w:widowControl/>
        <w:ind w:firstLine="709"/>
        <w:jc w:val="both"/>
        <w:rPr>
          <w:rFonts w:ascii="Times New Roman" w:hAnsi="Times New Roman"/>
          <w:color w:val="000000"/>
          <w:sz w:val="28"/>
          <w:szCs w:val="24"/>
          <w:lang w:val="en-US"/>
        </w:rPr>
      </w:pPr>
    </w:p>
    <w:p w:rsidR="009A428D" w:rsidRPr="0068586B" w:rsidRDefault="00C62767" w:rsidP="0068586B">
      <w:pPr>
        <w:widowControl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pict>
          <v:shape id="_x0000_i1051" type="#_x0000_t75" style="width:230.25pt;height:15pt">
            <v:imagedata r:id="rId32" o:title=""/>
          </v:shape>
        </w:pict>
      </w:r>
    </w:p>
    <w:p w:rsidR="00BD434E" w:rsidRDefault="00BD434E" w:rsidP="0068586B">
      <w:pPr>
        <w:widowControl/>
        <w:ind w:firstLine="709"/>
        <w:jc w:val="both"/>
        <w:rPr>
          <w:rFonts w:ascii="Times New Roman" w:hAnsi="Times New Roman"/>
          <w:color w:val="000000"/>
          <w:sz w:val="28"/>
          <w:szCs w:val="24"/>
          <w:lang w:val="en-US"/>
        </w:rPr>
      </w:pPr>
    </w:p>
    <w:p w:rsidR="0068586B" w:rsidRPr="0068586B" w:rsidRDefault="009A428D" w:rsidP="0068586B">
      <w:pPr>
        <w:widowControl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68586B">
        <w:rPr>
          <w:rFonts w:ascii="Times New Roman" w:hAnsi="Times New Roman"/>
          <w:color w:val="000000"/>
          <w:sz w:val="28"/>
          <w:szCs w:val="24"/>
        </w:rPr>
        <w:t>Производим преобразования структурных формул</w:t>
      </w:r>
      <w:r w:rsidRPr="0068586B">
        <w:rPr>
          <w:rFonts w:ascii="Times New Roman" w:hAnsi="Times New Roman"/>
          <w:noProof/>
          <w:color w:val="000000"/>
          <w:sz w:val="28"/>
          <w:szCs w:val="24"/>
        </w:rPr>
        <w:t xml:space="preserve"> (2)</w:t>
      </w:r>
      <w:r w:rsidRPr="0068586B">
        <w:rPr>
          <w:rFonts w:ascii="Times New Roman" w:hAnsi="Times New Roman"/>
          <w:color w:val="000000"/>
          <w:sz w:val="28"/>
          <w:szCs w:val="24"/>
        </w:rPr>
        <w:t xml:space="preserve"> и</w:t>
      </w:r>
      <w:r w:rsidRPr="0068586B">
        <w:rPr>
          <w:rFonts w:ascii="Times New Roman" w:hAnsi="Times New Roman"/>
          <w:noProof/>
          <w:color w:val="000000"/>
          <w:sz w:val="28"/>
          <w:szCs w:val="24"/>
        </w:rPr>
        <w:t xml:space="preserve"> (4)</w:t>
      </w:r>
      <w:r w:rsidRPr="0068586B">
        <w:rPr>
          <w:rFonts w:ascii="Times New Roman" w:hAnsi="Times New Roman"/>
          <w:color w:val="000000"/>
          <w:sz w:val="28"/>
          <w:szCs w:val="24"/>
        </w:rPr>
        <w:t xml:space="preserve"> в базисе И-НЕ, используя законы инверсии</w:t>
      </w:r>
      <w:r w:rsidR="0068586B" w:rsidRPr="0068586B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68586B">
        <w:rPr>
          <w:rFonts w:ascii="Times New Roman" w:hAnsi="Times New Roman"/>
          <w:noProof/>
          <w:color w:val="000000"/>
          <w:sz w:val="28"/>
          <w:szCs w:val="24"/>
        </w:rPr>
        <w:t>(</w:t>
      </w:r>
      <w:r w:rsidRPr="0068586B">
        <w:rPr>
          <w:rFonts w:ascii="Times New Roman" w:hAnsi="Times New Roman"/>
          <w:color w:val="000000"/>
          <w:sz w:val="28"/>
          <w:szCs w:val="24"/>
        </w:rPr>
        <w:t>формулы де Моргана):</w:t>
      </w:r>
    </w:p>
    <w:p w:rsidR="00BD434E" w:rsidRPr="00BD434E" w:rsidRDefault="00BD434E" w:rsidP="0068586B">
      <w:pPr>
        <w:widowControl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68586B" w:rsidRPr="0068586B" w:rsidRDefault="00C62767" w:rsidP="0068586B">
      <w:pPr>
        <w:widowControl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pict>
          <v:shape id="_x0000_i1052" type="#_x0000_t75" style="width:246.75pt;height:21pt">
            <v:imagedata r:id="rId33" o:title=""/>
          </v:shape>
        </w:pict>
      </w:r>
    </w:p>
    <w:p w:rsidR="009A428D" w:rsidRPr="0068586B" w:rsidRDefault="00C62767" w:rsidP="0068586B">
      <w:pPr>
        <w:widowControl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pict>
          <v:shape id="_x0000_i1053" type="#_x0000_t75" style="width:269.25pt;height:42.75pt">
            <v:imagedata r:id="rId34" o:title=""/>
          </v:shape>
        </w:pict>
      </w:r>
    </w:p>
    <w:p w:rsidR="00BD434E" w:rsidRDefault="00BD434E" w:rsidP="0068586B">
      <w:pPr>
        <w:widowControl/>
        <w:ind w:firstLine="709"/>
        <w:jc w:val="both"/>
        <w:rPr>
          <w:rFonts w:ascii="Times New Roman" w:hAnsi="Times New Roman"/>
          <w:color w:val="000000"/>
          <w:sz w:val="28"/>
          <w:szCs w:val="24"/>
          <w:lang w:val="en-US"/>
        </w:rPr>
      </w:pPr>
    </w:p>
    <w:p w:rsidR="009A428D" w:rsidRDefault="009A428D" w:rsidP="0068586B">
      <w:pPr>
        <w:widowControl/>
        <w:ind w:firstLine="709"/>
        <w:jc w:val="both"/>
        <w:rPr>
          <w:rFonts w:ascii="Times New Roman" w:hAnsi="Times New Roman"/>
          <w:color w:val="000000"/>
          <w:sz w:val="28"/>
          <w:szCs w:val="24"/>
          <w:lang w:val="en-US"/>
        </w:rPr>
      </w:pPr>
      <w:r w:rsidRPr="0068586B">
        <w:rPr>
          <w:rFonts w:ascii="Times New Roman" w:hAnsi="Times New Roman"/>
          <w:color w:val="000000"/>
          <w:sz w:val="28"/>
          <w:szCs w:val="24"/>
        </w:rPr>
        <w:t>Структурные схемы, составленные по формулам</w:t>
      </w:r>
      <w:r w:rsidRPr="0068586B">
        <w:rPr>
          <w:rFonts w:ascii="Times New Roman" w:hAnsi="Times New Roman"/>
          <w:noProof/>
          <w:color w:val="000000"/>
          <w:sz w:val="28"/>
          <w:szCs w:val="24"/>
        </w:rPr>
        <w:t xml:space="preserve"> (2), (5)</w:t>
      </w:r>
      <w:r w:rsidRPr="0068586B">
        <w:rPr>
          <w:rFonts w:ascii="Times New Roman" w:hAnsi="Times New Roman"/>
          <w:color w:val="000000"/>
          <w:sz w:val="28"/>
          <w:szCs w:val="24"/>
        </w:rPr>
        <w:t xml:space="preserve"> и</w:t>
      </w:r>
      <w:r w:rsidRPr="0068586B">
        <w:rPr>
          <w:rFonts w:ascii="Times New Roman" w:hAnsi="Times New Roman"/>
          <w:noProof/>
          <w:color w:val="000000"/>
          <w:sz w:val="28"/>
          <w:szCs w:val="24"/>
        </w:rPr>
        <w:t xml:space="preserve"> (6),</w:t>
      </w:r>
      <w:r w:rsidRPr="0068586B">
        <w:rPr>
          <w:rFonts w:ascii="Times New Roman" w:hAnsi="Times New Roman"/>
          <w:color w:val="000000"/>
          <w:sz w:val="28"/>
          <w:szCs w:val="24"/>
        </w:rPr>
        <w:t xml:space="preserve"> приведены на рис.</w:t>
      </w:r>
      <w:r w:rsidR="0068586B" w:rsidRPr="0068586B">
        <w:rPr>
          <w:rFonts w:ascii="Times New Roman" w:hAnsi="Times New Roman"/>
          <w:noProof/>
          <w:color w:val="000000"/>
          <w:sz w:val="28"/>
          <w:szCs w:val="24"/>
        </w:rPr>
        <w:t> 1</w:t>
      </w:r>
      <w:r w:rsidRPr="0068586B">
        <w:rPr>
          <w:rFonts w:ascii="Times New Roman" w:hAnsi="Times New Roman"/>
          <w:noProof/>
          <w:color w:val="000000"/>
          <w:sz w:val="28"/>
          <w:szCs w:val="24"/>
        </w:rPr>
        <w:t>0.</w:t>
      </w:r>
      <w:r w:rsidRPr="0068586B">
        <w:rPr>
          <w:rFonts w:ascii="Times New Roman" w:hAnsi="Times New Roman"/>
          <w:color w:val="000000"/>
          <w:sz w:val="28"/>
          <w:szCs w:val="24"/>
        </w:rPr>
        <w:t xml:space="preserve"> Видим, что после минимизации для реализации функции требуется меньшее число логических элементов.</w:t>
      </w:r>
    </w:p>
    <w:p w:rsidR="00BD434E" w:rsidRDefault="00BD434E" w:rsidP="0068586B">
      <w:pPr>
        <w:widowControl/>
        <w:ind w:firstLine="709"/>
        <w:jc w:val="both"/>
        <w:rPr>
          <w:rFonts w:ascii="Times New Roman" w:hAnsi="Times New Roman"/>
          <w:color w:val="000000"/>
          <w:sz w:val="28"/>
          <w:szCs w:val="24"/>
          <w:lang w:val="en-US"/>
        </w:rPr>
      </w:pPr>
    </w:p>
    <w:p w:rsidR="009A428D" w:rsidRPr="0068586B" w:rsidRDefault="00C62767" w:rsidP="0068586B">
      <w:pPr>
        <w:widowControl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pict>
          <v:shape id="_x0000_i1054" type="#_x0000_t75" style="width:143.25pt;height:77.25pt">
            <v:imagedata r:id="rId35" o:title=""/>
          </v:shape>
        </w:pict>
      </w:r>
    </w:p>
    <w:p w:rsidR="009A428D" w:rsidRDefault="009A428D" w:rsidP="0068586B">
      <w:pPr>
        <w:pStyle w:val="21"/>
        <w:spacing w:line="360" w:lineRule="auto"/>
        <w:ind w:firstLine="709"/>
        <w:jc w:val="both"/>
        <w:rPr>
          <w:color w:val="000000"/>
          <w:position w:val="-8"/>
          <w:sz w:val="28"/>
          <w:lang w:val="en-US"/>
        </w:rPr>
      </w:pPr>
      <w:r w:rsidRPr="0068586B">
        <w:rPr>
          <w:color w:val="000000"/>
          <w:position w:val="-8"/>
          <w:sz w:val="28"/>
        </w:rPr>
        <w:t>Рис.</w:t>
      </w:r>
      <w:r w:rsidR="0068586B" w:rsidRPr="0068586B">
        <w:rPr>
          <w:color w:val="000000"/>
          <w:position w:val="-8"/>
          <w:sz w:val="28"/>
        </w:rPr>
        <w:t> 9</w:t>
      </w:r>
      <w:r w:rsidRPr="0068586B">
        <w:rPr>
          <w:color w:val="000000"/>
          <w:position w:val="-8"/>
          <w:sz w:val="28"/>
        </w:rPr>
        <w:t>. Минимизация переключательной функции при помощи</w:t>
      </w:r>
      <w:r w:rsidR="0068586B" w:rsidRPr="0068586B">
        <w:rPr>
          <w:color w:val="000000"/>
          <w:position w:val="-8"/>
          <w:sz w:val="28"/>
        </w:rPr>
        <w:t xml:space="preserve"> </w:t>
      </w:r>
      <w:r w:rsidRPr="0068586B">
        <w:rPr>
          <w:color w:val="000000"/>
          <w:position w:val="-8"/>
          <w:sz w:val="28"/>
        </w:rPr>
        <w:t>диаграмм Вейча</w:t>
      </w:r>
    </w:p>
    <w:p w:rsidR="009A428D" w:rsidRPr="0068586B" w:rsidRDefault="00BD434E" w:rsidP="0068586B">
      <w:pPr>
        <w:pStyle w:val="21"/>
        <w:spacing w:line="360" w:lineRule="auto"/>
        <w:ind w:firstLine="709"/>
        <w:jc w:val="both"/>
        <w:rPr>
          <w:color w:val="000000"/>
          <w:position w:val="-8"/>
          <w:sz w:val="28"/>
        </w:rPr>
      </w:pPr>
      <w:r>
        <w:rPr>
          <w:color w:val="000000"/>
          <w:position w:val="-8"/>
          <w:sz w:val="28"/>
          <w:lang w:val="en-US"/>
        </w:rPr>
        <w:br w:type="page"/>
      </w:r>
      <w:r w:rsidR="00C62767">
        <w:rPr>
          <w:color w:val="000000"/>
          <w:sz w:val="28"/>
        </w:rPr>
        <w:pict>
          <v:shape id="_x0000_i1055" type="#_x0000_t75" style="width:260.25pt;height:234.75pt">
            <v:imagedata r:id="rId36" o:title=""/>
          </v:shape>
        </w:pict>
      </w:r>
    </w:p>
    <w:p w:rsidR="009A428D" w:rsidRPr="00BD434E" w:rsidRDefault="009A428D" w:rsidP="0068586B">
      <w:pPr>
        <w:pStyle w:val="21"/>
        <w:spacing w:line="360" w:lineRule="auto"/>
        <w:ind w:firstLine="709"/>
        <w:jc w:val="both"/>
        <w:rPr>
          <w:color w:val="000000"/>
          <w:position w:val="-8"/>
          <w:sz w:val="28"/>
        </w:rPr>
      </w:pPr>
      <w:r w:rsidRPr="0068586B">
        <w:rPr>
          <w:color w:val="000000"/>
          <w:position w:val="-8"/>
          <w:sz w:val="28"/>
        </w:rPr>
        <w:t>Рис.</w:t>
      </w:r>
      <w:r w:rsidR="0068586B" w:rsidRPr="0068586B">
        <w:rPr>
          <w:color w:val="000000"/>
          <w:position w:val="-8"/>
          <w:sz w:val="28"/>
        </w:rPr>
        <w:t> 1</w:t>
      </w:r>
      <w:r w:rsidRPr="0068586B">
        <w:rPr>
          <w:color w:val="000000"/>
          <w:position w:val="-8"/>
          <w:sz w:val="28"/>
        </w:rPr>
        <w:t>0. Примеры реализации минимизированной функции согласно выражениям (2), (5), (6)</w:t>
      </w:r>
    </w:p>
    <w:p w:rsidR="009A428D" w:rsidRPr="00BD434E" w:rsidRDefault="009A428D" w:rsidP="0068586B">
      <w:pPr>
        <w:pStyle w:val="21"/>
        <w:spacing w:line="360" w:lineRule="auto"/>
        <w:ind w:firstLine="709"/>
        <w:jc w:val="both"/>
        <w:rPr>
          <w:color w:val="000000"/>
          <w:position w:val="-8"/>
          <w:sz w:val="28"/>
        </w:rPr>
      </w:pPr>
    </w:p>
    <w:p w:rsidR="00BD434E" w:rsidRDefault="00BD434E" w:rsidP="0068586B">
      <w:pPr>
        <w:widowControl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24"/>
          <w:lang w:val="en-US"/>
        </w:rPr>
      </w:pPr>
    </w:p>
    <w:p w:rsidR="009A428D" w:rsidRPr="00BD434E" w:rsidRDefault="00BD434E" w:rsidP="0068586B">
      <w:pPr>
        <w:widowControl/>
        <w:ind w:firstLine="709"/>
        <w:jc w:val="both"/>
        <w:rPr>
          <w:rFonts w:ascii="Times New Roman" w:hAnsi="Times New Roman"/>
          <w:b/>
          <w:color w:val="000000"/>
          <w:sz w:val="28"/>
          <w:szCs w:val="24"/>
          <w:u w:val="single"/>
        </w:rPr>
      </w:pPr>
      <w:r>
        <w:rPr>
          <w:rFonts w:ascii="Times New Roman" w:hAnsi="Times New Roman"/>
          <w:b/>
          <w:noProof/>
          <w:color w:val="000000"/>
          <w:sz w:val="28"/>
          <w:szCs w:val="24"/>
          <w:lang w:val="en-US"/>
        </w:rPr>
        <w:br w:type="page"/>
      </w:r>
      <w:r w:rsidR="009A428D" w:rsidRPr="00BD434E">
        <w:rPr>
          <w:rFonts w:ascii="Times New Roman" w:hAnsi="Times New Roman"/>
          <w:b/>
          <w:noProof/>
          <w:color w:val="000000"/>
          <w:sz w:val="28"/>
          <w:szCs w:val="24"/>
        </w:rPr>
        <w:t>4.</w:t>
      </w:r>
      <w:r w:rsidR="009A428D" w:rsidRPr="00BD434E">
        <w:rPr>
          <w:rFonts w:ascii="Times New Roman" w:hAnsi="Times New Roman"/>
          <w:b/>
          <w:color w:val="000000"/>
          <w:sz w:val="28"/>
          <w:szCs w:val="24"/>
        </w:rPr>
        <w:t xml:space="preserve"> Используемая аппаратура</w:t>
      </w:r>
    </w:p>
    <w:p w:rsidR="0068586B" w:rsidRPr="0068586B" w:rsidRDefault="0068586B" w:rsidP="0068586B">
      <w:pPr>
        <w:widowControl/>
        <w:ind w:firstLine="709"/>
        <w:jc w:val="both"/>
        <w:rPr>
          <w:rFonts w:ascii="Times New Roman" w:hAnsi="Times New Roman"/>
          <w:color w:val="000000"/>
          <w:sz w:val="28"/>
          <w:szCs w:val="24"/>
          <w:u w:val="single"/>
        </w:rPr>
      </w:pPr>
    </w:p>
    <w:p w:rsidR="009A428D" w:rsidRPr="0068586B" w:rsidRDefault="009A428D" w:rsidP="0068586B">
      <w:pPr>
        <w:pStyle w:val="31"/>
        <w:spacing w:line="360" w:lineRule="auto"/>
        <w:ind w:firstLine="709"/>
        <w:rPr>
          <w:color w:val="000000"/>
          <w:sz w:val="28"/>
        </w:rPr>
      </w:pPr>
      <w:r w:rsidRPr="0068586B">
        <w:rPr>
          <w:color w:val="000000"/>
          <w:sz w:val="28"/>
        </w:rPr>
        <w:t xml:space="preserve">Лабораторный стенд, лицевая панель которого представлена на рисунке в </w:t>
      </w:r>
      <w:r w:rsidR="0068586B" w:rsidRPr="0068586B">
        <w:rPr>
          <w:color w:val="000000"/>
          <w:sz w:val="28"/>
        </w:rPr>
        <w:t>прил. 1</w:t>
      </w:r>
      <w:r w:rsidRPr="0068586B">
        <w:rPr>
          <w:color w:val="000000"/>
          <w:sz w:val="28"/>
        </w:rPr>
        <w:t>, цифровой вольтметр, приборы для измерения постоянных токов и напряжений, осциллограф типа С1</w:t>
      </w:r>
      <w:r w:rsidR="0068586B" w:rsidRPr="0068586B">
        <w:rPr>
          <w:color w:val="000000"/>
          <w:sz w:val="28"/>
        </w:rPr>
        <w:t>–6</w:t>
      </w:r>
      <w:r w:rsidRPr="0068586B">
        <w:rPr>
          <w:color w:val="000000"/>
          <w:sz w:val="28"/>
        </w:rPr>
        <w:t>В (или другой).</w:t>
      </w:r>
    </w:p>
    <w:p w:rsidR="009A428D" w:rsidRPr="0068586B" w:rsidRDefault="009A428D" w:rsidP="0068586B">
      <w:pPr>
        <w:pStyle w:val="31"/>
        <w:spacing w:line="360" w:lineRule="auto"/>
        <w:ind w:firstLine="709"/>
        <w:rPr>
          <w:color w:val="000000"/>
          <w:sz w:val="28"/>
        </w:rPr>
      </w:pPr>
    </w:p>
    <w:p w:rsidR="00BD434E" w:rsidRDefault="00BD434E" w:rsidP="0068586B">
      <w:pPr>
        <w:pStyle w:val="31"/>
        <w:spacing w:line="360" w:lineRule="auto"/>
        <w:ind w:firstLine="709"/>
        <w:rPr>
          <w:b/>
          <w:noProof/>
          <w:color w:val="000000"/>
          <w:sz w:val="28"/>
          <w:lang w:val="en-US"/>
        </w:rPr>
      </w:pPr>
    </w:p>
    <w:p w:rsidR="009A428D" w:rsidRPr="00BD434E" w:rsidRDefault="00BD434E" w:rsidP="0068586B">
      <w:pPr>
        <w:pStyle w:val="31"/>
        <w:spacing w:line="360" w:lineRule="auto"/>
        <w:ind w:firstLine="709"/>
        <w:rPr>
          <w:b/>
          <w:color w:val="000000"/>
          <w:sz w:val="28"/>
        </w:rPr>
      </w:pPr>
      <w:r>
        <w:rPr>
          <w:b/>
          <w:noProof/>
          <w:color w:val="000000"/>
          <w:sz w:val="28"/>
          <w:lang w:val="en-US"/>
        </w:rPr>
        <w:br w:type="page"/>
      </w:r>
      <w:r w:rsidR="009A428D" w:rsidRPr="00BD434E">
        <w:rPr>
          <w:b/>
          <w:noProof/>
          <w:color w:val="000000"/>
          <w:sz w:val="28"/>
        </w:rPr>
        <w:t>5.</w:t>
      </w:r>
      <w:r w:rsidR="009A428D" w:rsidRPr="00BD434E">
        <w:rPr>
          <w:b/>
          <w:color w:val="000000"/>
          <w:sz w:val="28"/>
        </w:rPr>
        <w:t xml:space="preserve"> Подготовка к работе</w:t>
      </w:r>
    </w:p>
    <w:p w:rsidR="009A428D" w:rsidRPr="0068586B" w:rsidRDefault="009A428D" w:rsidP="0068586B">
      <w:pPr>
        <w:widowControl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9A428D" w:rsidRPr="0068586B" w:rsidRDefault="009A428D" w:rsidP="0068586B">
      <w:pPr>
        <w:widowControl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68586B">
        <w:rPr>
          <w:rFonts w:ascii="Times New Roman" w:hAnsi="Times New Roman"/>
          <w:color w:val="000000"/>
          <w:sz w:val="28"/>
          <w:szCs w:val="24"/>
        </w:rPr>
        <w:t>Изучить параметры интегральных схем серии К155</w:t>
      </w:r>
      <w:r w:rsidRPr="0068586B">
        <w:rPr>
          <w:rFonts w:ascii="Times New Roman" w:hAnsi="Times New Roman"/>
          <w:noProof/>
          <w:color w:val="000000"/>
          <w:sz w:val="28"/>
          <w:szCs w:val="24"/>
        </w:rPr>
        <w:t xml:space="preserve"> [I].</w:t>
      </w:r>
    </w:p>
    <w:p w:rsidR="009A428D" w:rsidRPr="0068586B" w:rsidRDefault="009A428D" w:rsidP="0068586B">
      <w:pPr>
        <w:widowControl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68586B">
        <w:rPr>
          <w:rFonts w:ascii="Times New Roman" w:hAnsi="Times New Roman"/>
          <w:color w:val="000000"/>
          <w:sz w:val="28"/>
          <w:szCs w:val="24"/>
        </w:rPr>
        <w:t>Изучить описание лабораторной работы.</w:t>
      </w:r>
    </w:p>
    <w:p w:rsidR="009A428D" w:rsidRPr="0068586B" w:rsidRDefault="009A428D" w:rsidP="0068586B">
      <w:pPr>
        <w:widowControl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68586B">
        <w:rPr>
          <w:rFonts w:ascii="Times New Roman" w:hAnsi="Times New Roman"/>
          <w:color w:val="000000"/>
          <w:sz w:val="28"/>
          <w:szCs w:val="24"/>
        </w:rPr>
        <w:t xml:space="preserve">Изучить описание лабораторной установки (см. </w:t>
      </w:r>
      <w:r w:rsidR="0068586B" w:rsidRPr="0068586B">
        <w:rPr>
          <w:rFonts w:ascii="Times New Roman" w:hAnsi="Times New Roman"/>
          <w:color w:val="000000"/>
          <w:sz w:val="28"/>
          <w:szCs w:val="24"/>
        </w:rPr>
        <w:t>прил. 1</w:t>
      </w:r>
      <w:r w:rsidRPr="0068586B">
        <w:rPr>
          <w:rFonts w:ascii="Times New Roman" w:hAnsi="Times New Roman"/>
          <w:color w:val="000000"/>
          <w:sz w:val="28"/>
          <w:szCs w:val="24"/>
        </w:rPr>
        <w:t>).</w:t>
      </w:r>
    </w:p>
    <w:p w:rsidR="009A428D" w:rsidRPr="0068586B" w:rsidRDefault="009A428D" w:rsidP="0068586B">
      <w:pPr>
        <w:widowControl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68586B">
        <w:rPr>
          <w:rFonts w:ascii="Times New Roman" w:hAnsi="Times New Roman"/>
          <w:color w:val="000000"/>
          <w:sz w:val="28"/>
          <w:szCs w:val="24"/>
        </w:rPr>
        <w:t xml:space="preserve">Произвести синтез комбинационной схемы. Данные взять из </w:t>
      </w:r>
      <w:r w:rsidR="0068586B" w:rsidRPr="0068586B">
        <w:rPr>
          <w:rFonts w:ascii="Times New Roman" w:hAnsi="Times New Roman"/>
          <w:color w:val="000000"/>
          <w:sz w:val="28"/>
          <w:szCs w:val="24"/>
        </w:rPr>
        <w:t>табл. 2</w:t>
      </w:r>
      <w:r w:rsidRPr="0068586B">
        <w:rPr>
          <w:rFonts w:ascii="Times New Roman" w:hAnsi="Times New Roman"/>
          <w:color w:val="000000"/>
          <w:sz w:val="28"/>
          <w:szCs w:val="24"/>
        </w:rPr>
        <w:t>.</w:t>
      </w:r>
    </w:p>
    <w:p w:rsidR="0068586B" w:rsidRPr="0068586B" w:rsidRDefault="0068586B" w:rsidP="0068586B">
      <w:pPr>
        <w:widowControl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9A428D" w:rsidRPr="0068586B" w:rsidRDefault="009A428D" w:rsidP="0068586B">
      <w:pPr>
        <w:widowControl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68586B">
        <w:rPr>
          <w:rFonts w:ascii="Times New Roman" w:hAnsi="Times New Roman"/>
          <w:color w:val="000000"/>
          <w:sz w:val="28"/>
          <w:szCs w:val="24"/>
        </w:rPr>
        <w:t xml:space="preserve">Таблица </w:t>
      </w:r>
      <w:r w:rsidRPr="0068586B">
        <w:rPr>
          <w:rFonts w:ascii="Times New Roman" w:hAnsi="Times New Roman"/>
          <w:noProof/>
          <w:color w:val="000000"/>
          <w:sz w:val="28"/>
          <w:szCs w:val="24"/>
        </w:rPr>
        <w:t>2</w:t>
      </w:r>
    </w:p>
    <w:tbl>
      <w:tblPr>
        <w:tblW w:w="4764" w:type="pct"/>
        <w:tblInd w:w="2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3"/>
        <w:gridCol w:w="437"/>
        <w:gridCol w:w="634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640"/>
        <w:gridCol w:w="640"/>
        <w:gridCol w:w="640"/>
        <w:gridCol w:w="440"/>
      </w:tblGrid>
      <w:tr w:rsidR="00BD434E" w:rsidRPr="00A834C4" w:rsidTr="00A834C4">
        <w:trPr>
          <w:cantSplit/>
          <w:trHeight w:hRule="exact" w:val="329"/>
        </w:trPr>
        <w:tc>
          <w:tcPr>
            <w:tcW w:w="330" w:type="pct"/>
            <w:vMerge w:val="restart"/>
            <w:shd w:val="clear" w:color="auto" w:fill="auto"/>
          </w:tcPr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  <w:vertAlign w:val="subscript"/>
              </w:rPr>
            </w:pPr>
            <w:r w:rsidRPr="00A834C4">
              <w:rPr>
                <w:rFonts w:ascii="Times New Roman" w:hAnsi="Times New Roman"/>
                <w:i/>
                <w:iCs/>
                <w:color w:val="000000"/>
                <w:sz w:val="20"/>
                <w:szCs w:val="24"/>
                <w:lang w:val="en-US"/>
              </w:rPr>
              <w:t>X</w:t>
            </w:r>
            <w:r w:rsidRPr="00A834C4">
              <w:rPr>
                <w:rFonts w:ascii="Times New Roman" w:hAnsi="Times New Roman"/>
                <w:color w:val="000000"/>
                <w:sz w:val="20"/>
                <w:szCs w:val="24"/>
                <w:vertAlign w:val="subscript"/>
              </w:rPr>
              <w:t>1</w:t>
            </w:r>
          </w:p>
        </w:tc>
        <w:tc>
          <w:tcPr>
            <w:tcW w:w="239" w:type="pct"/>
            <w:vMerge w:val="restart"/>
            <w:shd w:val="clear" w:color="auto" w:fill="auto"/>
          </w:tcPr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i/>
                <w:iCs/>
                <w:color w:val="000000"/>
                <w:sz w:val="20"/>
                <w:szCs w:val="24"/>
                <w:lang w:val="en-US"/>
              </w:rPr>
              <w:t>X</w:t>
            </w:r>
            <w:r w:rsidRPr="00A834C4">
              <w:rPr>
                <w:rFonts w:ascii="Times New Roman" w:hAnsi="Times New Roman"/>
                <w:color w:val="000000"/>
                <w:sz w:val="20"/>
                <w:szCs w:val="24"/>
                <w:vertAlign w:val="subscript"/>
              </w:rPr>
              <w:t>2</w:t>
            </w:r>
          </w:p>
        </w:tc>
        <w:tc>
          <w:tcPr>
            <w:tcW w:w="347" w:type="pct"/>
            <w:vMerge w:val="restart"/>
            <w:shd w:val="clear" w:color="auto" w:fill="auto"/>
          </w:tcPr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i/>
                <w:iCs/>
                <w:color w:val="000000"/>
                <w:sz w:val="20"/>
                <w:szCs w:val="24"/>
                <w:lang w:val="en-US"/>
              </w:rPr>
              <w:t>X</w:t>
            </w:r>
            <w:r w:rsidRPr="00A834C4">
              <w:rPr>
                <w:rFonts w:ascii="Times New Roman" w:hAnsi="Times New Roman"/>
                <w:color w:val="000000"/>
                <w:sz w:val="20"/>
                <w:szCs w:val="24"/>
                <w:vertAlign w:val="subscript"/>
              </w:rPr>
              <w:t>3</w:t>
            </w:r>
          </w:p>
        </w:tc>
        <w:tc>
          <w:tcPr>
            <w:tcW w:w="4085" w:type="pct"/>
            <w:gridSpan w:val="13"/>
            <w:shd w:val="clear" w:color="auto" w:fill="auto"/>
          </w:tcPr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Варианты </w:t>
            </w:r>
            <w:r w:rsidRPr="00A834C4">
              <w:rPr>
                <w:rFonts w:ascii="Times New Roman" w:hAnsi="Times New Roman"/>
                <w:i/>
                <w:iCs/>
                <w:color w:val="000000"/>
                <w:sz w:val="20"/>
                <w:szCs w:val="24"/>
                <w:lang w:val="en-US"/>
              </w:rPr>
              <w:t>Y</w:t>
            </w:r>
          </w:p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У</w:t>
            </w:r>
          </w:p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</w:tr>
      <w:tr w:rsidR="00BD434E" w:rsidRPr="00A834C4" w:rsidTr="00A834C4">
        <w:trPr>
          <w:cantSplit/>
          <w:trHeight w:hRule="exact" w:val="291"/>
        </w:trPr>
        <w:tc>
          <w:tcPr>
            <w:tcW w:w="330" w:type="pct"/>
            <w:vMerge/>
            <w:shd w:val="clear" w:color="auto" w:fill="auto"/>
          </w:tcPr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239" w:type="pct"/>
            <w:vMerge/>
            <w:shd w:val="clear" w:color="auto" w:fill="auto"/>
          </w:tcPr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347" w:type="pct"/>
            <w:vMerge/>
            <w:shd w:val="clear" w:color="auto" w:fill="auto"/>
          </w:tcPr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310" w:type="pct"/>
            <w:shd w:val="clear" w:color="auto" w:fill="auto"/>
          </w:tcPr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1</w:t>
            </w:r>
          </w:p>
        </w:tc>
        <w:tc>
          <w:tcPr>
            <w:tcW w:w="310" w:type="pct"/>
            <w:shd w:val="clear" w:color="auto" w:fill="auto"/>
          </w:tcPr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2</w:t>
            </w:r>
          </w:p>
        </w:tc>
        <w:tc>
          <w:tcPr>
            <w:tcW w:w="310" w:type="pct"/>
            <w:shd w:val="clear" w:color="auto" w:fill="auto"/>
          </w:tcPr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310" w:type="pct"/>
            <w:shd w:val="clear" w:color="auto" w:fill="auto"/>
          </w:tcPr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4</w:t>
            </w:r>
          </w:p>
        </w:tc>
        <w:tc>
          <w:tcPr>
            <w:tcW w:w="310" w:type="pct"/>
            <w:shd w:val="clear" w:color="auto" w:fill="auto"/>
          </w:tcPr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310" w:type="pct"/>
            <w:shd w:val="clear" w:color="auto" w:fill="auto"/>
          </w:tcPr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6</w:t>
            </w:r>
          </w:p>
        </w:tc>
        <w:tc>
          <w:tcPr>
            <w:tcW w:w="310" w:type="pct"/>
            <w:shd w:val="clear" w:color="auto" w:fill="auto"/>
          </w:tcPr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7</w:t>
            </w:r>
          </w:p>
        </w:tc>
        <w:tc>
          <w:tcPr>
            <w:tcW w:w="310" w:type="pct"/>
            <w:shd w:val="clear" w:color="auto" w:fill="auto"/>
          </w:tcPr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8</w:t>
            </w:r>
          </w:p>
        </w:tc>
        <w:tc>
          <w:tcPr>
            <w:tcW w:w="310" w:type="pct"/>
            <w:shd w:val="clear" w:color="auto" w:fill="auto"/>
          </w:tcPr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9</w:t>
            </w:r>
          </w:p>
        </w:tc>
        <w:tc>
          <w:tcPr>
            <w:tcW w:w="351" w:type="pct"/>
            <w:shd w:val="clear" w:color="auto" w:fill="auto"/>
          </w:tcPr>
          <w:p w:rsidR="009A428D" w:rsidRPr="00A834C4" w:rsidRDefault="009A428D" w:rsidP="00A834C4">
            <w:pPr>
              <w:widowControl/>
              <w:tabs>
                <w:tab w:val="left" w:pos="-429"/>
              </w:tabs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10</w:t>
            </w:r>
          </w:p>
        </w:tc>
        <w:tc>
          <w:tcPr>
            <w:tcW w:w="351" w:type="pct"/>
            <w:shd w:val="clear" w:color="auto" w:fill="auto"/>
          </w:tcPr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11</w:t>
            </w:r>
          </w:p>
        </w:tc>
        <w:tc>
          <w:tcPr>
            <w:tcW w:w="351" w:type="pct"/>
            <w:shd w:val="clear" w:color="auto" w:fill="auto"/>
          </w:tcPr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12</w:t>
            </w:r>
          </w:p>
        </w:tc>
        <w:tc>
          <w:tcPr>
            <w:tcW w:w="243" w:type="pct"/>
            <w:shd w:val="clear" w:color="auto" w:fill="auto"/>
          </w:tcPr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13</w:t>
            </w:r>
          </w:p>
        </w:tc>
      </w:tr>
      <w:tr w:rsidR="00BD434E" w:rsidRPr="00A834C4" w:rsidTr="00A834C4">
        <w:trPr>
          <w:cantSplit/>
          <w:trHeight w:val="2154"/>
        </w:trPr>
        <w:tc>
          <w:tcPr>
            <w:tcW w:w="330" w:type="pct"/>
            <w:shd w:val="clear" w:color="auto" w:fill="auto"/>
          </w:tcPr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0</w:t>
            </w:r>
          </w:p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0</w:t>
            </w:r>
          </w:p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0</w:t>
            </w:r>
          </w:p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0</w:t>
            </w:r>
          </w:p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1</w:t>
            </w:r>
          </w:p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1</w:t>
            </w:r>
          </w:p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1</w:t>
            </w:r>
          </w:p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1</w:t>
            </w:r>
          </w:p>
        </w:tc>
        <w:tc>
          <w:tcPr>
            <w:tcW w:w="239" w:type="pct"/>
            <w:shd w:val="clear" w:color="auto" w:fill="auto"/>
          </w:tcPr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0</w:t>
            </w:r>
          </w:p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0</w:t>
            </w:r>
          </w:p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1</w:t>
            </w:r>
          </w:p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1</w:t>
            </w:r>
          </w:p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0</w:t>
            </w:r>
          </w:p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0</w:t>
            </w:r>
          </w:p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1</w:t>
            </w:r>
          </w:p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1</w:t>
            </w:r>
          </w:p>
        </w:tc>
        <w:tc>
          <w:tcPr>
            <w:tcW w:w="347" w:type="pct"/>
            <w:shd w:val="clear" w:color="auto" w:fill="auto"/>
          </w:tcPr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0</w:t>
            </w:r>
          </w:p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1</w:t>
            </w:r>
          </w:p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0</w:t>
            </w:r>
          </w:p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1</w:t>
            </w:r>
          </w:p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0</w:t>
            </w:r>
          </w:p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1</w:t>
            </w:r>
          </w:p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0</w:t>
            </w:r>
          </w:p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1</w:t>
            </w:r>
          </w:p>
        </w:tc>
        <w:tc>
          <w:tcPr>
            <w:tcW w:w="310" w:type="pct"/>
            <w:shd w:val="clear" w:color="auto" w:fill="auto"/>
          </w:tcPr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0</w:t>
            </w:r>
          </w:p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1</w:t>
            </w:r>
          </w:p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1</w:t>
            </w:r>
          </w:p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1</w:t>
            </w:r>
          </w:p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0</w:t>
            </w:r>
          </w:p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1</w:t>
            </w:r>
          </w:p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0</w:t>
            </w:r>
          </w:p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1</w:t>
            </w:r>
          </w:p>
        </w:tc>
        <w:tc>
          <w:tcPr>
            <w:tcW w:w="310" w:type="pct"/>
            <w:shd w:val="clear" w:color="auto" w:fill="auto"/>
          </w:tcPr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1</w:t>
            </w:r>
          </w:p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1</w:t>
            </w:r>
          </w:p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0</w:t>
            </w:r>
          </w:p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0</w:t>
            </w:r>
          </w:p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1</w:t>
            </w:r>
          </w:p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0</w:t>
            </w:r>
          </w:p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1</w:t>
            </w:r>
          </w:p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0</w:t>
            </w:r>
          </w:p>
        </w:tc>
        <w:tc>
          <w:tcPr>
            <w:tcW w:w="310" w:type="pct"/>
            <w:shd w:val="clear" w:color="auto" w:fill="auto"/>
          </w:tcPr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0</w:t>
            </w:r>
          </w:p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0</w:t>
            </w:r>
          </w:p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1</w:t>
            </w:r>
          </w:p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0</w:t>
            </w:r>
          </w:p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0</w:t>
            </w:r>
          </w:p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1</w:t>
            </w:r>
          </w:p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1</w:t>
            </w:r>
          </w:p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310" w:type="pct"/>
            <w:shd w:val="clear" w:color="auto" w:fill="auto"/>
          </w:tcPr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0</w:t>
            </w:r>
          </w:p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0</w:t>
            </w:r>
          </w:p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0</w:t>
            </w:r>
          </w:p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1</w:t>
            </w:r>
          </w:p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1</w:t>
            </w:r>
          </w:p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1</w:t>
            </w:r>
          </w:p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0</w:t>
            </w:r>
          </w:p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0</w:t>
            </w:r>
          </w:p>
        </w:tc>
        <w:tc>
          <w:tcPr>
            <w:tcW w:w="310" w:type="pct"/>
            <w:shd w:val="clear" w:color="auto" w:fill="auto"/>
          </w:tcPr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1</w:t>
            </w:r>
          </w:p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1</w:t>
            </w:r>
          </w:p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1</w:t>
            </w:r>
          </w:p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0</w:t>
            </w:r>
          </w:p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0</w:t>
            </w:r>
          </w:p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0</w:t>
            </w:r>
          </w:p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1</w:t>
            </w:r>
          </w:p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1</w:t>
            </w:r>
          </w:p>
        </w:tc>
        <w:tc>
          <w:tcPr>
            <w:tcW w:w="310" w:type="pct"/>
            <w:shd w:val="clear" w:color="auto" w:fill="auto"/>
          </w:tcPr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1</w:t>
            </w:r>
          </w:p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1</w:t>
            </w:r>
          </w:p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0</w:t>
            </w:r>
          </w:p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1</w:t>
            </w:r>
          </w:p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0</w:t>
            </w:r>
          </w:p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0</w:t>
            </w:r>
          </w:p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0</w:t>
            </w:r>
          </w:p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1</w:t>
            </w:r>
          </w:p>
        </w:tc>
        <w:tc>
          <w:tcPr>
            <w:tcW w:w="310" w:type="pct"/>
            <w:shd w:val="clear" w:color="auto" w:fill="auto"/>
          </w:tcPr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0</w:t>
            </w:r>
          </w:p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0</w:t>
            </w:r>
          </w:p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0</w:t>
            </w:r>
          </w:p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1</w:t>
            </w:r>
          </w:p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1</w:t>
            </w:r>
          </w:p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1</w:t>
            </w:r>
          </w:p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1</w:t>
            </w:r>
          </w:p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0</w:t>
            </w:r>
          </w:p>
        </w:tc>
        <w:tc>
          <w:tcPr>
            <w:tcW w:w="310" w:type="pct"/>
            <w:shd w:val="clear" w:color="auto" w:fill="auto"/>
          </w:tcPr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1</w:t>
            </w:r>
          </w:p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0</w:t>
            </w:r>
          </w:p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0</w:t>
            </w:r>
          </w:p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0</w:t>
            </w:r>
          </w:p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1</w:t>
            </w:r>
          </w:p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1</w:t>
            </w:r>
          </w:p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1</w:t>
            </w:r>
          </w:p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1</w:t>
            </w:r>
          </w:p>
        </w:tc>
        <w:tc>
          <w:tcPr>
            <w:tcW w:w="310" w:type="pct"/>
            <w:shd w:val="clear" w:color="auto" w:fill="auto"/>
          </w:tcPr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1</w:t>
            </w:r>
          </w:p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0</w:t>
            </w:r>
          </w:p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1</w:t>
            </w:r>
          </w:p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0</w:t>
            </w:r>
          </w:p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1</w:t>
            </w:r>
          </w:p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1</w:t>
            </w:r>
          </w:p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1</w:t>
            </w:r>
          </w:p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0</w:t>
            </w:r>
          </w:p>
        </w:tc>
        <w:tc>
          <w:tcPr>
            <w:tcW w:w="351" w:type="pct"/>
            <w:shd w:val="clear" w:color="auto" w:fill="auto"/>
          </w:tcPr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0</w:t>
            </w:r>
          </w:p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1</w:t>
            </w:r>
          </w:p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0</w:t>
            </w:r>
          </w:p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1</w:t>
            </w:r>
          </w:p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1</w:t>
            </w:r>
          </w:p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0</w:t>
            </w:r>
          </w:p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0</w:t>
            </w:r>
          </w:p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1</w:t>
            </w:r>
          </w:p>
        </w:tc>
        <w:tc>
          <w:tcPr>
            <w:tcW w:w="351" w:type="pct"/>
            <w:shd w:val="clear" w:color="auto" w:fill="auto"/>
          </w:tcPr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0</w:t>
            </w:r>
          </w:p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0</w:t>
            </w:r>
          </w:p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0</w:t>
            </w:r>
          </w:p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1</w:t>
            </w:r>
          </w:p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0</w:t>
            </w:r>
          </w:p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1</w:t>
            </w:r>
          </w:p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1</w:t>
            </w:r>
          </w:p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1</w:t>
            </w:r>
          </w:p>
        </w:tc>
        <w:tc>
          <w:tcPr>
            <w:tcW w:w="351" w:type="pct"/>
            <w:shd w:val="clear" w:color="auto" w:fill="auto"/>
          </w:tcPr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0</w:t>
            </w:r>
          </w:p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1</w:t>
            </w:r>
          </w:p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0</w:t>
            </w:r>
          </w:p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1</w:t>
            </w:r>
          </w:p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0</w:t>
            </w:r>
          </w:p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1</w:t>
            </w:r>
          </w:p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0</w:t>
            </w:r>
          </w:p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1</w:t>
            </w:r>
          </w:p>
        </w:tc>
        <w:tc>
          <w:tcPr>
            <w:tcW w:w="243" w:type="pct"/>
            <w:shd w:val="clear" w:color="auto" w:fill="auto"/>
          </w:tcPr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0</w:t>
            </w:r>
          </w:p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1</w:t>
            </w:r>
          </w:p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0</w:t>
            </w:r>
          </w:p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1</w:t>
            </w:r>
          </w:p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1</w:t>
            </w:r>
          </w:p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0</w:t>
            </w:r>
          </w:p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1</w:t>
            </w:r>
          </w:p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0</w:t>
            </w:r>
          </w:p>
        </w:tc>
      </w:tr>
    </w:tbl>
    <w:p w:rsidR="009A428D" w:rsidRPr="0068586B" w:rsidRDefault="009A428D" w:rsidP="0068586B">
      <w:pPr>
        <w:widowControl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9A428D" w:rsidRPr="0068586B" w:rsidRDefault="009A428D" w:rsidP="0068586B">
      <w:pPr>
        <w:pStyle w:val="31"/>
        <w:spacing w:line="360" w:lineRule="auto"/>
        <w:ind w:firstLine="709"/>
        <w:rPr>
          <w:color w:val="000000"/>
          <w:sz w:val="28"/>
        </w:rPr>
      </w:pPr>
      <w:r w:rsidRPr="0068586B">
        <w:rPr>
          <w:color w:val="000000"/>
          <w:sz w:val="28"/>
        </w:rPr>
        <w:t>По заданной таблице истинности написать логическое выражение в СДНФ. Произвести минимизацию, используя эвристические методы и карты Карно. По полученному выражению составить структурную схему.</w:t>
      </w:r>
    </w:p>
    <w:p w:rsidR="009A428D" w:rsidRPr="0068586B" w:rsidRDefault="009A428D" w:rsidP="0068586B">
      <w:pPr>
        <w:pStyle w:val="31"/>
        <w:spacing w:line="360" w:lineRule="auto"/>
        <w:ind w:firstLine="709"/>
        <w:rPr>
          <w:noProof/>
          <w:color w:val="000000"/>
          <w:sz w:val="28"/>
          <w:u w:val="single"/>
        </w:rPr>
      </w:pPr>
    </w:p>
    <w:p w:rsidR="00BD434E" w:rsidRDefault="00BD434E" w:rsidP="0068586B">
      <w:pPr>
        <w:pStyle w:val="31"/>
        <w:spacing w:line="360" w:lineRule="auto"/>
        <w:ind w:firstLine="709"/>
        <w:rPr>
          <w:b/>
          <w:noProof/>
          <w:color w:val="000000"/>
          <w:sz w:val="28"/>
          <w:lang w:val="en-US"/>
        </w:rPr>
      </w:pPr>
    </w:p>
    <w:p w:rsidR="009A428D" w:rsidRPr="00BD434E" w:rsidRDefault="00BD434E" w:rsidP="0068586B">
      <w:pPr>
        <w:pStyle w:val="31"/>
        <w:spacing w:line="360" w:lineRule="auto"/>
        <w:ind w:firstLine="709"/>
        <w:rPr>
          <w:b/>
          <w:color w:val="000000"/>
          <w:sz w:val="28"/>
        </w:rPr>
      </w:pPr>
      <w:r>
        <w:rPr>
          <w:b/>
          <w:noProof/>
          <w:color w:val="000000"/>
          <w:sz w:val="28"/>
          <w:lang w:val="en-US"/>
        </w:rPr>
        <w:br w:type="page"/>
      </w:r>
      <w:r w:rsidR="009A428D" w:rsidRPr="00BD434E">
        <w:rPr>
          <w:b/>
          <w:noProof/>
          <w:color w:val="000000"/>
          <w:sz w:val="28"/>
        </w:rPr>
        <w:t>6.</w:t>
      </w:r>
      <w:r w:rsidR="009A428D" w:rsidRPr="00BD434E">
        <w:rPr>
          <w:b/>
          <w:color w:val="000000"/>
          <w:sz w:val="28"/>
        </w:rPr>
        <w:t xml:space="preserve"> Порядок выполнения работы</w:t>
      </w:r>
    </w:p>
    <w:p w:rsidR="0068586B" w:rsidRPr="0068586B" w:rsidRDefault="0068586B" w:rsidP="0068586B">
      <w:pPr>
        <w:widowControl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9A428D" w:rsidRPr="0068586B" w:rsidRDefault="009A428D" w:rsidP="0068586B">
      <w:pPr>
        <w:widowControl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68586B">
        <w:rPr>
          <w:rFonts w:ascii="Times New Roman" w:hAnsi="Times New Roman"/>
          <w:color w:val="000000"/>
          <w:sz w:val="28"/>
          <w:szCs w:val="24"/>
        </w:rPr>
        <w:t>Познакомиться с лабораторным стендом и с наборным полем стенда. Найти ручки управления и необходимые приборы на наборном поле</w:t>
      </w:r>
      <w:r w:rsidR="0068586B" w:rsidRPr="0068586B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68586B">
        <w:rPr>
          <w:rFonts w:ascii="Times New Roman" w:hAnsi="Times New Roman"/>
          <w:color w:val="000000"/>
          <w:sz w:val="28"/>
          <w:szCs w:val="24"/>
        </w:rPr>
        <w:t>стенда.</w:t>
      </w:r>
    </w:p>
    <w:p w:rsidR="009A428D" w:rsidRPr="0068586B" w:rsidRDefault="0068586B" w:rsidP="0068586B">
      <w:pPr>
        <w:widowControl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68586B">
        <w:rPr>
          <w:rFonts w:ascii="Times New Roman" w:hAnsi="Times New Roman"/>
          <w:color w:val="000000"/>
          <w:sz w:val="28"/>
          <w:szCs w:val="24"/>
        </w:rPr>
        <w:t>– </w:t>
      </w:r>
      <w:r w:rsidR="009A428D" w:rsidRPr="0068586B">
        <w:rPr>
          <w:rFonts w:ascii="Times New Roman" w:hAnsi="Times New Roman"/>
          <w:color w:val="000000"/>
          <w:sz w:val="28"/>
          <w:szCs w:val="24"/>
        </w:rPr>
        <w:t>Определение статических характеристик.</w:t>
      </w:r>
    </w:p>
    <w:p w:rsidR="009A428D" w:rsidRPr="0068586B" w:rsidRDefault="009A428D" w:rsidP="0068586B">
      <w:pPr>
        <w:widowControl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68586B">
        <w:rPr>
          <w:rFonts w:ascii="Times New Roman" w:hAnsi="Times New Roman"/>
          <w:color w:val="000000"/>
          <w:sz w:val="28"/>
          <w:szCs w:val="24"/>
        </w:rPr>
        <w:t>Для определения статических характеристик и параметров ИМС ТТЛ нужно собрать схему исследования согласно рис.</w:t>
      </w:r>
      <w:r w:rsidR="0068586B" w:rsidRPr="0068586B">
        <w:rPr>
          <w:rFonts w:ascii="Times New Roman" w:hAnsi="Times New Roman"/>
          <w:color w:val="000000"/>
          <w:sz w:val="28"/>
          <w:szCs w:val="24"/>
        </w:rPr>
        <w:t> 1</w:t>
      </w:r>
      <w:r w:rsidRPr="0068586B">
        <w:rPr>
          <w:rFonts w:ascii="Times New Roman" w:hAnsi="Times New Roman"/>
          <w:color w:val="000000"/>
          <w:sz w:val="28"/>
          <w:szCs w:val="24"/>
        </w:rPr>
        <w:t>1</w:t>
      </w:r>
      <w:r w:rsidR="0068586B" w:rsidRPr="0068586B">
        <w:rPr>
          <w:rFonts w:ascii="Times New Roman" w:hAnsi="Times New Roman"/>
          <w:color w:val="000000"/>
          <w:sz w:val="28"/>
          <w:szCs w:val="24"/>
        </w:rPr>
        <w:t>, а</w:t>
      </w:r>
      <w:r w:rsidRPr="0068586B">
        <w:rPr>
          <w:rFonts w:ascii="Times New Roman" w:hAnsi="Times New Roman"/>
          <w:color w:val="000000"/>
          <w:sz w:val="28"/>
          <w:szCs w:val="24"/>
        </w:rPr>
        <w:t xml:space="preserve"> (источник </w:t>
      </w:r>
      <w:r w:rsidRPr="0068586B">
        <w:rPr>
          <w:rFonts w:ascii="Times New Roman" w:hAnsi="Times New Roman"/>
          <w:noProof/>
          <w:color w:val="000000"/>
          <w:sz w:val="28"/>
          <w:szCs w:val="24"/>
        </w:rPr>
        <w:t>+5 В</w:t>
      </w:r>
      <w:r w:rsidRPr="0068586B">
        <w:rPr>
          <w:rFonts w:ascii="Times New Roman" w:hAnsi="Times New Roman"/>
          <w:color w:val="000000"/>
          <w:sz w:val="28"/>
          <w:szCs w:val="24"/>
        </w:rPr>
        <w:t xml:space="preserve"> подключается к ЛЭ при включении питания стенда). Выходное напряжение измеряется цифровым вольтметром.</w:t>
      </w:r>
    </w:p>
    <w:p w:rsidR="00BD434E" w:rsidRDefault="009A428D" w:rsidP="0068586B">
      <w:pPr>
        <w:widowControl/>
        <w:ind w:firstLine="709"/>
        <w:jc w:val="both"/>
        <w:rPr>
          <w:rFonts w:ascii="Times New Roman" w:hAnsi="Times New Roman"/>
          <w:color w:val="000000"/>
          <w:sz w:val="28"/>
          <w:szCs w:val="24"/>
          <w:lang w:val="en-US"/>
        </w:rPr>
      </w:pPr>
      <w:r w:rsidRPr="0068586B">
        <w:rPr>
          <w:rFonts w:ascii="Times New Roman" w:hAnsi="Times New Roman"/>
          <w:color w:val="000000"/>
          <w:sz w:val="28"/>
          <w:szCs w:val="24"/>
        </w:rPr>
        <w:t xml:space="preserve">Изменяя напряжение на входе с помощью потенциометра В1, фиксировать входной ток, входное и выходное напряжения. Особо отметить входное напряжение, при котором </w:t>
      </w:r>
      <w:r w:rsidRPr="0068586B">
        <w:rPr>
          <w:rFonts w:ascii="Times New Roman" w:hAnsi="Times New Roman"/>
          <w:i/>
          <w:color w:val="000000"/>
          <w:sz w:val="28"/>
          <w:szCs w:val="24"/>
          <w:lang w:val="en-US"/>
        </w:rPr>
        <w:t>I</w:t>
      </w:r>
      <w:r w:rsidRPr="0068586B">
        <w:rPr>
          <w:rFonts w:ascii="Times New Roman" w:hAnsi="Times New Roman"/>
          <w:color w:val="000000"/>
          <w:sz w:val="28"/>
          <w:szCs w:val="24"/>
          <w:vertAlign w:val="subscript"/>
        </w:rPr>
        <w:t>вх</w:t>
      </w:r>
      <w:r w:rsidRPr="0068586B">
        <w:rPr>
          <w:rFonts w:ascii="Times New Roman" w:hAnsi="Times New Roman"/>
          <w:noProof/>
          <w:color w:val="000000"/>
          <w:sz w:val="28"/>
          <w:szCs w:val="24"/>
        </w:rPr>
        <w:t xml:space="preserve"> = 0.</w:t>
      </w:r>
      <w:r w:rsidRPr="0068586B">
        <w:rPr>
          <w:rFonts w:ascii="Times New Roman" w:hAnsi="Times New Roman"/>
          <w:color w:val="000000"/>
          <w:sz w:val="28"/>
          <w:szCs w:val="24"/>
        </w:rPr>
        <w:t xml:space="preserve"> Для уверенного построения характеристик следует получить</w:t>
      </w:r>
      <w:r w:rsidRPr="0068586B">
        <w:rPr>
          <w:rFonts w:ascii="Times New Roman" w:hAnsi="Times New Roman"/>
          <w:noProof/>
          <w:color w:val="000000"/>
          <w:sz w:val="28"/>
          <w:szCs w:val="24"/>
        </w:rPr>
        <w:t xml:space="preserve"> 8</w:t>
      </w:r>
      <w:r w:rsidR="0068586B" w:rsidRPr="0068586B">
        <w:rPr>
          <w:rFonts w:ascii="Times New Roman" w:hAnsi="Times New Roman"/>
          <w:noProof/>
          <w:color w:val="000000"/>
          <w:sz w:val="28"/>
          <w:szCs w:val="24"/>
        </w:rPr>
        <w:t>–1</w:t>
      </w:r>
      <w:r w:rsidRPr="0068586B">
        <w:rPr>
          <w:rFonts w:ascii="Times New Roman" w:hAnsi="Times New Roman"/>
          <w:noProof/>
          <w:color w:val="000000"/>
          <w:sz w:val="28"/>
          <w:szCs w:val="24"/>
        </w:rPr>
        <w:t>0</w:t>
      </w:r>
      <w:r w:rsidRPr="0068586B">
        <w:rPr>
          <w:rFonts w:ascii="Times New Roman" w:hAnsi="Times New Roman"/>
          <w:color w:val="000000"/>
          <w:sz w:val="28"/>
          <w:szCs w:val="24"/>
        </w:rPr>
        <w:t xml:space="preserve"> точек отсчетов, увеличивая их частоту при быстром измерении той или иной величины.</w:t>
      </w:r>
    </w:p>
    <w:p w:rsidR="00BD434E" w:rsidRPr="00BD434E" w:rsidRDefault="00BD434E" w:rsidP="0068586B">
      <w:pPr>
        <w:widowControl/>
        <w:ind w:firstLine="709"/>
        <w:jc w:val="both"/>
        <w:rPr>
          <w:rFonts w:ascii="Times New Roman" w:hAnsi="Times New Roman"/>
          <w:color w:val="000000"/>
          <w:sz w:val="28"/>
          <w:szCs w:val="24"/>
          <w:lang w:val="en-US"/>
        </w:rPr>
      </w:pPr>
    </w:p>
    <w:p w:rsidR="009A428D" w:rsidRPr="0068586B" w:rsidRDefault="00C62767" w:rsidP="0068586B">
      <w:pPr>
        <w:widowControl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pict>
          <v:shape id="_x0000_i1056" type="#_x0000_t75" style="width:314.25pt;height:103.5pt">
            <v:imagedata r:id="rId37" o:title=""/>
          </v:shape>
        </w:pict>
      </w:r>
    </w:p>
    <w:p w:rsidR="009A428D" w:rsidRPr="0068586B" w:rsidRDefault="009A428D" w:rsidP="0068586B">
      <w:pPr>
        <w:widowControl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68586B">
        <w:rPr>
          <w:rFonts w:ascii="Times New Roman" w:hAnsi="Times New Roman"/>
          <w:noProof/>
          <w:color w:val="000000"/>
          <w:sz w:val="28"/>
          <w:szCs w:val="24"/>
        </w:rPr>
        <w:t>Рис.</w:t>
      </w:r>
      <w:r w:rsidR="0068586B" w:rsidRPr="0068586B">
        <w:rPr>
          <w:rFonts w:ascii="Times New Roman" w:hAnsi="Times New Roman"/>
          <w:noProof/>
          <w:color w:val="000000"/>
          <w:sz w:val="28"/>
          <w:szCs w:val="24"/>
        </w:rPr>
        <w:t> 1</w:t>
      </w:r>
      <w:r w:rsidRPr="0068586B">
        <w:rPr>
          <w:rFonts w:ascii="Times New Roman" w:hAnsi="Times New Roman"/>
          <w:noProof/>
          <w:color w:val="000000"/>
          <w:sz w:val="28"/>
          <w:szCs w:val="24"/>
        </w:rPr>
        <w:t>1. Схемы для экспериментального изучения передаточной и входной характеристик</w:t>
      </w:r>
    </w:p>
    <w:p w:rsidR="009A428D" w:rsidRPr="0068586B" w:rsidRDefault="009A428D" w:rsidP="0068586B">
      <w:pPr>
        <w:widowControl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68586B" w:rsidRPr="0068586B" w:rsidRDefault="00C62767" w:rsidP="0068586B">
      <w:pPr>
        <w:widowControl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pict>
          <v:shape id="_x0000_i1057" type="#_x0000_t75" style="width:319.5pt;height:111pt">
            <v:imagedata r:id="rId38" o:title=""/>
          </v:shape>
        </w:pict>
      </w:r>
    </w:p>
    <w:p w:rsidR="009A428D" w:rsidRPr="0068586B" w:rsidRDefault="009A428D" w:rsidP="0068586B">
      <w:pPr>
        <w:widowControl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68586B">
        <w:rPr>
          <w:rFonts w:ascii="Times New Roman" w:hAnsi="Times New Roman"/>
          <w:noProof/>
          <w:color w:val="000000"/>
          <w:sz w:val="28"/>
          <w:szCs w:val="24"/>
        </w:rPr>
        <w:t>Рис.</w:t>
      </w:r>
      <w:r w:rsidR="0068586B" w:rsidRPr="0068586B">
        <w:rPr>
          <w:rFonts w:ascii="Times New Roman" w:hAnsi="Times New Roman"/>
          <w:noProof/>
          <w:color w:val="000000"/>
          <w:sz w:val="28"/>
          <w:szCs w:val="24"/>
        </w:rPr>
        <w:t> 1</w:t>
      </w:r>
      <w:r w:rsidRPr="0068586B">
        <w:rPr>
          <w:rFonts w:ascii="Times New Roman" w:hAnsi="Times New Roman"/>
          <w:noProof/>
          <w:color w:val="000000"/>
          <w:sz w:val="28"/>
          <w:szCs w:val="24"/>
        </w:rPr>
        <w:t>2. Схемы для снятия выходных характеристик</w:t>
      </w:r>
    </w:p>
    <w:p w:rsidR="009A428D" w:rsidRPr="0068586B" w:rsidRDefault="00BD434E" w:rsidP="0068586B">
      <w:pPr>
        <w:widowControl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br w:type="page"/>
      </w:r>
      <w:r w:rsidR="009A428D" w:rsidRPr="0068586B">
        <w:rPr>
          <w:rFonts w:ascii="Times New Roman" w:hAnsi="Times New Roman"/>
          <w:color w:val="000000"/>
          <w:sz w:val="28"/>
          <w:szCs w:val="24"/>
        </w:rPr>
        <w:t>Измерить входной ток</w:t>
      </w:r>
      <w:r w:rsidR="009A428D" w:rsidRPr="0068586B">
        <w:rPr>
          <w:rFonts w:ascii="Times New Roman" w:hAnsi="Times New Roman"/>
          <w:noProof/>
          <w:color w:val="000000"/>
          <w:sz w:val="28"/>
          <w:szCs w:val="24"/>
        </w:rPr>
        <w:t xml:space="preserve"> </w:t>
      </w:r>
      <w:r w:rsidR="009A428D" w:rsidRPr="0068586B">
        <w:rPr>
          <w:rFonts w:ascii="Times New Roman" w:hAnsi="Times New Roman"/>
          <w:i/>
          <w:color w:val="000000"/>
          <w:sz w:val="28"/>
          <w:szCs w:val="24"/>
          <w:lang w:val="en-US"/>
        </w:rPr>
        <w:t>I</w:t>
      </w:r>
      <w:r w:rsidR="009A428D" w:rsidRPr="0068586B">
        <w:rPr>
          <w:rFonts w:ascii="Times New Roman" w:hAnsi="Times New Roman"/>
          <w:color w:val="000000"/>
          <w:sz w:val="28"/>
          <w:szCs w:val="24"/>
          <w:vertAlign w:val="superscript"/>
        </w:rPr>
        <w:t>0</w:t>
      </w:r>
      <w:r w:rsidR="009A428D" w:rsidRPr="0068586B">
        <w:rPr>
          <w:rFonts w:ascii="Times New Roman" w:hAnsi="Times New Roman"/>
          <w:color w:val="000000"/>
          <w:sz w:val="28"/>
          <w:szCs w:val="24"/>
          <w:vertAlign w:val="subscript"/>
        </w:rPr>
        <w:t>вх</w:t>
      </w:r>
      <w:r w:rsidR="009A428D" w:rsidRPr="0068586B">
        <w:rPr>
          <w:rFonts w:ascii="Times New Roman" w:hAnsi="Times New Roman"/>
          <w:color w:val="000000"/>
          <w:sz w:val="28"/>
          <w:szCs w:val="24"/>
        </w:rPr>
        <w:t xml:space="preserve"> и</w:t>
      </w:r>
      <w:r w:rsidR="009A428D" w:rsidRPr="0068586B">
        <w:rPr>
          <w:rFonts w:ascii="Times New Roman" w:hAnsi="Times New Roman"/>
          <w:noProof/>
          <w:color w:val="000000"/>
          <w:sz w:val="28"/>
          <w:szCs w:val="24"/>
        </w:rPr>
        <w:t xml:space="preserve"> </w:t>
      </w:r>
      <w:r w:rsidR="009A428D" w:rsidRPr="0068586B">
        <w:rPr>
          <w:rFonts w:ascii="Times New Roman" w:hAnsi="Times New Roman"/>
          <w:i/>
          <w:color w:val="000000"/>
          <w:sz w:val="28"/>
          <w:szCs w:val="24"/>
          <w:lang w:val="en-US"/>
        </w:rPr>
        <w:t>I</w:t>
      </w:r>
      <w:r w:rsidR="009A428D" w:rsidRPr="0068586B">
        <w:rPr>
          <w:rFonts w:ascii="Times New Roman" w:hAnsi="Times New Roman"/>
          <w:color w:val="000000"/>
          <w:sz w:val="28"/>
          <w:szCs w:val="24"/>
          <w:vertAlign w:val="superscript"/>
        </w:rPr>
        <w:t>1</w:t>
      </w:r>
      <w:r w:rsidR="009A428D" w:rsidRPr="0068586B">
        <w:rPr>
          <w:rFonts w:ascii="Times New Roman" w:hAnsi="Times New Roman"/>
          <w:color w:val="000000"/>
          <w:sz w:val="28"/>
          <w:szCs w:val="24"/>
          <w:vertAlign w:val="subscript"/>
        </w:rPr>
        <w:t>вх</w:t>
      </w:r>
      <w:r w:rsidR="009A428D" w:rsidRPr="0068586B">
        <w:rPr>
          <w:rFonts w:ascii="Times New Roman" w:hAnsi="Times New Roman"/>
          <w:color w:val="000000"/>
          <w:sz w:val="28"/>
          <w:szCs w:val="24"/>
        </w:rPr>
        <w:t xml:space="preserve"> при работе ЛЭ друг на друга. Для этого собрать схему измерения согласно рис</w:t>
      </w:r>
      <w:r w:rsidR="009A428D" w:rsidRPr="0068586B">
        <w:rPr>
          <w:rFonts w:ascii="Times New Roman" w:hAnsi="Times New Roman"/>
          <w:noProof/>
          <w:color w:val="000000"/>
          <w:sz w:val="28"/>
          <w:szCs w:val="24"/>
        </w:rPr>
        <w:t>.</w:t>
      </w:r>
      <w:r w:rsidR="0068586B" w:rsidRPr="0068586B">
        <w:rPr>
          <w:rFonts w:ascii="Times New Roman" w:hAnsi="Times New Roman"/>
          <w:noProof/>
          <w:color w:val="000000"/>
          <w:sz w:val="28"/>
          <w:szCs w:val="24"/>
        </w:rPr>
        <w:t> 11 (</w:t>
      </w:r>
      <w:r w:rsidR="009A428D" w:rsidRPr="0068586B">
        <w:rPr>
          <w:rFonts w:ascii="Times New Roman" w:hAnsi="Times New Roman"/>
          <w:noProof/>
          <w:color w:val="000000"/>
          <w:sz w:val="28"/>
          <w:szCs w:val="24"/>
        </w:rPr>
        <w:t>б).</w:t>
      </w:r>
      <w:r w:rsidR="009A428D" w:rsidRPr="0068586B">
        <w:rPr>
          <w:rFonts w:ascii="Times New Roman" w:hAnsi="Times New Roman"/>
          <w:color w:val="000000"/>
          <w:sz w:val="28"/>
          <w:szCs w:val="24"/>
        </w:rPr>
        <w:t xml:space="preserve"> Для получения на выходе </w:t>
      </w:r>
      <w:r w:rsidR="009A428D" w:rsidRPr="0068586B">
        <w:rPr>
          <w:rFonts w:ascii="Times New Roman" w:hAnsi="Times New Roman"/>
          <w:i/>
          <w:iCs/>
          <w:color w:val="000000"/>
          <w:sz w:val="28"/>
          <w:szCs w:val="24"/>
          <w:lang w:val="en-US"/>
        </w:rPr>
        <w:t>DD</w:t>
      </w:r>
      <w:r w:rsidR="009A428D" w:rsidRPr="0068586B">
        <w:rPr>
          <w:rFonts w:ascii="Times New Roman" w:hAnsi="Times New Roman"/>
          <w:color w:val="000000"/>
          <w:sz w:val="28"/>
          <w:szCs w:val="24"/>
        </w:rPr>
        <w:t>2 низкого уровня</w:t>
      </w:r>
      <w:r w:rsidR="009A428D" w:rsidRPr="0068586B">
        <w:rPr>
          <w:rFonts w:ascii="Times New Roman" w:hAnsi="Times New Roman"/>
          <w:noProof/>
          <w:color w:val="000000"/>
          <w:sz w:val="28"/>
          <w:szCs w:val="24"/>
        </w:rPr>
        <w:t xml:space="preserve"> </w:t>
      </w:r>
      <w:r w:rsidR="0068586B" w:rsidRPr="0068586B">
        <w:rPr>
          <w:rFonts w:ascii="Times New Roman" w:hAnsi="Times New Roman"/>
          <w:noProof/>
          <w:color w:val="000000"/>
          <w:sz w:val="28"/>
          <w:szCs w:val="24"/>
        </w:rPr>
        <w:t>–</w:t>
      </w:r>
      <w:r w:rsidR="0068586B" w:rsidRPr="0068586B">
        <w:rPr>
          <w:rFonts w:ascii="Times New Roman" w:hAnsi="Times New Roman"/>
          <w:color w:val="000000"/>
          <w:sz w:val="28"/>
          <w:szCs w:val="24"/>
        </w:rPr>
        <w:t xml:space="preserve"> «0»,</w:t>
      </w:r>
      <w:r w:rsidR="009A428D" w:rsidRPr="0068586B">
        <w:rPr>
          <w:rFonts w:ascii="Times New Roman" w:hAnsi="Times New Roman"/>
          <w:color w:val="000000"/>
          <w:sz w:val="28"/>
          <w:szCs w:val="24"/>
        </w:rPr>
        <w:t xml:space="preserve"> вход ее необходимо подключить к высокому уровню</w:t>
      </w:r>
      <w:r w:rsidR="009A428D" w:rsidRPr="0068586B">
        <w:rPr>
          <w:rFonts w:ascii="Times New Roman" w:hAnsi="Times New Roman"/>
          <w:noProof/>
          <w:color w:val="000000"/>
          <w:sz w:val="28"/>
          <w:szCs w:val="24"/>
        </w:rPr>
        <w:t xml:space="preserve"> </w:t>
      </w:r>
      <w:r w:rsidR="0068586B" w:rsidRPr="0068586B">
        <w:rPr>
          <w:rFonts w:ascii="Times New Roman" w:hAnsi="Times New Roman"/>
          <w:noProof/>
          <w:color w:val="000000"/>
          <w:sz w:val="28"/>
          <w:szCs w:val="24"/>
        </w:rPr>
        <w:t>– «I»</w:t>
      </w:r>
      <w:r w:rsidR="009A428D" w:rsidRPr="0068586B">
        <w:rPr>
          <w:rFonts w:ascii="Times New Roman" w:hAnsi="Times New Roman"/>
          <w:noProof/>
          <w:color w:val="000000"/>
          <w:sz w:val="28"/>
          <w:szCs w:val="24"/>
        </w:rPr>
        <w:t>.</w:t>
      </w:r>
      <w:r w:rsidR="009A428D" w:rsidRPr="0068586B">
        <w:rPr>
          <w:rFonts w:ascii="Times New Roman" w:hAnsi="Times New Roman"/>
          <w:color w:val="000000"/>
          <w:sz w:val="28"/>
          <w:szCs w:val="24"/>
        </w:rPr>
        <w:t xml:space="preserve"> Для обеспечения</w:t>
      </w:r>
      <w:r w:rsidR="009A428D" w:rsidRPr="0068586B">
        <w:rPr>
          <w:rFonts w:ascii="Times New Roman" w:hAnsi="Times New Roman"/>
          <w:noProof/>
          <w:color w:val="000000"/>
          <w:sz w:val="28"/>
          <w:szCs w:val="24"/>
        </w:rPr>
        <w:t xml:space="preserve"> </w:t>
      </w:r>
      <w:r w:rsidR="0068586B" w:rsidRPr="0068586B">
        <w:rPr>
          <w:rFonts w:ascii="Times New Roman" w:hAnsi="Times New Roman"/>
          <w:noProof/>
          <w:color w:val="000000"/>
          <w:sz w:val="28"/>
          <w:szCs w:val="24"/>
        </w:rPr>
        <w:t>«I» –</w:t>
      </w:r>
      <w:r w:rsidR="0068586B" w:rsidRPr="0068586B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A428D" w:rsidRPr="0068586B">
        <w:rPr>
          <w:rFonts w:ascii="Times New Roman" w:hAnsi="Times New Roman"/>
          <w:color w:val="000000"/>
          <w:sz w:val="28"/>
          <w:szCs w:val="24"/>
        </w:rPr>
        <w:t>вход подключить к низкому</w:t>
      </w:r>
      <w:r w:rsidR="009A428D" w:rsidRPr="0068586B">
        <w:rPr>
          <w:rFonts w:ascii="Times New Roman" w:hAnsi="Times New Roman"/>
          <w:noProof/>
          <w:color w:val="000000"/>
          <w:sz w:val="28"/>
          <w:szCs w:val="24"/>
        </w:rPr>
        <w:t xml:space="preserve"> уровню </w:t>
      </w:r>
      <w:r w:rsidR="0068586B" w:rsidRPr="0068586B">
        <w:rPr>
          <w:rFonts w:ascii="Times New Roman" w:hAnsi="Times New Roman"/>
          <w:noProof/>
          <w:color w:val="000000"/>
          <w:sz w:val="28"/>
          <w:szCs w:val="24"/>
        </w:rPr>
        <w:t>–</w:t>
      </w:r>
      <w:r w:rsidR="0068586B" w:rsidRPr="0068586B">
        <w:rPr>
          <w:rFonts w:ascii="Times New Roman" w:hAnsi="Times New Roman"/>
          <w:color w:val="000000"/>
          <w:sz w:val="28"/>
          <w:szCs w:val="24"/>
        </w:rPr>
        <w:t xml:space="preserve"> «0».</w:t>
      </w:r>
    </w:p>
    <w:p w:rsidR="009A428D" w:rsidRPr="0068586B" w:rsidRDefault="0068586B" w:rsidP="0068586B">
      <w:pPr>
        <w:widowControl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68586B">
        <w:rPr>
          <w:rFonts w:ascii="Times New Roman" w:hAnsi="Times New Roman"/>
          <w:color w:val="000000"/>
          <w:sz w:val="28"/>
          <w:szCs w:val="24"/>
        </w:rPr>
        <w:t>– </w:t>
      </w:r>
      <w:r w:rsidR="009A428D" w:rsidRPr="0068586B">
        <w:rPr>
          <w:rFonts w:ascii="Times New Roman" w:hAnsi="Times New Roman"/>
          <w:color w:val="000000"/>
          <w:sz w:val="28"/>
          <w:szCs w:val="24"/>
        </w:rPr>
        <w:t>Исследование выходных характеристик</w:t>
      </w:r>
    </w:p>
    <w:p w:rsidR="009A428D" w:rsidRPr="0068586B" w:rsidRDefault="009A428D" w:rsidP="0068586B">
      <w:pPr>
        <w:widowControl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68586B">
        <w:rPr>
          <w:rFonts w:ascii="Times New Roman" w:hAnsi="Times New Roman"/>
          <w:color w:val="000000"/>
          <w:sz w:val="28"/>
          <w:szCs w:val="24"/>
        </w:rPr>
        <w:t>Собрать схему измерения согласно рис.</w:t>
      </w:r>
      <w:r w:rsidR="0068586B" w:rsidRPr="0068586B">
        <w:rPr>
          <w:rFonts w:ascii="Times New Roman" w:hAnsi="Times New Roman"/>
          <w:color w:val="000000"/>
          <w:sz w:val="28"/>
          <w:szCs w:val="24"/>
        </w:rPr>
        <w:t> 1</w:t>
      </w:r>
      <w:r w:rsidRPr="0068586B">
        <w:rPr>
          <w:rFonts w:ascii="Times New Roman" w:hAnsi="Times New Roman"/>
          <w:color w:val="000000"/>
          <w:sz w:val="28"/>
          <w:szCs w:val="24"/>
        </w:rPr>
        <w:t xml:space="preserve">2а, подключив вход </w:t>
      </w:r>
      <w:r w:rsidRPr="0068586B">
        <w:rPr>
          <w:rFonts w:ascii="Times New Roman" w:hAnsi="Times New Roman"/>
          <w:i/>
          <w:iCs/>
          <w:color w:val="000000"/>
          <w:sz w:val="28"/>
          <w:szCs w:val="24"/>
          <w:lang w:val="en-US"/>
        </w:rPr>
        <w:t>DD</w:t>
      </w:r>
      <w:r w:rsidRPr="0068586B">
        <w:rPr>
          <w:rFonts w:ascii="Times New Roman" w:hAnsi="Times New Roman"/>
          <w:color w:val="000000"/>
          <w:sz w:val="28"/>
          <w:szCs w:val="24"/>
        </w:rPr>
        <w:t xml:space="preserve">1 к </w:t>
      </w:r>
      <w:r w:rsidR="0068586B" w:rsidRPr="0068586B">
        <w:rPr>
          <w:rFonts w:ascii="Times New Roman" w:hAnsi="Times New Roman"/>
          <w:color w:val="000000"/>
          <w:sz w:val="28"/>
          <w:szCs w:val="24"/>
        </w:rPr>
        <w:t>«0».</w:t>
      </w:r>
      <w:r w:rsidRPr="0068586B">
        <w:rPr>
          <w:rFonts w:ascii="Times New Roman" w:hAnsi="Times New Roman"/>
          <w:color w:val="000000"/>
          <w:sz w:val="28"/>
          <w:szCs w:val="24"/>
        </w:rPr>
        <w:t xml:space="preserve"> Изменяя величину </w:t>
      </w:r>
      <w:r w:rsidRPr="0068586B">
        <w:rPr>
          <w:rFonts w:ascii="Times New Roman" w:hAnsi="Times New Roman"/>
          <w:i/>
          <w:iCs/>
          <w:color w:val="000000"/>
          <w:sz w:val="28"/>
          <w:szCs w:val="24"/>
          <w:lang w:val="en-US"/>
        </w:rPr>
        <w:t>R</w:t>
      </w:r>
      <w:r w:rsidRPr="0068586B">
        <w:rPr>
          <w:rFonts w:ascii="Times New Roman" w:hAnsi="Times New Roman"/>
          <w:color w:val="000000"/>
          <w:sz w:val="28"/>
          <w:szCs w:val="24"/>
          <w:vertAlign w:val="subscript"/>
        </w:rPr>
        <w:t>н,</w:t>
      </w:r>
      <w:r w:rsidRPr="0068586B">
        <w:rPr>
          <w:rFonts w:ascii="Times New Roman" w:hAnsi="Times New Roman"/>
          <w:color w:val="000000"/>
          <w:sz w:val="28"/>
          <w:szCs w:val="24"/>
        </w:rPr>
        <w:t xml:space="preserve"> регистрировать ток</w:t>
      </w:r>
      <w:r w:rsidR="0068586B" w:rsidRPr="0068586B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68586B">
        <w:rPr>
          <w:rFonts w:ascii="Times New Roman" w:hAnsi="Times New Roman"/>
          <w:i/>
          <w:color w:val="000000"/>
          <w:sz w:val="28"/>
          <w:szCs w:val="24"/>
          <w:lang w:val="en-US"/>
        </w:rPr>
        <w:t>I</w:t>
      </w:r>
      <w:r w:rsidRPr="0068586B">
        <w:rPr>
          <w:rFonts w:ascii="Times New Roman" w:hAnsi="Times New Roman"/>
          <w:color w:val="000000"/>
          <w:sz w:val="28"/>
          <w:szCs w:val="24"/>
          <w:vertAlign w:val="superscript"/>
        </w:rPr>
        <w:t>1</w:t>
      </w:r>
      <w:r w:rsidRPr="0068586B">
        <w:rPr>
          <w:rFonts w:ascii="Times New Roman" w:hAnsi="Times New Roman"/>
          <w:color w:val="000000"/>
          <w:sz w:val="28"/>
          <w:szCs w:val="24"/>
          <w:vertAlign w:val="subscript"/>
        </w:rPr>
        <w:t>н</w:t>
      </w:r>
      <w:r w:rsidRPr="0068586B">
        <w:rPr>
          <w:rFonts w:ascii="Times New Roman" w:hAnsi="Times New Roman"/>
          <w:color w:val="000000"/>
          <w:sz w:val="28"/>
          <w:szCs w:val="24"/>
        </w:rPr>
        <w:t xml:space="preserve"> =</w:t>
      </w:r>
      <w:r w:rsidRPr="0068586B">
        <w:rPr>
          <w:rFonts w:ascii="Times New Roman" w:hAnsi="Times New Roman"/>
          <w:noProof/>
          <w:color w:val="000000"/>
          <w:sz w:val="28"/>
          <w:szCs w:val="24"/>
        </w:rPr>
        <w:t xml:space="preserve"> </w:t>
      </w:r>
      <w:r w:rsidRPr="0068586B">
        <w:rPr>
          <w:rFonts w:ascii="Times New Roman" w:hAnsi="Times New Roman"/>
          <w:i/>
          <w:color w:val="000000"/>
          <w:sz w:val="28"/>
          <w:szCs w:val="24"/>
          <w:lang w:val="en-US"/>
        </w:rPr>
        <w:t>I</w:t>
      </w:r>
      <w:r w:rsidRPr="0068586B">
        <w:rPr>
          <w:rFonts w:ascii="Times New Roman" w:hAnsi="Times New Roman"/>
          <w:color w:val="000000"/>
          <w:sz w:val="28"/>
          <w:szCs w:val="24"/>
          <w:vertAlign w:val="superscript"/>
        </w:rPr>
        <w:t>1</w:t>
      </w:r>
      <w:r w:rsidRPr="0068586B">
        <w:rPr>
          <w:rFonts w:ascii="Times New Roman" w:hAnsi="Times New Roman"/>
          <w:color w:val="000000"/>
          <w:sz w:val="28"/>
          <w:szCs w:val="24"/>
          <w:vertAlign w:val="subscript"/>
        </w:rPr>
        <w:t>вх</w:t>
      </w:r>
      <w:r w:rsidR="0068586B" w:rsidRPr="0068586B">
        <w:rPr>
          <w:rFonts w:ascii="Times New Roman" w:hAnsi="Times New Roman"/>
          <w:color w:val="000000"/>
          <w:sz w:val="28"/>
          <w:szCs w:val="24"/>
          <w:vertAlign w:val="subscript"/>
        </w:rPr>
        <w:t xml:space="preserve"> </w:t>
      </w:r>
      <w:r w:rsidRPr="0068586B">
        <w:rPr>
          <w:rFonts w:ascii="Times New Roman" w:hAnsi="Times New Roman"/>
          <w:color w:val="000000"/>
          <w:sz w:val="28"/>
          <w:szCs w:val="24"/>
        </w:rPr>
        <w:t xml:space="preserve">и </w:t>
      </w:r>
      <w:r w:rsidRPr="0068586B">
        <w:rPr>
          <w:rFonts w:ascii="Times New Roman" w:hAnsi="Times New Roman"/>
          <w:i/>
          <w:color w:val="000000"/>
          <w:sz w:val="28"/>
          <w:szCs w:val="24"/>
          <w:lang w:val="en-US"/>
        </w:rPr>
        <w:t>U</w:t>
      </w:r>
      <w:r w:rsidRPr="0068586B">
        <w:rPr>
          <w:rFonts w:ascii="Times New Roman" w:hAnsi="Times New Roman"/>
          <w:color w:val="000000"/>
          <w:sz w:val="28"/>
          <w:szCs w:val="24"/>
          <w:vertAlign w:val="superscript"/>
        </w:rPr>
        <w:t>1</w:t>
      </w:r>
      <w:r w:rsidRPr="0068586B">
        <w:rPr>
          <w:rFonts w:ascii="Times New Roman" w:hAnsi="Times New Roman"/>
          <w:color w:val="000000"/>
          <w:sz w:val="28"/>
          <w:szCs w:val="24"/>
          <w:vertAlign w:val="subscript"/>
        </w:rPr>
        <w:t>н</w:t>
      </w:r>
      <w:r w:rsidRPr="0068586B">
        <w:rPr>
          <w:rFonts w:ascii="Times New Roman" w:hAnsi="Times New Roman"/>
          <w:color w:val="000000"/>
          <w:sz w:val="28"/>
          <w:szCs w:val="24"/>
        </w:rPr>
        <w:t xml:space="preserve"> = </w:t>
      </w:r>
      <w:r w:rsidRPr="0068586B">
        <w:rPr>
          <w:rFonts w:ascii="Times New Roman" w:hAnsi="Times New Roman"/>
          <w:i/>
          <w:color w:val="000000"/>
          <w:sz w:val="28"/>
          <w:szCs w:val="24"/>
          <w:lang w:val="en-US"/>
        </w:rPr>
        <w:t>U</w:t>
      </w:r>
      <w:r w:rsidRPr="0068586B">
        <w:rPr>
          <w:rFonts w:ascii="Times New Roman" w:hAnsi="Times New Roman"/>
          <w:color w:val="000000"/>
          <w:sz w:val="28"/>
          <w:szCs w:val="24"/>
          <w:vertAlign w:val="superscript"/>
        </w:rPr>
        <w:t>1</w:t>
      </w:r>
      <w:r w:rsidRPr="0068586B">
        <w:rPr>
          <w:rFonts w:ascii="Times New Roman" w:hAnsi="Times New Roman"/>
          <w:color w:val="000000"/>
          <w:sz w:val="28"/>
          <w:szCs w:val="24"/>
          <w:vertAlign w:val="subscript"/>
        </w:rPr>
        <w:t>вх</w:t>
      </w:r>
    </w:p>
    <w:p w:rsidR="009A428D" w:rsidRPr="0068586B" w:rsidRDefault="009A428D" w:rsidP="0068586B">
      <w:pPr>
        <w:widowControl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68586B">
        <w:rPr>
          <w:rFonts w:ascii="Times New Roman" w:hAnsi="Times New Roman"/>
          <w:color w:val="000000"/>
          <w:sz w:val="28"/>
          <w:szCs w:val="24"/>
        </w:rPr>
        <w:t>Внимание! Следите, чтобы выходной ток не превысил допустимый для данного типа ИМС. Данные свести в табл.</w:t>
      </w:r>
      <w:r w:rsidRPr="0068586B">
        <w:rPr>
          <w:rFonts w:ascii="Times New Roman" w:hAnsi="Times New Roman"/>
          <w:noProof/>
          <w:color w:val="000000"/>
          <w:sz w:val="28"/>
          <w:szCs w:val="24"/>
        </w:rPr>
        <w:t xml:space="preserve"> 3.</w:t>
      </w:r>
    </w:p>
    <w:p w:rsidR="0068586B" w:rsidRPr="0068586B" w:rsidRDefault="009A428D" w:rsidP="0068586B">
      <w:pPr>
        <w:widowControl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68586B">
        <w:rPr>
          <w:rFonts w:ascii="Times New Roman" w:hAnsi="Times New Roman"/>
          <w:color w:val="000000"/>
          <w:sz w:val="28"/>
          <w:szCs w:val="24"/>
        </w:rPr>
        <w:t>Изменить схему, подключив вход ЛЭ к</w:t>
      </w:r>
      <w:r w:rsidRPr="0068586B">
        <w:rPr>
          <w:rFonts w:ascii="Times New Roman" w:hAnsi="Times New Roman"/>
          <w:noProof/>
          <w:color w:val="000000"/>
          <w:sz w:val="28"/>
          <w:szCs w:val="24"/>
        </w:rPr>
        <w:t xml:space="preserve"> </w:t>
      </w:r>
      <w:r w:rsidR="0068586B" w:rsidRPr="0068586B">
        <w:rPr>
          <w:rFonts w:ascii="Times New Roman" w:hAnsi="Times New Roman"/>
          <w:noProof/>
          <w:color w:val="000000"/>
          <w:sz w:val="28"/>
          <w:szCs w:val="24"/>
        </w:rPr>
        <w:t>«I».</w:t>
      </w:r>
      <w:r w:rsidRPr="0068586B">
        <w:rPr>
          <w:rFonts w:ascii="Times New Roman" w:hAnsi="Times New Roman"/>
          <w:color w:val="000000"/>
          <w:sz w:val="28"/>
          <w:szCs w:val="24"/>
        </w:rPr>
        <w:t xml:space="preserve"> В этом случае ток нагрузки </w:t>
      </w:r>
      <w:r w:rsidR="0068586B" w:rsidRPr="0068586B">
        <w:rPr>
          <w:rFonts w:ascii="Times New Roman" w:hAnsi="Times New Roman"/>
          <w:color w:val="000000"/>
          <w:sz w:val="28"/>
          <w:szCs w:val="24"/>
        </w:rPr>
        <w:t>«в</w:t>
      </w:r>
      <w:r w:rsidRPr="0068586B">
        <w:rPr>
          <w:rFonts w:ascii="Times New Roman" w:hAnsi="Times New Roman"/>
          <w:color w:val="000000"/>
          <w:sz w:val="28"/>
          <w:szCs w:val="24"/>
        </w:rPr>
        <w:t>текает</w:t>
      </w:r>
      <w:r w:rsidR="0068586B" w:rsidRPr="0068586B">
        <w:rPr>
          <w:rFonts w:ascii="Times New Roman" w:hAnsi="Times New Roman"/>
          <w:color w:val="000000"/>
          <w:sz w:val="28"/>
          <w:szCs w:val="24"/>
        </w:rPr>
        <w:t xml:space="preserve">» </w:t>
      </w:r>
      <w:r w:rsidRPr="0068586B">
        <w:rPr>
          <w:rFonts w:ascii="Times New Roman" w:hAnsi="Times New Roman"/>
          <w:color w:val="000000"/>
          <w:sz w:val="28"/>
          <w:szCs w:val="24"/>
        </w:rPr>
        <w:t xml:space="preserve">в ЛЭ. Изменяя напряжение делителя </w:t>
      </w:r>
      <w:r w:rsidRPr="0068586B">
        <w:rPr>
          <w:rFonts w:ascii="Times New Roman" w:hAnsi="Times New Roman"/>
          <w:i/>
          <w:iCs/>
          <w:color w:val="000000"/>
          <w:sz w:val="28"/>
          <w:szCs w:val="24"/>
          <w:lang w:val="en-US"/>
        </w:rPr>
        <w:t>R</w:t>
      </w:r>
      <w:r w:rsidRPr="0068586B">
        <w:rPr>
          <w:rFonts w:ascii="Times New Roman" w:hAnsi="Times New Roman"/>
          <w:color w:val="000000"/>
          <w:sz w:val="28"/>
          <w:szCs w:val="24"/>
        </w:rPr>
        <w:t xml:space="preserve">1, регистрировать </w:t>
      </w:r>
      <w:r w:rsidRPr="0068586B">
        <w:rPr>
          <w:rFonts w:ascii="Times New Roman" w:hAnsi="Times New Roman"/>
          <w:i/>
          <w:color w:val="000000"/>
          <w:sz w:val="28"/>
          <w:szCs w:val="24"/>
          <w:lang w:val="en-US"/>
        </w:rPr>
        <w:t>I</w:t>
      </w:r>
      <w:r w:rsidRPr="0068586B">
        <w:rPr>
          <w:rFonts w:ascii="Times New Roman" w:hAnsi="Times New Roman"/>
          <w:color w:val="000000"/>
          <w:sz w:val="28"/>
          <w:szCs w:val="24"/>
          <w:vertAlign w:val="superscript"/>
        </w:rPr>
        <w:t>0</w:t>
      </w:r>
      <w:r w:rsidRPr="0068586B">
        <w:rPr>
          <w:rFonts w:ascii="Times New Roman" w:hAnsi="Times New Roman"/>
          <w:color w:val="000000"/>
          <w:sz w:val="28"/>
          <w:szCs w:val="24"/>
          <w:vertAlign w:val="subscript"/>
        </w:rPr>
        <w:t>н</w:t>
      </w:r>
      <w:r w:rsidRPr="0068586B">
        <w:rPr>
          <w:rFonts w:ascii="Times New Roman" w:hAnsi="Times New Roman"/>
          <w:color w:val="000000"/>
          <w:sz w:val="28"/>
          <w:szCs w:val="24"/>
        </w:rPr>
        <w:t xml:space="preserve"> и </w:t>
      </w:r>
      <w:r w:rsidRPr="0068586B">
        <w:rPr>
          <w:rFonts w:ascii="Times New Roman" w:hAnsi="Times New Roman"/>
          <w:i/>
          <w:color w:val="000000"/>
          <w:sz w:val="28"/>
          <w:szCs w:val="24"/>
          <w:lang w:val="en-US"/>
        </w:rPr>
        <w:t>U</w:t>
      </w:r>
      <w:r w:rsidRPr="0068586B">
        <w:rPr>
          <w:rFonts w:ascii="Times New Roman" w:hAnsi="Times New Roman"/>
          <w:color w:val="000000"/>
          <w:sz w:val="28"/>
          <w:szCs w:val="24"/>
          <w:vertAlign w:val="superscript"/>
        </w:rPr>
        <w:t>0</w:t>
      </w:r>
      <w:r w:rsidRPr="0068586B">
        <w:rPr>
          <w:rFonts w:ascii="Times New Roman" w:hAnsi="Times New Roman"/>
          <w:color w:val="000000"/>
          <w:sz w:val="28"/>
          <w:szCs w:val="24"/>
          <w:vertAlign w:val="subscript"/>
        </w:rPr>
        <w:t>вых</w:t>
      </w:r>
      <w:r w:rsidRPr="0068586B">
        <w:rPr>
          <w:rFonts w:ascii="Times New Roman" w:hAnsi="Times New Roman"/>
          <w:color w:val="000000"/>
          <w:sz w:val="28"/>
          <w:szCs w:val="24"/>
        </w:rPr>
        <w:t xml:space="preserve">. Данные свести в </w:t>
      </w:r>
      <w:r w:rsidR="0068586B" w:rsidRPr="0068586B">
        <w:rPr>
          <w:rFonts w:ascii="Times New Roman" w:hAnsi="Times New Roman"/>
          <w:color w:val="000000"/>
          <w:sz w:val="28"/>
          <w:szCs w:val="24"/>
        </w:rPr>
        <w:t>табл. 3</w:t>
      </w:r>
      <w:r w:rsidRPr="0068586B">
        <w:rPr>
          <w:rFonts w:ascii="Times New Roman" w:hAnsi="Times New Roman"/>
          <w:color w:val="000000"/>
          <w:sz w:val="28"/>
          <w:szCs w:val="24"/>
        </w:rPr>
        <w:t>.</w:t>
      </w:r>
    </w:p>
    <w:p w:rsidR="0068586B" w:rsidRPr="0068586B" w:rsidRDefault="0068586B" w:rsidP="0068586B">
      <w:pPr>
        <w:widowControl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9A428D" w:rsidRPr="0068586B" w:rsidRDefault="009A428D" w:rsidP="0068586B">
      <w:pPr>
        <w:widowControl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68586B">
        <w:rPr>
          <w:rFonts w:ascii="Times New Roman" w:hAnsi="Times New Roman"/>
          <w:color w:val="000000"/>
          <w:sz w:val="28"/>
          <w:szCs w:val="24"/>
        </w:rPr>
        <w:t>Таблица</w:t>
      </w:r>
      <w:r w:rsidRPr="0068586B">
        <w:rPr>
          <w:rFonts w:ascii="Times New Roman" w:hAnsi="Times New Roman"/>
          <w:noProof/>
          <w:color w:val="000000"/>
          <w:sz w:val="28"/>
          <w:szCs w:val="24"/>
        </w:rPr>
        <w:t xml:space="preserve"> 3</w:t>
      </w:r>
    </w:p>
    <w:tbl>
      <w:tblPr>
        <w:tblW w:w="4827" w:type="pct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628"/>
        <w:gridCol w:w="784"/>
        <w:gridCol w:w="784"/>
        <w:gridCol w:w="785"/>
        <w:gridCol w:w="784"/>
        <w:gridCol w:w="785"/>
        <w:gridCol w:w="784"/>
        <w:gridCol w:w="784"/>
        <w:gridCol w:w="785"/>
        <w:gridCol w:w="784"/>
        <w:gridCol w:w="553"/>
      </w:tblGrid>
      <w:tr w:rsidR="00BD434E" w:rsidRPr="00A834C4" w:rsidTr="00A834C4">
        <w:trPr>
          <w:cantSplit/>
          <w:trHeight w:val="495"/>
        </w:trPr>
        <w:tc>
          <w:tcPr>
            <w:tcW w:w="881" w:type="pct"/>
            <w:shd w:val="clear" w:color="auto" w:fill="auto"/>
          </w:tcPr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i/>
                <w:color w:val="000000"/>
                <w:sz w:val="20"/>
                <w:szCs w:val="24"/>
                <w:lang w:val="en-US"/>
              </w:rPr>
              <w:t>U</w:t>
            </w:r>
            <w:r w:rsidRPr="00A834C4">
              <w:rPr>
                <w:rFonts w:ascii="Times New Roman" w:hAnsi="Times New Roman"/>
                <w:color w:val="000000"/>
                <w:sz w:val="20"/>
                <w:szCs w:val="24"/>
                <w:vertAlign w:val="superscript"/>
              </w:rPr>
              <w:t>0</w:t>
            </w:r>
            <w:r w:rsidRPr="00A834C4">
              <w:rPr>
                <w:rFonts w:ascii="Times New Roman" w:hAnsi="Times New Roman"/>
                <w:color w:val="000000"/>
                <w:sz w:val="20"/>
                <w:szCs w:val="24"/>
                <w:vertAlign w:val="subscript"/>
              </w:rPr>
              <w:t>вых</w:t>
            </w:r>
            <w:r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, В</w:t>
            </w:r>
          </w:p>
        </w:tc>
        <w:tc>
          <w:tcPr>
            <w:tcW w:w="424" w:type="pct"/>
            <w:shd w:val="clear" w:color="auto" w:fill="auto"/>
          </w:tcPr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</w:p>
        </w:tc>
        <w:tc>
          <w:tcPr>
            <w:tcW w:w="424" w:type="pct"/>
            <w:shd w:val="clear" w:color="auto" w:fill="auto"/>
          </w:tcPr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</w:p>
        </w:tc>
        <w:tc>
          <w:tcPr>
            <w:tcW w:w="425" w:type="pct"/>
            <w:shd w:val="clear" w:color="auto" w:fill="auto"/>
          </w:tcPr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</w:p>
        </w:tc>
        <w:tc>
          <w:tcPr>
            <w:tcW w:w="424" w:type="pct"/>
            <w:shd w:val="clear" w:color="auto" w:fill="auto"/>
          </w:tcPr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</w:p>
        </w:tc>
        <w:tc>
          <w:tcPr>
            <w:tcW w:w="425" w:type="pct"/>
            <w:shd w:val="clear" w:color="auto" w:fill="auto"/>
          </w:tcPr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</w:p>
        </w:tc>
        <w:tc>
          <w:tcPr>
            <w:tcW w:w="424" w:type="pct"/>
            <w:shd w:val="clear" w:color="auto" w:fill="auto"/>
          </w:tcPr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</w:p>
        </w:tc>
        <w:tc>
          <w:tcPr>
            <w:tcW w:w="424" w:type="pct"/>
            <w:shd w:val="clear" w:color="auto" w:fill="auto"/>
          </w:tcPr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</w:p>
        </w:tc>
        <w:tc>
          <w:tcPr>
            <w:tcW w:w="425" w:type="pct"/>
            <w:shd w:val="clear" w:color="auto" w:fill="auto"/>
          </w:tcPr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</w:p>
        </w:tc>
        <w:tc>
          <w:tcPr>
            <w:tcW w:w="424" w:type="pct"/>
            <w:shd w:val="clear" w:color="auto" w:fill="auto"/>
          </w:tcPr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</w:p>
        </w:tc>
        <w:tc>
          <w:tcPr>
            <w:tcW w:w="299" w:type="pct"/>
            <w:shd w:val="clear" w:color="auto" w:fill="auto"/>
          </w:tcPr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</w:p>
        </w:tc>
      </w:tr>
      <w:tr w:rsidR="00BD434E" w:rsidRPr="00A834C4" w:rsidTr="00A834C4">
        <w:trPr>
          <w:cantSplit/>
          <w:trHeight w:val="465"/>
        </w:trPr>
        <w:tc>
          <w:tcPr>
            <w:tcW w:w="881" w:type="pct"/>
            <w:shd w:val="clear" w:color="auto" w:fill="auto"/>
          </w:tcPr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i/>
                <w:color w:val="000000"/>
                <w:sz w:val="20"/>
                <w:szCs w:val="24"/>
                <w:lang w:val="en-US"/>
              </w:rPr>
              <w:t>I</w:t>
            </w:r>
            <w:r w:rsidRPr="00A834C4">
              <w:rPr>
                <w:rFonts w:ascii="Times New Roman" w:hAnsi="Times New Roman"/>
                <w:color w:val="000000"/>
                <w:sz w:val="20"/>
                <w:szCs w:val="24"/>
                <w:vertAlign w:val="superscript"/>
              </w:rPr>
              <w:t>0</w:t>
            </w:r>
            <w:r w:rsidRPr="00A834C4">
              <w:rPr>
                <w:rFonts w:ascii="Times New Roman" w:hAnsi="Times New Roman"/>
                <w:color w:val="000000"/>
                <w:sz w:val="20"/>
                <w:szCs w:val="24"/>
                <w:vertAlign w:val="subscript"/>
              </w:rPr>
              <w:t>н</w:t>
            </w:r>
            <w:r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, мА</w:t>
            </w:r>
          </w:p>
        </w:tc>
        <w:tc>
          <w:tcPr>
            <w:tcW w:w="424" w:type="pct"/>
            <w:shd w:val="clear" w:color="auto" w:fill="auto"/>
          </w:tcPr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</w:p>
        </w:tc>
        <w:tc>
          <w:tcPr>
            <w:tcW w:w="424" w:type="pct"/>
            <w:shd w:val="clear" w:color="auto" w:fill="auto"/>
          </w:tcPr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</w:p>
        </w:tc>
        <w:tc>
          <w:tcPr>
            <w:tcW w:w="425" w:type="pct"/>
            <w:shd w:val="clear" w:color="auto" w:fill="auto"/>
          </w:tcPr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</w:p>
        </w:tc>
        <w:tc>
          <w:tcPr>
            <w:tcW w:w="424" w:type="pct"/>
            <w:shd w:val="clear" w:color="auto" w:fill="auto"/>
          </w:tcPr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</w:p>
        </w:tc>
        <w:tc>
          <w:tcPr>
            <w:tcW w:w="425" w:type="pct"/>
            <w:shd w:val="clear" w:color="auto" w:fill="auto"/>
          </w:tcPr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</w:p>
        </w:tc>
        <w:tc>
          <w:tcPr>
            <w:tcW w:w="424" w:type="pct"/>
            <w:shd w:val="clear" w:color="auto" w:fill="auto"/>
          </w:tcPr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</w:p>
        </w:tc>
        <w:tc>
          <w:tcPr>
            <w:tcW w:w="424" w:type="pct"/>
            <w:shd w:val="clear" w:color="auto" w:fill="auto"/>
          </w:tcPr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</w:p>
        </w:tc>
        <w:tc>
          <w:tcPr>
            <w:tcW w:w="425" w:type="pct"/>
            <w:shd w:val="clear" w:color="auto" w:fill="auto"/>
          </w:tcPr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</w:p>
        </w:tc>
        <w:tc>
          <w:tcPr>
            <w:tcW w:w="424" w:type="pct"/>
            <w:shd w:val="clear" w:color="auto" w:fill="auto"/>
          </w:tcPr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</w:p>
        </w:tc>
        <w:tc>
          <w:tcPr>
            <w:tcW w:w="299" w:type="pct"/>
            <w:shd w:val="clear" w:color="auto" w:fill="auto"/>
          </w:tcPr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</w:p>
        </w:tc>
      </w:tr>
    </w:tbl>
    <w:p w:rsidR="009A428D" w:rsidRPr="0068586B" w:rsidRDefault="009A428D" w:rsidP="0068586B">
      <w:pPr>
        <w:widowControl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9A428D" w:rsidRDefault="0068586B" w:rsidP="0068586B">
      <w:pPr>
        <w:widowControl/>
        <w:ind w:firstLine="709"/>
        <w:jc w:val="both"/>
        <w:rPr>
          <w:rFonts w:ascii="Times New Roman" w:hAnsi="Times New Roman"/>
          <w:color w:val="000000"/>
          <w:sz w:val="28"/>
          <w:szCs w:val="24"/>
          <w:lang w:val="en-US"/>
        </w:rPr>
      </w:pPr>
      <w:r w:rsidRPr="0068586B">
        <w:rPr>
          <w:rFonts w:ascii="Times New Roman" w:hAnsi="Times New Roman"/>
          <w:color w:val="000000"/>
          <w:sz w:val="28"/>
          <w:szCs w:val="24"/>
        </w:rPr>
        <w:t>– </w:t>
      </w:r>
      <w:r w:rsidR="009A428D" w:rsidRPr="0068586B">
        <w:rPr>
          <w:rFonts w:ascii="Times New Roman" w:hAnsi="Times New Roman"/>
          <w:color w:val="000000"/>
          <w:sz w:val="28"/>
          <w:szCs w:val="24"/>
        </w:rPr>
        <w:t>Исследование ЛЭ с тремя состояниями выходной проводимости</w:t>
      </w:r>
    </w:p>
    <w:p w:rsidR="00BD434E" w:rsidRPr="00BD434E" w:rsidRDefault="00BD434E" w:rsidP="0068586B">
      <w:pPr>
        <w:widowControl/>
        <w:ind w:firstLine="709"/>
        <w:jc w:val="both"/>
        <w:rPr>
          <w:rFonts w:ascii="Times New Roman" w:hAnsi="Times New Roman"/>
          <w:color w:val="000000"/>
          <w:sz w:val="28"/>
          <w:szCs w:val="24"/>
          <w:lang w:val="en-US"/>
        </w:rPr>
      </w:pPr>
    </w:p>
    <w:p w:rsidR="0068586B" w:rsidRPr="0068586B" w:rsidRDefault="00C62767" w:rsidP="0068586B">
      <w:pPr>
        <w:widowControl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pict>
          <v:shape id="_x0000_i1058" type="#_x0000_t75" style="width:198pt;height:108pt">
            <v:imagedata r:id="rId39" o:title=""/>
          </v:shape>
        </w:pict>
      </w:r>
    </w:p>
    <w:p w:rsidR="009A428D" w:rsidRPr="0068586B" w:rsidRDefault="009A428D" w:rsidP="0068586B">
      <w:pPr>
        <w:widowControl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68586B">
        <w:rPr>
          <w:rFonts w:ascii="Times New Roman" w:hAnsi="Times New Roman"/>
          <w:noProof/>
          <w:color w:val="000000"/>
          <w:sz w:val="28"/>
          <w:szCs w:val="24"/>
        </w:rPr>
        <w:t>Рис.</w:t>
      </w:r>
      <w:r w:rsidR="0068586B" w:rsidRPr="0068586B">
        <w:rPr>
          <w:rFonts w:ascii="Times New Roman" w:hAnsi="Times New Roman"/>
          <w:noProof/>
          <w:color w:val="000000"/>
          <w:sz w:val="28"/>
          <w:szCs w:val="24"/>
        </w:rPr>
        <w:t> 1</w:t>
      </w:r>
      <w:r w:rsidRPr="0068586B">
        <w:rPr>
          <w:rFonts w:ascii="Times New Roman" w:hAnsi="Times New Roman"/>
          <w:noProof/>
          <w:color w:val="000000"/>
          <w:sz w:val="28"/>
          <w:szCs w:val="24"/>
        </w:rPr>
        <w:t>3. Схема исследования ЛЭ в третьем состоянии</w:t>
      </w:r>
    </w:p>
    <w:p w:rsidR="009A428D" w:rsidRPr="0068586B" w:rsidRDefault="009A428D" w:rsidP="0068586B">
      <w:pPr>
        <w:widowControl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9A428D" w:rsidRPr="0068586B" w:rsidRDefault="009A428D" w:rsidP="0068586B">
      <w:pPr>
        <w:widowControl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68586B">
        <w:rPr>
          <w:rFonts w:ascii="Times New Roman" w:hAnsi="Times New Roman"/>
          <w:color w:val="000000"/>
          <w:sz w:val="28"/>
          <w:szCs w:val="24"/>
        </w:rPr>
        <w:t xml:space="preserve">Собрать схему (см. </w:t>
      </w:r>
      <w:r w:rsidR="0068586B" w:rsidRPr="0068586B">
        <w:rPr>
          <w:rFonts w:ascii="Times New Roman" w:hAnsi="Times New Roman"/>
          <w:color w:val="000000"/>
          <w:sz w:val="28"/>
          <w:szCs w:val="24"/>
        </w:rPr>
        <w:t>рис. </w:t>
      </w:r>
      <w:r w:rsidR="0068586B" w:rsidRPr="0068586B">
        <w:rPr>
          <w:rFonts w:ascii="Times New Roman" w:hAnsi="Times New Roman"/>
          <w:noProof/>
          <w:color w:val="000000"/>
          <w:sz w:val="28"/>
          <w:szCs w:val="24"/>
        </w:rPr>
        <w:t>1</w:t>
      </w:r>
      <w:r w:rsidRPr="0068586B">
        <w:rPr>
          <w:rFonts w:ascii="Times New Roman" w:hAnsi="Times New Roman"/>
          <w:noProof/>
          <w:color w:val="000000"/>
          <w:sz w:val="28"/>
          <w:szCs w:val="24"/>
        </w:rPr>
        <w:t>3).</w:t>
      </w:r>
      <w:r w:rsidRPr="0068586B">
        <w:rPr>
          <w:rFonts w:ascii="Times New Roman" w:hAnsi="Times New Roman"/>
          <w:color w:val="000000"/>
          <w:sz w:val="28"/>
          <w:szCs w:val="24"/>
        </w:rPr>
        <w:t xml:space="preserve"> На вход ЛЭ</w:t>
      </w:r>
      <w:r w:rsidRPr="0068586B">
        <w:rPr>
          <w:rFonts w:ascii="Times New Roman" w:hAnsi="Times New Roman"/>
          <w:noProof/>
          <w:color w:val="000000"/>
          <w:sz w:val="28"/>
          <w:szCs w:val="24"/>
        </w:rPr>
        <w:t xml:space="preserve"> </w:t>
      </w:r>
      <w:r w:rsidRPr="0068586B">
        <w:rPr>
          <w:rFonts w:ascii="Times New Roman" w:hAnsi="Times New Roman"/>
          <w:i/>
          <w:iCs/>
          <w:noProof/>
          <w:color w:val="000000"/>
          <w:sz w:val="28"/>
          <w:szCs w:val="24"/>
        </w:rPr>
        <w:t>DD</w:t>
      </w:r>
      <w:r w:rsidRPr="0068586B">
        <w:rPr>
          <w:rFonts w:ascii="Times New Roman" w:hAnsi="Times New Roman"/>
          <w:noProof/>
          <w:color w:val="000000"/>
          <w:sz w:val="28"/>
          <w:szCs w:val="24"/>
        </w:rPr>
        <w:t>1</w:t>
      </w:r>
      <w:r w:rsidRPr="0068586B">
        <w:rPr>
          <w:rFonts w:ascii="Times New Roman" w:hAnsi="Times New Roman"/>
          <w:color w:val="000000"/>
          <w:sz w:val="28"/>
          <w:szCs w:val="24"/>
        </w:rPr>
        <w:t xml:space="preserve"> подать</w:t>
      </w:r>
      <w:r w:rsidRPr="0068586B">
        <w:rPr>
          <w:rFonts w:ascii="Times New Roman" w:hAnsi="Times New Roman"/>
          <w:noProof/>
          <w:color w:val="000000"/>
          <w:sz w:val="28"/>
          <w:szCs w:val="24"/>
        </w:rPr>
        <w:t xml:space="preserve"> </w:t>
      </w:r>
      <w:r w:rsidR="0068586B" w:rsidRPr="0068586B">
        <w:rPr>
          <w:rFonts w:ascii="Times New Roman" w:hAnsi="Times New Roman"/>
          <w:noProof/>
          <w:color w:val="000000"/>
          <w:sz w:val="28"/>
          <w:szCs w:val="24"/>
        </w:rPr>
        <w:t>«1».</w:t>
      </w:r>
      <w:r w:rsidRPr="0068586B">
        <w:rPr>
          <w:rFonts w:ascii="Times New Roman" w:hAnsi="Times New Roman"/>
          <w:color w:val="000000"/>
          <w:sz w:val="28"/>
          <w:szCs w:val="24"/>
        </w:rPr>
        <w:t xml:space="preserve"> На выходе элемента окажется низкий уровень напряжения, что и будет зафиксировано вольтметром. На вход </w:t>
      </w:r>
      <w:r w:rsidRPr="0068586B">
        <w:rPr>
          <w:rFonts w:ascii="Times New Roman" w:hAnsi="Times New Roman"/>
          <w:i/>
          <w:iCs/>
          <w:color w:val="000000"/>
          <w:sz w:val="28"/>
          <w:szCs w:val="24"/>
          <w:lang w:val="en-US"/>
        </w:rPr>
        <w:t>DD</w:t>
      </w:r>
      <w:r w:rsidRPr="0068586B">
        <w:rPr>
          <w:rFonts w:ascii="Times New Roman" w:hAnsi="Times New Roman"/>
          <w:color w:val="000000"/>
          <w:sz w:val="28"/>
          <w:szCs w:val="24"/>
        </w:rPr>
        <w:t xml:space="preserve">2 подать </w:t>
      </w:r>
      <w:r w:rsidR="0068586B" w:rsidRPr="0068586B">
        <w:rPr>
          <w:rFonts w:ascii="Times New Roman" w:hAnsi="Times New Roman"/>
          <w:color w:val="000000"/>
          <w:sz w:val="28"/>
          <w:szCs w:val="24"/>
        </w:rPr>
        <w:t>«0».</w:t>
      </w:r>
      <w:r w:rsidRPr="0068586B">
        <w:rPr>
          <w:rFonts w:ascii="Times New Roman" w:hAnsi="Times New Roman"/>
          <w:color w:val="000000"/>
          <w:sz w:val="28"/>
          <w:szCs w:val="24"/>
        </w:rPr>
        <w:t xml:space="preserve"> Убедиться, что это не повлияло на состояние выхода</w:t>
      </w:r>
      <w:r w:rsidRPr="0068586B">
        <w:rPr>
          <w:rFonts w:ascii="Times New Roman" w:hAnsi="Times New Roman"/>
          <w:noProof/>
          <w:color w:val="000000"/>
          <w:sz w:val="28"/>
          <w:szCs w:val="24"/>
        </w:rPr>
        <w:t xml:space="preserve"> </w:t>
      </w:r>
      <w:r w:rsidRPr="0068586B">
        <w:rPr>
          <w:rFonts w:ascii="Times New Roman" w:hAnsi="Times New Roman"/>
          <w:i/>
          <w:iCs/>
          <w:noProof/>
          <w:color w:val="000000"/>
          <w:sz w:val="28"/>
          <w:szCs w:val="24"/>
        </w:rPr>
        <w:t>DD</w:t>
      </w:r>
      <w:r w:rsidRPr="0068586B">
        <w:rPr>
          <w:rFonts w:ascii="Times New Roman" w:hAnsi="Times New Roman"/>
          <w:noProof/>
          <w:color w:val="000000"/>
          <w:sz w:val="28"/>
          <w:szCs w:val="24"/>
        </w:rPr>
        <w:t>1.</w:t>
      </w:r>
      <w:r w:rsidRPr="0068586B">
        <w:rPr>
          <w:rFonts w:ascii="Times New Roman" w:hAnsi="Times New Roman"/>
          <w:color w:val="000000"/>
          <w:sz w:val="28"/>
          <w:szCs w:val="24"/>
        </w:rPr>
        <w:t xml:space="preserve"> Подключить вход </w:t>
      </w:r>
      <w:r w:rsidRPr="0068586B">
        <w:rPr>
          <w:rFonts w:ascii="Times New Roman" w:hAnsi="Times New Roman"/>
          <w:i/>
          <w:iCs/>
          <w:color w:val="000000"/>
          <w:sz w:val="28"/>
          <w:szCs w:val="24"/>
          <w:lang w:val="en-US"/>
        </w:rPr>
        <w:t>DD</w:t>
      </w:r>
      <w:r w:rsidRPr="0068586B">
        <w:rPr>
          <w:rFonts w:ascii="Times New Roman" w:hAnsi="Times New Roman"/>
          <w:color w:val="000000"/>
          <w:sz w:val="28"/>
          <w:szCs w:val="24"/>
        </w:rPr>
        <w:t xml:space="preserve">2 к ‘1’. При этом на выходе инвертора будет низкий потенциал и он закроет транзистор </w:t>
      </w:r>
      <w:r w:rsidRPr="0068586B">
        <w:rPr>
          <w:rFonts w:ascii="Times New Roman" w:hAnsi="Times New Roman"/>
          <w:i/>
          <w:iCs/>
          <w:color w:val="000000"/>
          <w:sz w:val="28"/>
          <w:szCs w:val="24"/>
          <w:lang w:val="en-US"/>
        </w:rPr>
        <w:t>VT</w:t>
      </w:r>
      <w:r w:rsidRPr="0068586B">
        <w:rPr>
          <w:rFonts w:ascii="Times New Roman" w:hAnsi="Times New Roman"/>
          <w:color w:val="000000"/>
          <w:sz w:val="28"/>
          <w:szCs w:val="24"/>
        </w:rPr>
        <w:t>4</w:t>
      </w:r>
      <w:r w:rsidRPr="0068586B">
        <w:rPr>
          <w:rFonts w:ascii="Times New Roman" w:hAnsi="Times New Roman"/>
          <w:noProof/>
          <w:color w:val="000000"/>
          <w:sz w:val="28"/>
          <w:szCs w:val="24"/>
        </w:rPr>
        <w:t xml:space="preserve"> микросхемы </w:t>
      </w:r>
      <w:r w:rsidRPr="0068586B">
        <w:rPr>
          <w:rFonts w:ascii="Times New Roman" w:hAnsi="Times New Roman"/>
          <w:i/>
          <w:iCs/>
          <w:noProof/>
          <w:color w:val="000000"/>
          <w:sz w:val="28"/>
          <w:szCs w:val="24"/>
        </w:rPr>
        <w:t>DD</w:t>
      </w:r>
      <w:r w:rsidRPr="0068586B">
        <w:rPr>
          <w:rFonts w:ascii="Times New Roman" w:hAnsi="Times New Roman"/>
          <w:noProof/>
          <w:color w:val="000000"/>
          <w:sz w:val="28"/>
          <w:szCs w:val="24"/>
        </w:rPr>
        <w:t>1.</w:t>
      </w:r>
      <w:r w:rsidRPr="0068586B">
        <w:rPr>
          <w:rFonts w:ascii="Times New Roman" w:hAnsi="Times New Roman"/>
          <w:color w:val="000000"/>
          <w:sz w:val="28"/>
          <w:szCs w:val="24"/>
        </w:rPr>
        <w:t xml:space="preserve"> В результате оба выходных транзистора</w:t>
      </w:r>
      <w:r w:rsidRPr="0068586B">
        <w:rPr>
          <w:rFonts w:ascii="Times New Roman" w:hAnsi="Times New Roman"/>
          <w:noProof/>
          <w:color w:val="000000"/>
          <w:sz w:val="28"/>
          <w:szCs w:val="24"/>
        </w:rPr>
        <w:t xml:space="preserve"> </w:t>
      </w:r>
      <w:r w:rsidRPr="0068586B">
        <w:rPr>
          <w:rFonts w:ascii="Times New Roman" w:hAnsi="Times New Roman"/>
          <w:i/>
          <w:iCs/>
          <w:noProof/>
          <w:color w:val="000000"/>
          <w:sz w:val="28"/>
          <w:szCs w:val="24"/>
        </w:rPr>
        <w:t>DD</w:t>
      </w:r>
      <w:r w:rsidRPr="0068586B">
        <w:rPr>
          <w:rFonts w:ascii="Times New Roman" w:hAnsi="Times New Roman"/>
          <w:noProof/>
          <w:color w:val="000000"/>
          <w:sz w:val="28"/>
          <w:szCs w:val="24"/>
        </w:rPr>
        <w:t>1</w:t>
      </w:r>
      <w:r w:rsidRPr="0068586B">
        <w:rPr>
          <w:rFonts w:ascii="Times New Roman" w:hAnsi="Times New Roman"/>
          <w:color w:val="000000"/>
          <w:sz w:val="28"/>
          <w:szCs w:val="24"/>
        </w:rPr>
        <w:t xml:space="preserve"> окажутся закрытыми, что соответствует третьему состоянию с высоким выходным сопротивлением.</w:t>
      </w:r>
    </w:p>
    <w:p w:rsidR="009A428D" w:rsidRPr="0068586B" w:rsidRDefault="0068586B" w:rsidP="0068586B">
      <w:pPr>
        <w:widowControl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68586B">
        <w:rPr>
          <w:rFonts w:ascii="Times New Roman" w:hAnsi="Times New Roman"/>
          <w:color w:val="000000"/>
          <w:sz w:val="28"/>
          <w:szCs w:val="24"/>
        </w:rPr>
        <w:t>– </w:t>
      </w:r>
      <w:r w:rsidR="009A428D" w:rsidRPr="0068586B">
        <w:rPr>
          <w:rFonts w:ascii="Times New Roman" w:hAnsi="Times New Roman"/>
          <w:color w:val="000000"/>
          <w:sz w:val="28"/>
          <w:szCs w:val="24"/>
        </w:rPr>
        <w:t>Помехоустойчивость ТТЛ</w:t>
      </w:r>
    </w:p>
    <w:p w:rsidR="009A428D" w:rsidRDefault="009A428D" w:rsidP="0068586B">
      <w:pPr>
        <w:widowControl/>
        <w:ind w:firstLine="709"/>
        <w:jc w:val="both"/>
        <w:rPr>
          <w:rFonts w:ascii="Times New Roman" w:hAnsi="Times New Roman"/>
          <w:color w:val="000000"/>
          <w:sz w:val="28"/>
          <w:szCs w:val="24"/>
          <w:lang w:val="en-US"/>
        </w:rPr>
      </w:pPr>
      <w:r w:rsidRPr="0068586B">
        <w:rPr>
          <w:rFonts w:ascii="Times New Roman" w:hAnsi="Times New Roman"/>
          <w:color w:val="000000"/>
          <w:sz w:val="28"/>
          <w:szCs w:val="24"/>
        </w:rPr>
        <w:t xml:space="preserve">Собрать схему согласно </w:t>
      </w:r>
      <w:r w:rsidR="0068586B" w:rsidRPr="0068586B">
        <w:rPr>
          <w:rFonts w:ascii="Times New Roman" w:hAnsi="Times New Roman"/>
          <w:color w:val="000000"/>
          <w:sz w:val="28"/>
          <w:szCs w:val="24"/>
        </w:rPr>
        <w:t>рис. 1</w:t>
      </w:r>
      <w:r w:rsidRPr="0068586B">
        <w:rPr>
          <w:rFonts w:ascii="Times New Roman" w:hAnsi="Times New Roman"/>
          <w:color w:val="000000"/>
          <w:sz w:val="28"/>
          <w:szCs w:val="24"/>
        </w:rPr>
        <w:t>4. Постепенно увеличивая амплитуду импульсов на входе ЛЭ, отметить момент, когда на выходе появятся заметные помехи, составляющие</w:t>
      </w:r>
      <w:r w:rsidRPr="0068586B">
        <w:rPr>
          <w:rFonts w:ascii="Times New Roman" w:hAnsi="Times New Roman"/>
          <w:noProof/>
          <w:color w:val="000000"/>
          <w:sz w:val="28"/>
          <w:szCs w:val="24"/>
        </w:rPr>
        <w:t xml:space="preserve"> 0,1</w:t>
      </w:r>
      <w:r w:rsidRPr="0068586B">
        <w:rPr>
          <w:rFonts w:ascii="Times New Roman" w:hAnsi="Times New Roman"/>
          <w:color w:val="000000"/>
          <w:sz w:val="28"/>
          <w:szCs w:val="24"/>
        </w:rPr>
        <w:t xml:space="preserve"> от полной амплитуды выходного напряжения. Измерить осциллографом амплитуду импульсов на входе.</w:t>
      </w:r>
    </w:p>
    <w:p w:rsidR="00BD434E" w:rsidRPr="00BD434E" w:rsidRDefault="00BD434E" w:rsidP="0068586B">
      <w:pPr>
        <w:widowControl/>
        <w:ind w:firstLine="709"/>
        <w:jc w:val="both"/>
        <w:rPr>
          <w:rFonts w:ascii="Times New Roman" w:hAnsi="Times New Roman"/>
          <w:color w:val="000000"/>
          <w:sz w:val="28"/>
          <w:szCs w:val="24"/>
          <w:lang w:val="en-US"/>
        </w:rPr>
      </w:pPr>
    </w:p>
    <w:p w:rsidR="009A428D" w:rsidRPr="0068586B" w:rsidRDefault="00C62767" w:rsidP="0068586B">
      <w:pPr>
        <w:widowControl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pict>
          <v:shape id="_x0000_i1059" type="#_x0000_t75" style="width:142.5pt;height:58.5pt">
            <v:imagedata r:id="rId40" o:title=""/>
          </v:shape>
        </w:pict>
      </w:r>
    </w:p>
    <w:p w:rsidR="00BD434E" w:rsidRDefault="009A428D" w:rsidP="0068586B">
      <w:pPr>
        <w:widowControl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68586B">
        <w:rPr>
          <w:rFonts w:ascii="Times New Roman" w:hAnsi="Times New Roman"/>
          <w:noProof/>
          <w:color w:val="000000"/>
          <w:sz w:val="28"/>
          <w:szCs w:val="24"/>
        </w:rPr>
        <w:t>Рис.</w:t>
      </w:r>
      <w:r w:rsidR="0068586B" w:rsidRPr="0068586B">
        <w:rPr>
          <w:rFonts w:ascii="Times New Roman" w:hAnsi="Times New Roman"/>
          <w:noProof/>
          <w:color w:val="000000"/>
          <w:sz w:val="28"/>
          <w:szCs w:val="24"/>
        </w:rPr>
        <w:t> 1</w:t>
      </w:r>
      <w:r w:rsidRPr="0068586B">
        <w:rPr>
          <w:rFonts w:ascii="Times New Roman" w:hAnsi="Times New Roman"/>
          <w:noProof/>
          <w:color w:val="000000"/>
          <w:sz w:val="28"/>
          <w:szCs w:val="24"/>
        </w:rPr>
        <w:t>4. Схема для определения помехоустойчивости ЛЭ ТТЛ</w:t>
      </w:r>
    </w:p>
    <w:p w:rsidR="00BD434E" w:rsidRDefault="00BD434E" w:rsidP="0068586B">
      <w:pPr>
        <w:widowControl/>
        <w:ind w:firstLine="709"/>
        <w:jc w:val="both"/>
        <w:rPr>
          <w:rFonts w:ascii="Times New Roman" w:hAnsi="Times New Roman"/>
          <w:color w:val="000000"/>
          <w:sz w:val="28"/>
          <w:szCs w:val="24"/>
          <w:lang w:val="en-US"/>
        </w:rPr>
      </w:pPr>
    </w:p>
    <w:p w:rsidR="009A428D" w:rsidRPr="0068586B" w:rsidRDefault="00C62767" w:rsidP="0068586B">
      <w:pPr>
        <w:widowControl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pict>
          <v:shape id="_x0000_i1060" type="#_x0000_t75" style="width:323.25pt;height:200.25pt">
            <v:imagedata r:id="rId41" o:title=""/>
          </v:shape>
        </w:pict>
      </w:r>
    </w:p>
    <w:p w:rsidR="009A428D" w:rsidRPr="0068586B" w:rsidRDefault="009A428D" w:rsidP="0068586B">
      <w:pPr>
        <w:widowControl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68586B">
        <w:rPr>
          <w:rFonts w:ascii="Times New Roman" w:hAnsi="Times New Roman"/>
          <w:noProof/>
          <w:color w:val="000000"/>
          <w:sz w:val="28"/>
          <w:szCs w:val="24"/>
        </w:rPr>
        <w:t>Рис.</w:t>
      </w:r>
      <w:r w:rsidR="0068586B" w:rsidRPr="0068586B">
        <w:rPr>
          <w:rFonts w:ascii="Times New Roman" w:hAnsi="Times New Roman"/>
          <w:noProof/>
          <w:color w:val="000000"/>
          <w:sz w:val="28"/>
          <w:szCs w:val="24"/>
        </w:rPr>
        <w:t> 1</w:t>
      </w:r>
      <w:r w:rsidRPr="0068586B">
        <w:rPr>
          <w:rFonts w:ascii="Times New Roman" w:hAnsi="Times New Roman"/>
          <w:noProof/>
          <w:color w:val="000000"/>
          <w:sz w:val="28"/>
          <w:szCs w:val="24"/>
        </w:rPr>
        <w:t>5. Схемы формирователей и генераторов на ТТЛ элементах.</w:t>
      </w:r>
      <w:r w:rsidR="0068586B" w:rsidRPr="0068586B">
        <w:rPr>
          <w:rFonts w:ascii="Times New Roman" w:hAnsi="Times New Roman"/>
          <w:noProof/>
          <w:color w:val="000000"/>
          <w:sz w:val="28"/>
          <w:szCs w:val="24"/>
        </w:rPr>
        <w:t xml:space="preserve"> </w:t>
      </w:r>
      <w:r w:rsidRPr="0068586B">
        <w:rPr>
          <w:rFonts w:ascii="Times New Roman" w:hAnsi="Times New Roman"/>
          <w:noProof/>
          <w:color w:val="000000"/>
          <w:sz w:val="28"/>
          <w:szCs w:val="24"/>
        </w:rPr>
        <w:t>Сопротивление</w:t>
      </w:r>
      <w:r w:rsidR="0068586B" w:rsidRPr="0068586B">
        <w:rPr>
          <w:rFonts w:ascii="Times New Roman" w:hAnsi="Times New Roman"/>
          <w:noProof/>
          <w:color w:val="000000"/>
          <w:sz w:val="28"/>
          <w:szCs w:val="24"/>
        </w:rPr>
        <w:t xml:space="preserve"> </w:t>
      </w:r>
      <w:r w:rsidRPr="0068586B">
        <w:rPr>
          <w:rFonts w:ascii="Times New Roman" w:hAnsi="Times New Roman"/>
          <w:i/>
          <w:iCs/>
          <w:color w:val="000000"/>
          <w:sz w:val="28"/>
          <w:szCs w:val="24"/>
          <w:lang w:val="en-US"/>
        </w:rPr>
        <w:t>R</w:t>
      </w:r>
      <w:r w:rsidRPr="0068586B">
        <w:rPr>
          <w:rFonts w:ascii="Times New Roman" w:hAnsi="Times New Roman"/>
          <w:color w:val="000000"/>
          <w:sz w:val="28"/>
          <w:szCs w:val="24"/>
          <w:lang w:val="en-US"/>
        </w:rPr>
        <w:t>I</w:t>
      </w:r>
      <w:r w:rsidRPr="0068586B">
        <w:rPr>
          <w:rFonts w:ascii="Times New Roman" w:hAnsi="Times New Roman"/>
          <w:color w:val="000000"/>
          <w:sz w:val="28"/>
          <w:szCs w:val="24"/>
        </w:rPr>
        <w:t xml:space="preserve"> может отсутствовать, сопротивление </w:t>
      </w:r>
      <w:r w:rsidRPr="0068586B">
        <w:rPr>
          <w:rFonts w:ascii="Times New Roman" w:hAnsi="Times New Roman"/>
          <w:i/>
          <w:iCs/>
          <w:color w:val="000000"/>
          <w:sz w:val="28"/>
          <w:szCs w:val="24"/>
          <w:lang w:val="en-US"/>
        </w:rPr>
        <w:t>R</w:t>
      </w:r>
      <w:r w:rsidRPr="0068586B">
        <w:rPr>
          <w:rFonts w:ascii="Times New Roman" w:hAnsi="Times New Roman"/>
          <w:color w:val="000000"/>
          <w:sz w:val="28"/>
          <w:szCs w:val="24"/>
        </w:rPr>
        <w:t>2 выбирать в пределах к2 – 4к</w:t>
      </w:r>
    </w:p>
    <w:p w:rsidR="009A428D" w:rsidRPr="0068586B" w:rsidRDefault="009A428D" w:rsidP="0068586B">
      <w:pPr>
        <w:widowControl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9A428D" w:rsidRPr="0068586B" w:rsidRDefault="0068586B" w:rsidP="0068586B">
      <w:pPr>
        <w:widowControl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68586B">
        <w:rPr>
          <w:rFonts w:ascii="Times New Roman" w:hAnsi="Times New Roman"/>
          <w:color w:val="000000"/>
          <w:sz w:val="28"/>
          <w:szCs w:val="24"/>
        </w:rPr>
        <w:t>– </w:t>
      </w:r>
      <w:r w:rsidR="009A428D" w:rsidRPr="0068586B">
        <w:rPr>
          <w:rFonts w:ascii="Times New Roman" w:hAnsi="Times New Roman"/>
          <w:color w:val="000000"/>
          <w:sz w:val="28"/>
          <w:szCs w:val="24"/>
        </w:rPr>
        <w:t>Исследование комбинационной схемы</w:t>
      </w:r>
    </w:p>
    <w:p w:rsidR="009A428D" w:rsidRPr="0068586B" w:rsidRDefault="0068586B" w:rsidP="0068586B">
      <w:pPr>
        <w:widowControl/>
        <w:tabs>
          <w:tab w:val="num" w:pos="0"/>
        </w:tabs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68586B">
        <w:rPr>
          <w:rFonts w:ascii="Times New Roman" w:hAnsi="Times New Roman"/>
          <w:noProof/>
          <w:color w:val="000000"/>
          <w:sz w:val="28"/>
          <w:szCs w:val="24"/>
        </w:rPr>
        <w:t>– </w:t>
      </w:r>
      <w:r w:rsidR="009A428D" w:rsidRPr="0068586B">
        <w:rPr>
          <w:rFonts w:ascii="Times New Roman" w:hAnsi="Times New Roman"/>
          <w:color w:val="000000"/>
          <w:sz w:val="28"/>
          <w:szCs w:val="24"/>
        </w:rPr>
        <w:t xml:space="preserve">Проверить соответствие таблице истинности преобразований, представленных на </w:t>
      </w:r>
      <w:r w:rsidRPr="0068586B">
        <w:rPr>
          <w:rFonts w:ascii="Times New Roman" w:hAnsi="Times New Roman"/>
          <w:color w:val="000000"/>
          <w:sz w:val="28"/>
          <w:szCs w:val="24"/>
        </w:rPr>
        <w:t>рис. 5</w:t>
      </w:r>
      <w:r w:rsidR="009A428D" w:rsidRPr="0068586B">
        <w:rPr>
          <w:rFonts w:ascii="Times New Roman" w:hAnsi="Times New Roman"/>
          <w:color w:val="000000"/>
          <w:sz w:val="28"/>
          <w:szCs w:val="24"/>
        </w:rPr>
        <w:t xml:space="preserve">. Для этого подавать на вход ЛЭ уровни </w:t>
      </w:r>
      <w:r w:rsidRPr="0068586B">
        <w:rPr>
          <w:rFonts w:ascii="Times New Roman" w:hAnsi="Times New Roman"/>
          <w:color w:val="000000"/>
          <w:sz w:val="28"/>
          <w:szCs w:val="24"/>
        </w:rPr>
        <w:t xml:space="preserve">«О» </w:t>
      </w:r>
      <w:r w:rsidR="009A428D" w:rsidRPr="0068586B">
        <w:rPr>
          <w:rFonts w:ascii="Times New Roman" w:hAnsi="Times New Roman"/>
          <w:color w:val="000000"/>
          <w:sz w:val="28"/>
          <w:szCs w:val="24"/>
        </w:rPr>
        <w:t>и</w:t>
      </w:r>
      <w:r w:rsidR="009A428D" w:rsidRPr="0068586B">
        <w:rPr>
          <w:rFonts w:ascii="Times New Roman" w:hAnsi="Times New Roman"/>
          <w:noProof/>
          <w:color w:val="000000"/>
          <w:sz w:val="28"/>
          <w:szCs w:val="24"/>
        </w:rPr>
        <w:t xml:space="preserve"> </w:t>
      </w:r>
      <w:r w:rsidRPr="0068586B">
        <w:rPr>
          <w:rFonts w:ascii="Times New Roman" w:hAnsi="Times New Roman"/>
          <w:noProof/>
          <w:color w:val="000000"/>
          <w:sz w:val="28"/>
          <w:szCs w:val="24"/>
        </w:rPr>
        <w:t>«I»,</w:t>
      </w:r>
      <w:r w:rsidR="009A428D" w:rsidRPr="0068586B">
        <w:rPr>
          <w:rFonts w:ascii="Times New Roman" w:hAnsi="Times New Roman"/>
          <w:noProof/>
          <w:color w:val="000000"/>
          <w:sz w:val="28"/>
          <w:szCs w:val="24"/>
        </w:rPr>
        <w:t xml:space="preserve"> </w:t>
      </w:r>
      <w:r w:rsidR="009A428D" w:rsidRPr="0068586B">
        <w:rPr>
          <w:rFonts w:ascii="Times New Roman" w:hAnsi="Times New Roman"/>
          <w:color w:val="000000"/>
          <w:sz w:val="28"/>
          <w:szCs w:val="24"/>
        </w:rPr>
        <w:t>отмечая результат на выходе</w:t>
      </w:r>
      <w:r w:rsidR="009A428D" w:rsidRPr="0068586B">
        <w:rPr>
          <w:rFonts w:ascii="Times New Roman" w:hAnsi="Times New Roman"/>
          <w:noProof/>
          <w:color w:val="000000"/>
          <w:sz w:val="28"/>
          <w:szCs w:val="24"/>
        </w:rPr>
        <w:t>.</w:t>
      </w:r>
    </w:p>
    <w:p w:rsidR="009A428D" w:rsidRPr="0068586B" w:rsidRDefault="0068586B" w:rsidP="0068586B">
      <w:pPr>
        <w:widowControl/>
        <w:tabs>
          <w:tab w:val="num" w:pos="0"/>
        </w:tabs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68586B">
        <w:rPr>
          <w:rFonts w:ascii="Times New Roman" w:hAnsi="Times New Roman"/>
          <w:noProof/>
          <w:color w:val="000000"/>
          <w:sz w:val="28"/>
          <w:szCs w:val="24"/>
        </w:rPr>
        <w:t>– </w:t>
      </w:r>
      <w:r w:rsidR="009A428D" w:rsidRPr="0068586B">
        <w:rPr>
          <w:rFonts w:ascii="Times New Roman" w:hAnsi="Times New Roman"/>
          <w:color w:val="000000"/>
          <w:sz w:val="28"/>
          <w:szCs w:val="24"/>
        </w:rPr>
        <w:t xml:space="preserve">Собрать спроектированную комбинационную схему и убедиться в правильности ее функционирования. Входные сигналы </w:t>
      </w:r>
      <w:r w:rsidR="009A428D" w:rsidRPr="0068586B">
        <w:rPr>
          <w:rFonts w:ascii="Times New Roman" w:hAnsi="Times New Roman"/>
          <w:i/>
          <w:iCs/>
          <w:color w:val="000000"/>
          <w:sz w:val="28"/>
          <w:szCs w:val="24"/>
        </w:rPr>
        <w:t>Х</w:t>
      </w:r>
      <w:r w:rsidR="009A428D" w:rsidRPr="0068586B">
        <w:rPr>
          <w:rFonts w:ascii="Times New Roman" w:hAnsi="Times New Roman"/>
          <w:color w:val="000000"/>
          <w:sz w:val="28"/>
          <w:szCs w:val="24"/>
        </w:rPr>
        <w:t xml:space="preserve"> и </w:t>
      </w:r>
      <w:r w:rsidR="009A428D" w:rsidRPr="0068586B">
        <w:rPr>
          <w:rFonts w:ascii="Times New Roman" w:hAnsi="Times New Roman"/>
          <w:i/>
          <w:iCs/>
          <w:color w:val="000000"/>
          <w:sz w:val="28"/>
          <w:szCs w:val="24"/>
        </w:rPr>
        <w:t>Т</w:t>
      </w:r>
      <w:r w:rsidR="009A428D" w:rsidRPr="0068586B">
        <w:rPr>
          <w:rFonts w:ascii="Times New Roman" w:hAnsi="Times New Roman"/>
          <w:color w:val="000000"/>
          <w:sz w:val="28"/>
          <w:szCs w:val="24"/>
        </w:rPr>
        <w:t xml:space="preserve"> взять с регистра кодов. Выход контролируется с помощью лампочки индикации.</w:t>
      </w:r>
    </w:p>
    <w:p w:rsidR="009A428D" w:rsidRPr="0068586B" w:rsidRDefault="0068586B" w:rsidP="0068586B">
      <w:pPr>
        <w:widowControl/>
        <w:tabs>
          <w:tab w:val="num" w:pos="0"/>
        </w:tabs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68586B">
        <w:rPr>
          <w:rFonts w:ascii="Times New Roman" w:hAnsi="Times New Roman"/>
          <w:noProof/>
          <w:color w:val="000000"/>
          <w:sz w:val="28"/>
          <w:szCs w:val="24"/>
        </w:rPr>
        <w:t>– </w:t>
      </w:r>
      <w:r w:rsidR="009A428D" w:rsidRPr="0068586B">
        <w:rPr>
          <w:rFonts w:ascii="Times New Roman" w:hAnsi="Times New Roman"/>
          <w:color w:val="000000"/>
          <w:sz w:val="28"/>
          <w:szCs w:val="24"/>
        </w:rPr>
        <w:t>Формирователи на ЛЭ</w:t>
      </w:r>
    </w:p>
    <w:p w:rsidR="009A428D" w:rsidRPr="0068586B" w:rsidRDefault="009A428D" w:rsidP="0068586B">
      <w:pPr>
        <w:widowControl/>
        <w:tabs>
          <w:tab w:val="num" w:pos="0"/>
        </w:tabs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68586B">
        <w:rPr>
          <w:rFonts w:ascii="Times New Roman" w:hAnsi="Times New Roman"/>
          <w:color w:val="000000"/>
          <w:sz w:val="28"/>
          <w:szCs w:val="24"/>
        </w:rPr>
        <w:t>Собрать одну из схем формирователей на ЛЭ ТТЛ и убедиться в ее работоспособности с помощью осциллографа (</w:t>
      </w:r>
      <w:r w:rsidR="0068586B" w:rsidRPr="0068586B">
        <w:rPr>
          <w:rFonts w:ascii="Times New Roman" w:hAnsi="Times New Roman"/>
          <w:color w:val="000000"/>
          <w:sz w:val="28"/>
          <w:szCs w:val="24"/>
        </w:rPr>
        <w:t>рис. 1</w:t>
      </w:r>
      <w:r w:rsidRPr="0068586B">
        <w:rPr>
          <w:rFonts w:ascii="Times New Roman" w:hAnsi="Times New Roman"/>
          <w:color w:val="000000"/>
          <w:sz w:val="28"/>
          <w:szCs w:val="24"/>
        </w:rPr>
        <w:t>5). Запускающие импульсы и перепады напряжения взять с соответствующих выходов, расположенных на наборном поле.</w:t>
      </w:r>
    </w:p>
    <w:p w:rsidR="009A428D" w:rsidRPr="0068586B" w:rsidRDefault="009A428D" w:rsidP="0068586B">
      <w:pPr>
        <w:widowControl/>
        <w:tabs>
          <w:tab w:val="num" w:pos="0"/>
        </w:tabs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68586B">
        <w:rPr>
          <w:rFonts w:ascii="Times New Roman" w:hAnsi="Times New Roman"/>
          <w:color w:val="000000"/>
          <w:sz w:val="28"/>
          <w:szCs w:val="24"/>
        </w:rPr>
        <w:t>Подать на один вход схемы И-НЕ импульс с ГИ, а</w:t>
      </w:r>
      <w:r w:rsidR="0068586B" w:rsidRPr="0068586B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68586B">
        <w:rPr>
          <w:rFonts w:ascii="Times New Roman" w:hAnsi="Times New Roman"/>
          <w:color w:val="000000"/>
          <w:sz w:val="28"/>
          <w:szCs w:val="24"/>
        </w:rPr>
        <w:t>на другой</w:t>
      </w:r>
      <w:r w:rsidRPr="0068586B">
        <w:rPr>
          <w:rFonts w:ascii="Times New Roman" w:hAnsi="Times New Roman"/>
          <w:noProof/>
          <w:color w:val="000000"/>
          <w:sz w:val="28"/>
          <w:szCs w:val="24"/>
        </w:rPr>
        <w:t xml:space="preserve"> </w:t>
      </w:r>
      <w:r w:rsidR="0068586B" w:rsidRPr="0068586B">
        <w:rPr>
          <w:rFonts w:ascii="Times New Roman" w:hAnsi="Times New Roman"/>
          <w:noProof/>
          <w:color w:val="000000"/>
          <w:sz w:val="28"/>
          <w:szCs w:val="24"/>
        </w:rPr>
        <w:t xml:space="preserve">– </w:t>
      </w:r>
      <w:r w:rsidRPr="0068586B">
        <w:rPr>
          <w:rFonts w:ascii="Times New Roman" w:hAnsi="Times New Roman"/>
          <w:color w:val="000000"/>
          <w:sz w:val="28"/>
          <w:szCs w:val="24"/>
        </w:rPr>
        <w:t>импульс со спроектированного формирователя</w:t>
      </w:r>
      <w:r w:rsidR="0068586B" w:rsidRPr="0068586B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68586B">
        <w:rPr>
          <w:rFonts w:ascii="Times New Roman" w:hAnsi="Times New Roman"/>
          <w:color w:val="000000"/>
          <w:sz w:val="28"/>
          <w:szCs w:val="24"/>
        </w:rPr>
        <w:t>(оба импульса должны быть положительной полярности). Сравнить длительность импульса на выходе ЛЭ с длительностями на входе. Изобразить осциллограммы, объяснить результат</w:t>
      </w:r>
      <w:r w:rsidRPr="0068586B">
        <w:rPr>
          <w:rFonts w:ascii="Times New Roman" w:hAnsi="Times New Roman"/>
          <w:noProof/>
          <w:color w:val="000000"/>
          <w:sz w:val="28"/>
          <w:szCs w:val="24"/>
        </w:rPr>
        <w:t>.</w:t>
      </w:r>
    </w:p>
    <w:p w:rsidR="00BD434E" w:rsidRDefault="00BD434E" w:rsidP="0068586B">
      <w:pPr>
        <w:widowControl/>
        <w:ind w:firstLine="709"/>
        <w:jc w:val="both"/>
        <w:rPr>
          <w:rFonts w:ascii="Times New Roman" w:hAnsi="Times New Roman"/>
          <w:color w:val="000000"/>
          <w:sz w:val="28"/>
          <w:szCs w:val="24"/>
          <w:lang w:val="en-US"/>
        </w:rPr>
      </w:pPr>
    </w:p>
    <w:p w:rsidR="00BD434E" w:rsidRDefault="00BD434E" w:rsidP="0068586B">
      <w:pPr>
        <w:widowControl/>
        <w:ind w:firstLine="709"/>
        <w:jc w:val="both"/>
        <w:rPr>
          <w:rFonts w:ascii="Times New Roman" w:hAnsi="Times New Roman"/>
          <w:color w:val="000000"/>
          <w:sz w:val="28"/>
          <w:szCs w:val="24"/>
          <w:lang w:val="en-US"/>
        </w:rPr>
      </w:pPr>
    </w:p>
    <w:p w:rsidR="009A428D" w:rsidRPr="00BD434E" w:rsidRDefault="00BD434E" w:rsidP="0068586B">
      <w:pPr>
        <w:widowControl/>
        <w:ind w:firstLine="709"/>
        <w:jc w:val="both"/>
        <w:rPr>
          <w:rFonts w:ascii="Times New Roman" w:hAnsi="Times New Roman"/>
          <w:b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  <w:lang w:val="en-US"/>
        </w:rPr>
        <w:br w:type="page"/>
      </w:r>
      <w:r w:rsidR="009A428D" w:rsidRPr="0068586B">
        <w:rPr>
          <w:rFonts w:ascii="Times New Roman" w:hAnsi="Times New Roman"/>
          <w:color w:val="000000"/>
          <w:sz w:val="28"/>
          <w:szCs w:val="24"/>
        </w:rPr>
        <w:t>7</w:t>
      </w:r>
      <w:r w:rsidR="009A428D" w:rsidRPr="00BD434E">
        <w:rPr>
          <w:rFonts w:ascii="Times New Roman" w:hAnsi="Times New Roman"/>
          <w:b/>
          <w:color w:val="000000"/>
          <w:sz w:val="28"/>
          <w:szCs w:val="24"/>
        </w:rPr>
        <w:t>. Обработка результатов измерений</w:t>
      </w:r>
    </w:p>
    <w:p w:rsidR="009A428D" w:rsidRPr="0068586B" w:rsidRDefault="009A428D" w:rsidP="0068586B">
      <w:pPr>
        <w:widowControl/>
        <w:tabs>
          <w:tab w:val="num" w:pos="0"/>
        </w:tabs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9A428D" w:rsidRPr="0068586B" w:rsidRDefault="00BD434E" w:rsidP="0068586B">
      <w:pPr>
        <w:widowControl/>
        <w:tabs>
          <w:tab w:val="num" w:pos="0"/>
        </w:tabs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BD434E">
        <w:rPr>
          <w:rFonts w:ascii="Times New Roman" w:hAnsi="Times New Roman"/>
          <w:b/>
          <w:color w:val="000000"/>
          <w:sz w:val="28"/>
          <w:szCs w:val="24"/>
        </w:rPr>
        <w:t>7.1</w:t>
      </w:r>
      <w:r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A428D" w:rsidRPr="0068586B">
        <w:rPr>
          <w:rFonts w:ascii="Times New Roman" w:hAnsi="Times New Roman"/>
          <w:color w:val="000000"/>
          <w:sz w:val="28"/>
          <w:szCs w:val="24"/>
        </w:rPr>
        <w:t xml:space="preserve">По результатам измерений построить графики передаточной </w:t>
      </w:r>
      <w:r w:rsidR="009A428D" w:rsidRPr="0068586B">
        <w:rPr>
          <w:rFonts w:ascii="Times New Roman" w:hAnsi="Times New Roman"/>
          <w:i/>
          <w:color w:val="000000"/>
          <w:sz w:val="28"/>
          <w:szCs w:val="24"/>
          <w:lang w:val="en-US"/>
        </w:rPr>
        <w:t>U</w:t>
      </w:r>
      <w:r w:rsidR="009A428D" w:rsidRPr="0068586B">
        <w:rPr>
          <w:rFonts w:ascii="Times New Roman" w:hAnsi="Times New Roman"/>
          <w:i/>
          <w:color w:val="000000"/>
          <w:sz w:val="28"/>
          <w:szCs w:val="24"/>
          <w:vertAlign w:val="subscript"/>
        </w:rPr>
        <w:t>вых</w:t>
      </w:r>
      <w:r w:rsidR="009A428D" w:rsidRPr="0068586B">
        <w:rPr>
          <w:rFonts w:ascii="Times New Roman" w:hAnsi="Times New Roman"/>
          <w:i/>
          <w:color w:val="000000"/>
          <w:sz w:val="28"/>
          <w:szCs w:val="24"/>
        </w:rPr>
        <w:t xml:space="preserve"> = </w:t>
      </w:r>
      <w:r w:rsidR="009A428D" w:rsidRPr="0068586B">
        <w:rPr>
          <w:rFonts w:ascii="Times New Roman" w:hAnsi="Times New Roman"/>
          <w:i/>
          <w:color w:val="000000"/>
          <w:sz w:val="28"/>
          <w:szCs w:val="24"/>
          <w:lang w:val="en-US"/>
        </w:rPr>
        <w:t>F</w:t>
      </w:r>
      <w:r w:rsidR="009A428D" w:rsidRPr="0068586B">
        <w:rPr>
          <w:rFonts w:ascii="Times New Roman" w:hAnsi="Times New Roman"/>
          <w:i/>
          <w:color w:val="000000"/>
          <w:sz w:val="28"/>
          <w:szCs w:val="24"/>
        </w:rPr>
        <w:t>(</w:t>
      </w:r>
      <w:r w:rsidR="009A428D" w:rsidRPr="0068586B">
        <w:rPr>
          <w:rFonts w:ascii="Times New Roman" w:hAnsi="Times New Roman"/>
          <w:i/>
          <w:color w:val="000000"/>
          <w:sz w:val="28"/>
          <w:szCs w:val="24"/>
          <w:lang w:val="en-US"/>
        </w:rPr>
        <w:t>U</w:t>
      </w:r>
      <w:r w:rsidR="009A428D" w:rsidRPr="0068586B">
        <w:rPr>
          <w:rFonts w:ascii="Times New Roman" w:hAnsi="Times New Roman"/>
          <w:i/>
          <w:color w:val="000000"/>
          <w:sz w:val="28"/>
          <w:szCs w:val="24"/>
          <w:vertAlign w:val="subscript"/>
        </w:rPr>
        <w:t>вх</w:t>
      </w:r>
      <w:r w:rsidR="009A428D" w:rsidRPr="0068586B">
        <w:rPr>
          <w:rFonts w:ascii="Times New Roman" w:hAnsi="Times New Roman"/>
          <w:i/>
          <w:color w:val="000000"/>
          <w:sz w:val="28"/>
          <w:szCs w:val="24"/>
        </w:rPr>
        <w:t>)</w:t>
      </w:r>
      <w:r w:rsidR="009A428D" w:rsidRPr="0068586B">
        <w:rPr>
          <w:rFonts w:ascii="Times New Roman" w:hAnsi="Times New Roman"/>
          <w:color w:val="000000"/>
          <w:sz w:val="28"/>
          <w:szCs w:val="24"/>
        </w:rPr>
        <w:t xml:space="preserve">, входной </w:t>
      </w:r>
      <w:r w:rsidR="009A428D" w:rsidRPr="0068586B">
        <w:rPr>
          <w:rFonts w:ascii="Times New Roman" w:hAnsi="Times New Roman"/>
          <w:i/>
          <w:color w:val="000000"/>
          <w:sz w:val="28"/>
          <w:szCs w:val="24"/>
          <w:lang w:val="en-US"/>
        </w:rPr>
        <w:t>I</w:t>
      </w:r>
      <w:r w:rsidR="009A428D" w:rsidRPr="0068586B">
        <w:rPr>
          <w:rFonts w:ascii="Times New Roman" w:hAnsi="Times New Roman"/>
          <w:i/>
          <w:color w:val="000000"/>
          <w:sz w:val="28"/>
          <w:szCs w:val="24"/>
          <w:vertAlign w:val="subscript"/>
        </w:rPr>
        <w:t>вх</w:t>
      </w:r>
      <w:r w:rsidR="009A428D" w:rsidRPr="0068586B">
        <w:rPr>
          <w:rFonts w:ascii="Times New Roman" w:hAnsi="Times New Roman"/>
          <w:i/>
          <w:color w:val="000000"/>
          <w:sz w:val="28"/>
          <w:szCs w:val="24"/>
        </w:rPr>
        <w:t xml:space="preserve"> = </w:t>
      </w:r>
      <w:r w:rsidR="009A428D" w:rsidRPr="0068586B">
        <w:rPr>
          <w:rFonts w:ascii="Times New Roman" w:hAnsi="Times New Roman"/>
          <w:i/>
          <w:color w:val="000000"/>
          <w:sz w:val="28"/>
          <w:szCs w:val="24"/>
          <w:lang w:val="en-US"/>
        </w:rPr>
        <w:t>F</w:t>
      </w:r>
      <w:r w:rsidR="009A428D" w:rsidRPr="0068586B">
        <w:rPr>
          <w:rFonts w:ascii="Times New Roman" w:hAnsi="Times New Roman"/>
          <w:i/>
          <w:color w:val="000000"/>
          <w:sz w:val="28"/>
          <w:szCs w:val="24"/>
        </w:rPr>
        <w:t>(</w:t>
      </w:r>
      <w:r w:rsidR="009A428D" w:rsidRPr="0068586B">
        <w:rPr>
          <w:rFonts w:ascii="Times New Roman" w:hAnsi="Times New Roman"/>
          <w:i/>
          <w:color w:val="000000"/>
          <w:sz w:val="28"/>
          <w:szCs w:val="24"/>
          <w:lang w:val="en-US"/>
        </w:rPr>
        <w:t>U</w:t>
      </w:r>
      <w:r w:rsidR="009A428D" w:rsidRPr="0068586B">
        <w:rPr>
          <w:rFonts w:ascii="Times New Roman" w:hAnsi="Times New Roman"/>
          <w:i/>
          <w:color w:val="000000"/>
          <w:sz w:val="28"/>
          <w:szCs w:val="24"/>
          <w:vertAlign w:val="subscript"/>
        </w:rPr>
        <w:t>вх</w:t>
      </w:r>
      <w:r w:rsidR="009A428D" w:rsidRPr="0068586B">
        <w:rPr>
          <w:rFonts w:ascii="Times New Roman" w:hAnsi="Times New Roman"/>
          <w:i/>
          <w:color w:val="000000"/>
          <w:sz w:val="28"/>
          <w:szCs w:val="24"/>
        </w:rPr>
        <w:t>)</w:t>
      </w:r>
      <w:r w:rsidR="009A428D" w:rsidRPr="0068586B">
        <w:rPr>
          <w:rFonts w:ascii="Times New Roman" w:hAnsi="Times New Roman"/>
          <w:color w:val="000000"/>
          <w:sz w:val="28"/>
          <w:szCs w:val="24"/>
        </w:rPr>
        <w:t xml:space="preserve"> и выходной </w:t>
      </w:r>
      <w:r w:rsidR="009A428D" w:rsidRPr="0068586B">
        <w:rPr>
          <w:rFonts w:ascii="Times New Roman" w:hAnsi="Times New Roman"/>
          <w:i/>
          <w:color w:val="000000"/>
          <w:sz w:val="28"/>
          <w:szCs w:val="24"/>
          <w:lang w:val="en-US"/>
        </w:rPr>
        <w:t>U</w:t>
      </w:r>
      <w:r w:rsidR="009A428D" w:rsidRPr="0068586B">
        <w:rPr>
          <w:rFonts w:ascii="Times New Roman" w:hAnsi="Times New Roman"/>
          <w:i/>
          <w:color w:val="000000"/>
          <w:sz w:val="28"/>
          <w:szCs w:val="24"/>
          <w:vertAlign w:val="subscript"/>
        </w:rPr>
        <w:t>вых</w:t>
      </w:r>
      <w:r w:rsidR="009A428D" w:rsidRPr="0068586B">
        <w:rPr>
          <w:rFonts w:ascii="Times New Roman" w:hAnsi="Times New Roman"/>
          <w:i/>
          <w:color w:val="000000"/>
          <w:sz w:val="28"/>
          <w:szCs w:val="24"/>
        </w:rPr>
        <w:t xml:space="preserve"> = </w:t>
      </w:r>
      <w:r w:rsidR="009A428D" w:rsidRPr="0068586B">
        <w:rPr>
          <w:rFonts w:ascii="Times New Roman" w:hAnsi="Times New Roman"/>
          <w:i/>
          <w:color w:val="000000"/>
          <w:sz w:val="28"/>
          <w:szCs w:val="24"/>
          <w:lang w:val="en-US"/>
        </w:rPr>
        <w:t>F</w:t>
      </w:r>
      <w:r w:rsidR="009A428D" w:rsidRPr="0068586B">
        <w:rPr>
          <w:rFonts w:ascii="Times New Roman" w:hAnsi="Times New Roman"/>
          <w:i/>
          <w:color w:val="000000"/>
          <w:sz w:val="28"/>
          <w:szCs w:val="24"/>
        </w:rPr>
        <w:t>(</w:t>
      </w:r>
      <w:r w:rsidR="009A428D" w:rsidRPr="0068586B">
        <w:rPr>
          <w:rFonts w:ascii="Times New Roman" w:hAnsi="Times New Roman"/>
          <w:i/>
          <w:color w:val="000000"/>
          <w:sz w:val="28"/>
          <w:szCs w:val="24"/>
          <w:lang w:val="en-US"/>
        </w:rPr>
        <w:t>I</w:t>
      </w:r>
      <w:r w:rsidR="009A428D" w:rsidRPr="0068586B">
        <w:rPr>
          <w:rFonts w:ascii="Times New Roman" w:hAnsi="Times New Roman"/>
          <w:i/>
          <w:color w:val="000000"/>
          <w:sz w:val="28"/>
          <w:szCs w:val="24"/>
          <w:vertAlign w:val="subscript"/>
        </w:rPr>
        <w:t>вых</w:t>
      </w:r>
      <w:r w:rsidR="009A428D" w:rsidRPr="0068586B">
        <w:rPr>
          <w:rFonts w:ascii="Times New Roman" w:hAnsi="Times New Roman"/>
          <w:i/>
          <w:color w:val="000000"/>
          <w:sz w:val="28"/>
          <w:szCs w:val="24"/>
        </w:rPr>
        <w:t>)</w:t>
      </w:r>
      <w:r w:rsidR="009A428D" w:rsidRPr="0068586B">
        <w:rPr>
          <w:rFonts w:ascii="Times New Roman" w:hAnsi="Times New Roman"/>
          <w:color w:val="000000"/>
          <w:sz w:val="28"/>
          <w:szCs w:val="24"/>
        </w:rPr>
        <w:t xml:space="preserve"> характеристик. Из графиков определить пороговое напряжение, входное сопротивление для низкого и высокого уровня напряжения на входе </w:t>
      </w:r>
      <w:r w:rsidR="009A428D" w:rsidRPr="0068586B">
        <w:rPr>
          <w:rFonts w:ascii="Times New Roman" w:hAnsi="Times New Roman"/>
          <w:noProof/>
          <w:color w:val="000000"/>
          <w:sz w:val="28"/>
          <w:szCs w:val="24"/>
        </w:rPr>
        <w:t>(0,4</w:t>
      </w:r>
      <w:r w:rsidR="009A428D" w:rsidRPr="0068586B">
        <w:rPr>
          <w:rFonts w:ascii="Times New Roman" w:hAnsi="Times New Roman"/>
          <w:color w:val="000000"/>
          <w:sz w:val="28"/>
          <w:szCs w:val="24"/>
        </w:rPr>
        <w:t xml:space="preserve"> и 2,4 В), а также выходное сопротивление при низком и высоком уровнях напряжения на выходе:</w:t>
      </w:r>
    </w:p>
    <w:p w:rsidR="009A428D" w:rsidRPr="0068586B" w:rsidRDefault="009A428D" w:rsidP="0068586B">
      <w:pPr>
        <w:widowControl/>
        <w:tabs>
          <w:tab w:val="num" w:pos="0"/>
        </w:tabs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9A428D" w:rsidRPr="0068586B" w:rsidRDefault="009A428D" w:rsidP="0068586B">
      <w:pPr>
        <w:widowControl/>
        <w:tabs>
          <w:tab w:val="num" w:pos="0"/>
        </w:tabs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68586B">
        <w:rPr>
          <w:rFonts w:ascii="Times New Roman" w:hAnsi="Times New Roman"/>
          <w:i/>
          <w:color w:val="000000"/>
          <w:sz w:val="28"/>
          <w:szCs w:val="24"/>
          <w:lang w:val="en-US"/>
        </w:rPr>
        <w:t>R</w:t>
      </w:r>
      <w:r w:rsidRPr="0068586B">
        <w:rPr>
          <w:rFonts w:ascii="Times New Roman" w:hAnsi="Times New Roman"/>
          <w:color w:val="000000"/>
          <w:sz w:val="28"/>
          <w:szCs w:val="24"/>
          <w:vertAlign w:val="subscript"/>
        </w:rPr>
        <w:t>вых</w:t>
      </w:r>
      <w:r w:rsidRPr="0068586B">
        <w:rPr>
          <w:rFonts w:ascii="Times New Roman" w:hAnsi="Times New Roman"/>
          <w:color w:val="000000"/>
          <w:sz w:val="28"/>
          <w:szCs w:val="24"/>
        </w:rPr>
        <w:t xml:space="preserve"> = ∆ </w:t>
      </w:r>
      <w:r w:rsidRPr="0068586B">
        <w:rPr>
          <w:rFonts w:ascii="Times New Roman" w:hAnsi="Times New Roman"/>
          <w:i/>
          <w:color w:val="000000"/>
          <w:sz w:val="28"/>
          <w:szCs w:val="24"/>
          <w:lang w:val="en-US"/>
        </w:rPr>
        <w:t>U</w:t>
      </w:r>
      <w:r w:rsidRPr="0068586B">
        <w:rPr>
          <w:rFonts w:ascii="Times New Roman" w:hAnsi="Times New Roman"/>
          <w:color w:val="000000"/>
          <w:sz w:val="28"/>
          <w:szCs w:val="24"/>
          <w:vertAlign w:val="subscript"/>
        </w:rPr>
        <w:t>вых</w:t>
      </w:r>
      <w:r w:rsidRPr="0068586B">
        <w:rPr>
          <w:rFonts w:ascii="Times New Roman" w:hAnsi="Times New Roman"/>
          <w:color w:val="000000"/>
          <w:sz w:val="28"/>
          <w:szCs w:val="24"/>
        </w:rPr>
        <w:t xml:space="preserve"> / ∆</w:t>
      </w:r>
      <w:r w:rsidRPr="0068586B">
        <w:rPr>
          <w:rFonts w:ascii="Times New Roman" w:hAnsi="Times New Roman"/>
          <w:i/>
          <w:color w:val="000000"/>
          <w:sz w:val="28"/>
          <w:szCs w:val="24"/>
          <w:lang w:val="en-US"/>
        </w:rPr>
        <w:t>I</w:t>
      </w:r>
      <w:r w:rsidRPr="0068586B">
        <w:rPr>
          <w:rFonts w:ascii="Times New Roman" w:hAnsi="Times New Roman"/>
          <w:color w:val="000000"/>
          <w:sz w:val="28"/>
          <w:szCs w:val="24"/>
          <w:vertAlign w:val="subscript"/>
        </w:rPr>
        <w:t>н</w:t>
      </w:r>
      <w:r w:rsidRPr="0068586B">
        <w:rPr>
          <w:rFonts w:ascii="Times New Roman" w:hAnsi="Times New Roman"/>
          <w:color w:val="000000"/>
          <w:sz w:val="28"/>
          <w:szCs w:val="24"/>
        </w:rPr>
        <w:t>(</w:t>
      </w:r>
      <w:r w:rsidRPr="0068586B">
        <w:rPr>
          <w:rFonts w:ascii="Times New Roman" w:hAnsi="Times New Roman"/>
          <w:i/>
          <w:color w:val="000000"/>
          <w:sz w:val="28"/>
          <w:szCs w:val="24"/>
          <w:lang w:val="en-US"/>
        </w:rPr>
        <w:t>U</w:t>
      </w:r>
      <w:r w:rsidRPr="0068586B">
        <w:rPr>
          <w:rFonts w:ascii="Times New Roman" w:hAnsi="Times New Roman"/>
          <w:color w:val="000000"/>
          <w:sz w:val="28"/>
          <w:szCs w:val="24"/>
          <w:vertAlign w:val="subscript"/>
        </w:rPr>
        <w:t>вх</w:t>
      </w:r>
      <w:r w:rsidRPr="0068586B">
        <w:rPr>
          <w:rFonts w:ascii="Times New Roman" w:hAnsi="Times New Roman"/>
          <w:color w:val="000000"/>
          <w:sz w:val="28"/>
          <w:szCs w:val="24"/>
        </w:rPr>
        <w:t>).</w:t>
      </w:r>
    </w:p>
    <w:p w:rsidR="009A428D" w:rsidRPr="0068586B" w:rsidRDefault="009A428D" w:rsidP="0068586B">
      <w:pPr>
        <w:widowControl/>
        <w:tabs>
          <w:tab w:val="num" w:pos="0"/>
        </w:tabs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9A428D" w:rsidRPr="0068586B" w:rsidRDefault="009A428D" w:rsidP="0068586B">
      <w:pPr>
        <w:widowControl/>
        <w:tabs>
          <w:tab w:val="num" w:pos="0"/>
        </w:tabs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68586B">
        <w:rPr>
          <w:rFonts w:ascii="Times New Roman" w:hAnsi="Times New Roman"/>
          <w:color w:val="000000"/>
          <w:sz w:val="28"/>
          <w:szCs w:val="24"/>
        </w:rPr>
        <w:t>По полученным результатам вычислить коэффициент объединения по входу и нагрузочную способность рассмотренного ЛЭ.</w:t>
      </w:r>
    </w:p>
    <w:p w:rsidR="00BD434E" w:rsidRDefault="00BD434E" w:rsidP="0068586B">
      <w:pPr>
        <w:widowControl/>
        <w:tabs>
          <w:tab w:val="num" w:pos="0"/>
        </w:tabs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</w:p>
    <w:p w:rsidR="009A428D" w:rsidRPr="0068586B" w:rsidRDefault="009A428D" w:rsidP="0068586B">
      <w:pPr>
        <w:widowControl/>
        <w:tabs>
          <w:tab w:val="num" w:pos="0"/>
        </w:tabs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BD434E">
        <w:rPr>
          <w:rFonts w:ascii="Times New Roman" w:hAnsi="Times New Roman"/>
          <w:b/>
          <w:noProof/>
          <w:color w:val="000000"/>
          <w:sz w:val="28"/>
          <w:szCs w:val="24"/>
        </w:rPr>
        <w:t>7.2</w:t>
      </w:r>
      <w:r w:rsidRPr="0068586B">
        <w:rPr>
          <w:rFonts w:ascii="Times New Roman" w:hAnsi="Times New Roman"/>
          <w:color w:val="000000"/>
          <w:sz w:val="28"/>
          <w:szCs w:val="24"/>
        </w:rPr>
        <w:t xml:space="preserve"> Записать логическую функцию выбранного варианта. Показать этапы ее минимизации. Составить схему соединений ЛЭ полученной функции в базисе И-НЕ (И-ИЛИ-НЕ).</w:t>
      </w:r>
    </w:p>
    <w:p w:rsidR="009A428D" w:rsidRPr="0068586B" w:rsidRDefault="009A428D" w:rsidP="0068586B">
      <w:pPr>
        <w:widowControl/>
        <w:tabs>
          <w:tab w:val="num" w:pos="0"/>
        </w:tabs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68586B">
        <w:rPr>
          <w:rFonts w:ascii="Times New Roman" w:hAnsi="Times New Roman"/>
          <w:color w:val="000000"/>
          <w:sz w:val="28"/>
          <w:szCs w:val="24"/>
        </w:rPr>
        <w:t>Объяснить полученные результаты.</w:t>
      </w:r>
    </w:p>
    <w:p w:rsidR="009A428D" w:rsidRPr="0068586B" w:rsidRDefault="009A428D" w:rsidP="0068586B">
      <w:pPr>
        <w:pStyle w:val="21"/>
        <w:spacing w:line="360" w:lineRule="auto"/>
        <w:ind w:firstLine="709"/>
        <w:jc w:val="both"/>
        <w:rPr>
          <w:color w:val="000000"/>
          <w:position w:val="-8"/>
          <w:sz w:val="28"/>
        </w:rPr>
      </w:pPr>
    </w:p>
    <w:p w:rsidR="00BD434E" w:rsidRDefault="00BD434E" w:rsidP="0068586B">
      <w:pPr>
        <w:pStyle w:val="21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9A428D" w:rsidRPr="00BD434E" w:rsidRDefault="00BD434E" w:rsidP="0068586B">
      <w:pPr>
        <w:pStyle w:val="21"/>
        <w:spacing w:line="360" w:lineRule="auto"/>
        <w:ind w:firstLine="709"/>
        <w:jc w:val="both"/>
        <w:rPr>
          <w:b/>
          <w:color w:val="000000"/>
          <w:position w:val="-8"/>
          <w:sz w:val="28"/>
        </w:rPr>
      </w:pPr>
      <w:r>
        <w:rPr>
          <w:noProof/>
          <w:color w:val="000000"/>
          <w:sz w:val="28"/>
        </w:rPr>
        <w:br w:type="page"/>
      </w:r>
      <w:r w:rsidR="009A428D" w:rsidRPr="00BD434E">
        <w:rPr>
          <w:b/>
          <w:noProof/>
          <w:color w:val="000000"/>
          <w:sz w:val="28"/>
        </w:rPr>
        <w:t>8.</w:t>
      </w:r>
      <w:r w:rsidR="009A428D" w:rsidRPr="00BD434E">
        <w:rPr>
          <w:b/>
          <w:color w:val="000000"/>
          <w:sz w:val="28"/>
        </w:rPr>
        <w:t xml:space="preserve"> Содержание отчета</w:t>
      </w:r>
    </w:p>
    <w:p w:rsidR="009A428D" w:rsidRPr="0068586B" w:rsidRDefault="009A428D" w:rsidP="0068586B">
      <w:pPr>
        <w:pStyle w:val="21"/>
        <w:spacing w:line="360" w:lineRule="auto"/>
        <w:ind w:firstLine="709"/>
        <w:jc w:val="both"/>
        <w:rPr>
          <w:color w:val="000000"/>
          <w:position w:val="-8"/>
          <w:sz w:val="28"/>
        </w:rPr>
      </w:pPr>
    </w:p>
    <w:p w:rsidR="009A428D" w:rsidRPr="0068586B" w:rsidRDefault="009A428D" w:rsidP="0068586B">
      <w:pPr>
        <w:pStyle w:val="31"/>
        <w:spacing w:line="360" w:lineRule="auto"/>
        <w:ind w:firstLine="709"/>
        <w:rPr>
          <w:color w:val="000000"/>
          <w:sz w:val="28"/>
        </w:rPr>
      </w:pPr>
      <w:r w:rsidRPr="0068586B">
        <w:rPr>
          <w:color w:val="000000"/>
          <w:sz w:val="28"/>
        </w:rPr>
        <w:t>В отчете к лабораторной работе представить:</w:t>
      </w:r>
    </w:p>
    <w:p w:rsidR="009A428D" w:rsidRPr="0068586B" w:rsidRDefault="0068586B" w:rsidP="0068586B">
      <w:pPr>
        <w:widowControl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68586B">
        <w:rPr>
          <w:rFonts w:ascii="Times New Roman" w:hAnsi="Times New Roman"/>
          <w:noProof/>
          <w:color w:val="000000"/>
          <w:sz w:val="28"/>
          <w:szCs w:val="24"/>
        </w:rPr>
        <w:t>– </w:t>
      </w:r>
      <w:r w:rsidR="009A428D" w:rsidRPr="0068586B">
        <w:rPr>
          <w:rFonts w:ascii="Times New Roman" w:hAnsi="Times New Roman"/>
          <w:color w:val="000000"/>
          <w:sz w:val="28"/>
          <w:szCs w:val="24"/>
        </w:rPr>
        <w:t>схемы измерений, таблицы результатов и расчеты,</w:t>
      </w:r>
    </w:p>
    <w:p w:rsidR="009A428D" w:rsidRPr="0068586B" w:rsidRDefault="0068586B" w:rsidP="0068586B">
      <w:pPr>
        <w:pStyle w:val="21"/>
        <w:spacing w:line="360" w:lineRule="auto"/>
        <w:ind w:firstLine="709"/>
        <w:jc w:val="both"/>
        <w:rPr>
          <w:color w:val="000000"/>
          <w:sz w:val="28"/>
        </w:rPr>
      </w:pPr>
      <w:r w:rsidRPr="0068586B">
        <w:rPr>
          <w:noProof/>
          <w:color w:val="000000"/>
          <w:sz w:val="28"/>
        </w:rPr>
        <w:t>– </w:t>
      </w:r>
      <w:r w:rsidR="009A428D" w:rsidRPr="0068586B">
        <w:rPr>
          <w:color w:val="000000"/>
          <w:sz w:val="28"/>
        </w:rPr>
        <w:t>этапы анализа логической функции и ее минимизации, схемы соединений;</w:t>
      </w:r>
    </w:p>
    <w:p w:rsidR="009A428D" w:rsidRPr="0068586B" w:rsidRDefault="0068586B" w:rsidP="0068586B">
      <w:pPr>
        <w:widowControl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68586B">
        <w:rPr>
          <w:rFonts w:ascii="Times New Roman" w:hAnsi="Times New Roman"/>
          <w:noProof/>
          <w:color w:val="000000"/>
          <w:sz w:val="28"/>
          <w:szCs w:val="24"/>
        </w:rPr>
        <w:t>– </w:t>
      </w:r>
      <w:r w:rsidR="009A428D" w:rsidRPr="0068586B">
        <w:rPr>
          <w:rFonts w:ascii="Times New Roman" w:hAnsi="Times New Roman"/>
          <w:color w:val="000000"/>
          <w:sz w:val="28"/>
          <w:szCs w:val="24"/>
        </w:rPr>
        <w:t>схемы для проверки таблиц истинности и результаты;</w:t>
      </w:r>
    </w:p>
    <w:p w:rsidR="009A428D" w:rsidRPr="0068586B" w:rsidRDefault="0068586B" w:rsidP="0068586B">
      <w:pPr>
        <w:widowControl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68586B">
        <w:rPr>
          <w:rFonts w:ascii="Times New Roman" w:hAnsi="Times New Roman"/>
          <w:noProof/>
          <w:color w:val="000000"/>
          <w:sz w:val="28"/>
          <w:szCs w:val="24"/>
        </w:rPr>
        <w:t>– </w:t>
      </w:r>
      <w:r w:rsidR="009A428D" w:rsidRPr="0068586B">
        <w:rPr>
          <w:rFonts w:ascii="Times New Roman" w:hAnsi="Times New Roman"/>
          <w:color w:val="000000"/>
          <w:sz w:val="28"/>
          <w:szCs w:val="24"/>
        </w:rPr>
        <w:t>схему формирователя с анализом ее</w:t>
      </w:r>
      <w:r w:rsidRPr="0068586B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A428D" w:rsidRPr="0068586B">
        <w:rPr>
          <w:rFonts w:ascii="Times New Roman" w:hAnsi="Times New Roman"/>
          <w:color w:val="000000"/>
          <w:sz w:val="28"/>
          <w:szCs w:val="24"/>
        </w:rPr>
        <w:t>работы;</w:t>
      </w:r>
    </w:p>
    <w:p w:rsidR="009A428D" w:rsidRPr="0068586B" w:rsidRDefault="0068586B" w:rsidP="0068586B">
      <w:pPr>
        <w:pStyle w:val="21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68586B">
        <w:rPr>
          <w:color w:val="000000"/>
          <w:sz w:val="28"/>
        </w:rPr>
        <w:t>– </w:t>
      </w:r>
      <w:r w:rsidR="009A428D" w:rsidRPr="0068586B">
        <w:rPr>
          <w:color w:val="000000"/>
          <w:sz w:val="28"/>
        </w:rPr>
        <w:t xml:space="preserve">осциллограммы работы </w:t>
      </w:r>
      <w:r w:rsidR="009A428D" w:rsidRPr="0068586B">
        <w:rPr>
          <w:color w:val="000000"/>
          <w:sz w:val="28"/>
          <w:szCs w:val="24"/>
        </w:rPr>
        <w:t>формирователя.</w:t>
      </w:r>
    </w:p>
    <w:p w:rsidR="009A428D" w:rsidRPr="0068586B" w:rsidRDefault="009A428D" w:rsidP="0068586B">
      <w:pPr>
        <w:pStyle w:val="21"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BD434E" w:rsidRDefault="00BD434E" w:rsidP="0068586B">
      <w:pPr>
        <w:widowControl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</w:p>
    <w:p w:rsidR="009A428D" w:rsidRPr="00BD434E" w:rsidRDefault="00BD434E" w:rsidP="0068586B">
      <w:pPr>
        <w:widowControl/>
        <w:ind w:firstLine="709"/>
        <w:jc w:val="both"/>
        <w:rPr>
          <w:rFonts w:ascii="Times New Roman" w:hAnsi="Times New Roman"/>
          <w:b/>
          <w:color w:val="000000"/>
          <w:sz w:val="28"/>
          <w:szCs w:val="24"/>
        </w:rPr>
      </w:pPr>
      <w:r>
        <w:rPr>
          <w:rFonts w:ascii="Times New Roman" w:hAnsi="Times New Roman"/>
          <w:noProof/>
          <w:color w:val="000000"/>
          <w:sz w:val="28"/>
          <w:szCs w:val="24"/>
        </w:rPr>
        <w:br w:type="page"/>
      </w:r>
      <w:r w:rsidRPr="00BD434E">
        <w:rPr>
          <w:rFonts w:ascii="Times New Roman" w:hAnsi="Times New Roman"/>
          <w:b/>
          <w:color w:val="000000"/>
          <w:sz w:val="28"/>
          <w:szCs w:val="24"/>
        </w:rPr>
        <w:t>Библиографический список</w:t>
      </w:r>
    </w:p>
    <w:p w:rsidR="0068586B" w:rsidRPr="0068586B" w:rsidRDefault="0068586B" w:rsidP="0068586B">
      <w:pPr>
        <w:widowControl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9A428D" w:rsidRPr="0068586B" w:rsidRDefault="009A428D" w:rsidP="00BD434E">
      <w:pPr>
        <w:widowControl/>
        <w:tabs>
          <w:tab w:val="num" w:pos="1260"/>
        </w:tabs>
        <w:ind w:firstLine="0"/>
        <w:jc w:val="both"/>
        <w:rPr>
          <w:rFonts w:ascii="Times New Roman" w:hAnsi="Times New Roman"/>
          <w:color w:val="000000"/>
          <w:sz w:val="28"/>
          <w:szCs w:val="24"/>
        </w:rPr>
      </w:pPr>
      <w:r w:rsidRPr="0068586B">
        <w:rPr>
          <w:rFonts w:ascii="Times New Roman" w:hAnsi="Times New Roman"/>
          <w:noProof/>
          <w:color w:val="000000"/>
          <w:sz w:val="28"/>
          <w:szCs w:val="24"/>
        </w:rPr>
        <w:t xml:space="preserve">1. </w:t>
      </w:r>
      <w:r w:rsidR="0068586B" w:rsidRPr="0068586B">
        <w:rPr>
          <w:rFonts w:ascii="Times New Roman" w:hAnsi="Times New Roman"/>
          <w:color w:val="000000"/>
          <w:sz w:val="28"/>
          <w:szCs w:val="24"/>
        </w:rPr>
        <w:t>Угрюмов Е.П. Цифровая</w:t>
      </w:r>
      <w:r w:rsidRPr="0068586B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8586B" w:rsidRPr="0068586B">
        <w:rPr>
          <w:rFonts w:ascii="Times New Roman" w:hAnsi="Times New Roman"/>
          <w:color w:val="000000"/>
          <w:sz w:val="28"/>
          <w:szCs w:val="24"/>
        </w:rPr>
        <w:t>схемотехника: у</w:t>
      </w:r>
      <w:r w:rsidRPr="0068586B">
        <w:rPr>
          <w:rFonts w:ascii="Times New Roman" w:hAnsi="Times New Roman"/>
          <w:color w:val="000000"/>
          <w:sz w:val="28"/>
          <w:szCs w:val="24"/>
        </w:rPr>
        <w:t xml:space="preserve">чебное пособие для вузов / </w:t>
      </w:r>
      <w:r w:rsidR="0068586B" w:rsidRPr="0068586B">
        <w:rPr>
          <w:rFonts w:ascii="Times New Roman" w:hAnsi="Times New Roman"/>
          <w:color w:val="000000"/>
          <w:sz w:val="28"/>
          <w:szCs w:val="24"/>
        </w:rPr>
        <w:t>Е.П. Угрюмов</w:t>
      </w:r>
      <w:r w:rsidRPr="0068586B">
        <w:rPr>
          <w:rFonts w:ascii="Times New Roman" w:hAnsi="Times New Roman"/>
          <w:color w:val="000000"/>
          <w:sz w:val="28"/>
          <w:szCs w:val="24"/>
        </w:rPr>
        <w:t>. 2</w:t>
      </w:r>
      <w:r w:rsidR="00BD434E">
        <w:rPr>
          <w:rFonts w:ascii="Times New Roman" w:hAnsi="Times New Roman"/>
          <w:color w:val="000000"/>
          <w:sz w:val="28"/>
          <w:szCs w:val="24"/>
        </w:rPr>
        <w:t>-</w:t>
      </w:r>
      <w:r w:rsidR="0068586B" w:rsidRPr="0068586B">
        <w:rPr>
          <w:rFonts w:ascii="Times New Roman" w:hAnsi="Times New Roman"/>
          <w:color w:val="000000"/>
          <w:sz w:val="28"/>
          <w:szCs w:val="24"/>
        </w:rPr>
        <w:t>е</w:t>
      </w:r>
      <w:r w:rsidRPr="0068586B">
        <w:rPr>
          <w:rFonts w:ascii="Times New Roman" w:hAnsi="Times New Roman"/>
          <w:color w:val="000000"/>
          <w:sz w:val="28"/>
          <w:szCs w:val="24"/>
        </w:rPr>
        <w:t xml:space="preserve"> изд., перераб. и доп.</w:t>
      </w:r>
      <w:r w:rsidR="0068586B" w:rsidRPr="0068586B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68586B">
        <w:rPr>
          <w:rFonts w:ascii="Times New Roman" w:hAnsi="Times New Roman"/>
          <w:color w:val="000000"/>
          <w:sz w:val="28"/>
          <w:szCs w:val="24"/>
        </w:rPr>
        <w:t>СПб.:</w:t>
      </w:r>
      <w:r w:rsidR="0068586B" w:rsidRPr="0068586B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68586B">
        <w:rPr>
          <w:rFonts w:ascii="Times New Roman" w:hAnsi="Times New Roman"/>
          <w:color w:val="000000"/>
          <w:sz w:val="28"/>
          <w:szCs w:val="24"/>
        </w:rPr>
        <w:t>БХВ</w:t>
      </w:r>
      <w:r w:rsidR="0068586B" w:rsidRPr="0068586B">
        <w:rPr>
          <w:rFonts w:ascii="Times New Roman" w:hAnsi="Times New Roman"/>
          <w:color w:val="000000"/>
          <w:sz w:val="28"/>
          <w:szCs w:val="24"/>
        </w:rPr>
        <w:t xml:space="preserve"> – Са</w:t>
      </w:r>
      <w:r w:rsidRPr="0068586B">
        <w:rPr>
          <w:rFonts w:ascii="Times New Roman" w:hAnsi="Times New Roman"/>
          <w:color w:val="000000"/>
          <w:sz w:val="28"/>
          <w:szCs w:val="24"/>
        </w:rPr>
        <w:t>нкт-Петербург, 2004.</w:t>
      </w:r>
    </w:p>
    <w:p w:rsidR="009A428D" w:rsidRPr="0068586B" w:rsidRDefault="009A428D" w:rsidP="00BD434E">
      <w:pPr>
        <w:widowControl/>
        <w:tabs>
          <w:tab w:val="num" w:pos="1260"/>
        </w:tabs>
        <w:ind w:firstLine="0"/>
        <w:jc w:val="both"/>
        <w:rPr>
          <w:rFonts w:ascii="Times New Roman" w:hAnsi="Times New Roman"/>
          <w:color w:val="000000"/>
          <w:sz w:val="28"/>
          <w:szCs w:val="24"/>
        </w:rPr>
      </w:pPr>
      <w:r w:rsidRPr="0068586B">
        <w:rPr>
          <w:rFonts w:ascii="Times New Roman" w:hAnsi="Times New Roman"/>
          <w:color w:val="000000"/>
          <w:sz w:val="28"/>
          <w:szCs w:val="24"/>
        </w:rPr>
        <w:t>800</w:t>
      </w:r>
      <w:r w:rsidR="0068586B" w:rsidRPr="0068586B">
        <w:rPr>
          <w:rFonts w:ascii="Times New Roman" w:hAnsi="Times New Roman"/>
          <w:color w:val="000000"/>
          <w:sz w:val="28"/>
          <w:szCs w:val="24"/>
        </w:rPr>
        <w:t> с.</w:t>
      </w:r>
      <w:r w:rsidRPr="0068586B">
        <w:rPr>
          <w:rFonts w:ascii="Times New Roman" w:hAnsi="Times New Roman"/>
          <w:color w:val="000000"/>
          <w:sz w:val="28"/>
          <w:szCs w:val="24"/>
        </w:rPr>
        <w:t>: ил.</w:t>
      </w:r>
    </w:p>
    <w:p w:rsidR="009A428D" w:rsidRPr="0068586B" w:rsidRDefault="0068586B" w:rsidP="00BD434E">
      <w:pPr>
        <w:widowControl/>
        <w:numPr>
          <w:ilvl w:val="0"/>
          <w:numId w:val="9"/>
        </w:numPr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68586B">
        <w:rPr>
          <w:rFonts w:ascii="Times New Roman" w:hAnsi="Times New Roman"/>
          <w:color w:val="000000"/>
          <w:sz w:val="28"/>
          <w:szCs w:val="28"/>
        </w:rPr>
        <w:t>Бабич Н.П. Компьютерная</w:t>
      </w:r>
      <w:r w:rsidR="009A428D" w:rsidRPr="0068586B">
        <w:rPr>
          <w:rFonts w:ascii="Times New Roman" w:hAnsi="Times New Roman"/>
          <w:color w:val="000000"/>
          <w:sz w:val="28"/>
          <w:szCs w:val="28"/>
        </w:rPr>
        <w:t xml:space="preserve"> схемотехника./ </w:t>
      </w:r>
      <w:r w:rsidRPr="0068586B">
        <w:rPr>
          <w:rFonts w:ascii="Times New Roman" w:hAnsi="Times New Roman"/>
          <w:color w:val="000000"/>
          <w:sz w:val="28"/>
          <w:szCs w:val="28"/>
        </w:rPr>
        <w:t>Н.П. Бабич</w:t>
      </w:r>
      <w:r w:rsidR="009A428D" w:rsidRPr="0068586B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68586B">
        <w:rPr>
          <w:rFonts w:ascii="Times New Roman" w:hAnsi="Times New Roman"/>
          <w:color w:val="000000"/>
          <w:sz w:val="28"/>
          <w:szCs w:val="28"/>
        </w:rPr>
        <w:t>И.А. Жуков</w:t>
      </w:r>
      <w:r w:rsidR="009A428D" w:rsidRPr="0068586B">
        <w:rPr>
          <w:rFonts w:ascii="Times New Roman" w:hAnsi="Times New Roman"/>
          <w:color w:val="000000"/>
          <w:sz w:val="28"/>
          <w:szCs w:val="28"/>
        </w:rPr>
        <w:t>. Киев.: «МК-Пресс»,</w:t>
      </w:r>
      <w:r w:rsidRPr="006858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A428D" w:rsidRPr="0068586B">
        <w:rPr>
          <w:rFonts w:ascii="Times New Roman" w:hAnsi="Times New Roman"/>
          <w:color w:val="000000"/>
          <w:sz w:val="28"/>
          <w:szCs w:val="28"/>
        </w:rPr>
        <w:t>2004. 576</w:t>
      </w:r>
      <w:r w:rsidRPr="0068586B">
        <w:rPr>
          <w:rFonts w:ascii="Times New Roman" w:hAnsi="Times New Roman"/>
          <w:color w:val="000000"/>
          <w:sz w:val="28"/>
          <w:szCs w:val="28"/>
        </w:rPr>
        <w:t> с.</w:t>
      </w:r>
      <w:r w:rsidR="009A428D" w:rsidRPr="0068586B">
        <w:rPr>
          <w:rFonts w:ascii="Times New Roman" w:hAnsi="Times New Roman"/>
          <w:color w:val="000000"/>
          <w:sz w:val="28"/>
          <w:szCs w:val="28"/>
        </w:rPr>
        <w:t>: ил.</w:t>
      </w:r>
    </w:p>
    <w:p w:rsidR="009A428D" w:rsidRPr="0068586B" w:rsidRDefault="0068586B" w:rsidP="00BD434E">
      <w:pPr>
        <w:widowControl/>
        <w:numPr>
          <w:ilvl w:val="0"/>
          <w:numId w:val="9"/>
        </w:numPr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68586B">
        <w:rPr>
          <w:rFonts w:ascii="Times New Roman" w:hAnsi="Times New Roman"/>
          <w:color w:val="000000"/>
          <w:sz w:val="28"/>
          <w:szCs w:val="28"/>
        </w:rPr>
        <w:t>Алексенко А.Г. Основы</w:t>
      </w:r>
      <w:r w:rsidR="009A428D" w:rsidRPr="0068586B">
        <w:rPr>
          <w:rFonts w:ascii="Times New Roman" w:hAnsi="Times New Roman"/>
          <w:color w:val="000000"/>
          <w:sz w:val="28"/>
          <w:szCs w:val="28"/>
        </w:rPr>
        <w:t xml:space="preserve"> микросхемотехники/ </w:t>
      </w:r>
      <w:r w:rsidRPr="0068586B">
        <w:rPr>
          <w:rFonts w:ascii="Times New Roman" w:hAnsi="Times New Roman"/>
          <w:color w:val="000000"/>
          <w:sz w:val="28"/>
          <w:szCs w:val="28"/>
        </w:rPr>
        <w:t>А.Г. Алексенко</w:t>
      </w:r>
      <w:r w:rsidR="009A428D" w:rsidRPr="0068586B">
        <w:rPr>
          <w:rFonts w:ascii="Times New Roman" w:hAnsi="Times New Roman"/>
          <w:color w:val="000000"/>
          <w:sz w:val="28"/>
          <w:szCs w:val="28"/>
        </w:rPr>
        <w:t>. 3</w:t>
      </w:r>
      <w:r w:rsidRPr="0068586B">
        <w:rPr>
          <w:rFonts w:ascii="Times New Roman" w:hAnsi="Times New Roman"/>
          <w:color w:val="000000"/>
          <w:sz w:val="28"/>
          <w:szCs w:val="28"/>
        </w:rPr>
        <w:noBreakHyphen/>
        <w:t>е</w:t>
      </w:r>
      <w:r w:rsidR="009A428D" w:rsidRPr="0068586B">
        <w:rPr>
          <w:rFonts w:ascii="Times New Roman" w:hAnsi="Times New Roman"/>
          <w:color w:val="000000"/>
          <w:sz w:val="28"/>
          <w:szCs w:val="28"/>
        </w:rPr>
        <w:t xml:space="preserve"> изд., перераб и доп.</w:t>
      </w:r>
      <w:r w:rsidRPr="006858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A428D" w:rsidRPr="0068586B">
        <w:rPr>
          <w:rFonts w:ascii="Times New Roman" w:hAnsi="Times New Roman"/>
          <w:color w:val="000000"/>
          <w:sz w:val="28"/>
          <w:szCs w:val="28"/>
        </w:rPr>
        <w:t>М.: ЮНИМЕДИАСТАЙЛ, 2002. 448</w:t>
      </w:r>
      <w:r w:rsidRPr="0068586B">
        <w:rPr>
          <w:rFonts w:ascii="Times New Roman" w:hAnsi="Times New Roman"/>
          <w:color w:val="000000"/>
          <w:sz w:val="28"/>
          <w:szCs w:val="28"/>
        </w:rPr>
        <w:t> с.</w:t>
      </w:r>
      <w:r w:rsidR="009A428D" w:rsidRPr="0068586B">
        <w:rPr>
          <w:rFonts w:ascii="Times New Roman" w:hAnsi="Times New Roman"/>
          <w:color w:val="000000"/>
          <w:sz w:val="28"/>
          <w:szCs w:val="28"/>
        </w:rPr>
        <w:t>: ил.</w:t>
      </w:r>
    </w:p>
    <w:p w:rsidR="009A428D" w:rsidRPr="0068586B" w:rsidRDefault="0068586B" w:rsidP="00BD434E">
      <w:pPr>
        <w:widowControl/>
        <w:numPr>
          <w:ilvl w:val="0"/>
          <w:numId w:val="9"/>
        </w:numPr>
        <w:ind w:left="0" w:firstLine="0"/>
        <w:jc w:val="both"/>
        <w:rPr>
          <w:rFonts w:ascii="Times New Roman" w:hAnsi="Times New Roman"/>
          <w:color w:val="000000"/>
          <w:sz w:val="28"/>
          <w:szCs w:val="24"/>
        </w:rPr>
      </w:pPr>
      <w:r w:rsidRPr="0068586B">
        <w:rPr>
          <w:rFonts w:ascii="Times New Roman" w:hAnsi="Times New Roman"/>
          <w:color w:val="000000"/>
          <w:sz w:val="28"/>
          <w:szCs w:val="28"/>
        </w:rPr>
        <w:t>Новиков Ю.В. Основы</w:t>
      </w:r>
      <w:r w:rsidR="009A428D" w:rsidRPr="0068586B">
        <w:rPr>
          <w:rFonts w:ascii="Times New Roman" w:hAnsi="Times New Roman"/>
          <w:color w:val="000000"/>
          <w:sz w:val="28"/>
          <w:szCs w:val="28"/>
        </w:rPr>
        <w:t xml:space="preserve"> цифровой схемотехники. Базовые элементы и схемы. Методы проектирования/ </w:t>
      </w:r>
      <w:r w:rsidRPr="0068586B">
        <w:rPr>
          <w:rFonts w:ascii="Times New Roman" w:hAnsi="Times New Roman"/>
          <w:color w:val="000000"/>
          <w:sz w:val="28"/>
          <w:szCs w:val="28"/>
        </w:rPr>
        <w:t>Ю.В. Новиков</w:t>
      </w:r>
      <w:r w:rsidR="009A428D" w:rsidRPr="0068586B">
        <w:rPr>
          <w:rFonts w:ascii="Times New Roman" w:hAnsi="Times New Roman"/>
          <w:color w:val="000000"/>
          <w:sz w:val="28"/>
          <w:szCs w:val="28"/>
        </w:rPr>
        <w:t>.</w:t>
      </w:r>
      <w:r w:rsidRPr="006858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A428D" w:rsidRPr="0068586B">
        <w:rPr>
          <w:rFonts w:ascii="Times New Roman" w:hAnsi="Times New Roman"/>
          <w:color w:val="000000"/>
          <w:sz w:val="28"/>
          <w:szCs w:val="28"/>
        </w:rPr>
        <w:t>М.: Мир, 2001.</w:t>
      </w:r>
      <w:r w:rsidRPr="006858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A428D" w:rsidRPr="0068586B">
        <w:rPr>
          <w:rFonts w:ascii="Times New Roman" w:hAnsi="Times New Roman"/>
          <w:color w:val="000000"/>
          <w:sz w:val="28"/>
          <w:szCs w:val="28"/>
        </w:rPr>
        <w:t>379</w:t>
      </w:r>
      <w:r w:rsidRPr="0068586B">
        <w:rPr>
          <w:rFonts w:ascii="Times New Roman" w:hAnsi="Times New Roman"/>
          <w:color w:val="000000"/>
          <w:sz w:val="28"/>
          <w:szCs w:val="28"/>
        </w:rPr>
        <w:t> с.</w:t>
      </w:r>
      <w:r w:rsidR="009A428D" w:rsidRPr="0068586B">
        <w:rPr>
          <w:rFonts w:ascii="Times New Roman" w:hAnsi="Times New Roman"/>
          <w:color w:val="000000"/>
          <w:sz w:val="28"/>
          <w:szCs w:val="28"/>
        </w:rPr>
        <w:t>: ил.</w:t>
      </w:r>
    </w:p>
    <w:p w:rsidR="009A428D" w:rsidRPr="0068586B" w:rsidRDefault="009A428D" w:rsidP="00BD434E">
      <w:pPr>
        <w:widowControl/>
        <w:ind w:firstLine="0"/>
        <w:jc w:val="both"/>
        <w:rPr>
          <w:rFonts w:ascii="Times New Roman" w:hAnsi="Times New Roman"/>
          <w:color w:val="000000"/>
          <w:sz w:val="28"/>
          <w:szCs w:val="24"/>
        </w:rPr>
      </w:pPr>
      <w:r w:rsidRPr="0068586B">
        <w:rPr>
          <w:rFonts w:ascii="Times New Roman" w:hAnsi="Times New Roman"/>
          <w:color w:val="000000"/>
          <w:sz w:val="28"/>
          <w:szCs w:val="24"/>
        </w:rPr>
        <w:t>5</w:t>
      </w:r>
      <w:r w:rsidR="0068586B" w:rsidRPr="0068586B">
        <w:rPr>
          <w:rFonts w:ascii="Times New Roman" w:hAnsi="Times New Roman"/>
          <w:color w:val="000000"/>
          <w:sz w:val="28"/>
          <w:szCs w:val="24"/>
        </w:rPr>
        <w:t xml:space="preserve"> Прянишников В.А. Электроника</w:t>
      </w:r>
      <w:r w:rsidRPr="0068586B">
        <w:rPr>
          <w:rFonts w:ascii="Times New Roman" w:hAnsi="Times New Roman"/>
          <w:color w:val="000000"/>
          <w:sz w:val="28"/>
          <w:szCs w:val="24"/>
        </w:rPr>
        <w:t xml:space="preserve">: курс лекций / </w:t>
      </w:r>
      <w:r w:rsidR="0068586B" w:rsidRPr="0068586B">
        <w:rPr>
          <w:rFonts w:ascii="Times New Roman" w:hAnsi="Times New Roman"/>
          <w:color w:val="000000"/>
          <w:sz w:val="28"/>
          <w:szCs w:val="24"/>
        </w:rPr>
        <w:t>В.А. Прянишников</w:t>
      </w:r>
      <w:r w:rsidRPr="0068586B">
        <w:rPr>
          <w:rFonts w:ascii="Times New Roman" w:hAnsi="Times New Roman"/>
          <w:color w:val="000000"/>
          <w:sz w:val="28"/>
          <w:szCs w:val="24"/>
        </w:rPr>
        <w:t>.</w:t>
      </w:r>
      <w:r w:rsidR="0068586B" w:rsidRPr="0068586B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68586B">
        <w:rPr>
          <w:rFonts w:ascii="Times New Roman" w:hAnsi="Times New Roman"/>
          <w:color w:val="000000"/>
          <w:sz w:val="28"/>
          <w:szCs w:val="24"/>
        </w:rPr>
        <w:t>СПб.</w:t>
      </w:r>
      <w:r w:rsidR="0068586B" w:rsidRPr="0068586B">
        <w:rPr>
          <w:rFonts w:ascii="Times New Roman" w:hAnsi="Times New Roman"/>
          <w:color w:val="000000"/>
          <w:sz w:val="28"/>
          <w:szCs w:val="24"/>
        </w:rPr>
        <w:t>: «Корона принт», 1</w:t>
      </w:r>
      <w:r w:rsidRPr="0068586B">
        <w:rPr>
          <w:rFonts w:ascii="Times New Roman" w:hAnsi="Times New Roman"/>
          <w:color w:val="000000"/>
          <w:sz w:val="28"/>
          <w:szCs w:val="24"/>
        </w:rPr>
        <w:t>998. 400</w:t>
      </w:r>
      <w:r w:rsidR="0068586B" w:rsidRPr="0068586B">
        <w:rPr>
          <w:rFonts w:ascii="Times New Roman" w:hAnsi="Times New Roman"/>
          <w:color w:val="000000"/>
          <w:sz w:val="28"/>
          <w:szCs w:val="24"/>
        </w:rPr>
        <w:t> с.</w:t>
      </w:r>
      <w:r w:rsidR="00BD434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68586B">
        <w:rPr>
          <w:rFonts w:ascii="Times New Roman" w:hAnsi="Times New Roman"/>
          <w:color w:val="000000"/>
          <w:sz w:val="28"/>
          <w:szCs w:val="24"/>
        </w:rPr>
        <w:t>ил.</w:t>
      </w:r>
    </w:p>
    <w:p w:rsidR="009A428D" w:rsidRPr="0068586B" w:rsidRDefault="0068586B" w:rsidP="00BD434E">
      <w:pPr>
        <w:widowControl/>
        <w:numPr>
          <w:ilvl w:val="0"/>
          <w:numId w:val="10"/>
        </w:numPr>
        <w:ind w:left="0" w:firstLine="0"/>
        <w:jc w:val="both"/>
        <w:rPr>
          <w:rFonts w:ascii="Times New Roman" w:hAnsi="Times New Roman"/>
          <w:color w:val="000000"/>
          <w:sz w:val="28"/>
          <w:szCs w:val="24"/>
        </w:rPr>
      </w:pPr>
      <w:r w:rsidRPr="0068586B">
        <w:rPr>
          <w:rFonts w:ascii="Times New Roman" w:hAnsi="Times New Roman"/>
          <w:color w:val="000000"/>
          <w:sz w:val="28"/>
          <w:szCs w:val="24"/>
        </w:rPr>
        <w:t>Завадский В.А. Компьютерная</w:t>
      </w:r>
      <w:r w:rsidR="009A428D" w:rsidRPr="0068586B">
        <w:rPr>
          <w:rFonts w:ascii="Times New Roman" w:hAnsi="Times New Roman"/>
          <w:color w:val="000000"/>
          <w:sz w:val="28"/>
          <w:szCs w:val="24"/>
        </w:rPr>
        <w:t xml:space="preserve"> электроника / </w:t>
      </w:r>
      <w:r w:rsidRPr="0068586B">
        <w:rPr>
          <w:rFonts w:ascii="Times New Roman" w:hAnsi="Times New Roman"/>
          <w:color w:val="000000"/>
          <w:sz w:val="28"/>
          <w:szCs w:val="24"/>
        </w:rPr>
        <w:t>В.А. Завадский</w:t>
      </w:r>
      <w:r w:rsidR="00BD434E">
        <w:rPr>
          <w:rFonts w:ascii="Times New Roman" w:hAnsi="Times New Roman"/>
          <w:color w:val="000000"/>
          <w:sz w:val="28"/>
          <w:szCs w:val="24"/>
        </w:rPr>
        <w:t>. Киев</w:t>
      </w:r>
      <w:r w:rsidR="009A428D" w:rsidRPr="0068586B">
        <w:rPr>
          <w:rFonts w:ascii="Times New Roman" w:hAnsi="Times New Roman"/>
          <w:color w:val="000000"/>
          <w:sz w:val="28"/>
          <w:szCs w:val="24"/>
        </w:rPr>
        <w:t>:</w:t>
      </w:r>
      <w:r w:rsidR="00BD434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A428D" w:rsidRPr="0068586B">
        <w:rPr>
          <w:rFonts w:ascii="Times New Roman" w:hAnsi="Times New Roman"/>
          <w:color w:val="000000"/>
          <w:sz w:val="28"/>
          <w:szCs w:val="24"/>
        </w:rPr>
        <w:t>ТОО ВЕК</w:t>
      </w:r>
      <w:r w:rsidRPr="0068586B">
        <w:rPr>
          <w:rFonts w:ascii="Times New Roman" w:hAnsi="Times New Roman"/>
          <w:color w:val="000000"/>
          <w:sz w:val="28"/>
          <w:szCs w:val="24"/>
        </w:rPr>
        <w:t>,</w:t>
      </w:r>
      <w:r w:rsidR="009A428D" w:rsidRPr="0068586B">
        <w:rPr>
          <w:rFonts w:ascii="Times New Roman" w:hAnsi="Times New Roman"/>
          <w:color w:val="000000"/>
          <w:sz w:val="28"/>
          <w:szCs w:val="24"/>
        </w:rPr>
        <w:t xml:space="preserve"> 1996.</w:t>
      </w:r>
      <w:r w:rsidRPr="0068586B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A428D" w:rsidRPr="0068586B">
        <w:rPr>
          <w:rFonts w:ascii="Times New Roman" w:hAnsi="Times New Roman"/>
          <w:color w:val="000000"/>
          <w:sz w:val="28"/>
          <w:szCs w:val="24"/>
        </w:rPr>
        <w:t>368</w:t>
      </w:r>
      <w:r w:rsidRPr="0068586B">
        <w:rPr>
          <w:rFonts w:ascii="Times New Roman" w:hAnsi="Times New Roman"/>
          <w:color w:val="000000"/>
          <w:sz w:val="28"/>
          <w:szCs w:val="24"/>
        </w:rPr>
        <w:t> с.</w:t>
      </w:r>
      <w:r w:rsidR="00BD434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A428D" w:rsidRPr="0068586B">
        <w:rPr>
          <w:rFonts w:ascii="Times New Roman" w:hAnsi="Times New Roman"/>
          <w:color w:val="000000"/>
          <w:sz w:val="28"/>
          <w:szCs w:val="24"/>
        </w:rPr>
        <w:t>ил.</w:t>
      </w:r>
    </w:p>
    <w:p w:rsidR="009A428D" w:rsidRPr="0068586B" w:rsidRDefault="009A428D" w:rsidP="00BD434E">
      <w:pPr>
        <w:widowControl/>
        <w:ind w:firstLine="0"/>
        <w:jc w:val="both"/>
        <w:rPr>
          <w:rFonts w:ascii="Times New Roman" w:hAnsi="Times New Roman"/>
          <w:color w:val="000000"/>
          <w:sz w:val="28"/>
          <w:szCs w:val="24"/>
        </w:rPr>
      </w:pPr>
      <w:r w:rsidRPr="0068586B">
        <w:rPr>
          <w:rFonts w:ascii="Times New Roman" w:hAnsi="Times New Roman"/>
          <w:color w:val="000000"/>
          <w:sz w:val="28"/>
          <w:szCs w:val="24"/>
        </w:rPr>
        <w:t>7</w:t>
      </w:r>
      <w:r w:rsidR="0068586B" w:rsidRPr="0068586B">
        <w:rPr>
          <w:rFonts w:ascii="Times New Roman" w:hAnsi="Times New Roman"/>
          <w:color w:val="000000"/>
          <w:sz w:val="28"/>
          <w:szCs w:val="24"/>
        </w:rPr>
        <w:t xml:space="preserve"> Опадчий Ю.Ф. Аналоговая</w:t>
      </w:r>
      <w:r w:rsidRPr="0068586B">
        <w:rPr>
          <w:rFonts w:ascii="Times New Roman" w:hAnsi="Times New Roman"/>
          <w:color w:val="000000"/>
          <w:sz w:val="28"/>
          <w:szCs w:val="24"/>
        </w:rPr>
        <w:t xml:space="preserve"> и цифровая электроника / </w:t>
      </w:r>
      <w:r w:rsidR="0068586B" w:rsidRPr="0068586B">
        <w:rPr>
          <w:rFonts w:ascii="Times New Roman" w:hAnsi="Times New Roman"/>
          <w:color w:val="000000"/>
          <w:sz w:val="28"/>
          <w:szCs w:val="24"/>
        </w:rPr>
        <w:t>Ю.Ф. Опадчий</w:t>
      </w:r>
      <w:r w:rsidRPr="0068586B">
        <w:rPr>
          <w:rFonts w:ascii="Times New Roman" w:hAnsi="Times New Roman"/>
          <w:color w:val="000000"/>
          <w:sz w:val="28"/>
          <w:szCs w:val="24"/>
        </w:rPr>
        <w:t>, О.П Глудкин, А.И Гуров.</w:t>
      </w:r>
      <w:r w:rsidR="0068586B" w:rsidRPr="0068586B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68586B">
        <w:rPr>
          <w:rFonts w:ascii="Times New Roman" w:hAnsi="Times New Roman"/>
          <w:color w:val="000000"/>
          <w:sz w:val="28"/>
          <w:szCs w:val="24"/>
        </w:rPr>
        <w:t>М.: Изд</w:t>
      </w:r>
      <w:r w:rsidR="0068586B" w:rsidRPr="0068586B">
        <w:rPr>
          <w:rFonts w:ascii="Times New Roman" w:hAnsi="Times New Roman"/>
          <w:color w:val="000000"/>
          <w:sz w:val="28"/>
          <w:szCs w:val="24"/>
        </w:rPr>
        <w:t>. «Горячая линия – телеком», 1</w:t>
      </w:r>
      <w:r w:rsidRPr="0068586B">
        <w:rPr>
          <w:rFonts w:ascii="Times New Roman" w:hAnsi="Times New Roman"/>
          <w:color w:val="000000"/>
          <w:sz w:val="28"/>
          <w:szCs w:val="24"/>
        </w:rPr>
        <w:t>999. 768</w:t>
      </w:r>
      <w:r w:rsidR="0068586B" w:rsidRPr="0068586B">
        <w:rPr>
          <w:rFonts w:ascii="Times New Roman" w:hAnsi="Times New Roman"/>
          <w:color w:val="000000"/>
          <w:sz w:val="28"/>
          <w:szCs w:val="24"/>
        </w:rPr>
        <w:t> с.</w:t>
      </w:r>
      <w:r w:rsidR="00BD434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68586B">
        <w:rPr>
          <w:rFonts w:ascii="Times New Roman" w:hAnsi="Times New Roman"/>
          <w:color w:val="000000"/>
          <w:sz w:val="28"/>
          <w:szCs w:val="24"/>
        </w:rPr>
        <w:t>ил.</w:t>
      </w:r>
    </w:p>
    <w:p w:rsidR="009A428D" w:rsidRPr="0068586B" w:rsidRDefault="009A428D" w:rsidP="00BD434E">
      <w:pPr>
        <w:widowControl/>
        <w:ind w:firstLine="0"/>
        <w:jc w:val="both"/>
        <w:rPr>
          <w:rFonts w:ascii="Times New Roman" w:hAnsi="Times New Roman"/>
          <w:color w:val="000000"/>
          <w:sz w:val="28"/>
          <w:szCs w:val="24"/>
        </w:rPr>
      </w:pPr>
      <w:r w:rsidRPr="0068586B">
        <w:rPr>
          <w:rFonts w:ascii="Times New Roman" w:hAnsi="Times New Roman"/>
          <w:color w:val="000000"/>
          <w:sz w:val="28"/>
          <w:szCs w:val="24"/>
        </w:rPr>
        <w:t xml:space="preserve">8 </w:t>
      </w:r>
      <w:r w:rsidR="0068586B" w:rsidRPr="0068586B">
        <w:rPr>
          <w:rFonts w:ascii="Times New Roman" w:hAnsi="Times New Roman"/>
          <w:color w:val="000000"/>
          <w:sz w:val="28"/>
          <w:szCs w:val="24"/>
        </w:rPr>
        <w:t>Зельдин Е.А. Цифровые</w:t>
      </w:r>
      <w:r w:rsidRPr="0068586B">
        <w:rPr>
          <w:rFonts w:ascii="Times New Roman" w:hAnsi="Times New Roman"/>
          <w:color w:val="000000"/>
          <w:sz w:val="28"/>
          <w:szCs w:val="24"/>
        </w:rPr>
        <w:t xml:space="preserve"> интегральные микросхемы в информационно-измерительной аппаратуре/ </w:t>
      </w:r>
      <w:r w:rsidR="0068586B" w:rsidRPr="0068586B">
        <w:rPr>
          <w:rFonts w:ascii="Times New Roman" w:hAnsi="Times New Roman"/>
          <w:color w:val="000000"/>
          <w:sz w:val="28"/>
          <w:szCs w:val="24"/>
        </w:rPr>
        <w:t>Е.А. Зельдин</w:t>
      </w:r>
      <w:r w:rsidRPr="0068586B">
        <w:rPr>
          <w:rFonts w:ascii="Times New Roman" w:hAnsi="Times New Roman"/>
          <w:color w:val="000000"/>
          <w:sz w:val="28"/>
          <w:szCs w:val="24"/>
        </w:rPr>
        <w:t>. Л.: Энергоатомиздат, 1986.</w:t>
      </w:r>
      <w:r w:rsidR="0068586B" w:rsidRPr="0068586B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68586B">
        <w:rPr>
          <w:rFonts w:ascii="Times New Roman" w:hAnsi="Times New Roman"/>
          <w:color w:val="000000"/>
          <w:sz w:val="28"/>
          <w:szCs w:val="24"/>
        </w:rPr>
        <w:t>280</w:t>
      </w:r>
      <w:r w:rsidR="0068586B" w:rsidRPr="0068586B">
        <w:rPr>
          <w:rFonts w:ascii="Times New Roman" w:hAnsi="Times New Roman"/>
          <w:color w:val="000000"/>
          <w:sz w:val="28"/>
          <w:szCs w:val="24"/>
        </w:rPr>
        <w:t> с.</w:t>
      </w:r>
      <w:r w:rsidR="00BD434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68586B">
        <w:rPr>
          <w:rFonts w:ascii="Times New Roman" w:hAnsi="Times New Roman"/>
          <w:color w:val="000000"/>
          <w:sz w:val="28"/>
          <w:szCs w:val="24"/>
        </w:rPr>
        <w:t>ил.</w:t>
      </w:r>
    </w:p>
    <w:p w:rsidR="009A428D" w:rsidRPr="00BD434E" w:rsidRDefault="0068586B" w:rsidP="00BD434E">
      <w:pPr>
        <w:widowControl/>
        <w:numPr>
          <w:ilvl w:val="0"/>
          <w:numId w:val="11"/>
        </w:numPr>
        <w:ind w:left="0" w:firstLine="0"/>
        <w:jc w:val="both"/>
        <w:rPr>
          <w:rFonts w:ascii="Times New Roman" w:hAnsi="Times New Roman"/>
          <w:color w:val="000000"/>
          <w:sz w:val="28"/>
          <w:szCs w:val="24"/>
        </w:rPr>
      </w:pPr>
      <w:r w:rsidRPr="0068586B">
        <w:rPr>
          <w:rFonts w:ascii="Times New Roman" w:hAnsi="Times New Roman"/>
          <w:color w:val="000000"/>
          <w:sz w:val="28"/>
          <w:szCs w:val="24"/>
        </w:rPr>
        <w:t>Шило В.Л. Популярные</w:t>
      </w:r>
      <w:r w:rsidR="009A428D" w:rsidRPr="0068586B">
        <w:rPr>
          <w:rFonts w:ascii="Times New Roman" w:hAnsi="Times New Roman"/>
          <w:color w:val="000000"/>
          <w:sz w:val="28"/>
          <w:szCs w:val="24"/>
        </w:rPr>
        <w:t xml:space="preserve"> цифровые микросхемы: справочник/ </w:t>
      </w:r>
      <w:r w:rsidRPr="0068586B">
        <w:rPr>
          <w:rFonts w:ascii="Times New Roman" w:hAnsi="Times New Roman"/>
          <w:color w:val="000000"/>
          <w:sz w:val="28"/>
          <w:szCs w:val="24"/>
        </w:rPr>
        <w:t>В.Л. Шило</w:t>
      </w:r>
      <w:r w:rsidR="009A428D" w:rsidRPr="0068586B">
        <w:rPr>
          <w:rFonts w:ascii="Times New Roman" w:hAnsi="Times New Roman"/>
          <w:color w:val="000000"/>
          <w:sz w:val="28"/>
          <w:szCs w:val="24"/>
        </w:rPr>
        <w:t>. 2</w:t>
      </w:r>
      <w:r w:rsidR="00BD434E">
        <w:rPr>
          <w:rFonts w:ascii="Times New Roman" w:hAnsi="Times New Roman"/>
          <w:color w:val="000000"/>
          <w:sz w:val="28"/>
          <w:szCs w:val="24"/>
        </w:rPr>
        <w:t>-</w:t>
      </w:r>
      <w:r w:rsidRPr="0068586B">
        <w:rPr>
          <w:rFonts w:ascii="Times New Roman" w:hAnsi="Times New Roman"/>
          <w:color w:val="000000"/>
          <w:sz w:val="28"/>
          <w:szCs w:val="24"/>
        </w:rPr>
        <w:t>е</w:t>
      </w:r>
      <w:r w:rsidR="009A428D" w:rsidRPr="0068586B">
        <w:rPr>
          <w:rFonts w:ascii="Times New Roman" w:hAnsi="Times New Roman"/>
          <w:color w:val="000000"/>
          <w:sz w:val="28"/>
          <w:szCs w:val="24"/>
        </w:rPr>
        <w:t xml:space="preserve"> изд.</w:t>
      </w:r>
      <w:r w:rsidRPr="0068586B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A428D" w:rsidRPr="0068586B">
        <w:rPr>
          <w:rFonts w:ascii="Times New Roman" w:hAnsi="Times New Roman"/>
          <w:color w:val="000000"/>
          <w:sz w:val="28"/>
          <w:szCs w:val="24"/>
        </w:rPr>
        <w:t>Челябинск: Металлургия, Челябинское отд-ние, 1989.</w:t>
      </w:r>
      <w:r w:rsidRPr="0068586B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A428D" w:rsidRPr="0068586B">
        <w:rPr>
          <w:rFonts w:ascii="Times New Roman" w:hAnsi="Times New Roman"/>
          <w:color w:val="000000"/>
          <w:sz w:val="28"/>
          <w:szCs w:val="24"/>
        </w:rPr>
        <w:t>352</w:t>
      </w:r>
      <w:r w:rsidRPr="0068586B">
        <w:rPr>
          <w:rFonts w:ascii="Times New Roman" w:hAnsi="Times New Roman"/>
          <w:color w:val="000000"/>
          <w:sz w:val="28"/>
          <w:szCs w:val="24"/>
        </w:rPr>
        <w:t> с.</w:t>
      </w:r>
      <w:r w:rsidR="00BD434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A428D" w:rsidRPr="0068586B">
        <w:rPr>
          <w:rFonts w:ascii="Times New Roman" w:hAnsi="Times New Roman"/>
          <w:color w:val="000000"/>
          <w:sz w:val="28"/>
          <w:szCs w:val="24"/>
        </w:rPr>
        <w:t>ил.</w:t>
      </w:r>
    </w:p>
    <w:p w:rsidR="0068586B" w:rsidRPr="00BD434E" w:rsidRDefault="0068586B" w:rsidP="0068586B">
      <w:pPr>
        <w:widowControl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BD434E" w:rsidRDefault="00BD434E" w:rsidP="0068586B">
      <w:pPr>
        <w:widowControl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</w:p>
    <w:p w:rsidR="009A428D" w:rsidRPr="00BD434E" w:rsidRDefault="00BD434E" w:rsidP="0068586B">
      <w:pPr>
        <w:widowControl/>
        <w:ind w:firstLine="709"/>
        <w:jc w:val="both"/>
        <w:rPr>
          <w:rFonts w:ascii="Times New Roman" w:hAnsi="Times New Roman"/>
          <w:b/>
          <w:color w:val="000000"/>
          <w:sz w:val="28"/>
          <w:szCs w:val="32"/>
        </w:rPr>
      </w:pPr>
      <w:r>
        <w:rPr>
          <w:rFonts w:ascii="Times New Roman" w:hAnsi="Times New Roman"/>
          <w:color w:val="000000"/>
          <w:sz w:val="28"/>
          <w:szCs w:val="32"/>
        </w:rPr>
        <w:br w:type="page"/>
      </w:r>
      <w:r w:rsidRPr="00BD434E">
        <w:rPr>
          <w:rFonts w:ascii="Times New Roman" w:hAnsi="Times New Roman"/>
          <w:b/>
          <w:color w:val="000000"/>
          <w:sz w:val="28"/>
          <w:szCs w:val="32"/>
        </w:rPr>
        <w:t xml:space="preserve">Приложение </w:t>
      </w:r>
      <w:r w:rsidR="009A428D" w:rsidRPr="00BD434E">
        <w:rPr>
          <w:rFonts w:ascii="Times New Roman" w:hAnsi="Times New Roman"/>
          <w:b/>
          <w:color w:val="000000"/>
          <w:sz w:val="28"/>
          <w:szCs w:val="32"/>
        </w:rPr>
        <w:t>1</w:t>
      </w:r>
    </w:p>
    <w:p w:rsidR="00BD434E" w:rsidRDefault="00BD434E" w:rsidP="0068586B">
      <w:pPr>
        <w:widowControl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9A428D" w:rsidRPr="0068586B" w:rsidRDefault="009A428D" w:rsidP="0068586B">
      <w:pPr>
        <w:widowControl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68586B">
        <w:rPr>
          <w:rFonts w:ascii="Times New Roman" w:hAnsi="Times New Roman"/>
          <w:color w:val="000000"/>
          <w:sz w:val="28"/>
          <w:szCs w:val="24"/>
        </w:rPr>
        <w:t>Описание лабораторной установки</w:t>
      </w:r>
    </w:p>
    <w:p w:rsidR="009A428D" w:rsidRPr="0068586B" w:rsidRDefault="009A428D" w:rsidP="0068586B">
      <w:pPr>
        <w:widowControl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68586B">
        <w:rPr>
          <w:rFonts w:ascii="Times New Roman" w:hAnsi="Times New Roman"/>
          <w:color w:val="000000"/>
          <w:sz w:val="28"/>
          <w:szCs w:val="24"/>
        </w:rPr>
        <w:t>Измерение параметров интегральных логических</w:t>
      </w:r>
      <w:r w:rsidRPr="0068586B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Pr="0068586B">
        <w:rPr>
          <w:rFonts w:ascii="Times New Roman" w:hAnsi="Times New Roman"/>
          <w:color w:val="000000"/>
          <w:sz w:val="28"/>
          <w:szCs w:val="24"/>
        </w:rPr>
        <w:t>схем осуществляется на универсальном лабораторном стенде.</w:t>
      </w:r>
    </w:p>
    <w:p w:rsidR="009A428D" w:rsidRPr="0068586B" w:rsidRDefault="009A428D" w:rsidP="0068586B">
      <w:pPr>
        <w:widowControl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68586B">
        <w:rPr>
          <w:rFonts w:ascii="Times New Roman" w:hAnsi="Times New Roman"/>
          <w:color w:val="000000"/>
          <w:sz w:val="28"/>
          <w:szCs w:val="24"/>
        </w:rPr>
        <w:t>Универсальный лабораторный стенд имеет на передней панели ряд стабилизированных источников питания. Источники питания с помощью внешних проводничков</w:t>
      </w:r>
      <w:r w:rsidR="0068586B" w:rsidRPr="0068586B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68586B">
        <w:rPr>
          <w:rFonts w:ascii="Times New Roman" w:hAnsi="Times New Roman"/>
          <w:color w:val="000000"/>
          <w:sz w:val="28"/>
          <w:szCs w:val="24"/>
        </w:rPr>
        <w:t>подключаются к исследуемым схемам. С помощью таких же проводничков соединяются соответствующие выводы микросхем. Измерительные приборы подключаются к схеме внешними проводами.</w:t>
      </w:r>
    </w:p>
    <w:p w:rsidR="009A428D" w:rsidRPr="0068586B" w:rsidRDefault="009A428D" w:rsidP="0068586B">
      <w:pPr>
        <w:widowControl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68586B">
        <w:rPr>
          <w:rFonts w:ascii="Times New Roman" w:hAnsi="Times New Roman"/>
          <w:color w:val="000000"/>
          <w:sz w:val="28"/>
          <w:szCs w:val="24"/>
        </w:rPr>
        <w:t>На рисунке представлено коммутационное поле лицевой панели лабораторного стенда. На ней имеются выводы разъемов, в которые можно устанавливать исследуемые микросхемы. На стенде имеются генераторы одиночных импульсов (ГОИ) и непрерывной последовательности импульсов (ГИ), лампочки индикации состояния ЛЭ, счетчики импульсов (СТ1 и СТ2) с цифровым</w:t>
      </w:r>
      <w:r w:rsidR="0068586B" w:rsidRPr="0068586B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68586B">
        <w:rPr>
          <w:rFonts w:ascii="Times New Roman" w:hAnsi="Times New Roman"/>
          <w:color w:val="000000"/>
          <w:sz w:val="28"/>
          <w:szCs w:val="24"/>
        </w:rPr>
        <w:t>индикатором, переключатели и некоторые другие элементы, необходимые для выполнения исследований.</w:t>
      </w:r>
    </w:p>
    <w:p w:rsidR="009A428D" w:rsidRPr="0068586B" w:rsidRDefault="009A428D" w:rsidP="0068586B">
      <w:pPr>
        <w:widowControl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9A428D" w:rsidRPr="0068586B" w:rsidRDefault="00C62767" w:rsidP="0068586B">
      <w:pPr>
        <w:widowControl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>
        <w:rPr>
          <w:rFonts w:ascii="Times New Roman" w:hAnsi="Times New Roman"/>
          <w:noProof/>
          <w:color w:val="000000"/>
          <w:sz w:val="28"/>
          <w:szCs w:val="24"/>
        </w:rPr>
        <w:pict>
          <v:shape id="_x0000_i1061" type="#_x0000_t75" style="width:415.5pt;height:232.5pt">
            <v:imagedata r:id="rId42" o:title=""/>
          </v:shape>
        </w:pict>
      </w:r>
    </w:p>
    <w:p w:rsidR="009A428D" w:rsidRPr="0068586B" w:rsidRDefault="009A428D" w:rsidP="0068586B">
      <w:pPr>
        <w:widowControl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9A428D" w:rsidRPr="00BD434E" w:rsidRDefault="009A428D" w:rsidP="0068586B">
      <w:pPr>
        <w:widowControl/>
        <w:ind w:firstLine="709"/>
        <w:jc w:val="both"/>
        <w:rPr>
          <w:rFonts w:ascii="Times New Roman" w:hAnsi="Times New Roman"/>
          <w:b/>
          <w:color w:val="000000"/>
          <w:sz w:val="28"/>
          <w:szCs w:val="32"/>
        </w:rPr>
      </w:pPr>
      <w:r w:rsidRPr="0068586B">
        <w:rPr>
          <w:rFonts w:ascii="Times New Roman" w:hAnsi="Times New Roman"/>
          <w:color w:val="000000"/>
          <w:sz w:val="28"/>
          <w:szCs w:val="24"/>
        </w:rPr>
        <w:br w:type="page"/>
      </w:r>
      <w:r w:rsidR="00BD434E" w:rsidRPr="00BD434E">
        <w:rPr>
          <w:rFonts w:ascii="Times New Roman" w:hAnsi="Times New Roman"/>
          <w:b/>
          <w:color w:val="000000"/>
          <w:sz w:val="28"/>
          <w:szCs w:val="32"/>
        </w:rPr>
        <w:t xml:space="preserve">Приложение </w:t>
      </w:r>
      <w:r w:rsidRPr="00BD434E">
        <w:rPr>
          <w:rFonts w:ascii="Times New Roman" w:hAnsi="Times New Roman"/>
          <w:b/>
          <w:color w:val="000000"/>
          <w:sz w:val="28"/>
          <w:szCs w:val="32"/>
        </w:rPr>
        <w:t>2</w:t>
      </w:r>
    </w:p>
    <w:p w:rsidR="009A428D" w:rsidRPr="0068586B" w:rsidRDefault="009A428D" w:rsidP="0068586B">
      <w:pPr>
        <w:widowControl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</w:p>
    <w:tbl>
      <w:tblPr>
        <w:tblW w:w="4576" w:type="pct"/>
        <w:tblInd w:w="4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4316"/>
        <w:gridCol w:w="4443"/>
      </w:tblGrid>
      <w:tr w:rsidR="009A428D" w:rsidRPr="00A834C4" w:rsidTr="00A834C4">
        <w:trPr>
          <w:cantSplit/>
        </w:trPr>
        <w:tc>
          <w:tcPr>
            <w:tcW w:w="2464" w:type="pct"/>
            <w:shd w:val="clear" w:color="auto" w:fill="auto"/>
          </w:tcPr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32"/>
              </w:rPr>
            </w:pPr>
            <w:r w:rsidRPr="00A834C4">
              <w:rPr>
                <w:rFonts w:ascii="Times New Roman" w:hAnsi="Times New Roman"/>
                <w:color w:val="000000"/>
                <w:sz w:val="20"/>
                <w:szCs w:val="32"/>
              </w:rPr>
              <w:t>Шесть элементов НЕ</w:t>
            </w:r>
          </w:p>
        </w:tc>
        <w:tc>
          <w:tcPr>
            <w:tcW w:w="2536" w:type="pct"/>
            <w:shd w:val="clear" w:color="auto" w:fill="auto"/>
          </w:tcPr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32"/>
              </w:rPr>
            </w:pPr>
            <w:r w:rsidRPr="00A834C4">
              <w:rPr>
                <w:rFonts w:ascii="Times New Roman" w:hAnsi="Times New Roman"/>
                <w:color w:val="000000"/>
                <w:sz w:val="20"/>
                <w:szCs w:val="32"/>
              </w:rPr>
              <w:t>Шесть буферных формирователей с открытым коллекторным выходом</w:t>
            </w:r>
          </w:p>
        </w:tc>
      </w:tr>
      <w:tr w:rsidR="009A428D" w:rsidRPr="00A834C4" w:rsidTr="00A834C4">
        <w:trPr>
          <w:cantSplit/>
          <w:trHeight w:val="3123"/>
        </w:trPr>
        <w:tc>
          <w:tcPr>
            <w:tcW w:w="2464" w:type="pct"/>
            <w:shd w:val="clear" w:color="auto" w:fill="auto"/>
          </w:tcPr>
          <w:p w:rsidR="009A428D" w:rsidRPr="00A834C4" w:rsidRDefault="00C62767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pict>
                <v:shape id="_x0000_i1062" type="#_x0000_t75" style="width:120pt;height:150pt">
                  <v:imagedata r:id="rId43" o:title=""/>
                </v:shape>
              </w:pict>
            </w:r>
          </w:p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32"/>
              </w:rPr>
            </w:pPr>
            <w:r w:rsidRPr="00A834C4">
              <w:rPr>
                <w:rFonts w:ascii="Times New Roman" w:hAnsi="Times New Roman"/>
                <w:color w:val="000000"/>
                <w:sz w:val="20"/>
                <w:szCs w:val="32"/>
              </w:rPr>
              <w:t>К155ЛН1, К155ЛН2, К155ЛН3, К155ЛН5, К</w:t>
            </w:r>
            <w:r w:rsidRPr="00A834C4">
              <w:rPr>
                <w:rFonts w:ascii="Times New Roman" w:hAnsi="Times New Roman"/>
                <w:color w:val="000000"/>
                <w:sz w:val="20"/>
                <w:szCs w:val="32"/>
                <w:lang w:val="en-US"/>
              </w:rPr>
              <w:t>P</w:t>
            </w:r>
            <w:r w:rsidRPr="00A834C4">
              <w:rPr>
                <w:rFonts w:ascii="Times New Roman" w:hAnsi="Times New Roman"/>
                <w:color w:val="000000"/>
                <w:sz w:val="20"/>
                <w:szCs w:val="32"/>
              </w:rPr>
              <w:t>1533ЛН1, К</w:t>
            </w:r>
            <w:r w:rsidRPr="00A834C4">
              <w:rPr>
                <w:rFonts w:ascii="Times New Roman" w:hAnsi="Times New Roman"/>
                <w:color w:val="000000"/>
                <w:sz w:val="20"/>
                <w:szCs w:val="32"/>
                <w:lang w:val="en-US"/>
              </w:rPr>
              <w:t>P</w:t>
            </w:r>
            <w:r w:rsidRPr="00A834C4">
              <w:rPr>
                <w:rFonts w:ascii="Times New Roman" w:hAnsi="Times New Roman"/>
                <w:color w:val="000000"/>
                <w:sz w:val="20"/>
                <w:szCs w:val="32"/>
              </w:rPr>
              <w:t>1533ЛН2</w:t>
            </w:r>
          </w:p>
        </w:tc>
        <w:tc>
          <w:tcPr>
            <w:tcW w:w="2536" w:type="pct"/>
            <w:shd w:val="clear" w:color="auto" w:fill="auto"/>
          </w:tcPr>
          <w:p w:rsidR="009A428D" w:rsidRPr="00A834C4" w:rsidRDefault="00C62767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pict>
                <v:shape id="_x0000_i1063" type="#_x0000_t75" style="width:120pt;height:150pt">
                  <v:imagedata r:id="rId43" o:title=""/>
                </v:shape>
              </w:pict>
            </w:r>
          </w:p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32"/>
              </w:rPr>
            </w:pPr>
            <w:r w:rsidRPr="00A834C4">
              <w:rPr>
                <w:rFonts w:ascii="Times New Roman" w:hAnsi="Times New Roman"/>
                <w:color w:val="000000"/>
                <w:sz w:val="20"/>
                <w:szCs w:val="32"/>
              </w:rPr>
              <w:t>К155ЛН4</w:t>
            </w:r>
          </w:p>
        </w:tc>
      </w:tr>
      <w:tr w:rsidR="009A428D" w:rsidRPr="00A834C4" w:rsidTr="00A834C4">
        <w:trPr>
          <w:cantSplit/>
          <w:trHeight w:val="2807"/>
        </w:trPr>
        <w:tc>
          <w:tcPr>
            <w:tcW w:w="2464" w:type="pct"/>
            <w:shd w:val="clear" w:color="auto" w:fill="auto"/>
          </w:tcPr>
          <w:tbl>
            <w:tblPr>
              <w:tblpPr w:leftFromText="180" w:rightFromText="180" w:vertAnchor="text" w:horzAnchor="margin" w:tblpXSpec="center" w:tblpY="7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590"/>
              <w:gridCol w:w="1217"/>
              <w:gridCol w:w="590"/>
              <w:gridCol w:w="1217"/>
            </w:tblGrid>
            <w:tr w:rsidR="009A428D" w:rsidRPr="00BD434E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№</w:t>
                  </w:r>
                </w:p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выв.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Назначение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№</w:t>
                  </w:r>
                </w:p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выв.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Назначение</w:t>
                  </w:r>
                </w:p>
              </w:tc>
            </w:tr>
            <w:tr w:rsidR="009A428D" w:rsidRPr="00BD434E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 xml:space="preserve">Вход 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  <w:lang w:val="en-US"/>
                    </w:rPr>
                    <w:t>X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 xml:space="preserve">Выход 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  <w:lang w:val="en-US"/>
                    </w:rPr>
                    <w:t>Y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4</w:t>
                  </w:r>
                </w:p>
              </w:tc>
            </w:tr>
            <w:tr w:rsidR="009A428D" w:rsidRPr="00BD434E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 xml:space="preserve">Выход 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  <w:lang w:val="en-US"/>
                    </w:rPr>
                    <w:t>Y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 xml:space="preserve">Вход 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  <w:lang w:val="en-US"/>
                    </w:rPr>
                    <w:t>X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4</w:t>
                  </w:r>
                </w:p>
              </w:tc>
            </w:tr>
            <w:tr w:rsidR="009A428D" w:rsidRPr="00BD434E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 xml:space="preserve">Вход 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  <w:lang w:val="en-US"/>
                    </w:rPr>
                    <w:t>X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 xml:space="preserve">Выход 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  <w:lang w:val="en-US"/>
                    </w:rPr>
                    <w:t>Y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5</w:t>
                  </w:r>
                </w:p>
              </w:tc>
            </w:tr>
            <w:tr w:rsidR="009A428D" w:rsidRPr="00BD434E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 xml:space="preserve">Выход 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  <w:lang w:val="en-US"/>
                    </w:rPr>
                    <w:t>Y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 xml:space="preserve">Вход 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  <w:lang w:val="en-US"/>
                    </w:rPr>
                    <w:t>X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5</w:t>
                  </w:r>
                </w:p>
              </w:tc>
            </w:tr>
            <w:tr w:rsidR="009A428D" w:rsidRPr="00BD434E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 xml:space="preserve">Вход 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  <w:lang w:val="en-US"/>
                    </w:rPr>
                    <w:t>X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 xml:space="preserve">Выход 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  <w:lang w:val="en-US"/>
                    </w:rPr>
                    <w:t>Y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6</w:t>
                  </w:r>
                </w:p>
              </w:tc>
            </w:tr>
            <w:tr w:rsidR="009A428D" w:rsidRPr="00BD434E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 xml:space="preserve">Выход 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  <w:lang w:val="en-US"/>
                    </w:rPr>
                    <w:t>Y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 xml:space="preserve">Вход 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  <w:lang w:val="en-US"/>
                    </w:rPr>
                    <w:t>X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6</w:t>
                  </w:r>
                </w:p>
              </w:tc>
            </w:tr>
            <w:tr w:rsidR="009A428D" w:rsidRPr="00BD434E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Общий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  <w:vertAlign w:val="subscript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  <w:lang w:val="en-US"/>
                    </w:rPr>
                    <w:t>U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  <w:vertAlign w:val="subscript"/>
                    </w:rPr>
                    <w:t>П</w:t>
                  </w:r>
                </w:p>
              </w:tc>
            </w:tr>
          </w:tbl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32"/>
              </w:rPr>
            </w:pPr>
          </w:p>
        </w:tc>
        <w:tc>
          <w:tcPr>
            <w:tcW w:w="2536" w:type="pct"/>
            <w:shd w:val="clear" w:color="auto" w:fill="auto"/>
          </w:tcPr>
          <w:tbl>
            <w:tblPr>
              <w:tblpPr w:leftFromText="180" w:rightFromText="180" w:vertAnchor="text" w:horzAnchor="margin" w:tblpXSpec="center" w:tblpY="7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590"/>
              <w:gridCol w:w="1217"/>
              <w:gridCol w:w="590"/>
              <w:gridCol w:w="1217"/>
            </w:tblGrid>
            <w:tr w:rsidR="009A428D" w:rsidRPr="00BD434E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№</w:t>
                  </w:r>
                </w:p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выв.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Назначение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№</w:t>
                  </w:r>
                </w:p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выв.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Назначение</w:t>
                  </w:r>
                </w:p>
              </w:tc>
            </w:tr>
            <w:tr w:rsidR="009A428D" w:rsidRPr="00BD434E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 xml:space="preserve">Вход 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  <w:lang w:val="en-US"/>
                    </w:rPr>
                    <w:t>X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 xml:space="preserve">Выход 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  <w:lang w:val="en-US"/>
                    </w:rPr>
                    <w:t>Y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4</w:t>
                  </w:r>
                </w:p>
              </w:tc>
            </w:tr>
            <w:tr w:rsidR="009A428D" w:rsidRPr="00BD434E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 xml:space="preserve">Выход 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  <w:lang w:val="en-US"/>
                    </w:rPr>
                    <w:t>Y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 xml:space="preserve">Вход 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  <w:lang w:val="en-US"/>
                    </w:rPr>
                    <w:t>X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4</w:t>
                  </w:r>
                </w:p>
              </w:tc>
            </w:tr>
            <w:tr w:rsidR="009A428D" w:rsidRPr="00BD434E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 xml:space="preserve">Вход 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  <w:lang w:val="en-US"/>
                    </w:rPr>
                    <w:t>X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 xml:space="preserve">Выход 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  <w:lang w:val="en-US"/>
                    </w:rPr>
                    <w:t>Y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5</w:t>
                  </w:r>
                </w:p>
              </w:tc>
            </w:tr>
            <w:tr w:rsidR="009A428D" w:rsidRPr="00BD434E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 xml:space="preserve">Выход 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  <w:lang w:val="en-US"/>
                    </w:rPr>
                    <w:t>Y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 xml:space="preserve">Вход 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  <w:lang w:val="en-US"/>
                    </w:rPr>
                    <w:t>X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5</w:t>
                  </w:r>
                </w:p>
              </w:tc>
            </w:tr>
            <w:tr w:rsidR="009A428D" w:rsidRPr="00BD434E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 xml:space="preserve">Вход 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  <w:lang w:val="en-US"/>
                    </w:rPr>
                    <w:t>X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 xml:space="preserve">Выход 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  <w:lang w:val="en-US"/>
                    </w:rPr>
                    <w:t>Y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6</w:t>
                  </w:r>
                </w:p>
              </w:tc>
            </w:tr>
            <w:tr w:rsidR="009A428D" w:rsidRPr="00BD434E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 xml:space="preserve">Выход 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  <w:lang w:val="en-US"/>
                    </w:rPr>
                    <w:t>Y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 xml:space="preserve">Вход 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  <w:lang w:val="en-US"/>
                    </w:rPr>
                    <w:t>X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6</w:t>
                  </w:r>
                </w:p>
              </w:tc>
            </w:tr>
            <w:tr w:rsidR="009A428D" w:rsidRPr="00BD434E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Общий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  <w:vertAlign w:val="subscript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  <w:lang w:val="en-US"/>
                    </w:rPr>
                    <w:t>U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  <w:vertAlign w:val="subscript"/>
                    </w:rPr>
                    <w:t>П</w:t>
                  </w:r>
                </w:p>
              </w:tc>
            </w:tr>
          </w:tbl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32"/>
              </w:rPr>
            </w:pPr>
          </w:p>
        </w:tc>
      </w:tr>
    </w:tbl>
    <w:p w:rsidR="009A428D" w:rsidRPr="0068586B" w:rsidRDefault="009A428D" w:rsidP="0068586B">
      <w:pPr>
        <w:widowControl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</w:p>
    <w:tbl>
      <w:tblPr>
        <w:tblW w:w="4576" w:type="pct"/>
        <w:tblInd w:w="4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8759"/>
      </w:tblGrid>
      <w:tr w:rsidR="009A428D" w:rsidRPr="00A834C4" w:rsidTr="00A834C4">
        <w:trPr>
          <w:cantSplit/>
        </w:trPr>
        <w:tc>
          <w:tcPr>
            <w:tcW w:w="5000" w:type="pct"/>
            <w:shd w:val="clear" w:color="auto" w:fill="auto"/>
          </w:tcPr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32"/>
              </w:rPr>
            </w:pPr>
            <w:r w:rsidRPr="00A834C4">
              <w:rPr>
                <w:rFonts w:ascii="Times New Roman" w:hAnsi="Times New Roman"/>
                <w:color w:val="000000"/>
                <w:sz w:val="20"/>
                <w:szCs w:val="32"/>
              </w:rPr>
              <w:t>Шесть логических элементов с буферным выходом</w:t>
            </w:r>
          </w:p>
        </w:tc>
      </w:tr>
      <w:tr w:rsidR="009A428D" w:rsidRPr="00A834C4" w:rsidTr="00A834C4">
        <w:trPr>
          <w:cantSplit/>
          <w:trHeight w:val="3123"/>
        </w:trPr>
        <w:tc>
          <w:tcPr>
            <w:tcW w:w="5000" w:type="pct"/>
            <w:shd w:val="clear" w:color="auto" w:fill="auto"/>
          </w:tcPr>
          <w:p w:rsidR="009A428D" w:rsidRPr="00A834C4" w:rsidRDefault="00C62767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pict>
                <v:shape id="_x0000_i1064" type="#_x0000_t75" style="width:127.5pt;height:148.5pt">
                  <v:imagedata r:id="rId44" o:title=""/>
                </v:shape>
              </w:pict>
            </w:r>
          </w:p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32"/>
              </w:rPr>
            </w:pPr>
            <w:r w:rsidRPr="00A834C4">
              <w:rPr>
                <w:rFonts w:ascii="Times New Roman" w:hAnsi="Times New Roman"/>
                <w:color w:val="000000"/>
                <w:sz w:val="20"/>
                <w:szCs w:val="32"/>
              </w:rPr>
              <w:t>К564ЛН2</w:t>
            </w:r>
          </w:p>
        </w:tc>
      </w:tr>
      <w:tr w:rsidR="009A428D" w:rsidRPr="00A834C4" w:rsidTr="00A834C4">
        <w:trPr>
          <w:cantSplit/>
          <w:trHeight w:val="2997"/>
        </w:trPr>
        <w:tc>
          <w:tcPr>
            <w:tcW w:w="5000" w:type="pct"/>
            <w:shd w:val="clear" w:color="auto" w:fill="auto"/>
          </w:tcPr>
          <w:tbl>
            <w:tblPr>
              <w:tblpPr w:leftFromText="180" w:rightFromText="180" w:vertAnchor="text" w:horzAnchor="margin" w:tblpXSpec="center" w:tblpY="7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590"/>
              <w:gridCol w:w="1217"/>
              <w:gridCol w:w="590"/>
              <w:gridCol w:w="1217"/>
            </w:tblGrid>
            <w:tr w:rsidR="009A428D" w:rsidRPr="00BD434E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№</w:t>
                  </w:r>
                </w:p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выв.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Назначение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№</w:t>
                  </w:r>
                </w:p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выв.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Назначение</w:t>
                  </w:r>
                </w:p>
              </w:tc>
            </w:tr>
            <w:tr w:rsidR="009A428D" w:rsidRPr="00BD434E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  <w:lang w:val="en-US"/>
                    </w:rPr>
                    <w:t>U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  <w:vertAlign w:val="subscript"/>
                    </w:rPr>
                    <w:t>П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Вход</w:t>
                  </w:r>
                </w:p>
              </w:tc>
            </w:tr>
            <w:tr w:rsidR="009A428D" w:rsidRPr="00BD434E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Выход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Выход</w:t>
                  </w:r>
                </w:p>
              </w:tc>
            </w:tr>
            <w:tr w:rsidR="009A428D" w:rsidRPr="00BD434E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Вход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Вход</w:t>
                  </w:r>
                </w:p>
              </w:tc>
            </w:tr>
            <w:tr w:rsidR="009A428D" w:rsidRPr="00BD434E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Выход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Выход</w:t>
                  </w:r>
                </w:p>
              </w:tc>
            </w:tr>
            <w:tr w:rsidR="009A428D" w:rsidRPr="00BD434E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Вход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Свободный</w:t>
                  </w:r>
                </w:p>
              </w:tc>
            </w:tr>
            <w:tr w:rsidR="009A428D" w:rsidRPr="00BD434E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Выход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Вход</w:t>
                  </w:r>
                </w:p>
              </w:tc>
            </w:tr>
            <w:tr w:rsidR="009A428D" w:rsidRPr="00BD434E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Вход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Выход</w:t>
                  </w:r>
                </w:p>
              </w:tc>
            </w:tr>
            <w:tr w:rsidR="009A428D" w:rsidRPr="00BD434E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Общий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Свободный</w:t>
                  </w:r>
                </w:p>
              </w:tc>
            </w:tr>
          </w:tbl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32"/>
              </w:rPr>
            </w:pPr>
          </w:p>
        </w:tc>
      </w:tr>
    </w:tbl>
    <w:p w:rsidR="009A428D" w:rsidRPr="0068586B" w:rsidRDefault="009A428D" w:rsidP="0068586B">
      <w:pPr>
        <w:widowControl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tbl>
      <w:tblPr>
        <w:tblW w:w="4576" w:type="pct"/>
        <w:tblInd w:w="4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4316"/>
        <w:gridCol w:w="4443"/>
      </w:tblGrid>
      <w:tr w:rsidR="009A428D" w:rsidRPr="00A834C4" w:rsidTr="00A834C4">
        <w:trPr>
          <w:cantSplit/>
        </w:trPr>
        <w:tc>
          <w:tcPr>
            <w:tcW w:w="2464" w:type="pct"/>
            <w:shd w:val="clear" w:color="auto" w:fill="auto"/>
          </w:tcPr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32"/>
              </w:rPr>
            </w:pPr>
            <w:r w:rsidRPr="00A834C4">
              <w:rPr>
                <w:rFonts w:ascii="Times New Roman" w:hAnsi="Times New Roman"/>
                <w:color w:val="000000"/>
                <w:sz w:val="20"/>
                <w:szCs w:val="32"/>
              </w:rPr>
              <w:t>Два логических элемента 2И</w:t>
            </w:r>
          </w:p>
        </w:tc>
        <w:tc>
          <w:tcPr>
            <w:tcW w:w="2536" w:type="pct"/>
            <w:shd w:val="clear" w:color="auto" w:fill="auto"/>
          </w:tcPr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32"/>
              </w:rPr>
            </w:pPr>
            <w:r w:rsidRPr="00A834C4">
              <w:rPr>
                <w:rFonts w:ascii="Times New Roman" w:hAnsi="Times New Roman"/>
                <w:color w:val="000000"/>
                <w:sz w:val="20"/>
                <w:szCs w:val="32"/>
              </w:rPr>
              <w:t>Два логических элемента 4И</w:t>
            </w:r>
          </w:p>
        </w:tc>
      </w:tr>
      <w:tr w:rsidR="009A428D" w:rsidRPr="00A834C4" w:rsidTr="00A834C4">
        <w:trPr>
          <w:cantSplit/>
          <w:trHeight w:val="3123"/>
        </w:trPr>
        <w:tc>
          <w:tcPr>
            <w:tcW w:w="2464" w:type="pct"/>
            <w:shd w:val="clear" w:color="auto" w:fill="auto"/>
          </w:tcPr>
          <w:p w:rsidR="009A428D" w:rsidRPr="00A834C4" w:rsidRDefault="00C62767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pict>
                <v:shape id="_x0000_i1065" type="#_x0000_t75" style="width:108.75pt;height:130.5pt">
                  <v:imagedata r:id="rId45" o:title=""/>
                </v:shape>
              </w:pict>
            </w:r>
          </w:p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32"/>
              </w:rPr>
            </w:pPr>
            <w:r w:rsidRPr="00A834C4">
              <w:rPr>
                <w:rFonts w:ascii="Times New Roman" w:hAnsi="Times New Roman"/>
                <w:color w:val="000000"/>
                <w:sz w:val="20"/>
                <w:szCs w:val="32"/>
              </w:rPr>
              <w:t>К155ЛИ5</w:t>
            </w:r>
          </w:p>
        </w:tc>
        <w:tc>
          <w:tcPr>
            <w:tcW w:w="2536" w:type="pct"/>
            <w:shd w:val="clear" w:color="auto" w:fill="auto"/>
          </w:tcPr>
          <w:p w:rsidR="009A428D" w:rsidRPr="00A834C4" w:rsidRDefault="00C62767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pict>
                <v:shape id="_x0000_i1066" type="#_x0000_t75" style="width:107.25pt;height:129pt">
                  <v:imagedata r:id="rId46" o:title=""/>
                </v:shape>
              </w:pict>
            </w:r>
          </w:p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32"/>
              </w:rPr>
            </w:pPr>
            <w:r w:rsidRPr="00A834C4">
              <w:rPr>
                <w:rFonts w:ascii="Times New Roman" w:hAnsi="Times New Roman"/>
                <w:color w:val="000000"/>
                <w:sz w:val="20"/>
                <w:szCs w:val="32"/>
              </w:rPr>
              <w:t>К555ЛИ, КР1533ЛИ6</w:t>
            </w:r>
          </w:p>
        </w:tc>
      </w:tr>
      <w:tr w:rsidR="009A428D" w:rsidRPr="00A834C4" w:rsidTr="00A834C4">
        <w:trPr>
          <w:cantSplit/>
          <w:trHeight w:val="2807"/>
        </w:trPr>
        <w:tc>
          <w:tcPr>
            <w:tcW w:w="2464" w:type="pct"/>
            <w:shd w:val="clear" w:color="auto" w:fill="auto"/>
          </w:tcPr>
          <w:tbl>
            <w:tblPr>
              <w:tblpPr w:leftFromText="180" w:rightFromText="180" w:vertAnchor="text" w:horzAnchor="margin" w:tblpXSpec="center" w:tblpY="7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590"/>
              <w:gridCol w:w="1217"/>
              <w:gridCol w:w="590"/>
              <w:gridCol w:w="1217"/>
            </w:tblGrid>
            <w:tr w:rsidR="009A428D" w:rsidRPr="00BD434E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№</w:t>
                  </w:r>
                </w:p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выв.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Назначение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№</w:t>
                  </w:r>
                </w:p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выв.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Назначение</w:t>
                  </w:r>
                </w:p>
              </w:tc>
            </w:tr>
            <w:tr w:rsidR="009A428D" w:rsidRPr="00BD434E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 xml:space="preserve">Вход 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  <w:lang w:val="en-US"/>
                    </w:rPr>
                    <w:t>X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Свободный</w:t>
                  </w:r>
                </w:p>
              </w:tc>
            </w:tr>
            <w:tr w:rsidR="009A428D" w:rsidRPr="00BD434E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 xml:space="preserve">Вход 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  <w:lang w:val="en-US"/>
                    </w:rPr>
                    <w:t>X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Свободный</w:t>
                  </w:r>
                </w:p>
              </w:tc>
            </w:tr>
            <w:tr w:rsidR="009A428D" w:rsidRPr="00BD434E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Свободный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 xml:space="preserve">Выход 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  <w:lang w:val="en-US"/>
                    </w:rPr>
                    <w:t>Y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2</w:t>
                  </w:r>
                </w:p>
              </w:tc>
            </w:tr>
            <w:tr w:rsidR="009A428D" w:rsidRPr="00BD434E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Свободный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Свободный</w:t>
                  </w:r>
                </w:p>
              </w:tc>
            </w:tr>
            <w:tr w:rsidR="009A428D" w:rsidRPr="00BD434E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 xml:space="preserve">Выход 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  <w:lang w:val="en-US"/>
                    </w:rPr>
                    <w:t>Y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 xml:space="preserve">Вход 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  <w:lang w:val="en-US"/>
                    </w:rPr>
                    <w:t>X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3</w:t>
                  </w:r>
                </w:p>
              </w:tc>
            </w:tr>
            <w:tr w:rsidR="009A428D" w:rsidRPr="00BD434E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Свободный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 xml:space="preserve">Вход 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  <w:lang w:val="en-US"/>
                    </w:rPr>
                    <w:t>X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4</w:t>
                  </w:r>
                </w:p>
              </w:tc>
            </w:tr>
            <w:tr w:rsidR="009A428D" w:rsidRPr="00BD434E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Общий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  <w:vertAlign w:val="subscript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  <w:lang w:val="en-US"/>
                    </w:rPr>
                    <w:t>U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  <w:vertAlign w:val="subscript"/>
                    </w:rPr>
                    <w:t>П</w:t>
                  </w:r>
                </w:p>
              </w:tc>
            </w:tr>
          </w:tbl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32"/>
              </w:rPr>
            </w:pPr>
          </w:p>
        </w:tc>
        <w:tc>
          <w:tcPr>
            <w:tcW w:w="2536" w:type="pct"/>
            <w:shd w:val="clear" w:color="auto" w:fill="auto"/>
          </w:tcPr>
          <w:tbl>
            <w:tblPr>
              <w:tblpPr w:leftFromText="180" w:rightFromText="180" w:vertAnchor="text" w:horzAnchor="margin" w:tblpXSpec="center" w:tblpY="7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590"/>
              <w:gridCol w:w="1217"/>
              <w:gridCol w:w="590"/>
              <w:gridCol w:w="1217"/>
            </w:tblGrid>
            <w:tr w:rsidR="009A428D" w:rsidRPr="00BD434E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№</w:t>
                  </w:r>
                </w:p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выв.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Назначение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№</w:t>
                  </w:r>
                </w:p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выв.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Назначение</w:t>
                  </w:r>
                </w:p>
              </w:tc>
            </w:tr>
            <w:tr w:rsidR="009A428D" w:rsidRPr="00BD434E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 xml:space="preserve">Вход 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  <w:lang w:val="en-US"/>
                    </w:rPr>
                    <w:t>X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 xml:space="preserve">Выход 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  <w:lang w:val="en-US"/>
                    </w:rPr>
                    <w:t>Y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2</w:t>
                  </w:r>
                </w:p>
              </w:tc>
            </w:tr>
            <w:tr w:rsidR="009A428D" w:rsidRPr="00BD434E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 xml:space="preserve">Вход 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  <w:lang w:val="en-US"/>
                    </w:rPr>
                    <w:t>X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 xml:space="preserve">Вход 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  <w:lang w:val="en-US"/>
                    </w:rPr>
                    <w:t>X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5</w:t>
                  </w:r>
                </w:p>
              </w:tc>
            </w:tr>
            <w:tr w:rsidR="009A428D" w:rsidRPr="00BD434E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Свободный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 xml:space="preserve">Вход 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  <w:lang w:val="en-US"/>
                    </w:rPr>
                    <w:t>X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6</w:t>
                  </w:r>
                </w:p>
              </w:tc>
            </w:tr>
            <w:tr w:rsidR="009A428D" w:rsidRPr="00BD434E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 xml:space="preserve">Вход 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  <w:lang w:val="en-US"/>
                    </w:rPr>
                    <w:t>X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Свободный</w:t>
                  </w:r>
                </w:p>
              </w:tc>
            </w:tr>
            <w:tr w:rsidR="009A428D" w:rsidRPr="00BD434E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 xml:space="preserve">Вход 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  <w:lang w:val="en-US"/>
                    </w:rPr>
                    <w:t>X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 xml:space="preserve">Вход 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  <w:lang w:val="en-US"/>
                    </w:rPr>
                    <w:t>X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7</w:t>
                  </w:r>
                </w:p>
              </w:tc>
            </w:tr>
            <w:tr w:rsidR="009A428D" w:rsidRPr="00BD434E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 xml:space="preserve">Выход 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  <w:lang w:val="en-US"/>
                    </w:rPr>
                    <w:t>Y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 xml:space="preserve">Вход 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  <w:lang w:val="en-US"/>
                    </w:rPr>
                    <w:t>X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8</w:t>
                  </w:r>
                </w:p>
              </w:tc>
            </w:tr>
            <w:tr w:rsidR="009A428D" w:rsidRPr="00BD434E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Общий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  <w:vertAlign w:val="subscript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  <w:lang w:val="en-US"/>
                    </w:rPr>
                    <w:t>U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  <w:vertAlign w:val="subscript"/>
                    </w:rPr>
                    <w:t>П</w:t>
                  </w:r>
                </w:p>
              </w:tc>
            </w:tr>
          </w:tbl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32"/>
              </w:rPr>
            </w:pPr>
          </w:p>
        </w:tc>
      </w:tr>
    </w:tbl>
    <w:p w:rsidR="009A428D" w:rsidRDefault="009A428D" w:rsidP="0068586B">
      <w:pPr>
        <w:widowControl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BD434E" w:rsidRPr="00BD434E" w:rsidRDefault="00BD434E" w:rsidP="0068586B">
      <w:pPr>
        <w:widowControl/>
        <w:ind w:firstLine="709"/>
        <w:jc w:val="both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  <w:sz w:val="28"/>
          <w:szCs w:val="24"/>
        </w:rPr>
        <w:br w:type="page"/>
      </w:r>
    </w:p>
    <w:tbl>
      <w:tblPr>
        <w:tblW w:w="4576" w:type="pct"/>
        <w:tblInd w:w="4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4316"/>
        <w:gridCol w:w="4443"/>
      </w:tblGrid>
      <w:tr w:rsidR="009A428D" w:rsidRPr="00A834C4" w:rsidTr="00A834C4">
        <w:trPr>
          <w:cantSplit/>
        </w:trPr>
        <w:tc>
          <w:tcPr>
            <w:tcW w:w="2464" w:type="pct"/>
            <w:shd w:val="clear" w:color="auto" w:fill="auto"/>
          </w:tcPr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32"/>
              </w:rPr>
            </w:pPr>
            <w:r w:rsidRPr="00A834C4">
              <w:rPr>
                <w:rFonts w:ascii="Times New Roman" w:hAnsi="Times New Roman"/>
                <w:color w:val="000000"/>
                <w:sz w:val="20"/>
                <w:szCs w:val="32"/>
              </w:rPr>
              <w:t>Четыре логических элемента 2И</w:t>
            </w:r>
          </w:p>
        </w:tc>
        <w:tc>
          <w:tcPr>
            <w:tcW w:w="2536" w:type="pct"/>
            <w:shd w:val="clear" w:color="auto" w:fill="auto"/>
          </w:tcPr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32"/>
              </w:rPr>
            </w:pPr>
            <w:r w:rsidRPr="00A834C4">
              <w:rPr>
                <w:rFonts w:ascii="Times New Roman" w:hAnsi="Times New Roman"/>
                <w:color w:val="000000"/>
                <w:sz w:val="20"/>
                <w:szCs w:val="32"/>
              </w:rPr>
              <w:t>Три логических элемента 3И</w:t>
            </w:r>
          </w:p>
        </w:tc>
      </w:tr>
      <w:tr w:rsidR="009A428D" w:rsidRPr="00A834C4" w:rsidTr="00A834C4">
        <w:trPr>
          <w:cantSplit/>
          <w:trHeight w:val="3123"/>
        </w:trPr>
        <w:tc>
          <w:tcPr>
            <w:tcW w:w="2464" w:type="pct"/>
            <w:shd w:val="clear" w:color="auto" w:fill="auto"/>
          </w:tcPr>
          <w:p w:rsidR="009A428D" w:rsidRPr="00A834C4" w:rsidRDefault="00C62767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pict>
                <v:shape id="_x0000_i1067" type="#_x0000_t75" style="width:120pt;height:206.25pt">
                  <v:imagedata r:id="rId47" o:title=""/>
                </v:shape>
              </w:pict>
            </w:r>
          </w:p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32"/>
              </w:rPr>
            </w:pPr>
            <w:r w:rsidRPr="00A834C4">
              <w:rPr>
                <w:rFonts w:ascii="Times New Roman" w:hAnsi="Times New Roman"/>
                <w:color w:val="000000"/>
                <w:sz w:val="20"/>
                <w:szCs w:val="32"/>
              </w:rPr>
              <w:t>К155ЛИ5</w:t>
            </w:r>
          </w:p>
        </w:tc>
        <w:tc>
          <w:tcPr>
            <w:tcW w:w="2536" w:type="pct"/>
            <w:shd w:val="clear" w:color="auto" w:fill="auto"/>
          </w:tcPr>
          <w:p w:rsidR="009A428D" w:rsidRPr="00A834C4" w:rsidRDefault="00C62767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pict>
                <v:shape id="_x0000_i1068" type="#_x0000_t75" style="width:114.75pt;height:158.25pt">
                  <v:imagedata r:id="rId48" o:title=""/>
                </v:shape>
              </w:pict>
            </w:r>
          </w:p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32"/>
              </w:rPr>
            </w:pPr>
            <w:r w:rsidRPr="00A834C4">
              <w:rPr>
                <w:rFonts w:ascii="Times New Roman" w:hAnsi="Times New Roman"/>
                <w:color w:val="000000"/>
                <w:sz w:val="20"/>
                <w:szCs w:val="32"/>
              </w:rPr>
              <w:t>К555ЛИ1, КР1533ЛИ6</w:t>
            </w:r>
          </w:p>
        </w:tc>
      </w:tr>
      <w:tr w:rsidR="009A428D" w:rsidRPr="00A834C4" w:rsidTr="00A834C4">
        <w:trPr>
          <w:cantSplit/>
          <w:trHeight w:val="2807"/>
        </w:trPr>
        <w:tc>
          <w:tcPr>
            <w:tcW w:w="2464" w:type="pct"/>
            <w:shd w:val="clear" w:color="auto" w:fill="auto"/>
          </w:tcPr>
          <w:tbl>
            <w:tblPr>
              <w:tblpPr w:leftFromText="180" w:rightFromText="180" w:vertAnchor="text" w:horzAnchor="margin" w:tblpXSpec="center" w:tblpY="7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590"/>
              <w:gridCol w:w="1217"/>
              <w:gridCol w:w="590"/>
              <w:gridCol w:w="1217"/>
            </w:tblGrid>
            <w:tr w:rsidR="009A428D" w:rsidRPr="00BD434E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№</w:t>
                  </w:r>
                </w:p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выв.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Назначение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№</w:t>
                  </w:r>
                </w:p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выв.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Назначение</w:t>
                  </w:r>
                </w:p>
              </w:tc>
            </w:tr>
            <w:tr w:rsidR="009A428D" w:rsidRPr="00BD434E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 xml:space="preserve">Вход 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  <w:lang w:val="en-US"/>
                    </w:rPr>
                    <w:t>X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 xml:space="preserve">Выход 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  <w:lang w:val="en-US"/>
                    </w:rPr>
                    <w:t>Y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3</w:t>
                  </w:r>
                </w:p>
              </w:tc>
            </w:tr>
            <w:tr w:rsidR="009A428D" w:rsidRPr="00BD434E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 xml:space="preserve">Вход 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  <w:lang w:val="en-US"/>
                    </w:rPr>
                    <w:t>X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 xml:space="preserve">Вход 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  <w:lang w:val="en-US"/>
                    </w:rPr>
                    <w:t>X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5</w:t>
                  </w:r>
                </w:p>
              </w:tc>
            </w:tr>
            <w:tr w:rsidR="009A428D" w:rsidRPr="00BD434E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 xml:space="preserve">Выход 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  <w:lang w:val="en-US"/>
                    </w:rPr>
                    <w:t>Y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 xml:space="preserve">Вход 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  <w:lang w:val="en-US"/>
                    </w:rPr>
                    <w:t>X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6</w:t>
                  </w:r>
                </w:p>
              </w:tc>
            </w:tr>
            <w:tr w:rsidR="009A428D" w:rsidRPr="00BD434E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 xml:space="preserve">Вход 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  <w:lang w:val="en-US"/>
                    </w:rPr>
                    <w:t>X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 xml:space="preserve">Выход 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  <w:lang w:val="en-US"/>
                    </w:rPr>
                    <w:t>Y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4</w:t>
                  </w:r>
                </w:p>
              </w:tc>
            </w:tr>
            <w:tr w:rsidR="009A428D" w:rsidRPr="00BD434E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 xml:space="preserve">Вход 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  <w:lang w:val="en-US"/>
                    </w:rPr>
                    <w:t>X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 xml:space="preserve">Вход 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  <w:lang w:val="en-US"/>
                    </w:rPr>
                    <w:t>X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7</w:t>
                  </w:r>
                </w:p>
              </w:tc>
            </w:tr>
            <w:tr w:rsidR="009A428D" w:rsidRPr="00BD434E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 xml:space="preserve">Выход 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  <w:lang w:val="en-US"/>
                    </w:rPr>
                    <w:t>Y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 xml:space="preserve">Вход 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  <w:lang w:val="en-US"/>
                    </w:rPr>
                    <w:t>X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8</w:t>
                  </w:r>
                </w:p>
              </w:tc>
            </w:tr>
            <w:tr w:rsidR="009A428D" w:rsidRPr="00BD434E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Общий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  <w:vertAlign w:val="subscript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  <w:lang w:val="en-US"/>
                    </w:rPr>
                    <w:t>U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  <w:vertAlign w:val="subscript"/>
                    </w:rPr>
                    <w:t>П</w:t>
                  </w:r>
                </w:p>
              </w:tc>
            </w:tr>
          </w:tbl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32"/>
              </w:rPr>
            </w:pPr>
          </w:p>
        </w:tc>
        <w:tc>
          <w:tcPr>
            <w:tcW w:w="2536" w:type="pct"/>
            <w:shd w:val="clear" w:color="auto" w:fill="auto"/>
          </w:tcPr>
          <w:tbl>
            <w:tblPr>
              <w:tblpPr w:leftFromText="180" w:rightFromText="180" w:vertAnchor="text" w:horzAnchor="margin" w:tblpXSpec="center" w:tblpY="7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590"/>
              <w:gridCol w:w="1217"/>
              <w:gridCol w:w="590"/>
              <w:gridCol w:w="1217"/>
            </w:tblGrid>
            <w:tr w:rsidR="009A428D" w:rsidRPr="00BD434E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№</w:t>
                  </w:r>
                </w:p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выв.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Назначение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№</w:t>
                  </w:r>
                </w:p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выв.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Назначение</w:t>
                  </w:r>
                </w:p>
              </w:tc>
            </w:tr>
            <w:tr w:rsidR="009A428D" w:rsidRPr="00BD434E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 xml:space="preserve">Вход 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  <w:lang w:val="en-US"/>
                    </w:rPr>
                    <w:t>X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 xml:space="preserve">Выход 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  <w:lang w:val="en-US"/>
                    </w:rPr>
                    <w:t>Y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3</w:t>
                  </w:r>
                </w:p>
              </w:tc>
            </w:tr>
            <w:tr w:rsidR="009A428D" w:rsidRPr="00BD434E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 xml:space="preserve">Вход 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  <w:lang w:val="en-US"/>
                    </w:rPr>
                    <w:t>X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 xml:space="preserve">Вход 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  <w:lang w:val="en-US"/>
                    </w:rPr>
                    <w:t>X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7</w:t>
                  </w:r>
                </w:p>
              </w:tc>
            </w:tr>
            <w:tr w:rsidR="009A428D" w:rsidRPr="00BD434E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 xml:space="preserve">Вход 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  <w:lang w:val="en-US"/>
                    </w:rPr>
                    <w:t>X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 xml:space="preserve">Вход 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  <w:lang w:val="en-US"/>
                    </w:rPr>
                    <w:t>X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8</w:t>
                  </w:r>
                </w:p>
              </w:tc>
            </w:tr>
            <w:tr w:rsidR="009A428D" w:rsidRPr="00BD434E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 xml:space="preserve">Вход 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  <w:lang w:val="en-US"/>
                    </w:rPr>
                    <w:t>X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 xml:space="preserve">Вход 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  <w:lang w:val="en-US"/>
                    </w:rPr>
                    <w:t>X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9</w:t>
                  </w:r>
                </w:p>
              </w:tc>
            </w:tr>
            <w:tr w:rsidR="009A428D" w:rsidRPr="00BD434E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 xml:space="preserve">Вход 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  <w:lang w:val="en-US"/>
                    </w:rPr>
                    <w:t>X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 xml:space="preserve">Выход 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  <w:lang w:val="en-US"/>
                    </w:rPr>
                    <w:t>Y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1</w:t>
                  </w:r>
                </w:p>
              </w:tc>
            </w:tr>
            <w:tr w:rsidR="009A428D" w:rsidRPr="00BD434E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 xml:space="preserve">Выход 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  <w:lang w:val="en-US"/>
                    </w:rPr>
                    <w:t>Y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 xml:space="preserve">Вход 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  <w:lang w:val="en-US"/>
                    </w:rPr>
                    <w:t>X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3</w:t>
                  </w:r>
                </w:p>
              </w:tc>
            </w:tr>
            <w:tr w:rsidR="009A428D" w:rsidRPr="00BD434E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Общий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  <w:vertAlign w:val="subscript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  <w:lang w:val="en-US"/>
                    </w:rPr>
                    <w:t>U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  <w:vertAlign w:val="subscript"/>
                    </w:rPr>
                    <w:t>П</w:t>
                  </w:r>
                </w:p>
              </w:tc>
            </w:tr>
          </w:tbl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32"/>
              </w:rPr>
            </w:pPr>
          </w:p>
        </w:tc>
      </w:tr>
    </w:tbl>
    <w:p w:rsidR="009A428D" w:rsidRPr="0068586B" w:rsidRDefault="009A428D" w:rsidP="0068586B">
      <w:pPr>
        <w:widowControl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tbl>
      <w:tblPr>
        <w:tblW w:w="4576" w:type="pct"/>
        <w:tblInd w:w="4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4316"/>
        <w:gridCol w:w="4443"/>
      </w:tblGrid>
      <w:tr w:rsidR="009A428D" w:rsidRPr="00A834C4" w:rsidTr="00A834C4">
        <w:trPr>
          <w:cantSplit/>
        </w:trPr>
        <w:tc>
          <w:tcPr>
            <w:tcW w:w="2464" w:type="pct"/>
            <w:shd w:val="clear" w:color="auto" w:fill="auto"/>
          </w:tcPr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32"/>
              </w:rPr>
            </w:pPr>
            <w:r w:rsidRPr="00A834C4">
              <w:rPr>
                <w:rFonts w:ascii="Times New Roman" w:hAnsi="Times New Roman"/>
                <w:color w:val="000000"/>
                <w:sz w:val="20"/>
                <w:szCs w:val="32"/>
              </w:rPr>
              <w:t>Четыре логических элемента 2ИЛИ</w:t>
            </w:r>
          </w:p>
        </w:tc>
        <w:tc>
          <w:tcPr>
            <w:tcW w:w="2536" w:type="pct"/>
            <w:shd w:val="clear" w:color="auto" w:fill="auto"/>
          </w:tcPr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32"/>
              </w:rPr>
            </w:pPr>
            <w:r w:rsidRPr="00A834C4">
              <w:rPr>
                <w:rFonts w:ascii="Times New Roman" w:hAnsi="Times New Roman"/>
                <w:color w:val="000000"/>
                <w:sz w:val="20"/>
                <w:szCs w:val="32"/>
              </w:rPr>
              <w:t>Четыре логических элемента исключающее ИЛИ</w:t>
            </w:r>
          </w:p>
        </w:tc>
      </w:tr>
      <w:tr w:rsidR="009A428D" w:rsidRPr="00A834C4" w:rsidTr="00A834C4">
        <w:trPr>
          <w:cantSplit/>
          <w:trHeight w:val="3123"/>
        </w:trPr>
        <w:tc>
          <w:tcPr>
            <w:tcW w:w="2464" w:type="pct"/>
            <w:shd w:val="clear" w:color="auto" w:fill="auto"/>
          </w:tcPr>
          <w:p w:rsidR="009A428D" w:rsidRPr="00A834C4" w:rsidRDefault="00C62767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pict>
                <v:shape id="_x0000_i1069" type="#_x0000_t75" style="width:118.5pt;height:198.75pt">
                  <v:imagedata r:id="rId49" o:title=""/>
                </v:shape>
              </w:pict>
            </w:r>
          </w:p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32"/>
              </w:rPr>
            </w:pPr>
            <w:r w:rsidRPr="00A834C4">
              <w:rPr>
                <w:rFonts w:ascii="Times New Roman" w:hAnsi="Times New Roman"/>
                <w:color w:val="000000"/>
                <w:sz w:val="20"/>
                <w:szCs w:val="32"/>
              </w:rPr>
              <w:t>К155ЛЛ1, К555ЛЛ1, КР1533ЛЛ1</w:t>
            </w:r>
          </w:p>
        </w:tc>
        <w:tc>
          <w:tcPr>
            <w:tcW w:w="2536" w:type="pct"/>
            <w:shd w:val="clear" w:color="auto" w:fill="auto"/>
          </w:tcPr>
          <w:p w:rsidR="009A428D" w:rsidRPr="00A834C4" w:rsidRDefault="00C62767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pict>
                <v:shape id="_x0000_i1070" type="#_x0000_t75" style="width:121.5pt;height:198.75pt">
                  <v:imagedata r:id="rId50" o:title=""/>
                </v:shape>
              </w:pict>
            </w:r>
          </w:p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32"/>
              </w:rPr>
            </w:pPr>
            <w:r w:rsidRPr="00A834C4">
              <w:rPr>
                <w:rFonts w:ascii="Times New Roman" w:hAnsi="Times New Roman"/>
                <w:color w:val="000000"/>
                <w:sz w:val="20"/>
                <w:szCs w:val="32"/>
              </w:rPr>
              <w:t>К564ЛП2, К176ЛП2</w:t>
            </w:r>
          </w:p>
        </w:tc>
      </w:tr>
      <w:tr w:rsidR="009A428D" w:rsidRPr="00A834C4" w:rsidTr="00A834C4">
        <w:trPr>
          <w:cantSplit/>
          <w:trHeight w:val="2807"/>
        </w:trPr>
        <w:tc>
          <w:tcPr>
            <w:tcW w:w="2464" w:type="pct"/>
            <w:shd w:val="clear" w:color="auto" w:fill="auto"/>
          </w:tcPr>
          <w:tbl>
            <w:tblPr>
              <w:tblpPr w:leftFromText="180" w:rightFromText="180" w:vertAnchor="text" w:horzAnchor="margin" w:tblpXSpec="center" w:tblpY="7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590"/>
              <w:gridCol w:w="1217"/>
              <w:gridCol w:w="590"/>
              <w:gridCol w:w="1217"/>
            </w:tblGrid>
            <w:tr w:rsidR="009A428D" w:rsidRPr="00BD434E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№</w:t>
                  </w:r>
                </w:p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выв.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Назначение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№</w:t>
                  </w:r>
                </w:p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выв.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Назначение</w:t>
                  </w:r>
                </w:p>
              </w:tc>
            </w:tr>
            <w:tr w:rsidR="009A428D" w:rsidRPr="00BD434E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 xml:space="preserve">Вход 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  <w:lang w:val="en-US"/>
                    </w:rPr>
                    <w:t>X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 xml:space="preserve">Выход 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  <w:lang w:val="en-US"/>
                    </w:rPr>
                    <w:t>Y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3</w:t>
                  </w:r>
                </w:p>
              </w:tc>
            </w:tr>
            <w:tr w:rsidR="009A428D" w:rsidRPr="00BD434E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 xml:space="preserve">Вход 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  <w:lang w:val="en-US"/>
                    </w:rPr>
                    <w:t>X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 xml:space="preserve">Вход 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  <w:lang w:val="en-US"/>
                    </w:rPr>
                    <w:t>X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5</w:t>
                  </w:r>
                </w:p>
              </w:tc>
            </w:tr>
            <w:tr w:rsidR="009A428D" w:rsidRPr="00BD434E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 xml:space="preserve">Выход 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  <w:lang w:val="en-US"/>
                    </w:rPr>
                    <w:t>Y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 xml:space="preserve">Вход 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  <w:lang w:val="en-US"/>
                    </w:rPr>
                    <w:t>X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6</w:t>
                  </w:r>
                </w:p>
              </w:tc>
            </w:tr>
            <w:tr w:rsidR="009A428D" w:rsidRPr="00BD434E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 xml:space="preserve">Вход 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  <w:lang w:val="en-US"/>
                    </w:rPr>
                    <w:t>X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 xml:space="preserve">Выход 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  <w:lang w:val="en-US"/>
                    </w:rPr>
                    <w:t>Y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4</w:t>
                  </w:r>
                </w:p>
              </w:tc>
            </w:tr>
            <w:tr w:rsidR="009A428D" w:rsidRPr="00BD434E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 xml:space="preserve">Вход 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  <w:lang w:val="en-US"/>
                    </w:rPr>
                    <w:t>X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 xml:space="preserve">Вход 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  <w:lang w:val="en-US"/>
                    </w:rPr>
                    <w:t>X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7</w:t>
                  </w:r>
                </w:p>
              </w:tc>
            </w:tr>
            <w:tr w:rsidR="009A428D" w:rsidRPr="00BD434E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 xml:space="preserve">Выход 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  <w:lang w:val="en-US"/>
                    </w:rPr>
                    <w:t>Y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 xml:space="preserve">Вход 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  <w:lang w:val="en-US"/>
                    </w:rPr>
                    <w:t>X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8</w:t>
                  </w:r>
                </w:p>
              </w:tc>
            </w:tr>
            <w:tr w:rsidR="009A428D" w:rsidRPr="00BD434E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Общий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  <w:vertAlign w:val="subscript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  <w:lang w:val="en-US"/>
                    </w:rPr>
                    <w:t>U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  <w:vertAlign w:val="subscript"/>
                    </w:rPr>
                    <w:t>П</w:t>
                  </w:r>
                </w:p>
              </w:tc>
            </w:tr>
          </w:tbl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32"/>
              </w:rPr>
            </w:pPr>
          </w:p>
        </w:tc>
        <w:tc>
          <w:tcPr>
            <w:tcW w:w="2536" w:type="pct"/>
            <w:shd w:val="clear" w:color="auto" w:fill="auto"/>
          </w:tcPr>
          <w:tbl>
            <w:tblPr>
              <w:tblpPr w:leftFromText="180" w:rightFromText="180" w:vertAnchor="text" w:horzAnchor="margin" w:tblpXSpec="center" w:tblpY="7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590"/>
              <w:gridCol w:w="1217"/>
              <w:gridCol w:w="590"/>
              <w:gridCol w:w="1217"/>
            </w:tblGrid>
            <w:tr w:rsidR="009A428D" w:rsidRPr="00BD434E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№</w:t>
                  </w:r>
                </w:p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выв.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Назначение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№</w:t>
                  </w:r>
                </w:p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выв.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Назначение</w:t>
                  </w:r>
                </w:p>
              </w:tc>
            </w:tr>
            <w:tr w:rsidR="009A428D" w:rsidRPr="00BD434E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Вход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Вход</w:t>
                  </w:r>
                </w:p>
              </w:tc>
            </w:tr>
            <w:tr w:rsidR="009A428D" w:rsidRPr="00BD434E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Вход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Вход</w:t>
                  </w:r>
                </w:p>
              </w:tc>
            </w:tr>
            <w:tr w:rsidR="009A428D" w:rsidRPr="00BD434E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Выход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Выход</w:t>
                  </w:r>
                </w:p>
              </w:tc>
            </w:tr>
            <w:tr w:rsidR="009A428D" w:rsidRPr="00BD434E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Выход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Выход</w:t>
                  </w:r>
                </w:p>
              </w:tc>
            </w:tr>
            <w:tr w:rsidR="009A428D" w:rsidRPr="00BD434E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Вход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Вход</w:t>
                  </w:r>
                </w:p>
              </w:tc>
            </w:tr>
            <w:tr w:rsidR="009A428D" w:rsidRPr="00BD434E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Вход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Вход</w:t>
                  </w:r>
                </w:p>
              </w:tc>
            </w:tr>
            <w:tr w:rsidR="009A428D" w:rsidRPr="00BD434E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Общий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  <w:vertAlign w:val="subscript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  <w:lang w:val="en-US"/>
                    </w:rPr>
                    <w:t>U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  <w:vertAlign w:val="subscript"/>
                    </w:rPr>
                    <w:t>П</w:t>
                  </w:r>
                </w:p>
              </w:tc>
            </w:tr>
          </w:tbl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32"/>
              </w:rPr>
            </w:pPr>
          </w:p>
        </w:tc>
      </w:tr>
    </w:tbl>
    <w:p w:rsidR="009A428D" w:rsidRPr="0068586B" w:rsidRDefault="009A428D" w:rsidP="0068586B">
      <w:pPr>
        <w:widowControl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tbl>
      <w:tblPr>
        <w:tblW w:w="4576" w:type="pct"/>
        <w:tblInd w:w="4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4316"/>
        <w:gridCol w:w="4443"/>
      </w:tblGrid>
      <w:tr w:rsidR="009A428D" w:rsidRPr="00A834C4" w:rsidTr="00A834C4">
        <w:trPr>
          <w:cantSplit/>
        </w:trPr>
        <w:tc>
          <w:tcPr>
            <w:tcW w:w="5000" w:type="pct"/>
            <w:gridSpan w:val="2"/>
            <w:shd w:val="clear" w:color="auto" w:fill="auto"/>
          </w:tcPr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32"/>
              </w:rPr>
            </w:pPr>
            <w:r w:rsidRPr="00A834C4">
              <w:rPr>
                <w:rFonts w:ascii="Times New Roman" w:hAnsi="Times New Roman"/>
                <w:color w:val="000000"/>
                <w:sz w:val="20"/>
                <w:szCs w:val="32"/>
              </w:rPr>
              <w:t>Четыре логических элемента 2ИЛИ-НЕ</w:t>
            </w:r>
          </w:p>
        </w:tc>
      </w:tr>
      <w:tr w:rsidR="009A428D" w:rsidRPr="00A834C4" w:rsidTr="00A834C4">
        <w:trPr>
          <w:cantSplit/>
          <w:trHeight w:val="3123"/>
        </w:trPr>
        <w:tc>
          <w:tcPr>
            <w:tcW w:w="2464" w:type="pct"/>
            <w:shd w:val="clear" w:color="auto" w:fill="auto"/>
          </w:tcPr>
          <w:p w:rsidR="009A428D" w:rsidRPr="00A834C4" w:rsidRDefault="00C62767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pict>
                <v:shape id="_x0000_i1071" type="#_x0000_t75" style="width:127.5pt;height:198pt">
                  <v:imagedata r:id="rId51" o:title=""/>
                </v:shape>
              </w:pict>
            </w:r>
          </w:p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32"/>
              </w:rPr>
            </w:pPr>
            <w:r w:rsidRPr="00A834C4">
              <w:rPr>
                <w:rFonts w:ascii="Times New Roman" w:hAnsi="Times New Roman"/>
                <w:color w:val="000000"/>
                <w:sz w:val="20"/>
                <w:szCs w:val="32"/>
              </w:rPr>
              <w:t>К155ЛЕ1, К555ЛЕ1, К155ЛЕ5, К155ЛЕ6</w:t>
            </w:r>
          </w:p>
        </w:tc>
        <w:tc>
          <w:tcPr>
            <w:tcW w:w="2536" w:type="pct"/>
            <w:shd w:val="clear" w:color="auto" w:fill="auto"/>
          </w:tcPr>
          <w:p w:rsidR="009A428D" w:rsidRPr="00A834C4" w:rsidRDefault="00C62767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pict>
                <v:shape id="_x0000_i1072" type="#_x0000_t75" style="width:133.5pt;height:197.25pt">
                  <v:imagedata r:id="rId52" o:title=""/>
                </v:shape>
              </w:pict>
            </w:r>
          </w:p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32"/>
              </w:rPr>
            </w:pPr>
            <w:r w:rsidRPr="00A834C4">
              <w:rPr>
                <w:rFonts w:ascii="Times New Roman" w:hAnsi="Times New Roman"/>
                <w:color w:val="000000"/>
                <w:sz w:val="20"/>
                <w:szCs w:val="32"/>
              </w:rPr>
              <w:t>К561ЛЕ5, К564ЛЕ5</w:t>
            </w:r>
          </w:p>
        </w:tc>
      </w:tr>
      <w:tr w:rsidR="009A428D" w:rsidRPr="00A834C4" w:rsidTr="00A834C4">
        <w:trPr>
          <w:cantSplit/>
          <w:trHeight w:val="2807"/>
        </w:trPr>
        <w:tc>
          <w:tcPr>
            <w:tcW w:w="2464" w:type="pct"/>
            <w:shd w:val="clear" w:color="auto" w:fill="auto"/>
          </w:tcPr>
          <w:tbl>
            <w:tblPr>
              <w:tblpPr w:leftFromText="180" w:rightFromText="180" w:vertAnchor="text" w:horzAnchor="margin" w:tblpXSpec="center" w:tblpY="7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590"/>
              <w:gridCol w:w="1217"/>
              <w:gridCol w:w="590"/>
              <w:gridCol w:w="1217"/>
            </w:tblGrid>
            <w:tr w:rsidR="009A428D" w:rsidRPr="00BD434E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№</w:t>
                  </w:r>
                </w:p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выв.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Назначение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№</w:t>
                  </w:r>
                </w:p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выв.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Назначение</w:t>
                  </w:r>
                </w:p>
              </w:tc>
            </w:tr>
            <w:tr w:rsidR="009A428D" w:rsidRPr="00BD434E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 xml:space="preserve">Выход 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  <w:lang w:val="en-US"/>
                    </w:rPr>
                    <w:t>Y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 xml:space="preserve">Вход 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  <w:lang w:val="en-US"/>
                    </w:rPr>
                    <w:t>X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5</w:t>
                  </w:r>
                </w:p>
              </w:tc>
            </w:tr>
            <w:tr w:rsidR="009A428D" w:rsidRPr="00BD434E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 xml:space="preserve">Вход 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  <w:lang w:val="en-US"/>
                    </w:rPr>
                    <w:t>X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 xml:space="preserve">Вход 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  <w:lang w:val="en-US"/>
                    </w:rPr>
                    <w:t>X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6</w:t>
                  </w:r>
                </w:p>
              </w:tc>
            </w:tr>
            <w:tr w:rsidR="009A428D" w:rsidRPr="00BD434E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 xml:space="preserve">Вход 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  <w:lang w:val="en-US"/>
                    </w:rPr>
                    <w:t>X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 xml:space="preserve">Выход 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  <w:lang w:val="en-US"/>
                    </w:rPr>
                    <w:t>Y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3</w:t>
                  </w:r>
                </w:p>
              </w:tc>
            </w:tr>
            <w:tr w:rsidR="009A428D" w:rsidRPr="00BD434E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 xml:space="preserve">Выход 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  <w:lang w:val="en-US"/>
                    </w:rPr>
                    <w:t>Y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 xml:space="preserve">Вход 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  <w:lang w:val="en-US"/>
                    </w:rPr>
                    <w:t>X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7</w:t>
                  </w:r>
                </w:p>
              </w:tc>
            </w:tr>
            <w:tr w:rsidR="009A428D" w:rsidRPr="00BD434E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 xml:space="preserve">Вход 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  <w:lang w:val="en-US"/>
                    </w:rPr>
                    <w:t>X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 xml:space="preserve">Вход 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  <w:lang w:val="en-US"/>
                    </w:rPr>
                    <w:t>X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8</w:t>
                  </w:r>
                </w:p>
              </w:tc>
            </w:tr>
            <w:tr w:rsidR="009A428D" w:rsidRPr="00BD434E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 xml:space="preserve">Вход 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  <w:lang w:val="en-US"/>
                    </w:rPr>
                    <w:t>X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 xml:space="preserve">Выход 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  <w:lang w:val="en-US"/>
                    </w:rPr>
                    <w:t>Y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4</w:t>
                  </w:r>
                </w:p>
              </w:tc>
            </w:tr>
            <w:tr w:rsidR="009A428D" w:rsidRPr="00BD434E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Общий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  <w:vertAlign w:val="subscript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  <w:lang w:val="en-US"/>
                    </w:rPr>
                    <w:t>U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  <w:vertAlign w:val="subscript"/>
                    </w:rPr>
                    <w:t>П</w:t>
                  </w:r>
                </w:p>
              </w:tc>
            </w:tr>
          </w:tbl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32"/>
              </w:rPr>
            </w:pPr>
          </w:p>
        </w:tc>
        <w:tc>
          <w:tcPr>
            <w:tcW w:w="2536" w:type="pct"/>
            <w:shd w:val="clear" w:color="auto" w:fill="auto"/>
          </w:tcPr>
          <w:tbl>
            <w:tblPr>
              <w:tblpPr w:leftFromText="180" w:rightFromText="180" w:vertAnchor="text" w:horzAnchor="margin" w:tblpXSpec="center" w:tblpY="7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590"/>
              <w:gridCol w:w="1217"/>
              <w:gridCol w:w="590"/>
              <w:gridCol w:w="1217"/>
            </w:tblGrid>
            <w:tr w:rsidR="009A428D" w:rsidRPr="00BD434E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№</w:t>
                  </w:r>
                </w:p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выв.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Назначение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№</w:t>
                  </w:r>
                </w:p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выв.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Назначение</w:t>
                  </w:r>
                </w:p>
              </w:tc>
            </w:tr>
            <w:tr w:rsidR="009A428D" w:rsidRPr="00BD434E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 xml:space="preserve">Вход 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  <w:lang w:val="en-US"/>
                    </w:rPr>
                    <w:t>X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 xml:space="preserve">Вход 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  <w:lang w:val="en-US"/>
                    </w:rPr>
                    <w:t>X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5</w:t>
                  </w:r>
                </w:p>
              </w:tc>
            </w:tr>
            <w:tr w:rsidR="009A428D" w:rsidRPr="00BD434E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 xml:space="preserve">Вход 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  <w:lang w:val="en-US"/>
                    </w:rPr>
                    <w:t>X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 xml:space="preserve">Вход 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  <w:lang w:val="en-US"/>
                    </w:rPr>
                    <w:t>X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6</w:t>
                  </w:r>
                </w:p>
              </w:tc>
            </w:tr>
            <w:tr w:rsidR="009A428D" w:rsidRPr="00BD434E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4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 xml:space="preserve">Выход 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  <w:lang w:val="en-US"/>
                    </w:rPr>
                    <w:t>Y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 xml:space="preserve">Выход 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  <w:lang w:val="en-US"/>
                    </w:rPr>
                    <w:t>Y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3</w:t>
                  </w:r>
                </w:p>
              </w:tc>
            </w:tr>
            <w:tr w:rsidR="009A428D" w:rsidRPr="00BD434E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4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 xml:space="preserve">Выход 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  <w:lang w:val="en-US"/>
                    </w:rPr>
                    <w:t>Y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 xml:space="preserve">Выход 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  <w:lang w:val="en-US"/>
                    </w:rPr>
                    <w:t>Y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4</w:t>
                  </w:r>
                </w:p>
              </w:tc>
            </w:tr>
            <w:tr w:rsidR="009A428D" w:rsidRPr="00BD434E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 xml:space="preserve">Вход 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  <w:lang w:val="en-US"/>
                    </w:rPr>
                    <w:t>X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 xml:space="preserve">Вход 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  <w:lang w:val="en-US"/>
                    </w:rPr>
                    <w:t>X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7</w:t>
                  </w:r>
                </w:p>
              </w:tc>
            </w:tr>
            <w:tr w:rsidR="009A428D" w:rsidRPr="00BD434E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 xml:space="preserve">Вход 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  <w:lang w:val="en-US"/>
                    </w:rPr>
                    <w:t>X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 xml:space="preserve">Вход 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  <w:lang w:val="en-US"/>
                    </w:rPr>
                    <w:t>X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8</w:t>
                  </w:r>
                </w:p>
              </w:tc>
            </w:tr>
            <w:tr w:rsidR="009A428D" w:rsidRPr="00BD434E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Общий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  <w:vertAlign w:val="subscript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  <w:lang w:val="en-US"/>
                    </w:rPr>
                    <w:t>U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  <w:vertAlign w:val="subscript"/>
                    </w:rPr>
                    <w:t>П</w:t>
                  </w:r>
                </w:p>
              </w:tc>
            </w:tr>
          </w:tbl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32"/>
              </w:rPr>
            </w:pPr>
          </w:p>
        </w:tc>
      </w:tr>
    </w:tbl>
    <w:p w:rsidR="009A428D" w:rsidRDefault="009A428D" w:rsidP="0068586B">
      <w:pPr>
        <w:widowControl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BD434E" w:rsidRPr="00BD434E" w:rsidRDefault="00BD434E" w:rsidP="0068586B">
      <w:pPr>
        <w:widowControl/>
        <w:ind w:firstLine="709"/>
        <w:jc w:val="both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  <w:sz w:val="28"/>
          <w:szCs w:val="24"/>
        </w:rPr>
        <w:br w:type="page"/>
      </w:r>
    </w:p>
    <w:tbl>
      <w:tblPr>
        <w:tblW w:w="4576" w:type="pct"/>
        <w:tblInd w:w="4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4316"/>
        <w:gridCol w:w="4443"/>
      </w:tblGrid>
      <w:tr w:rsidR="009A428D" w:rsidRPr="00A834C4" w:rsidTr="00A834C4">
        <w:trPr>
          <w:cantSplit/>
        </w:trPr>
        <w:tc>
          <w:tcPr>
            <w:tcW w:w="5000" w:type="pct"/>
            <w:gridSpan w:val="2"/>
            <w:shd w:val="clear" w:color="auto" w:fill="auto"/>
          </w:tcPr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32"/>
              </w:rPr>
            </w:pPr>
            <w:r w:rsidRPr="00A834C4">
              <w:rPr>
                <w:rFonts w:ascii="Times New Roman" w:hAnsi="Times New Roman"/>
                <w:color w:val="000000"/>
                <w:sz w:val="20"/>
                <w:szCs w:val="32"/>
              </w:rPr>
              <w:t>Три логических элемента 3ИЛИ-НЕ</w:t>
            </w:r>
          </w:p>
        </w:tc>
      </w:tr>
      <w:tr w:rsidR="009A428D" w:rsidRPr="00A834C4" w:rsidTr="00A834C4">
        <w:trPr>
          <w:cantSplit/>
          <w:trHeight w:val="3123"/>
        </w:trPr>
        <w:tc>
          <w:tcPr>
            <w:tcW w:w="2464" w:type="pct"/>
            <w:shd w:val="clear" w:color="auto" w:fill="auto"/>
          </w:tcPr>
          <w:p w:rsidR="009A428D" w:rsidRPr="00A834C4" w:rsidRDefault="00C62767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pict>
                <v:shape id="_x0000_i1073" type="#_x0000_t75" style="width:122.25pt;height:156.75pt">
                  <v:imagedata r:id="rId53" o:title=""/>
                </v:shape>
              </w:pict>
            </w:r>
          </w:p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32"/>
              </w:rPr>
            </w:pPr>
            <w:r w:rsidRPr="00A834C4">
              <w:rPr>
                <w:rFonts w:ascii="Times New Roman" w:hAnsi="Times New Roman"/>
                <w:color w:val="000000"/>
                <w:sz w:val="20"/>
                <w:szCs w:val="32"/>
              </w:rPr>
              <w:t>К155ЛЕ4, К555ЛЕ4</w:t>
            </w:r>
          </w:p>
        </w:tc>
        <w:tc>
          <w:tcPr>
            <w:tcW w:w="2536" w:type="pct"/>
            <w:shd w:val="clear" w:color="auto" w:fill="auto"/>
          </w:tcPr>
          <w:p w:rsidR="009A428D" w:rsidRPr="00A834C4" w:rsidRDefault="00C62767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pict>
                <v:shape id="_x0000_i1074" type="#_x0000_t75" style="width:115.5pt;height:156pt">
                  <v:imagedata r:id="rId54" o:title=""/>
                </v:shape>
              </w:pict>
            </w:r>
          </w:p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32"/>
              </w:rPr>
            </w:pPr>
            <w:r w:rsidRPr="00A834C4">
              <w:rPr>
                <w:rFonts w:ascii="Times New Roman" w:hAnsi="Times New Roman"/>
                <w:color w:val="000000"/>
                <w:sz w:val="20"/>
                <w:szCs w:val="32"/>
              </w:rPr>
              <w:t>К561ЛЕ10, К564ЛЕ10</w:t>
            </w:r>
          </w:p>
        </w:tc>
      </w:tr>
      <w:tr w:rsidR="009A428D" w:rsidRPr="00A834C4" w:rsidTr="00A834C4">
        <w:trPr>
          <w:cantSplit/>
          <w:trHeight w:val="2807"/>
        </w:trPr>
        <w:tc>
          <w:tcPr>
            <w:tcW w:w="2464" w:type="pct"/>
            <w:shd w:val="clear" w:color="auto" w:fill="auto"/>
          </w:tcPr>
          <w:tbl>
            <w:tblPr>
              <w:tblpPr w:leftFromText="180" w:rightFromText="180" w:vertAnchor="text" w:horzAnchor="margin" w:tblpXSpec="center" w:tblpY="7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590"/>
              <w:gridCol w:w="1217"/>
              <w:gridCol w:w="590"/>
              <w:gridCol w:w="1217"/>
            </w:tblGrid>
            <w:tr w:rsidR="009A428D" w:rsidRPr="00BD434E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№</w:t>
                  </w:r>
                </w:p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выв.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Назначение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№</w:t>
                  </w:r>
                </w:p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выв.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Назначение</w:t>
                  </w:r>
                </w:p>
              </w:tc>
            </w:tr>
            <w:tr w:rsidR="009A428D" w:rsidRPr="00BD434E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 xml:space="preserve">Вход 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  <w:lang w:val="en-US"/>
                    </w:rPr>
                    <w:t>X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 xml:space="preserve">Выход 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  <w:lang w:val="en-US"/>
                    </w:rPr>
                    <w:t>Y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3</w:t>
                  </w:r>
                </w:p>
              </w:tc>
            </w:tr>
            <w:tr w:rsidR="009A428D" w:rsidRPr="00BD434E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 xml:space="preserve">Вход 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  <w:lang w:val="en-US"/>
                    </w:rPr>
                    <w:t>X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 xml:space="preserve">Вход 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  <w:lang w:val="en-US"/>
                    </w:rPr>
                    <w:t>X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7</w:t>
                  </w:r>
                </w:p>
              </w:tc>
            </w:tr>
            <w:tr w:rsidR="009A428D" w:rsidRPr="00BD434E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 xml:space="preserve">Вход 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  <w:lang w:val="en-US"/>
                    </w:rPr>
                    <w:t>X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 xml:space="preserve">Вход 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  <w:lang w:val="en-US"/>
                    </w:rPr>
                    <w:t>X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8</w:t>
                  </w:r>
                </w:p>
              </w:tc>
            </w:tr>
            <w:tr w:rsidR="009A428D" w:rsidRPr="00BD434E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 xml:space="preserve">Вход 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  <w:lang w:val="en-US"/>
                    </w:rPr>
                    <w:t>X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 xml:space="preserve">Вход 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  <w:lang w:val="en-US"/>
                    </w:rPr>
                    <w:t>X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9</w:t>
                  </w:r>
                </w:p>
              </w:tc>
            </w:tr>
            <w:tr w:rsidR="009A428D" w:rsidRPr="00BD434E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 xml:space="preserve">Вход 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  <w:lang w:val="en-US"/>
                    </w:rPr>
                    <w:t>X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 xml:space="preserve">Выход 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  <w:lang w:val="en-US"/>
                    </w:rPr>
                    <w:t>Y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1</w:t>
                  </w:r>
                </w:p>
              </w:tc>
            </w:tr>
            <w:tr w:rsidR="009A428D" w:rsidRPr="00BD434E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 xml:space="preserve">Выход 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  <w:lang w:val="en-US"/>
                    </w:rPr>
                    <w:t>Y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 xml:space="preserve">Вход 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  <w:lang w:val="en-US"/>
                    </w:rPr>
                    <w:t>X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3</w:t>
                  </w:r>
                </w:p>
              </w:tc>
            </w:tr>
            <w:tr w:rsidR="009A428D" w:rsidRPr="00BD434E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Общий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  <w:vertAlign w:val="subscript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  <w:lang w:val="en-US"/>
                    </w:rPr>
                    <w:t>U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  <w:vertAlign w:val="subscript"/>
                    </w:rPr>
                    <w:t>П</w:t>
                  </w:r>
                </w:p>
              </w:tc>
            </w:tr>
          </w:tbl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32"/>
              </w:rPr>
            </w:pPr>
          </w:p>
        </w:tc>
        <w:tc>
          <w:tcPr>
            <w:tcW w:w="2536" w:type="pct"/>
            <w:shd w:val="clear" w:color="auto" w:fill="auto"/>
          </w:tcPr>
          <w:tbl>
            <w:tblPr>
              <w:tblpPr w:leftFromText="180" w:rightFromText="180" w:vertAnchor="text" w:horzAnchor="margin" w:tblpXSpec="center" w:tblpY="7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590"/>
              <w:gridCol w:w="1217"/>
              <w:gridCol w:w="590"/>
              <w:gridCol w:w="1217"/>
            </w:tblGrid>
            <w:tr w:rsidR="009A428D" w:rsidRPr="00BD434E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№</w:t>
                  </w:r>
                </w:p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выв.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Назначение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№</w:t>
                  </w:r>
                </w:p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выв.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Назначение</w:t>
                  </w:r>
                </w:p>
              </w:tc>
            </w:tr>
            <w:tr w:rsidR="009A428D" w:rsidRPr="00BD434E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 xml:space="preserve">Вход 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  <w:lang w:val="en-US"/>
                    </w:rPr>
                    <w:t>X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 xml:space="preserve">Вход 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  <w:lang w:val="en-US"/>
                    </w:rPr>
                    <w:t>X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3</w:t>
                  </w:r>
                </w:p>
              </w:tc>
            </w:tr>
            <w:tr w:rsidR="009A428D" w:rsidRPr="00BD434E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 xml:space="preserve">Вход 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  <w:lang w:val="en-US"/>
                    </w:rPr>
                    <w:t>X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 xml:space="preserve">Выход 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  <w:lang w:val="en-US"/>
                    </w:rPr>
                    <w:t>Y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1</w:t>
                  </w:r>
                </w:p>
              </w:tc>
            </w:tr>
            <w:tr w:rsidR="009A428D" w:rsidRPr="00BD434E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 xml:space="preserve">Вход 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  <w:lang w:val="en-US"/>
                    </w:rPr>
                    <w:t>X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 xml:space="preserve">Выход 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  <w:lang w:val="en-US"/>
                    </w:rPr>
                    <w:t>Y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3</w:t>
                  </w:r>
                </w:p>
              </w:tc>
            </w:tr>
            <w:tr w:rsidR="009A428D" w:rsidRPr="00BD434E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 xml:space="preserve">Вход 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  <w:lang w:val="en-US"/>
                    </w:rPr>
                    <w:t>X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 xml:space="preserve">Вход 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  <w:lang w:val="en-US"/>
                    </w:rPr>
                    <w:t>X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9</w:t>
                  </w:r>
                </w:p>
              </w:tc>
            </w:tr>
            <w:tr w:rsidR="009A428D" w:rsidRPr="00BD434E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 xml:space="preserve">Вход 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  <w:lang w:val="en-US"/>
                    </w:rPr>
                    <w:t>X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 xml:space="preserve">Вход 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  <w:lang w:val="en-US"/>
                    </w:rPr>
                    <w:t>X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8</w:t>
                  </w:r>
                </w:p>
              </w:tc>
            </w:tr>
            <w:tr w:rsidR="009A428D" w:rsidRPr="00BD434E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 xml:space="preserve">Выход 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  <w:lang w:val="en-US"/>
                    </w:rPr>
                    <w:t>Y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 xml:space="preserve">Вход 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  <w:lang w:val="en-US"/>
                    </w:rPr>
                    <w:t>X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7</w:t>
                  </w:r>
                </w:p>
              </w:tc>
            </w:tr>
            <w:tr w:rsidR="009A428D" w:rsidRPr="00BD434E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Общий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  <w:vertAlign w:val="subscript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  <w:lang w:val="en-US"/>
                    </w:rPr>
                    <w:t>U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  <w:vertAlign w:val="subscript"/>
                    </w:rPr>
                    <w:t>П</w:t>
                  </w:r>
                </w:p>
              </w:tc>
            </w:tr>
          </w:tbl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32"/>
              </w:rPr>
            </w:pPr>
          </w:p>
        </w:tc>
      </w:tr>
    </w:tbl>
    <w:p w:rsidR="009A428D" w:rsidRPr="0068586B" w:rsidRDefault="009A428D" w:rsidP="0068586B">
      <w:pPr>
        <w:widowControl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tbl>
      <w:tblPr>
        <w:tblW w:w="4576" w:type="pct"/>
        <w:tblInd w:w="4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8759"/>
      </w:tblGrid>
      <w:tr w:rsidR="009A428D" w:rsidRPr="00A834C4" w:rsidTr="00A834C4">
        <w:trPr>
          <w:cantSplit/>
        </w:trPr>
        <w:tc>
          <w:tcPr>
            <w:tcW w:w="5000" w:type="pct"/>
            <w:shd w:val="clear" w:color="auto" w:fill="auto"/>
          </w:tcPr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32"/>
              </w:rPr>
            </w:pPr>
            <w:r w:rsidRPr="00A834C4">
              <w:rPr>
                <w:rFonts w:ascii="Times New Roman" w:hAnsi="Times New Roman"/>
                <w:color w:val="000000"/>
                <w:sz w:val="20"/>
                <w:szCs w:val="32"/>
              </w:rPr>
              <w:t>Два логических элемента 4ИЛИ-НЕ</w:t>
            </w:r>
          </w:p>
        </w:tc>
      </w:tr>
      <w:tr w:rsidR="009A428D" w:rsidRPr="00A834C4" w:rsidTr="00A834C4">
        <w:trPr>
          <w:cantSplit/>
          <w:trHeight w:val="3123"/>
        </w:trPr>
        <w:tc>
          <w:tcPr>
            <w:tcW w:w="5000" w:type="pct"/>
            <w:shd w:val="clear" w:color="auto" w:fill="auto"/>
          </w:tcPr>
          <w:p w:rsidR="009A428D" w:rsidRPr="00A834C4" w:rsidRDefault="00C62767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pict>
                <v:shape id="_x0000_i1075" type="#_x0000_t75" style="width:125.25pt;height:151.5pt">
                  <v:imagedata r:id="rId55" o:title=""/>
                </v:shape>
              </w:pict>
            </w:r>
          </w:p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32"/>
              </w:rPr>
            </w:pPr>
            <w:r w:rsidRPr="00A834C4">
              <w:rPr>
                <w:rFonts w:ascii="Times New Roman" w:hAnsi="Times New Roman"/>
                <w:color w:val="000000"/>
                <w:sz w:val="20"/>
                <w:szCs w:val="32"/>
              </w:rPr>
              <w:t>К564ЛЕ6, К561ЛЕ6</w:t>
            </w:r>
          </w:p>
        </w:tc>
      </w:tr>
      <w:tr w:rsidR="009A428D" w:rsidRPr="00A834C4" w:rsidTr="00A834C4">
        <w:trPr>
          <w:cantSplit/>
          <w:trHeight w:val="2997"/>
        </w:trPr>
        <w:tc>
          <w:tcPr>
            <w:tcW w:w="5000" w:type="pct"/>
            <w:shd w:val="clear" w:color="auto" w:fill="auto"/>
          </w:tcPr>
          <w:tbl>
            <w:tblPr>
              <w:tblpPr w:leftFromText="180" w:rightFromText="180" w:vertAnchor="text" w:horzAnchor="margin" w:tblpXSpec="center" w:tblpY="7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590"/>
              <w:gridCol w:w="1217"/>
              <w:gridCol w:w="590"/>
              <w:gridCol w:w="1217"/>
            </w:tblGrid>
            <w:tr w:rsidR="009A428D" w:rsidRPr="00BD434E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№</w:t>
                  </w:r>
                </w:p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выв.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Назначение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№</w:t>
                  </w:r>
                </w:p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выв.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Назначение</w:t>
                  </w:r>
                </w:p>
              </w:tc>
            </w:tr>
            <w:tr w:rsidR="009A428D" w:rsidRPr="00BD434E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Выход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Свободный</w:t>
                  </w:r>
                </w:p>
              </w:tc>
            </w:tr>
            <w:tr w:rsidR="009A428D" w:rsidRPr="00BD434E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Вход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Вход</w:t>
                  </w:r>
                </w:p>
              </w:tc>
            </w:tr>
            <w:tr w:rsidR="009A428D" w:rsidRPr="00BD434E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Вход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Вход</w:t>
                  </w:r>
                </w:p>
              </w:tc>
            </w:tr>
            <w:tr w:rsidR="009A428D" w:rsidRPr="00BD434E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Вход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Вход</w:t>
                  </w:r>
                </w:p>
              </w:tc>
            </w:tr>
            <w:tr w:rsidR="009A428D" w:rsidRPr="00BD434E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Вход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Вход</w:t>
                  </w:r>
                </w:p>
              </w:tc>
            </w:tr>
            <w:tr w:rsidR="009A428D" w:rsidRPr="00BD434E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Вход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Вход</w:t>
                  </w:r>
                </w:p>
              </w:tc>
            </w:tr>
            <w:tr w:rsidR="009A428D" w:rsidRPr="00BD434E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Свободный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Выход</w:t>
                  </w:r>
                </w:p>
              </w:tc>
            </w:tr>
            <w:tr w:rsidR="009A428D" w:rsidRPr="00BD434E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Общий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  <w:lang w:val="en-US"/>
                    </w:rPr>
                    <w:t>U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  <w:vertAlign w:val="subscript"/>
                    </w:rPr>
                    <w:t>П</w:t>
                  </w:r>
                </w:p>
              </w:tc>
            </w:tr>
          </w:tbl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32"/>
              </w:rPr>
            </w:pPr>
          </w:p>
        </w:tc>
      </w:tr>
    </w:tbl>
    <w:p w:rsidR="009A428D" w:rsidRPr="0068586B" w:rsidRDefault="009A428D" w:rsidP="0068586B">
      <w:pPr>
        <w:widowControl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tbl>
      <w:tblPr>
        <w:tblW w:w="4576" w:type="pct"/>
        <w:tblInd w:w="4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4316"/>
        <w:gridCol w:w="4443"/>
      </w:tblGrid>
      <w:tr w:rsidR="009A428D" w:rsidRPr="00A834C4" w:rsidTr="00A834C4">
        <w:trPr>
          <w:cantSplit/>
        </w:trPr>
        <w:tc>
          <w:tcPr>
            <w:tcW w:w="2464" w:type="pct"/>
            <w:shd w:val="clear" w:color="auto" w:fill="auto"/>
          </w:tcPr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32"/>
              </w:rPr>
            </w:pPr>
            <w:r w:rsidRPr="00A834C4">
              <w:rPr>
                <w:rFonts w:ascii="Times New Roman" w:hAnsi="Times New Roman"/>
                <w:color w:val="000000"/>
                <w:sz w:val="20"/>
                <w:szCs w:val="32"/>
              </w:rPr>
              <w:t>Логический элемент 2</w:t>
            </w:r>
            <w:r w:rsidR="0068586B" w:rsidRPr="00A834C4">
              <w:rPr>
                <w:rFonts w:ascii="Times New Roman" w:hAnsi="Times New Roman"/>
                <w:color w:val="000000"/>
                <w:sz w:val="20"/>
                <w:szCs w:val="32"/>
              </w:rPr>
              <w:t>–4</w:t>
            </w:r>
            <w:r w:rsidRPr="00A834C4">
              <w:rPr>
                <w:rFonts w:ascii="Times New Roman" w:hAnsi="Times New Roman"/>
                <w:color w:val="000000"/>
                <w:sz w:val="20"/>
                <w:szCs w:val="32"/>
              </w:rPr>
              <w:t>И</w:t>
            </w:r>
            <w:r w:rsidR="0068586B" w:rsidRPr="00A834C4">
              <w:rPr>
                <w:rFonts w:ascii="Times New Roman" w:hAnsi="Times New Roman"/>
                <w:color w:val="000000"/>
                <w:sz w:val="20"/>
                <w:szCs w:val="32"/>
              </w:rPr>
              <w:noBreakHyphen/>
              <w:t>2</w:t>
            </w:r>
            <w:r w:rsidRPr="00A834C4">
              <w:rPr>
                <w:rFonts w:ascii="Times New Roman" w:hAnsi="Times New Roman"/>
                <w:color w:val="000000"/>
                <w:sz w:val="20"/>
                <w:szCs w:val="32"/>
              </w:rPr>
              <w:t>ИЛИ-НЕ</w:t>
            </w:r>
          </w:p>
        </w:tc>
        <w:tc>
          <w:tcPr>
            <w:tcW w:w="2536" w:type="pct"/>
            <w:shd w:val="clear" w:color="auto" w:fill="auto"/>
          </w:tcPr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32"/>
              </w:rPr>
            </w:pPr>
            <w:r w:rsidRPr="00A834C4">
              <w:rPr>
                <w:rFonts w:ascii="Times New Roman" w:hAnsi="Times New Roman"/>
                <w:color w:val="000000"/>
                <w:sz w:val="20"/>
                <w:szCs w:val="32"/>
              </w:rPr>
              <w:t>Четыре логических элемента 2ИЛИ</w:t>
            </w:r>
          </w:p>
        </w:tc>
      </w:tr>
      <w:tr w:rsidR="009A428D" w:rsidRPr="00A834C4" w:rsidTr="00A834C4">
        <w:trPr>
          <w:cantSplit/>
          <w:trHeight w:val="3123"/>
        </w:trPr>
        <w:tc>
          <w:tcPr>
            <w:tcW w:w="2464" w:type="pct"/>
            <w:shd w:val="clear" w:color="auto" w:fill="auto"/>
          </w:tcPr>
          <w:p w:rsidR="009A428D" w:rsidRPr="00A834C4" w:rsidRDefault="00C62767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pict>
                <v:shape id="_x0000_i1076" type="#_x0000_t75" style="width:2in;height:142.5pt">
                  <v:imagedata r:id="rId56" o:title=""/>
                </v:shape>
              </w:pict>
            </w:r>
          </w:p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32"/>
              </w:rPr>
            </w:pPr>
            <w:r w:rsidRPr="00A834C4">
              <w:rPr>
                <w:rFonts w:ascii="Times New Roman" w:hAnsi="Times New Roman"/>
                <w:color w:val="000000"/>
                <w:sz w:val="20"/>
                <w:szCs w:val="32"/>
              </w:rPr>
              <w:t>К155ЛР4, К1533ЛР4</w:t>
            </w:r>
          </w:p>
        </w:tc>
        <w:tc>
          <w:tcPr>
            <w:tcW w:w="2536" w:type="pct"/>
            <w:shd w:val="clear" w:color="auto" w:fill="auto"/>
          </w:tcPr>
          <w:p w:rsidR="009A428D" w:rsidRPr="00A834C4" w:rsidRDefault="00C62767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pict>
                <v:shape id="_x0000_i1077" type="#_x0000_t75" style="width:118.5pt;height:198.75pt">
                  <v:imagedata r:id="rId49" o:title=""/>
                </v:shape>
              </w:pict>
            </w:r>
          </w:p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32"/>
              </w:rPr>
            </w:pPr>
            <w:r w:rsidRPr="00A834C4">
              <w:rPr>
                <w:rFonts w:ascii="Times New Roman" w:hAnsi="Times New Roman"/>
                <w:color w:val="000000"/>
                <w:sz w:val="20"/>
                <w:szCs w:val="32"/>
              </w:rPr>
              <w:t>К155ЛЛ1, К555ЛЛ1</w:t>
            </w:r>
          </w:p>
        </w:tc>
      </w:tr>
      <w:tr w:rsidR="009A428D" w:rsidRPr="00A834C4" w:rsidTr="00A834C4">
        <w:trPr>
          <w:cantSplit/>
          <w:trHeight w:val="2807"/>
        </w:trPr>
        <w:tc>
          <w:tcPr>
            <w:tcW w:w="2464" w:type="pct"/>
            <w:shd w:val="clear" w:color="auto" w:fill="auto"/>
          </w:tcPr>
          <w:tbl>
            <w:tblPr>
              <w:tblpPr w:leftFromText="180" w:rightFromText="180" w:vertAnchor="text" w:horzAnchor="margin" w:tblpXSpec="center" w:tblpY="7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590"/>
              <w:gridCol w:w="1217"/>
              <w:gridCol w:w="590"/>
              <w:gridCol w:w="1217"/>
            </w:tblGrid>
            <w:tr w:rsidR="009A428D" w:rsidRPr="00BD434E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№</w:t>
                  </w:r>
                </w:p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выв.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Назначение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№</w:t>
                  </w:r>
                </w:p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выв.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Назначение</w:t>
                  </w:r>
                </w:p>
              </w:tc>
            </w:tr>
            <w:tr w:rsidR="009A428D" w:rsidRPr="00BD434E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 xml:space="preserve">Вход 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  <w:lang w:val="en-US"/>
                    </w:rPr>
                    <w:t>X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 xml:space="preserve">Выход 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  <w:lang w:val="en-US"/>
                    </w:rPr>
                    <w:t>Y</w:t>
                  </w:r>
                </w:p>
              </w:tc>
            </w:tr>
            <w:tr w:rsidR="009A428D" w:rsidRPr="00BD434E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 xml:space="preserve">Вход 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  <w:lang w:val="en-US"/>
                    </w:rPr>
                    <w:t>X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Свободный</w:t>
                  </w:r>
                </w:p>
              </w:tc>
            </w:tr>
            <w:tr w:rsidR="009A428D" w:rsidRPr="00BD434E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 xml:space="preserve">Вход 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  <w:lang w:val="en-US"/>
                    </w:rPr>
                    <w:t>X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 xml:space="preserve">Вход 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  <w:lang w:val="en-US"/>
                    </w:rPr>
                    <w:t>X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5</w:t>
                  </w:r>
                </w:p>
              </w:tc>
            </w:tr>
            <w:tr w:rsidR="009A428D" w:rsidRPr="00BD434E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 xml:space="preserve">Вход 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  <w:lang w:val="en-US"/>
                    </w:rPr>
                    <w:t>X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 xml:space="preserve">Вход 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  <w:lang w:val="en-US"/>
                    </w:rPr>
                    <w:t>X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6</w:t>
                  </w:r>
                </w:p>
              </w:tc>
            </w:tr>
            <w:tr w:rsidR="009A428D" w:rsidRPr="00BD434E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Свободный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 xml:space="preserve">Вход 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  <w:lang w:val="en-US"/>
                    </w:rPr>
                    <w:t>X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7</w:t>
                  </w:r>
                </w:p>
              </w:tc>
            </w:tr>
            <w:tr w:rsidR="009A428D" w:rsidRPr="00BD434E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Свободный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 xml:space="preserve">Вход 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  <w:lang w:val="en-US"/>
                    </w:rPr>
                    <w:t>X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8</w:t>
                  </w:r>
                </w:p>
              </w:tc>
            </w:tr>
            <w:tr w:rsidR="009A428D" w:rsidRPr="00BD434E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Общий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  <w:vertAlign w:val="subscript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  <w:lang w:val="en-US"/>
                    </w:rPr>
                    <w:t>U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  <w:vertAlign w:val="subscript"/>
                    </w:rPr>
                    <w:t>П</w:t>
                  </w:r>
                </w:p>
              </w:tc>
            </w:tr>
          </w:tbl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32"/>
              </w:rPr>
            </w:pPr>
          </w:p>
        </w:tc>
        <w:tc>
          <w:tcPr>
            <w:tcW w:w="2536" w:type="pct"/>
            <w:shd w:val="clear" w:color="auto" w:fill="auto"/>
          </w:tcPr>
          <w:tbl>
            <w:tblPr>
              <w:tblpPr w:leftFromText="180" w:rightFromText="180" w:vertAnchor="text" w:horzAnchor="margin" w:tblpXSpec="center" w:tblpY="7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590"/>
              <w:gridCol w:w="1217"/>
              <w:gridCol w:w="590"/>
              <w:gridCol w:w="1217"/>
            </w:tblGrid>
            <w:tr w:rsidR="009A428D" w:rsidRPr="00BD434E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№</w:t>
                  </w:r>
                </w:p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выв.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Назначение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№</w:t>
                  </w:r>
                </w:p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выв.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Назначение</w:t>
                  </w:r>
                </w:p>
              </w:tc>
            </w:tr>
            <w:tr w:rsidR="009A428D" w:rsidRPr="00BD434E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 xml:space="preserve">Вход 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  <w:lang w:val="en-US"/>
                    </w:rPr>
                    <w:t>X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 xml:space="preserve">Выход 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  <w:lang w:val="en-US"/>
                    </w:rPr>
                    <w:t>Y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3</w:t>
                  </w:r>
                </w:p>
              </w:tc>
            </w:tr>
            <w:tr w:rsidR="009A428D" w:rsidRPr="00BD434E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 xml:space="preserve">Вход 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  <w:lang w:val="en-US"/>
                    </w:rPr>
                    <w:t>X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 xml:space="preserve">Вход 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  <w:lang w:val="en-US"/>
                    </w:rPr>
                    <w:t>X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5</w:t>
                  </w:r>
                </w:p>
              </w:tc>
            </w:tr>
            <w:tr w:rsidR="009A428D" w:rsidRPr="00BD434E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 xml:space="preserve">Выход 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  <w:lang w:val="en-US"/>
                    </w:rPr>
                    <w:t>Y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 xml:space="preserve">Вход 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  <w:lang w:val="en-US"/>
                    </w:rPr>
                    <w:t>X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6</w:t>
                  </w:r>
                </w:p>
              </w:tc>
            </w:tr>
            <w:tr w:rsidR="009A428D" w:rsidRPr="00BD434E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 xml:space="preserve">Вход 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  <w:lang w:val="en-US"/>
                    </w:rPr>
                    <w:t>X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 xml:space="preserve">Выход 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  <w:lang w:val="en-US"/>
                    </w:rPr>
                    <w:t>Y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4</w:t>
                  </w:r>
                </w:p>
              </w:tc>
            </w:tr>
            <w:tr w:rsidR="009A428D" w:rsidRPr="00BD434E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 xml:space="preserve">Вход 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  <w:lang w:val="en-US"/>
                    </w:rPr>
                    <w:t>X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 xml:space="preserve">Вход 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  <w:lang w:val="en-US"/>
                    </w:rPr>
                    <w:t>X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7</w:t>
                  </w:r>
                </w:p>
              </w:tc>
            </w:tr>
            <w:tr w:rsidR="009A428D" w:rsidRPr="00BD434E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 xml:space="preserve">Выход 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  <w:lang w:val="en-US"/>
                    </w:rPr>
                    <w:t>Y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 xml:space="preserve">Вход 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  <w:lang w:val="en-US"/>
                    </w:rPr>
                    <w:t>X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8</w:t>
                  </w:r>
                </w:p>
              </w:tc>
            </w:tr>
            <w:tr w:rsidR="009A428D" w:rsidRPr="00BD434E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Общий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  <w:vertAlign w:val="subscript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  <w:lang w:val="en-US"/>
                    </w:rPr>
                    <w:t>U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  <w:vertAlign w:val="subscript"/>
                    </w:rPr>
                    <w:t>П</w:t>
                  </w:r>
                </w:p>
              </w:tc>
            </w:tr>
          </w:tbl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32"/>
              </w:rPr>
            </w:pPr>
          </w:p>
        </w:tc>
      </w:tr>
    </w:tbl>
    <w:p w:rsidR="009A428D" w:rsidRDefault="009A428D" w:rsidP="0068586B">
      <w:pPr>
        <w:widowControl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BD434E" w:rsidRPr="00BD434E" w:rsidRDefault="00BD434E" w:rsidP="0068586B">
      <w:pPr>
        <w:widowControl/>
        <w:ind w:firstLine="709"/>
        <w:jc w:val="both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  <w:sz w:val="28"/>
          <w:szCs w:val="24"/>
        </w:rPr>
        <w:br w:type="page"/>
      </w:r>
    </w:p>
    <w:tbl>
      <w:tblPr>
        <w:tblW w:w="4576" w:type="pct"/>
        <w:tblInd w:w="4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4721"/>
        <w:gridCol w:w="4038"/>
      </w:tblGrid>
      <w:tr w:rsidR="009A428D" w:rsidRPr="00A834C4" w:rsidTr="00A834C4">
        <w:trPr>
          <w:cantSplit/>
        </w:trPr>
        <w:tc>
          <w:tcPr>
            <w:tcW w:w="2695" w:type="pct"/>
            <w:shd w:val="clear" w:color="auto" w:fill="auto"/>
          </w:tcPr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32"/>
              </w:rPr>
            </w:pPr>
            <w:r w:rsidRPr="00A834C4">
              <w:rPr>
                <w:rFonts w:ascii="Times New Roman" w:hAnsi="Times New Roman"/>
                <w:color w:val="000000"/>
                <w:sz w:val="20"/>
                <w:szCs w:val="32"/>
              </w:rPr>
              <w:t>Два логических элемента 4ИЛИ-НЕ со стробированием, один расширяемый по ИЛИ</w:t>
            </w:r>
          </w:p>
        </w:tc>
        <w:tc>
          <w:tcPr>
            <w:tcW w:w="2305" w:type="pct"/>
            <w:shd w:val="clear" w:color="auto" w:fill="auto"/>
          </w:tcPr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32"/>
              </w:rPr>
            </w:pPr>
            <w:r w:rsidRPr="00A834C4">
              <w:rPr>
                <w:rFonts w:ascii="Times New Roman" w:hAnsi="Times New Roman"/>
                <w:color w:val="000000"/>
                <w:sz w:val="20"/>
                <w:szCs w:val="32"/>
              </w:rPr>
              <w:t>Два логических элемента 4ИЛИ-НЕ со стробированием</w:t>
            </w:r>
          </w:p>
        </w:tc>
      </w:tr>
      <w:tr w:rsidR="009A428D" w:rsidRPr="00A834C4" w:rsidTr="00A834C4">
        <w:trPr>
          <w:cantSplit/>
          <w:trHeight w:val="3123"/>
        </w:trPr>
        <w:tc>
          <w:tcPr>
            <w:tcW w:w="2695" w:type="pct"/>
            <w:shd w:val="clear" w:color="auto" w:fill="auto"/>
          </w:tcPr>
          <w:p w:rsidR="009A428D" w:rsidRPr="00A834C4" w:rsidRDefault="00C62767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pict>
                <v:shape id="_x0000_i1078" type="#_x0000_t75" style="width:118.5pt;height:195pt">
                  <v:imagedata r:id="rId57" o:title=""/>
                </v:shape>
              </w:pict>
            </w:r>
          </w:p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32"/>
              </w:rPr>
            </w:pPr>
            <w:r w:rsidRPr="00A834C4">
              <w:rPr>
                <w:rFonts w:ascii="Times New Roman" w:hAnsi="Times New Roman"/>
                <w:color w:val="000000"/>
                <w:sz w:val="20"/>
                <w:szCs w:val="32"/>
              </w:rPr>
              <w:t>К155ЛЕ2</w:t>
            </w:r>
          </w:p>
        </w:tc>
        <w:tc>
          <w:tcPr>
            <w:tcW w:w="2305" w:type="pct"/>
            <w:shd w:val="clear" w:color="auto" w:fill="auto"/>
          </w:tcPr>
          <w:p w:rsidR="009A428D" w:rsidRPr="00A834C4" w:rsidRDefault="00C62767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pict>
                <v:shape id="_x0000_i1079" type="#_x0000_t75" style="width:121.5pt;height:195pt">
                  <v:imagedata r:id="rId58" o:title=""/>
                </v:shape>
              </w:pict>
            </w:r>
          </w:p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32"/>
              </w:rPr>
            </w:pPr>
            <w:r w:rsidRPr="00A834C4">
              <w:rPr>
                <w:rFonts w:ascii="Times New Roman" w:hAnsi="Times New Roman"/>
                <w:color w:val="000000"/>
                <w:sz w:val="20"/>
                <w:szCs w:val="32"/>
              </w:rPr>
              <w:t>К155ЛЕ3</w:t>
            </w:r>
          </w:p>
        </w:tc>
      </w:tr>
      <w:tr w:rsidR="009A428D" w:rsidRPr="00A834C4" w:rsidTr="00A834C4">
        <w:trPr>
          <w:cantSplit/>
          <w:trHeight w:val="3630"/>
        </w:trPr>
        <w:tc>
          <w:tcPr>
            <w:tcW w:w="2695" w:type="pct"/>
            <w:shd w:val="clear" w:color="auto" w:fill="auto"/>
          </w:tcPr>
          <w:tbl>
            <w:tblPr>
              <w:tblpPr w:leftFromText="181" w:rightFromText="181" w:vertAnchor="text" w:horzAnchor="margin" w:tblpXSpec="center" w:tblpY="75"/>
              <w:tblOverlap w:val="never"/>
              <w:tblW w:w="44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733"/>
              <w:gridCol w:w="1422"/>
              <w:gridCol w:w="900"/>
              <w:gridCol w:w="1440"/>
            </w:tblGrid>
            <w:tr w:rsidR="009A428D" w:rsidRPr="00BD434E" w:rsidTr="0068586B"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№</w:t>
                  </w:r>
                </w:p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выв.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Назначение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№</w:t>
                  </w:r>
                </w:p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выв.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Назначение</w:t>
                  </w:r>
                </w:p>
              </w:tc>
            </w:tr>
            <w:tr w:rsidR="009A428D" w:rsidRPr="00BD434E" w:rsidTr="0068586B"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1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Вх. разр. Е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8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Выход 2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  <w:lang w:val="en-US"/>
                    </w:rPr>
                    <w:t>Q</w:t>
                  </w:r>
                </w:p>
              </w:tc>
            </w:tr>
            <w:tr w:rsidR="009A428D" w:rsidRPr="00BD434E" w:rsidTr="0068586B"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2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Вход 1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  <w:lang w:val="en-US"/>
                    </w:rPr>
                    <w:t>A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Вход 2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  <w:lang w:val="en-US"/>
                    </w:rPr>
                    <w:t>A</w:t>
                  </w:r>
                </w:p>
              </w:tc>
            </w:tr>
            <w:tr w:rsidR="009A428D" w:rsidRPr="00BD434E" w:rsidTr="0068586B"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3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Вход 1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  <w:lang w:val="en-US"/>
                    </w:rPr>
                    <w:t>B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10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Вход 2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  <w:lang w:val="en-US"/>
                    </w:rPr>
                    <w:t>D</w:t>
                  </w:r>
                </w:p>
              </w:tc>
            </w:tr>
            <w:tr w:rsidR="009A428D" w:rsidRPr="00BD434E" w:rsidTr="0068586B"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4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Вход 1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  <w:lang w:val="en-US"/>
                    </w:rPr>
                    <w:t>STR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11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Вход 2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  <w:lang w:val="en-US"/>
                    </w:rPr>
                    <w:t>STR</w:t>
                  </w:r>
                </w:p>
              </w:tc>
            </w:tr>
            <w:tr w:rsidR="009A428D" w:rsidRPr="00BD434E" w:rsidTr="0068586B"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5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Вход 1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  <w:lang w:val="en-US"/>
                    </w:rPr>
                    <w:t>C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12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Вход 2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  <w:lang w:val="en-US"/>
                    </w:rPr>
                    <w:t>C</w:t>
                  </w:r>
                </w:p>
              </w:tc>
            </w:tr>
            <w:tr w:rsidR="009A428D" w:rsidRPr="00BD434E" w:rsidTr="0068586B"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6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Вход 1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  <w:lang w:val="en-US"/>
                    </w:rPr>
                    <w:t>D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13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Вход 2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  <w:lang w:val="en-US"/>
                    </w:rPr>
                    <w:t>D</w:t>
                  </w:r>
                </w:p>
              </w:tc>
            </w:tr>
            <w:tr w:rsidR="009A428D" w:rsidRPr="00BD434E" w:rsidTr="0068586B"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7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Вход 1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  <w:lang w:val="en-US"/>
                    </w:rPr>
                    <w:t>Q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14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  <w:vertAlign w:val="subscript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Вх. разр.</w:t>
                  </w:r>
                  <w:r w:rsidR="0068586B"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 &amp;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Е</w:t>
                  </w:r>
                </w:p>
              </w:tc>
            </w:tr>
            <w:tr w:rsidR="009A428D" w:rsidRPr="00BD434E" w:rsidTr="0068586B"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8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Общий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15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Питание</w:t>
                  </w:r>
                </w:p>
              </w:tc>
            </w:tr>
          </w:tbl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32"/>
              </w:rPr>
            </w:pPr>
          </w:p>
        </w:tc>
        <w:tc>
          <w:tcPr>
            <w:tcW w:w="2305" w:type="pct"/>
            <w:shd w:val="clear" w:color="auto" w:fill="auto"/>
          </w:tcPr>
          <w:tbl>
            <w:tblPr>
              <w:tblpPr w:leftFromText="180" w:rightFromText="180" w:vertAnchor="text" w:horzAnchor="margin" w:tblpXSpec="center" w:tblpY="7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624"/>
              <w:gridCol w:w="1282"/>
              <w:gridCol w:w="624"/>
              <w:gridCol w:w="1282"/>
            </w:tblGrid>
            <w:tr w:rsidR="009A428D" w:rsidRPr="00BD434E" w:rsidTr="0068586B"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№</w:t>
                  </w:r>
                </w:p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выв.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Назначение</w:t>
                  </w:r>
                </w:p>
              </w:tc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№</w:t>
                  </w:r>
                </w:p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выв.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Назначение</w:t>
                  </w:r>
                </w:p>
              </w:tc>
            </w:tr>
            <w:tr w:rsidR="009A428D" w:rsidRPr="00BD434E" w:rsidTr="0068586B"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1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 xml:space="preserve">Вход 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  <w:lang w:val="en-US"/>
                    </w:rPr>
                    <w:t>X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1</w:t>
                  </w:r>
                </w:p>
              </w:tc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8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 xml:space="preserve">Выход 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  <w:lang w:val="en-US"/>
                    </w:rPr>
                    <w:t>Y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2</w:t>
                  </w:r>
                </w:p>
              </w:tc>
            </w:tr>
            <w:tr w:rsidR="009A428D" w:rsidRPr="00BD434E" w:rsidTr="0068586B"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2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 xml:space="preserve">Вход 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  <w:lang w:val="en-US"/>
                    </w:rPr>
                    <w:t>X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2</w:t>
                  </w:r>
                </w:p>
              </w:tc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9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 xml:space="preserve">Вход 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  <w:lang w:val="en-US"/>
                    </w:rPr>
                    <w:t>X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5</w:t>
                  </w:r>
                </w:p>
              </w:tc>
            </w:tr>
            <w:tr w:rsidR="009A428D" w:rsidRPr="00BD434E" w:rsidTr="0068586B"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3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Вход Е1</w:t>
                  </w:r>
                </w:p>
              </w:tc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10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 xml:space="preserve">Вход 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  <w:lang w:val="en-US"/>
                    </w:rPr>
                    <w:t>X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6</w:t>
                  </w:r>
                </w:p>
              </w:tc>
            </w:tr>
            <w:tr w:rsidR="009A428D" w:rsidRPr="00BD434E" w:rsidTr="0068586B"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4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 xml:space="preserve">Вход 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  <w:lang w:val="en-US"/>
                    </w:rPr>
                    <w:t>X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3</w:t>
                  </w:r>
                </w:p>
              </w:tc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11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Вход Е4</w:t>
                  </w:r>
                </w:p>
              </w:tc>
            </w:tr>
            <w:tr w:rsidR="009A428D" w:rsidRPr="00BD434E" w:rsidTr="0068586B"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5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 xml:space="preserve">Вход 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  <w:lang w:val="en-US"/>
                    </w:rPr>
                    <w:t>X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4</w:t>
                  </w:r>
                </w:p>
              </w:tc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12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 xml:space="preserve">Вход 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  <w:lang w:val="en-US"/>
                    </w:rPr>
                    <w:t>X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7</w:t>
                  </w:r>
                </w:p>
              </w:tc>
            </w:tr>
            <w:tr w:rsidR="009A428D" w:rsidRPr="00BD434E" w:rsidTr="0068586B"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6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 xml:space="preserve">Выход 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  <w:lang w:val="en-US"/>
                    </w:rPr>
                    <w:t>Y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1</w:t>
                  </w:r>
                </w:p>
              </w:tc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13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 xml:space="preserve">Вход 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  <w:lang w:val="en-US"/>
                    </w:rPr>
                    <w:t>X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8</w:t>
                  </w:r>
                </w:p>
              </w:tc>
            </w:tr>
            <w:tr w:rsidR="009A428D" w:rsidRPr="00BD434E" w:rsidTr="0068586B"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7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Общий</w:t>
                  </w:r>
                </w:p>
              </w:tc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14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  <w:vertAlign w:val="subscript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  <w:lang w:val="en-US"/>
                    </w:rPr>
                    <w:t>U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  <w:vertAlign w:val="subscript"/>
                    </w:rPr>
                    <w:t>П</w:t>
                  </w:r>
                </w:p>
              </w:tc>
            </w:tr>
          </w:tbl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32"/>
              </w:rPr>
            </w:pPr>
          </w:p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32"/>
              </w:rPr>
            </w:pPr>
            <w:r w:rsidRPr="00A834C4">
              <w:rPr>
                <w:rFonts w:ascii="Times New Roman" w:hAnsi="Times New Roman"/>
                <w:color w:val="000000"/>
                <w:sz w:val="20"/>
                <w:szCs w:val="32"/>
              </w:rPr>
              <w:t>Если на входе стробирования присутствует низкий уровень, вывод соответствующего элемента будет переведен в высокий уровень независимо от состояния других входов. Если на входе стробирования присутствует высокий уровень, элемент работает как обычный 4ИЛИ-НЕ.</w:t>
            </w:r>
          </w:p>
        </w:tc>
      </w:tr>
    </w:tbl>
    <w:p w:rsidR="009A428D" w:rsidRPr="0068586B" w:rsidRDefault="009A428D" w:rsidP="0068586B">
      <w:pPr>
        <w:widowControl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9A428D" w:rsidRPr="00BD434E" w:rsidRDefault="00BD434E" w:rsidP="0068586B">
      <w:pPr>
        <w:widowControl/>
        <w:ind w:firstLine="709"/>
        <w:jc w:val="both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  <w:sz w:val="28"/>
          <w:szCs w:val="24"/>
        </w:rPr>
        <w:br w:type="page"/>
      </w:r>
    </w:p>
    <w:tbl>
      <w:tblPr>
        <w:tblW w:w="4576" w:type="pct"/>
        <w:tblInd w:w="4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4721"/>
        <w:gridCol w:w="4038"/>
      </w:tblGrid>
      <w:tr w:rsidR="009A428D" w:rsidRPr="00A834C4" w:rsidTr="00A834C4">
        <w:trPr>
          <w:cantSplit/>
        </w:trPr>
        <w:tc>
          <w:tcPr>
            <w:tcW w:w="2626" w:type="pct"/>
            <w:shd w:val="clear" w:color="auto" w:fill="auto"/>
          </w:tcPr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32"/>
              </w:rPr>
            </w:pPr>
            <w:r w:rsidRPr="00A834C4">
              <w:rPr>
                <w:rFonts w:ascii="Times New Roman" w:hAnsi="Times New Roman"/>
                <w:color w:val="000000"/>
                <w:sz w:val="20"/>
                <w:szCs w:val="32"/>
              </w:rPr>
              <w:t>Два элемента 4ИЛИ-НЕ и один инвертор</w:t>
            </w:r>
          </w:p>
        </w:tc>
        <w:tc>
          <w:tcPr>
            <w:tcW w:w="2374" w:type="pct"/>
            <w:shd w:val="clear" w:color="auto" w:fill="auto"/>
          </w:tcPr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32"/>
              </w:rPr>
            </w:pPr>
            <w:r w:rsidRPr="00A834C4">
              <w:rPr>
                <w:rFonts w:ascii="Times New Roman" w:hAnsi="Times New Roman"/>
                <w:color w:val="000000"/>
                <w:sz w:val="20"/>
                <w:szCs w:val="32"/>
              </w:rPr>
              <w:t>Два логических элемента 3ИЛИ-НЕ и логический элемент НЕ</w:t>
            </w:r>
          </w:p>
        </w:tc>
      </w:tr>
      <w:tr w:rsidR="009A428D" w:rsidRPr="00A834C4" w:rsidTr="00A834C4">
        <w:trPr>
          <w:cantSplit/>
          <w:trHeight w:val="3123"/>
        </w:trPr>
        <w:tc>
          <w:tcPr>
            <w:tcW w:w="2626" w:type="pct"/>
            <w:shd w:val="clear" w:color="auto" w:fill="auto"/>
          </w:tcPr>
          <w:p w:rsidR="009A428D" w:rsidRPr="00A834C4" w:rsidRDefault="00C62767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pict>
                <v:shape id="_x0000_i1080" type="#_x0000_t75" style="width:125.25pt;height:182.25pt">
                  <v:imagedata r:id="rId59" o:title=""/>
                </v:shape>
              </w:pict>
            </w:r>
          </w:p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32"/>
              </w:rPr>
            </w:pPr>
            <w:r w:rsidRPr="00A834C4">
              <w:rPr>
                <w:rFonts w:ascii="Times New Roman" w:hAnsi="Times New Roman"/>
                <w:color w:val="000000"/>
                <w:sz w:val="20"/>
                <w:szCs w:val="32"/>
              </w:rPr>
              <w:t>К176ЛП11</w:t>
            </w:r>
          </w:p>
        </w:tc>
        <w:tc>
          <w:tcPr>
            <w:tcW w:w="2374" w:type="pct"/>
            <w:shd w:val="clear" w:color="auto" w:fill="auto"/>
          </w:tcPr>
          <w:p w:rsidR="009A428D" w:rsidRPr="00A834C4" w:rsidRDefault="00C62767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pict>
                <v:shape id="_x0000_i1081" type="#_x0000_t75" style="width:123.75pt;height:164.25pt">
                  <v:imagedata r:id="rId60" o:title=""/>
                </v:shape>
              </w:pict>
            </w:r>
          </w:p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32"/>
              </w:rPr>
            </w:pPr>
            <w:r w:rsidRPr="00A834C4">
              <w:rPr>
                <w:rFonts w:ascii="Times New Roman" w:hAnsi="Times New Roman"/>
                <w:color w:val="000000"/>
                <w:sz w:val="20"/>
                <w:szCs w:val="32"/>
              </w:rPr>
              <w:t>К176ЛП4</w:t>
            </w:r>
          </w:p>
        </w:tc>
      </w:tr>
      <w:tr w:rsidR="009A428D" w:rsidRPr="00A834C4" w:rsidTr="00A834C4">
        <w:trPr>
          <w:cantSplit/>
          <w:trHeight w:val="2721"/>
        </w:trPr>
        <w:tc>
          <w:tcPr>
            <w:tcW w:w="2626" w:type="pct"/>
            <w:shd w:val="clear" w:color="auto" w:fill="auto"/>
          </w:tcPr>
          <w:tbl>
            <w:tblPr>
              <w:tblpPr w:leftFromText="181" w:rightFromText="181" w:vertAnchor="text" w:horzAnchor="margin" w:tblpXSpec="center" w:tblpY="75"/>
              <w:tblOverlap w:val="never"/>
              <w:tblW w:w="44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733"/>
              <w:gridCol w:w="1422"/>
              <w:gridCol w:w="900"/>
              <w:gridCol w:w="1440"/>
            </w:tblGrid>
            <w:tr w:rsidR="009A428D" w:rsidRPr="00BD434E" w:rsidTr="0068586B"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№</w:t>
                  </w:r>
                </w:p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выв.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Назначение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№</w:t>
                  </w:r>
                </w:p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выв.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Назначение</w:t>
                  </w:r>
                </w:p>
              </w:tc>
            </w:tr>
            <w:tr w:rsidR="009A428D" w:rsidRPr="00BD434E" w:rsidTr="0068586B"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1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Выход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8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Вход</w:t>
                  </w:r>
                </w:p>
              </w:tc>
            </w:tr>
            <w:tr w:rsidR="009A428D" w:rsidRPr="00BD434E" w:rsidTr="0068586B"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2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Вход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Вход</w:t>
                  </w:r>
                </w:p>
              </w:tc>
            </w:tr>
            <w:tr w:rsidR="009A428D" w:rsidRPr="00BD434E" w:rsidTr="0068586B"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3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Вход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10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Вход</w:t>
                  </w:r>
                </w:p>
              </w:tc>
            </w:tr>
            <w:tr w:rsidR="009A428D" w:rsidRPr="00BD434E" w:rsidTr="0068586B"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4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Вход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11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Вход</w:t>
                  </w:r>
                </w:p>
              </w:tc>
            </w:tr>
            <w:tr w:rsidR="009A428D" w:rsidRPr="00BD434E" w:rsidTr="0068586B"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5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Вход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12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Вход</w:t>
                  </w:r>
                </w:p>
              </w:tc>
            </w:tr>
            <w:tr w:rsidR="009A428D" w:rsidRPr="00BD434E" w:rsidTr="0068586B"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6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Выход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13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Выход</w:t>
                  </w:r>
                </w:p>
              </w:tc>
            </w:tr>
            <w:tr w:rsidR="009A428D" w:rsidRPr="00BD434E" w:rsidTr="0068586B"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7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Общий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14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  <w:vertAlign w:val="subscript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  <w:lang w:val="en-US"/>
                    </w:rPr>
                    <w:t>U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  <w:vertAlign w:val="subscript"/>
                    </w:rPr>
                    <w:t>П</w:t>
                  </w:r>
                </w:p>
              </w:tc>
            </w:tr>
          </w:tbl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32"/>
              </w:rPr>
            </w:pPr>
          </w:p>
        </w:tc>
        <w:tc>
          <w:tcPr>
            <w:tcW w:w="2374" w:type="pct"/>
            <w:shd w:val="clear" w:color="auto" w:fill="auto"/>
          </w:tcPr>
          <w:tbl>
            <w:tblPr>
              <w:tblpPr w:leftFromText="180" w:rightFromText="180" w:vertAnchor="text" w:horzAnchor="margin" w:tblpXSpec="center" w:tblpY="7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624"/>
              <w:gridCol w:w="1282"/>
              <w:gridCol w:w="624"/>
              <w:gridCol w:w="1282"/>
            </w:tblGrid>
            <w:tr w:rsidR="009A428D" w:rsidRPr="00BD434E" w:rsidTr="0068586B"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№</w:t>
                  </w:r>
                </w:p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выв.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Назначение</w:t>
                  </w:r>
                </w:p>
              </w:tc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№</w:t>
                  </w:r>
                </w:p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выв.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Назначение</w:t>
                  </w:r>
                </w:p>
              </w:tc>
            </w:tr>
            <w:tr w:rsidR="009A428D" w:rsidRPr="00BD434E" w:rsidTr="0068586B"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1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 xml:space="preserve">Вход 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  <w:lang w:val="en-US"/>
                    </w:rPr>
                    <w:t>X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1</w:t>
                  </w:r>
                </w:p>
              </w:tc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8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 xml:space="preserve">Выход 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  <w:lang w:val="en-US"/>
                    </w:rPr>
                    <w:t>Y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2</w:t>
                  </w:r>
                </w:p>
              </w:tc>
            </w:tr>
            <w:tr w:rsidR="009A428D" w:rsidRPr="00BD434E" w:rsidTr="0068586B"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2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 xml:space="preserve">Вход 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  <w:lang w:val="en-US"/>
                    </w:rPr>
                    <w:t>X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2</w:t>
                  </w:r>
                </w:p>
              </w:tc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9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 xml:space="preserve">Вход 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  <w:lang w:val="en-US"/>
                    </w:rPr>
                    <w:t>X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5</w:t>
                  </w:r>
                </w:p>
              </w:tc>
            </w:tr>
            <w:tr w:rsidR="009A428D" w:rsidRPr="00BD434E" w:rsidTr="0068586B"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3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Вход Е1</w:t>
                  </w:r>
                </w:p>
              </w:tc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10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 xml:space="preserve">Вход 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  <w:lang w:val="en-US"/>
                    </w:rPr>
                    <w:t>X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6</w:t>
                  </w:r>
                </w:p>
              </w:tc>
            </w:tr>
            <w:tr w:rsidR="009A428D" w:rsidRPr="00BD434E" w:rsidTr="0068586B"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4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 xml:space="preserve">Вход 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  <w:lang w:val="en-US"/>
                    </w:rPr>
                    <w:t>X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3</w:t>
                  </w:r>
                </w:p>
              </w:tc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11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Вход Е4</w:t>
                  </w:r>
                </w:p>
              </w:tc>
            </w:tr>
            <w:tr w:rsidR="009A428D" w:rsidRPr="00BD434E" w:rsidTr="0068586B"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5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 xml:space="preserve">Вход 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  <w:lang w:val="en-US"/>
                    </w:rPr>
                    <w:t>X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4</w:t>
                  </w:r>
                </w:p>
              </w:tc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12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 xml:space="preserve">Вход 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  <w:lang w:val="en-US"/>
                    </w:rPr>
                    <w:t>X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7</w:t>
                  </w:r>
                </w:p>
              </w:tc>
            </w:tr>
            <w:tr w:rsidR="009A428D" w:rsidRPr="00BD434E" w:rsidTr="0068586B"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6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 xml:space="preserve">Выход 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  <w:lang w:val="en-US"/>
                    </w:rPr>
                    <w:t>Y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1</w:t>
                  </w:r>
                </w:p>
              </w:tc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13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 xml:space="preserve">Вход 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  <w:lang w:val="en-US"/>
                    </w:rPr>
                    <w:t>X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8</w:t>
                  </w:r>
                </w:p>
              </w:tc>
            </w:tr>
            <w:tr w:rsidR="009A428D" w:rsidRPr="00BD434E" w:rsidTr="0068586B"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7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Общий</w:t>
                  </w:r>
                </w:p>
              </w:tc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14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  <w:vertAlign w:val="subscript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  <w:lang w:val="en-US"/>
                    </w:rPr>
                    <w:t>U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  <w:vertAlign w:val="subscript"/>
                    </w:rPr>
                    <w:t>П</w:t>
                  </w:r>
                </w:p>
              </w:tc>
            </w:tr>
          </w:tbl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32"/>
              </w:rPr>
            </w:pPr>
          </w:p>
        </w:tc>
      </w:tr>
    </w:tbl>
    <w:p w:rsidR="009A428D" w:rsidRPr="0068586B" w:rsidRDefault="009A428D" w:rsidP="0068586B">
      <w:pPr>
        <w:widowControl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tbl>
      <w:tblPr>
        <w:tblW w:w="4576" w:type="pct"/>
        <w:tblInd w:w="4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4721"/>
        <w:gridCol w:w="4038"/>
      </w:tblGrid>
      <w:tr w:rsidR="009A428D" w:rsidRPr="00A834C4" w:rsidTr="00A834C4">
        <w:trPr>
          <w:cantSplit/>
        </w:trPr>
        <w:tc>
          <w:tcPr>
            <w:tcW w:w="2695" w:type="pct"/>
            <w:shd w:val="clear" w:color="auto" w:fill="auto"/>
          </w:tcPr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32"/>
              </w:rPr>
            </w:pPr>
            <w:r w:rsidRPr="00A834C4">
              <w:rPr>
                <w:rFonts w:ascii="Times New Roman" w:hAnsi="Times New Roman"/>
                <w:color w:val="000000"/>
                <w:sz w:val="20"/>
                <w:szCs w:val="32"/>
              </w:rPr>
              <w:t>Три логических элемента 3И-НЕ</w:t>
            </w:r>
          </w:p>
        </w:tc>
        <w:tc>
          <w:tcPr>
            <w:tcW w:w="2305" w:type="pct"/>
            <w:shd w:val="clear" w:color="auto" w:fill="auto"/>
          </w:tcPr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32"/>
              </w:rPr>
            </w:pPr>
            <w:r w:rsidRPr="00A834C4">
              <w:rPr>
                <w:rFonts w:ascii="Times New Roman" w:hAnsi="Times New Roman"/>
                <w:color w:val="000000"/>
                <w:sz w:val="20"/>
                <w:szCs w:val="32"/>
              </w:rPr>
              <w:t>Четыре логических элемента 2И-НЕ</w:t>
            </w:r>
          </w:p>
        </w:tc>
      </w:tr>
      <w:tr w:rsidR="009A428D" w:rsidRPr="00A834C4" w:rsidTr="00A834C4">
        <w:trPr>
          <w:cantSplit/>
          <w:trHeight w:val="3123"/>
        </w:trPr>
        <w:tc>
          <w:tcPr>
            <w:tcW w:w="2695" w:type="pct"/>
            <w:shd w:val="clear" w:color="auto" w:fill="auto"/>
          </w:tcPr>
          <w:p w:rsidR="009A428D" w:rsidRPr="00A834C4" w:rsidRDefault="00C62767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pict>
                <v:shape id="_x0000_i1082" type="#_x0000_t75" style="width:123pt;height:168pt">
                  <v:imagedata r:id="rId61" o:title=""/>
                </v:shape>
              </w:pict>
            </w:r>
          </w:p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32"/>
              </w:rPr>
            </w:pPr>
            <w:r w:rsidRPr="00A834C4">
              <w:rPr>
                <w:rFonts w:ascii="Times New Roman" w:hAnsi="Times New Roman"/>
                <w:color w:val="000000"/>
                <w:sz w:val="20"/>
                <w:szCs w:val="32"/>
              </w:rPr>
              <w:t>К564ЛА9</w:t>
            </w:r>
          </w:p>
        </w:tc>
        <w:tc>
          <w:tcPr>
            <w:tcW w:w="2305" w:type="pct"/>
            <w:shd w:val="clear" w:color="auto" w:fill="auto"/>
          </w:tcPr>
          <w:p w:rsidR="009A428D" w:rsidRPr="00A834C4" w:rsidRDefault="00C62767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pict>
                <v:shape id="_x0000_i1083" type="#_x0000_t75" style="width:115.5pt;height:202.5pt">
                  <v:imagedata r:id="rId62" o:title=""/>
                </v:shape>
              </w:pict>
            </w:r>
          </w:p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32"/>
              </w:rPr>
            </w:pPr>
            <w:r w:rsidRPr="00A834C4">
              <w:rPr>
                <w:rFonts w:ascii="Times New Roman" w:hAnsi="Times New Roman"/>
                <w:color w:val="000000"/>
                <w:sz w:val="20"/>
                <w:szCs w:val="32"/>
              </w:rPr>
              <w:t>К155ЛА8, К555ЛА8</w:t>
            </w:r>
          </w:p>
        </w:tc>
      </w:tr>
      <w:tr w:rsidR="009A428D" w:rsidRPr="00A834C4" w:rsidTr="00A834C4">
        <w:trPr>
          <w:cantSplit/>
          <w:trHeight w:val="2721"/>
        </w:trPr>
        <w:tc>
          <w:tcPr>
            <w:tcW w:w="2695" w:type="pct"/>
            <w:shd w:val="clear" w:color="auto" w:fill="auto"/>
          </w:tcPr>
          <w:tbl>
            <w:tblPr>
              <w:tblpPr w:leftFromText="181" w:rightFromText="181" w:vertAnchor="text" w:horzAnchor="margin" w:tblpXSpec="center" w:tblpY="75"/>
              <w:tblOverlap w:val="never"/>
              <w:tblW w:w="44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733"/>
              <w:gridCol w:w="1422"/>
              <w:gridCol w:w="900"/>
              <w:gridCol w:w="1440"/>
            </w:tblGrid>
            <w:tr w:rsidR="009A428D" w:rsidRPr="00BD434E" w:rsidTr="0068586B"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№</w:t>
                  </w:r>
                </w:p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выв.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Назначение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№</w:t>
                  </w:r>
                </w:p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выв.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Назначение</w:t>
                  </w:r>
                </w:p>
              </w:tc>
            </w:tr>
            <w:tr w:rsidR="009A428D" w:rsidRPr="00BD434E" w:rsidTr="0068586B"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1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Вход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8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Вход</w:t>
                  </w:r>
                </w:p>
              </w:tc>
            </w:tr>
            <w:tr w:rsidR="009A428D" w:rsidRPr="00BD434E" w:rsidTr="0068586B"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2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Вход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Выход</w:t>
                  </w:r>
                </w:p>
              </w:tc>
            </w:tr>
            <w:tr w:rsidR="009A428D" w:rsidRPr="00BD434E" w:rsidTr="0068586B"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3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Вход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10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Выход</w:t>
                  </w:r>
                </w:p>
              </w:tc>
            </w:tr>
            <w:tr w:rsidR="009A428D" w:rsidRPr="00BD434E" w:rsidTr="0068586B"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4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Вход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11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Вход</w:t>
                  </w:r>
                </w:p>
              </w:tc>
            </w:tr>
            <w:tr w:rsidR="009A428D" w:rsidRPr="00BD434E" w:rsidTr="0068586B"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5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Вход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12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Вход</w:t>
                  </w:r>
                </w:p>
              </w:tc>
            </w:tr>
            <w:tr w:rsidR="009A428D" w:rsidRPr="00BD434E" w:rsidTr="0068586B"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6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Выход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13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Вход</w:t>
                  </w:r>
                </w:p>
              </w:tc>
            </w:tr>
            <w:tr w:rsidR="009A428D" w:rsidRPr="00BD434E" w:rsidTr="0068586B"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7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Общий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14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  <w:vertAlign w:val="subscript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  <w:lang w:val="en-US"/>
                    </w:rPr>
                    <w:t>U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  <w:vertAlign w:val="subscript"/>
                    </w:rPr>
                    <w:t>П</w:t>
                  </w:r>
                </w:p>
              </w:tc>
            </w:tr>
          </w:tbl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32"/>
              </w:rPr>
            </w:pPr>
          </w:p>
        </w:tc>
        <w:tc>
          <w:tcPr>
            <w:tcW w:w="2305" w:type="pct"/>
            <w:shd w:val="clear" w:color="auto" w:fill="auto"/>
          </w:tcPr>
          <w:tbl>
            <w:tblPr>
              <w:tblpPr w:leftFromText="180" w:rightFromText="180" w:vertAnchor="text" w:horzAnchor="margin" w:tblpXSpec="center" w:tblpY="7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624"/>
              <w:gridCol w:w="1282"/>
              <w:gridCol w:w="624"/>
              <w:gridCol w:w="1282"/>
            </w:tblGrid>
            <w:tr w:rsidR="009A428D" w:rsidRPr="00BD434E" w:rsidTr="0068586B"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№</w:t>
                  </w:r>
                </w:p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выв.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Назначение</w:t>
                  </w:r>
                </w:p>
              </w:tc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№</w:t>
                  </w:r>
                </w:p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выв.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Назначение</w:t>
                  </w:r>
                </w:p>
              </w:tc>
            </w:tr>
            <w:tr w:rsidR="009A428D" w:rsidRPr="00BD434E" w:rsidTr="0068586B"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1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 xml:space="preserve">Выход 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  <w:lang w:val="en-US"/>
                    </w:rPr>
                    <w:t>Y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1</w:t>
                  </w:r>
                </w:p>
              </w:tc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8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Вх. инф.</w:t>
                  </w:r>
                </w:p>
              </w:tc>
            </w:tr>
            <w:tr w:rsidR="009A428D" w:rsidRPr="00BD434E" w:rsidTr="0068586B"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2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Вх. инф.</w:t>
                  </w:r>
                </w:p>
              </w:tc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9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Вх. инф.</w:t>
                  </w:r>
                </w:p>
              </w:tc>
            </w:tr>
            <w:tr w:rsidR="009A428D" w:rsidRPr="00BD434E" w:rsidTr="0068586B"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3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Вх. инф.</w:t>
                  </w:r>
                </w:p>
              </w:tc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10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 xml:space="preserve">Выход 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  <w:lang w:val="en-US"/>
                    </w:rPr>
                    <w:t>Y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3</w:t>
                  </w:r>
                </w:p>
              </w:tc>
            </w:tr>
            <w:tr w:rsidR="009A428D" w:rsidRPr="00BD434E" w:rsidTr="0068586B"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4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 xml:space="preserve">Выход 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  <w:lang w:val="en-US"/>
                    </w:rPr>
                    <w:t>Y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2</w:t>
                  </w:r>
                </w:p>
              </w:tc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11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Вх. инф.</w:t>
                  </w:r>
                </w:p>
              </w:tc>
            </w:tr>
            <w:tr w:rsidR="009A428D" w:rsidRPr="00BD434E" w:rsidTr="0068586B"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5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Вх. инф.</w:t>
                  </w:r>
                </w:p>
              </w:tc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12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Вх. инф.</w:t>
                  </w:r>
                </w:p>
              </w:tc>
            </w:tr>
            <w:tr w:rsidR="009A428D" w:rsidRPr="00BD434E" w:rsidTr="0068586B"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6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Вх. инф.</w:t>
                  </w:r>
                </w:p>
              </w:tc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13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 xml:space="preserve">Выход 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  <w:lang w:val="en-US"/>
                    </w:rPr>
                    <w:t>Y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4</w:t>
                  </w:r>
                </w:p>
              </w:tc>
            </w:tr>
            <w:tr w:rsidR="009A428D" w:rsidRPr="00BD434E" w:rsidTr="0068586B"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7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Общий</w:t>
                  </w:r>
                </w:p>
              </w:tc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14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  <w:vertAlign w:val="subscript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  <w:lang w:val="en-US"/>
                    </w:rPr>
                    <w:t>U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  <w:vertAlign w:val="subscript"/>
                    </w:rPr>
                    <w:t>П</w:t>
                  </w:r>
                </w:p>
              </w:tc>
            </w:tr>
          </w:tbl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32"/>
              </w:rPr>
            </w:pPr>
          </w:p>
        </w:tc>
      </w:tr>
    </w:tbl>
    <w:p w:rsidR="009A428D" w:rsidRPr="0068586B" w:rsidRDefault="009A428D" w:rsidP="0068586B">
      <w:pPr>
        <w:widowControl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tbl>
      <w:tblPr>
        <w:tblW w:w="4576" w:type="pct"/>
        <w:tblInd w:w="4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4721"/>
        <w:gridCol w:w="4038"/>
      </w:tblGrid>
      <w:tr w:rsidR="009A428D" w:rsidRPr="00A834C4" w:rsidTr="00A834C4">
        <w:trPr>
          <w:cantSplit/>
        </w:trPr>
        <w:tc>
          <w:tcPr>
            <w:tcW w:w="2695" w:type="pct"/>
            <w:shd w:val="clear" w:color="auto" w:fill="auto"/>
          </w:tcPr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32"/>
              </w:rPr>
            </w:pPr>
            <w:r w:rsidRPr="00A834C4">
              <w:rPr>
                <w:rFonts w:ascii="Times New Roman" w:hAnsi="Times New Roman"/>
                <w:color w:val="000000"/>
                <w:sz w:val="20"/>
                <w:szCs w:val="32"/>
              </w:rPr>
              <w:t>Логический элемент 8И-НЕ</w:t>
            </w:r>
          </w:p>
        </w:tc>
        <w:tc>
          <w:tcPr>
            <w:tcW w:w="2305" w:type="pct"/>
            <w:shd w:val="clear" w:color="auto" w:fill="auto"/>
          </w:tcPr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32"/>
              </w:rPr>
            </w:pPr>
            <w:r w:rsidRPr="00A834C4">
              <w:rPr>
                <w:rFonts w:ascii="Times New Roman" w:hAnsi="Times New Roman"/>
                <w:color w:val="000000"/>
                <w:sz w:val="20"/>
                <w:szCs w:val="32"/>
              </w:rPr>
              <w:t>Два логических элемента 4И-НЕ</w:t>
            </w:r>
          </w:p>
        </w:tc>
      </w:tr>
      <w:tr w:rsidR="009A428D" w:rsidRPr="00A834C4" w:rsidTr="00A834C4">
        <w:trPr>
          <w:cantSplit/>
          <w:trHeight w:val="3123"/>
        </w:trPr>
        <w:tc>
          <w:tcPr>
            <w:tcW w:w="2695" w:type="pct"/>
            <w:shd w:val="clear" w:color="auto" w:fill="auto"/>
          </w:tcPr>
          <w:p w:rsidR="009A428D" w:rsidRPr="00A834C4" w:rsidRDefault="00C62767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pict>
                <v:shape id="_x0000_i1084" type="#_x0000_t75" style="width:105pt;height:154.5pt">
                  <v:imagedata r:id="rId63" o:title=""/>
                </v:shape>
              </w:pict>
            </w:r>
          </w:p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32"/>
              </w:rPr>
            </w:pPr>
            <w:r w:rsidRPr="00A834C4">
              <w:rPr>
                <w:rFonts w:ascii="Times New Roman" w:hAnsi="Times New Roman"/>
                <w:color w:val="000000"/>
                <w:sz w:val="20"/>
                <w:szCs w:val="32"/>
              </w:rPr>
              <w:t>К155ЛА2, К55ЛА2, КР1533ЛА2</w:t>
            </w:r>
          </w:p>
        </w:tc>
        <w:tc>
          <w:tcPr>
            <w:tcW w:w="2305" w:type="pct"/>
            <w:shd w:val="clear" w:color="auto" w:fill="auto"/>
          </w:tcPr>
          <w:p w:rsidR="009A428D" w:rsidRPr="00A834C4" w:rsidRDefault="00C62767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pict>
                <v:shape id="_x0000_i1085" type="#_x0000_t75" style="width:125.25pt;height:153pt">
                  <v:imagedata r:id="rId64" o:title=""/>
                </v:shape>
              </w:pict>
            </w:r>
          </w:p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32"/>
              </w:rPr>
            </w:pPr>
            <w:r w:rsidRPr="00A834C4">
              <w:rPr>
                <w:rFonts w:ascii="Times New Roman" w:hAnsi="Times New Roman"/>
                <w:color w:val="000000"/>
                <w:sz w:val="20"/>
                <w:szCs w:val="32"/>
              </w:rPr>
              <w:t>К155ЛА1, К155ЛА6, К155ЛА7, К555ЛА1, К555ЛА7, КР1533ЛА1, КР1533ЛА7</w:t>
            </w:r>
          </w:p>
        </w:tc>
      </w:tr>
      <w:tr w:rsidR="009A428D" w:rsidRPr="00A834C4" w:rsidTr="00A834C4">
        <w:trPr>
          <w:cantSplit/>
          <w:trHeight w:val="2721"/>
        </w:trPr>
        <w:tc>
          <w:tcPr>
            <w:tcW w:w="2695" w:type="pct"/>
            <w:shd w:val="clear" w:color="auto" w:fill="auto"/>
          </w:tcPr>
          <w:tbl>
            <w:tblPr>
              <w:tblpPr w:leftFromText="181" w:rightFromText="181" w:vertAnchor="text" w:horzAnchor="margin" w:tblpXSpec="center" w:tblpY="75"/>
              <w:tblOverlap w:val="never"/>
              <w:tblW w:w="44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733"/>
              <w:gridCol w:w="1422"/>
              <w:gridCol w:w="900"/>
              <w:gridCol w:w="1440"/>
            </w:tblGrid>
            <w:tr w:rsidR="009A428D" w:rsidRPr="00BD434E" w:rsidTr="0068586B"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№</w:t>
                  </w:r>
                </w:p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выв.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Назначение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№</w:t>
                  </w:r>
                </w:p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выв.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Назначение</w:t>
                  </w:r>
                </w:p>
              </w:tc>
            </w:tr>
            <w:tr w:rsidR="009A428D" w:rsidRPr="00BD434E" w:rsidTr="0068586B"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1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 xml:space="preserve">Вход 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  <w:lang w:val="en-US"/>
                    </w:rPr>
                    <w:t>X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1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8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 xml:space="preserve">Выход 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  <w:lang w:val="en-US"/>
                    </w:rPr>
                    <w:t>Y</w:t>
                  </w:r>
                </w:p>
              </w:tc>
            </w:tr>
            <w:tr w:rsidR="009A428D" w:rsidRPr="00BD434E" w:rsidTr="0068586B"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2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 xml:space="preserve">Вход 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  <w:lang w:val="en-US"/>
                    </w:rPr>
                    <w:t>X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2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Свободный</w:t>
                  </w:r>
                </w:p>
              </w:tc>
            </w:tr>
            <w:tr w:rsidR="009A428D" w:rsidRPr="00BD434E" w:rsidTr="0068586B"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3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 xml:space="preserve">Вход 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  <w:lang w:val="en-US"/>
                    </w:rPr>
                    <w:t>X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3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10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Свободный</w:t>
                  </w:r>
                </w:p>
              </w:tc>
            </w:tr>
            <w:tr w:rsidR="009A428D" w:rsidRPr="00BD434E" w:rsidTr="0068586B"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4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 xml:space="preserve">Вход 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  <w:lang w:val="en-US"/>
                    </w:rPr>
                    <w:t>X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4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11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 xml:space="preserve">Вход 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  <w:lang w:val="en-US"/>
                    </w:rPr>
                    <w:t>X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7</w:t>
                  </w:r>
                </w:p>
              </w:tc>
            </w:tr>
            <w:tr w:rsidR="009A428D" w:rsidRPr="00BD434E" w:rsidTr="0068586B"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5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 xml:space="preserve">Вход 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  <w:lang w:val="en-US"/>
                    </w:rPr>
                    <w:t>X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5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12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 xml:space="preserve">Вход 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  <w:lang w:val="en-US"/>
                    </w:rPr>
                    <w:t>X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8</w:t>
                  </w:r>
                </w:p>
              </w:tc>
            </w:tr>
            <w:tr w:rsidR="009A428D" w:rsidRPr="00BD434E" w:rsidTr="0068586B"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6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 xml:space="preserve">Вход 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  <w:lang w:val="en-US"/>
                    </w:rPr>
                    <w:t>X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6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13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Свободный</w:t>
                  </w:r>
                </w:p>
              </w:tc>
            </w:tr>
            <w:tr w:rsidR="009A428D" w:rsidRPr="00BD434E" w:rsidTr="0068586B"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7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Общий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14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  <w:vertAlign w:val="subscript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  <w:lang w:val="en-US"/>
                    </w:rPr>
                    <w:t>U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  <w:vertAlign w:val="subscript"/>
                    </w:rPr>
                    <w:t>П</w:t>
                  </w:r>
                </w:p>
              </w:tc>
            </w:tr>
          </w:tbl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32"/>
              </w:rPr>
            </w:pPr>
          </w:p>
        </w:tc>
        <w:tc>
          <w:tcPr>
            <w:tcW w:w="2305" w:type="pct"/>
            <w:shd w:val="clear" w:color="auto" w:fill="auto"/>
          </w:tcPr>
          <w:tbl>
            <w:tblPr>
              <w:tblpPr w:leftFromText="180" w:rightFromText="180" w:vertAnchor="text" w:horzAnchor="margin" w:tblpXSpec="center" w:tblpY="7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624"/>
              <w:gridCol w:w="1282"/>
              <w:gridCol w:w="624"/>
              <w:gridCol w:w="1282"/>
            </w:tblGrid>
            <w:tr w:rsidR="009A428D" w:rsidRPr="00BD434E" w:rsidTr="0068586B"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№</w:t>
                  </w:r>
                </w:p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выв.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Назначение</w:t>
                  </w:r>
                </w:p>
              </w:tc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№</w:t>
                  </w:r>
                </w:p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выв.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Назначение</w:t>
                  </w:r>
                </w:p>
              </w:tc>
            </w:tr>
            <w:tr w:rsidR="009A428D" w:rsidRPr="00BD434E" w:rsidTr="0068586B"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1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 xml:space="preserve">Вход 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  <w:lang w:val="en-US"/>
                    </w:rPr>
                    <w:t>X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1</w:t>
                  </w:r>
                </w:p>
              </w:tc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8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 xml:space="preserve">Выход 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  <w:lang w:val="en-US"/>
                    </w:rPr>
                    <w:t>Y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2</w:t>
                  </w:r>
                </w:p>
              </w:tc>
            </w:tr>
            <w:tr w:rsidR="009A428D" w:rsidRPr="00BD434E" w:rsidTr="0068586B"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2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 xml:space="preserve">Вход 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  <w:lang w:val="en-US"/>
                    </w:rPr>
                    <w:t>X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2</w:t>
                  </w:r>
                </w:p>
              </w:tc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9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 xml:space="preserve">Вход 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  <w:lang w:val="en-US"/>
                    </w:rPr>
                    <w:t>X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5</w:t>
                  </w:r>
                </w:p>
              </w:tc>
            </w:tr>
            <w:tr w:rsidR="009A428D" w:rsidRPr="00BD434E" w:rsidTr="0068586B"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3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Свободный</w:t>
                  </w:r>
                </w:p>
              </w:tc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10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 xml:space="preserve">Вход 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  <w:lang w:val="en-US"/>
                    </w:rPr>
                    <w:t>X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6</w:t>
                  </w:r>
                </w:p>
              </w:tc>
            </w:tr>
            <w:tr w:rsidR="009A428D" w:rsidRPr="00BD434E" w:rsidTr="0068586B"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4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 xml:space="preserve">Вход 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  <w:lang w:val="en-US"/>
                    </w:rPr>
                    <w:t>X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3</w:t>
                  </w:r>
                </w:p>
              </w:tc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11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Свободный</w:t>
                  </w:r>
                </w:p>
              </w:tc>
            </w:tr>
            <w:tr w:rsidR="009A428D" w:rsidRPr="00BD434E" w:rsidTr="0068586B"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5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 xml:space="preserve">Вход 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  <w:lang w:val="en-US"/>
                    </w:rPr>
                    <w:t>X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4</w:t>
                  </w:r>
                </w:p>
              </w:tc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12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 xml:space="preserve">Вход 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  <w:lang w:val="en-US"/>
                    </w:rPr>
                    <w:t>X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7</w:t>
                  </w:r>
                </w:p>
              </w:tc>
            </w:tr>
            <w:tr w:rsidR="009A428D" w:rsidRPr="00BD434E" w:rsidTr="0068586B"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6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 xml:space="preserve">Выход 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  <w:lang w:val="en-US"/>
                    </w:rPr>
                    <w:t>Y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1</w:t>
                  </w:r>
                </w:p>
              </w:tc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13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 xml:space="preserve">Вход 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  <w:lang w:val="en-US"/>
                    </w:rPr>
                    <w:t>X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8</w:t>
                  </w:r>
                </w:p>
              </w:tc>
            </w:tr>
            <w:tr w:rsidR="009A428D" w:rsidRPr="00BD434E" w:rsidTr="0068586B"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7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Общий</w:t>
                  </w:r>
                </w:p>
              </w:tc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14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  <w:vertAlign w:val="subscript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  <w:lang w:val="en-US"/>
                    </w:rPr>
                    <w:t>U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  <w:vertAlign w:val="subscript"/>
                    </w:rPr>
                    <w:t>П</w:t>
                  </w:r>
                </w:p>
              </w:tc>
            </w:tr>
          </w:tbl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32"/>
              </w:rPr>
            </w:pPr>
          </w:p>
        </w:tc>
      </w:tr>
    </w:tbl>
    <w:p w:rsidR="009A428D" w:rsidRDefault="009A428D" w:rsidP="0068586B">
      <w:pPr>
        <w:widowControl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BD434E" w:rsidRPr="00BD434E" w:rsidRDefault="00BD434E" w:rsidP="0068586B">
      <w:pPr>
        <w:widowControl/>
        <w:ind w:firstLine="709"/>
        <w:jc w:val="both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  <w:sz w:val="28"/>
          <w:szCs w:val="24"/>
        </w:rPr>
        <w:br w:type="page"/>
      </w:r>
    </w:p>
    <w:tbl>
      <w:tblPr>
        <w:tblW w:w="4576" w:type="pct"/>
        <w:tblInd w:w="4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4318"/>
        <w:gridCol w:w="4441"/>
      </w:tblGrid>
      <w:tr w:rsidR="009A428D" w:rsidRPr="00A834C4" w:rsidTr="00A834C4">
        <w:trPr>
          <w:cantSplit/>
        </w:trPr>
        <w:tc>
          <w:tcPr>
            <w:tcW w:w="2465" w:type="pct"/>
            <w:shd w:val="clear" w:color="auto" w:fill="auto"/>
          </w:tcPr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32"/>
              </w:rPr>
            </w:pPr>
            <w:r w:rsidRPr="00A834C4">
              <w:rPr>
                <w:rFonts w:ascii="Times New Roman" w:hAnsi="Times New Roman"/>
                <w:color w:val="000000"/>
                <w:sz w:val="20"/>
                <w:szCs w:val="32"/>
              </w:rPr>
              <w:t>Элемент 9И-НЕ и один инвертор</w:t>
            </w:r>
          </w:p>
        </w:tc>
        <w:tc>
          <w:tcPr>
            <w:tcW w:w="2535" w:type="pct"/>
            <w:shd w:val="clear" w:color="auto" w:fill="auto"/>
          </w:tcPr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32"/>
              </w:rPr>
            </w:pPr>
            <w:r w:rsidRPr="00A834C4">
              <w:rPr>
                <w:rFonts w:ascii="Times New Roman" w:hAnsi="Times New Roman"/>
                <w:color w:val="000000"/>
                <w:sz w:val="20"/>
                <w:szCs w:val="32"/>
              </w:rPr>
              <w:t>2 элемента 4И-НЕ и один инвертор</w:t>
            </w:r>
          </w:p>
        </w:tc>
      </w:tr>
      <w:tr w:rsidR="009A428D" w:rsidRPr="00A834C4" w:rsidTr="00A834C4">
        <w:trPr>
          <w:cantSplit/>
          <w:trHeight w:val="3123"/>
        </w:trPr>
        <w:tc>
          <w:tcPr>
            <w:tcW w:w="2465" w:type="pct"/>
            <w:shd w:val="clear" w:color="auto" w:fill="auto"/>
          </w:tcPr>
          <w:p w:rsidR="009A428D" w:rsidRPr="00A834C4" w:rsidRDefault="00C62767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pict>
                <v:shape id="_x0000_i1086" type="#_x0000_t75" style="width:118.5pt;height:211.5pt">
                  <v:imagedata r:id="rId65" o:title=""/>
                </v:shape>
              </w:pict>
            </w:r>
          </w:p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32"/>
              </w:rPr>
            </w:pPr>
            <w:r w:rsidRPr="00A834C4">
              <w:rPr>
                <w:rFonts w:ascii="Times New Roman" w:hAnsi="Times New Roman"/>
                <w:color w:val="000000"/>
                <w:sz w:val="20"/>
                <w:szCs w:val="32"/>
              </w:rPr>
              <w:t>К176ЛИ</w:t>
            </w:r>
          </w:p>
        </w:tc>
        <w:tc>
          <w:tcPr>
            <w:tcW w:w="2535" w:type="pct"/>
            <w:shd w:val="clear" w:color="auto" w:fill="auto"/>
          </w:tcPr>
          <w:p w:rsidR="009A428D" w:rsidRPr="00A834C4" w:rsidRDefault="00C62767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pict>
                <v:shape id="_x0000_i1087" type="#_x0000_t75" style="width:122.25pt;height:175.5pt">
                  <v:imagedata r:id="rId66" o:title=""/>
                </v:shape>
              </w:pict>
            </w:r>
          </w:p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32"/>
              </w:rPr>
            </w:pPr>
            <w:r w:rsidRPr="00A834C4">
              <w:rPr>
                <w:rFonts w:ascii="Times New Roman" w:hAnsi="Times New Roman"/>
                <w:color w:val="000000"/>
                <w:sz w:val="20"/>
                <w:szCs w:val="32"/>
              </w:rPr>
              <w:t>К176ЛП12</w:t>
            </w:r>
          </w:p>
        </w:tc>
      </w:tr>
    </w:tbl>
    <w:p w:rsidR="009A428D" w:rsidRPr="0068586B" w:rsidRDefault="009A428D" w:rsidP="0068586B">
      <w:pPr>
        <w:widowControl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tbl>
      <w:tblPr>
        <w:tblW w:w="4576" w:type="pct"/>
        <w:tblInd w:w="4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4721"/>
        <w:gridCol w:w="4038"/>
      </w:tblGrid>
      <w:tr w:rsidR="009A428D" w:rsidRPr="00A834C4" w:rsidTr="00A834C4">
        <w:trPr>
          <w:cantSplit/>
        </w:trPr>
        <w:tc>
          <w:tcPr>
            <w:tcW w:w="5000" w:type="pct"/>
            <w:gridSpan w:val="2"/>
            <w:shd w:val="clear" w:color="auto" w:fill="auto"/>
          </w:tcPr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32"/>
              </w:rPr>
            </w:pPr>
            <w:r w:rsidRPr="00A834C4">
              <w:rPr>
                <w:rFonts w:ascii="Times New Roman" w:hAnsi="Times New Roman"/>
                <w:color w:val="000000"/>
                <w:sz w:val="20"/>
                <w:szCs w:val="32"/>
              </w:rPr>
              <w:t>Три логических элемента 3И-НЕ</w:t>
            </w:r>
          </w:p>
        </w:tc>
      </w:tr>
      <w:tr w:rsidR="009A428D" w:rsidRPr="00A834C4" w:rsidTr="00A834C4">
        <w:trPr>
          <w:cantSplit/>
          <w:trHeight w:val="3123"/>
        </w:trPr>
        <w:tc>
          <w:tcPr>
            <w:tcW w:w="2695" w:type="pct"/>
            <w:shd w:val="clear" w:color="auto" w:fill="auto"/>
          </w:tcPr>
          <w:p w:rsidR="009A428D" w:rsidRPr="00A834C4" w:rsidRDefault="00C62767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pict>
                <v:shape id="_x0000_i1088" type="#_x0000_t75" style="width:114.75pt;height:158.25pt">
                  <v:imagedata r:id="rId67" o:title=""/>
                </v:shape>
              </w:pict>
            </w:r>
          </w:p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32"/>
              </w:rPr>
            </w:pPr>
            <w:r w:rsidRPr="00A834C4">
              <w:rPr>
                <w:rFonts w:ascii="Times New Roman" w:hAnsi="Times New Roman"/>
                <w:color w:val="000000"/>
                <w:sz w:val="20"/>
                <w:szCs w:val="32"/>
              </w:rPr>
              <w:t>К155ЛА4, К155ЛА10, К555ЛА10</w:t>
            </w:r>
          </w:p>
        </w:tc>
        <w:tc>
          <w:tcPr>
            <w:tcW w:w="2305" w:type="pct"/>
            <w:shd w:val="clear" w:color="auto" w:fill="auto"/>
          </w:tcPr>
          <w:p w:rsidR="009A428D" w:rsidRPr="00A834C4" w:rsidRDefault="00C62767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pict>
                <v:shape id="_x0000_i1089" type="#_x0000_t75" style="width:114.75pt;height:158.25pt">
                  <v:imagedata r:id="rId68" o:title=""/>
                </v:shape>
              </w:pict>
            </w:r>
          </w:p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32"/>
              </w:rPr>
            </w:pPr>
            <w:r w:rsidRPr="00A834C4">
              <w:rPr>
                <w:rFonts w:ascii="Times New Roman" w:hAnsi="Times New Roman"/>
                <w:color w:val="000000"/>
                <w:sz w:val="20"/>
                <w:szCs w:val="32"/>
              </w:rPr>
              <w:t>К555ЛА4, КР1533ЛА4</w:t>
            </w:r>
          </w:p>
        </w:tc>
      </w:tr>
      <w:tr w:rsidR="009A428D" w:rsidRPr="00A834C4" w:rsidTr="00A834C4">
        <w:trPr>
          <w:cantSplit/>
          <w:trHeight w:val="2721"/>
        </w:trPr>
        <w:tc>
          <w:tcPr>
            <w:tcW w:w="2695" w:type="pct"/>
            <w:shd w:val="clear" w:color="auto" w:fill="auto"/>
          </w:tcPr>
          <w:tbl>
            <w:tblPr>
              <w:tblpPr w:leftFromText="181" w:rightFromText="181" w:vertAnchor="text" w:horzAnchor="margin" w:tblpXSpec="center" w:tblpY="75"/>
              <w:tblOverlap w:val="never"/>
              <w:tblW w:w="44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733"/>
              <w:gridCol w:w="1422"/>
              <w:gridCol w:w="900"/>
              <w:gridCol w:w="1440"/>
            </w:tblGrid>
            <w:tr w:rsidR="009A428D" w:rsidRPr="00BD434E" w:rsidTr="0068586B"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№</w:t>
                  </w:r>
                </w:p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выв.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Назначение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№</w:t>
                  </w:r>
                </w:p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выв.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Назначение</w:t>
                  </w:r>
                </w:p>
              </w:tc>
            </w:tr>
            <w:tr w:rsidR="009A428D" w:rsidRPr="00BD434E" w:rsidTr="0068586B"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1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 xml:space="preserve">Вход 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  <w:lang w:val="en-US"/>
                    </w:rPr>
                    <w:t>X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1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8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 xml:space="preserve">Выход 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  <w:lang w:val="en-US"/>
                    </w:rPr>
                    <w:t>Y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3</w:t>
                  </w:r>
                </w:p>
              </w:tc>
            </w:tr>
            <w:tr w:rsidR="009A428D" w:rsidRPr="00BD434E" w:rsidTr="0068586B"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2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 xml:space="preserve">Вход 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  <w:lang w:val="en-US"/>
                    </w:rPr>
                    <w:t>X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2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 xml:space="preserve">Вход 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  <w:lang w:val="en-US"/>
                    </w:rPr>
                    <w:t>X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7</w:t>
                  </w:r>
                </w:p>
              </w:tc>
            </w:tr>
            <w:tr w:rsidR="009A428D" w:rsidRPr="00BD434E" w:rsidTr="0068586B"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3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 xml:space="preserve">Вход 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  <w:lang w:val="en-US"/>
                    </w:rPr>
                    <w:t>X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4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10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 xml:space="preserve">Вход 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  <w:lang w:val="en-US"/>
                    </w:rPr>
                    <w:t>X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8</w:t>
                  </w:r>
                </w:p>
              </w:tc>
            </w:tr>
            <w:tr w:rsidR="009A428D" w:rsidRPr="00BD434E" w:rsidTr="0068586B"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4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 xml:space="preserve">Вход 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  <w:lang w:val="en-US"/>
                    </w:rPr>
                    <w:t>X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5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11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 xml:space="preserve">Вход 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  <w:lang w:val="en-US"/>
                    </w:rPr>
                    <w:t>X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9</w:t>
                  </w:r>
                </w:p>
              </w:tc>
            </w:tr>
            <w:tr w:rsidR="009A428D" w:rsidRPr="00BD434E" w:rsidTr="0068586B"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5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 xml:space="preserve">Вход 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  <w:lang w:val="en-US"/>
                    </w:rPr>
                    <w:t>X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6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12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 xml:space="preserve">Выход 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  <w:lang w:val="en-US"/>
                    </w:rPr>
                    <w:t>Y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1</w:t>
                  </w:r>
                </w:p>
              </w:tc>
            </w:tr>
            <w:tr w:rsidR="009A428D" w:rsidRPr="00BD434E" w:rsidTr="0068586B"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6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 xml:space="preserve">Выход 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  <w:lang w:val="en-US"/>
                    </w:rPr>
                    <w:t>Y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2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13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 xml:space="preserve">Вход 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  <w:lang w:val="en-US"/>
                    </w:rPr>
                    <w:t>X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3</w:t>
                  </w:r>
                </w:p>
              </w:tc>
            </w:tr>
            <w:tr w:rsidR="009A428D" w:rsidRPr="00BD434E" w:rsidTr="0068586B"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7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Общий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14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  <w:vertAlign w:val="subscript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  <w:lang w:val="en-US"/>
                    </w:rPr>
                    <w:t>U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  <w:vertAlign w:val="subscript"/>
                    </w:rPr>
                    <w:t>П</w:t>
                  </w:r>
                </w:p>
              </w:tc>
            </w:tr>
          </w:tbl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32"/>
              </w:rPr>
            </w:pPr>
          </w:p>
        </w:tc>
        <w:tc>
          <w:tcPr>
            <w:tcW w:w="2305" w:type="pct"/>
            <w:shd w:val="clear" w:color="auto" w:fill="auto"/>
          </w:tcPr>
          <w:tbl>
            <w:tblPr>
              <w:tblpPr w:leftFromText="180" w:rightFromText="180" w:vertAnchor="text" w:horzAnchor="margin" w:tblpXSpec="center" w:tblpY="7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624"/>
              <w:gridCol w:w="1282"/>
              <w:gridCol w:w="624"/>
              <w:gridCol w:w="1282"/>
            </w:tblGrid>
            <w:tr w:rsidR="009A428D" w:rsidRPr="00BD434E" w:rsidTr="0068586B"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№</w:t>
                  </w:r>
                </w:p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выв.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Назначение</w:t>
                  </w:r>
                </w:p>
              </w:tc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№</w:t>
                  </w:r>
                </w:p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выв.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Назначение</w:t>
                  </w:r>
                </w:p>
              </w:tc>
            </w:tr>
            <w:tr w:rsidR="009A428D" w:rsidRPr="00BD434E" w:rsidTr="0068586B"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1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Вх. инф.</w:t>
                  </w:r>
                </w:p>
              </w:tc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8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Выход</w:t>
                  </w:r>
                </w:p>
              </w:tc>
            </w:tr>
            <w:tr w:rsidR="009A428D" w:rsidRPr="00BD434E" w:rsidTr="0068586B"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2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Вх. инф.</w:t>
                  </w:r>
                </w:p>
              </w:tc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9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Вх. инф.</w:t>
                  </w:r>
                </w:p>
              </w:tc>
            </w:tr>
            <w:tr w:rsidR="009A428D" w:rsidRPr="00BD434E" w:rsidTr="0068586B"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3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Вх. инф.</w:t>
                  </w:r>
                </w:p>
              </w:tc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10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Вх. инф.</w:t>
                  </w:r>
                </w:p>
              </w:tc>
            </w:tr>
            <w:tr w:rsidR="009A428D" w:rsidRPr="00BD434E" w:rsidTr="0068586B"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4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Вх. инф.</w:t>
                  </w:r>
                </w:p>
              </w:tc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11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Вх. инф.</w:t>
                  </w:r>
                </w:p>
              </w:tc>
            </w:tr>
            <w:tr w:rsidR="009A428D" w:rsidRPr="00BD434E" w:rsidTr="0068586B"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5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Вх. инф.</w:t>
                  </w:r>
                </w:p>
              </w:tc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12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Выход</w:t>
                  </w:r>
                </w:p>
              </w:tc>
            </w:tr>
            <w:tr w:rsidR="009A428D" w:rsidRPr="00BD434E" w:rsidTr="0068586B"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6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Выход</w:t>
                  </w:r>
                </w:p>
              </w:tc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13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Вх. инф.</w:t>
                  </w:r>
                </w:p>
              </w:tc>
            </w:tr>
            <w:tr w:rsidR="009A428D" w:rsidRPr="00BD434E" w:rsidTr="0068586B"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7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Общий</w:t>
                  </w:r>
                </w:p>
              </w:tc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14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  <w:vertAlign w:val="subscript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  <w:lang w:val="en-US"/>
                    </w:rPr>
                    <w:t>U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  <w:vertAlign w:val="subscript"/>
                    </w:rPr>
                    <w:t>П</w:t>
                  </w:r>
                </w:p>
              </w:tc>
            </w:tr>
          </w:tbl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32"/>
              </w:rPr>
            </w:pPr>
          </w:p>
        </w:tc>
      </w:tr>
    </w:tbl>
    <w:p w:rsidR="009A428D" w:rsidRPr="0068586B" w:rsidRDefault="009A428D" w:rsidP="0068586B">
      <w:pPr>
        <w:widowControl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9A428D" w:rsidRPr="00BD434E" w:rsidRDefault="009A428D" w:rsidP="0068586B">
      <w:pPr>
        <w:widowControl/>
        <w:ind w:firstLine="709"/>
        <w:jc w:val="both"/>
        <w:rPr>
          <w:rFonts w:ascii="Times New Roman" w:hAnsi="Times New Roman"/>
          <w:color w:val="000000"/>
          <w:sz w:val="2"/>
          <w:szCs w:val="2"/>
        </w:rPr>
      </w:pPr>
      <w:r w:rsidRPr="0068586B">
        <w:rPr>
          <w:rFonts w:ascii="Times New Roman" w:hAnsi="Times New Roman"/>
          <w:color w:val="000000"/>
          <w:sz w:val="28"/>
          <w:szCs w:val="24"/>
        </w:rPr>
        <w:br w:type="page"/>
      </w:r>
    </w:p>
    <w:tbl>
      <w:tblPr>
        <w:tblW w:w="4576" w:type="pct"/>
        <w:tblInd w:w="4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4316"/>
        <w:gridCol w:w="4443"/>
      </w:tblGrid>
      <w:tr w:rsidR="009A428D" w:rsidRPr="00A834C4" w:rsidTr="00A834C4">
        <w:trPr>
          <w:cantSplit/>
        </w:trPr>
        <w:tc>
          <w:tcPr>
            <w:tcW w:w="5000" w:type="pct"/>
            <w:gridSpan w:val="2"/>
            <w:shd w:val="clear" w:color="auto" w:fill="auto"/>
          </w:tcPr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32"/>
              </w:rPr>
            </w:pPr>
            <w:r w:rsidRPr="00A834C4">
              <w:rPr>
                <w:rFonts w:ascii="Times New Roman" w:hAnsi="Times New Roman"/>
                <w:color w:val="000000"/>
                <w:sz w:val="20"/>
                <w:szCs w:val="32"/>
              </w:rPr>
              <w:t>Четыре элемента 2И-НЕ</w:t>
            </w:r>
          </w:p>
        </w:tc>
      </w:tr>
      <w:tr w:rsidR="009A428D" w:rsidRPr="00A834C4" w:rsidTr="00A834C4">
        <w:trPr>
          <w:cantSplit/>
          <w:trHeight w:val="3123"/>
        </w:trPr>
        <w:tc>
          <w:tcPr>
            <w:tcW w:w="2464" w:type="pct"/>
            <w:shd w:val="clear" w:color="auto" w:fill="auto"/>
          </w:tcPr>
          <w:p w:rsidR="009A428D" w:rsidRPr="00A834C4" w:rsidRDefault="00C62767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pict>
                <v:shape id="_x0000_i1090" type="#_x0000_t75" style="width:120pt;height:198pt">
                  <v:imagedata r:id="rId69" o:title=""/>
                </v:shape>
              </w:pict>
            </w:r>
          </w:p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32"/>
              </w:rPr>
            </w:pPr>
            <w:r w:rsidRPr="00A834C4">
              <w:rPr>
                <w:rFonts w:ascii="Times New Roman" w:hAnsi="Times New Roman"/>
                <w:color w:val="000000"/>
                <w:sz w:val="20"/>
                <w:szCs w:val="32"/>
              </w:rPr>
              <w:t>К155ЛА3, К155ЛА9, К155ЛА12, К155ЛА13, К555ЛА3, К555ЛА9, К555ЛА12, К555ЛА13, КР1533ЛА3, КР1533ЛА9</w:t>
            </w:r>
          </w:p>
        </w:tc>
        <w:tc>
          <w:tcPr>
            <w:tcW w:w="2536" w:type="pct"/>
            <w:shd w:val="clear" w:color="auto" w:fill="auto"/>
          </w:tcPr>
          <w:p w:rsidR="009A428D" w:rsidRPr="00A834C4" w:rsidRDefault="00C62767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pict>
                <v:shape id="_x0000_i1091" type="#_x0000_t75" style="width:133.5pt;height:197.25pt">
                  <v:imagedata r:id="rId70" o:title=""/>
                </v:shape>
              </w:pict>
            </w:r>
          </w:p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32"/>
              </w:rPr>
            </w:pPr>
            <w:r w:rsidRPr="00A834C4">
              <w:rPr>
                <w:rFonts w:ascii="Times New Roman" w:hAnsi="Times New Roman"/>
                <w:color w:val="000000"/>
                <w:sz w:val="20"/>
                <w:szCs w:val="32"/>
              </w:rPr>
              <w:t>К561ЛА7, К564ЛА7, К176ЛА7</w:t>
            </w:r>
          </w:p>
        </w:tc>
      </w:tr>
      <w:tr w:rsidR="009A428D" w:rsidRPr="00A834C4" w:rsidTr="00A834C4">
        <w:trPr>
          <w:cantSplit/>
          <w:trHeight w:val="2721"/>
        </w:trPr>
        <w:tc>
          <w:tcPr>
            <w:tcW w:w="2464" w:type="pct"/>
            <w:shd w:val="clear" w:color="auto" w:fill="auto"/>
          </w:tcPr>
          <w:tbl>
            <w:tblPr>
              <w:tblpPr w:leftFromText="180" w:rightFromText="180" w:vertAnchor="text" w:horzAnchor="margin" w:tblpXSpec="center" w:tblpY="7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673"/>
              <w:gridCol w:w="1372"/>
              <w:gridCol w:w="673"/>
              <w:gridCol w:w="1372"/>
            </w:tblGrid>
            <w:tr w:rsidR="009A428D" w:rsidRPr="00BD434E" w:rsidTr="0068586B"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№</w:t>
                  </w:r>
                </w:p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выв.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Назначение</w:t>
                  </w:r>
                </w:p>
              </w:tc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№</w:t>
                  </w:r>
                </w:p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выв.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Назначение</w:t>
                  </w:r>
                </w:p>
              </w:tc>
            </w:tr>
            <w:tr w:rsidR="009A428D" w:rsidRPr="00BD434E" w:rsidTr="0068586B"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1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 xml:space="preserve">Вход 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  <w:lang w:val="en-US"/>
                    </w:rPr>
                    <w:t>X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1</w:t>
                  </w:r>
                </w:p>
              </w:tc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8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 xml:space="preserve">Выход 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  <w:lang w:val="en-US"/>
                    </w:rPr>
                    <w:t>Y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3</w:t>
                  </w:r>
                </w:p>
              </w:tc>
            </w:tr>
            <w:tr w:rsidR="009A428D" w:rsidRPr="00BD434E" w:rsidTr="0068586B"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2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 xml:space="preserve">Вход 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  <w:lang w:val="en-US"/>
                    </w:rPr>
                    <w:t>X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2</w:t>
                  </w:r>
                </w:p>
              </w:tc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9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 xml:space="preserve">Вход 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  <w:lang w:val="en-US"/>
                    </w:rPr>
                    <w:t>X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5</w:t>
                  </w:r>
                </w:p>
              </w:tc>
            </w:tr>
            <w:tr w:rsidR="009A428D" w:rsidRPr="00BD434E" w:rsidTr="0068586B"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3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 xml:space="preserve">Выход 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  <w:lang w:val="en-US"/>
                    </w:rPr>
                    <w:t>Y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1</w:t>
                  </w:r>
                </w:p>
              </w:tc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10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 xml:space="preserve">Вход 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  <w:lang w:val="en-US"/>
                    </w:rPr>
                    <w:t>X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6</w:t>
                  </w:r>
                </w:p>
              </w:tc>
            </w:tr>
            <w:tr w:rsidR="009A428D" w:rsidRPr="00BD434E" w:rsidTr="0068586B"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4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 xml:space="preserve">Вход 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  <w:lang w:val="en-US"/>
                    </w:rPr>
                    <w:t>X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3</w:t>
                  </w:r>
                </w:p>
              </w:tc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11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 xml:space="preserve">Выход 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  <w:lang w:val="en-US"/>
                    </w:rPr>
                    <w:t>Y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4</w:t>
                  </w:r>
                </w:p>
              </w:tc>
            </w:tr>
            <w:tr w:rsidR="009A428D" w:rsidRPr="00BD434E" w:rsidTr="0068586B"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5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 xml:space="preserve">Вход 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  <w:lang w:val="en-US"/>
                    </w:rPr>
                    <w:t>X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4</w:t>
                  </w:r>
                </w:p>
              </w:tc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12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 xml:space="preserve">Вход 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  <w:lang w:val="en-US"/>
                    </w:rPr>
                    <w:t>X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7</w:t>
                  </w:r>
                </w:p>
              </w:tc>
            </w:tr>
            <w:tr w:rsidR="009A428D" w:rsidRPr="00BD434E" w:rsidTr="0068586B"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6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 xml:space="preserve">Выход 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  <w:lang w:val="en-US"/>
                    </w:rPr>
                    <w:t>Y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2</w:t>
                  </w:r>
                </w:p>
              </w:tc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13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 xml:space="preserve">Вход 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  <w:lang w:val="en-US"/>
                    </w:rPr>
                    <w:t>X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8</w:t>
                  </w:r>
                </w:p>
              </w:tc>
            </w:tr>
            <w:tr w:rsidR="009A428D" w:rsidRPr="00BD434E" w:rsidTr="0068586B"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7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Общий</w:t>
                  </w:r>
                </w:p>
              </w:tc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14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  <w:vertAlign w:val="subscript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  <w:lang w:val="en-US"/>
                    </w:rPr>
                    <w:t>U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  <w:vertAlign w:val="subscript"/>
                    </w:rPr>
                    <w:t>П</w:t>
                  </w:r>
                </w:p>
              </w:tc>
            </w:tr>
          </w:tbl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32"/>
              </w:rPr>
            </w:pPr>
          </w:p>
        </w:tc>
        <w:tc>
          <w:tcPr>
            <w:tcW w:w="2536" w:type="pct"/>
            <w:shd w:val="clear" w:color="auto" w:fill="auto"/>
          </w:tcPr>
          <w:tbl>
            <w:tblPr>
              <w:tblpPr w:leftFromText="180" w:rightFromText="180" w:vertAnchor="text" w:horzAnchor="margin" w:tblpXSpec="center" w:tblpY="7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694"/>
              <w:gridCol w:w="1414"/>
              <w:gridCol w:w="695"/>
              <w:gridCol w:w="1414"/>
            </w:tblGrid>
            <w:tr w:rsidR="009A428D" w:rsidRPr="00BD434E" w:rsidTr="0068586B"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№</w:t>
                  </w:r>
                </w:p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выв.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Назначение</w:t>
                  </w:r>
                </w:p>
              </w:tc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№</w:t>
                  </w:r>
                </w:p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выв.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Назначение</w:t>
                  </w:r>
                </w:p>
              </w:tc>
            </w:tr>
            <w:tr w:rsidR="009A428D" w:rsidRPr="00BD434E" w:rsidTr="0068586B"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1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 xml:space="preserve">Вход 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  <w:lang w:val="en-US"/>
                    </w:rPr>
                    <w:t>X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1</w:t>
                  </w:r>
                </w:p>
              </w:tc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8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 xml:space="preserve">Вход 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  <w:lang w:val="en-US"/>
                    </w:rPr>
                    <w:t>X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5</w:t>
                  </w:r>
                </w:p>
              </w:tc>
            </w:tr>
            <w:tr w:rsidR="009A428D" w:rsidRPr="00BD434E" w:rsidTr="0068586B"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2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 xml:space="preserve">Вход 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  <w:lang w:val="en-US"/>
                    </w:rPr>
                    <w:t>X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2</w:t>
                  </w:r>
                </w:p>
              </w:tc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9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 xml:space="preserve">Вход 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  <w:lang w:val="en-US"/>
                    </w:rPr>
                    <w:t>X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6</w:t>
                  </w:r>
                </w:p>
              </w:tc>
            </w:tr>
            <w:tr w:rsidR="009A428D" w:rsidRPr="00BD434E" w:rsidTr="0068586B"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3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 xml:space="preserve">Выход 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  <w:lang w:val="en-US"/>
                    </w:rPr>
                    <w:t>Y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1</w:t>
                  </w:r>
                </w:p>
              </w:tc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10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 xml:space="preserve">Выход 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  <w:lang w:val="en-US"/>
                    </w:rPr>
                    <w:t>Y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3</w:t>
                  </w:r>
                </w:p>
              </w:tc>
            </w:tr>
            <w:tr w:rsidR="009A428D" w:rsidRPr="00BD434E" w:rsidTr="0068586B"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4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 xml:space="preserve">Выход 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  <w:lang w:val="en-US"/>
                    </w:rPr>
                    <w:t>Y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2</w:t>
                  </w:r>
                </w:p>
              </w:tc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11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 xml:space="preserve">Выход 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  <w:lang w:val="en-US"/>
                    </w:rPr>
                    <w:t>Y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4</w:t>
                  </w:r>
                </w:p>
              </w:tc>
            </w:tr>
            <w:tr w:rsidR="009A428D" w:rsidRPr="00BD434E" w:rsidTr="0068586B"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5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 xml:space="preserve">Вход 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  <w:lang w:val="en-US"/>
                    </w:rPr>
                    <w:t>X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3</w:t>
                  </w:r>
                </w:p>
              </w:tc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12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 xml:space="preserve">Вход 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  <w:lang w:val="en-US"/>
                    </w:rPr>
                    <w:t>X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7</w:t>
                  </w:r>
                </w:p>
              </w:tc>
            </w:tr>
            <w:tr w:rsidR="009A428D" w:rsidRPr="00BD434E" w:rsidTr="0068586B"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6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 xml:space="preserve">Вход 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  <w:lang w:val="en-US"/>
                    </w:rPr>
                    <w:t>X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4</w:t>
                  </w:r>
                </w:p>
              </w:tc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13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 xml:space="preserve">Вход 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  <w:lang w:val="en-US"/>
                    </w:rPr>
                    <w:t>X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8</w:t>
                  </w:r>
                </w:p>
              </w:tc>
            </w:tr>
            <w:tr w:rsidR="009A428D" w:rsidRPr="00BD434E" w:rsidTr="0068586B"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7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Общий</w:t>
                  </w:r>
                </w:p>
              </w:tc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14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  <w:vertAlign w:val="subscript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  <w:lang w:val="en-US"/>
                    </w:rPr>
                    <w:t>U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  <w:vertAlign w:val="subscript"/>
                    </w:rPr>
                    <w:t>П</w:t>
                  </w:r>
                </w:p>
              </w:tc>
            </w:tr>
          </w:tbl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32"/>
              </w:rPr>
            </w:pPr>
          </w:p>
        </w:tc>
      </w:tr>
    </w:tbl>
    <w:p w:rsidR="009A428D" w:rsidRPr="0068586B" w:rsidRDefault="009A428D" w:rsidP="0068586B">
      <w:pPr>
        <w:widowControl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tbl>
      <w:tblPr>
        <w:tblW w:w="4576" w:type="pct"/>
        <w:tblInd w:w="4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4316"/>
        <w:gridCol w:w="4443"/>
      </w:tblGrid>
      <w:tr w:rsidR="009A428D" w:rsidRPr="00A834C4" w:rsidTr="00A834C4">
        <w:trPr>
          <w:cantSplit/>
        </w:trPr>
        <w:tc>
          <w:tcPr>
            <w:tcW w:w="2464" w:type="pct"/>
            <w:shd w:val="clear" w:color="auto" w:fill="auto"/>
          </w:tcPr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32"/>
              </w:rPr>
            </w:pPr>
            <w:r w:rsidRPr="00A834C4">
              <w:rPr>
                <w:rFonts w:ascii="Times New Roman" w:hAnsi="Times New Roman"/>
                <w:color w:val="000000"/>
                <w:sz w:val="20"/>
                <w:szCs w:val="32"/>
              </w:rPr>
              <w:t>Логический элемент 2</w:t>
            </w:r>
            <w:r w:rsidR="0068586B" w:rsidRPr="00A834C4">
              <w:rPr>
                <w:rFonts w:ascii="Times New Roman" w:hAnsi="Times New Roman"/>
                <w:color w:val="000000"/>
                <w:sz w:val="20"/>
                <w:szCs w:val="32"/>
              </w:rPr>
              <w:t>–2</w:t>
            </w:r>
            <w:r w:rsidRPr="00A834C4">
              <w:rPr>
                <w:rFonts w:ascii="Times New Roman" w:hAnsi="Times New Roman"/>
                <w:color w:val="000000"/>
                <w:sz w:val="20"/>
                <w:szCs w:val="32"/>
              </w:rPr>
              <w:t>И</w:t>
            </w:r>
            <w:r w:rsidR="0068586B" w:rsidRPr="00A834C4">
              <w:rPr>
                <w:rFonts w:ascii="Times New Roman" w:hAnsi="Times New Roman"/>
                <w:color w:val="000000"/>
                <w:sz w:val="20"/>
                <w:szCs w:val="32"/>
              </w:rPr>
              <w:noBreakHyphen/>
              <w:t>2</w:t>
            </w:r>
            <w:r w:rsidRPr="00A834C4">
              <w:rPr>
                <w:rFonts w:ascii="Times New Roman" w:hAnsi="Times New Roman"/>
                <w:color w:val="000000"/>
                <w:sz w:val="20"/>
                <w:szCs w:val="32"/>
              </w:rPr>
              <w:t>ИЛИ-НЕ, один расширяемый по ИЛИ</w:t>
            </w:r>
          </w:p>
        </w:tc>
        <w:tc>
          <w:tcPr>
            <w:tcW w:w="2536" w:type="pct"/>
            <w:shd w:val="clear" w:color="auto" w:fill="auto"/>
          </w:tcPr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32"/>
              </w:rPr>
            </w:pPr>
            <w:r w:rsidRPr="00A834C4">
              <w:rPr>
                <w:rFonts w:ascii="Times New Roman" w:hAnsi="Times New Roman"/>
                <w:color w:val="000000"/>
                <w:sz w:val="20"/>
                <w:szCs w:val="32"/>
              </w:rPr>
              <w:t>Логический элемент 2</w:t>
            </w:r>
            <w:r w:rsidR="0068586B" w:rsidRPr="00A834C4">
              <w:rPr>
                <w:rFonts w:ascii="Times New Roman" w:hAnsi="Times New Roman"/>
                <w:color w:val="000000"/>
                <w:sz w:val="20"/>
                <w:szCs w:val="32"/>
              </w:rPr>
              <w:t>–2–2–3</w:t>
            </w:r>
            <w:r w:rsidRPr="00A834C4">
              <w:rPr>
                <w:rFonts w:ascii="Times New Roman" w:hAnsi="Times New Roman"/>
                <w:color w:val="000000"/>
                <w:sz w:val="20"/>
                <w:szCs w:val="32"/>
              </w:rPr>
              <w:t>И</w:t>
            </w:r>
            <w:r w:rsidR="0068586B" w:rsidRPr="00A834C4">
              <w:rPr>
                <w:rFonts w:ascii="Times New Roman" w:hAnsi="Times New Roman"/>
                <w:color w:val="000000"/>
                <w:sz w:val="20"/>
                <w:szCs w:val="32"/>
              </w:rPr>
              <w:noBreakHyphen/>
              <w:t>4</w:t>
            </w:r>
            <w:r w:rsidRPr="00A834C4">
              <w:rPr>
                <w:rFonts w:ascii="Times New Roman" w:hAnsi="Times New Roman"/>
                <w:color w:val="000000"/>
                <w:sz w:val="20"/>
                <w:szCs w:val="32"/>
              </w:rPr>
              <w:t>ИЛИ-НЕ, с возможностью расширения по ИЛИ</w:t>
            </w:r>
          </w:p>
        </w:tc>
      </w:tr>
      <w:tr w:rsidR="009A428D" w:rsidRPr="00A834C4" w:rsidTr="00A834C4">
        <w:trPr>
          <w:cantSplit/>
          <w:trHeight w:val="3123"/>
        </w:trPr>
        <w:tc>
          <w:tcPr>
            <w:tcW w:w="2464" w:type="pct"/>
            <w:shd w:val="clear" w:color="auto" w:fill="auto"/>
          </w:tcPr>
          <w:p w:rsidR="009A428D" w:rsidRPr="00A834C4" w:rsidRDefault="00C62767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pict>
                <v:shape id="_x0000_i1092" type="#_x0000_t75" style="width:141pt;height:187.5pt">
                  <v:imagedata r:id="rId71" o:title=""/>
                </v:shape>
              </w:pict>
            </w:r>
          </w:p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32"/>
              </w:rPr>
            </w:pPr>
            <w:r w:rsidRPr="00A834C4">
              <w:rPr>
                <w:rFonts w:ascii="Times New Roman" w:hAnsi="Times New Roman"/>
                <w:color w:val="000000"/>
                <w:sz w:val="20"/>
                <w:szCs w:val="32"/>
              </w:rPr>
              <w:t>К155ЛР1</w:t>
            </w:r>
          </w:p>
        </w:tc>
        <w:tc>
          <w:tcPr>
            <w:tcW w:w="2536" w:type="pct"/>
            <w:shd w:val="clear" w:color="auto" w:fill="auto"/>
          </w:tcPr>
          <w:p w:rsidR="009A428D" w:rsidRPr="00A834C4" w:rsidRDefault="00C62767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pict>
                <v:shape id="_x0000_i1093" type="#_x0000_t75" style="width:132pt;height:189.75pt">
                  <v:imagedata r:id="rId72" o:title=""/>
                </v:shape>
              </w:pict>
            </w:r>
          </w:p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32"/>
              </w:rPr>
            </w:pPr>
            <w:r w:rsidRPr="00A834C4">
              <w:rPr>
                <w:rFonts w:ascii="Times New Roman" w:hAnsi="Times New Roman"/>
                <w:color w:val="000000"/>
                <w:sz w:val="20"/>
                <w:szCs w:val="32"/>
              </w:rPr>
              <w:t>К155ЛР3</w:t>
            </w:r>
          </w:p>
        </w:tc>
      </w:tr>
      <w:tr w:rsidR="009A428D" w:rsidRPr="00A834C4" w:rsidTr="00A834C4">
        <w:trPr>
          <w:cantSplit/>
          <w:trHeight w:val="2721"/>
        </w:trPr>
        <w:tc>
          <w:tcPr>
            <w:tcW w:w="2464" w:type="pct"/>
            <w:shd w:val="clear" w:color="auto" w:fill="auto"/>
          </w:tcPr>
          <w:tbl>
            <w:tblPr>
              <w:tblpPr w:leftFromText="180" w:rightFromText="180" w:vertAnchor="text" w:horzAnchor="margin" w:tblpXSpec="center" w:tblpY="7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673"/>
              <w:gridCol w:w="1372"/>
              <w:gridCol w:w="673"/>
              <w:gridCol w:w="1372"/>
            </w:tblGrid>
            <w:tr w:rsidR="009A428D" w:rsidRPr="00BD434E" w:rsidTr="0068586B"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№</w:t>
                  </w:r>
                </w:p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выв.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Назначение</w:t>
                  </w:r>
                </w:p>
              </w:tc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№</w:t>
                  </w:r>
                </w:p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выв.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Назначение</w:t>
                  </w:r>
                </w:p>
              </w:tc>
            </w:tr>
            <w:tr w:rsidR="009A428D" w:rsidRPr="00BD434E" w:rsidTr="0068586B"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1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 xml:space="preserve">Вход 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  <w:lang w:val="en-US"/>
                    </w:rPr>
                    <w:t>X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5</w:t>
                  </w:r>
                </w:p>
              </w:tc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8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 xml:space="preserve">Выход 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  <w:lang w:val="en-US"/>
                    </w:rPr>
                    <w:t>Y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2</w:t>
                  </w:r>
                </w:p>
              </w:tc>
            </w:tr>
            <w:tr w:rsidR="009A428D" w:rsidRPr="00BD434E" w:rsidTr="0068586B"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2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 xml:space="preserve">Вход 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  <w:lang w:val="en-US"/>
                    </w:rPr>
                    <w:t>X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1</w:t>
                  </w:r>
                </w:p>
              </w:tc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9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 xml:space="preserve">Вход 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  <w:lang w:val="en-US"/>
                    </w:rPr>
                    <w:t>X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7</w:t>
                  </w:r>
                </w:p>
              </w:tc>
            </w:tr>
            <w:tr w:rsidR="009A428D" w:rsidRPr="00BD434E" w:rsidTr="0068586B"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3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 xml:space="preserve">Вход 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  <w:lang w:val="en-US"/>
                    </w:rPr>
                    <w:t>X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2</w:t>
                  </w:r>
                </w:p>
              </w:tc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10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 xml:space="preserve">Вход 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  <w:lang w:val="en-US"/>
                    </w:rPr>
                    <w:t>X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8</w:t>
                  </w:r>
                </w:p>
              </w:tc>
            </w:tr>
            <w:tr w:rsidR="009A428D" w:rsidRPr="00BD434E" w:rsidTr="0068586B"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4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 xml:space="preserve">Вход 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  <w:lang w:val="en-US"/>
                    </w:rPr>
                    <w:t>X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3</w:t>
                  </w:r>
                </w:p>
              </w:tc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11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 xml:space="preserve">Вход 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  <w:lang w:val="en-US"/>
                    </w:rPr>
                    <w:t>A</w:t>
                  </w:r>
                </w:p>
              </w:tc>
            </w:tr>
            <w:tr w:rsidR="009A428D" w:rsidRPr="00BD434E" w:rsidTr="0068586B"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5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 xml:space="preserve">Вход 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  <w:lang w:val="en-US"/>
                    </w:rPr>
                    <w:t>X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4</w:t>
                  </w:r>
                </w:p>
              </w:tc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12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 xml:space="preserve">Вход 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  <w:lang w:val="en-US"/>
                    </w:rPr>
                    <w:t>B</w:t>
                  </w:r>
                </w:p>
              </w:tc>
            </w:tr>
            <w:tr w:rsidR="009A428D" w:rsidRPr="00BD434E" w:rsidTr="0068586B"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6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 xml:space="preserve">Выход 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  <w:lang w:val="en-US"/>
                    </w:rPr>
                    <w:t>Y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1</w:t>
                  </w:r>
                </w:p>
              </w:tc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13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 xml:space="preserve">Вход 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  <w:lang w:val="en-US"/>
                    </w:rPr>
                    <w:t>X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6</w:t>
                  </w:r>
                </w:p>
              </w:tc>
            </w:tr>
            <w:tr w:rsidR="009A428D" w:rsidRPr="00BD434E" w:rsidTr="0068586B"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7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Общий</w:t>
                  </w:r>
                </w:p>
              </w:tc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14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  <w:vertAlign w:val="subscript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  <w:lang w:val="en-US"/>
                    </w:rPr>
                    <w:t>U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  <w:vertAlign w:val="subscript"/>
                    </w:rPr>
                    <w:t>П</w:t>
                  </w:r>
                </w:p>
              </w:tc>
            </w:tr>
          </w:tbl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32"/>
              </w:rPr>
            </w:pPr>
          </w:p>
        </w:tc>
        <w:tc>
          <w:tcPr>
            <w:tcW w:w="2536" w:type="pct"/>
            <w:shd w:val="clear" w:color="auto" w:fill="auto"/>
          </w:tcPr>
          <w:tbl>
            <w:tblPr>
              <w:tblpPr w:leftFromText="180" w:rightFromText="180" w:vertAnchor="text" w:horzAnchor="margin" w:tblpXSpec="center" w:tblpY="7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694"/>
              <w:gridCol w:w="1414"/>
              <w:gridCol w:w="695"/>
              <w:gridCol w:w="1414"/>
            </w:tblGrid>
            <w:tr w:rsidR="009A428D" w:rsidRPr="00BD434E" w:rsidTr="0068586B"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№</w:t>
                  </w:r>
                </w:p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выв.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Назначение</w:t>
                  </w:r>
                </w:p>
              </w:tc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№</w:t>
                  </w:r>
                </w:p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выв.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Назначение</w:t>
                  </w:r>
                </w:p>
              </w:tc>
            </w:tr>
            <w:tr w:rsidR="009A428D" w:rsidRPr="00BD434E" w:rsidTr="0068586B"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1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Вход</w:t>
                  </w:r>
                </w:p>
              </w:tc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8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Выход</w:t>
                  </w:r>
                </w:p>
              </w:tc>
            </w:tr>
            <w:tr w:rsidR="009A428D" w:rsidRPr="00BD434E" w:rsidTr="0068586B"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2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Вход</w:t>
                  </w:r>
                </w:p>
              </w:tc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9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Вход</w:t>
                  </w:r>
                </w:p>
              </w:tc>
            </w:tr>
            <w:tr w:rsidR="009A428D" w:rsidRPr="00BD434E" w:rsidTr="0068586B"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3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Вход</w:t>
                  </w:r>
                </w:p>
              </w:tc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10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Вход</w:t>
                  </w:r>
                </w:p>
              </w:tc>
            </w:tr>
            <w:tr w:rsidR="009A428D" w:rsidRPr="00BD434E" w:rsidTr="0068586B"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4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Вход</w:t>
                  </w:r>
                </w:p>
              </w:tc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11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Вход</w:t>
                  </w:r>
                </w:p>
              </w:tc>
            </w:tr>
            <w:tr w:rsidR="009A428D" w:rsidRPr="00BD434E" w:rsidTr="0068586B"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5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Вход</w:t>
                  </w:r>
                </w:p>
              </w:tc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12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Вход</w:t>
                  </w:r>
                </w:p>
              </w:tc>
            </w:tr>
            <w:tr w:rsidR="009A428D" w:rsidRPr="00BD434E" w:rsidTr="0068586B"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6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Вход</w:t>
                  </w:r>
                </w:p>
              </w:tc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13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Вход</w:t>
                  </w:r>
                </w:p>
              </w:tc>
            </w:tr>
            <w:tr w:rsidR="009A428D" w:rsidRPr="00BD434E" w:rsidTr="0068586B"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7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Общий</w:t>
                  </w:r>
                </w:p>
              </w:tc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</w:rPr>
                    <w:t>14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428D" w:rsidRPr="00BD434E" w:rsidRDefault="009A428D" w:rsidP="00BD434E">
                  <w:pPr>
                    <w:widowControl/>
                    <w:ind w:firstLine="0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32"/>
                      <w:vertAlign w:val="subscript"/>
                    </w:rPr>
                  </w:pP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  <w:lang w:val="en-US"/>
                    </w:rPr>
                    <w:t>U</w:t>
                  </w:r>
                  <w:r w:rsidRPr="00BD434E">
                    <w:rPr>
                      <w:rFonts w:ascii="Times New Roman" w:hAnsi="Times New Roman"/>
                      <w:color w:val="000000"/>
                      <w:sz w:val="20"/>
                      <w:szCs w:val="32"/>
                      <w:vertAlign w:val="subscript"/>
                    </w:rPr>
                    <w:t>П</w:t>
                  </w:r>
                </w:p>
              </w:tc>
            </w:tr>
          </w:tbl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32"/>
              </w:rPr>
            </w:pPr>
          </w:p>
        </w:tc>
      </w:tr>
    </w:tbl>
    <w:p w:rsidR="009A428D" w:rsidRPr="0068586B" w:rsidRDefault="009A428D" w:rsidP="0068586B">
      <w:pPr>
        <w:pStyle w:val="aa"/>
        <w:tabs>
          <w:tab w:val="clear" w:pos="4677"/>
          <w:tab w:val="clear" w:pos="9355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9A428D" w:rsidRPr="0068586B" w:rsidRDefault="009A428D" w:rsidP="0068586B">
      <w:pPr>
        <w:widowControl/>
        <w:ind w:firstLine="709"/>
        <w:jc w:val="both"/>
        <w:rPr>
          <w:rFonts w:ascii="Times New Roman" w:hAnsi="Times New Roman"/>
          <w:color w:val="000000"/>
          <w:sz w:val="28"/>
          <w:szCs w:val="10"/>
        </w:rPr>
      </w:pPr>
    </w:p>
    <w:p w:rsidR="009A428D" w:rsidRPr="00BD434E" w:rsidRDefault="00BD434E" w:rsidP="00BD434E">
      <w:pPr>
        <w:widowControl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br w:type="page"/>
      </w:r>
      <w:r w:rsidRPr="00BD434E">
        <w:rPr>
          <w:rFonts w:ascii="Times New Roman" w:hAnsi="Times New Roman"/>
          <w:b/>
          <w:sz w:val="28"/>
          <w:szCs w:val="28"/>
        </w:rPr>
        <w:t xml:space="preserve">Приложение </w:t>
      </w:r>
      <w:r w:rsidR="009A428D" w:rsidRPr="00BD434E">
        <w:rPr>
          <w:rFonts w:ascii="Times New Roman" w:hAnsi="Times New Roman"/>
          <w:b/>
          <w:sz w:val="28"/>
          <w:szCs w:val="28"/>
        </w:rPr>
        <w:t>3</w:t>
      </w:r>
    </w:p>
    <w:p w:rsidR="009A428D" w:rsidRPr="0068586B" w:rsidRDefault="009A428D" w:rsidP="0068586B">
      <w:pPr>
        <w:widowControl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9A428D" w:rsidRPr="0068586B" w:rsidRDefault="009A428D" w:rsidP="0068586B">
      <w:pPr>
        <w:widowControl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68586B">
        <w:rPr>
          <w:rFonts w:ascii="Times New Roman" w:hAnsi="Times New Roman"/>
          <w:color w:val="000000"/>
          <w:sz w:val="28"/>
          <w:szCs w:val="32"/>
        </w:rPr>
        <w:t>Основные параметры и характеристики микросхем КР155</w:t>
      </w:r>
    </w:p>
    <w:tbl>
      <w:tblPr>
        <w:tblW w:w="4388" w:type="pct"/>
        <w:tblInd w:w="5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7232"/>
        <w:gridCol w:w="1168"/>
      </w:tblGrid>
      <w:tr w:rsidR="009A428D" w:rsidRPr="00A834C4" w:rsidTr="00A834C4">
        <w:trPr>
          <w:cantSplit/>
        </w:trPr>
        <w:tc>
          <w:tcPr>
            <w:tcW w:w="4305" w:type="pct"/>
            <w:shd w:val="clear" w:color="auto" w:fill="auto"/>
          </w:tcPr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Входной ток, мА, не более</w:t>
            </w:r>
          </w:p>
          <w:p w:rsidR="009A428D" w:rsidRPr="00A834C4" w:rsidRDefault="009A428D" w:rsidP="00A834C4">
            <w:pPr>
              <w:widowControl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Низкого уровня</w:t>
            </w:r>
            <w:r w:rsidR="0068586B"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</w:t>
            </w:r>
            <w:r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……………………………………………</w:t>
            </w:r>
            <w:r w:rsidR="0068586B"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…</w:t>
            </w:r>
          </w:p>
          <w:p w:rsidR="009A428D" w:rsidRPr="00A834C4" w:rsidRDefault="009A428D" w:rsidP="00A834C4">
            <w:pPr>
              <w:widowControl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Высокого уровня</w:t>
            </w:r>
            <w:r w:rsidR="0068586B"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</w:t>
            </w:r>
            <w:r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……………………………………………</w:t>
            </w:r>
          </w:p>
        </w:tc>
        <w:tc>
          <w:tcPr>
            <w:tcW w:w="695" w:type="pct"/>
            <w:shd w:val="clear" w:color="auto" w:fill="auto"/>
          </w:tcPr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-1,6</w:t>
            </w:r>
          </w:p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0,04</w:t>
            </w:r>
          </w:p>
        </w:tc>
      </w:tr>
      <w:tr w:rsidR="009A428D" w:rsidRPr="00A834C4" w:rsidTr="00A834C4">
        <w:trPr>
          <w:cantSplit/>
        </w:trPr>
        <w:tc>
          <w:tcPr>
            <w:tcW w:w="4305" w:type="pct"/>
            <w:shd w:val="clear" w:color="auto" w:fill="auto"/>
          </w:tcPr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Выходное напряжение, В</w:t>
            </w:r>
          </w:p>
          <w:p w:rsidR="009A428D" w:rsidRPr="00A834C4" w:rsidRDefault="009A428D" w:rsidP="00A834C4">
            <w:pPr>
              <w:widowControl/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Низкого уровня, не более</w:t>
            </w:r>
            <w:r w:rsidR="0068586B"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</w:t>
            </w:r>
            <w:r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…………………………………</w:t>
            </w:r>
            <w:r w:rsidR="0068586B"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.</w:t>
            </w:r>
          </w:p>
          <w:p w:rsidR="009A428D" w:rsidRPr="00A834C4" w:rsidRDefault="009A428D" w:rsidP="00A834C4">
            <w:pPr>
              <w:widowControl/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Высокого уровня, не менее</w:t>
            </w:r>
          </w:p>
        </w:tc>
        <w:tc>
          <w:tcPr>
            <w:tcW w:w="695" w:type="pct"/>
            <w:shd w:val="clear" w:color="auto" w:fill="auto"/>
          </w:tcPr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0,4</w:t>
            </w:r>
          </w:p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2,4</w:t>
            </w:r>
          </w:p>
        </w:tc>
      </w:tr>
      <w:tr w:rsidR="009A428D" w:rsidRPr="00A834C4" w:rsidTr="00A834C4">
        <w:trPr>
          <w:cantSplit/>
        </w:trPr>
        <w:tc>
          <w:tcPr>
            <w:tcW w:w="4305" w:type="pct"/>
            <w:shd w:val="clear" w:color="auto" w:fill="auto"/>
          </w:tcPr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Выходной ток, мА, не более</w:t>
            </w:r>
          </w:p>
          <w:p w:rsidR="009A428D" w:rsidRPr="00A834C4" w:rsidRDefault="009A428D" w:rsidP="00A834C4">
            <w:pPr>
              <w:widowControl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Низкого уровня</w:t>
            </w:r>
            <w:r w:rsidR="0068586B"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</w:t>
            </w:r>
            <w:r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……………………………………………</w:t>
            </w:r>
            <w:r w:rsidR="0068586B"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.</w:t>
            </w:r>
          </w:p>
          <w:p w:rsidR="009A428D" w:rsidRPr="00A834C4" w:rsidRDefault="009A428D" w:rsidP="00A834C4">
            <w:pPr>
              <w:widowControl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Высокого уровня</w:t>
            </w:r>
            <w:r w:rsidR="0068586B"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</w:t>
            </w:r>
            <w:r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……………………………………………</w:t>
            </w:r>
          </w:p>
        </w:tc>
        <w:tc>
          <w:tcPr>
            <w:tcW w:w="695" w:type="pct"/>
            <w:shd w:val="clear" w:color="auto" w:fill="auto"/>
          </w:tcPr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6</w:t>
            </w:r>
          </w:p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-0,4</w:t>
            </w:r>
          </w:p>
        </w:tc>
      </w:tr>
      <w:tr w:rsidR="009A428D" w:rsidRPr="00A834C4" w:rsidTr="00A834C4">
        <w:trPr>
          <w:cantSplit/>
        </w:trPr>
        <w:tc>
          <w:tcPr>
            <w:tcW w:w="4305" w:type="pct"/>
            <w:shd w:val="clear" w:color="auto" w:fill="auto"/>
          </w:tcPr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Нагрузочная способность……………………………………………</w:t>
            </w:r>
          </w:p>
        </w:tc>
        <w:tc>
          <w:tcPr>
            <w:tcW w:w="695" w:type="pct"/>
            <w:shd w:val="clear" w:color="auto" w:fill="auto"/>
          </w:tcPr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10</w:t>
            </w:r>
          </w:p>
        </w:tc>
      </w:tr>
      <w:tr w:rsidR="009A428D" w:rsidRPr="00A834C4" w:rsidTr="00A834C4">
        <w:trPr>
          <w:cantSplit/>
        </w:trPr>
        <w:tc>
          <w:tcPr>
            <w:tcW w:w="4305" w:type="pct"/>
            <w:shd w:val="clear" w:color="auto" w:fill="auto"/>
          </w:tcPr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Время задержки распространения сигнала, нс, при</w:t>
            </w:r>
          </w:p>
          <w:p w:rsidR="009A428D" w:rsidRPr="00A834C4" w:rsidRDefault="009A428D" w:rsidP="00A834C4">
            <w:pPr>
              <w:widowControl/>
              <w:numPr>
                <w:ilvl w:val="0"/>
                <w:numId w:val="16"/>
              </w:numPr>
              <w:ind w:left="0"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Включении (</w:t>
            </w:r>
            <w:r w:rsidRPr="00A834C4">
              <w:rPr>
                <w:rFonts w:ascii="Times New Roman" w:hAnsi="Times New Roman"/>
                <w:i/>
                <w:iCs/>
                <w:color w:val="000000"/>
                <w:sz w:val="20"/>
                <w:szCs w:val="24"/>
              </w:rPr>
              <w:t>С</w:t>
            </w:r>
            <w:r w:rsidRPr="00A834C4">
              <w:rPr>
                <w:rFonts w:ascii="Times New Roman" w:hAnsi="Times New Roman"/>
                <w:color w:val="000000"/>
                <w:sz w:val="20"/>
                <w:szCs w:val="24"/>
                <w:vertAlign w:val="subscript"/>
              </w:rPr>
              <w:t>н</w:t>
            </w:r>
            <w:r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=50 пФ)</w:t>
            </w:r>
            <w:r w:rsidR="0068586B"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</w:t>
            </w:r>
            <w:r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……………………………………</w:t>
            </w:r>
            <w:r w:rsidR="0068586B"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.</w:t>
            </w:r>
          </w:p>
          <w:p w:rsidR="009A428D" w:rsidRPr="00A834C4" w:rsidRDefault="009A428D" w:rsidP="00A834C4">
            <w:pPr>
              <w:widowControl/>
              <w:numPr>
                <w:ilvl w:val="0"/>
                <w:numId w:val="16"/>
              </w:numPr>
              <w:ind w:left="0"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Выключении (</w:t>
            </w:r>
            <w:r w:rsidRPr="00A834C4">
              <w:rPr>
                <w:rFonts w:ascii="Times New Roman" w:hAnsi="Times New Roman"/>
                <w:i/>
                <w:iCs/>
                <w:color w:val="000000"/>
                <w:sz w:val="20"/>
                <w:szCs w:val="24"/>
              </w:rPr>
              <w:t>С</w:t>
            </w:r>
            <w:r w:rsidRPr="00A834C4">
              <w:rPr>
                <w:rFonts w:ascii="Times New Roman" w:hAnsi="Times New Roman"/>
                <w:color w:val="000000"/>
                <w:sz w:val="20"/>
                <w:szCs w:val="24"/>
                <w:vertAlign w:val="subscript"/>
              </w:rPr>
              <w:t>н</w:t>
            </w:r>
            <w:r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=50 пФ)</w:t>
            </w:r>
            <w:r w:rsidR="0068586B"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</w:t>
            </w:r>
            <w:r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…………………………………</w:t>
            </w:r>
            <w:r w:rsidR="0068586B"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…</w:t>
            </w:r>
          </w:p>
        </w:tc>
        <w:tc>
          <w:tcPr>
            <w:tcW w:w="695" w:type="pct"/>
            <w:shd w:val="clear" w:color="auto" w:fill="auto"/>
          </w:tcPr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18,5*</w:t>
            </w:r>
          </w:p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18,5*</w:t>
            </w:r>
          </w:p>
        </w:tc>
      </w:tr>
      <w:tr w:rsidR="009A428D" w:rsidRPr="00A834C4" w:rsidTr="00A834C4">
        <w:trPr>
          <w:cantSplit/>
        </w:trPr>
        <w:tc>
          <w:tcPr>
            <w:tcW w:w="4305" w:type="pct"/>
            <w:shd w:val="clear" w:color="auto" w:fill="auto"/>
          </w:tcPr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Средний ток потребления, мА, не более</w:t>
            </w:r>
            <w:r w:rsidR="0068586B"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</w:t>
            </w:r>
            <w:r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…………………………</w:t>
            </w:r>
            <w:r w:rsidR="0068586B"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.</w:t>
            </w:r>
          </w:p>
        </w:tc>
        <w:tc>
          <w:tcPr>
            <w:tcW w:w="695" w:type="pct"/>
            <w:shd w:val="clear" w:color="auto" w:fill="auto"/>
          </w:tcPr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15*</w:t>
            </w:r>
          </w:p>
        </w:tc>
      </w:tr>
      <w:tr w:rsidR="009A428D" w:rsidRPr="00A834C4" w:rsidTr="00A834C4">
        <w:trPr>
          <w:cantSplit/>
        </w:trPr>
        <w:tc>
          <w:tcPr>
            <w:tcW w:w="4305" w:type="pct"/>
            <w:shd w:val="clear" w:color="auto" w:fill="auto"/>
          </w:tcPr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Помехоустойчивость, В, не более</w:t>
            </w:r>
            <w:r w:rsidR="0068586B"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</w:t>
            </w:r>
            <w:r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…………………………………</w:t>
            </w:r>
          </w:p>
        </w:tc>
        <w:tc>
          <w:tcPr>
            <w:tcW w:w="695" w:type="pct"/>
            <w:shd w:val="clear" w:color="auto" w:fill="auto"/>
          </w:tcPr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0,4</w:t>
            </w:r>
          </w:p>
        </w:tc>
      </w:tr>
      <w:tr w:rsidR="009A428D" w:rsidRPr="00A834C4" w:rsidTr="00A834C4">
        <w:trPr>
          <w:cantSplit/>
        </w:trPr>
        <w:tc>
          <w:tcPr>
            <w:tcW w:w="4305" w:type="pct"/>
            <w:shd w:val="clear" w:color="auto" w:fill="auto"/>
          </w:tcPr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Частота переключения, Гц, не более</w:t>
            </w:r>
            <w:r w:rsidR="0068586B"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</w:t>
            </w:r>
            <w:r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………………………………</w:t>
            </w:r>
          </w:p>
        </w:tc>
        <w:tc>
          <w:tcPr>
            <w:tcW w:w="695" w:type="pct"/>
            <w:shd w:val="clear" w:color="auto" w:fill="auto"/>
          </w:tcPr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15</w:t>
            </w:r>
          </w:p>
        </w:tc>
      </w:tr>
      <w:tr w:rsidR="009A428D" w:rsidRPr="00A834C4" w:rsidTr="00A834C4">
        <w:trPr>
          <w:cantSplit/>
        </w:trPr>
        <w:tc>
          <w:tcPr>
            <w:tcW w:w="4305" w:type="pct"/>
            <w:shd w:val="clear" w:color="auto" w:fill="auto"/>
          </w:tcPr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Максимальное напряжение питания, В</w:t>
            </w:r>
            <w:r w:rsidR="0068586B"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</w:t>
            </w:r>
            <w:r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…………………………</w:t>
            </w:r>
            <w:r w:rsidR="0068586B"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…</w:t>
            </w:r>
          </w:p>
        </w:tc>
        <w:tc>
          <w:tcPr>
            <w:tcW w:w="695" w:type="pct"/>
            <w:shd w:val="clear" w:color="auto" w:fill="auto"/>
          </w:tcPr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6</w:t>
            </w:r>
          </w:p>
        </w:tc>
      </w:tr>
      <w:tr w:rsidR="009A428D" w:rsidRPr="00A834C4" w:rsidTr="00A834C4">
        <w:trPr>
          <w:cantSplit/>
        </w:trPr>
        <w:tc>
          <w:tcPr>
            <w:tcW w:w="4305" w:type="pct"/>
            <w:shd w:val="clear" w:color="auto" w:fill="auto"/>
          </w:tcPr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Максимальное напряжение на входе, В</w:t>
            </w:r>
            <w:r w:rsidR="0068586B"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</w:t>
            </w:r>
            <w:r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…………………………</w:t>
            </w:r>
            <w:r w:rsidR="0068586B"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.</w:t>
            </w:r>
          </w:p>
        </w:tc>
        <w:tc>
          <w:tcPr>
            <w:tcW w:w="695" w:type="pct"/>
            <w:shd w:val="clear" w:color="auto" w:fill="auto"/>
          </w:tcPr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5,5</w:t>
            </w:r>
          </w:p>
        </w:tc>
      </w:tr>
      <w:tr w:rsidR="009A428D" w:rsidRPr="00A834C4" w:rsidTr="00A834C4">
        <w:trPr>
          <w:cantSplit/>
        </w:trPr>
        <w:tc>
          <w:tcPr>
            <w:tcW w:w="4305" w:type="pct"/>
            <w:shd w:val="clear" w:color="auto" w:fill="auto"/>
          </w:tcPr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Минимальное напряжение на входе, В</w:t>
            </w:r>
            <w:r w:rsidR="0068586B"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</w:t>
            </w:r>
            <w:r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……………………………</w:t>
            </w:r>
          </w:p>
        </w:tc>
        <w:tc>
          <w:tcPr>
            <w:tcW w:w="695" w:type="pct"/>
            <w:shd w:val="clear" w:color="auto" w:fill="auto"/>
          </w:tcPr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-0,4</w:t>
            </w:r>
          </w:p>
        </w:tc>
      </w:tr>
      <w:tr w:rsidR="009A428D" w:rsidRPr="00A834C4" w:rsidTr="00A834C4">
        <w:trPr>
          <w:cantSplit/>
        </w:trPr>
        <w:tc>
          <w:tcPr>
            <w:tcW w:w="4305" w:type="pct"/>
            <w:shd w:val="clear" w:color="auto" w:fill="auto"/>
          </w:tcPr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Напряжение питания, В</w:t>
            </w:r>
          </w:p>
          <w:p w:rsidR="009A428D" w:rsidRPr="00A834C4" w:rsidRDefault="009A428D" w:rsidP="00A834C4">
            <w:pPr>
              <w:widowControl/>
              <w:numPr>
                <w:ilvl w:val="0"/>
                <w:numId w:val="17"/>
              </w:numPr>
              <w:ind w:left="0"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155</w:t>
            </w:r>
            <w:r w:rsidR="0068586B"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</w:t>
            </w:r>
            <w:r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……………………………………………………………</w:t>
            </w:r>
          </w:p>
          <w:p w:rsidR="009A428D" w:rsidRPr="00A834C4" w:rsidRDefault="009A428D" w:rsidP="00A834C4">
            <w:pPr>
              <w:widowControl/>
              <w:numPr>
                <w:ilvl w:val="0"/>
                <w:numId w:val="17"/>
              </w:numPr>
              <w:ind w:left="0"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КР155</w:t>
            </w:r>
            <w:r w:rsidR="0068586B"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</w:t>
            </w:r>
            <w:r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………………………………………………………</w:t>
            </w:r>
            <w:r w:rsidR="0068586B"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.</w:t>
            </w:r>
          </w:p>
        </w:tc>
        <w:tc>
          <w:tcPr>
            <w:tcW w:w="695" w:type="pct"/>
            <w:shd w:val="clear" w:color="auto" w:fill="auto"/>
          </w:tcPr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45,</w:t>
            </w:r>
            <w:r w:rsidR="0068586B"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 – 5</w:t>
            </w:r>
            <w:r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,5</w:t>
            </w:r>
          </w:p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4,75</w:t>
            </w:r>
            <w:r w:rsidR="0068586B"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–5</w:t>
            </w:r>
            <w:r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,25</w:t>
            </w:r>
          </w:p>
        </w:tc>
      </w:tr>
      <w:tr w:rsidR="009A428D" w:rsidRPr="00A834C4" w:rsidTr="00A834C4">
        <w:trPr>
          <w:cantSplit/>
        </w:trPr>
        <w:tc>
          <w:tcPr>
            <w:tcW w:w="4305" w:type="pct"/>
            <w:shd w:val="clear" w:color="auto" w:fill="auto"/>
          </w:tcPr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Максимальная емкость нагрузки, пФ</w:t>
            </w:r>
            <w:r w:rsidR="0068586B"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</w:t>
            </w:r>
            <w:r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……………………………</w:t>
            </w:r>
            <w:r w:rsidR="0068586B"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.</w:t>
            </w:r>
          </w:p>
        </w:tc>
        <w:tc>
          <w:tcPr>
            <w:tcW w:w="695" w:type="pct"/>
            <w:shd w:val="clear" w:color="auto" w:fill="auto"/>
          </w:tcPr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200</w:t>
            </w:r>
          </w:p>
        </w:tc>
      </w:tr>
      <w:tr w:rsidR="009A428D" w:rsidRPr="00A834C4" w:rsidTr="00A834C4">
        <w:trPr>
          <w:cantSplit/>
        </w:trPr>
        <w:tc>
          <w:tcPr>
            <w:tcW w:w="4305" w:type="pct"/>
            <w:shd w:val="clear" w:color="auto" w:fill="auto"/>
          </w:tcPr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Диапазон рабочих температур, С</w:t>
            </w:r>
          </w:p>
          <w:p w:rsidR="009A428D" w:rsidRPr="00A834C4" w:rsidRDefault="009A428D" w:rsidP="00A834C4">
            <w:pPr>
              <w:widowControl/>
              <w:numPr>
                <w:ilvl w:val="0"/>
                <w:numId w:val="17"/>
              </w:numPr>
              <w:ind w:left="0"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155</w:t>
            </w:r>
            <w:r w:rsidR="0068586B"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</w:t>
            </w:r>
            <w:r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……………………………………………………………</w:t>
            </w:r>
          </w:p>
          <w:p w:rsidR="009A428D" w:rsidRPr="00A834C4" w:rsidRDefault="009A428D" w:rsidP="00A834C4">
            <w:pPr>
              <w:widowControl/>
              <w:numPr>
                <w:ilvl w:val="0"/>
                <w:numId w:val="17"/>
              </w:numPr>
              <w:ind w:left="0"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КР155</w:t>
            </w:r>
            <w:r w:rsidR="0068586B"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</w:t>
            </w:r>
            <w:r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………………………………………………………</w:t>
            </w:r>
            <w:r w:rsidR="0068586B"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.</w:t>
            </w:r>
          </w:p>
        </w:tc>
        <w:tc>
          <w:tcPr>
            <w:tcW w:w="695" w:type="pct"/>
            <w:shd w:val="clear" w:color="auto" w:fill="auto"/>
          </w:tcPr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-60+125</w:t>
            </w:r>
          </w:p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-10..+70</w:t>
            </w:r>
          </w:p>
        </w:tc>
      </w:tr>
    </w:tbl>
    <w:p w:rsidR="009A428D" w:rsidRPr="0068586B" w:rsidRDefault="009A428D" w:rsidP="0068586B">
      <w:pPr>
        <w:widowControl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9A428D" w:rsidRPr="0068586B" w:rsidRDefault="009A428D" w:rsidP="0068586B">
      <w:pPr>
        <w:widowControl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68586B">
        <w:rPr>
          <w:rFonts w:ascii="Times New Roman" w:hAnsi="Times New Roman"/>
          <w:color w:val="000000"/>
          <w:sz w:val="28"/>
          <w:szCs w:val="32"/>
        </w:rPr>
        <w:t>Основные параметры и характеристики микросхем КР555</w:t>
      </w:r>
    </w:p>
    <w:tbl>
      <w:tblPr>
        <w:tblW w:w="4388" w:type="pct"/>
        <w:tblInd w:w="5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7244"/>
        <w:gridCol w:w="1156"/>
      </w:tblGrid>
      <w:tr w:rsidR="009A428D" w:rsidRPr="00A834C4" w:rsidTr="00A834C4">
        <w:trPr>
          <w:cantSplit/>
        </w:trPr>
        <w:tc>
          <w:tcPr>
            <w:tcW w:w="4312" w:type="pct"/>
            <w:shd w:val="clear" w:color="auto" w:fill="auto"/>
          </w:tcPr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Входной ток, мА, не более</w:t>
            </w:r>
          </w:p>
          <w:p w:rsidR="009A428D" w:rsidRPr="00A834C4" w:rsidRDefault="009A428D" w:rsidP="00A834C4">
            <w:pPr>
              <w:widowControl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Низкого уровня</w:t>
            </w:r>
            <w:r w:rsidR="0068586B"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</w:t>
            </w:r>
            <w:r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……………………………………………</w:t>
            </w:r>
            <w:r w:rsidR="0068586B"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…</w:t>
            </w:r>
          </w:p>
          <w:p w:rsidR="009A428D" w:rsidRPr="00A834C4" w:rsidRDefault="009A428D" w:rsidP="00A834C4">
            <w:pPr>
              <w:widowControl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Высокого уровня</w:t>
            </w:r>
            <w:r w:rsidR="0068586B"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</w:t>
            </w:r>
            <w:r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……………………………………………</w:t>
            </w:r>
          </w:p>
        </w:tc>
        <w:tc>
          <w:tcPr>
            <w:tcW w:w="688" w:type="pct"/>
            <w:shd w:val="clear" w:color="auto" w:fill="auto"/>
          </w:tcPr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-0,4</w:t>
            </w:r>
          </w:p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0,04</w:t>
            </w:r>
          </w:p>
        </w:tc>
      </w:tr>
      <w:tr w:rsidR="009A428D" w:rsidRPr="00A834C4" w:rsidTr="00A834C4">
        <w:trPr>
          <w:cantSplit/>
        </w:trPr>
        <w:tc>
          <w:tcPr>
            <w:tcW w:w="4312" w:type="pct"/>
            <w:shd w:val="clear" w:color="auto" w:fill="auto"/>
          </w:tcPr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Выходное напряжение, В</w:t>
            </w:r>
          </w:p>
          <w:p w:rsidR="009A428D" w:rsidRPr="00A834C4" w:rsidRDefault="009A428D" w:rsidP="00A834C4">
            <w:pPr>
              <w:widowControl/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Низкого уровня, не более</w:t>
            </w:r>
            <w:r w:rsidR="0068586B"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</w:t>
            </w:r>
            <w:r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…………………………………</w:t>
            </w:r>
            <w:r w:rsidR="0068586B"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.</w:t>
            </w:r>
          </w:p>
          <w:p w:rsidR="009A428D" w:rsidRPr="00A834C4" w:rsidRDefault="009A428D" w:rsidP="00A834C4">
            <w:pPr>
              <w:widowControl/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Высокого уровня, не менее</w:t>
            </w:r>
          </w:p>
        </w:tc>
        <w:tc>
          <w:tcPr>
            <w:tcW w:w="688" w:type="pct"/>
            <w:shd w:val="clear" w:color="auto" w:fill="auto"/>
          </w:tcPr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0,4</w:t>
            </w:r>
          </w:p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2,5</w:t>
            </w:r>
          </w:p>
        </w:tc>
      </w:tr>
      <w:tr w:rsidR="009A428D" w:rsidRPr="00A834C4" w:rsidTr="00A834C4">
        <w:trPr>
          <w:cantSplit/>
        </w:trPr>
        <w:tc>
          <w:tcPr>
            <w:tcW w:w="4312" w:type="pct"/>
            <w:shd w:val="clear" w:color="auto" w:fill="auto"/>
          </w:tcPr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Выходной ток, мА, не более</w:t>
            </w:r>
          </w:p>
          <w:p w:rsidR="009A428D" w:rsidRPr="00A834C4" w:rsidRDefault="009A428D" w:rsidP="00A834C4">
            <w:pPr>
              <w:widowControl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Низкого уровня</w:t>
            </w:r>
            <w:r w:rsidR="0068586B"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</w:t>
            </w:r>
            <w:r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……………………………………………</w:t>
            </w:r>
            <w:r w:rsidR="0068586B"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.</w:t>
            </w:r>
          </w:p>
          <w:p w:rsidR="009A428D" w:rsidRPr="00A834C4" w:rsidRDefault="009A428D" w:rsidP="00A834C4">
            <w:pPr>
              <w:widowControl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Высокого уровня</w:t>
            </w:r>
            <w:r w:rsidR="0068586B"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</w:t>
            </w:r>
            <w:r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……………………………………………</w:t>
            </w:r>
          </w:p>
        </w:tc>
        <w:tc>
          <w:tcPr>
            <w:tcW w:w="688" w:type="pct"/>
            <w:shd w:val="clear" w:color="auto" w:fill="auto"/>
          </w:tcPr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4</w:t>
            </w:r>
          </w:p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-0,4</w:t>
            </w:r>
          </w:p>
        </w:tc>
      </w:tr>
      <w:tr w:rsidR="009A428D" w:rsidRPr="00A834C4" w:rsidTr="00A834C4">
        <w:trPr>
          <w:cantSplit/>
        </w:trPr>
        <w:tc>
          <w:tcPr>
            <w:tcW w:w="4312" w:type="pct"/>
            <w:shd w:val="clear" w:color="auto" w:fill="auto"/>
          </w:tcPr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Нагрузочная способность……………………………………………</w:t>
            </w:r>
          </w:p>
        </w:tc>
        <w:tc>
          <w:tcPr>
            <w:tcW w:w="688" w:type="pct"/>
            <w:shd w:val="clear" w:color="auto" w:fill="auto"/>
          </w:tcPr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10</w:t>
            </w:r>
          </w:p>
        </w:tc>
      </w:tr>
      <w:tr w:rsidR="009A428D" w:rsidRPr="00A834C4" w:rsidTr="00A834C4">
        <w:trPr>
          <w:cantSplit/>
        </w:trPr>
        <w:tc>
          <w:tcPr>
            <w:tcW w:w="4312" w:type="pct"/>
            <w:shd w:val="clear" w:color="auto" w:fill="auto"/>
          </w:tcPr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Время задержки распространения сигнала, нс, при</w:t>
            </w:r>
          </w:p>
          <w:p w:rsidR="009A428D" w:rsidRPr="00A834C4" w:rsidRDefault="009A428D" w:rsidP="00A834C4">
            <w:pPr>
              <w:widowControl/>
              <w:numPr>
                <w:ilvl w:val="0"/>
                <w:numId w:val="16"/>
              </w:numPr>
              <w:ind w:left="0"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Включении (</w:t>
            </w:r>
            <w:r w:rsidRPr="00A834C4">
              <w:rPr>
                <w:rFonts w:ascii="Times New Roman" w:hAnsi="Times New Roman"/>
                <w:i/>
                <w:iCs/>
                <w:color w:val="000000"/>
                <w:sz w:val="20"/>
                <w:szCs w:val="24"/>
              </w:rPr>
              <w:t>С</w:t>
            </w:r>
            <w:r w:rsidRPr="00A834C4">
              <w:rPr>
                <w:rFonts w:ascii="Times New Roman" w:hAnsi="Times New Roman"/>
                <w:color w:val="000000"/>
                <w:sz w:val="20"/>
                <w:szCs w:val="24"/>
                <w:vertAlign w:val="subscript"/>
              </w:rPr>
              <w:t>н</w:t>
            </w:r>
            <w:r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=50 пФ)</w:t>
            </w:r>
            <w:r w:rsidR="0068586B"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</w:t>
            </w:r>
            <w:r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……………………………………</w:t>
            </w:r>
            <w:r w:rsidR="0068586B"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.</w:t>
            </w:r>
          </w:p>
          <w:p w:rsidR="009A428D" w:rsidRPr="00A834C4" w:rsidRDefault="009A428D" w:rsidP="00A834C4">
            <w:pPr>
              <w:widowControl/>
              <w:numPr>
                <w:ilvl w:val="0"/>
                <w:numId w:val="16"/>
              </w:numPr>
              <w:ind w:left="0"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Выключении (</w:t>
            </w:r>
            <w:r w:rsidRPr="00A834C4">
              <w:rPr>
                <w:rFonts w:ascii="Times New Roman" w:hAnsi="Times New Roman"/>
                <w:i/>
                <w:iCs/>
                <w:color w:val="000000"/>
                <w:sz w:val="20"/>
                <w:szCs w:val="24"/>
              </w:rPr>
              <w:t>С</w:t>
            </w:r>
            <w:r w:rsidRPr="00A834C4">
              <w:rPr>
                <w:rFonts w:ascii="Times New Roman" w:hAnsi="Times New Roman"/>
                <w:color w:val="000000"/>
                <w:sz w:val="20"/>
                <w:szCs w:val="24"/>
                <w:vertAlign w:val="subscript"/>
              </w:rPr>
              <w:t>н</w:t>
            </w:r>
            <w:r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=50 пФ)</w:t>
            </w:r>
            <w:r w:rsidR="0068586B"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</w:t>
            </w:r>
            <w:r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…………………………………</w:t>
            </w:r>
            <w:r w:rsidR="0068586B"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…</w:t>
            </w:r>
          </w:p>
        </w:tc>
        <w:tc>
          <w:tcPr>
            <w:tcW w:w="688" w:type="pct"/>
            <w:shd w:val="clear" w:color="auto" w:fill="auto"/>
          </w:tcPr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20*</w:t>
            </w:r>
          </w:p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20*</w:t>
            </w:r>
          </w:p>
        </w:tc>
      </w:tr>
      <w:tr w:rsidR="009A428D" w:rsidRPr="00A834C4" w:rsidTr="00A834C4">
        <w:trPr>
          <w:cantSplit/>
        </w:trPr>
        <w:tc>
          <w:tcPr>
            <w:tcW w:w="4312" w:type="pct"/>
            <w:shd w:val="clear" w:color="auto" w:fill="auto"/>
          </w:tcPr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Средний ток потребления, мА, не более</w:t>
            </w:r>
            <w:r w:rsidR="0068586B"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</w:t>
            </w:r>
            <w:r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…………………………</w:t>
            </w:r>
            <w:r w:rsidR="0068586B"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.</w:t>
            </w:r>
          </w:p>
        </w:tc>
        <w:tc>
          <w:tcPr>
            <w:tcW w:w="688" w:type="pct"/>
            <w:shd w:val="clear" w:color="auto" w:fill="auto"/>
          </w:tcPr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3*</w:t>
            </w:r>
          </w:p>
        </w:tc>
      </w:tr>
      <w:tr w:rsidR="009A428D" w:rsidRPr="00A834C4" w:rsidTr="00A834C4">
        <w:trPr>
          <w:cantSplit/>
        </w:trPr>
        <w:tc>
          <w:tcPr>
            <w:tcW w:w="4312" w:type="pct"/>
            <w:shd w:val="clear" w:color="auto" w:fill="auto"/>
          </w:tcPr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Помехоустойчивость, В, не более</w:t>
            </w:r>
            <w:r w:rsidR="0068586B"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</w:t>
            </w:r>
            <w:r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…………………………………</w:t>
            </w:r>
          </w:p>
        </w:tc>
        <w:tc>
          <w:tcPr>
            <w:tcW w:w="688" w:type="pct"/>
            <w:shd w:val="clear" w:color="auto" w:fill="auto"/>
          </w:tcPr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0,3</w:t>
            </w:r>
          </w:p>
        </w:tc>
      </w:tr>
      <w:tr w:rsidR="009A428D" w:rsidRPr="00A834C4" w:rsidTr="00A834C4">
        <w:trPr>
          <w:cantSplit/>
        </w:trPr>
        <w:tc>
          <w:tcPr>
            <w:tcW w:w="4312" w:type="pct"/>
            <w:shd w:val="clear" w:color="auto" w:fill="auto"/>
          </w:tcPr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Частота переключения, Гц, не более</w:t>
            </w:r>
            <w:r w:rsidR="0068586B"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</w:t>
            </w:r>
            <w:r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………………………………</w:t>
            </w:r>
          </w:p>
        </w:tc>
        <w:tc>
          <w:tcPr>
            <w:tcW w:w="688" w:type="pct"/>
            <w:shd w:val="clear" w:color="auto" w:fill="auto"/>
          </w:tcPr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25</w:t>
            </w:r>
          </w:p>
        </w:tc>
      </w:tr>
      <w:tr w:rsidR="009A428D" w:rsidRPr="00A834C4" w:rsidTr="00A834C4">
        <w:trPr>
          <w:cantSplit/>
        </w:trPr>
        <w:tc>
          <w:tcPr>
            <w:tcW w:w="4312" w:type="pct"/>
            <w:shd w:val="clear" w:color="auto" w:fill="auto"/>
          </w:tcPr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Максимальное напряжение питания, В</w:t>
            </w:r>
            <w:r w:rsidR="0068586B"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</w:t>
            </w:r>
            <w:r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…………………………</w:t>
            </w:r>
            <w:r w:rsidR="0068586B"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…</w:t>
            </w:r>
          </w:p>
        </w:tc>
        <w:tc>
          <w:tcPr>
            <w:tcW w:w="688" w:type="pct"/>
            <w:shd w:val="clear" w:color="auto" w:fill="auto"/>
          </w:tcPr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5,5</w:t>
            </w:r>
          </w:p>
        </w:tc>
      </w:tr>
      <w:tr w:rsidR="009A428D" w:rsidRPr="00A834C4" w:rsidTr="00A834C4">
        <w:trPr>
          <w:cantSplit/>
        </w:trPr>
        <w:tc>
          <w:tcPr>
            <w:tcW w:w="4312" w:type="pct"/>
            <w:shd w:val="clear" w:color="auto" w:fill="auto"/>
          </w:tcPr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Максимальное напряжение на входе, В</w:t>
            </w:r>
            <w:r w:rsidR="0068586B"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</w:t>
            </w:r>
            <w:r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…………………………</w:t>
            </w:r>
            <w:r w:rsidR="0068586B"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.</w:t>
            </w:r>
          </w:p>
        </w:tc>
        <w:tc>
          <w:tcPr>
            <w:tcW w:w="688" w:type="pct"/>
            <w:shd w:val="clear" w:color="auto" w:fill="auto"/>
          </w:tcPr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5,5</w:t>
            </w:r>
          </w:p>
        </w:tc>
      </w:tr>
      <w:tr w:rsidR="009A428D" w:rsidRPr="00A834C4" w:rsidTr="00A834C4">
        <w:trPr>
          <w:cantSplit/>
        </w:trPr>
        <w:tc>
          <w:tcPr>
            <w:tcW w:w="4312" w:type="pct"/>
            <w:shd w:val="clear" w:color="auto" w:fill="auto"/>
          </w:tcPr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Минимальное напряжение на входе, В</w:t>
            </w:r>
            <w:r w:rsidR="0068586B"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</w:t>
            </w:r>
            <w:r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……………………………</w:t>
            </w:r>
          </w:p>
        </w:tc>
        <w:tc>
          <w:tcPr>
            <w:tcW w:w="688" w:type="pct"/>
            <w:shd w:val="clear" w:color="auto" w:fill="auto"/>
          </w:tcPr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-0,4</w:t>
            </w:r>
          </w:p>
        </w:tc>
      </w:tr>
      <w:tr w:rsidR="009A428D" w:rsidRPr="00A834C4" w:rsidTr="00A834C4">
        <w:trPr>
          <w:cantSplit/>
        </w:trPr>
        <w:tc>
          <w:tcPr>
            <w:tcW w:w="4312" w:type="pct"/>
            <w:shd w:val="clear" w:color="auto" w:fill="auto"/>
          </w:tcPr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Напряжение питания, В</w:t>
            </w:r>
          </w:p>
          <w:p w:rsidR="009A428D" w:rsidRPr="00A834C4" w:rsidRDefault="009A428D" w:rsidP="00A834C4">
            <w:pPr>
              <w:widowControl/>
              <w:numPr>
                <w:ilvl w:val="0"/>
                <w:numId w:val="17"/>
              </w:numPr>
              <w:ind w:left="0"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555</w:t>
            </w:r>
            <w:r w:rsidR="0068586B"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</w:t>
            </w:r>
            <w:r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……………………………………………………………</w:t>
            </w:r>
          </w:p>
          <w:p w:rsidR="009A428D" w:rsidRPr="00A834C4" w:rsidRDefault="009A428D" w:rsidP="00A834C4">
            <w:pPr>
              <w:widowControl/>
              <w:numPr>
                <w:ilvl w:val="0"/>
                <w:numId w:val="17"/>
              </w:numPr>
              <w:ind w:left="0"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КР555</w:t>
            </w:r>
            <w:r w:rsidR="0068586B"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</w:t>
            </w:r>
            <w:r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………………………………………………………</w:t>
            </w:r>
            <w:r w:rsidR="0068586B"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.</w:t>
            </w:r>
          </w:p>
        </w:tc>
        <w:tc>
          <w:tcPr>
            <w:tcW w:w="688" w:type="pct"/>
            <w:shd w:val="clear" w:color="auto" w:fill="auto"/>
          </w:tcPr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45,</w:t>
            </w:r>
            <w:r w:rsidR="0068586B"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 – 5</w:t>
            </w:r>
            <w:r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,5</w:t>
            </w:r>
          </w:p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4,75</w:t>
            </w:r>
            <w:r w:rsidR="0068586B"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–5</w:t>
            </w:r>
            <w:r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,25</w:t>
            </w:r>
          </w:p>
        </w:tc>
      </w:tr>
      <w:tr w:rsidR="009A428D" w:rsidRPr="00A834C4" w:rsidTr="00A834C4">
        <w:trPr>
          <w:cantSplit/>
        </w:trPr>
        <w:tc>
          <w:tcPr>
            <w:tcW w:w="4312" w:type="pct"/>
            <w:shd w:val="clear" w:color="auto" w:fill="auto"/>
          </w:tcPr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Максимальная емкость нагрузки, пФ</w:t>
            </w:r>
            <w:r w:rsidR="0068586B"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</w:t>
            </w:r>
            <w:r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……………………………</w:t>
            </w:r>
            <w:r w:rsidR="0068586B"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.</w:t>
            </w:r>
          </w:p>
        </w:tc>
        <w:tc>
          <w:tcPr>
            <w:tcW w:w="688" w:type="pct"/>
            <w:shd w:val="clear" w:color="auto" w:fill="auto"/>
          </w:tcPr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150</w:t>
            </w:r>
          </w:p>
        </w:tc>
      </w:tr>
      <w:tr w:rsidR="009A428D" w:rsidRPr="00A834C4" w:rsidTr="00A834C4">
        <w:trPr>
          <w:cantSplit/>
        </w:trPr>
        <w:tc>
          <w:tcPr>
            <w:tcW w:w="4312" w:type="pct"/>
            <w:shd w:val="clear" w:color="auto" w:fill="auto"/>
          </w:tcPr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Диапазон рабочих температур, С</w:t>
            </w:r>
          </w:p>
          <w:p w:rsidR="009A428D" w:rsidRPr="00A834C4" w:rsidRDefault="009A428D" w:rsidP="00A834C4">
            <w:pPr>
              <w:widowControl/>
              <w:numPr>
                <w:ilvl w:val="0"/>
                <w:numId w:val="17"/>
              </w:numPr>
              <w:ind w:left="0"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555</w:t>
            </w:r>
            <w:r w:rsidR="0068586B"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</w:t>
            </w:r>
            <w:r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……………………………………………………………</w:t>
            </w:r>
          </w:p>
          <w:p w:rsidR="009A428D" w:rsidRPr="00A834C4" w:rsidRDefault="009A428D" w:rsidP="00A834C4">
            <w:pPr>
              <w:widowControl/>
              <w:numPr>
                <w:ilvl w:val="0"/>
                <w:numId w:val="17"/>
              </w:numPr>
              <w:ind w:left="0"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КР555</w:t>
            </w:r>
            <w:r w:rsidR="0068586B"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</w:t>
            </w:r>
            <w:r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………………………………………………………</w:t>
            </w:r>
            <w:r w:rsidR="0068586B"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.</w:t>
            </w:r>
          </w:p>
        </w:tc>
        <w:tc>
          <w:tcPr>
            <w:tcW w:w="688" w:type="pct"/>
            <w:shd w:val="clear" w:color="auto" w:fill="auto"/>
          </w:tcPr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-60+125</w:t>
            </w:r>
          </w:p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-10..+70</w:t>
            </w:r>
          </w:p>
        </w:tc>
      </w:tr>
    </w:tbl>
    <w:p w:rsidR="009A428D" w:rsidRPr="0068586B" w:rsidRDefault="009A428D" w:rsidP="0068586B">
      <w:pPr>
        <w:widowControl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68586B">
        <w:rPr>
          <w:rFonts w:ascii="Times New Roman" w:hAnsi="Times New Roman"/>
          <w:color w:val="000000"/>
          <w:sz w:val="28"/>
          <w:szCs w:val="24"/>
        </w:rPr>
        <w:t>*Для микросхем типа ЛА3</w:t>
      </w:r>
    </w:p>
    <w:p w:rsidR="009A428D" w:rsidRPr="0068586B" w:rsidRDefault="009A428D" w:rsidP="0068586B">
      <w:pPr>
        <w:widowControl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9A428D" w:rsidRPr="0068586B" w:rsidRDefault="009A428D" w:rsidP="0068586B">
      <w:pPr>
        <w:widowControl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68586B">
        <w:rPr>
          <w:rFonts w:ascii="Times New Roman" w:hAnsi="Times New Roman"/>
          <w:color w:val="000000"/>
          <w:sz w:val="28"/>
          <w:szCs w:val="32"/>
        </w:rPr>
        <w:t>Основные параметры и характеристики микросхем КР1533</w:t>
      </w:r>
    </w:p>
    <w:tbl>
      <w:tblPr>
        <w:tblW w:w="4388" w:type="pct"/>
        <w:tblInd w:w="5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7244"/>
        <w:gridCol w:w="1156"/>
      </w:tblGrid>
      <w:tr w:rsidR="009A428D" w:rsidRPr="00A834C4" w:rsidTr="00A834C4">
        <w:trPr>
          <w:cantSplit/>
        </w:trPr>
        <w:tc>
          <w:tcPr>
            <w:tcW w:w="4312" w:type="pct"/>
            <w:shd w:val="clear" w:color="auto" w:fill="auto"/>
          </w:tcPr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Входной ток, мА, не более</w:t>
            </w:r>
          </w:p>
          <w:p w:rsidR="009A428D" w:rsidRPr="00A834C4" w:rsidRDefault="009A428D" w:rsidP="00A834C4">
            <w:pPr>
              <w:widowControl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Низкого уровня</w:t>
            </w:r>
            <w:r w:rsidR="0068586B"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</w:t>
            </w:r>
            <w:r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……………………………………………</w:t>
            </w:r>
            <w:r w:rsidR="0068586B"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…</w:t>
            </w:r>
          </w:p>
          <w:p w:rsidR="009A428D" w:rsidRPr="00A834C4" w:rsidRDefault="009A428D" w:rsidP="00A834C4">
            <w:pPr>
              <w:widowControl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Высокого уровня</w:t>
            </w:r>
            <w:r w:rsidR="0068586B"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</w:t>
            </w:r>
            <w:r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……………………………………………</w:t>
            </w:r>
          </w:p>
        </w:tc>
        <w:tc>
          <w:tcPr>
            <w:tcW w:w="688" w:type="pct"/>
            <w:shd w:val="clear" w:color="auto" w:fill="auto"/>
          </w:tcPr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-0,2</w:t>
            </w:r>
          </w:p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0,02</w:t>
            </w:r>
          </w:p>
        </w:tc>
      </w:tr>
      <w:tr w:rsidR="009A428D" w:rsidRPr="00A834C4" w:rsidTr="00A834C4">
        <w:trPr>
          <w:cantSplit/>
        </w:trPr>
        <w:tc>
          <w:tcPr>
            <w:tcW w:w="4312" w:type="pct"/>
            <w:shd w:val="clear" w:color="auto" w:fill="auto"/>
          </w:tcPr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Выходное напряжение, В</w:t>
            </w:r>
          </w:p>
          <w:p w:rsidR="009A428D" w:rsidRPr="00A834C4" w:rsidRDefault="009A428D" w:rsidP="00A834C4">
            <w:pPr>
              <w:widowControl/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Низкого уровня, не более</w:t>
            </w:r>
            <w:r w:rsidR="0068586B"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</w:t>
            </w:r>
            <w:r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…………………………………</w:t>
            </w:r>
            <w:r w:rsidR="0068586B"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.</w:t>
            </w:r>
          </w:p>
          <w:p w:rsidR="009A428D" w:rsidRPr="00A834C4" w:rsidRDefault="009A428D" w:rsidP="00A834C4">
            <w:pPr>
              <w:widowControl/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Высокого уровня, не менее</w:t>
            </w:r>
          </w:p>
        </w:tc>
        <w:tc>
          <w:tcPr>
            <w:tcW w:w="688" w:type="pct"/>
            <w:shd w:val="clear" w:color="auto" w:fill="auto"/>
          </w:tcPr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0,4</w:t>
            </w:r>
          </w:p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2,5</w:t>
            </w:r>
          </w:p>
        </w:tc>
      </w:tr>
      <w:tr w:rsidR="009A428D" w:rsidRPr="00A834C4" w:rsidTr="00A834C4">
        <w:trPr>
          <w:cantSplit/>
        </w:trPr>
        <w:tc>
          <w:tcPr>
            <w:tcW w:w="4312" w:type="pct"/>
            <w:shd w:val="clear" w:color="auto" w:fill="auto"/>
          </w:tcPr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Выходной ток, мА, не более</w:t>
            </w:r>
          </w:p>
          <w:p w:rsidR="009A428D" w:rsidRPr="00A834C4" w:rsidRDefault="009A428D" w:rsidP="00A834C4">
            <w:pPr>
              <w:widowControl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Низкого уровня</w:t>
            </w:r>
            <w:r w:rsidR="0068586B"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</w:t>
            </w:r>
            <w:r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……………………………………………</w:t>
            </w:r>
            <w:r w:rsidR="0068586B"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.</w:t>
            </w:r>
          </w:p>
          <w:p w:rsidR="009A428D" w:rsidRPr="00A834C4" w:rsidRDefault="009A428D" w:rsidP="00A834C4">
            <w:pPr>
              <w:widowControl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Высокого уровня</w:t>
            </w:r>
            <w:r w:rsidR="0068586B"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</w:t>
            </w:r>
            <w:r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……………………………………………</w:t>
            </w:r>
          </w:p>
        </w:tc>
        <w:tc>
          <w:tcPr>
            <w:tcW w:w="688" w:type="pct"/>
            <w:shd w:val="clear" w:color="auto" w:fill="auto"/>
          </w:tcPr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2</w:t>
            </w:r>
          </w:p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-0,2</w:t>
            </w:r>
          </w:p>
        </w:tc>
      </w:tr>
      <w:tr w:rsidR="009A428D" w:rsidRPr="00A834C4" w:rsidTr="00A834C4">
        <w:trPr>
          <w:cantSplit/>
        </w:trPr>
        <w:tc>
          <w:tcPr>
            <w:tcW w:w="4312" w:type="pct"/>
            <w:shd w:val="clear" w:color="auto" w:fill="auto"/>
          </w:tcPr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Нагрузочная способность……………………………………………</w:t>
            </w:r>
          </w:p>
        </w:tc>
        <w:tc>
          <w:tcPr>
            <w:tcW w:w="688" w:type="pct"/>
            <w:shd w:val="clear" w:color="auto" w:fill="auto"/>
          </w:tcPr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20</w:t>
            </w:r>
          </w:p>
        </w:tc>
      </w:tr>
      <w:tr w:rsidR="009A428D" w:rsidRPr="00A834C4" w:rsidTr="00A834C4">
        <w:trPr>
          <w:cantSplit/>
        </w:trPr>
        <w:tc>
          <w:tcPr>
            <w:tcW w:w="4312" w:type="pct"/>
            <w:shd w:val="clear" w:color="auto" w:fill="auto"/>
          </w:tcPr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Время задержки распространения сигнала, нс, при</w:t>
            </w:r>
          </w:p>
          <w:p w:rsidR="009A428D" w:rsidRPr="00A834C4" w:rsidRDefault="009A428D" w:rsidP="00A834C4">
            <w:pPr>
              <w:widowControl/>
              <w:numPr>
                <w:ilvl w:val="0"/>
                <w:numId w:val="16"/>
              </w:numPr>
              <w:ind w:left="0"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Включении (</w:t>
            </w:r>
            <w:r w:rsidRPr="00A834C4">
              <w:rPr>
                <w:rFonts w:ascii="Times New Roman" w:hAnsi="Times New Roman"/>
                <w:i/>
                <w:iCs/>
                <w:color w:val="000000"/>
                <w:sz w:val="20"/>
                <w:szCs w:val="24"/>
              </w:rPr>
              <w:t>С</w:t>
            </w:r>
            <w:r w:rsidRPr="00A834C4">
              <w:rPr>
                <w:rFonts w:ascii="Times New Roman" w:hAnsi="Times New Roman"/>
                <w:color w:val="000000"/>
                <w:sz w:val="20"/>
                <w:szCs w:val="24"/>
                <w:vertAlign w:val="subscript"/>
              </w:rPr>
              <w:t>н</w:t>
            </w:r>
            <w:r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=50 пФ)</w:t>
            </w:r>
            <w:r w:rsidR="0068586B"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</w:t>
            </w:r>
            <w:r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……………………………………</w:t>
            </w:r>
            <w:r w:rsidR="0068586B"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.</w:t>
            </w:r>
          </w:p>
          <w:p w:rsidR="009A428D" w:rsidRPr="00A834C4" w:rsidRDefault="009A428D" w:rsidP="00A834C4">
            <w:pPr>
              <w:widowControl/>
              <w:numPr>
                <w:ilvl w:val="0"/>
                <w:numId w:val="16"/>
              </w:numPr>
              <w:ind w:left="0"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Выключении (</w:t>
            </w:r>
            <w:r w:rsidRPr="00A834C4">
              <w:rPr>
                <w:rFonts w:ascii="Times New Roman" w:hAnsi="Times New Roman"/>
                <w:i/>
                <w:iCs/>
                <w:color w:val="000000"/>
                <w:sz w:val="20"/>
                <w:szCs w:val="24"/>
              </w:rPr>
              <w:t>С</w:t>
            </w:r>
            <w:r w:rsidRPr="00A834C4">
              <w:rPr>
                <w:rFonts w:ascii="Times New Roman" w:hAnsi="Times New Roman"/>
                <w:color w:val="000000"/>
                <w:sz w:val="20"/>
                <w:szCs w:val="24"/>
                <w:vertAlign w:val="subscript"/>
              </w:rPr>
              <w:t>н</w:t>
            </w:r>
            <w:r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=50 пФ)</w:t>
            </w:r>
            <w:r w:rsidR="0068586B"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</w:t>
            </w:r>
            <w:r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…………………………………</w:t>
            </w:r>
            <w:r w:rsidR="0068586B"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…</w:t>
            </w:r>
          </w:p>
        </w:tc>
        <w:tc>
          <w:tcPr>
            <w:tcW w:w="688" w:type="pct"/>
            <w:shd w:val="clear" w:color="auto" w:fill="auto"/>
          </w:tcPr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4</w:t>
            </w:r>
          </w:p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4</w:t>
            </w:r>
          </w:p>
        </w:tc>
      </w:tr>
      <w:tr w:rsidR="009A428D" w:rsidRPr="00A834C4" w:rsidTr="00A834C4">
        <w:trPr>
          <w:cantSplit/>
        </w:trPr>
        <w:tc>
          <w:tcPr>
            <w:tcW w:w="4312" w:type="pct"/>
            <w:shd w:val="clear" w:color="auto" w:fill="auto"/>
          </w:tcPr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Средний ток потребления, мА, не более</w:t>
            </w:r>
            <w:r w:rsidR="0068586B"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</w:t>
            </w:r>
            <w:r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…………………………</w:t>
            </w:r>
            <w:r w:rsidR="0068586B"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.</w:t>
            </w:r>
          </w:p>
        </w:tc>
        <w:tc>
          <w:tcPr>
            <w:tcW w:w="688" w:type="pct"/>
            <w:shd w:val="clear" w:color="auto" w:fill="auto"/>
          </w:tcPr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1</w:t>
            </w:r>
          </w:p>
        </w:tc>
      </w:tr>
      <w:tr w:rsidR="009A428D" w:rsidRPr="00A834C4" w:rsidTr="00A834C4">
        <w:trPr>
          <w:cantSplit/>
        </w:trPr>
        <w:tc>
          <w:tcPr>
            <w:tcW w:w="4312" w:type="pct"/>
            <w:shd w:val="clear" w:color="auto" w:fill="auto"/>
          </w:tcPr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Помехоустойчивость, В, не более</w:t>
            </w:r>
            <w:r w:rsidR="0068586B"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</w:t>
            </w:r>
            <w:r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…………………………………</w:t>
            </w:r>
          </w:p>
        </w:tc>
        <w:tc>
          <w:tcPr>
            <w:tcW w:w="688" w:type="pct"/>
            <w:shd w:val="clear" w:color="auto" w:fill="auto"/>
          </w:tcPr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0,8</w:t>
            </w:r>
          </w:p>
        </w:tc>
      </w:tr>
      <w:tr w:rsidR="009A428D" w:rsidRPr="00A834C4" w:rsidTr="00A834C4">
        <w:trPr>
          <w:cantSplit/>
        </w:trPr>
        <w:tc>
          <w:tcPr>
            <w:tcW w:w="4312" w:type="pct"/>
            <w:shd w:val="clear" w:color="auto" w:fill="auto"/>
          </w:tcPr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Частота переключения, Гц, не более</w:t>
            </w:r>
            <w:r w:rsidR="0068586B"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</w:t>
            </w:r>
            <w:r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………………………………</w:t>
            </w:r>
          </w:p>
        </w:tc>
        <w:tc>
          <w:tcPr>
            <w:tcW w:w="688" w:type="pct"/>
            <w:shd w:val="clear" w:color="auto" w:fill="auto"/>
          </w:tcPr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100</w:t>
            </w:r>
          </w:p>
        </w:tc>
      </w:tr>
      <w:tr w:rsidR="009A428D" w:rsidRPr="00A834C4" w:rsidTr="00A834C4">
        <w:trPr>
          <w:cantSplit/>
        </w:trPr>
        <w:tc>
          <w:tcPr>
            <w:tcW w:w="4312" w:type="pct"/>
            <w:shd w:val="clear" w:color="auto" w:fill="auto"/>
          </w:tcPr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Максимальное напряжение питания, В</w:t>
            </w:r>
            <w:r w:rsidR="0068586B"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</w:t>
            </w:r>
            <w:r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…………………………</w:t>
            </w:r>
            <w:r w:rsidR="0068586B"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…</w:t>
            </w:r>
          </w:p>
        </w:tc>
        <w:tc>
          <w:tcPr>
            <w:tcW w:w="688" w:type="pct"/>
            <w:shd w:val="clear" w:color="auto" w:fill="auto"/>
          </w:tcPr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6</w:t>
            </w:r>
          </w:p>
        </w:tc>
      </w:tr>
      <w:tr w:rsidR="009A428D" w:rsidRPr="00A834C4" w:rsidTr="00A834C4">
        <w:trPr>
          <w:cantSplit/>
        </w:trPr>
        <w:tc>
          <w:tcPr>
            <w:tcW w:w="4312" w:type="pct"/>
            <w:shd w:val="clear" w:color="auto" w:fill="auto"/>
          </w:tcPr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Максимальное напряжение на входе, В</w:t>
            </w:r>
            <w:r w:rsidR="0068586B"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</w:t>
            </w:r>
            <w:r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…………………………</w:t>
            </w:r>
            <w:r w:rsidR="0068586B"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.</w:t>
            </w:r>
          </w:p>
        </w:tc>
        <w:tc>
          <w:tcPr>
            <w:tcW w:w="688" w:type="pct"/>
            <w:shd w:val="clear" w:color="auto" w:fill="auto"/>
          </w:tcPr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5,5</w:t>
            </w:r>
          </w:p>
        </w:tc>
      </w:tr>
      <w:tr w:rsidR="009A428D" w:rsidRPr="00A834C4" w:rsidTr="00A834C4">
        <w:trPr>
          <w:cantSplit/>
        </w:trPr>
        <w:tc>
          <w:tcPr>
            <w:tcW w:w="4312" w:type="pct"/>
            <w:shd w:val="clear" w:color="auto" w:fill="auto"/>
          </w:tcPr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Минимальное напряжение на входе, В</w:t>
            </w:r>
            <w:r w:rsidR="0068586B"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</w:t>
            </w:r>
            <w:r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……………………………</w:t>
            </w:r>
          </w:p>
        </w:tc>
        <w:tc>
          <w:tcPr>
            <w:tcW w:w="688" w:type="pct"/>
            <w:shd w:val="clear" w:color="auto" w:fill="auto"/>
          </w:tcPr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-0,4</w:t>
            </w:r>
          </w:p>
        </w:tc>
      </w:tr>
      <w:tr w:rsidR="009A428D" w:rsidRPr="00A834C4" w:rsidTr="00A834C4">
        <w:trPr>
          <w:cantSplit/>
        </w:trPr>
        <w:tc>
          <w:tcPr>
            <w:tcW w:w="4312" w:type="pct"/>
            <w:shd w:val="clear" w:color="auto" w:fill="auto"/>
          </w:tcPr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Напряжение питания, В……………………………………………</w:t>
            </w:r>
            <w:r w:rsidR="0068586B"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.</w:t>
            </w:r>
          </w:p>
        </w:tc>
        <w:tc>
          <w:tcPr>
            <w:tcW w:w="688" w:type="pct"/>
            <w:shd w:val="clear" w:color="auto" w:fill="auto"/>
          </w:tcPr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45,</w:t>
            </w:r>
            <w:r w:rsidR="0068586B"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 – 5</w:t>
            </w:r>
            <w:r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,5</w:t>
            </w:r>
          </w:p>
        </w:tc>
      </w:tr>
      <w:tr w:rsidR="009A428D" w:rsidRPr="00A834C4" w:rsidTr="00A834C4">
        <w:trPr>
          <w:cantSplit/>
        </w:trPr>
        <w:tc>
          <w:tcPr>
            <w:tcW w:w="4312" w:type="pct"/>
            <w:shd w:val="clear" w:color="auto" w:fill="auto"/>
          </w:tcPr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Максимальная емкость нагрузки, пФ</w:t>
            </w:r>
            <w:r w:rsidR="0068586B"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</w:t>
            </w:r>
            <w:r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……………………………</w:t>
            </w:r>
            <w:r w:rsidR="0068586B"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.</w:t>
            </w:r>
          </w:p>
        </w:tc>
        <w:tc>
          <w:tcPr>
            <w:tcW w:w="688" w:type="pct"/>
            <w:shd w:val="clear" w:color="auto" w:fill="auto"/>
          </w:tcPr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50</w:t>
            </w:r>
          </w:p>
        </w:tc>
      </w:tr>
      <w:tr w:rsidR="009A428D" w:rsidRPr="00A834C4" w:rsidTr="00A834C4">
        <w:trPr>
          <w:cantSplit/>
          <w:trHeight w:val="383"/>
        </w:trPr>
        <w:tc>
          <w:tcPr>
            <w:tcW w:w="4312" w:type="pct"/>
            <w:shd w:val="clear" w:color="auto" w:fill="auto"/>
          </w:tcPr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Диапазон рабочих температур, С………………………………</w:t>
            </w:r>
          </w:p>
        </w:tc>
        <w:tc>
          <w:tcPr>
            <w:tcW w:w="688" w:type="pct"/>
            <w:shd w:val="clear" w:color="auto" w:fill="auto"/>
          </w:tcPr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-10..+70</w:t>
            </w:r>
          </w:p>
        </w:tc>
      </w:tr>
    </w:tbl>
    <w:p w:rsidR="009A428D" w:rsidRPr="0068586B" w:rsidRDefault="009A428D" w:rsidP="0068586B">
      <w:pPr>
        <w:widowControl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</w:p>
    <w:p w:rsidR="009A428D" w:rsidRPr="0068586B" w:rsidRDefault="009A428D" w:rsidP="0068586B">
      <w:pPr>
        <w:widowControl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68586B">
        <w:rPr>
          <w:rFonts w:ascii="Times New Roman" w:hAnsi="Times New Roman"/>
          <w:color w:val="000000"/>
          <w:sz w:val="28"/>
          <w:szCs w:val="32"/>
        </w:rPr>
        <w:t>Основные параметры и характеристики микросхем КР176</w:t>
      </w:r>
    </w:p>
    <w:tbl>
      <w:tblPr>
        <w:tblW w:w="4388" w:type="pct"/>
        <w:tblInd w:w="5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7199"/>
        <w:gridCol w:w="1201"/>
      </w:tblGrid>
      <w:tr w:rsidR="009A428D" w:rsidRPr="00A834C4" w:rsidTr="00A834C4">
        <w:trPr>
          <w:cantSplit/>
        </w:trPr>
        <w:tc>
          <w:tcPr>
            <w:tcW w:w="4285" w:type="pct"/>
            <w:shd w:val="clear" w:color="auto" w:fill="auto"/>
          </w:tcPr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Входной ток, мкА, не более</w:t>
            </w:r>
          </w:p>
          <w:p w:rsidR="009A428D" w:rsidRPr="00A834C4" w:rsidRDefault="009A428D" w:rsidP="00A834C4">
            <w:pPr>
              <w:widowControl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Низкого уровня</w:t>
            </w:r>
            <w:r w:rsidR="0068586B"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</w:t>
            </w:r>
            <w:r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……………………………………………</w:t>
            </w:r>
            <w:r w:rsidR="0068586B"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…</w:t>
            </w:r>
          </w:p>
          <w:p w:rsidR="009A428D" w:rsidRPr="00A834C4" w:rsidRDefault="009A428D" w:rsidP="00A834C4">
            <w:pPr>
              <w:widowControl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Высокого уровня</w:t>
            </w:r>
            <w:r w:rsidR="0068586B"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</w:t>
            </w:r>
            <w:r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……………………………………………</w:t>
            </w:r>
          </w:p>
        </w:tc>
        <w:tc>
          <w:tcPr>
            <w:tcW w:w="715" w:type="pct"/>
            <w:shd w:val="clear" w:color="auto" w:fill="auto"/>
          </w:tcPr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1,0</w:t>
            </w:r>
          </w:p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1,0</w:t>
            </w:r>
          </w:p>
        </w:tc>
      </w:tr>
      <w:tr w:rsidR="009A428D" w:rsidRPr="00A834C4" w:rsidTr="00A834C4">
        <w:trPr>
          <w:cantSplit/>
        </w:trPr>
        <w:tc>
          <w:tcPr>
            <w:tcW w:w="4285" w:type="pct"/>
            <w:shd w:val="clear" w:color="auto" w:fill="auto"/>
          </w:tcPr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Выходное напряжение, В</w:t>
            </w:r>
          </w:p>
          <w:p w:rsidR="009A428D" w:rsidRPr="00A834C4" w:rsidRDefault="009A428D" w:rsidP="00A834C4">
            <w:pPr>
              <w:widowControl/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Низкого уровня, не более</w:t>
            </w:r>
            <w:r w:rsidR="0068586B"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</w:t>
            </w:r>
            <w:r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…………………………………</w:t>
            </w:r>
            <w:r w:rsidR="0068586B"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.</w:t>
            </w:r>
          </w:p>
          <w:p w:rsidR="009A428D" w:rsidRPr="00A834C4" w:rsidRDefault="009A428D" w:rsidP="00A834C4">
            <w:pPr>
              <w:widowControl/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Высокого уровня, не менее</w:t>
            </w:r>
          </w:p>
        </w:tc>
        <w:tc>
          <w:tcPr>
            <w:tcW w:w="715" w:type="pct"/>
            <w:shd w:val="clear" w:color="auto" w:fill="auto"/>
          </w:tcPr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0,3</w:t>
            </w:r>
          </w:p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8,2</w:t>
            </w:r>
          </w:p>
        </w:tc>
      </w:tr>
      <w:tr w:rsidR="009A428D" w:rsidRPr="00A834C4" w:rsidTr="00A834C4">
        <w:trPr>
          <w:cantSplit/>
        </w:trPr>
        <w:tc>
          <w:tcPr>
            <w:tcW w:w="4285" w:type="pct"/>
            <w:shd w:val="clear" w:color="auto" w:fill="auto"/>
          </w:tcPr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Выходной ток, мкА, не более</w:t>
            </w:r>
          </w:p>
          <w:p w:rsidR="009A428D" w:rsidRPr="00A834C4" w:rsidRDefault="009A428D" w:rsidP="00A834C4">
            <w:pPr>
              <w:widowControl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Низкого уровня</w:t>
            </w:r>
            <w:r w:rsidR="0068586B"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</w:t>
            </w:r>
            <w:r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……………………………………………</w:t>
            </w:r>
            <w:r w:rsidR="0068586B"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.</w:t>
            </w:r>
          </w:p>
          <w:p w:rsidR="009A428D" w:rsidRPr="00A834C4" w:rsidRDefault="009A428D" w:rsidP="00A834C4">
            <w:pPr>
              <w:widowControl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Высокого уровня</w:t>
            </w:r>
            <w:r w:rsidR="0068586B"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</w:t>
            </w:r>
            <w:r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……………………………………………</w:t>
            </w:r>
          </w:p>
        </w:tc>
        <w:tc>
          <w:tcPr>
            <w:tcW w:w="715" w:type="pct"/>
            <w:shd w:val="clear" w:color="auto" w:fill="auto"/>
          </w:tcPr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2</w:t>
            </w:r>
          </w:p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-0,2</w:t>
            </w:r>
          </w:p>
        </w:tc>
      </w:tr>
      <w:tr w:rsidR="009A428D" w:rsidRPr="00A834C4" w:rsidTr="00A834C4">
        <w:trPr>
          <w:cantSplit/>
        </w:trPr>
        <w:tc>
          <w:tcPr>
            <w:tcW w:w="4285" w:type="pct"/>
            <w:shd w:val="clear" w:color="auto" w:fill="auto"/>
          </w:tcPr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Нагрузочная способность……………………………………………</w:t>
            </w:r>
          </w:p>
        </w:tc>
        <w:tc>
          <w:tcPr>
            <w:tcW w:w="715" w:type="pct"/>
            <w:shd w:val="clear" w:color="auto" w:fill="auto"/>
          </w:tcPr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50</w:t>
            </w:r>
          </w:p>
        </w:tc>
      </w:tr>
      <w:tr w:rsidR="009A428D" w:rsidRPr="00A834C4" w:rsidTr="00A834C4">
        <w:trPr>
          <w:cantSplit/>
        </w:trPr>
        <w:tc>
          <w:tcPr>
            <w:tcW w:w="4285" w:type="pct"/>
            <w:shd w:val="clear" w:color="auto" w:fill="auto"/>
          </w:tcPr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Время задержки распространения сигнала, нс, при</w:t>
            </w:r>
          </w:p>
          <w:p w:rsidR="009A428D" w:rsidRPr="00A834C4" w:rsidRDefault="009A428D" w:rsidP="00A834C4">
            <w:pPr>
              <w:widowControl/>
              <w:numPr>
                <w:ilvl w:val="0"/>
                <w:numId w:val="16"/>
              </w:numPr>
              <w:ind w:left="0"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Включении (</w:t>
            </w:r>
            <w:r w:rsidRPr="00A834C4">
              <w:rPr>
                <w:rFonts w:ascii="Times New Roman" w:hAnsi="Times New Roman"/>
                <w:i/>
                <w:iCs/>
                <w:color w:val="000000"/>
                <w:sz w:val="20"/>
                <w:szCs w:val="24"/>
              </w:rPr>
              <w:t>С</w:t>
            </w:r>
            <w:r w:rsidRPr="00A834C4">
              <w:rPr>
                <w:rFonts w:ascii="Times New Roman" w:hAnsi="Times New Roman"/>
                <w:color w:val="000000"/>
                <w:sz w:val="20"/>
                <w:szCs w:val="24"/>
                <w:vertAlign w:val="subscript"/>
              </w:rPr>
              <w:t>н</w:t>
            </w:r>
            <w:r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=50 пФ)</w:t>
            </w:r>
            <w:r w:rsidR="0068586B"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</w:t>
            </w:r>
            <w:r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……………………………………</w:t>
            </w:r>
            <w:r w:rsidR="0068586B"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.</w:t>
            </w:r>
          </w:p>
          <w:p w:rsidR="009A428D" w:rsidRPr="00A834C4" w:rsidRDefault="009A428D" w:rsidP="00A834C4">
            <w:pPr>
              <w:widowControl/>
              <w:numPr>
                <w:ilvl w:val="0"/>
                <w:numId w:val="16"/>
              </w:numPr>
              <w:ind w:left="0"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Выключении (</w:t>
            </w:r>
            <w:r w:rsidRPr="00A834C4">
              <w:rPr>
                <w:rFonts w:ascii="Times New Roman" w:hAnsi="Times New Roman"/>
                <w:i/>
                <w:iCs/>
                <w:color w:val="000000"/>
                <w:sz w:val="20"/>
                <w:szCs w:val="24"/>
              </w:rPr>
              <w:t>С</w:t>
            </w:r>
            <w:r w:rsidRPr="00A834C4">
              <w:rPr>
                <w:rFonts w:ascii="Times New Roman" w:hAnsi="Times New Roman"/>
                <w:color w:val="000000"/>
                <w:sz w:val="20"/>
                <w:szCs w:val="24"/>
                <w:vertAlign w:val="subscript"/>
              </w:rPr>
              <w:t>н</w:t>
            </w:r>
            <w:r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=50 пФ)</w:t>
            </w:r>
            <w:r w:rsidR="0068586B"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</w:t>
            </w:r>
            <w:r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…………………………………</w:t>
            </w:r>
            <w:r w:rsidR="0068586B"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…</w:t>
            </w:r>
          </w:p>
        </w:tc>
        <w:tc>
          <w:tcPr>
            <w:tcW w:w="715" w:type="pct"/>
            <w:shd w:val="clear" w:color="auto" w:fill="auto"/>
          </w:tcPr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200</w:t>
            </w:r>
          </w:p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200</w:t>
            </w:r>
          </w:p>
        </w:tc>
      </w:tr>
      <w:tr w:rsidR="009A428D" w:rsidRPr="00A834C4" w:rsidTr="00A834C4">
        <w:trPr>
          <w:cantSplit/>
        </w:trPr>
        <w:tc>
          <w:tcPr>
            <w:tcW w:w="4285" w:type="pct"/>
            <w:shd w:val="clear" w:color="auto" w:fill="auto"/>
          </w:tcPr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Средний ток потребления, мА, не более</w:t>
            </w:r>
            <w:r w:rsidR="0068586B"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</w:t>
            </w:r>
            <w:r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…………………………</w:t>
            </w:r>
            <w:r w:rsidR="0068586B"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.</w:t>
            </w:r>
          </w:p>
        </w:tc>
        <w:tc>
          <w:tcPr>
            <w:tcW w:w="715" w:type="pct"/>
            <w:shd w:val="clear" w:color="auto" w:fill="auto"/>
          </w:tcPr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3</w:t>
            </w:r>
          </w:p>
        </w:tc>
      </w:tr>
      <w:tr w:rsidR="009A428D" w:rsidRPr="00A834C4" w:rsidTr="00A834C4">
        <w:trPr>
          <w:cantSplit/>
        </w:trPr>
        <w:tc>
          <w:tcPr>
            <w:tcW w:w="4285" w:type="pct"/>
            <w:shd w:val="clear" w:color="auto" w:fill="auto"/>
          </w:tcPr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Помехоустойчивость, В, не более</w:t>
            </w:r>
            <w:r w:rsidR="0068586B"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</w:t>
            </w:r>
            <w:r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…………………………………</w:t>
            </w:r>
          </w:p>
        </w:tc>
        <w:tc>
          <w:tcPr>
            <w:tcW w:w="715" w:type="pct"/>
            <w:shd w:val="clear" w:color="auto" w:fill="auto"/>
          </w:tcPr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0,8</w:t>
            </w:r>
          </w:p>
        </w:tc>
      </w:tr>
      <w:tr w:rsidR="009A428D" w:rsidRPr="00A834C4" w:rsidTr="00A834C4">
        <w:trPr>
          <w:cantSplit/>
        </w:trPr>
        <w:tc>
          <w:tcPr>
            <w:tcW w:w="4285" w:type="pct"/>
            <w:shd w:val="clear" w:color="auto" w:fill="auto"/>
          </w:tcPr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Частота переключения, Гц, не более</w:t>
            </w:r>
            <w:r w:rsidR="0068586B"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</w:t>
            </w:r>
            <w:r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………………………………</w:t>
            </w:r>
          </w:p>
        </w:tc>
        <w:tc>
          <w:tcPr>
            <w:tcW w:w="715" w:type="pct"/>
            <w:shd w:val="clear" w:color="auto" w:fill="auto"/>
          </w:tcPr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100</w:t>
            </w:r>
          </w:p>
        </w:tc>
      </w:tr>
      <w:tr w:rsidR="009A428D" w:rsidRPr="00A834C4" w:rsidTr="00A834C4">
        <w:trPr>
          <w:cantSplit/>
        </w:trPr>
        <w:tc>
          <w:tcPr>
            <w:tcW w:w="4285" w:type="pct"/>
            <w:shd w:val="clear" w:color="auto" w:fill="auto"/>
          </w:tcPr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Максимальное напряжение питания, В</w:t>
            </w:r>
            <w:r w:rsidR="0068586B"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</w:t>
            </w:r>
            <w:r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…………………………</w:t>
            </w:r>
            <w:r w:rsidR="0068586B"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…</w:t>
            </w:r>
          </w:p>
        </w:tc>
        <w:tc>
          <w:tcPr>
            <w:tcW w:w="715" w:type="pct"/>
            <w:shd w:val="clear" w:color="auto" w:fill="auto"/>
          </w:tcPr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9</w:t>
            </w:r>
          </w:p>
        </w:tc>
      </w:tr>
      <w:tr w:rsidR="009A428D" w:rsidRPr="00A834C4" w:rsidTr="00A834C4">
        <w:trPr>
          <w:cantSplit/>
        </w:trPr>
        <w:tc>
          <w:tcPr>
            <w:tcW w:w="4285" w:type="pct"/>
            <w:shd w:val="clear" w:color="auto" w:fill="auto"/>
          </w:tcPr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Максимальное напряжение на входе, В</w:t>
            </w:r>
            <w:r w:rsidR="0068586B"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</w:t>
            </w:r>
            <w:r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…………………………</w:t>
            </w:r>
            <w:r w:rsidR="0068586B"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.</w:t>
            </w:r>
          </w:p>
        </w:tc>
        <w:tc>
          <w:tcPr>
            <w:tcW w:w="715" w:type="pct"/>
            <w:shd w:val="clear" w:color="auto" w:fill="auto"/>
          </w:tcPr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8,5</w:t>
            </w:r>
          </w:p>
        </w:tc>
      </w:tr>
      <w:tr w:rsidR="009A428D" w:rsidRPr="00A834C4" w:rsidTr="00A834C4">
        <w:trPr>
          <w:cantSplit/>
        </w:trPr>
        <w:tc>
          <w:tcPr>
            <w:tcW w:w="4285" w:type="pct"/>
            <w:shd w:val="clear" w:color="auto" w:fill="auto"/>
          </w:tcPr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Напряжение питания, В……………………………………………</w:t>
            </w:r>
            <w:r w:rsidR="0068586B"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.</w:t>
            </w:r>
          </w:p>
        </w:tc>
        <w:tc>
          <w:tcPr>
            <w:tcW w:w="715" w:type="pct"/>
            <w:shd w:val="clear" w:color="auto" w:fill="auto"/>
          </w:tcPr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9±</w:t>
            </w:r>
            <w:r w:rsidR="0068586B"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5%</w:t>
            </w:r>
          </w:p>
        </w:tc>
      </w:tr>
      <w:tr w:rsidR="009A428D" w:rsidRPr="00A834C4" w:rsidTr="00A834C4">
        <w:trPr>
          <w:cantSplit/>
        </w:trPr>
        <w:tc>
          <w:tcPr>
            <w:tcW w:w="4285" w:type="pct"/>
            <w:shd w:val="clear" w:color="auto" w:fill="auto"/>
          </w:tcPr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Максимальная емкость нагрузки, пФ</w:t>
            </w:r>
            <w:r w:rsidR="0068586B"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</w:t>
            </w:r>
            <w:r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……………………………</w:t>
            </w:r>
            <w:r w:rsidR="0068586B"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.</w:t>
            </w:r>
          </w:p>
        </w:tc>
        <w:tc>
          <w:tcPr>
            <w:tcW w:w="715" w:type="pct"/>
            <w:shd w:val="clear" w:color="auto" w:fill="auto"/>
          </w:tcPr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50</w:t>
            </w:r>
          </w:p>
        </w:tc>
      </w:tr>
      <w:tr w:rsidR="009A428D" w:rsidRPr="00A834C4" w:rsidTr="00A834C4">
        <w:trPr>
          <w:cantSplit/>
          <w:trHeight w:val="383"/>
        </w:trPr>
        <w:tc>
          <w:tcPr>
            <w:tcW w:w="4285" w:type="pct"/>
            <w:shd w:val="clear" w:color="auto" w:fill="auto"/>
          </w:tcPr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Диапазон рабочих температур, С………………………………</w:t>
            </w:r>
          </w:p>
        </w:tc>
        <w:tc>
          <w:tcPr>
            <w:tcW w:w="715" w:type="pct"/>
            <w:shd w:val="clear" w:color="auto" w:fill="auto"/>
          </w:tcPr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-40..+70</w:t>
            </w:r>
          </w:p>
        </w:tc>
      </w:tr>
    </w:tbl>
    <w:p w:rsidR="009A428D" w:rsidRPr="0068586B" w:rsidRDefault="009A428D" w:rsidP="0068586B">
      <w:pPr>
        <w:widowControl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9A428D" w:rsidRPr="0068586B" w:rsidRDefault="009A428D" w:rsidP="0068586B">
      <w:pPr>
        <w:widowControl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68586B">
        <w:rPr>
          <w:rFonts w:ascii="Times New Roman" w:hAnsi="Times New Roman"/>
          <w:color w:val="000000"/>
          <w:sz w:val="28"/>
          <w:szCs w:val="32"/>
        </w:rPr>
        <w:t>Основные параметры и характеристики микросхем КР654</w:t>
      </w:r>
    </w:p>
    <w:tbl>
      <w:tblPr>
        <w:tblW w:w="4388" w:type="pct"/>
        <w:tblInd w:w="5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6952"/>
        <w:gridCol w:w="1448"/>
      </w:tblGrid>
      <w:tr w:rsidR="009A428D" w:rsidRPr="00A834C4" w:rsidTr="00A834C4">
        <w:trPr>
          <w:cantSplit/>
        </w:trPr>
        <w:tc>
          <w:tcPr>
            <w:tcW w:w="4138" w:type="pct"/>
            <w:shd w:val="clear" w:color="auto" w:fill="auto"/>
          </w:tcPr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Входной ток, мкА, не более</w:t>
            </w:r>
          </w:p>
          <w:p w:rsidR="009A428D" w:rsidRPr="00A834C4" w:rsidRDefault="009A428D" w:rsidP="00A834C4">
            <w:pPr>
              <w:widowControl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Низкого уровня</w:t>
            </w:r>
            <w:r w:rsidR="0068586B"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</w:t>
            </w:r>
            <w:r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……………………………………………</w:t>
            </w:r>
            <w:r w:rsidR="0068586B"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…</w:t>
            </w:r>
          </w:p>
          <w:p w:rsidR="009A428D" w:rsidRPr="00A834C4" w:rsidRDefault="009A428D" w:rsidP="00A834C4">
            <w:pPr>
              <w:widowControl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Высокого уровня</w:t>
            </w:r>
            <w:r w:rsidR="0068586B"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</w:t>
            </w:r>
            <w:r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……………………………………………</w:t>
            </w:r>
          </w:p>
        </w:tc>
        <w:tc>
          <w:tcPr>
            <w:tcW w:w="863" w:type="pct"/>
            <w:shd w:val="clear" w:color="auto" w:fill="auto"/>
          </w:tcPr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-0,05</w:t>
            </w:r>
          </w:p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1,0</w:t>
            </w:r>
          </w:p>
        </w:tc>
      </w:tr>
      <w:tr w:rsidR="009A428D" w:rsidRPr="00A834C4" w:rsidTr="00A834C4">
        <w:trPr>
          <w:cantSplit/>
        </w:trPr>
        <w:tc>
          <w:tcPr>
            <w:tcW w:w="4138" w:type="pct"/>
            <w:shd w:val="clear" w:color="auto" w:fill="auto"/>
          </w:tcPr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Выходное напряжение, В</w:t>
            </w:r>
          </w:p>
          <w:p w:rsidR="009A428D" w:rsidRPr="00A834C4" w:rsidRDefault="009A428D" w:rsidP="00A834C4">
            <w:pPr>
              <w:widowControl/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Низкого уровня, не более</w:t>
            </w:r>
            <w:r w:rsidR="0068586B"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</w:t>
            </w:r>
            <w:r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…………………………………</w:t>
            </w:r>
            <w:r w:rsidR="0068586B"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.</w:t>
            </w:r>
          </w:p>
          <w:p w:rsidR="009A428D" w:rsidRPr="00A834C4" w:rsidRDefault="009A428D" w:rsidP="00A834C4">
            <w:pPr>
              <w:widowControl/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Высокого уровня, не менее</w:t>
            </w:r>
          </w:p>
        </w:tc>
        <w:tc>
          <w:tcPr>
            <w:tcW w:w="863" w:type="pct"/>
            <w:shd w:val="clear" w:color="auto" w:fill="auto"/>
          </w:tcPr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2,9</w:t>
            </w:r>
          </w:p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7,2</w:t>
            </w:r>
          </w:p>
        </w:tc>
      </w:tr>
      <w:tr w:rsidR="009A428D" w:rsidRPr="00A834C4" w:rsidTr="00A834C4">
        <w:trPr>
          <w:cantSplit/>
        </w:trPr>
        <w:tc>
          <w:tcPr>
            <w:tcW w:w="4138" w:type="pct"/>
            <w:shd w:val="clear" w:color="auto" w:fill="auto"/>
          </w:tcPr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Выходной ток, мкА, не более</w:t>
            </w:r>
          </w:p>
          <w:p w:rsidR="009A428D" w:rsidRPr="00A834C4" w:rsidRDefault="009A428D" w:rsidP="00A834C4">
            <w:pPr>
              <w:widowControl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Низкого уровня</w:t>
            </w:r>
            <w:r w:rsidR="0068586B"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</w:t>
            </w:r>
            <w:r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……………………………………………</w:t>
            </w:r>
            <w:r w:rsidR="0068586B"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.</w:t>
            </w:r>
          </w:p>
          <w:p w:rsidR="009A428D" w:rsidRPr="00A834C4" w:rsidRDefault="009A428D" w:rsidP="00A834C4">
            <w:pPr>
              <w:widowControl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Высокого уровня</w:t>
            </w:r>
            <w:r w:rsidR="0068586B"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</w:t>
            </w:r>
            <w:r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……………………………………………</w:t>
            </w:r>
          </w:p>
        </w:tc>
        <w:tc>
          <w:tcPr>
            <w:tcW w:w="863" w:type="pct"/>
            <w:shd w:val="clear" w:color="auto" w:fill="auto"/>
          </w:tcPr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0,5</w:t>
            </w:r>
          </w:p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-10</w:t>
            </w:r>
          </w:p>
        </w:tc>
      </w:tr>
      <w:tr w:rsidR="009A428D" w:rsidRPr="00A834C4" w:rsidTr="00A834C4">
        <w:trPr>
          <w:cantSplit/>
        </w:trPr>
        <w:tc>
          <w:tcPr>
            <w:tcW w:w="4138" w:type="pct"/>
            <w:shd w:val="clear" w:color="auto" w:fill="auto"/>
          </w:tcPr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Нагрузочная способность……………………………………………</w:t>
            </w:r>
          </w:p>
        </w:tc>
        <w:tc>
          <w:tcPr>
            <w:tcW w:w="863" w:type="pct"/>
            <w:shd w:val="clear" w:color="auto" w:fill="auto"/>
          </w:tcPr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50</w:t>
            </w:r>
          </w:p>
        </w:tc>
      </w:tr>
      <w:tr w:rsidR="009A428D" w:rsidRPr="00A834C4" w:rsidTr="00A834C4">
        <w:trPr>
          <w:cantSplit/>
        </w:trPr>
        <w:tc>
          <w:tcPr>
            <w:tcW w:w="4138" w:type="pct"/>
            <w:shd w:val="clear" w:color="auto" w:fill="auto"/>
          </w:tcPr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Время задержки распространения сигнала, нс, при</w:t>
            </w:r>
          </w:p>
          <w:p w:rsidR="009A428D" w:rsidRPr="00A834C4" w:rsidRDefault="009A428D" w:rsidP="00A834C4">
            <w:pPr>
              <w:widowControl/>
              <w:numPr>
                <w:ilvl w:val="0"/>
                <w:numId w:val="16"/>
              </w:numPr>
              <w:ind w:left="0"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Включении (</w:t>
            </w:r>
            <w:r w:rsidRPr="00A834C4">
              <w:rPr>
                <w:rFonts w:ascii="Times New Roman" w:hAnsi="Times New Roman"/>
                <w:i/>
                <w:iCs/>
                <w:color w:val="000000"/>
                <w:sz w:val="20"/>
                <w:szCs w:val="24"/>
              </w:rPr>
              <w:t>С</w:t>
            </w:r>
            <w:r w:rsidRPr="00A834C4">
              <w:rPr>
                <w:rFonts w:ascii="Times New Roman" w:hAnsi="Times New Roman"/>
                <w:color w:val="000000"/>
                <w:sz w:val="20"/>
                <w:szCs w:val="24"/>
                <w:vertAlign w:val="subscript"/>
              </w:rPr>
              <w:t>н</w:t>
            </w:r>
            <w:r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=50 пФ)</w:t>
            </w:r>
            <w:r w:rsidR="0068586B"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</w:t>
            </w:r>
            <w:r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……………………………………</w:t>
            </w:r>
            <w:r w:rsidR="0068586B"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.</w:t>
            </w:r>
          </w:p>
          <w:p w:rsidR="009A428D" w:rsidRPr="00A834C4" w:rsidRDefault="009A428D" w:rsidP="00A834C4">
            <w:pPr>
              <w:widowControl/>
              <w:numPr>
                <w:ilvl w:val="0"/>
                <w:numId w:val="16"/>
              </w:numPr>
              <w:ind w:left="0"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Выключении (</w:t>
            </w:r>
            <w:r w:rsidRPr="00A834C4">
              <w:rPr>
                <w:rFonts w:ascii="Times New Roman" w:hAnsi="Times New Roman"/>
                <w:i/>
                <w:iCs/>
                <w:color w:val="000000"/>
                <w:sz w:val="20"/>
                <w:szCs w:val="24"/>
              </w:rPr>
              <w:t>С</w:t>
            </w:r>
            <w:r w:rsidRPr="00A834C4">
              <w:rPr>
                <w:rFonts w:ascii="Times New Roman" w:hAnsi="Times New Roman"/>
                <w:color w:val="000000"/>
                <w:sz w:val="20"/>
                <w:szCs w:val="24"/>
                <w:vertAlign w:val="subscript"/>
              </w:rPr>
              <w:t>н</w:t>
            </w:r>
            <w:r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=50 пФ)</w:t>
            </w:r>
            <w:r w:rsidR="0068586B"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</w:t>
            </w:r>
            <w:r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…………………………………</w:t>
            </w:r>
            <w:r w:rsidR="0068586B"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…</w:t>
            </w:r>
          </w:p>
        </w:tc>
        <w:tc>
          <w:tcPr>
            <w:tcW w:w="863" w:type="pct"/>
            <w:shd w:val="clear" w:color="auto" w:fill="auto"/>
          </w:tcPr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110</w:t>
            </w:r>
          </w:p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160</w:t>
            </w:r>
          </w:p>
        </w:tc>
      </w:tr>
      <w:tr w:rsidR="009A428D" w:rsidRPr="00A834C4" w:rsidTr="00A834C4">
        <w:trPr>
          <w:cantSplit/>
        </w:trPr>
        <w:tc>
          <w:tcPr>
            <w:tcW w:w="4138" w:type="pct"/>
            <w:shd w:val="clear" w:color="auto" w:fill="auto"/>
          </w:tcPr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Средний ток потребления, мА, не более</w:t>
            </w:r>
            <w:r w:rsidR="0068586B"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</w:t>
            </w:r>
            <w:r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…………………………</w:t>
            </w:r>
            <w:r w:rsidR="0068586B"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.</w:t>
            </w:r>
          </w:p>
        </w:tc>
        <w:tc>
          <w:tcPr>
            <w:tcW w:w="863" w:type="pct"/>
            <w:shd w:val="clear" w:color="auto" w:fill="auto"/>
          </w:tcPr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6</w:t>
            </w:r>
          </w:p>
        </w:tc>
      </w:tr>
      <w:tr w:rsidR="009A428D" w:rsidRPr="00A834C4" w:rsidTr="00A834C4">
        <w:trPr>
          <w:cantSplit/>
        </w:trPr>
        <w:tc>
          <w:tcPr>
            <w:tcW w:w="4138" w:type="pct"/>
            <w:shd w:val="clear" w:color="auto" w:fill="auto"/>
          </w:tcPr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Помехоустойчивость, В, не более</w:t>
            </w:r>
            <w:r w:rsidR="0068586B"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</w:t>
            </w:r>
            <w:r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…………………………………</w:t>
            </w:r>
          </w:p>
        </w:tc>
        <w:tc>
          <w:tcPr>
            <w:tcW w:w="863" w:type="pct"/>
            <w:shd w:val="clear" w:color="auto" w:fill="auto"/>
          </w:tcPr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0,8</w:t>
            </w:r>
          </w:p>
        </w:tc>
      </w:tr>
      <w:tr w:rsidR="009A428D" w:rsidRPr="00A834C4" w:rsidTr="00A834C4">
        <w:trPr>
          <w:cantSplit/>
        </w:trPr>
        <w:tc>
          <w:tcPr>
            <w:tcW w:w="4138" w:type="pct"/>
            <w:shd w:val="clear" w:color="auto" w:fill="auto"/>
          </w:tcPr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Частота переключения, Гц, не более</w:t>
            </w:r>
            <w:r w:rsidR="0068586B"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</w:t>
            </w:r>
            <w:r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………………………………</w:t>
            </w:r>
          </w:p>
        </w:tc>
        <w:tc>
          <w:tcPr>
            <w:tcW w:w="863" w:type="pct"/>
            <w:shd w:val="clear" w:color="auto" w:fill="auto"/>
          </w:tcPr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100</w:t>
            </w:r>
          </w:p>
        </w:tc>
      </w:tr>
      <w:tr w:rsidR="009A428D" w:rsidRPr="00A834C4" w:rsidTr="00A834C4">
        <w:trPr>
          <w:cantSplit/>
        </w:trPr>
        <w:tc>
          <w:tcPr>
            <w:tcW w:w="4138" w:type="pct"/>
            <w:shd w:val="clear" w:color="auto" w:fill="auto"/>
          </w:tcPr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Максимальное напряжение питания, В</w:t>
            </w:r>
            <w:r w:rsidR="0068586B"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</w:t>
            </w:r>
            <w:r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…………………………</w:t>
            </w:r>
            <w:r w:rsidR="0068586B"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…</w:t>
            </w:r>
          </w:p>
        </w:tc>
        <w:tc>
          <w:tcPr>
            <w:tcW w:w="863" w:type="pct"/>
            <w:shd w:val="clear" w:color="auto" w:fill="auto"/>
          </w:tcPr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10</w:t>
            </w:r>
          </w:p>
        </w:tc>
      </w:tr>
      <w:tr w:rsidR="009A428D" w:rsidRPr="00A834C4" w:rsidTr="00A834C4">
        <w:trPr>
          <w:cantSplit/>
        </w:trPr>
        <w:tc>
          <w:tcPr>
            <w:tcW w:w="4138" w:type="pct"/>
            <w:shd w:val="clear" w:color="auto" w:fill="auto"/>
          </w:tcPr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Максимальное напряжение на входе, В</w:t>
            </w:r>
            <w:r w:rsidR="0068586B"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</w:t>
            </w:r>
            <w:r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…………………………</w:t>
            </w:r>
            <w:r w:rsidR="0068586B"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.</w:t>
            </w:r>
          </w:p>
        </w:tc>
        <w:tc>
          <w:tcPr>
            <w:tcW w:w="863" w:type="pct"/>
            <w:shd w:val="clear" w:color="auto" w:fill="auto"/>
          </w:tcPr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9,5</w:t>
            </w:r>
          </w:p>
        </w:tc>
      </w:tr>
      <w:tr w:rsidR="009A428D" w:rsidRPr="00A834C4" w:rsidTr="00A834C4">
        <w:trPr>
          <w:cantSplit/>
        </w:trPr>
        <w:tc>
          <w:tcPr>
            <w:tcW w:w="4138" w:type="pct"/>
            <w:shd w:val="clear" w:color="auto" w:fill="auto"/>
          </w:tcPr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Напряжение питания, В……………………………………………</w:t>
            </w:r>
            <w:r w:rsidR="0068586B"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.</w:t>
            </w:r>
          </w:p>
        </w:tc>
        <w:tc>
          <w:tcPr>
            <w:tcW w:w="863" w:type="pct"/>
            <w:shd w:val="clear" w:color="auto" w:fill="auto"/>
          </w:tcPr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10±1</w:t>
            </w:r>
            <w:r w:rsidR="0068586B"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0%</w:t>
            </w:r>
          </w:p>
        </w:tc>
      </w:tr>
      <w:tr w:rsidR="009A428D" w:rsidRPr="00A834C4" w:rsidTr="00A834C4">
        <w:trPr>
          <w:cantSplit/>
        </w:trPr>
        <w:tc>
          <w:tcPr>
            <w:tcW w:w="4138" w:type="pct"/>
            <w:shd w:val="clear" w:color="auto" w:fill="auto"/>
          </w:tcPr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Максимальная емкость нагрузки, пФ</w:t>
            </w:r>
            <w:r w:rsidR="0068586B"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</w:t>
            </w:r>
            <w:r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……………………………</w:t>
            </w:r>
            <w:r w:rsidR="0068586B"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.</w:t>
            </w:r>
          </w:p>
        </w:tc>
        <w:tc>
          <w:tcPr>
            <w:tcW w:w="863" w:type="pct"/>
            <w:shd w:val="clear" w:color="auto" w:fill="auto"/>
          </w:tcPr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50</w:t>
            </w:r>
          </w:p>
        </w:tc>
      </w:tr>
      <w:tr w:rsidR="009A428D" w:rsidRPr="00A834C4" w:rsidTr="00A834C4">
        <w:trPr>
          <w:cantSplit/>
          <w:trHeight w:val="383"/>
        </w:trPr>
        <w:tc>
          <w:tcPr>
            <w:tcW w:w="4138" w:type="pct"/>
            <w:shd w:val="clear" w:color="auto" w:fill="auto"/>
          </w:tcPr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Диапазон рабочих температур, С………………………………</w:t>
            </w:r>
          </w:p>
        </w:tc>
        <w:tc>
          <w:tcPr>
            <w:tcW w:w="863" w:type="pct"/>
            <w:shd w:val="clear" w:color="auto" w:fill="auto"/>
          </w:tcPr>
          <w:p w:rsidR="009A428D" w:rsidRPr="00A834C4" w:rsidRDefault="009A428D" w:rsidP="00A834C4">
            <w:pPr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834C4">
              <w:rPr>
                <w:rFonts w:ascii="Times New Roman" w:hAnsi="Times New Roman"/>
                <w:color w:val="000000"/>
                <w:sz w:val="20"/>
                <w:szCs w:val="24"/>
              </w:rPr>
              <w:t>-60..+125</w:t>
            </w:r>
          </w:p>
        </w:tc>
      </w:tr>
    </w:tbl>
    <w:p w:rsidR="009A428D" w:rsidRPr="0068586B" w:rsidRDefault="009A428D" w:rsidP="00C762D3">
      <w:pPr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9A428D" w:rsidRPr="0068586B" w:rsidSect="0068586B">
      <w:footerReference w:type="even" r:id="rId73"/>
      <w:footerReference w:type="default" r:id="rId74"/>
      <w:headerReference w:type="first" r:id="rId75"/>
      <w:footerReference w:type="first" r:id="rId76"/>
      <w:pgSz w:w="11906" w:h="16838" w:code="9"/>
      <w:pgMar w:top="1134" w:right="850" w:bottom="1134" w:left="1701" w:header="720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4C4" w:rsidRDefault="00A834C4">
      <w:pPr>
        <w:widowControl/>
        <w:spacing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eparator/>
      </w:r>
    </w:p>
  </w:endnote>
  <w:endnote w:type="continuationSeparator" w:id="0">
    <w:p w:rsidR="00A834C4" w:rsidRDefault="00A834C4">
      <w:pPr>
        <w:widowControl/>
        <w:spacing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434E" w:rsidRDefault="00BD434E">
    <w:pPr>
      <w:pStyle w:val="aa"/>
      <w:framePr w:wrap="around" w:vAnchor="text" w:hAnchor="margin" w:xAlign="center" w:y="1"/>
      <w:rPr>
        <w:rStyle w:val="ac"/>
      </w:rPr>
    </w:pPr>
  </w:p>
  <w:p w:rsidR="00BD434E" w:rsidRDefault="00BD434E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434E" w:rsidRDefault="00E41C96">
    <w:pPr>
      <w:pStyle w:val="aa"/>
      <w:framePr w:wrap="around" w:vAnchor="text" w:hAnchor="margin" w:xAlign="center" w:y="1"/>
      <w:rPr>
        <w:rStyle w:val="ac"/>
      </w:rPr>
    </w:pPr>
    <w:r>
      <w:rPr>
        <w:rStyle w:val="ac"/>
        <w:noProof/>
      </w:rPr>
      <w:t>2</w:t>
    </w:r>
  </w:p>
  <w:p w:rsidR="00BD434E" w:rsidRDefault="00BD434E">
    <w:pPr>
      <w:pStyle w:val="a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434E" w:rsidRDefault="00BD434E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4C4" w:rsidRDefault="00A834C4">
      <w:pPr>
        <w:widowControl/>
        <w:spacing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eparator/>
      </w:r>
    </w:p>
  </w:footnote>
  <w:footnote w:type="continuationSeparator" w:id="0">
    <w:p w:rsidR="00A834C4" w:rsidRDefault="00A834C4">
      <w:pPr>
        <w:widowControl/>
        <w:spacing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434E" w:rsidRDefault="00E41C96">
    <w:pPr>
      <w:pStyle w:val="ad"/>
      <w:framePr w:wrap="around" w:vAnchor="text" w:hAnchor="margin" w:xAlign="right" w:y="1"/>
      <w:rPr>
        <w:rStyle w:val="ac"/>
      </w:rPr>
    </w:pPr>
    <w:r>
      <w:rPr>
        <w:rStyle w:val="ac"/>
        <w:noProof/>
      </w:rPr>
      <w:t>1</w:t>
    </w:r>
  </w:p>
  <w:p w:rsidR="00BD434E" w:rsidRDefault="00BD434E">
    <w:pPr>
      <w:pStyle w:val="ad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231AC"/>
    <w:multiLevelType w:val="hybridMultilevel"/>
    <w:tmpl w:val="1C2291FE"/>
    <w:lvl w:ilvl="0" w:tplc="F30E1F0A">
      <w:start w:val="9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052D4F3C"/>
    <w:multiLevelType w:val="hybridMultilevel"/>
    <w:tmpl w:val="E98A1192"/>
    <w:lvl w:ilvl="0" w:tplc="F162EB8C">
      <w:start w:val="1"/>
      <w:numFmt w:val="decimal"/>
      <w:lvlText w:val="%1."/>
      <w:lvlJc w:val="left"/>
      <w:pPr>
        <w:tabs>
          <w:tab w:val="num" w:pos="1140"/>
        </w:tabs>
        <w:ind w:left="1140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484405B"/>
    <w:multiLevelType w:val="hybridMultilevel"/>
    <w:tmpl w:val="32B48D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8E2444"/>
    <w:multiLevelType w:val="hybridMultilevel"/>
    <w:tmpl w:val="F7BA360E"/>
    <w:lvl w:ilvl="0" w:tplc="182A7DF0">
      <w:start w:val="6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1D7D09DC"/>
    <w:multiLevelType w:val="multilevel"/>
    <w:tmpl w:val="A45A8D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1833"/>
        </w:tabs>
        <w:ind w:left="1833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33"/>
        </w:tabs>
        <w:ind w:left="2133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93"/>
        </w:tabs>
        <w:ind w:left="2493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93"/>
        </w:tabs>
        <w:ind w:left="249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53"/>
        </w:tabs>
        <w:ind w:left="285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53"/>
        </w:tabs>
        <w:ind w:left="2853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13"/>
        </w:tabs>
        <w:ind w:left="321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73"/>
        </w:tabs>
        <w:ind w:left="3573" w:hanging="2160"/>
      </w:pPr>
      <w:rPr>
        <w:rFonts w:cs="Times New Roman" w:hint="default"/>
      </w:rPr>
    </w:lvl>
  </w:abstractNum>
  <w:abstractNum w:abstractNumId="5">
    <w:nsid w:val="21625DE8"/>
    <w:multiLevelType w:val="singleLevel"/>
    <w:tmpl w:val="A08C997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u w:val="none"/>
      </w:rPr>
    </w:lvl>
  </w:abstractNum>
  <w:abstractNum w:abstractNumId="6">
    <w:nsid w:val="321921DA"/>
    <w:multiLevelType w:val="singleLevel"/>
    <w:tmpl w:val="DCE619E6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32535B1D"/>
    <w:multiLevelType w:val="hybridMultilevel"/>
    <w:tmpl w:val="961E6D00"/>
    <w:lvl w:ilvl="0" w:tplc="ECA6395A">
      <w:start w:val="2"/>
      <w:numFmt w:val="decimal"/>
      <w:lvlText w:val="%1"/>
      <w:lvlJc w:val="left"/>
      <w:pPr>
        <w:tabs>
          <w:tab w:val="num" w:pos="1185"/>
        </w:tabs>
        <w:ind w:left="1185" w:hanging="4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>
    <w:nsid w:val="38932A2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60D224A1"/>
    <w:multiLevelType w:val="hybridMultilevel"/>
    <w:tmpl w:val="0FAEE0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A9E7B93"/>
    <w:multiLevelType w:val="hybridMultilevel"/>
    <w:tmpl w:val="32987510"/>
    <w:lvl w:ilvl="0" w:tplc="FB383550">
      <w:start w:val="1"/>
      <w:numFmt w:val="decimal"/>
      <w:lvlText w:val="%1."/>
      <w:lvlJc w:val="left"/>
      <w:pPr>
        <w:tabs>
          <w:tab w:val="num" w:pos="1905"/>
        </w:tabs>
        <w:ind w:left="1905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1">
    <w:nsid w:val="6BE74EE4"/>
    <w:multiLevelType w:val="hybridMultilevel"/>
    <w:tmpl w:val="E0CEE778"/>
    <w:lvl w:ilvl="0" w:tplc="FFFFFFFF">
      <w:start w:val="1"/>
      <w:numFmt w:val="decimal"/>
      <w:lvlText w:val="%1"/>
      <w:lvlJc w:val="left"/>
      <w:pPr>
        <w:tabs>
          <w:tab w:val="num" w:pos="889"/>
        </w:tabs>
        <w:ind w:left="889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  <w:rPr>
        <w:rFonts w:cs="Times New Roman"/>
      </w:rPr>
    </w:lvl>
  </w:abstractNum>
  <w:abstractNum w:abstractNumId="12">
    <w:nsid w:val="6C252785"/>
    <w:multiLevelType w:val="hybridMultilevel"/>
    <w:tmpl w:val="C5A4A96C"/>
    <w:lvl w:ilvl="0" w:tplc="8E863FFA">
      <w:start w:val="2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13">
    <w:nsid w:val="70791E34"/>
    <w:multiLevelType w:val="hybridMultilevel"/>
    <w:tmpl w:val="DABA98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46800B8"/>
    <w:multiLevelType w:val="hybridMultilevel"/>
    <w:tmpl w:val="06C29F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7B657C2"/>
    <w:multiLevelType w:val="hybridMultilevel"/>
    <w:tmpl w:val="37C2965C"/>
    <w:lvl w:ilvl="0" w:tplc="317A6E6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16">
    <w:nsid w:val="7A12627D"/>
    <w:multiLevelType w:val="singleLevel"/>
    <w:tmpl w:val="334A1FEA"/>
    <w:lvl w:ilvl="0">
      <w:start w:val="1"/>
      <w:numFmt w:val="decimal"/>
      <w:lvlText w:val="%1"/>
      <w:lvlJc w:val="left"/>
      <w:pPr>
        <w:tabs>
          <w:tab w:val="num" w:pos="4095"/>
        </w:tabs>
        <w:ind w:left="4095" w:hanging="3180"/>
      </w:pPr>
      <w:rPr>
        <w:rFonts w:cs="Times New Roman" w:hint="default"/>
      </w:rPr>
    </w:lvl>
  </w:abstractNum>
  <w:num w:numId="1">
    <w:abstractNumId w:val="16"/>
  </w:num>
  <w:num w:numId="2">
    <w:abstractNumId w:val="5"/>
  </w:num>
  <w:num w:numId="3">
    <w:abstractNumId w:val="6"/>
  </w:num>
  <w:num w:numId="4">
    <w:abstractNumId w:val="11"/>
  </w:num>
  <w:num w:numId="5">
    <w:abstractNumId w:val="8"/>
  </w:num>
  <w:num w:numId="6">
    <w:abstractNumId w:val="15"/>
  </w:num>
  <w:num w:numId="7">
    <w:abstractNumId w:val="12"/>
  </w:num>
  <w:num w:numId="8">
    <w:abstractNumId w:val="4"/>
  </w:num>
  <w:num w:numId="9">
    <w:abstractNumId w:val="7"/>
  </w:num>
  <w:num w:numId="10">
    <w:abstractNumId w:val="3"/>
  </w:num>
  <w:num w:numId="11">
    <w:abstractNumId w:val="0"/>
  </w:num>
  <w:num w:numId="12">
    <w:abstractNumId w:val="10"/>
  </w:num>
  <w:num w:numId="13">
    <w:abstractNumId w:val="1"/>
  </w:num>
  <w:num w:numId="14">
    <w:abstractNumId w:val="9"/>
  </w:num>
  <w:num w:numId="15">
    <w:abstractNumId w:val="13"/>
  </w:num>
  <w:num w:numId="16">
    <w:abstractNumId w:val="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428D"/>
    <w:rsid w:val="00084FE0"/>
    <w:rsid w:val="00472ADD"/>
    <w:rsid w:val="00606755"/>
    <w:rsid w:val="0068586B"/>
    <w:rsid w:val="00843260"/>
    <w:rsid w:val="009A428D"/>
    <w:rsid w:val="00A834C4"/>
    <w:rsid w:val="00BD434E"/>
    <w:rsid w:val="00C62767"/>
    <w:rsid w:val="00C762D3"/>
    <w:rsid w:val="00D93B8F"/>
    <w:rsid w:val="00E41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5"/>
    <o:shapelayout v:ext="edit">
      <o:idmap v:ext="edit" data="1"/>
    </o:shapelayout>
  </w:shapeDefaults>
  <w:decimalSymbol w:val=","/>
  <w:listSeparator w:val=";"/>
  <w14:defaultImageDpi w14:val="0"/>
  <w15:chartTrackingRefBased/>
  <w15:docId w15:val="{A0C3E80B-2AC7-4258-99A4-A30221FEE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pacing w:line="360" w:lineRule="auto"/>
      <w:ind w:firstLine="300"/>
    </w:pPr>
    <w:rPr>
      <w:rFonts w:ascii="Courier New" w:hAnsi="Courier New"/>
      <w:sz w:val="16"/>
    </w:rPr>
  </w:style>
  <w:style w:type="paragraph" w:styleId="1">
    <w:name w:val="heading 1"/>
    <w:basedOn w:val="a"/>
    <w:next w:val="a"/>
    <w:link w:val="10"/>
    <w:uiPriority w:val="9"/>
    <w:qFormat/>
    <w:pPr>
      <w:keepNext/>
      <w:widowControl/>
      <w:spacing w:line="240" w:lineRule="auto"/>
      <w:ind w:firstLine="567"/>
      <w:jc w:val="center"/>
      <w:outlineLvl w:val="0"/>
    </w:pPr>
    <w:rPr>
      <w:rFonts w:ascii="Times New Roman" w:hAnsi="Times New Roman"/>
      <w:b/>
      <w:sz w:val="20"/>
    </w:rPr>
  </w:style>
  <w:style w:type="paragraph" w:styleId="2">
    <w:name w:val="heading 2"/>
    <w:basedOn w:val="a"/>
    <w:next w:val="a"/>
    <w:link w:val="20"/>
    <w:uiPriority w:val="9"/>
    <w:qFormat/>
    <w:pPr>
      <w:keepNext/>
      <w:widowControl/>
      <w:spacing w:line="240" w:lineRule="auto"/>
      <w:ind w:right="113" w:firstLine="567"/>
      <w:outlineLvl w:val="1"/>
    </w:pPr>
    <w:rPr>
      <w:rFonts w:ascii="Times New Roman" w:hAnsi="Times New Roman"/>
      <w:sz w:val="24"/>
    </w:rPr>
  </w:style>
  <w:style w:type="paragraph" w:styleId="3">
    <w:name w:val="heading 3"/>
    <w:basedOn w:val="a"/>
    <w:next w:val="a"/>
    <w:link w:val="30"/>
    <w:uiPriority w:val="9"/>
    <w:qFormat/>
    <w:pPr>
      <w:keepNext/>
      <w:widowControl/>
      <w:spacing w:line="240" w:lineRule="auto"/>
      <w:ind w:right="-142" w:firstLine="0"/>
      <w:jc w:val="center"/>
      <w:outlineLvl w:val="2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lock Text"/>
    <w:basedOn w:val="a"/>
    <w:uiPriority w:val="99"/>
    <w:pPr>
      <w:widowControl/>
      <w:spacing w:line="240" w:lineRule="auto"/>
      <w:ind w:left="567" w:right="850" w:firstLine="567"/>
      <w:jc w:val="both"/>
    </w:pPr>
    <w:rPr>
      <w:rFonts w:ascii="Times New Roman" w:hAnsi="Times New Roman"/>
      <w:sz w:val="24"/>
    </w:rPr>
  </w:style>
  <w:style w:type="paragraph" w:styleId="a4">
    <w:name w:val="Body Text Indent"/>
    <w:basedOn w:val="a"/>
    <w:link w:val="a5"/>
    <w:uiPriority w:val="99"/>
    <w:pPr>
      <w:widowControl/>
      <w:spacing w:line="240" w:lineRule="auto"/>
      <w:ind w:left="1134" w:hanging="567"/>
    </w:pPr>
    <w:rPr>
      <w:rFonts w:ascii="Times New Roman" w:hAnsi="Times New Roman"/>
      <w:sz w:val="20"/>
    </w:rPr>
  </w:style>
  <w:style w:type="character" w:customStyle="1" w:styleId="a5">
    <w:name w:val="Основной текст с отступом Знак"/>
    <w:link w:val="a4"/>
    <w:uiPriority w:val="99"/>
    <w:semiHidden/>
    <w:rPr>
      <w:sz w:val="24"/>
      <w:szCs w:val="24"/>
    </w:rPr>
  </w:style>
  <w:style w:type="paragraph" w:styleId="21">
    <w:name w:val="Body Text Indent 2"/>
    <w:basedOn w:val="a"/>
    <w:link w:val="22"/>
    <w:uiPriority w:val="99"/>
    <w:pPr>
      <w:widowControl/>
      <w:spacing w:line="240" w:lineRule="auto"/>
      <w:ind w:firstLine="567"/>
    </w:pPr>
    <w:rPr>
      <w:rFonts w:ascii="Times New Roman" w:hAnsi="Times New Roman"/>
      <w:sz w:val="20"/>
    </w:rPr>
  </w:style>
  <w:style w:type="character" w:customStyle="1" w:styleId="22">
    <w:name w:val="Основной текст с отступом 2 Знак"/>
    <w:link w:val="21"/>
    <w:uiPriority w:val="99"/>
    <w:semiHidden/>
    <w:rPr>
      <w:sz w:val="24"/>
      <w:szCs w:val="24"/>
    </w:rPr>
  </w:style>
  <w:style w:type="paragraph" w:styleId="31">
    <w:name w:val="Body Text Indent 3"/>
    <w:basedOn w:val="a"/>
    <w:link w:val="32"/>
    <w:uiPriority w:val="99"/>
    <w:pPr>
      <w:widowControl/>
      <w:spacing w:line="240" w:lineRule="auto"/>
      <w:ind w:firstLine="567"/>
      <w:jc w:val="both"/>
    </w:pPr>
    <w:rPr>
      <w:rFonts w:ascii="Times New Roman" w:hAnsi="Times New Roman"/>
      <w:sz w:val="20"/>
    </w:r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styleId="a6">
    <w:name w:val="caption"/>
    <w:basedOn w:val="a"/>
    <w:next w:val="a"/>
    <w:uiPriority w:val="35"/>
    <w:qFormat/>
    <w:pPr>
      <w:widowControl/>
      <w:spacing w:before="120" w:after="120" w:line="240" w:lineRule="auto"/>
      <w:ind w:firstLine="567"/>
      <w:jc w:val="both"/>
    </w:pPr>
    <w:rPr>
      <w:rFonts w:ascii="Times New Roman" w:hAnsi="Times New Roman"/>
      <w:b/>
      <w:sz w:val="20"/>
    </w:rPr>
  </w:style>
  <w:style w:type="paragraph" w:styleId="a7">
    <w:name w:val="Body Text"/>
    <w:basedOn w:val="a"/>
    <w:link w:val="a8"/>
    <w:uiPriority w:val="99"/>
    <w:pPr>
      <w:widowControl/>
      <w:spacing w:after="120" w:line="240" w:lineRule="auto"/>
      <w:ind w:firstLine="567"/>
      <w:jc w:val="both"/>
    </w:pPr>
    <w:rPr>
      <w:rFonts w:ascii="Times New Roman" w:hAnsi="Times New Roman"/>
      <w:sz w:val="20"/>
    </w:rPr>
  </w:style>
  <w:style w:type="character" w:customStyle="1" w:styleId="a8">
    <w:name w:val="Основной текст Знак"/>
    <w:link w:val="a7"/>
    <w:uiPriority w:val="99"/>
    <w:semiHidden/>
    <w:rPr>
      <w:rFonts w:ascii="Courier New" w:hAnsi="Courier New"/>
      <w:sz w:val="16"/>
    </w:rPr>
  </w:style>
  <w:style w:type="paragraph" w:styleId="23">
    <w:name w:val="Body Text 2"/>
    <w:basedOn w:val="a"/>
    <w:link w:val="24"/>
    <w:uiPriority w:val="99"/>
    <w:pPr>
      <w:widowControl/>
      <w:spacing w:line="240" w:lineRule="auto"/>
      <w:ind w:right="-142" w:firstLine="0"/>
    </w:pPr>
    <w:rPr>
      <w:rFonts w:ascii="Times New Roman" w:hAnsi="Times New Roman"/>
      <w:sz w:val="24"/>
      <w:szCs w:val="24"/>
    </w:rPr>
  </w:style>
  <w:style w:type="character" w:customStyle="1" w:styleId="24">
    <w:name w:val="Основной текст 2 Знак"/>
    <w:link w:val="23"/>
    <w:uiPriority w:val="99"/>
    <w:semiHidden/>
    <w:rPr>
      <w:rFonts w:ascii="Courier New" w:hAnsi="Courier New"/>
      <w:sz w:val="16"/>
    </w:rPr>
  </w:style>
  <w:style w:type="character" w:styleId="a9">
    <w:name w:val="annotation reference"/>
    <w:uiPriority w:val="99"/>
    <w:semiHidden/>
    <w:rPr>
      <w:rFonts w:cs="Times New Roman"/>
      <w:sz w:val="16"/>
    </w:rPr>
  </w:style>
  <w:style w:type="paragraph" w:styleId="33">
    <w:name w:val="Body Text 3"/>
    <w:basedOn w:val="a"/>
    <w:link w:val="34"/>
    <w:uiPriority w:val="99"/>
    <w:pPr>
      <w:widowControl/>
      <w:spacing w:after="120" w:line="240" w:lineRule="auto"/>
      <w:ind w:firstLine="0"/>
    </w:pPr>
    <w:rPr>
      <w:rFonts w:ascii="Times New Roman" w:hAnsi="Times New Roman"/>
      <w:szCs w:val="16"/>
    </w:rPr>
  </w:style>
  <w:style w:type="character" w:customStyle="1" w:styleId="34">
    <w:name w:val="Основной текст 3 Знак"/>
    <w:link w:val="33"/>
    <w:uiPriority w:val="99"/>
    <w:semiHidden/>
    <w:rPr>
      <w:rFonts w:ascii="Courier New" w:hAnsi="Courier New"/>
      <w:sz w:val="16"/>
      <w:szCs w:val="16"/>
    </w:rPr>
  </w:style>
  <w:style w:type="paragraph" w:styleId="aa">
    <w:name w:val="footer"/>
    <w:basedOn w:val="a"/>
    <w:link w:val="ab"/>
    <w:uiPriority w:val="99"/>
    <w:pPr>
      <w:widowControl/>
      <w:tabs>
        <w:tab w:val="center" w:pos="4677"/>
        <w:tab w:val="right" w:pos="9355"/>
      </w:tabs>
      <w:spacing w:line="240" w:lineRule="auto"/>
      <w:ind w:firstLine="0"/>
    </w:pPr>
    <w:rPr>
      <w:rFonts w:ascii="Times New Roman" w:hAnsi="Times New Roman"/>
      <w:sz w:val="24"/>
      <w:szCs w:val="24"/>
    </w:rPr>
  </w:style>
  <w:style w:type="character" w:customStyle="1" w:styleId="ab">
    <w:name w:val="Нижний колонтитул Знак"/>
    <w:link w:val="aa"/>
    <w:uiPriority w:val="99"/>
    <w:semiHidden/>
    <w:rPr>
      <w:rFonts w:ascii="Courier New" w:hAnsi="Courier New"/>
      <w:sz w:val="16"/>
    </w:rPr>
  </w:style>
  <w:style w:type="character" w:styleId="ac">
    <w:name w:val="page number"/>
    <w:uiPriority w:val="99"/>
    <w:rPr>
      <w:rFonts w:cs="Times New Roman"/>
    </w:rPr>
  </w:style>
  <w:style w:type="paragraph" w:styleId="ad">
    <w:name w:val="header"/>
    <w:basedOn w:val="a"/>
    <w:link w:val="ae"/>
    <w:uiPriority w:val="99"/>
    <w:pPr>
      <w:widowControl/>
      <w:tabs>
        <w:tab w:val="center" w:pos="4677"/>
        <w:tab w:val="right" w:pos="9355"/>
      </w:tabs>
      <w:spacing w:line="240" w:lineRule="auto"/>
      <w:ind w:firstLine="0"/>
    </w:pPr>
    <w:rPr>
      <w:rFonts w:ascii="Times New Roman" w:hAnsi="Times New Roman"/>
      <w:sz w:val="24"/>
      <w:szCs w:val="24"/>
    </w:rPr>
  </w:style>
  <w:style w:type="character" w:customStyle="1" w:styleId="ae">
    <w:name w:val="Верхний колонтитул Знак"/>
    <w:link w:val="ad"/>
    <w:uiPriority w:val="99"/>
    <w:semiHidden/>
    <w:rPr>
      <w:rFonts w:ascii="Courier New" w:hAnsi="Courier New"/>
      <w:sz w:val="16"/>
    </w:rPr>
  </w:style>
  <w:style w:type="character" w:styleId="af">
    <w:name w:val="line number"/>
    <w:uiPriority w:val="99"/>
    <w:rPr>
      <w:rFonts w:cs="Times New Roman"/>
    </w:rPr>
  </w:style>
  <w:style w:type="table" w:styleId="11">
    <w:name w:val="Table Grid 1"/>
    <w:basedOn w:val="a1"/>
    <w:uiPriority w:val="99"/>
    <w:rsid w:val="0068586B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image" Target="media/image33.png"/><Relationship Id="rId21" Type="http://schemas.openxmlformats.org/officeDocument/2006/relationships/image" Target="media/image15.wmf"/><Relationship Id="rId34" Type="http://schemas.openxmlformats.org/officeDocument/2006/relationships/image" Target="media/image28.png"/><Relationship Id="rId42" Type="http://schemas.openxmlformats.org/officeDocument/2006/relationships/image" Target="media/image36.png"/><Relationship Id="rId47" Type="http://schemas.openxmlformats.org/officeDocument/2006/relationships/image" Target="media/image41.png"/><Relationship Id="rId50" Type="http://schemas.openxmlformats.org/officeDocument/2006/relationships/image" Target="media/image44.png"/><Relationship Id="rId55" Type="http://schemas.openxmlformats.org/officeDocument/2006/relationships/image" Target="media/image49.png"/><Relationship Id="rId63" Type="http://schemas.openxmlformats.org/officeDocument/2006/relationships/image" Target="media/image57.png"/><Relationship Id="rId68" Type="http://schemas.openxmlformats.org/officeDocument/2006/relationships/image" Target="media/image62.png"/><Relationship Id="rId76" Type="http://schemas.openxmlformats.org/officeDocument/2006/relationships/footer" Target="footer3.xml"/><Relationship Id="rId7" Type="http://schemas.openxmlformats.org/officeDocument/2006/relationships/image" Target="media/image1.png"/><Relationship Id="rId71" Type="http://schemas.openxmlformats.org/officeDocument/2006/relationships/image" Target="media/image65.png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9" Type="http://schemas.openxmlformats.org/officeDocument/2006/relationships/image" Target="media/image23.wmf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53" Type="http://schemas.openxmlformats.org/officeDocument/2006/relationships/image" Target="media/image47.png"/><Relationship Id="rId58" Type="http://schemas.openxmlformats.org/officeDocument/2006/relationships/image" Target="media/image52.png"/><Relationship Id="rId66" Type="http://schemas.openxmlformats.org/officeDocument/2006/relationships/image" Target="media/image60.png"/><Relationship Id="rId7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image" Target="media/image43.png"/><Relationship Id="rId57" Type="http://schemas.openxmlformats.org/officeDocument/2006/relationships/image" Target="media/image51.png"/><Relationship Id="rId61" Type="http://schemas.openxmlformats.org/officeDocument/2006/relationships/image" Target="media/image55.png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image" Target="media/image25.wmf"/><Relationship Id="rId44" Type="http://schemas.openxmlformats.org/officeDocument/2006/relationships/image" Target="media/image38.png"/><Relationship Id="rId52" Type="http://schemas.openxmlformats.org/officeDocument/2006/relationships/image" Target="media/image46.png"/><Relationship Id="rId60" Type="http://schemas.openxmlformats.org/officeDocument/2006/relationships/image" Target="media/image54.png"/><Relationship Id="rId65" Type="http://schemas.openxmlformats.org/officeDocument/2006/relationships/image" Target="media/image59.png"/><Relationship Id="rId73" Type="http://schemas.openxmlformats.org/officeDocument/2006/relationships/footer" Target="footer1.xml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png"/><Relationship Id="rId48" Type="http://schemas.openxmlformats.org/officeDocument/2006/relationships/image" Target="media/image42.png"/><Relationship Id="rId56" Type="http://schemas.openxmlformats.org/officeDocument/2006/relationships/image" Target="media/image50.png"/><Relationship Id="rId64" Type="http://schemas.openxmlformats.org/officeDocument/2006/relationships/image" Target="media/image58.png"/><Relationship Id="rId69" Type="http://schemas.openxmlformats.org/officeDocument/2006/relationships/image" Target="media/image63.png"/><Relationship Id="rId77" Type="http://schemas.openxmlformats.org/officeDocument/2006/relationships/fontTable" Target="fontTable.xml"/><Relationship Id="rId8" Type="http://schemas.openxmlformats.org/officeDocument/2006/relationships/image" Target="media/image2.png"/><Relationship Id="rId51" Type="http://schemas.openxmlformats.org/officeDocument/2006/relationships/image" Target="media/image45.png"/><Relationship Id="rId72" Type="http://schemas.openxmlformats.org/officeDocument/2006/relationships/image" Target="media/image66.png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image" Target="media/image40.png"/><Relationship Id="rId59" Type="http://schemas.openxmlformats.org/officeDocument/2006/relationships/image" Target="media/image53.png"/><Relationship Id="rId67" Type="http://schemas.openxmlformats.org/officeDocument/2006/relationships/image" Target="media/image61.png"/><Relationship Id="rId20" Type="http://schemas.openxmlformats.org/officeDocument/2006/relationships/image" Target="media/image14.wmf"/><Relationship Id="rId41" Type="http://schemas.openxmlformats.org/officeDocument/2006/relationships/image" Target="media/image35.png"/><Relationship Id="rId54" Type="http://schemas.openxmlformats.org/officeDocument/2006/relationships/image" Target="media/image48.png"/><Relationship Id="rId62" Type="http://schemas.openxmlformats.org/officeDocument/2006/relationships/image" Target="media/image56.png"/><Relationship Id="rId70" Type="http://schemas.openxmlformats.org/officeDocument/2006/relationships/image" Target="media/image64.png"/><Relationship Id="rId75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5348</Words>
  <Characters>30488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общего и профессионального образования РФ</vt:lpstr>
    </vt:vector>
  </TitlesOfParts>
  <Company/>
  <LinksUpToDate>false</LinksUpToDate>
  <CharactersWithSpaces>35765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общего и профессионального образования РФ</dc:title>
  <dc:subject/>
  <dc:creator>Бессонов Николай Петрович</dc:creator>
  <cp:keywords/>
  <dc:description>Обработан пакетом :: Методичка :: _x000d_http://alex-mail.at.tut.by/_x000d_(c) 2007-2009 Александр, г.Брест_x000d_E-mail: alex-mail@tut.by</dc:description>
  <cp:lastModifiedBy>admin</cp:lastModifiedBy>
  <cp:revision>2</cp:revision>
  <cp:lastPrinted>2005-06-16T21:22:00Z</cp:lastPrinted>
  <dcterms:created xsi:type="dcterms:W3CDTF">2014-02-22T20:56:00Z</dcterms:created>
  <dcterms:modified xsi:type="dcterms:W3CDTF">2014-02-22T20:56:00Z</dcterms:modified>
</cp:coreProperties>
</file>