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DB" w:rsidRDefault="00EB549D" w:rsidP="00EB549D">
      <w:pPr>
        <w:pStyle w:val="a7"/>
        <w:spacing w:after="0" w:line="360" w:lineRule="auto"/>
        <w:ind w:firstLine="720"/>
        <w:rPr>
          <w:b/>
          <w:sz w:val="28"/>
        </w:rPr>
      </w:pPr>
      <w:r w:rsidRPr="00EB549D">
        <w:rPr>
          <w:b/>
          <w:sz w:val="28"/>
        </w:rPr>
        <w:t>ИЗГОТОВЛЕНИЕ ИЗДЕЛИЙ ИЗ НЕМЕТАЛЛИЧЕСКИХ МАТЕРИАЛОВ</w:t>
      </w:r>
    </w:p>
    <w:p w:rsidR="00EB549D" w:rsidRPr="00EB549D" w:rsidRDefault="00EB549D" w:rsidP="00EB549D">
      <w:pPr>
        <w:pStyle w:val="a7"/>
        <w:spacing w:after="0" w:line="360" w:lineRule="auto"/>
        <w:ind w:firstLine="720"/>
        <w:rPr>
          <w:b/>
          <w:sz w:val="28"/>
        </w:rPr>
      </w:pPr>
    </w:p>
    <w:p w:rsidR="00E77CDB" w:rsidRDefault="00E77CDB" w:rsidP="00EB549D">
      <w:pPr>
        <w:pStyle w:val="1"/>
        <w:spacing w:before="0" w:line="360" w:lineRule="auto"/>
        <w:ind w:firstLine="720"/>
        <w:jc w:val="both"/>
      </w:pPr>
      <w:r w:rsidRPr="00EB549D">
        <w:t>Изготовление изделий из пластмасс</w:t>
      </w:r>
    </w:p>
    <w:p w:rsidR="00EB549D" w:rsidRPr="00EB549D" w:rsidRDefault="00EB549D" w:rsidP="00EB549D">
      <w:pPr>
        <w:rPr>
          <w:sz w:val="24"/>
          <w:szCs w:val="24"/>
        </w:rPr>
      </w:pP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b/>
          <w:sz w:val="28"/>
        </w:rPr>
        <w:t>Цель</w:t>
      </w:r>
      <w:r w:rsidRPr="00EB549D">
        <w:rPr>
          <w:sz w:val="28"/>
        </w:rPr>
        <w:t xml:space="preserve"> работы; ознакомиться с технологией изготовления изделий из пластмасс прессованием; изучить устройство и работу оборудования и инструмента: приобрести практические навыки прессования.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b/>
          <w:sz w:val="28"/>
        </w:rPr>
        <w:t>Краткие теоретические сведения.</w:t>
      </w:r>
      <w:r w:rsidRPr="00EB549D">
        <w:rPr>
          <w:sz w:val="28"/>
        </w:rPr>
        <w:t xml:space="preserve"> </w:t>
      </w:r>
      <w:r w:rsidRPr="00EB549D">
        <w:rPr>
          <w:i/>
          <w:sz w:val="28"/>
        </w:rPr>
        <w:t>Пластические массы</w:t>
      </w:r>
      <w:r w:rsidRPr="00EB549D">
        <w:rPr>
          <w:sz w:val="28"/>
        </w:rPr>
        <w:t xml:space="preserve"> — это материалы на основе природных или синтетических высокомолекулярных соединений (полимеров), способные перерабатываться в результате пластических деформаций под влиянием нагревания и давления и затем сохранять закрепленную в результате охлаждения или отвердевания форму.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Пластмассы по их отношению к воздействию температуры подразделяются на две группы — термопластические, или термообратимые (термопласты), и термореактивные, или термонеобратимые (реактопласты).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i/>
          <w:sz w:val="28"/>
        </w:rPr>
        <w:t>Термопласты</w:t>
      </w:r>
      <w:r w:rsidRPr="00EB549D">
        <w:rPr>
          <w:sz w:val="28"/>
        </w:rPr>
        <w:t xml:space="preserve"> — материалы на основе линейных разветвленных полимеров и сополимеров; при нагревании приобретают пластичность, а при охлаждении вновь возвращаются в твердоупругое состояние. При этом свойства материала не изменяются. К этому типу пластмасс относятся полистирол, полиэтилен, поливинилхлорид, полиметилметакрилат (органическое стекло) и др.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i/>
          <w:sz w:val="28"/>
        </w:rPr>
        <w:t>Реактопласты</w:t>
      </w:r>
      <w:r w:rsidRPr="00EB549D">
        <w:rPr>
          <w:sz w:val="28"/>
        </w:rPr>
        <w:t xml:space="preserve"> при нагревании сначала переходят в вязкотекучее состояние, а затем в результате химических реакций — в твердое неплавящееся и нерастворимое состояние. Отвержденные термореактивные пластмассы нельзя повторным нагревом вновь перевести в вязкотекучее состояние, так как при этом они обугливаются и сгорают Изделия из реактопластов изготавливают из технологических полуфабрикатов, представляющих собой однородные смеси, в основе которых находится не готовый полимер, а его полупродукт (мономер, олигомер и т. п.), превращающийся при нагреве в закопченное высокомолекулярное соединение с пространственной структурой макромолекул.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В состав большинства пластмасс, кроме полимерного связующего, могут входить наполнители, красители, порообразователи, отвердители, смазывающие вещества и другие добавки.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В основе процесса формообразования изделий из пластмасс лежит свойство полимеров приобретать вязкотекучее состояние при нагревании до сравнительно невысоких температур (90...200 °С). Формообразование выполняется в закрытых рабочих формах — пресс-формах при определенных параметрах процесса (температуре, давлении и времени выдержки).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Основные способы переработки пластмасс: прессование (прямое и литьевое); литье под давлением — инжекционное прессование, экструзия; формование из листов (пневмоформование, формование штамповкой, вакуумное формование); формование крупногабаритных изделии из слоистых пластмасс (контактное, вакуумное, автоклавное, намоткой); сварка, механическая обработка.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К основным свойствам пластмасс относятся: механические, диэлектрические, теплофизические, фрикционные и др. Плотность пластмасс зависит от природы полимера, вида наполнителя, условий переработки изделий и других факторов. В среднем плотность пластмасс в 2 раза меньше, чем у алюминия, и в 5...8раз меньше, чем у стали, меди и других металлов.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Прочность пластмасс колеблется в широких пределах и зависит от видов полимера и наполнителя, а также от их соотношения. Удельная прочность, т.е. прочность, отнесенная к плотности, для ряда пластмасс выше, чем у металлов, однако модуль упругости заметно ниже.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Основными недостатками пластмасс являются ограниченная теплостойкость (до 400 °С) и чувствительность к колебаниям влажности.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Все пластмассы являются диэлектриками. Теплопроводность пластмасс во много раз меньше, чем у металлов. Коэффициент линейного расширения у пластмасс гораздо выше чем у металлов, изменяется в широких пределах и зависит от структуры материалов и его наполнителя.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Пребывание пластмасс в воде или атмосфере с высокой влажностью во многих случаях приводит к снижению их физико-механических и диэлектрических характеристик. Большинство пластмасс стойки к действию нефтепродуктов, а некоторые из них—к сильно агрессивным средам.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Фторопласты, полиамиды, текстолиты, древеспослоистые пластмассы имеют малый коэффициент трения, т. е. обладают антифрикционными свойствами и применяются в подшипниках скольжения.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Пластмассы на основе фенолформальдегидных смол с волокнистым наполнителем имеют высокий коэффициент трения (0,2...0,6) и применяются как фрикционные материалы в тормозных системах и фрикционных передачах.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Оборудование, инструмент, материалы,</w:t>
      </w:r>
      <w:r w:rsidR="00EB549D">
        <w:rPr>
          <w:sz w:val="28"/>
        </w:rPr>
        <w:t xml:space="preserve"> </w:t>
      </w:r>
      <w:r w:rsidRPr="00EB549D">
        <w:rPr>
          <w:sz w:val="28"/>
        </w:rPr>
        <w:t>шт.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Пресс гидравлический усилием</w:t>
      </w:r>
      <w:r w:rsidR="00EB549D">
        <w:rPr>
          <w:sz w:val="28"/>
        </w:rPr>
        <w:t xml:space="preserve"> </w:t>
      </w:r>
      <w:r w:rsidRPr="00EB549D">
        <w:rPr>
          <w:sz w:val="28"/>
        </w:rPr>
        <w:t>100 кН</w:t>
      </w:r>
      <w:r w:rsidR="00EB549D">
        <w:rPr>
          <w:sz w:val="28"/>
        </w:rPr>
        <w:t xml:space="preserve"> </w:t>
      </w:r>
      <w:r w:rsidRPr="00EB549D">
        <w:rPr>
          <w:sz w:val="28"/>
        </w:rPr>
        <w:t>1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Пресс-формы</w:t>
      </w:r>
      <w:r w:rsidR="00EB549D">
        <w:rPr>
          <w:sz w:val="28"/>
        </w:rPr>
        <w:t xml:space="preserve"> </w:t>
      </w:r>
      <w:r w:rsidRPr="00EB549D">
        <w:rPr>
          <w:sz w:val="28"/>
        </w:rPr>
        <w:t>5... 6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Печь лабораторная с рабочей температурой до 300 °С</w:t>
      </w:r>
      <w:r w:rsidR="00EB549D">
        <w:rPr>
          <w:sz w:val="28"/>
        </w:rPr>
        <w:t xml:space="preserve"> </w:t>
      </w:r>
      <w:r w:rsidRPr="00EB549D">
        <w:rPr>
          <w:sz w:val="28"/>
        </w:rPr>
        <w:t xml:space="preserve">3 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Мерный ковшик</w:t>
      </w:r>
      <w:r w:rsidR="00EB549D">
        <w:rPr>
          <w:sz w:val="28"/>
        </w:rPr>
        <w:t xml:space="preserve"> </w:t>
      </w:r>
      <w:r w:rsidRPr="00EB549D">
        <w:rPr>
          <w:sz w:val="28"/>
        </w:rPr>
        <w:t xml:space="preserve">1 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Весы технические</w:t>
      </w:r>
      <w:r w:rsidR="00EB549D">
        <w:rPr>
          <w:sz w:val="28"/>
        </w:rPr>
        <w:t xml:space="preserve"> </w:t>
      </w:r>
      <w:r w:rsidRPr="00EB549D">
        <w:rPr>
          <w:sz w:val="28"/>
        </w:rPr>
        <w:t>1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Секундомер</w:t>
      </w:r>
      <w:r w:rsidR="00EB549D">
        <w:rPr>
          <w:sz w:val="28"/>
        </w:rPr>
        <w:t xml:space="preserve"> </w:t>
      </w:r>
      <w:r w:rsidRPr="00EB549D">
        <w:rPr>
          <w:sz w:val="28"/>
        </w:rPr>
        <w:t xml:space="preserve">2 </w:t>
      </w:r>
    </w:p>
    <w:p w:rsidR="00E77CDB" w:rsidRPr="00A82473" w:rsidRDefault="00E77CDB" w:rsidP="00A82473">
      <w:pPr>
        <w:pStyle w:val="FR2"/>
        <w:spacing w:line="360" w:lineRule="auto"/>
        <w:ind w:left="0" w:firstLine="720"/>
        <w:jc w:val="both"/>
        <w:rPr>
          <w:b/>
          <w:sz w:val="28"/>
        </w:rPr>
      </w:pPr>
      <w:r w:rsidRPr="00EB549D">
        <w:rPr>
          <w:sz w:val="28"/>
        </w:rPr>
        <w:t>Термореактивиые или термопластические пластмассы (порошок, гранулы)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Совок</w:t>
      </w:r>
      <w:r w:rsidR="00EB549D">
        <w:rPr>
          <w:sz w:val="28"/>
        </w:rPr>
        <w:t xml:space="preserve"> </w:t>
      </w:r>
      <w:r w:rsidRPr="00EB549D">
        <w:rPr>
          <w:sz w:val="28"/>
        </w:rPr>
        <w:t xml:space="preserve">2 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 xml:space="preserve">Штангенциркуль с величиной отсчета </w:t>
      </w:r>
      <w:smartTag w:uri="urn:schemas-microsoft-com:office:smarttags" w:element="metricconverter">
        <w:smartTagPr>
          <w:attr w:name="ProductID" w:val="1 кг"/>
        </w:smartTagPr>
        <w:r w:rsidRPr="00EB549D">
          <w:rPr>
            <w:sz w:val="28"/>
          </w:rPr>
          <w:t>0,1 мм</w:t>
        </w:r>
      </w:smartTag>
      <w:r w:rsidRPr="00EB549D">
        <w:rPr>
          <w:sz w:val="28"/>
        </w:rPr>
        <w:t xml:space="preserve"> и верх-</w:t>
      </w:r>
      <w:r w:rsidR="00EB549D">
        <w:rPr>
          <w:sz w:val="28"/>
        </w:rPr>
        <w:t xml:space="preserve"> </w:t>
      </w:r>
      <w:r w:rsidRPr="00EB549D">
        <w:rPr>
          <w:sz w:val="28"/>
        </w:rPr>
        <w:t xml:space="preserve">6 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 xml:space="preserve">ним пределом измерения </w:t>
      </w:r>
      <w:smartTag w:uri="urn:schemas-microsoft-com:office:smarttags" w:element="metricconverter">
        <w:smartTagPr>
          <w:attr w:name="ProductID" w:val="1 кг"/>
        </w:smartTagPr>
        <w:r w:rsidRPr="00EB549D">
          <w:rPr>
            <w:sz w:val="28"/>
          </w:rPr>
          <w:t>125 мм</w:t>
        </w:r>
      </w:smartTag>
    </w:p>
    <w:p w:rsidR="00E77CDB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b/>
          <w:sz w:val="28"/>
        </w:rPr>
        <w:t>Порядок выполнения работы.</w:t>
      </w:r>
      <w:r w:rsidRPr="00EB549D">
        <w:rPr>
          <w:sz w:val="28"/>
        </w:rPr>
        <w:t xml:space="preserve"> Изучить устройство и работу оборудования и инструмента. Ознакомиться с правилами техники безопасности. По чертежу детали и табл. 7.1 установить температуру, давление </w:t>
      </w:r>
      <w:r w:rsidRPr="00EB549D">
        <w:rPr>
          <w:i/>
          <w:sz w:val="28"/>
        </w:rPr>
        <w:t>р</w:t>
      </w:r>
      <w:r w:rsidRPr="00EB549D">
        <w:rPr>
          <w:sz w:val="28"/>
        </w:rPr>
        <w:t xml:space="preserve"> и время выдержки при прессовании. Рассчитать необходимое усилие прессования </w:t>
      </w:r>
      <w:r w:rsidRPr="00EB549D">
        <w:rPr>
          <w:i/>
          <w:sz w:val="28"/>
        </w:rPr>
        <w:t>Р,</w:t>
      </w:r>
      <w:r w:rsidRPr="00EB549D">
        <w:rPr>
          <w:sz w:val="28"/>
        </w:rPr>
        <w:t xml:space="preserve"> МН, по формуле</w:t>
      </w:r>
    </w:p>
    <w:p w:rsidR="00A82473" w:rsidRPr="00EB549D" w:rsidRDefault="00A82473" w:rsidP="00EB549D">
      <w:pPr>
        <w:pStyle w:val="a7"/>
        <w:spacing w:after="0" w:line="360" w:lineRule="auto"/>
        <w:ind w:firstLine="720"/>
        <w:rPr>
          <w:sz w:val="28"/>
        </w:rPr>
      </w:pPr>
    </w:p>
    <w:p w:rsidR="00E77CDB" w:rsidRPr="00EB549D" w:rsidRDefault="00E77CDB" w:rsidP="00EB549D">
      <w:pPr>
        <w:pStyle w:val="FR1"/>
        <w:spacing w:before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EB549D">
        <w:rPr>
          <w:rFonts w:ascii="Times New Roman" w:hAnsi="Times New Roman"/>
          <w:i/>
          <w:sz w:val="28"/>
          <w:lang w:val="ru-RU"/>
        </w:rPr>
        <w:t>Р</w:t>
      </w:r>
      <w:r w:rsidRPr="00EB549D">
        <w:rPr>
          <w:rFonts w:ascii="Times New Roman" w:hAnsi="Times New Roman"/>
          <w:sz w:val="28"/>
          <w:lang w:val="ru-RU"/>
        </w:rPr>
        <w:t xml:space="preserve"> = </w:t>
      </w:r>
      <w:r w:rsidRPr="00EB549D">
        <w:rPr>
          <w:rFonts w:ascii="Times New Roman" w:hAnsi="Times New Roman"/>
          <w:sz w:val="28"/>
        </w:rPr>
        <w:t>p</w:t>
      </w:r>
      <w:r w:rsidRPr="00EB549D">
        <w:rPr>
          <w:rFonts w:ascii="Times New Roman" w:hAnsi="Times New Roman"/>
          <w:sz w:val="28"/>
          <w:lang w:val="ru-RU"/>
        </w:rPr>
        <w:t xml:space="preserve"> * </w:t>
      </w:r>
      <w:r w:rsidRPr="00EB549D">
        <w:rPr>
          <w:rFonts w:ascii="Times New Roman" w:hAnsi="Times New Roman"/>
          <w:sz w:val="28"/>
        </w:rPr>
        <w:t>S</w:t>
      </w:r>
      <w:r w:rsidRPr="00EB549D">
        <w:rPr>
          <w:rFonts w:ascii="Times New Roman" w:hAnsi="Times New Roman"/>
          <w:sz w:val="28"/>
          <w:lang w:val="ru-RU"/>
        </w:rPr>
        <w:t xml:space="preserve"> </w:t>
      </w:r>
      <w:r w:rsidRPr="00EB549D">
        <w:rPr>
          <w:rFonts w:ascii="Times New Roman" w:hAnsi="Times New Roman"/>
          <w:sz w:val="28"/>
          <w:vertAlign w:val="subscript"/>
          <w:lang w:val="ru-RU"/>
        </w:rPr>
        <w:t>пр</w:t>
      </w:r>
      <w:r w:rsidRPr="00EB549D">
        <w:rPr>
          <w:rFonts w:ascii="Times New Roman" w:hAnsi="Times New Roman"/>
          <w:sz w:val="28"/>
          <w:lang w:val="ru-RU"/>
        </w:rPr>
        <w:t>,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 xml:space="preserve">где </w:t>
      </w:r>
      <w:r w:rsidRPr="00EB549D">
        <w:rPr>
          <w:i/>
          <w:sz w:val="28"/>
        </w:rPr>
        <w:t>р —</w:t>
      </w:r>
      <w:r w:rsidRPr="00EB549D">
        <w:rPr>
          <w:sz w:val="28"/>
        </w:rPr>
        <w:t xml:space="preserve"> давление прессования, МПа; </w:t>
      </w:r>
      <w:r w:rsidRPr="00EB549D">
        <w:rPr>
          <w:sz w:val="28"/>
          <w:lang w:val="en-US"/>
        </w:rPr>
        <w:t>S</w:t>
      </w:r>
      <w:r w:rsidRPr="00EB549D">
        <w:rPr>
          <w:sz w:val="28"/>
        </w:rPr>
        <w:t xml:space="preserve"> </w:t>
      </w:r>
      <w:r w:rsidRPr="00EB549D">
        <w:rPr>
          <w:sz w:val="28"/>
          <w:vertAlign w:val="subscript"/>
        </w:rPr>
        <w:t>пр</w:t>
      </w:r>
      <w:r w:rsidRPr="00EB549D">
        <w:rPr>
          <w:sz w:val="28"/>
        </w:rPr>
        <w:t xml:space="preserve"> — площадь сечения прессовки, перпендикулярного к направлению приложения усилия прессования, м</w:t>
      </w:r>
      <w:r w:rsidRPr="00EB549D">
        <w:rPr>
          <w:sz w:val="28"/>
          <w:vertAlign w:val="superscript"/>
        </w:rPr>
        <w:t>2</w:t>
      </w:r>
      <w:r w:rsidRPr="00EB549D">
        <w:rPr>
          <w:sz w:val="28"/>
        </w:rPr>
        <w:t>.</w:t>
      </w:r>
    </w:p>
    <w:p w:rsidR="00E77CDB" w:rsidRDefault="00E77CDB" w:rsidP="00EB549D">
      <w:pPr>
        <w:pStyle w:val="FR2"/>
        <w:spacing w:line="360" w:lineRule="auto"/>
        <w:ind w:left="0" w:firstLine="720"/>
        <w:jc w:val="both"/>
        <w:outlineLvl w:val="0"/>
        <w:rPr>
          <w:sz w:val="28"/>
        </w:rPr>
      </w:pPr>
      <w:r w:rsidRPr="00EB549D">
        <w:rPr>
          <w:sz w:val="28"/>
        </w:rPr>
        <w:t>Режимы прессования пластмассовых изделий</w:t>
      </w:r>
    </w:p>
    <w:p w:rsidR="00EB549D" w:rsidRPr="00EB549D" w:rsidRDefault="00EB549D" w:rsidP="00EB549D">
      <w:pPr>
        <w:pStyle w:val="FR2"/>
        <w:spacing w:line="360" w:lineRule="auto"/>
        <w:ind w:left="0" w:firstLine="720"/>
        <w:jc w:val="both"/>
        <w:outlineLvl w:val="0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2126"/>
        <w:gridCol w:w="1701"/>
      </w:tblGrid>
      <w:tr w:rsidR="00E77CDB" w:rsidRPr="00EB549D" w:rsidTr="00EB549D">
        <w:trPr>
          <w:trHeight w:hRule="exact" w:val="714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>Пластмасс</w:t>
            </w:r>
            <w:r w:rsidR="00EB549D"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 xml:space="preserve">Давление прессования </w:t>
            </w:r>
            <w:r w:rsidRPr="00EB549D">
              <w:rPr>
                <w:i/>
              </w:rPr>
              <w:t>р,</w:t>
            </w:r>
            <w:r w:rsidRPr="00EB549D">
              <w:t xml:space="preserve"> МПа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 xml:space="preserve">Температура, </w:t>
            </w:r>
            <w:r w:rsidRPr="00EB549D">
              <w:rPr>
                <w:vertAlign w:val="superscript"/>
              </w:rPr>
              <w:t>о</w:t>
            </w:r>
            <w:r w:rsidRPr="00EB549D">
              <w:t>С</w:t>
            </w:r>
          </w:p>
          <w:p w:rsidR="00E77CDB" w:rsidRPr="00EB549D" w:rsidRDefault="00E77CDB" w:rsidP="00EB549D">
            <w:pPr>
              <w:spacing w:line="360" w:lineRule="auto"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 xml:space="preserve">Выдержка в </w:t>
            </w:r>
          </w:p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>Форме, мин/мм</w:t>
            </w:r>
          </w:p>
        </w:tc>
      </w:tr>
      <w:tr w:rsidR="00E77CDB" w:rsidRPr="00EB549D">
        <w:trPr>
          <w:trHeight w:hRule="exact" w:val="46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>Полиэтилен</w:t>
            </w:r>
          </w:p>
          <w:p w:rsidR="00E77CDB" w:rsidRPr="00EB549D" w:rsidRDefault="00E77CDB" w:rsidP="00EB549D">
            <w:pPr>
              <w:spacing w:line="360" w:lineRule="auto"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>10...25</w:t>
            </w:r>
          </w:p>
          <w:p w:rsidR="00E77CDB" w:rsidRPr="00EB549D" w:rsidRDefault="00E77CDB" w:rsidP="00EB549D">
            <w:pPr>
              <w:spacing w:line="360" w:lineRule="auto"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>140...160</w:t>
            </w:r>
          </w:p>
          <w:p w:rsidR="00E77CDB" w:rsidRPr="00EB549D" w:rsidRDefault="00E77CDB" w:rsidP="00EB549D">
            <w:pPr>
              <w:spacing w:line="360" w:lineRule="auto"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>1...2</w:t>
            </w:r>
          </w:p>
          <w:p w:rsidR="00E77CDB" w:rsidRPr="00EB549D" w:rsidRDefault="00E77CDB" w:rsidP="00EB549D">
            <w:pPr>
              <w:spacing w:line="360" w:lineRule="auto"/>
              <w:ind w:firstLine="0"/>
            </w:pPr>
          </w:p>
        </w:tc>
      </w:tr>
      <w:tr w:rsidR="00E77CDB" w:rsidRPr="00EB549D">
        <w:trPr>
          <w:trHeight w:hRule="exact" w:val="38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>Полистирол</w:t>
            </w:r>
          </w:p>
          <w:p w:rsidR="00E77CDB" w:rsidRPr="00EB549D" w:rsidRDefault="00E77CDB" w:rsidP="00EB549D">
            <w:pPr>
              <w:spacing w:line="360" w:lineRule="auto"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>10...25</w:t>
            </w:r>
          </w:p>
          <w:p w:rsidR="00E77CDB" w:rsidRPr="00EB549D" w:rsidRDefault="00E77CDB" w:rsidP="00EB549D">
            <w:pPr>
              <w:spacing w:line="360" w:lineRule="auto"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>170...220</w:t>
            </w:r>
          </w:p>
          <w:p w:rsidR="00E77CDB" w:rsidRPr="00EB549D" w:rsidRDefault="00E77CDB" w:rsidP="00EB549D">
            <w:pPr>
              <w:spacing w:line="360" w:lineRule="auto"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>1...2</w:t>
            </w:r>
          </w:p>
          <w:p w:rsidR="00E77CDB" w:rsidRPr="00EB549D" w:rsidRDefault="00E77CDB" w:rsidP="00EB549D">
            <w:pPr>
              <w:spacing w:line="360" w:lineRule="auto"/>
              <w:ind w:firstLine="0"/>
            </w:pPr>
          </w:p>
        </w:tc>
      </w:tr>
      <w:tr w:rsidR="00E77CDB" w:rsidRPr="00EB549D" w:rsidTr="00EB549D">
        <w:trPr>
          <w:trHeight w:hRule="exact" w:val="283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>Пресс-порошок К-15-2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>10...25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>180...200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>1...1.2</w:t>
            </w:r>
          </w:p>
        </w:tc>
      </w:tr>
      <w:tr w:rsidR="00E77CDB" w:rsidRPr="00EB549D">
        <w:trPr>
          <w:trHeight w:hRule="exact" w:val="460"/>
        </w:trPr>
        <w:tc>
          <w:tcPr>
            <w:tcW w:w="3544" w:type="dxa"/>
            <w:tcBorders>
              <w:top w:val="single" w:sz="6" w:space="0" w:color="auto"/>
              <w:right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>Пресс-порошок К-! 7-2</w:t>
            </w:r>
          </w:p>
          <w:p w:rsidR="00E77CDB" w:rsidRPr="00EB549D" w:rsidRDefault="00E77CDB" w:rsidP="00EB549D">
            <w:pPr>
              <w:spacing w:line="360" w:lineRule="auto"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>10...25</w:t>
            </w:r>
          </w:p>
          <w:p w:rsidR="00E77CDB" w:rsidRPr="00EB549D" w:rsidRDefault="00E77CDB" w:rsidP="00EB549D">
            <w:pPr>
              <w:spacing w:line="360" w:lineRule="auto"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>180...200</w:t>
            </w:r>
          </w:p>
          <w:p w:rsidR="00E77CDB" w:rsidRPr="00EB549D" w:rsidRDefault="00E77CDB" w:rsidP="00EB549D">
            <w:pPr>
              <w:spacing w:line="360" w:lineRule="auto"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:rsidR="00E77CDB" w:rsidRPr="00EB549D" w:rsidRDefault="00E77CDB" w:rsidP="00EB549D">
            <w:pPr>
              <w:spacing w:line="360" w:lineRule="auto"/>
              <w:ind w:firstLine="0"/>
            </w:pPr>
            <w:r w:rsidRPr="00EB549D">
              <w:t>1...1.2</w:t>
            </w:r>
          </w:p>
          <w:p w:rsidR="00E77CDB" w:rsidRPr="00EB549D" w:rsidRDefault="00E77CDB" w:rsidP="00EB549D">
            <w:pPr>
              <w:spacing w:line="360" w:lineRule="auto"/>
              <w:ind w:firstLine="0"/>
            </w:pPr>
          </w:p>
        </w:tc>
      </w:tr>
    </w:tbl>
    <w:p w:rsidR="00E77CDB" w:rsidRPr="00EB549D" w:rsidRDefault="00E77CDB" w:rsidP="00EB549D">
      <w:pPr>
        <w:spacing w:line="360" w:lineRule="auto"/>
        <w:ind w:firstLine="720"/>
        <w:rPr>
          <w:sz w:val="28"/>
        </w:rPr>
      </w:pPr>
    </w:p>
    <w:p w:rsidR="00E77CDB" w:rsidRPr="00EB549D" w:rsidRDefault="00EB549D" w:rsidP="00EB549D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5F2D82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103.5pt" fillcolor="window">
            <v:imagedata r:id="rId4" o:title=""/>
          </v:shape>
        </w:pict>
      </w:r>
    </w:p>
    <w:p w:rsidR="00E77CDB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Рис.</w:t>
      </w:r>
      <w:r w:rsidRPr="00EB549D">
        <w:rPr>
          <w:b/>
          <w:sz w:val="28"/>
        </w:rPr>
        <w:t>.</w:t>
      </w:r>
      <w:r w:rsidR="00EB549D">
        <w:rPr>
          <w:sz w:val="28"/>
        </w:rPr>
        <w:t xml:space="preserve"> </w:t>
      </w:r>
      <w:r w:rsidRPr="00EB549D">
        <w:rPr>
          <w:sz w:val="28"/>
        </w:rPr>
        <w:t>Схема</w:t>
      </w:r>
      <w:r w:rsidR="00EB549D">
        <w:rPr>
          <w:sz w:val="28"/>
        </w:rPr>
        <w:t xml:space="preserve"> </w:t>
      </w:r>
      <w:r w:rsidRPr="00EB549D">
        <w:rPr>
          <w:sz w:val="28"/>
        </w:rPr>
        <w:t>процесса 1-загрузка</w:t>
      </w:r>
      <w:r w:rsidR="00EB549D">
        <w:rPr>
          <w:sz w:val="28"/>
        </w:rPr>
        <w:t xml:space="preserve"> </w:t>
      </w:r>
      <w:r w:rsidRPr="00EB549D">
        <w:rPr>
          <w:sz w:val="28"/>
        </w:rPr>
        <w:t>пресс-материала; 2</w:t>
      </w:r>
      <w:r w:rsidRPr="00EB549D">
        <w:rPr>
          <w:i/>
          <w:sz w:val="28"/>
        </w:rPr>
        <w:t xml:space="preserve"> -</w:t>
      </w:r>
      <w:r w:rsidRPr="00EB549D">
        <w:rPr>
          <w:sz w:val="28"/>
        </w:rPr>
        <w:t xml:space="preserve"> прессование; 3 — извлечение изделия</w:t>
      </w:r>
    </w:p>
    <w:p w:rsidR="00EB549D" w:rsidRPr="00EB549D" w:rsidRDefault="00EB549D" w:rsidP="00EB549D">
      <w:pPr>
        <w:pStyle w:val="FR2"/>
        <w:spacing w:line="360" w:lineRule="auto"/>
        <w:ind w:left="0" w:firstLine="720"/>
        <w:jc w:val="both"/>
        <w:rPr>
          <w:sz w:val="28"/>
        </w:rPr>
      </w:pPr>
    </w:p>
    <w:p w:rsidR="00E77CDB" w:rsidRPr="00EB549D" w:rsidRDefault="00E77CDB" w:rsidP="00EB549D">
      <w:pPr>
        <w:pStyle w:val="3"/>
        <w:spacing w:before="0" w:after="0" w:line="360" w:lineRule="auto"/>
        <w:ind w:firstLine="720"/>
        <w:rPr>
          <w:rFonts w:ascii="Times New Roman" w:hAnsi="Times New Roman"/>
          <w:sz w:val="28"/>
        </w:rPr>
      </w:pPr>
      <w:r w:rsidRPr="00EB549D">
        <w:rPr>
          <w:rFonts w:ascii="Times New Roman" w:hAnsi="Times New Roman"/>
          <w:sz w:val="28"/>
        </w:rPr>
        <w:t xml:space="preserve">Рассчитать необходимее манометрическое давление р </w:t>
      </w:r>
      <w:r w:rsidRPr="00EB549D">
        <w:rPr>
          <w:rFonts w:ascii="Times New Roman" w:hAnsi="Times New Roman"/>
          <w:sz w:val="28"/>
          <w:vertAlign w:val="subscript"/>
        </w:rPr>
        <w:t>м</w:t>
      </w:r>
      <w:r w:rsidRPr="00EB549D">
        <w:rPr>
          <w:rFonts w:ascii="Times New Roman" w:hAnsi="Times New Roman"/>
          <w:sz w:val="28"/>
        </w:rPr>
        <w:t xml:space="preserve"> по формуле</w:t>
      </w:r>
    </w:p>
    <w:p w:rsidR="00E77CDB" w:rsidRPr="00EB549D" w:rsidRDefault="005F2D82" w:rsidP="00EB549D">
      <w:pPr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26" type="#_x0000_t75" style="width:98.25pt;height:18pt" fillcolor="window">
            <v:imagedata r:id="rId5" o:title=""/>
          </v:shape>
        </w:pic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 xml:space="preserve">где </w:t>
      </w:r>
      <w:r w:rsidRPr="00EB549D">
        <w:rPr>
          <w:sz w:val="28"/>
          <w:lang w:val="en-US"/>
        </w:rPr>
        <w:t>S</w:t>
      </w:r>
      <w:r w:rsidR="00EB549D">
        <w:rPr>
          <w:sz w:val="28"/>
        </w:rPr>
        <w:t xml:space="preserve"> </w:t>
      </w:r>
      <w:r w:rsidRPr="00EB549D">
        <w:rPr>
          <w:sz w:val="28"/>
          <w:vertAlign w:val="subscript"/>
        </w:rPr>
        <w:t xml:space="preserve">пл </w:t>
      </w:r>
      <w:r w:rsidRPr="00EB549D">
        <w:rPr>
          <w:sz w:val="28"/>
        </w:rPr>
        <w:t xml:space="preserve">- площадь поперечного сечения прессующего плунжера, м </w:t>
      </w:r>
      <w:r w:rsidRPr="00EB549D">
        <w:rPr>
          <w:sz w:val="28"/>
          <w:vertAlign w:val="superscript"/>
        </w:rPr>
        <w:t>2</w:t>
      </w:r>
      <w:r w:rsidRPr="00EB549D">
        <w:rPr>
          <w:sz w:val="28"/>
        </w:rPr>
        <w:t>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В лабораторной печи подогреть пресс-форму на 20... 25</w:t>
      </w:r>
      <w:r w:rsidR="00EB549D">
        <w:rPr>
          <w:sz w:val="28"/>
        </w:rPr>
        <w:t xml:space="preserve"> </w:t>
      </w:r>
      <w:r w:rsidRPr="00EB549D">
        <w:rPr>
          <w:sz w:val="28"/>
          <w:vertAlign w:val="superscript"/>
        </w:rPr>
        <w:t>о</w:t>
      </w:r>
      <w:r w:rsidRPr="00EB549D">
        <w:rPr>
          <w:sz w:val="28"/>
        </w:rPr>
        <w:t>С выше температуры формования изделия.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Произвести объемное или весовое дозирование пресс- материала. Загрузить пресс-материал в нагретую пресс-форму и поместить ее снова в печь на 5...7 мин. Извлечь пресс-форму из печи, установить на пресс и произвести прессование изделия (рис. 1), соблюдая необходимое манометрическое давление и время выдержки.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Извлечь изделие из пресс-формы. Очистить пресс-форму от прилипших частиц и собрать. По окончании работы выключить печи, привести в порядок рабочее место, оборудование, инструмент.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b/>
          <w:sz w:val="28"/>
        </w:rPr>
        <w:t>Содержание отчета.</w:t>
      </w:r>
      <w:r w:rsidRPr="00EB549D">
        <w:rPr>
          <w:sz w:val="28"/>
        </w:rPr>
        <w:t xml:space="preserve"> Кратко описать процесс изготовления изделий из пластмассы. Привести эскиз изделия, схему процесса прессования и расчет манометрического давления. Обосновать выбор температуры, давления прессования и времени выдержки при прессовании.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outlineLvl w:val="0"/>
        <w:rPr>
          <w:sz w:val="28"/>
        </w:rPr>
      </w:pPr>
      <w:r w:rsidRPr="00EB549D">
        <w:rPr>
          <w:b/>
          <w:sz w:val="28"/>
        </w:rPr>
        <w:t>Контрольные вопросы и задания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1. Что собой представляет пластмасса?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2. В чем отличие термопластов от реактопластов?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3. Чем отличаются сложные пластмассы от простых?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4. Какие компоненты входят в сложные пластмассы?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5. Какие пластмассы называются композиционными?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6. Перечислите основные способы получения изделий из пласт-масс в вязкотекучем состоянии.</w:t>
      </w:r>
    </w:p>
    <w:p w:rsidR="00E77CDB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7. Назовите несколько наиболее распространенных термопластов и реактопластов.</w:t>
      </w:r>
    </w:p>
    <w:p w:rsidR="00EB549D" w:rsidRPr="00EB549D" w:rsidRDefault="00EB549D" w:rsidP="00EB549D">
      <w:pPr>
        <w:pStyle w:val="FR2"/>
        <w:spacing w:line="360" w:lineRule="auto"/>
        <w:ind w:left="0" w:firstLine="720"/>
        <w:jc w:val="both"/>
        <w:rPr>
          <w:sz w:val="28"/>
        </w:rPr>
      </w:pPr>
    </w:p>
    <w:p w:rsidR="00E77CDB" w:rsidRDefault="00E77CDB" w:rsidP="00EB549D">
      <w:pPr>
        <w:pStyle w:val="5"/>
        <w:spacing w:before="0" w:after="0" w:line="360" w:lineRule="auto"/>
        <w:ind w:firstLine="720"/>
        <w:rPr>
          <w:b/>
          <w:sz w:val="28"/>
        </w:rPr>
      </w:pPr>
      <w:r w:rsidRPr="00EB549D">
        <w:rPr>
          <w:b/>
          <w:sz w:val="28"/>
        </w:rPr>
        <w:t>Изготовление изделий из резины</w:t>
      </w:r>
    </w:p>
    <w:p w:rsidR="00EB549D" w:rsidRPr="00EB549D" w:rsidRDefault="00EB549D" w:rsidP="00EB549D">
      <w:pPr>
        <w:rPr>
          <w:sz w:val="28"/>
          <w:szCs w:val="28"/>
        </w:rPr>
      </w:pP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b/>
          <w:sz w:val="28"/>
        </w:rPr>
        <w:t>Цель работы:</w:t>
      </w:r>
      <w:r w:rsidRPr="00EB549D">
        <w:rPr>
          <w:sz w:val="28"/>
        </w:rPr>
        <w:t xml:space="preserve"> ознакомиться с технологией изготовления резиновых изделий методом прессования; изучить оборудование, приспособления, инструмент; приобрести практические навыки изготовления резиновых изделий.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b/>
          <w:sz w:val="28"/>
        </w:rPr>
        <w:t>Краткие</w:t>
      </w:r>
      <w:r w:rsidRPr="00EB549D">
        <w:rPr>
          <w:sz w:val="28"/>
        </w:rPr>
        <w:t xml:space="preserve"> </w:t>
      </w:r>
      <w:r w:rsidRPr="00EB549D">
        <w:rPr>
          <w:b/>
          <w:sz w:val="28"/>
        </w:rPr>
        <w:t>теоретические сведения.</w:t>
      </w:r>
      <w:r w:rsidRPr="00EB549D">
        <w:rPr>
          <w:sz w:val="28"/>
        </w:rPr>
        <w:t xml:space="preserve"> </w:t>
      </w:r>
      <w:r w:rsidRPr="00EB549D">
        <w:rPr>
          <w:i/>
          <w:sz w:val="28"/>
        </w:rPr>
        <w:t>Резина</w:t>
      </w:r>
      <w:r w:rsidRPr="00EB549D">
        <w:rPr>
          <w:sz w:val="28"/>
        </w:rPr>
        <w:t xml:space="preserve"> является продуктом вулканизации смеси, содержащей каучук, наполнители, пластификаторы, активаторы вулканизации, антиоксиданты и другие ингредиенты. Важнейшим свойством резины является ее высокая упругость, т.е. способность к большим обратимым деформациям. К другим ценным специальным свойствам резины, зависящим, главным образом, от типа каучука, относятся тепло-, масло-, бензо-, морозостойкость, стойкость к действию агрессивных сред и радиации, газонепроницаемость, диэлектрические свойства и др. Механические свойства резины зависят от типа и особенностей строения применяемого каучука, типа и дозировки наполнителя и пластификатора, характера вулканизирующей группы и других факторов.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Каучук является основой резины. Различают синтетический и натуральный каучук. Натуральный каучук получают из млечного сока каучуконосных растений. Синтетический каучук — вещество, по свойствам близкое к натуральному, получают путем синтеза простых органических веществ, так называемых каучукогенов (бутадиен, стирол, хлоропрен, бутилен и др.), и полимеризацией их в каучукоподобный продукт. Сырьем для получения каучукогенов служат нефтепродукты, природный газ, древесина и др.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Резина подразделяется па две группы: общего назначения, применяемая для изготовления автомобильных шин, конвейерных лепт, приводных ремней, рукавов, изделий бытового назначения и т. д., и специального назначения, применяемая для изготовления изделий, которые должны обладать одним или несколькими из упомянутых выше специальных свойств.</w:t>
      </w:r>
    </w:p>
    <w:p w:rsidR="00E77CDB" w:rsidRPr="00EB549D" w:rsidRDefault="00E77CDB" w:rsidP="00EB549D">
      <w:pPr>
        <w:pStyle w:val="2"/>
        <w:spacing w:line="360" w:lineRule="auto"/>
        <w:ind w:firstLine="720"/>
      </w:pPr>
      <w:r w:rsidRPr="00EB549D">
        <w:t>Процесс производства изделий из резины включает следующие операции: пластификацию каучука, приготовление резиновых смесей, их переработку в полуфабрикат и изделия, вулканизацию. Основные виды переработки резиновой смеси: каландрование (формование резиновой смеси на многовальцовых машинах-каландрах), шприцевание (непрерывное выдавливание), формование (прессование, литье под давлением) и прорезинивание тканей. Вулканизация является завершающей операцией при изготовлении резиновых изделий. Она может быть горячей (процесс проходит при 120...200°С) и холодной (изделие погружают на короткое время в раствор хлористой серы в сероуглероде или четыреххлористом углероде). При холодной вулканизации в состав резиновой смеси сера не входит. Холодный способ вулканизации применяют для тонкостенных изделий.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Вулканизация — сложный физико-химический процесс, в результате которого макромолекулы каучука образуют определенную пространственную структуру. В результате вулканизации повышаются прочность, твердость, эластичность, тепло- и морозостойкость каучука, снижается степень его набухания в органических растворителях.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 xml:space="preserve">Основное вулканизирующее вещество — сера. Изменяя ее количество в составе резиновых смесей, можно получить резину, обладающую различными степенями эластичности. При добавке 2...8 % серы получают мягкую резину, при 12...20 </w:t>
      </w:r>
      <w:r w:rsidRPr="00EB549D">
        <w:rPr>
          <w:i/>
          <w:sz w:val="28"/>
        </w:rPr>
        <w:t>% —</w:t>
      </w:r>
      <w:r w:rsidRPr="00EB549D">
        <w:rPr>
          <w:sz w:val="28"/>
        </w:rPr>
        <w:t xml:space="preserve"> полутвердую и при 25... 50 % — твердую резину (эбонит).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Для нужд современной техники применяют мягкие, жесткие (эбонит), пористые и пастообразные (для герметизации и уплотнения) резины.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b/>
          <w:sz w:val="28"/>
        </w:rPr>
        <w:t>Порядок выполнения работы.</w:t>
      </w:r>
      <w:r w:rsidRPr="00EB549D">
        <w:rPr>
          <w:sz w:val="28"/>
        </w:rPr>
        <w:t xml:space="preserve"> Изучить устройство и работу оборудования, приспособлений и инструментов, используемых при проведении лабораторной работы.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 xml:space="preserve">Ознакомиться с правилами техники безопасности. </w:t>
      </w:r>
    </w:p>
    <w:p w:rsidR="00E77CDB" w:rsidRDefault="00E77CDB" w:rsidP="00EB549D">
      <w:pPr>
        <w:pStyle w:val="3"/>
        <w:spacing w:before="0" w:after="0" w:line="360" w:lineRule="auto"/>
        <w:ind w:firstLine="720"/>
        <w:rPr>
          <w:rFonts w:ascii="Times New Roman" w:hAnsi="Times New Roman"/>
          <w:sz w:val="28"/>
        </w:rPr>
      </w:pPr>
      <w:r w:rsidRPr="00EB549D">
        <w:rPr>
          <w:rFonts w:ascii="Times New Roman" w:hAnsi="Times New Roman"/>
          <w:sz w:val="28"/>
        </w:rPr>
        <w:t xml:space="preserve">Рассчитать необходимое усилие, прессования Р </w:t>
      </w:r>
      <w:r w:rsidRPr="00EB549D">
        <w:rPr>
          <w:rFonts w:ascii="Times New Roman" w:hAnsi="Times New Roman"/>
          <w:sz w:val="28"/>
          <w:vertAlign w:val="subscript"/>
        </w:rPr>
        <w:t>п</w:t>
      </w:r>
      <w:r w:rsidRPr="00EB549D">
        <w:rPr>
          <w:rFonts w:ascii="Times New Roman" w:hAnsi="Times New Roman"/>
          <w:sz w:val="28"/>
        </w:rPr>
        <w:t xml:space="preserve"> по формуле</w:t>
      </w:r>
    </w:p>
    <w:p w:rsidR="00A82473" w:rsidRPr="00A82473" w:rsidRDefault="00A82473" w:rsidP="00A82473">
      <w:pPr>
        <w:rPr>
          <w:sz w:val="28"/>
          <w:szCs w:val="28"/>
        </w:rPr>
      </w:pPr>
    </w:p>
    <w:p w:rsidR="00E77CDB" w:rsidRDefault="005F2D82" w:rsidP="00EB549D">
      <w:pPr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27" type="#_x0000_t75" style="width:78pt;height:18pt" fillcolor="window">
            <v:imagedata r:id="rId6" o:title=""/>
          </v:shape>
        </w:pict>
      </w:r>
    </w:p>
    <w:p w:rsidR="00A82473" w:rsidRPr="00EB549D" w:rsidRDefault="00A82473" w:rsidP="00EB549D">
      <w:pPr>
        <w:spacing w:line="360" w:lineRule="auto"/>
        <w:ind w:firstLine="720"/>
        <w:rPr>
          <w:sz w:val="28"/>
        </w:rPr>
      </w:pP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 xml:space="preserve">где </w:t>
      </w:r>
      <w:r w:rsidRPr="00EB549D">
        <w:rPr>
          <w:i/>
          <w:sz w:val="28"/>
        </w:rPr>
        <w:t>р —</w:t>
      </w:r>
      <w:r w:rsidRPr="00EB549D">
        <w:rPr>
          <w:sz w:val="28"/>
        </w:rPr>
        <w:t xml:space="preserve"> давление прессования, МПа; в зависимости от состава резиновой смеси выбирается в пределах I... 2 МПа; </w:t>
      </w:r>
      <w:r w:rsidRPr="00EB549D">
        <w:rPr>
          <w:sz w:val="28"/>
          <w:lang w:val="en-US"/>
        </w:rPr>
        <w:t>Snp</w:t>
      </w:r>
      <w:r w:rsidRPr="00EB549D">
        <w:rPr>
          <w:sz w:val="28"/>
        </w:rPr>
        <w:t xml:space="preserve"> — площадь сечения прессовки, перпендикулярного к направлению приложения усилия прессования, м</w:t>
      </w:r>
      <w:r w:rsidRPr="00EB549D">
        <w:rPr>
          <w:sz w:val="28"/>
          <w:vertAlign w:val="superscript"/>
        </w:rPr>
        <w:t>2</w:t>
      </w:r>
      <w:r w:rsidRPr="00EB549D">
        <w:rPr>
          <w:sz w:val="28"/>
        </w:rPr>
        <w:t>.</w:t>
      </w:r>
    </w:p>
    <w:p w:rsidR="00E77CDB" w:rsidRPr="00EB549D" w:rsidRDefault="00E77CDB" w:rsidP="00EB549D">
      <w:pPr>
        <w:spacing w:line="360" w:lineRule="auto"/>
        <w:ind w:firstLine="720"/>
        <w:rPr>
          <w:sz w:val="28"/>
        </w:rPr>
      </w:pPr>
    </w:p>
    <w:p w:rsidR="00E77CDB" w:rsidRPr="00EB549D" w:rsidRDefault="00EB549D" w:rsidP="00EB549D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5F2D82">
        <w:rPr>
          <w:sz w:val="28"/>
        </w:rPr>
        <w:pict>
          <v:shape id="_x0000_i1028" type="#_x0000_t75" style="width:76.5pt;height:51.75pt" fillcolor="window">
            <v:imagedata r:id="rId7" o:title=""/>
          </v:shape>
        </w:pic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Рис. 2. Схема прямого прессования</w:t>
      </w:r>
      <w:r w:rsidR="00EB549D">
        <w:rPr>
          <w:sz w:val="28"/>
        </w:rPr>
        <w:t xml:space="preserve"> </w:t>
      </w:r>
      <w:r w:rsidRPr="00EB549D">
        <w:rPr>
          <w:sz w:val="28"/>
        </w:rPr>
        <w:t>резинового изделия: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1 - пуансон;</w:t>
      </w:r>
      <w:r w:rsidR="00EB549D">
        <w:rPr>
          <w:sz w:val="28"/>
        </w:rPr>
        <w:t xml:space="preserve"> </w:t>
      </w:r>
      <w:r w:rsidRPr="00EB549D">
        <w:rPr>
          <w:sz w:val="28"/>
        </w:rPr>
        <w:t>2 - изделие; 3</w:t>
      </w:r>
      <w:r w:rsidRPr="00EB549D">
        <w:rPr>
          <w:i/>
          <w:sz w:val="28"/>
        </w:rPr>
        <w:t xml:space="preserve"> –</w:t>
      </w:r>
      <w:r w:rsidRPr="00EB549D">
        <w:rPr>
          <w:sz w:val="28"/>
        </w:rPr>
        <w:t xml:space="preserve"> матрица</w:t>
      </w:r>
    </w:p>
    <w:p w:rsidR="00E77CDB" w:rsidRPr="00EB549D" w:rsidRDefault="005F2D82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pict>
          <v:shape id="_x0000_i1029" type="#_x0000_t75" style="width:1in;height:71.25pt" fillcolor="window">
            <v:imagedata r:id="rId8" o:title=""/>
          </v:shape>
        </w:pic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Рис. 3. Схема сжатия пресс-формы при вулканизации:</w:t>
      </w:r>
    </w:p>
    <w:p w:rsidR="00E77CDB" w:rsidRDefault="00E77CDB" w:rsidP="00EB549D">
      <w:pPr>
        <w:pStyle w:val="FR2"/>
        <w:spacing w:line="360" w:lineRule="auto"/>
        <w:ind w:left="0" w:firstLine="720"/>
        <w:jc w:val="both"/>
        <w:outlineLvl w:val="0"/>
        <w:rPr>
          <w:sz w:val="28"/>
        </w:rPr>
      </w:pPr>
      <w:r w:rsidRPr="00EB549D">
        <w:rPr>
          <w:sz w:val="28"/>
        </w:rPr>
        <w:t xml:space="preserve">1—струбцина; </w:t>
      </w:r>
      <w:r w:rsidRPr="00EB549D">
        <w:rPr>
          <w:i/>
          <w:sz w:val="28"/>
        </w:rPr>
        <w:t>2</w:t>
      </w:r>
      <w:r w:rsidRPr="00EB549D">
        <w:rPr>
          <w:sz w:val="28"/>
        </w:rPr>
        <w:t xml:space="preserve"> — прижимной винт; </w:t>
      </w:r>
      <w:r w:rsidRPr="00EB549D">
        <w:rPr>
          <w:i/>
          <w:sz w:val="28"/>
        </w:rPr>
        <w:t>3 —</w:t>
      </w:r>
      <w:r w:rsidRPr="00EB549D">
        <w:rPr>
          <w:sz w:val="28"/>
        </w:rPr>
        <w:t xml:space="preserve"> пресс форма</w:t>
      </w:r>
    </w:p>
    <w:p w:rsidR="00EB549D" w:rsidRPr="00EB549D" w:rsidRDefault="00EB549D" w:rsidP="00EB549D">
      <w:pPr>
        <w:pStyle w:val="FR2"/>
        <w:spacing w:line="360" w:lineRule="auto"/>
        <w:ind w:left="0" w:firstLine="720"/>
        <w:jc w:val="both"/>
        <w:outlineLvl w:val="0"/>
        <w:rPr>
          <w:sz w:val="28"/>
        </w:rPr>
      </w:pPr>
    </w:p>
    <w:p w:rsidR="00E77CDB" w:rsidRDefault="00E77CDB" w:rsidP="00EB549D">
      <w:pPr>
        <w:pStyle w:val="a3"/>
        <w:spacing w:line="360" w:lineRule="auto"/>
        <w:ind w:firstLine="720"/>
      </w:pPr>
      <w:r w:rsidRPr="00EB549D">
        <w:t xml:space="preserve">Рассчитать необходимое манометрическое давление </w:t>
      </w:r>
      <w:r w:rsidRPr="00EB549D">
        <w:rPr>
          <w:b/>
        </w:rPr>
        <w:t>А,</w:t>
      </w:r>
      <w:r w:rsidRPr="00EB549D">
        <w:t xml:space="preserve"> по формуле</w:t>
      </w:r>
    </w:p>
    <w:p w:rsidR="00EB549D" w:rsidRPr="00EB549D" w:rsidRDefault="00EB549D" w:rsidP="00EB549D">
      <w:pPr>
        <w:pStyle w:val="a3"/>
        <w:spacing w:line="360" w:lineRule="auto"/>
        <w:ind w:firstLine="720"/>
      </w:pPr>
    </w:p>
    <w:p w:rsidR="00E77CDB" w:rsidRDefault="005F2D82" w:rsidP="00EB549D">
      <w:pPr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30" type="#_x0000_t75" style="width:86.25pt;height:14.25pt" fillcolor="window">
            <v:imagedata r:id="rId9" o:title=""/>
          </v:shape>
        </w:pict>
      </w:r>
    </w:p>
    <w:p w:rsidR="00EB549D" w:rsidRPr="00EB549D" w:rsidRDefault="00EB549D" w:rsidP="00EB549D">
      <w:pPr>
        <w:spacing w:line="360" w:lineRule="auto"/>
        <w:ind w:firstLine="720"/>
        <w:rPr>
          <w:sz w:val="28"/>
        </w:rPr>
      </w:pP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где</w:t>
      </w:r>
      <w:r w:rsidR="00EB549D">
        <w:rPr>
          <w:sz w:val="28"/>
        </w:rPr>
        <w:t xml:space="preserve"> </w:t>
      </w:r>
      <w:r w:rsidRPr="00EB549D">
        <w:rPr>
          <w:sz w:val="28"/>
          <w:lang w:val="en-US"/>
        </w:rPr>
        <w:t>S</w:t>
      </w:r>
      <w:r w:rsidRPr="00EB549D">
        <w:rPr>
          <w:sz w:val="28"/>
        </w:rPr>
        <w:t xml:space="preserve"> </w:t>
      </w:r>
      <w:r w:rsidRPr="00EB549D">
        <w:rPr>
          <w:sz w:val="28"/>
          <w:vertAlign w:val="subscript"/>
        </w:rPr>
        <w:t>пл</w:t>
      </w:r>
      <w:r w:rsidRPr="00EB549D">
        <w:rPr>
          <w:sz w:val="28"/>
        </w:rPr>
        <w:t xml:space="preserve"> — площадь поперечного сечения прессующего плунжера, м</w:t>
      </w:r>
      <w:r w:rsidRPr="00EB549D">
        <w:rPr>
          <w:sz w:val="28"/>
          <w:vertAlign w:val="superscript"/>
        </w:rPr>
        <w:t>2</w:t>
      </w:r>
      <w:r w:rsidRPr="00EB549D">
        <w:rPr>
          <w:sz w:val="28"/>
        </w:rPr>
        <w:t>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Произвести дозировку взвешиванием резиновой смеси (сырой резины) пяти-шести составов с содержанием вулканизатора от 5 до 30 %. Подогреть пресс-формы в лабораторной печи на 10... 15 °С выше температуры вулканизации. Загрузить резиновую смесь в нагретые пресс-формы и произвести прессование (рис. 2) с выдержкой 20...30 с.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Снять пресс-формы с пресса, сжать их струбцинами (рис. 3) и поместить в лабораторную печь, нагретую до 150 °С, для вулканизации в течение 40 мин.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Извлечь пресс-формы из печи, освободить от струбцин, извлечь изделия из пресс-форм.</w:t>
      </w:r>
    </w:p>
    <w:p w:rsidR="00E77CDB" w:rsidRPr="00EB549D" w:rsidRDefault="00E77CDB" w:rsidP="00EB549D">
      <w:pPr>
        <w:pStyle w:val="a3"/>
        <w:spacing w:line="360" w:lineRule="auto"/>
        <w:ind w:firstLine="720"/>
      </w:pPr>
      <w:r w:rsidRPr="00EB549D">
        <w:t>Изделия из резины разного состава испытать на твердость.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 xml:space="preserve">Построить зависимость твердости от содержания вулканизатора в резиновой смеси. 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Оборудование, инструмент, материалы,</w:t>
      </w:r>
      <w:r w:rsidR="00EB549D">
        <w:rPr>
          <w:sz w:val="28"/>
        </w:rPr>
        <w:t xml:space="preserve"> </w:t>
      </w:r>
      <w:r w:rsidRPr="00EB549D">
        <w:rPr>
          <w:sz w:val="28"/>
        </w:rPr>
        <w:t>шт.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Пресс гидравлический усилием</w:t>
      </w:r>
      <w:r w:rsidR="00EB549D">
        <w:rPr>
          <w:sz w:val="28"/>
        </w:rPr>
        <w:t xml:space="preserve"> </w:t>
      </w:r>
      <w:r w:rsidRPr="00EB549D">
        <w:rPr>
          <w:sz w:val="28"/>
        </w:rPr>
        <w:t>5...10 кН</w:t>
      </w:r>
      <w:r w:rsidR="00EB549D">
        <w:rPr>
          <w:sz w:val="28"/>
        </w:rPr>
        <w:t xml:space="preserve"> </w:t>
      </w:r>
      <w:r w:rsidRPr="00EB549D">
        <w:rPr>
          <w:sz w:val="28"/>
        </w:rPr>
        <w:t xml:space="preserve">1 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Пресс-формы</w:t>
      </w:r>
      <w:r w:rsidR="00EB549D">
        <w:rPr>
          <w:sz w:val="28"/>
        </w:rPr>
        <w:t xml:space="preserve"> </w:t>
      </w:r>
      <w:r w:rsidRPr="00EB549D">
        <w:rPr>
          <w:sz w:val="28"/>
        </w:rPr>
        <w:t xml:space="preserve">6 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Весы технические</w:t>
      </w:r>
      <w:r w:rsidR="00EB549D">
        <w:rPr>
          <w:sz w:val="28"/>
        </w:rPr>
        <w:t xml:space="preserve"> </w:t>
      </w:r>
      <w:r w:rsidRPr="00EB549D">
        <w:rPr>
          <w:sz w:val="28"/>
        </w:rPr>
        <w:t xml:space="preserve">1 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Электропечь лабораторная с рабочей</w:t>
      </w:r>
      <w:r w:rsidR="00EB549D">
        <w:rPr>
          <w:sz w:val="28"/>
        </w:rPr>
        <w:t xml:space="preserve"> </w:t>
      </w:r>
      <w:r w:rsidRPr="00EB549D">
        <w:rPr>
          <w:sz w:val="28"/>
        </w:rPr>
        <w:t xml:space="preserve">6 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температурой до 300 °С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Резиновые смеси с содержанием серы</w:t>
      </w:r>
      <w:r w:rsidR="00EB549D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EB549D">
          <w:rPr>
            <w:sz w:val="28"/>
          </w:rPr>
          <w:t>1 кг</w:t>
        </w:r>
      </w:smartTag>
      <w:r w:rsidRPr="00EB549D">
        <w:rPr>
          <w:sz w:val="28"/>
        </w:rPr>
        <w:t xml:space="preserve"> 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(каждого 5, 10, 15, 20, 25, 30 % состава)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b/>
          <w:sz w:val="28"/>
        </w:rPr>
        <w:t>Содержание отчета.</w:t>
      </w:r>
      <w:r w:rsidRPr="00EB549D">
        <w:rPr>
          <w:sz w:val="28"/>
        </w:rPr>
        <w:t xml:space="preserve"> Кратко описать процесс изготовления изделий из резины. Привести эскиз изделия и схему процесса прессования.</w:t>
      </w:r>
    </w:p>
    <w:p w:rsidR="00E77CDB" w:rsidRPr="00EB549D" w:rsidRDefault="00E77CDB" w:rsidP="00EB549D">
      <w:pPr>
        <w:pStyle w:val="a7"/>
        <w:spacing w:after="0" w:line="360" w:lineRule="auto"/>
        <w:ind w:firstLine="720"/>
        <w:rPr>
          <w:sz w:val="28"/>
        </w:rPr>
      </w:pPr>
      <w:r w:rsidRPr="00EB549D">
        <w:rPr>
          <w:sz w:val="28"/>
        </w:rPr>
        <w:t>Построить график зависимости между содержанием вулканизирующей группы в резине и ее твердостью после вулканизации.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outlineLvl w:val="0"/>
        <w:rPr>
          <w:sz w:val="28"/>
        </w:rPr>
      </w:pPr>
      <w:r w:rsidRPr="00EB549D">
        <w:rPr>
          <w:b/>
          <w:sz w:val="28"/>
        </w:rPr>
        <w:t>Контрольные вопросы и задания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1. Что представляет собой резина?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2. Перечислите основные ингредиенты, входящие в состав резины.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3. Какова роль вулканизаторов при изготовлении резиновых изделий?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4. Как влияет количество вулканизаторов на свойства резины?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5. Какова роль наполнителя в резинах?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6. Перечислите основные способы изготовления резиновых изделий.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7. Как классифицируются резины по применению?</w:t>
      </w:r>
    </w:p>
    <w:p w:rsidR="00E77CDB" w:rsidRPr="00EB549D" w:rsidRDefault="00E77CDB" w:rsidP="00EB549D">
      <w:pPr>
        <w:pStyle w:val="FR2"/>
        <w:spacing w:line="360" w:lineRule="auto"/>
        <w:ind w:left="0" w:firstLine="720"/>
        <w:jc w:val="both"/>
        <w:rPr>
          <w:sz w:val="28"/>
        </w:rPr>
      </w:pPr>
      <w:r w:rsidRPr="00EB549D">
        <w:rPr>
          <w:sz w:val="28"/>
        </w:rPr>
        <w:t>8. Где применяются мягкие, жесткие, пористые и пастообразные резины?</w:t>
      </w:r>
      <w:bookmarkStart w:id="0" w:name="_GoBack"/>
      <w:bookmarkEnd w:id="0"/>
    </w:p>
    <w:sectPr w:rsidR="00E77CDB" w:rsidRPr="00EB549D" w:rsidSect="00EB549D">
      <w:pgSz w:w="11907" w:h="16840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10E"/>
    <w:rsid w:val="0019410E"/>
    <w:rsid w:val="003A7B11"/>
    <w:rsid w:val="00531383"/>
    <w:rsid w:val="005F2D82"/>
    <w:rsid w:val="008A5F0A"/>
    <w:rsid w:val="00A82473"/>
    <w:rsid w:val="00E77CDB"/>
    <w:rsid w:val="00E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79101B17-A7CE-44CA-A2A8-A694A407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28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ind w:firstLine="0"/>
      <w:jc w:val="left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R1">
    <w:name w:val="FR1"/>
    <w:uiPriority w:val="99"/>
    <w:pPr>
      <w:widowControl w:val="0"/>
      <w:spacing w:before="40"/>
      <w:ind w:left="640"/>
    </w:pPr>
    <w:rPr>
      <w:rFonts w:ascii="Arial" w:hAnsi="Arial"/>
      <w:sz w:val="18"/>
      <w:lang w:val="en-US"/>
    </w:rPr>
  </w:style>
  <w:style w:type="paragraph" w:customStyle="1" w:styleId="FR2">
    <w:name w:val="FR2"/>
    <w:uiPriority w:val="99"/>
    <w:pPr>
      <w:widowControl w:val="0"/>
      <w:ind w:left="200" w:hanging="200"/>
    </w:pPr>
    <w:rPr>
      <w:sz w:val="16"/>
    </w:rPr>
  </w:style>
  <w:style w:type="paragraph" w:styleId="a3">
    <w:name w:val="Body Text Indent"/>
    <w:basedOn w:val="a"/>
    <w:link w:val="a4"/>
    <w:uiPriority w:val="99"/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ind w:firstLine="709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ИЗГОТОВЛЕНИЕ ИЗДЕЛИЙ ИЗ НЕМЕТАЛЛИЧЕСКИХ МАТЕРИАЛОВ</vt:lpstr>
    </vt:vector>
  </TitlesOfParts>
  <Company> </Company>
  <LinksUpToDate>false</LinksUpToDate>
  <CharactersWithSpaces>12617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ИЗГОТОВЛЕНИЕ ИЗДЕЛИЙ ИЗ НЕМЕТАЛЛИЧЕСКИХ МАТЕРИАЛОВ</dc:title>
  <dc:subject/>
  <dc:creator>CD</dc:creator>
  <cp:keywords/>
  <dc:description/>
  <cp:lastModifiedBy>admin</cp:lastModifiedBy>
  <cp:revision>2</cp:revision>
  <cp:lastPrinted>2003-12-18T15:53:00Z</cp:lastPrinted>
  <dcterms:created xsi:type="dcterms:W3CDTF">2014-02-23T14:20:00Z</dcterms:created>
  <dcterms:modified xsi:type="dcterms:W3CDTF">2014-02-23T14:20:00Z</dcterms:modified>
</cp:coreProperties>
</file>