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BA" w:rsidRPr="00887E45" w:rsidRDefault="001E1816" w:rsidP="00887E45">
      <w:pPr>
        <w:pStyle w:val="3"/>
        <w:keepNext w:val="0"/>
        <w:spacing w:line="360" w:lineRule="auto"/>
        <w:ind w:left="0" w:right="0"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Лабораторная работа 2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DD5E50" w:rsidRDefault="006168BA" w:rsidP="00887E4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D5E50">
        <w:rPr>
          <w:b/>
          <w:bCs/>
          <w:color w:val="000000"/>
          <w:sz w:val="28"/>
        </w:rPr>
        <w:t>Тема:</w:t>
      </w:r>
      <w:r w:rsidRPr="00DD5E50">
        <w:rPr>
          <w:b/>
          <w:color w:val="000000"/>
          <w:sz w:val="28"/>
        </w:rPr>
        <w:t xml:space="preserve"> </w:t>
      </w:r>
      <w:r w:rsidR="00DD5E50" w:rsidRPr="00DD5E50">
        <w:rPr>
          <w:b/>
          <w:color w:val="000000"/>
          <w:sz w:val="28"/>
        </w:rPr>
        <w:t xml:space="preserve">"Микро- </w:t>
      </w:r>
      <w:r w:rsidRPr="00DD5E50">
        <w:rPr>
          <w:b/>
          <w:color w:val="000000"/>
          <w:sz w:val="28"/>
        </w:rPr>
        <w:t>и макроанализ</w:t>
      </w:r>
      <w:r w:rsidR="00DD5E50" w:rsidRPr="00DD5E50">
        <w:rPr>
          <w:b/>
          <w:color w:val="000000"/>
          <w:sz w:val="28"/>
        </w:rPr>
        <w:t>"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b/>
          <w:bCs/>
          <w:color w:val="000000"/>
          <w:sz w:val="28"/>
        </w:rPr>
        <w:t>Цель:</w:t>
      </w:r>
      <w:r w:rsidRPr="00887E45">
        <w:rPr>
          <w:color w:val="000000"/>
          <w:sz w:val="28"/>
        </w:rPr>
        <w:t xml:space="preserve"> Ознакомиться с методами микроскопического анализа, научиться воспроизводить макроскопический анализ.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87E45">
        <w:rPr>
          <w:b/>
          <w:bCs/>
          <w:color w:val="000000"/>
          <w:sz w:val="28"/>
        </w:rPr>
        <w:t>Задание: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1. Изучить устройство и принцип металлографического микроскопа.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2. Описать порядок приготовления микрошлифа и привести его вид до и после травления.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3. Зарисовать оптическую схему микроскопа.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4</w:t>
      </w:r>
      <w:r w:rsidR="00887E45" w:rsidRPr="00887E45">
        <w:rPr>
          <w:color w:val="000000"/>
          <w:sz w:val="28"/>
        </w:rPr>
        <w:t>.</w:t>
      </w:r>
      <w:r w:rsidR="00887E45">
        <w:rPr>
          <w:color w:val="000000"/>
          <w:sz w:val="28"/>
        </w:rPr>
        <w:t xml:space="preserve"> </w:t>
      </w:r>
      <w:r w:rsidR="00887E45" w:rsidRPr="00887E45">
        <w:rPr>
          <w:color w:val="000000"/>
          <w:sz w:val="28"/>
        </w:rPr>
        <w:t>Оп</w:t>
      </w:r>
      <w:r w:rsidRPr="00887E45">
        <w:rPr>
          <w:color w:val="000000"/>
          <w:sz w:val="28"/>
        </w:rPr>
        <w:t>исать методику приготовления макрошлифа.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5. Зарисовать макроструктуру образца.</w: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6. Составить отчет о работе согласно пунктам задания.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b/>
          <w:bCs/>
          <w:color w:val="000000"/>
          <w:sz w:val="28"/>
        </w:rPr>
        <w:t>Оборудование:</w:t>
      </w:r>
      <w:r w:rsidRPr="00887E45">
        <w:rPr>
          <w:color w:val="000000"/>
          <w:sz w:val="28"/>
        </w:rPr>
        <w:t xml:space="preserve"> сплав латуни в форме цилиндра, шлифовальная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бумага, шлифовальный станок, кислотно-серое железо, микроскоп РВ</w:t>
      </w:r>
      <w:r w:rsidR="00887E45">
        <w:rPr>
          <w:color w:val="000000"/>
          <w:sz w:val="28"/>
        </w:rPr>
        <w:t xml:space="preserve"> – </w:t>
      </w:r>
      <w:r w:rsidR="00887E45" w:rsidRPr="00887E45">
        <w:rPr>
          <w:color w:val="000000"/>
          <w:sz w:val="28"/>
        </w:rPr>
        <w:t>23</w:t>
      </w:r>
      <w:r w:rsidRPr="00887E45">
        <w:rPr>
          <w:color w:val="000000"/>
          <w:sz w:val="28"/>
        </w:rPr>
        <w:t>, Фильтровальная бумага.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87E45">
        <w:rPr>
          <w:b/>
          <w:bCs/>
          <w:color w:val="000000"/>
          <w:sz w:val="28"/>
        </w:rPr>
        <w:t>Ход работы:</w:t>
      </w:r>
    </w:p>
    <w:p w:rsidR="00887E45" w:rsidRDefault="006168BA" w:rsidP="00887E45">
      <w:pPr>
        <w:pStyle w:val="a7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b/>
          <w:bCs/>
          <w:color w:val="000000"/>
          <w:sz w:val="28"/>
        </w:rPr>
        <w:t>1</w:t>
      </w:r>
      <w:r w:rsidRPr="00887E45">
        <w:rPr>
          <w:color w:val="000000"/>
          <w:sz w:val="28"/>
        </w:rPr>
        <w:t>. Для получения больших увеличений применяют микроскопы. В микроскопе (рис.</w:t>
      </w:r>
      <w:r w:rsidR="00887E45">
        <w:rPr>
          <w:color w:val="000000"/>
          <w:sz w:val="28"/>
        </w:rPr>
        <w:t> </w:t>
      </w:r>
      <w:r w:rsidR="00887E45" w:rsidRPr="00887E45">
        <w:rPr>
          <w:color w:val="000000"/>
          <w:sz w:val="28"/>
        </w:rPr>
        <w:t>1</w:t>
      </w:r>
      <w:r w:rsidRPr="00887E45">
        <w:rPr>
          <w:color w:val="000000"/>
          <w:sz w:val="28"/>
        </w:rPr>
        <w:t xml:space="preserve">.1) имеются две увеличивающие оптические системы </w:t>
      </w:r>
      <w:r w:rsidR="00887E45">
        <w:rPr>
          <w:color w:val="000000"/>
          <w:sz w:val="28"/>
        </w:rPr>
        <w:t>–</w:t>
      </w:r>
      <w:r w:rsidR="00887E45" w:rsidRP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объектив (линзы 1 и 2) и окуляр (линзы 3 и 4).</w:t>
      </w:r>
    </w:p>
    <w:p w:rsidR="00887E45" w:rsidRDefault="006168BA" w:rsidP="00887E45">
      <w:pPr>
        <w:pStyle w:val="a7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 xml:space="preserve">Рассматриваемый предмет АВ помещают перед объективам немного дальше его фокуса </w:t>
      </w:r>
      <w:r w:rsidRPr="00887E45">
        <w:rPr>
          <w:color w:val="000000"/>
          <w:sz w:val="28"/>
          <w:lang w:val="en-US"/>
        </w:rPr>
        <w:t>F</w:t>
      </w:r>
      <w:r w:rsidRPr="00887E45">
        <w:rPr>
          <w:color w:val="000000"/>
          <w:sz w:val="28"/>
        </w:rPr>
        <w:t>. При освещении предмета А В лучи света отражаются от него, проходят через линзы 1 и 2 объектива, преломляются в них, проходят через линзу 3 окуляра и дают обратное увеличенное, действительное изображение предмета В</w:t>
      </w:r>
      <w:r w:rsidRPr="00887E45">
        <w:rPr>
          <w:color w:val="000000"/>
          <w:sz w:val="28"/>
          <w:vertAlign w:val="subscript"/>
        </w:rPr>
        <w:t>1</w:t>
      </w:r>
      <w:r w:rsidRPr="00887E45">
        <w:rPr>
          <w:color w:val="000000"/>
          <w:sz w:val="28"/>
        </w:rPr>
        <w:t xml:space="preserve"> А</w:t>
      </w:r>
      <w:r w:rsidRPr="00887E45">
        <w:rPr>
          <w:color w:val="000000"/>
          <w:sz w:val="28"/>
          <w:vertAlign w:val="subscript"/>
        </w:rPr>
        <w:t>1</w:t>
      </w:r>
      <w:r w:rsidR="00887E45">
        <w:rPr>
          <w:color w:val="000000"/>
          <w:sz w:val="28"/>
        </w:rPr>
        <w:t>.</w:t>
      </w:r>
    </w:p>
    <w:p w:rsidR="00887E45" w:rsidRDefault="006168BA" w:rsidP="00887E45">
      <w:pPr>
        <w:pStyle w:val="a7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При рассмотрении глазом изображения В</w:t>
      </w:r>
      <w:r w:rsidRPr="00887E45">
        <w:rPr>
          <w:color w:val="000000"/>
          <w:sz w:val="28"/>
          <w:vertAlign w:val="subscript"/>
        </w:rPr>
        <w:t>1</w:t>
      </w:r>
      <w:r w:rsidRPr="00887E45">
        <w:rPr>
          <w:color w:val="000000"/>
          <w:sz w:val="28"/>
        </w:rPr>
        <w:t xml:space="preserve"> А</w:t>
      </w:r>
      <w:r w:rsidRPr="00887E45">
        <w:rPr>
          <w:color w:val="000000"/>
          <w:sz w:val="28"/>
          <w:vertAlign w:val="subscript"/>
        </w:rPr>
        <w:t xml:space="preserve">1 </w:t>
      </w:r>
      <w:r w:rsidRPr="00887E45">
        <w:rPr>
          <w:color w:val="000000"/>
          <w:sz w:val="28"/>
        </w:rPr>
        <w:t>через линзу 4, являющуюся лупой, будет видно мнимое, увеличенное обратное изображение В</w:t>
      </w:r>
      <w:r w:rsidRPr="00887E45">
        <w:rPr>
          <w:color w:val="000000"/>
          <w:sz w:val="28"/>
          <w:vertAlign w:val="subscript"/>
        </w:rPr>
        <w:t>2</w:t>
      </w:r>
      <w:r w:rsidRPr="00887E45">
        <w:rPr>
          <w:color w:val="000000"/>
          <w:sz w:val="28"/>
        </w:rPr>
        <w:t>А</w:t>
      </w:r>
      <w:r w:rsidRPr="00887E45">
        <w:rPr>
          <w:color w:val="000000"/>
          <w:sz w:val="28"/>
          <w:vertAlign w:val="subscript"/>
        </w:rPr>
        <w:t>2</w:t>
      </w:r>
      <w:r w:rsidRPr="00887E45">
        <w:rPr>
          <w:color w:val="000000"/>
          <w:sz w:val="28"/>
        </w:rPr>
        <w:t>, которое и является окончательным изображением предмета. Обычна изображение В</w:t>
      </w:r>
      <w:r w:rsidRPr="00887E45">
        <w:rPr>
          <w:color w:val="000000"/>
          <w:sz w:val="28"/>
          <w:vertAlign w:val="subscript"/>
        </w:rPr>
        <w:t>2</w:t>
      </w:r>
      <w:r w:rsidRPr="00887E45">
        <w:rPr>
          <w:color w:val="000000"/>
          <w:sz w:val="28"/>
        </w:rPr>
        <w:t>А</w:t>
      </w:r>
      <w:r w:rsidRPr="00887E45">
        <w:rPr>
          <w:color w:val="000000"/>
          <w:sz w:val="28"/>
          <w:vertAlign w:val="subscript"/>
        </w:rPr>
        <w:t>2</w:t>
      </w:r>
      <w:r w:rsidRPr="00887E45">
        <w:rPr>
          <w:color w:val="000000"/>
          <w:sz w:val="28"/>
        </w:rPr>
        <w:t xml:space="preserve"> проектируется на расстоянии ясного зрения (250</w:t>
      </w:r>
      <w:r w:rsidR="00887E45">
        <w:rPr>
          <w:color w:val="000000"/>
          <w:sz w:val="28"/>
        </w:rPr>
        <w:t> </w:t>
      </w:r>
      <w:r w:rsidR="00887E45" w:rsidRPr="00887E45">
        <w:rPr>
          <w:color w:val="000000"/>
          <w:sz w:val="28"/>
        </w:rPr>
        <w:t>мм</w:t>
      </w:r>
      <w:r w:rsidRPr="00887E45">
        <w:rPr>
          <w:color w:val="000000"/>
          <w:sz w:val="28"/>
        </w:rPr>
        <w:t>).</w:t>
      </w:r>
    </w:p>
    <w:p w:rsidR="00887E45" w:rsidRDefault="006168BA" w:rsidP="00887E45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Качества микроскопа характеризуется возможным увеличением, совершенством изображения, разрешающей способностью микроскопа.</w:t>
      </w:r>
    </w:p>
    <w:p w:rsidR="00887E45" w:rsidRDefault="00B5257A" w:rsidP="00887E4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30"/>
        </w:rPr>
        <w:t>2. Приготовление макрошлифов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Полученную плоскую поверхность образца шлифуют но шлифовальной шкурке с зернами различных размеров. Шлифование начинают на шкурке с более крупным абразивным зернам, затем постепенно переходят на шлифование шкуркой с более мелким абразивным зернам.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Шлифуют вручную на шкурке, положенной на толстое стекло, или на специальных шлифовальных станках. При шлифовании вручную образец подготовленной плоскостью прижимают рукой к шлифовальной шкурке и водят им па бумаге б направлении, перпендикулярном к рискам, полученным после опиливания напильникам. Шлифуют до полного исчезновения рисок, после этого поверхность образца вытирают ватой. При замене шкурки одного размера зернистости другим образец вытирают ватой и поворачивают на 90°, чтобы риски при последующей обработке получались перпендикулярными к рискам от предыдущей обработки.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После окончания шлифования на шлифовальной шкурке самой мелкой зернистости полированием удаляют риски, и обрабатываемая поверхность образца получается блестяще зеркальной. Полировать можно механическим и электролитическим способами.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Механическое полирование производят на специальном полировальном станке с кругом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диаметром 200</w:t>
      </w:r>
      <w:r w:rsidR="00887E45">
        <w:rPr>
          <w:color w:val="000000"/>
          <w:sz w:val="28"/>
        </w:rPr>
        <w:t>–</w:t>
      </w:r>
      <w:r w:rsidR="00887E45" w:rsidRPr="00887E45">
        <w:rPr>
          <w:color w:val="000000"/>
          <w:sz w:val="28"/>
        </w:rPr>
        <w:t>2</w:t>
      </w:r>
      <w:r w:rsidRPr="00887E45">
        <w:rPr>
          <w:color w:val="000000"/>
          <w:sz w:val="28"/>
        </w:rPr>
        <w:t>50</w:t>
      </w:r>
      <w:r w:rsidR="00887E45">
        <w:rPr>
          <w:color w:val="000000"/>
          <w:sz w:val="28"/>
        </w:rPr>
        <w:t> </w:t>
      </w:r>
      <w:r w:rsidR="00887E45" w:rsidRPr="00887E45">
        <w:rPr>
          <w:color w:val="000000"/>
          <w:sz w:val="28"/>
        </w:rPr>
        <w:t>мм</w:t>
      </w:r>
      <w:r w:rsidRPr="00887E45">
        <w:rPr>
          <w:color w:val="000000"/>
          <w:sz w:val="28"/>
        </w:rPr>
        <w:t>, обтянутым сукном или фетром. Круг от электродвигателя вращается со скоростью 700</w:t>
      </w:r>
      <w:r w:rsidR="00887E45">
        <w:rPr>
          <w:color w:val="000000"/>
          <w:sz w:val="28"/>
        </w:rPr>
        <w:t>–</w:t>
      </w:r>
      <w:r w:rsidR="00887E45" w:rsidRPr="00887E45">
        <w:rPr>
          <w:color w:val="000000"/>
          <w:sz w:val="28"/>
        </w:rPr>
        <w:t>8</w:t>
      </w:r>
      <w:r w:rsidRPr="00887E45">
        <w:rPr>
          <w:color w:val="000000"/>
          <w:sz w:val="28"/>
        </w:rPr>
        <w:t>00 об/мин. Сукно смачивают полировальной жидкостью. К вращающемуся кругу с сукном прижимают отшлифованной поверхностью образец и в процессе полирования поворачивают полируют да полного исчезновения рисок и получения зеркальной поверхности, что занимает при хорошо отшлифованной поверхности 5</w:t>
      </w:r>
      <w:r w:rsidR="00887E45">
        <w:rPr>
          <w:color w:val="000000"/>
          <w:sz w:val="28"/>
        </w:rPr>
        <w:t>–</w:t>
      </w:r>
      <w:r w:rsidR="00887E45" w:rsidRPr="00887E45">
        <w:rPr>
          <w:color w:val="000000"/>
          <w:sz w:val="28"/>
        </w:rPr>
        <w:t>1</w:t>
      </w:r>
      <w:r w:rsidRPr="00887E45">
        <w:rPr>
          <w:color w:val="000000"/>
          <w:sz w:val="28"/>
        </w:rPr>
        <w:t>0</w:t>
      </w:r>
      <w:r w:rsidR="00887E45">
        <w:rPr>
          <w:color w:val="000000"/>
          <w:sz w:val="28"/>
        </w:rPr>
        <w:t> </w:t>
      </w:r>
      <w:r w:rsidR="00887E45" w:rsidRPr="00887E45">
        <w:rPr>
          <w:color w:val="000000"/>
          <w:sz w:val="28"/>
        </w:rPr>
        <w:t>мин</w:t>
      </w:r>
      <w:r w:rsidRPr="00887E45">
        <w:rPr>
          <w:color w:val="000000"/>
          <w:sz w:val="28"/>
        </w:rPr>
        <w:t>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Чтобы получить хороший результат полирования, образец не следует сильно прижимать к сукну, так как при этом хотя и ускоряется удаление рисок, но происходит деформирование поверхностного слоя и искажение структуры, выкрашивание хрупких включений. Сильный нажим на образец приводит также к более быстрому высыханию полировальной жидкости и к возможному пригаранию поверхности. Полировальными составами являются взбешенные в воде мелкие порошки окиси алюминия, окись хрома, окись железа и окись магния. Образец держат в левой руке полированной поверхностью вверх.</w:t>
      </w:r>
    </w:p>
    <w:p w:rsidR="006168BA" w:rsidRPr="00887E45" w:rsidRDefault="006168BA" w:rsidP="00887E45">
      <w:pPr>
        <w:pStyle w:val="a7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45">
        <w:rPr>
          <w:color w:val="000000"/>
          <w:sz w:val="28"/>
        </w:rPr>
        <w:t>Признаком протравливания является потускнение поверхности.</w: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BA" w:rsidRPr="00887E45" w:rsidRDefault="00B5257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87E45">
        <w:rPr>
          <w:b/>
          <w:bCs/>
          <w:color w:val="000000"/>
          <w:sz w:val="28"/>
        </w:rPr>
        <w:t>Травление</w:t>
      </w:r>
      <w:r w:rsidR="006168BA" w:rsidRPr="00887E45">
        <w:rPr>
          <w:b/>
          <w:bCs/>
          <w:color w:val="000000"/>
          <w:sz w:val="28"/>
        </w:rPr>
        <w:t>:</w: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oval id="_x0000_s1026" style="position:absolute;left:0;text-align:left;margin-left:9pt;margin-top:17.6pt;width:117pt;height:108pt;z-index:251670016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306pt;margin-top:12.5pt;width:9pt;height:31.65pt;flip:y;z-index:251683328" coordsize="21600,25326" adj=",650905" path="wr-21600,,21600,43200,,,21276,25326nfewr-21600,,21600,43200,,,21276,25326l,21600nsxe">
            <v:path o:connectlocs="0,0;21276,25326;0,21600"/>
          </v:shape>
        </w:pict>
      </w:r>
      <w:r>
        <w:rPr>
          <w:noProof/>
        </w:rPr>
        <w:pict>
          <v:line id="_x0000_s1028" style="position:absolute;left:0;text-align:left;flip:x;z-index:251674112" from="1in,17.2pt" to="90pt,89.2pt"/>
        </w:pict>
      </w:r>
      <w:r>
        <w:rPr>
          <w:noProof/>
        </w:rPr>
        <w:pict>
          <v:line id="_x0000_s1029" style="position:absolute;left:0;text-align:left;z-index:251678208" from="63pt,17.2pt" to="63pt,98.2pt"/>
        </w:pict>
      </w:r>
      <w:r>
        <w:rPr>
          <w:noProof/>
        </w:rPr>
        <w:pict>
          <v:line id="_x0000_s1030" style="position:absolute;left:0;text-align:left;flip:x;z-index:251673088" from="36pt,17.2pt" to="1in,80.2pt"/>
        </w:pict>
      </w:r>
      <w:r>
        <w:rPr>
          <w:noProof/>
        </w:rPr>
        <w:pict>
          <v:line id="_x0000_s1031" style="position:absolute;left:0;text-align:left;flip:x;z-index:251672064" from="18pt,17.2pt" to="54pt,62.2pt"/>
        </w:pict>
      </w:r>
      <w:r>
        <w:rPr>
          <w:noProof/>
        </w:rPr>
        <w:pict>
          <v:oval id="_x0000_s1032" style="position:absolute;left:0;text-align:left;margin-left:234pt;margin-top:8.2pt;width:117pt;height:108pt;z-index:251671040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33" style="position:absolute;left:0;text-align:left;flip:y;z-index:251677184" from="1in,12.5pt" to="108pt,48.5pt"/>
        </w:pict>
      </w:r>
      <w:r>
        <w:rPr>
          <w:noProof/>
        </w:rPr>
        <w:pict>
          <v:shape id="_x0000_s1034" type="#_x0000_t19" style="position:absolute;left:0;text-align:left;margin-left:239.95pt;margin-top:5.45pt;width:66.05pt;height:45.6pt;flip:x;z-index:251680256" coordsize="39619,36464" adj="8946690,-2193132,21600" path="wr,,43200,43200,5928,36464,39619,9689nfewr,,43200,43200,5928,36464,39619,9689l21600,21600nsxe">
            <v:path o:connectlocs="5928,36464;39619,9689;21600,21600"/>
          </v:shape>
        </w:pict>
      </w:r>
      <w:r>
        <w:rPr>
          <w:noProof/>
        </w:rPr>
        <w:pict>
          <v:line id="_x0000_s1035" style="position:absolute;left:0;text-align:left;flip:x;z-index:251676160" from="90pt,5.5pt" to="99pt,68.5pt"/>
        </w:pict>
      </w:r>
      <w:r>
        <w:rPr>
          <w:noProof/>
        </w:rPr>
        <w:pict>
          <v:line id="_x0000_s1036" style="position:absolute;left:0;text-align:left;flip:x y;z-index:251675136" from="27pt,5.5pt" to="45pt,66.3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shape id="_x0000_s1037" type="#_x0000_t19" style="position:absolute;left:0;text-align:left;margin-left:306pt;margin-top:2.85pt;width:43.4pt;height:45pt;z-index:251682304" coordsize="20826,21600" adj=",-1008538" path="wr-21600,,21600,43200,,,20826,15868nfewr-21600,,21600,43200,,,20826,15868l,21600nsxe">
            <v:path o:connectlocs="0,0;20826,15868;0,21600"/>
          </v:shape>
        </w:pict>
      </w:r>
      <w:r>
        <w:rPr>
          <w:noProof/>
        </w:rPr>
        <w:pict>
          <v:shape id="_x0000_s1038" type="#_x0000_t19" style="position:absolute;left:0;text-align:left;margin-left:234.7pt;margin-top:2.9pt;width:66.05pt;height:1in;z-index:251679232" coordsize="26410,21600" adj="-7126414,-1681736,6940" path="wr-14660,,28540,43200,,1145,26410,12246nfewr-14660,,28540,43200,,1145,26410,12246l6940,21600nsxe">
            <v:path o:connectlocs="0,1145;26410,12246;6940,21600"/>
          </v:shape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shape id="_x0000_s1039" type="#_x0000_t19" style="position:absolute;left:0;text-align:left;margin-left:243pt;margin-top:18.15pt;width:86.2pt;height:54.05pt;z-index:251681280" coordsize="29551,21600" adj="-8049401,-2248334,11709" path="wr-9891,,33309,43200,,3449,29551,9426nfewr-9891,,33309,43200,,3449,29551,9426l11709,21600nsxe">
            <v:path o:connectlocs="0,3449;29551,9426;11709,21600"/>
          </v:shape>
        </w:pic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887E45" w:rsidRDefault="00B5257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До                                                         </w:t>
      </w:r>
      <w:r w:rsidR="00887E45">
        <w:rPr>
          <w:color w:val="000000"/>
          <w:sz w:val="28"/>
        </w:rPr>
        <w:t xml:space="preserve"> </w:t>
      </w:r>
      <w:r w:rsidR="006168BA" w:rsidRPr="00887E45">
        <w:rPr>
          <w:color w:val="000000"/>
          <w:sz w:val="28"/>
        </w:rPr>
        <w:t>После</w:t>
      </w:r>
    </w:p>
    <w:p w:rsidR="006168BA" w:rsidRPr="00887E45" w:rsidRDefault="006168BA" w:rsidP="00887E45">
      <w:pPr>
        <w:pStyle w:val="a4"/>
        <w:spacing w:line="360" w:lineRule="auto"/>
        <w:ind w:left="0" w:right="0"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Рисунок 1.2</w:t>
      </w:r>
      <w:r w:rsidR="00887E45">
        <w:rPr>
          <w:b/>
          <w:bCs/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Макроструктура образца до и после травления</w:t>
      </w:r>
    </w:p>
    <w:p w:rsidR="00B5257A" w:rsidRDefault="00B5257A" w:rsidP="00887E45">
      <w:pPr>
        <w:pStyle w:val="a4"/>
        <w:spacing w:line="360" w:lineRule="auto"/>
        <w:ind w:left="0" w:right="0" w:firstLine="709"/>
        <w:jc w:val="both"/>
        <w:rPr>
          <w:color w:val="000000"/>
          <w:sz w:val="28"/>
        </w:rPr>
      </w:pPr>
    </w:p>
    <w:p w:rsidR="006168BA" w:rsidRPr="00887E45" w:rsidRDefault="006168BA" w:rsidP="00887E45">
      <w:pPr>
        <w:pStyle w:val="a4"/>
        <w:spacing w:line="360" w:lineRule="auto"/>
        <w:ind w:left="0" w:right="0"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Перед травлением были видны только трещины, после выявлялись границы зёрен.</w:t>
      </w:r>
    </w:p>
    <w:p w:rsid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87E45">
        <w:rPr>
          <w:b/>
          <w:bCs/>
          <w:color w:val="000000"/>
          <w:sz w:val="28"/>
        </w:rPr>
        <w:t>3.</w:t>
      </w:r>
      <w:r w:rsidRPr="00887E45">
        <w:rPr>
          <w:color w:val="000000"/>
          <w:sz w:val="28"/>
        </w:rPr>
        <w:t xml:space="preserve"> </w:t>
      </w:r>
      <w:r w:rsidR="00B5257A">
        <w:rPr>
          <w:b/>
          <w:bCs/>
          <w:color w:val="000000"/>
          <w:sz w:val="28"/>
        </w:rPr>
        <w:t>Оптическая схема микроскопа</w:t>
      </w:r>
    </w:p>
    <w:p w:rsidR="00887E45" w:rsidRDefault="006168BA" w:rsidP="00887E45">
      <w:pPr>
        <w:pStyle w:val="5"/>
        <w:keepNext w:val="0"/>
        <w:spacing w:line="360" w:lineRule="auto"/>
        <w:ind w:left="0" w:right="0"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  <w:lang w:val="en-US"/>
        </w:rPr>
        <w:t>I</w:t>
      </w:r>
      <w:r w:rsidR="00887E45">
        <w:rPr>
          <w:color w:val="000000"/>
          <w:sz w:val="28"/>
        </w:rPr>
        <w:t xml:space="preserve"> –</w:t>
      </w:r>
      <w:r w:rsidR="00887E45" w:rsidRPr="00887E45">
        <w:rPr>
          <w:color w:val="000000"/>
          <w:sz w:val="28"/>
        </w:rPr>
        <w:t xml:space="preserve"> оп</w:t>
      </w:r>
      <w:r w:rsidRPr="00887E45">
        <w:rPr>
          <w:color w:val="000000"/>
          <w:sz w:val="28"/>
        </w:rPr>
        <w:t>тическая длина тубуса.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  <w:lang w:val="en-US"/>
        </w:rPr>
        <w:t>f</w:t>
      </w:r>
      <w:r w:rsidRPr="00887E45">
        <w:rPr>
          <w:color w:val="000000"/>
          <w:sz w:val="28"/>
          <w:vertAlign w:val="subscript"/>
        </w:rPr>
        <w:t>ок</w:t>
      </w:r>
      <w:r w:rsidR="00887E45">
        <w:rPr>
          <w:color w:val="000000"/>
          <w:sz w:val="28"/>
        </w:rPr>
        <w:t xml:space="preserve"> –</w:t>
      </w:r>
      <w:r w:rsidR="00887E45" w:rsidRPr="00887E45">
        <w:rPr>
          <w:color w:val="000000"/>
          <w:sz w:val="28"/>
        </w:rPr>
        <w:t xml:space="preserve"> фо</w:t>
      </w:r>
      <w:r w:rsidRPr="00887E45">
        <w:rPr>
          <w:color w:val="000000"/>
          <w:sz w:val="28"/>
        </w:rPr>
        <w:t>кусное расстояние окуляра.</w:t>
      </w:r>
    </w:p>
    <w:p w:rsid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  <w:lang w:val="en-US"/>
        </w:rPr>
        <w:t>f</w:t>
      </w:r>
      <w:r w:rsidRPr="00887E45">
        <w:rPr>
          <w:color w:val="000000"/>
          <w:sz w:val="28"/>
          <w:vertAlign w:val="subscript"/>
        </w:rPr>
        <w:t>об</w:t>
      </w:r>
      <w:r w:rsidR="00887E45">
        <w:rPr>
          <w:color w:val="000000"/>
          <w:sz w:val="28"/>
        </w:rPr>
        <w:t xml:space="preserve"> –</w:t>
      </w:r>
      <w:r w:rsidR="00887E45" w:rsidRPr="00887E45">
        <w:rPr>
          <w:color w:val="000000"/>
          <w:sz w:val="28"/>
          <w:vertAlign w:val="subscript"/>
        </w:rPr>
        <w:t xml:space="preserve"> </w:t>
      </w:r>
      <w:r w:rsidR="00887E45" w:rsidRPr="00887E45">
        <w:rPr>
          <w:color w:val="000000"/>
          <w:sz w:val="28"/>
        </w:rPr>
        <w:t>фо</w:t>
      </w:r>
      <w:r w:rsidRPr="00887E45">
        <w:rPr>
          <w:color w:val="000000"/>
          <w:sz w:val="28"/>
        </w:rPr>
        <w:t>кусное расстояние объектива.</w: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  <w:lang w:val="en-US"/>
        </w:rPr>
        <w:t>F</w:t>
      </w:r>
      <w:r w:rsidRPr="00887E45">
        <w:rPr>
          <w:color w:val="000000"/>
          <w:sz w:val="28"/>
          <w:vertAlign w:val="subscript"/>
        </w:rPr>
        <w:t xml:space="preserve">1 </w:t>
      </w:r>
      <w:r w:rsidRPr="00887E45">
        <w:rPr>
          <w:color w:val="000000"/>
          <w:sz w:val="28"/>
        </w:rPr>
        <w:t xml:space="preserve">и </w:t>
      </w:r>
      <w:r w:rsidRPr="00887E45">
        <w:rPr>
          <w:color w:val="000000"/>
          <w:sz w:val="28"/>
          <w:lang w:val="en-US"/>
        </w:rPr>
        <w:t>F</w:t>
      </w:r>
      <w:r w:rsidRPr="00887E45">
        <w:rPr>
          <w:color w:val="000000"/>
          <w:sz w:val="28"/>
          <w:vertAlign w:val="subscript"/>
        </w:rPr>
        <w:t xml:space="preserve">2 </w:t>
      </w:r>
      <w:r w:rsidRPr="00887E45">
        <w:rPr>
          <w:color w:val="000000"/>
          <w:sz w:val="28"/>
        </w:rPr>
        <w:t>– фокусы линзы.</w:t>
      </w:r>
    </w:p>
    <w:p w:rsidR="00887E45" w:rsidRDefault="00887E45" w:rsidP="00887E4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40" style="position:absolute;left:0;text-align:left;z-index:251639296" from="2in,9.95pt" to="2in,225.95pt"/>
        </w:pict>
      </w:r>
      <w:r>
        <w:rPr>
          <w:noProof/>
        </w:rPr>
        <w:pict>
          <v:line id="_x0000_s1041" style="position:absolute;left:0;text-align:left;flip:y;z-index:251643392" from="1in,.95pt" to="162pt,99.95pt"/>
        </w:pict>
      </w:r>
      <w:r>
        <w:rPr>
          <w:noProof/>
        </w:rPr>
        <w:pict>
          <v:line id="_x0000_s1042" style="position:absolute;left:0;text-align:left;flip:x y;z-index:251644416" from="126pt,.95pt" to="234pt,99.95pt"/>
        </w:pict>
      </w:r>
      <w:r>
        <w:rPr>
          <w:noProof/>
        </w:rPr>
        <w:pict>
          <v:line id="_x0000_s1043" style="position:absolute;left:0;text-align:left;flip:x y;z-index:251642368" from="135pt,.95pt" to="234pt,99.95pt"/>
        </w:pict>
      </w:r>
      <w:r>
        <w:rPr>
          <w:noProof/>
        </w:rPr>
        <w:pict>
          <v:line id="_x0000_s1044" style="position:absolute;left:0;text-align:left;flip:y;z-index:251641344" from="1in,.95pt" to="153pt,99.9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45" style="position:absolute;left:0;text-align:left;flip:x y;z-index:251648512" from="153pt,9.55pt" to="180pt,63.55pt"/>
        </w:pict>
      </w:r>
      <w:r>
        <w:rPr>
          <w:noProof/>
        </w:rPr>
        <w:pict>
          <v:line id="_x0000_s1046" style="position:absolute;left:0;text-align:left;flip:y;z-index:251647488" from="117pt,9.55pt" to="135pt,63.55pt"/>
        </w:pict>
      </w:r>
      <w:r>
        <w:rPr>
          <w:noProof/>
        </w:rPr>
        <w:pict>
          <v:oval id="_x0000_s1047" style="position:absolute;left:0;text-align:left;margin-left:117pt;margin-top:9.55pt;width:63pt;height:18pt;z-index:251632128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48" style="position:absolute;left:0;text-align:left;z-index:251646464" from="207pt,.15pt" to="207pt,27.15pt">
            <v:stroke startarrow="block" endarrow="block"/>
          </v:line>
        </w:pict>
      </w:r>
      <w:r>
        <w:rPr>
          <w:noProof/>
        </w:rPr>
        <w:pict>
          <v:line id="_x0000_s1049" style="position:absolute;left:0;text-align:left;z-index:251645440" from="2in,.15pt" to="3in,.1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50" style="position:absolute;left:0;text-align:left;z-index:251649536" from="126pt,-.25pt" to="162pt,-.25pt"/>
        </w:pict>
      </w:r>
      <w:r>
        <w:rPr>
          <w:noProof/>
        </w:rPr>
        <w:pict>
          <v:line id="_x0000_s1051" style="position:absolute;left:0;text-align:left;z-index:251637248" from="2in,8.75pt" to="3in,8.75pt"/>
        </w:pict>
      </w:r>
      <w:r>
        <w:rPr>
          <w:noProof/>
        </w:rPr>
        <w:pict>
          <v:oval id="_x0000_s1052" style="position:absolute;left:0;text-align:left;margin-left:117pt;margin-top:17.75pt;width:63pt;height:18pt;z-index:251633152"/>
        </w:pict>
      </w:r>
      <w:r>
        <w:rPr>
          <w:noProof/>
        </w:rPr>
        <w:pict>
          <v:line id="_x0000_s1053" style="position:absolute;left:0;text-align:left;z-index:251638272" from="207pt,8.75pt" to="207pt,62.75pt">
            <v:stroke startarrow="block" endarrow="block"/>
          </v:line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54" style="position:absolute;left:0;text-align:left;flip:x;z-index:251659776" from="2in,8.35pt" to="180pt,44.35pt"/>
        </w:pict>
      </w:r>
      <w:r>
        <w:rPr>
          <w:noProof/>
        </w:rPr>
        <w:pict>
          <v:line id="_x0000_s1055" style="position:absolute;left:0;text-align:left;z-index:251658752" from="117pt,8.35pt" to="2in,44.35pt"/>
        </w:pict>
      </w:r>
      <w:r>
        <w:rPr>
          <w:noProof/>
        </w:rPr>
        <w:pict>
          <v:line id="_x0000_s1056" style="position:absolute;left:0;text-align:left;flip:x;z-index:251657728" from="162pt,8.35pt" to="180pt,98.35pt"/>
        </w:pict>
      </w:r>
      <w:r>
        <w:rPr>
          <w:noProof/>
        </w:rPr>
        <w:pict>
          <v:line id="_x0000_s1057" style="position:absolute;left:0;text-align:left;z-index:251656704" from="117pt,8.35pt" to="135pt,98.3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58" style="position:absolute;left:0;text-align:left;z-index:251640320" from="1in,7.95pt" to="234pt,7.9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59" style="position:absolute;left:0;text-align:left;flip:x y;z-index:251655680" from="2in,7.55pt" to="171pt,61.55pt"/>
        </w:pict>
      </w:r>
      <w:r>
        <w:rPr>
          <w:noProof/>
        </w:rPr>
        <w:pict>
          <v:line id="_x0000_s1060" style="position:absolute;left:0;text-align:left;flip:y;z-index:251654656" from="126pt,7.55pt" to="2in,61.55pt"/>
        </w:pict>
      </w:r>
      <w:r>
        <w:rPr>
          <w:noProof/>
        </w:rPr>
        <w:pict>
          <v:line id="_x0000_s1061" style="position:absolute;left:0;text-align:left;z-index:251636224" from="2in,7.55pt" to="3in,7.55pt"/>
        </w:pic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oval id="_x0000_s1062" style="position:absolute;left:0;text-align:left;margin-left:117pt;margin-top:15.75pt;width:63pt;height:18pt;z-index:251634176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63" style="position:absolute;left:0;text-align:left;flip:x;z-index:251662848" from="135pt,15.35pt" to="153pt,42.35pt"/>
        </w:pict>
      </w:r>
      <w:r>
        <w:rPr>
          <w:noProof/>
        </w:rPr>
        <w:pict>
          <v:line id="_x0000_s1064" style="position:absolute;left:0;text-align:left;z-index:251663872" from="135pt,15.35pt" to="153pt,42.35pt"/>
        </w:pict>
      </w:r>
      <w:r>
        <w:rPr>
          <w:noProof/>
        </w:rPr>
        <w:pict>
          <v:line id="_x0000_s1065" style="position:absolute;left:0;text-align:left;flip:x y;z-index:251653632" from="171pt,15.35pt" to="180pt,51.35pt"/>
        </w:pict>
      </w:r>
      <w:r>
        <w:rPr>
          <w:noProof/>
        </w:rPr>
        <w:pict>
          <v:line id="_x0000_s1066" style="position:absolute;left:0;text-align:left;flip:y;z-index:251652608" from="117pt,15.35pt" to="126pt,51.3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67" style="position:absolute;left:0;text-align:left;z-index:251668992" from="207pt,5.95pt" to="207pt,50.95pt">
            <v:stroke startarrow="block" endarrow="block"/>
          </v:line>
        </w:pict>
      </w:r>
      <w:r>
        <w:rPr>
          <w:noProof/>
        </w:rPr>
        <w:pict>
          <v:line id="_x0000_s1068" style="position:absolute;left:0;text-align:left;z-index:251667968" from="2in,5.95pt" to="3in,5.95pt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69" style="position:absolute;left:0;text-align:left;flip:x;z-index:251664896" from="126pt,5.55pt" to="135pt,41.55pt"/>
        </w:pict>
      </w:r>
      <w:r>
        <w:rPr>
          <w:noProof/>
        </w:rPr>
        <w:pict>
          <v:line id="_x0000_s1070" style="position:absolute;left:0;text-align:left;z-index:251666944" from="117pt,14.55pt" to="126pt,41.55pt"/>
        </w:pict>
      </w:r>
      <w:r>
        <w:rPr>
          <w:noProof/>
        </w:rPr>
        <w:pict>
          <v:line id="_x0000_s1071" style="position:absolute;left:0;text-align:left;z-index:251665920" from="153pt,5.55pt" to="162pt,41.55pt"/>
        </w:pict>
      </w:r>
      <w:r>
        <w:rPr>
          <w:noProof/>
        </w:rPr>
        <w:pict>
          <v:line id="_x0000_s1072" style="position:absolute;left:0;text-align:left;flip:y;z-index:251651584" from="162pt,14.55pt" to="180pt,41.55pt"/>
        </w:pict>
      </w:r>
      <w:r>
        <w:rPr>
          <w:noProof/>
        </w:rPr>
        <w:pict>
          <v:oval id="_x0000_s1073" style="position:absolute;left:0;text-align:left;margin-left:117pt;margin-top:5.55pt;width:63pt;height:18pt;z-index:251635200"/>
        </w:pict>
      </w:r>
    </w:p>
    <w:p w:rsidR="006168BA" w:rsidRPr="00887E45" w:rsidRDefault="00747A5E" w:rsidP="00887E4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74" style="position:absolute;left:0;text-align:left;z-index:251661824" from="2in,14.15pt" to="3in,14.15pt"/>
        </w:pict>
      </w:r>
      <w:r>
        <w:rPr>
          <w:noProof/>
        </w:rPr>
        <w:pict>
          <v:line id="_x0000_s1075" style="position:absolute;left:0;text-align:left;z-index:251660800" from="2in,14.15pt" to="2in,23.15pt"/>
        </w:pict>
      </w:r>
    </w:p>
    <w:p w:rsidR="00887E45" w:rsidRDefault="00747A5E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line id="_x0000_s1076" style="position:absolute;left:0;text-align:left;z-index:251650560" from="126pt,4.75pt" to="162pt,4.75pt"/>
        </w:pict>
      </w:r>
    </w:p>
    <w:p w:rsidR="006168BA" w:rsidRPr="00887E45" w:rsidRDefault="006168BA" w:rsidP="00887E45">
      <w:pPr>
        <w:pStyle w:val="a4"/>
        <w:spacing w:line="360" w:lineRule="auto"/>
        <w:ind w:left="0" w:right="0" w:firstLine="709"/>
        <w:jc w:val="both"/>
        <w:rPr>
          <w:b/>
          <w:bCs/>
          <w:color w:val="000000"/>
          <w:sz w:val="28"/>
        </w:rPr>
      </w:pPr>
      <w:r w:rsidRPr="00887E45">
        <w:rPr>
          <w:color w:val="000000"/>
          <w:sz w:val="28"/>
        </w:rPr>
        <w:t>Рисунок 1.1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Оптическая схема микроскопа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87E45" w:rsidRDefault="006168B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87E45">
        <w:rPr>
          <w:b/>
          <w:bCs/>
          <w:color w:val="000000"/>
          <w:sz w:val="28"/>
        </w:rPr>
        <w:t>4. Приготовле</w:t>
      </w:r>
      <w:r w:rsidR="00B5257A">
        <w:rPr>
          <w:b/>
          <w:bCs/>
          <w:color w:val="000000"/>
          <w:sz w:val="28"/>
        </w:rPr>
        <w:t>ние макрошлифов</w:t>
      </w:r>
    </w:p>
    <w:p w:rsidR="006168BA" w:rsidRPr="00887E45" w:rsidRDefault="006168BA" w:rsidP="00887E45">
      <w:pPr>
        <w:pStyle w:val="5"/>
        <w:keepNext w:val="0"/>
        <w:spacing w:line="360" w:lineRule="auto"/>
        <w:ind w:left="0" w:right="0"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Образец для макроанализа вырезают в определённом месте, в зависимости, что подвергают исследованию, и что требуется выявить и изучить. Поэтому следует вырезать образец в нескольких местах.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Поверхность образца для макроанализа обрабатывают на фрезерном станке. Для получение более гладкой поверхности образа, шлифуют в ручную. Шлифование начинают шкуркой с более грубым зерном, затем плавно переходят к более мелким. При переходе с одного номера шкурки на другой, направление шлифование меняют на 90</w:t>
      </w:r>
      <w:r w:rsidRPr="00887E45">
        <w:rPr>
          <w:color w:val="000000"/>
          <w:sz w:val="28"/>
          <w:vertAlign w:val="superscript"/>
        </w:rPr>
        <w:t>0</w:t>
      </w:r>
      <w:r w:rsidRPr="00887E45">
        <w:rPr>
          <w:color w:val="000000"/>
          <w:sz w:val="28"/>
        </w:rPr>
        <w:t>.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После шлифования образцы протирают ватой и подвергают травлению.</w:t>
      </w:r>
    </w:p>
    <w:p w:rsidR="006168BA" w:rsidRPr="00887E45" w:rsidRDefault="00B5257A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5. Макроструктура образца</w:t>
      </w:r>
    </w:p>
    <w:p w:rsidR="00887E45" w:rsidRDefault="00887E45" w:rsidP="00887E4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BA" w:rsidRPr="00887E45" w:rsidRDefault="00747A5E" w:rsidP="00887E4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03.5pt">
            <v:imagedata r:id="rId5" o:title=""/>
          </v:shape>
        </w:pict>
      </w: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color w:val="000000"/>
          <w:sz w:val="28"/>
        </w:rPr>
        <w:t>Рисунок 1.3</w:t>
      </w:r>
      <w:r w:rsidR="00887E45">
        <w:rPr>
          <w:color w:val="000000"/>
          <w:sz w:val="28"/>
        </w:rPr>
        <w:t xml:space="preserve"> </w:t>
      </w:r>
      <w:r w:rsidRPr="00887E45">
        <w:rPr>
          <w:color w:val="000000"/>
          <w:sz w:val="28"/>
        </w:rPr>
        <w:t>На поверхности образца поя</w:t>
      </w:r>
      <w:r w:rsidR="00B5257A">
        <w:rPr>
          <w:color w:val="000000"/>
          <w:sz w:val="28"/>
        </w:rPr>
        <w:t>вились тёмные пятна</w:t>
      </w:r>
    </w:p>
    <w:p w:rsidR="00887E45" w:rsidRDefault="00887E45" w:rsidP="00887E4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168BA" w:rsidRPr="00887E45" w:rsidRDefault="006168BA" w:rsidP="00887E45">
      <w:pPr>
        <w:spacing w:line="360" w:lineRule="auto"/>
        <w:ind w:firstLine="709"/>
        <w:jc w:val="both"/>
        <w:rPr>
          <w:color w:val="000000"/>
          <w:sz w:val="28"/>
        </w:rPr>
      </w:pPr>
      <w:r w:rsidRPr="00887E45">
        <w:rPr>
          <w:b/>
          <w:bCs/>
          <w:color w:val="000000"/>
          <w:sz w:val="28"/>
        </w:rPr>
        <w:t>6.</w:t>
      </w:r>
      <w:r w:rsidRPr="00887E45">
        <w:rPr>
          <w:color w:val="000000"/>
          <w:sz w:val="28"/>
        </w:rPr>
        <w:t xml:space="preserve"> </w:t>
      </w:r>
      <w:r w:rsidRPr="00887E45">
        <w:rPr>
          <w:b/>
          <w:bCs/>
          <w:color w:val="000000"/>
          <w:sz w:val="28"/>
        </w:rPr>
        <w:t>Вывод:</w:t>
      </w:r>
      <w:r w:rsidRPr="00887E45">
        <w:rPr>
          <w:color w:val="000000"/>
          <w:sz w:val="28"/>
        </w:rPr>
        <w:t xml:space="preserve"> С помощью микро и макроанализа можно исследовать и изучить величину зерна, микротрещины и другие дефекты.</w:t>
      </w:r>
      <w:bookmarkStart w:id="0" w:name="_GoBack"/>
      <w:bookmarkEnd w:id="0"/>
    </w:p>
    <w:sectPr w:rsidR="006168BA" w:rsidRPr="00887E45" w:rsidSect="00887E4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3B0"/>
    <w:multiLevelType w:val="hybridMultilevel"/>
    <w:tmpl w:val="41AE3D82"/>
    <w:lvl w:ilvl="0" w:tplc="7EA05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553100"/>
    <w:multiLevelType w:val="hybridMultilevel"/>
    <w:tmpl w:val="093EEA16"/>
    <w:lvl w:ilvl="0" w:tplc="F60A664C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5"/>
        </w:tabs>
        <w:ind w:left="-2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5"/>
        </w:tabs>
        <w:ind w:left="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180"/>
      </w:pPr>
      <w:rPr>
        <w:rFonts w:cs="Times New Roman"/>
      </w:rPr>
    </w:lvl>
  </w:abstractNum>
  <w:abstractNum w:abstractNumId="2">
    <w:nsid w:val="72A45AD4"/>
    <w:multiLevelType w:val="hybridMultilevel"/>
    <w:tmpl w:val="300A6D7A"/>
    <w:lvl w:ilvl="0" w:tplc="575E10F0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5"/>
        </w:tabs>
        <w:ind w:left="-2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5"/>
        </w:tabs>
        <w:ind w:left="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180"/>
      </w:pPr>
      <w:rPr>
        <w:rFonts w:cs="Times New Roman"/>
      </w:rPr>
    </w:lvl>
  </w:abstractNum>
  <w:abstractNum w:abstractNumId="3">
    <w:nsid w:val="79B73204"/>
    <w:multiLevelType w:val="hybridMultilevel"/>
    <w:tmpl w:val="4D4A6E2A"/>
    <w:lvl w:ilvl="0" w:tplc="F9108888">
      <w:start w:val="2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816"/>
    <w:rsid w:val="001E1816"/>
    <w:rsid w:val="004045D5"/>
    <w:rsid w:val="006168BA"/>
    <w:rsid w:val="006E01EF"/>
    <w:rsid w:val="00747A5E"/>
    <w:rsid w:val="007F1ADB"/>
    <w:rsid w:val="00887E45"/>
    <w:rsid w:val="008A159C"/>
    <w:rsid w:val="00B5257A"/>
    <w:rsid w:val="00DD5E50"/>
    <w:rsid w:val="00E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1" type="arc" idref="#_x0000_s1027"/>
        <o:r id="V:Rule2" type="arc" idref="#_x0000_s1034"/>
        <o:r id="V:Rule3" type="arc" idref="#_x0000_s1037"/>
        <o:r id="V:Rule4" type="arc" idref="#_x0000_s1038"/>
        <o:r id="V:Rule5" type="arc" idref="#_x0000_s1039"/>
      </o:rules>
    </o:shapelayout>
  </w:shapeDefaults>
  <w:decimalSymbol w:val=","/>
  <w:listSeparator w:val=";"/>
  <w14:defaultImageDpi w14:val="0"/>
  <w15:chartTrackingRefBased/>
  <w15:docId w15:val="{89EFDEDD-8F8E-4217-AFD4-F40F678C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1440" w:right="-546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720" w:right="-99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-360" w:right="-99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360" w:right="-99"/>
      <w:jc w:val="right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left="137" w:right="137"/>
    </w:pPr>
    <w:rPr>
      <w:rFonts w:ascii="Arial Unicode MS" w:eastAsia="Arial Unicode MS" w:hAnsi="Arial Unicode MS" w:cs="Arial Unicode MS"/>
    </w:rPr>
  </w:style>
  <w:style w:type="paragraph" w:styleId="a4">
    <w:name w:val="Block Text"/>
    <w:basedOn w:val="a"/>
    <w:uiPriority w:val="99"/>
    <w:pPr>
      <w:ind w:left="-360" w:right="-99"/>
    </w:pPr>
    <w:rPr>
      <w:sz w:val="32"/>
    </w:rPr>
  </w:style>
  <w:style w:type="paragraph" w:styleId="a5">
    <w:name w:val="Body Text Indent"/>
    <w:basedOn w:val="a"/>
    <w:link w:val="a6"/>
    <w:uiPriority w:val="99"/>
    <w:pPr>
      <w:widowControl w:val="0"/>
      <w:shd w:val="clear" w:color="auto" w:fill="FFFFFF"/>
      <w:autoSpaceDE w:val="0"/>
      <w:autoSpaceDN w:val="0"/>
      <w:adjustRightInd w:val="0"/>
      <w:spacing w:line="288" w:lineRule="atLeast"/>
      <w:ind w:left="336" w:firstLine="269"/>
    </w:pPr>
    <w:rPr>
      <w:color w:val="000000"/>
      <w:w w:val="72"/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Pr>
      <w:sz w:val="32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autoSpaceDE w:val="0"/>
      <w:autoSpaceDN w:val="0"/>
      <w:adjustRightInd w:val="0"/>
      <w:spacing w:after="509" w:line="336" w:lineRule="exact"/>
      <w:ind w:left="-360" w:firstLine="355"/>
    </w:pPr>
    <w:rPr>
      <w:b/>
      <w:bCs/>
      <w:color w:val="000000"/>
      <w:w w:val="75"/>
      <w:sz w:val="36"/>
      <w:szCs w:val="3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a9">
    <w:name w:val="Чертежный"/>
    <w:uiPriority w:val="99"/>
    <w:rsid w:val="008A159C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Содержание:</vt:lpstr>
    </vt:vector>
  </TitlesOfParts>
  <Company>Home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Содержание:</dc:title>
  <dc:subject/>
  <dc:creator>Vadim</dc:creator>
  <cp:keywords/>
  <dc:description/>
  <cp:lastModifiedBy>admin</cp:lastModifiedBy>
  <cp:revision>2</cp:revision>
  <cp:lastPrinted>2004-11-03T16:41:00Z</cp:lastPrinted>
  <dcterms:created xsi:type="dcterms:W3CDTF">2014-03-04T10:09:00Z</dcterms:created>
  <dcterms:modified xsi:type="dcterms:W3CDTF">2014-03-04T10:09:00Z</dcterms:modified>
</cp:coreProperties>
</file>