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FE" w:rsidRPr="00DD637F" w:rsidRDefault="009C48FE" w:rsidP="00DD637F">
      <w:pPr>
        <w:pStyle w:val="3"/>
        <w:numPr>
          <w:ilvl w:val="2"/>
          <w:numId w:val="25"/>
        </w:numPr>
        <w:tabs>
          <w:tab w:val="left" w:pos="0"/>
        </w:tabs>
        <w:suppressAutoHyphens/>
        <w:spacing w:line="360" w:lineRule="auto"/>
        <w:ind w:right="0" w:firstLine="709"/>
        <w:jc w:val="center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DD637F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ОБЩЕСТВО С ОГРАНИЧЕННОЙ ОТВЕТСТВЕННОСТЬЮ</w:t>
      </w:r>
      <w:r w:rsidR="00DD637F" w:rsidRPr="00DD637F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Pr="00DD637F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«ПРОЕКТНЫЙ ИНСТИТУТ «НИКА И КО»</w:t>
      </w:r>
    </w:p>
    <w:p w:rsidR="009C48FE" w:rsidRPr="00DD637F" w:rsidRDefault="009C48FE" w:rsidP="00DD637F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390046 г. Рязань, ул. Татарская,д. 91</w:t>
      </w:r>
    </w:p>
    <w:p w:rsidR="009C48FE" w:rsidRPr="00DD637F" w:rsidRDefault="009C48FE" w:rsidP="00DD637F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Тел-факс (4912) 951495/951602</w:t>
      </w:r>
    </w:p>
    <w:p w:rsidR="009C48FE" w:rsidRPr="00DD637F" w:rsidRDefault="009C48FE" w:rsidP="00DD637F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9C48FE" w:rsidRPr="00DD637F" w:rsidRDefault="009C48FE" w:rsidP="00DD637F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ООО «Дельта»</w:t>
      </w:r>
    </w:p>
    <w:p w:rsidR="009C48FE" w:rsidRPr="00DD637F" w:rsidRDefault="009C48FE" w:rsidP="00DD63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C48FE" w:rsidRPr="00F9077A" w:rsidRDefault="009C48FE" w:rsidP="00DD63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D637F" w:rsidRPr="00F9077A" w:rsidRDefault="00DD637F" w:rsidP="00DD63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D637F" w:rsidRPr="00F9077A" w:rsidRDefault="00DD637F" w:rsidP="00DD63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D637F" w:rsidRPr="00F9077A" w:rsidRDefault="00DD637F" w:rsidP="00DD63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C48FE" w:rsidRPr="00DD637F" w:rsidRDefault="009C48FE" w:rsidP="00DD637F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РАБОЧИЙ ПРОЕКТ</w:t>
      </w:r>
    </w:p>
    <w:p w:rsidR="009C48FE" w:rsidRPr="00DD637F" w:rsidRDefault="009C48FE" w:rsidP="00DD637F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9C48FE" w:rsidRPr="00DD637F" w:rsidRDefault="009C48FE" w:rsidP="00DD637F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Многоквартирный жилой</w:t>
      </w:r>
      <w:r w:rsidR="00DD637F">
        <w:rPr>
          <w:color w:val="000000"/>
          <w:sz w:val="28"/>
          <w:szCs w:val="28"/>
        </w:rPr>
        <w:t xml:space="preserve"> </w:t>
      </w:r>
      <w:r w:rsidRPr="00DD637F">
        <w:rPr>
          <w:color w:val="000000"/>
          <w:sz w:val="28"/>
          <w:szCs w:val="28"/>
        </w:rPr>
        <w:t>дом</w:t>
      </w:r>
      <w:r w:rsidR="00DD637F" w:rsidRPr="00DD637F">
        <w:rPr>
          <w:color w:val="000000"/>
          <w:sz w:val="28"/>
          <w:szCs w:val="28"/>
        </w:rPr>
        <w:t xml:space="preserve"> </w:t>
      </w:r>
      <w:r w:rsidRPr="00DD637F">
        <w:rPr>
          <w:color w:val="000000"/>
          <w:sz w:val="28"/>
          <w:szCs w:val="28"/>
        </w:rPr>
        <w:t>с нежилыми помещениями</w:t>
      </w:r>
      <w:r w:rsidR="00DD637F" w:rsidRPr="00DD637F">
        <w:rPr>
          <w:color w:val="000000"/>
          <w:sz w:val="28"/>
          <w:szCs w:val="28"/>
        </w:rPr>
        <w:t xml:space="preserve"> </w:t>
      </w:r>
      <w:r w:rsidRPr="00DD637F">
        <w:rPr>
          <w:color w:val="000000"/>
          <w:sz w:val="28"/>
          <w:szCs w:val="28"/>
        </w:rPr>
        <w:t>по ул. Вишневая</w:t>
      </w:r>
      <w:r w:rsidR="00F9077A" w:rsidRPr="00590B23">
        <w:rPr>
          <w:color w:val="000000"/>
          <w:sz w:val="28"/>
          <w:szCs w:val="28"/>
        </w:rPr>
        <w:t xml:space="preserve"> </w:t>
      </w:r>
      <w:r w:rsidRPr="00DD637F">
        <w:rPr>
          <w:color w:val="000000"/>
          <w:sz w:val="28"/>
          <w:szCs w:val="28"/>
        </w:rPr>
        <w:t>(4-я очередь строительства)</w:t>
      </w:r>
    </w:p>
    <w:p w:rsidR="009C48FE" w:rsidRPr="00DD637F" w:rsidRDefault="009C48FE" w:rsidP="00DD637F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9C48FE" w:rsidRPr="00DD637F" w:rsidRDefault="00F9077A" w:rsidP="00DD637F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</w:t>
      </w:r>
      <w:r w:rsidR="009C48FE" w:rsidRPr="00DD637F">
        <w:rPr>
          <w:color w:val="000000"/>
          <w:sz w:val="28"/>
          <w:szCs w:val="28"/>
        </w:rPr>
        <w:t>тельная записка</w:t>
      </w:r>
    </w:p>
    <w:p w:rsidR="009C48FE" w:rsidRPr="00DD637F" w:rsidRDefault="009C48FE" w:rsidP="00DD63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C48FE" w:rsidRPr="00DD637F" w:rsidRDefault="009C48FE" w:rsidP="00DD63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C48FE" w:rsidRPr="00DD637F" w:rsidRDefault="009C48FE" w:rsidP="00DD63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Главный инженер</w:t>
      </w:r>
      <w:r w:rsidR="00DD637F">
        <w:rPr>
          <w:color w:val="000000"/>
          <w:sz w:val="28"/>
          <w:szCs w:val="28"/>
        </w:rPr>
        <w:t xml:space="preserve"> </w:t>
      </w:r>
      <w:r w:rsidRPr="00DD637F">
        <w:rPr>
          <w:color w:val="000000"/>
          <w:sz w:val="28"/>
          <w:szCs w:val="28"/>
        </w:rPr>
        <w:t>Л.Н. Крысанова</w:t>
      </w:r>
    </w:p>
    <w:p w:rsidR="009C48FE" w:rsidRPr="00DD637F" w:rsidRDefault="009C48FE" w:rsidP="00DD63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C48FE" w:rsidRPr="00DD637F" w:rsidRDefault="009C48FE" w:rsidP="00DD63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C48FE" w:rsidRPr="00DD637F" w:rsidRDefault="009C48FE" w:rsidP="00DD63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C48FE" w:rsidRPr="00DD637F" w:rsidRDefault="009C48FE" w:rsidP="00DD63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C48FE" w:rsidRPr="00DD637F" w:rsidRDefault="009C48FE" w:rsidP="00DD63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C48FE" w:rsidRPr="00DD637F" w:rsidRDefault="009C48FE" w:rsidP="00DD63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C48FE" w:rsidRPr="00DD637F" w:rsidRDefault="009C48FE" w:rsidP="00DD63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C48FE" w:rsidRPr="00DD637F" w:rsidRDefault="009C48FE" w:rsidP="00DD63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C48FE" w:rsidRPr="00DD637F" w:rsidRDefault="009C48FE" w:rsidP="00DD63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C48FE" w:rsidRPr="00DD637F" w:rsidRDefault="009C48FE" w:rsidP="00DD637F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г. Рязань</w:t>
      </w:r>
      <w:r w:rsidR="00DD637F">
        <w:rPr>
          <w:color w:val="000000"/>
          <w:sz w:val="28"/>
          <w:szCs w:val="28"/>
        </w:rPr>
        <w:t xml:space="preserve"> </w:t>
      </w:r>
      <w:r w:rsidRPr="00DD637F">
        <w:rPr>
          <w:color w:val="000000"/>
          <w:sz w:val="28"/>
          <w:szCs w:val="28"/>
        </w:rPr>
        <w:t>2009г.</w:t>
      </w:r>
    </w:p>
    <w:p w:rsidR="00275C19" w:rsidRPr="00F9077A" w:rsidRDefault="00DD637F" w:rsidP="00DD637F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DD637F">
        <w:rPr>
          <w:b/>
          <w:bCs/>
          <w:color w:val="000000"/>
          <w:sz w:val="28"/>
          <w:szCs w:val="28"/>
        </w:rPr>
        <w:t>Состав проекта</w:t>
      </w:r>
    </w:p>
    <w:p w:rsidR="00DD637F" w:rsidRPr="00F9077A" w:rsidRDefault="00DD637F" w:rsidP="00DD63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75C19" w:rsidRPr="00DD637F" w:rsidRDefault="00275C19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Том 1. Пояснительная записка.</w:t>
      </w:r>
    </w:p>
    <w:p w:rsidR="00275C19" w:rsidRPr="00DD637F" w:rsidRDefault="00275C19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Том 2. Материалы топографических изысканий.</w:t>
      </w:r>
    </w:p>
    <w:p w:rsidR="00275C19" w:rsidRPr="00DD637F" w:rsidRDefault="00275C19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Том 3. Сборник чертежей.</w:t>
      </w:r>
    </w:p>
    <w:p w:rsidR="00275C19" w:rsidRPr="00DD637F" w:rsidRDefault="00DE6217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Альбом 1 – раздел ГП</w:t>
      </w:r>
    </w:p>
    <w:p w:rsidR="0030440B" w:rsidRPr="00DD637F" w:rsidRDefault="00C952D7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Альбом 2 –</w:t>
      </w:r>
      <w:r w:rsidR="00DD637F">
        <w:rPr>
          <w:color w:val="000000"/>
          <w:sz w:val="28"/>
          <w:szCs w:val="28"/>
        </w:rPr>
        <w:t xml:space="preserve"> </w:t>
      </w:r>
      <w:r w:rsidR="0030440B" w:rsidRPr="00DD637F">
        <w:rPr>
          <w:color w:val="000000"/>
          <w:sz w:val="28"/>
          <w:szCs w:val="28"/>
        </w:rPr>
        <w:t>раздел АР ( Фасады)</w:t>
      </w:r>
    </w:p>
    <w:p w:rsidR="00DD637F" w:rsidRDefault="00DE6217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 xml:space="preserve">Альбом </w:t>
      </w:r>
      <w:r w:rsidR="008241F5" w:rsidRPr="00DD637F">
        <w:rPr>
          <w:color w:val="000000"/>
          <w:sz w:val="28"/>
          <w:szCs w:val="28"/>
        </w:rPr>
        <w:t>3</w:t>
      </w:r>
      <w:r w:rsidRPr="00DD637F">
        <w:rPr>
          <w:color w:val="000000"/>
          <w:sz w:val="28"/>
          <w:szCs w:val="28"/>
        </w:rPr>
        <w:t xml:space="preserve"> – </w:t>
      </w:r>
      <w:r w:rsidR="0030440B" w:rsidRPr="00DD637F">
        <w:rPr>
          <w:color w:val="000000"/>
          <w:sz w:val="28"/>
          <w:szCs w:val="28"/>
        </w:rPr>
        <w:t>раздел КЖ</w:t>
      </w:r>
    </w:p>
    <w:p w:rsidR="00425CEA" w:rsidRPr="00DD637F" w:rsidRDefault="00425CEA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 xml:space="preserve">Альбом </w:t>
      </w:r>
      <w:r w:rsidR="008241F5" w:rsidRPr="00DD637F">
        <w:rPr>
          <w:color w:val="000000"/>
          <w:sz w:val="28"/>
          <w:szCs w:val="28"/>
        </w:rPr>
        <w:t>4</w:t>
      </w:r>
      <w:r w:rsidRPr="00DD637F">
        <w:rPr>
          <w:color w:val="000000"/>
          <w:sz w:val="28"/>
          <w:szCs w:val="28"/>
        </w:rPr>
        <w:t xml:space="preserve"> – </w:t>
      </w:r>
      <w:r w:rsidR="0030440B" w:rsidRPr="00DD637F">
        <w:rPr>
          <w:color w:val="000000"/>
          <w:sz w:val="28"/>
          <w:szCs w:val="28"/>
        </w:rPr>
        <w:t>раздел АС (секция 1а)</w:t>
      </w:r>
    </w:p>
    <w:p w:rsidR="00EE7D6B" w:rsidRPr="00DD637F" w:rsidRDefault="00EE7D6B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 xml:space="preserve">Альбом 5 – </w:t>
      </w:r>
      <w:r w:rsidR="0030440B" w:rsidRPr="00DD637F">
        <w:rPr>
          <w:color w:val="000000"/>
          <w:sz w:val="28"/>
          <w:szCs w:val="28"/>
        </w:rPr>
        <w:t>раздел АС (секция 1б )</w:t>
      </w:r>
    </w:p>
    <w:p w:rsidR="00EE7D6B" w:rsidRPr="00DD637F" w:rsidRDefault="00EE7D6B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 xml:space="preserve">Альбом 6 – </w:t>
      </w:r>
      <w:r w:rsidR="0030440B" w:rsidRPr="00DD637F">
        <w:rPr>
          <w:color w:val="000000"/>
          <w:sz w:val="28"/>
          <w:szCs w:val="28"/>
        </w:rPr>
        <w:t>раздел АС (секция 1в)</w:t>
      </w:r>
    </w:p>
    <w:p w:rsidR="005E4680" w:rsidRPr="00DD637F" w:rsidRDefault="005E4680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Альбом 7-</w:t>
      </w:r>
      <w:r w:rsidR="00DD637F">
        <w:rPr>
          <w:color w:val="000000"/>
          <w:sz w:val="28"/>
          <w:szCs w:val="28"/>
        </w:rPr>
        <w:t xml:space="preserve"> </w:t>
      </w:r>
      <w:r w:rsidR="0030440B" w:rsidRPr="00DD637F">
        <w:rPr>
          <w:color w:val="000000"/>
          <w:sz w:val="28"/>
          <w:szCs w:val="28"/>
        </w:rPr>
        <w:t>раздел АС (секция 1г )</w:t>
      </w:r>
    </w:p>
    <w:p w:rsidR="00425CEA" w:rsidRPr="00DD637F" w:rsidRDefault="00425CEA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 xml:space="preserve">Альбом </w:t>
      </w:r>
      <w:r w:rsidR="005E4680" w:rsidRPr="00DD637F">
        <w:rPr>
          <w:color w:val="000000"/>
          <w:sz w:val="28"/>
          <w:szCs w:val="28"/>
        </w:rPr>
        <w:t>8</w:t>
      </w:r>
      <w:r w:rsidRPr="00DD637F">
        <w:rPr>
          <w:color w:val="000000"/>
          <w:sz w:val="28"/>
          <w:szCs w:val="28"/>
        </w:rPr>
        <w:t xml:space="preserve"> – </w:t>
      </w:r>
      <w:r w:rsidR="0030440B" w:rsidRPr="00DD637F">
        <w:rPr>
          <w:color w:val="000000"/>
          <w:sz w:val="28"/>
          <w:szCs w:val="28"/>
        </w:rPr>
        <w:t>раздел АС.1(магазин)</w:t>
      </w:r>
    </w:p>
    <w:p w:rsidR="0030440B" w:rsidRPr="00DD637F" w:rsidRDefault="0030440B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Альбом 9 - раздел ТХ (нежилые помещения)</w:t>
      </w:r>
    </w:p>
    <w:p w:rsidR="00425CEA" w:rsidRPr="00DD637F" w:rsidRDefault="0030440B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 xml:space="preserve">Альбом 10 </w:t>
      </w:r>
      <w:r w:rsidR="006D3B2B" w:rsidRPr="00DD637F">
        <w:rPr>
          <w:color w:val="000000"/>
          <w:sz w:val="28"/>
          <w:szCs w:val="28"/>
        </w:rPr>
        <w:t>– раздел ОВ (секция 1а)</w:t>
      </w:r>
    </w:p>
    <w:p w:rsidR="00425CEA" w:rsidRPr="00DD637F" w:rsidRDefault="0030440B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 xml:space="preserve">Альбом 11 </w:t>
      </w:r>
      <w:r w:rsidR="006D3B2B" w:rsidRPr="00DD637F">
        <w:rPr>
          <w:color w:val="000000"/>
          <w:sz w:val="28"/>
          <w:szCs w:val="28"/>
        </w:rPr>
        <w:t>– раздел ОВ (секция 1б)</w:t>
      </w:r>
    </w:p>
    <w:p w:rsidR="00881622" w:rsidRPr="00DD637F" w:rsidRDefault="0030440B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 xml:space="preserve">Альбом 12 </w:t>
      </w:r>
      <w:r w:rsidR="00881622" w:rsidRPr="00DD637F">
        <w:rPr>
          <w:color w:val="000000"/>
          <w:sz w:val="28"/>
          <w:szCs w:val="28"/>
        </w:rPr>
        <w:t>– раздел ОВ (секция 1в)</w:t>
      </w:r>
    </w:p>
    <w:p w:rsidR="00EE7D6B" w:rsidRPr="00DD637F" w:rsidRDefault="0030440B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 xml:space="preserve">Альбом 13 </w:t>
      </w:r>
      <w:r w:rsidR="00881622" w:rsidRPr="00DD637F">
        <w:rPr>
          <w:color w:val="000000"/>
          <w:sz w:val="28"/>
          <w:szCs w:val="28"/>
        </w:rPr>
        <w:t>– раздел ОВ (секция 1г )</w:t>
      </w:r>
    </w:p>
    <w:p w:rsidR="00425CEA" w:rsidRPr="00DD637F" w:rsidRDefault="0030440B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 xml:space="preserve">Альбом 14 </w:t>
      </w:r>
      <w:r w:rsidR="00425CEA" w:rsidRPr="00DD637F">
        <w:rPr>
          <w:color w:val="000000"/>
          <w:sz w:val="28"/>
          <w:szCs w:val="28"/>
        </w:rPr>
        <w:t>– раздел ОВ</w:t>
      </w:r>
      <w:r w:rsidR="006D3B2B" w:rsidRPr="00DD637F">
        <w:rPr>
          <w:color w:val="000000"/>
          <w:sz w:val="28"/>
          <w:szCs w:val="28"/>
        </w:rPr>
        <w:t>1</w:t>
      </w:r>
      <w:r w:rsidR="00425CEA" w:rsidRPr="00DD637F">
        <w:rPr>
          <w:color w:val="000000"/>
          <w:sz w:val="28"/>
          <w:szCs w:val="28"/>
        </w:rPr>
        <w:t xml:space="preserve"> (</w:t>
      </w:r>
      <w:r w:rsidR="005E4680" w:rsidRPr="00DD637F">
        <w:rPr>
          <w:color w:val="000000"/>
          <w:sz w:val="28"/>
          <w:szCs w:val="28"/>
        </w:rPr>
        <w:t>нежилые помещения и магазин</w:t>
      </w:r>
      <w:r w:rsidR="00425CEA" w:rsidRPr="00DD637F">
        <w:rPr>
          <w:color w:val="000000"/>
          <w:sz w:val="28"/>
          <w:szCs w:val="28"/>
        </w:rPr>
        <w:t>)</w:t>
      </w:r>
    </w:p>
    <w:p w:rsidR="00425CEA" w:rsidRPr="00DD637F" w:rsidRDefault="0030440B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 xml:space="preserve">Альбом 15 </w:t>
      </w:r>
      <w:r w:rsidR="0043259F" w:rsidRPr="00DD637F">
        <w:rPr>
          <w:color w:val="000000"/>
          <w:sz w:val="28"/>
          <w:szCs w:val="28"/>
        </w:rPr>
        <w:t xml:space="preserve">– раздел </w:t>
      </w:r>
      <w:r w:rsidR="00AC546D" w:rsidRPr="00DD637F">
        <w:rPr>
          <w:color w:val="000000"/>
          <w:sz w:val="28"/>
          <w:szCs w:val="28"/>
        </w:rPr>
        <w:t>ГСВ</w:t>
      </w:r>
      <w:r w:rsidR="0043259F" w:rsidRPr="00DD637F">
        <w:rPr>
          <w:color w:val="000000"/>
          <w:sz w:val="28"/>
          <w:szCs w:val="28"/>
        </w:rPr>
        <w:t xml:space="preserve"> (секция 1а</w:t>
      </w:r>
      <w:r w:rsidR="005425D5" w:rsidRPr="00DD637F">
        <w:rPr>
          <w:color w:val="000000"/>
          <w:sz w:val="28"/>
          <w:szCs w:val="28"/>
        </w:rPr>
        <w:t>,1б, 1в,1г)</w:t>
      </w:r>
    </w:p>
    <w:p w:rsidR="00101E36" w:rsidRPr="00DD637F" w:rsidRDefault="0030440B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 xml:space="preserve">Альбом 16 </w:t>
      </w:r>
      <w:r w:rsidR="00275C19" w:rsidRPr="00DD637F">
        <w:rPr>
          <w:color w:val="000000"/>
          <w:sz w:val="28"/>
          <w:szCs w:val="28"/>
        </w:rPr>
        <w:t xml:space="preserve">– </w:t>
      </w:r>
      <w:r w:rsidR="004520BF" w:rsidRPr="00DD637F">
        <w:rPr>
          <w:color w:val="000000"/>
          <w:sz w:val="28"/>
          <w:szCs w:val="28"/>
        </w:rPr>
        <w:t>раздел</w:t>
      </w:r>
      <w:r w:rsidR="00DD637F">
        <w:rPr>
          <w:color w:val="000000"/>
          <w:sz w:val="28"/>
          <w:szCs w:val="28"/>
        </w:rPr>
        <w:t xml:space="preserve"> </w:t>
      </w:r>
      <w:r w:rsidR="005425D5" w:rsidRPr="00DD637F">
        <w:rPr>
          <w:color w:val="000000"/>
          <w:sz w:val="28"/>
          <w:szCs w:val="28"/>
        </w:rPr>
        <w:t>ТМ1,</w:t>
      </w:r>
    </w:p>
    <w:p w:rsidR="00881622" w:rsidRPr="00DD637F" w:rsidRDefault="0030440B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 xml:space="preserve">Альбом 17 </w:t>
      </w:r>
      <w:r w:rsidR="00881622" w:rsidRPr="00DD637F">
        <w:rPr>
          <w:color w:val="000000"/>
          <w:sz w:val="28"/>
          <w:szCs w:val="28"/>
        </w:rPr>
        <w:t>– раздел</w:t>
      </w:r>
      <w:r w:rsidR="00DD637F">
        <w:rPr>
          <w:color w:val="000000"/>
          <w:sz w:val="28"/>
          <w:szCs w:val="28"/>
        </w:rPr>
        <w:t xml:space="preserve"> </w:t>
      </w:r>
      <w:r w:rsidR="005425D5" w:rsidRPr="00DD637F">
        <w:rPr>
          <w:color w:val="000000"/>
          <w:sz w:val="28"/>
          <w:szCs w:val="28"/>
        </w:rPr>
        <w:t>ТМ2</w:t>
      </w:r>
    </w:p>
    <w:p w:rsidR="00881622" w:rsidRPr="00DD637F" w:rsidRDefault="0030440B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 xml:space="preserve">Альбом 18 </w:t>
      </w:r>
      <w:r w:rsidR="00881622" w:rsidRPr="00DD637F">
        <w:rPr>
          <w:color w:val="000000"/>
          <w:sz w:val="28"/>
          <w:szCs w:val="28"/>
        </w:rPr>
        <w:t>– раздел</w:t>
      </w:r>
      <w:r w:rsidR="00DD637F">
        <w:rPr>
          <w:color w:val="000000"/>
          <w:sz w:val="28"/>
          <w:szCs w:val="28"/>
        </w:rPr>
        <w:t xml:space="preserve"> </w:t>
      </w:r>
      <w:r w:rsidR="005425D5" w:rsidRPr="00DD637F">
        <w:rPr>
          <w:color w:val="000000"/>
          <w:sz w:val="28"/>
          <w:szCs w:val="28"/>
        </w:rPr>
        <w:t>ВК(секция 1а)</w:t>
      </w:r>
    </w:p>
    <w:p w:rsidR="00881622" w:rsidRPr="00DD637F" w:rsidRDefault="0030440B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 xml:space="preserve">Альбом 19 </w:t>
      </w:r>
      <w:r w:rsidR="00A237A7" w:rsidRPr="00DD637F">
        <w:rPr>
          <w:color w:val="000000"/>
          <w:sz w:val="28"/>
          <w:szCs w:val="28"/>
        </w:rPr>
        <w:t xml:space="preserve">– раздел </w:t>
      </w:r>
      <w:r w:rsidR="005425D5" w:rsidRPr="00DD637F">
        <w:rPr>
          <w:color w:val="000000"/>
          <w:sz w:val="28"/>
          <w:szCs w:val="28"/>
        </w:rPr>
        <w:t>ВК (секция 1б)</w:t>
      </w:r>
    </w:p>
    <w:p w:rsidR="00A237A7" w:rsidRPr="00DD637F" w:rsidRDefault="0030440B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 xml:space="preserve">Альбом 20 </w:t>
      </w:r>
      <w:r w:rsidR="00A237A7" w:rsidRPr="00DD637F">
        <w:rPr>
          <w:color w:val="000000"/>
          <w:sz w:val="28"/>
          <w:szCs w:val="28"/>
        </w:rPr>
        <w:t xml:space="preserve">– раздел </w:t>
      </w:r>
      <w:r w:rsidR="005425D5" w:rsidRPr="00DD637F">
        <w:rPr>
          <w:color w:val="000000"/>
          <w:sz w:val="28"/>
          <w:szCs w:val="28"/>
        </w:rPr>
        <w:t>ВК (секция 1в)</w:t>
      </w:r>
    </w:p>
    <w:p w:rsidR="005003BA" w:rsidRPr="00DD637F" w:rsidRDefault="0030440B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 xml:space="preserve">Альбом 21 </w:t>
      </w:r>
      <w:r w:rsidR="005003BA" w:rsidRPr="00DD637F">
        <w:rPr>
          <w:color w:val="000000"/>
          <w:sz w:val="28"/>
          <w:szCs w:val="28"/>
        </w:rPr>
        <w:t xml:space="preserve">– раздел </w:t>
      </w:r>
      <w:r w:rsidR="005425D5" w:rsidRPr="00DD637F">
        <w:rPr>
          <w:color w:val="000000"/>
          <w:sz w:val="28"/>
          <w:szCs w:val="28"/>
        </w:rPr>
        <w:t>ВК (секция 1г)</w:t>
      </w:r>
    </w:p>
    <w:p w:rsidR="00364E5A" w:rsidRPr="00DD637F" w:rsidRDefault="0030440B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 xml:space="preserve">Альбом 22 </w:t>
      </w:r>
      <w:r w:rsidR="00364E5A" w:rsidRPr="00DD637F">
        <w:rPr>
          <w:color w:val="000000"/>
          <w:sz w:val="28"/>
          <w:szCs w:val="28"/>
        </w:rPr>
        <w:t xml:space="preserve">– раздел </w:t>
      </w:r>
      <w:r w:rsidR="005425D5" w:rsidRPr="00DD637F">
        <w:rPr>
          <w:color w:val="000000"/>
          <w:sz w:val="28"/>
          <w:szCs w:val="28"/>
        </w:rPr>
        <w:t>НВК</w:t>
      </w:r>
    </w:p>
    <w:p w:rsidR="00364E5A" w:rsidRPr="00DD637F" w:rsidRDefault="0030440B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 xml:space="preserve">Альбом 23 </w:t>
      </w:r>
      <w:r w:rsidR="00364E5A" w:rsidRPr="00DD637F">
        <w:rPr>
          <w:color w:val="000000"/>
          <w:sz w:val="28"/>
          <w:szCs w:val="28"/>
        </w:rPr>
        <w:t xml:space="preserve">– раздел </w:t>
      </w:r>
      <w:r w:rsidR="005425D5" w:rsidRPr="00DD637F">
        <w:rPr>
          <w:color w:val="000000"/>
          <w:sz w:val="28"/>
          <w:szCs w:val="28"/>
        </w:rPr>
        <w:t>ЭО</w:t>
      </w:r>
    </w:p>
    <w:p w:rsidR="00364E5A" w:rsidRPr="00DD637F" w:rsidRDefault="0030440B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 xml:space="preserve">Альбом 24 </w:t>
      </w:r>
      <w:r w:rsidR="00364E5A" w:rsidRPr="00DD637F">
        <w:rPr>
          <w:color w:val="000000"/>
          <w:sz w:val="28"/>
          <w:szCs w:val="28"/>
        </w:rPr>
        <w:t xml:space="preserve">– раздел </w:t>
      </w:r>
      <w:r w:rsidR="005425D5" w:rsidRPr="00DD637F">
        <w:rPr>
          <w:color w:val="000000"/>
          <w:sz w:val="28"/>
          <w:szCs w:val="28"/>
        </w:rPr>
        <w:t>ЭО1 (нежилые помещения)</w:t>
      </w:r>
    </w:p>
    <w:p w:rsidR="005003BA" w:rsidRPr="00DD637F" w:rsidRDefault="0030440B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 xml:space="preserve">Альбом 25 </w:t>
      </w:r>
      <w:r w:rsidR="005003BA" w:rsidRPr="00DD637F">
        <w:rPr>
          <w:color w:val="000000"/>
          <w:sz w:val="28"/>
          <w:szCs w:val="28"/>
        </w:rPr>
        <w:t xml:space="preserve">– раздел </w:t>
      </w:r>
      <w:r w:rsidR="005425D5" w:rsidRPr="00DD637F">
        <w:rPr>
          <w:color w:val="000000"/>
          <w:sz w:val="28"/>
          <w:szCs w:val="28"/>
        </w:rPr>
        <w:t>ЭС</w:t>
      </w:r>
    </w:p>
    <w:p w:rsidR="0033240D" w:rsidRPr="00DD637F" w:rsidRDefault="0030440B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 xml:space="preserve">Альбом 26 </w:t>
      </w:r>
      <w:r w:rsidR="0033240D" w:rsidRPr="00DD637F">
        <w:rPr>
          <w:color w:val="000000"/>
          <w:sz w:val="28"/>
          <w:szCs w:val="28"/>
        </w:rPr>
        <w:t xml:space="preserve">– раздел </w:t>
      </w:r>
      <w:r w:rsidR="005425D5" w:rsidRPr="00DD637F">
        <w:rPr>
          <w:color w:val="000000"/>
          <w:sz w:val="28"/>
          <w:szCs w:val="28"/>
        </w:rPr>
        <w:t>СТ( секция 1а,1б, 1в,1г)</w:t>
      </w:r>
    </w:p>
    <w:p w:rsidR="0033240D" w:rsidRPr="00DD637F" w:rsidRDefault="0033240D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 xml:space="preserve">Альбом </w:t>
      </w:r>
      <w:r w:rsidR="006C03FE" w:rsidRPr="00DD637F">
        <w:rPr>
          <w:color w:val="000000"/>
          <w:sz w:val="28"/>
          <w:szCs w:val="28"/>
        </w:rPr>
        <w:t>2</w:t>
      </w:r>
      <w:r w:rsidR="0030440B" w:rsidRPr="00DD637F">
        <w:rPr>
          <w:color w:val="000000"/>
          <w:sz w:val="28"/>
          <w:szCs w:val="28"/>
        </w:rPr>
        <w:t>7</w:t>
      </w:r>
      <w:r w:rsidRPr="00DD637F">
        <w:rPr>
          <w:color w:val="000000"/>
          <w:sz w:val="28"/>
          <w:szCs w:val="28"/>
        </w:rPr>
        <w:t xml:space="preserve"> – раздел</w:t>
      </w:r>
      <w:r w:rsidR="00DD637F">
        <w:rPr>
          <w:color w:val="000000"/>
          <w:sz w:val="28"/>
          <w:szCs w:val="28"/>
        </w:rPr>
        <w:t xml:space="preserve"> </w:t>
      </w:r>
      <w:r w:rsidR="005425D5" w:rsidRPr="00DD637F">
        <w:rPr>
          <w:color w:val="000000"/>
          <w:sz w:val="28"/>
          <w:szCs w:val="28"/>
        </w:rPr>
        <w:t>ПС(секция 1а,1б, 1в,1г)</w:t>
      </w:r>
    </w:p>
    <w:p w:rsidR="00DD637F" w:rsidRDefault="005051B2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 xml:space="preserve">Альбом </w:t>
      </w:r>
      <w:r w:rsidR="006C03FE" w:rsidRPr="00DD637F">
        <w:rPr>
          <w:color w:val="000000"/>
          <w:sz w:val="28"/>
          <w:szCs w:val="28"/>
        </w:rPr>
        <w:t>2</w:t>
      </w:r>
      <w:r w:rsidR="0030440B" w:rsidRPr="00DD637F">
        <w:rPr>
          <w:color w:val="000000"/>
          <w:sz w:val="28"/>
          <w:szCs w:val="28"/>
        </w:rPr>
        <w:t>8</w:t>
      </w:r>
      <w:r w:rsidR="005425D5" w:rsidRPr="00DD637F">
        <w:rPr>
          <w:color w:val="000000"/>
          <w:sz w:val="28"/>
          <w:szCs w:val="28"/>
        </w:rPr>
        <w:t xml:space="preserve"> – Расчетные данные по использованию природного газа</w:t>
      </w:r>
    </w:p>
    <w:p w:rsidR="000D4505" w:rsidRPr="00DD637F" w:rsidRDefault="00CE0CF7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Том 4. Охрана окружающей среды</w:t>
      </w:r>
    </w:p>
    <w:p w:rsidR="004B330E" w:rsidRPr="00DD637F" w:rsidRDefault="004B330E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Том 5.Противопожарные мероприятия</w:t>
      </w:r>
    </w:p>
    <w:p w:rsidR="004520BF" w:rsidRPr="00DD637F" w:rsidRDefault="00CE0CF7" w:rsidP="00DD637F">
      <w:pPr>
        <w:spacing w:line="360" w:lineRule="auto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 xml:space="preserve">Том </w:t>
      </w:r>
      <w:r w:rsidR="004B330E" w:rsidRPr="00DD637F">
        <w:rPr>
          <w:color w:val="000000"/>
          <w:sz w:val="28"/>
          <w:szCs w:val="28"/>
        </w:rPr>
        <w:t>6</w:t>
      </w:r>
      <w:r w:rsidRPr="00DD637F">
        <w:rPr>
          <w:color w:val="000000"/>
          <w:sz w:val="28"/>
          <w:szCs w:val="28"/>
        </w:rPr>
        <w:t>. Организация строительства</w:t>
      </w:r>
    </w:p>
    <w:p w:rsidR="004B330E" w:rsidRPr="00DD637F" w:rsidRDefault="004B330E" w:rsidP="00DD63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12D30" w:rsidRPr="00DD637F" w:rsidRDefault="00512D30" w:rsidP="00DD63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В проекте принимали участие:</w:t>
      </w:r>
    </w:p>
    <w:p w:rsidR="00512D30" w:rsidRPr="00DD637F" w:rsidRDefault="00512D30" w:rsidP="00DD63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12D30" w:rsidRPr="00DD637F" w:rsidRDefault="00512D30" w:rsidP="00DD637F">
      <w:pPr>
        <w:pStyle w:val="1"/>
        <w:spacing w:line="360" w:lineRule="auto"/>
        <w:ind w:right="0"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>Главный инженер проекта</w:t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4B330E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>В.В.Новиков</w:t>
      </w:r>
    </w:p>
    <w:p w:rsidR="00512D30" w:rsidRPr="00DD637F" w:rsidRDefault="00512D30" w:rsidP="00DD637F">
      <w:pPr>
        <w:pStyle w:val="1"/>
        <w:spacing w:line="360" w:lineRule="auto"/>
        <w:ind w:right="0"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>Автор проекта, архитектор</w:t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>Н.С. Добыш</w:t>
      </w:r>
    </w:p>
    <w:p w:rsidR="00512D30" w:rsidRPr="00DD637F" w:rsidRDefault="00512D30" w:rsidP="00DD637F">
      <w:pPr>
        <w:pStyle w:val="1"/>
        <w:spacing w:line="360" w:lineRule="auto"/>
        <w:ind w:right="0"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>Нач. отдела строительного</w:t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>Ф.В. Никитина</w:t>
      </w:r>
    </w:p>
    <w:p w:rsidR="009E7A40" w:rsidRPr="00DD637F" w:rsidRDefault="009E7A40" w:rsidP="00DD63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Глав. Спец.</w:t>
      </w:r>
      <w:r w:rsidR="00DD637F">
        <w:rPr>
          <w:color w:val="000000"/>
          <w:sz w:val="28"/>
          <w:szCs w:val="28"/>
        </w:rPr>
        <w:t xml:space="preserve"> </w:t>
      </w:r>
      <w:r w:rsidR="00DD637F" w:rsidRPr="00F9077A">
        <w:rPr>
          <w:color w:val="000000"/>
          <w:sz w:val="28"/>
          <w:szCs w:val="28"/>
        </w:rPr>
        <w:tab/>
      </w:r>
      <w:r w:rsidR="00DD637F" w:rsidRPr="00F9077A">
        <w:rPr>
          <w:color w:val="000000"/>
          <w:sz w:val="28"/>
          <w:szCs w:val="28"/>
        </w:rPr>
        <w:tab/>
      </w:r>
      <w:r w:rsidR="00DD637F" w:rsidRPr="00F9077A">
        <w:rPr>
          <w:color w:val="000000"/>
          <w:sz w:val="28"/>
          <w:szCs w:val="28"/>
        </w:rPr>
        <w:tab/>
      </w:r>
      <w:r w:rsidR="00DD637F" w:rsidRPr="00F9077A">
        <w:rPr>
          <w:color w:val="000000"/>
          <w:sz w:val="28"/>
          <w:szCs w:val="28"/>
        </w:rPr>
        <w:tab/>
      </w:r>
      <w:r w:rsidR="00DD637F" w:rsidRPr="00F9077A">
        <w:rPr>
          <w:color w:val="000000"/>
          <w:sz w:val="28"/>
          <w:szCs w:val="28"/>
        </w:rPr>
        <w:tab/>
      </w:r>
      <w:r w:rsidR="00DD637F" w:rsidRPr="00F9077A">
        <w:rPr>
          <w:color w:val="000000"/>
          <w:sz w:val="28"/>
          <w:szCs w:val="28"/>
        </w:rPr>
        <w:tab/>
      </w:r>
      <w:r w:rsidR="00DD637F" w:rsidRPr="00F9077A">
        <w:rPr>
          <w:color w:val="000000"/>
          <w:sz w:val="28"/>
          <w:szCs w:val="28"/>
        </w:rPr>
        <w:tab/>
      </w:r>
      <w:r w:rsidR="00DD637F">
        <w:rPr>
          <w:color w:val="000000"/>
          <w:sz w:val="28"/>
          <w:szCs w:val="28"/>
        </w:rPr>
        <w:t>В.</w:t>
      </w:r>
      <w:r w:rsidRPr="00DD637F">
        <w:rPr>
          <w:color w:val="000000"/>
          <w:sz w:val="28"/>
          <w:szCs w:val="28"/>
        </w:rPr>
        <w:t>М.</w:t>
      </w:r>
      <w:r w:rsidR="00DD637F">
        <w:rPr>
          <w:color w:val="000000"/>
          <w:sz w:val="28"/>
          <w:szCs w:val="28"/>
        </w:rPr>
        <w:t xml:space="preserve"> </w:t>
      </w:r>
      <w:r w:rsidRPr="00DD637F">
        <w:rPr>
          <w:color w:val="000000"/>
          <w:sz w:val="28"/>
          <w:szCs w:val="28"/>
        </w:rPr>
        <w:t>Мартынова</w:t>
      </w:r>
    </w:p>
    <w:p w:rsidR="00DD637F" w:rsidRDefault="009E7A40" w:rsidP="00DD63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Глав. Спец</w:t>
      </w:r>
      <w:r w:rsidR="00DD637F">
        <w:rPr>
          <w:color w:val="000000"/>
          <w:sz w:val="28"/>
          <w:szCs w:val="28"/>
        </w:rPr>
        <w:t xml:space="preserve"> </w:t>
      </w:r>
      <w:r w:rsidR="00DD637F" w:rsidRPr="00DD637F">
        <w:rPr>
          <w:color w:val="000000"/>
          <w:sz w:val="28"/>
          <w:szCs w:val="28"/>
        </w:rPr>
        <w:tab/>
      </w:r>
      <w:r w:rsidR="00DD637F" w:rsidRPr="00DD637F">
        <w:rPr>
          <w:color w:val="000000"/>
          <w:sz w:val="28"/>
          <w:szCs w:val="28"/>
        </w:rPr>
        <w:tab/>
      </w:r>
      <w:r w:rsidR="00DD637F" w:rsidRPr="00DD637F">
        <w:rPr>
          <w:color w:val="000000"/>
          <w:sz w:val="28"/>
          <w:szCs w:val="28"/>
        </w:rPr>
        <w:tab/>
      </w:r>
      <w:r w:rsidR="00DD637F" w:rsidRPr="00DD637F">
        <w:rPr>
          <w:color w:val="000000"/>
          <w:sz w:val="28"/>
          <w:szCs w:val="28"/>
        </w:rPr>
        <w:tab/>
      </w:r>
      <w:r w:rsidR="00DD637F" w:rsidRPr="00DD637F">
        <w:rPr>
          <w:color w:val="000000"/>
          <w:sz w:val="28"/>
          <w:szCs w:val="28"/>
        </w:rPr>
        <w:tab/>
      </w:r>
      <w:r w:rsidR="00DD637F" w:rsidRPr="00DD637F">
        <w:rPr>
          <w:color w:val="000000"/>
          <w:sz w:val="28"/>
          <w:szCs w:val="28"/>
        </w:rPr>
        <w:tab/>
      </w:r>
      <w:r w:rsidR="00DD637F" w:rsidRPr="00DD637F">
        <w:rPr>
          <w:color w:val="000000"/>
          <w:sz w:val="28"/>
          <w:szCs w:val="28"/>
        </w:rPr>
        <w:tab/>
      </w:r>
      <w:r w:rsidRPr="00DD637F">
        <w:rPr>
          <w:color w:val="000000"/>
          <w:sz w:val="28"/>
          <w:szCs w:val="28"/>
        </w:rPr>
        <w:t>А.С. Назаренко</w:t>
      </w:r>
    </w:p>
    <w:p w:rsidR="00DD637F" w:rsidRDefault="006C03FE" w:rsidP="00DD637F">
      <w:pPr>
        <w:pStyle w:val="1"/>
        <w:spacing w:line="360" w:lineRule="auto"/>
        <w:ind w:right="0"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>Вед.</w:t>
      </w:r>
      <w:r w:rsidR="009E7A40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>и</w:t>
      </w:r>
      <w:r w:rsidR="00512D30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>нженер-конструктор</w:t>
      </w:r>
      <w:r w:rsidR="00DD637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9E7A40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>Г.И. Выгребалина</w:t>
      </w:r>
    </w:p>
    <w:p w:rsidR="00DD637F" w:rsidRDefault="009E7A40" w:rsidP="00DD63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инженер-конструктор</w:t>
      </w:r>
      <w:r w:rsidR="00DD637F">
        <w:rPr>
          <w:color w:val="000000"/>
          <w:sz w:val="28"/>
          <w:szCs w:val="28"/>
        </w:rPr>
        <w:t xml:space="preserve"> </w:t>
      </w:r>
      <w:r w:rsidR="00DD637F" w:rsidRPr="00DD637F">
        <w:rPr>
          <w:color w:val="000000"/>
          <w:sz w:val="28"/>
          <w:szCs w:val="28"/>
        </w:rPr>
        <w:tab/>
      </w:r>
      <w:r w:rsidR="00DD637F" w:rsidRPr="00DD637F">
        <w:rPr>
          <w:color w:val="000000"/>
          <w:sz w:val="28"/>
          <w:szCs w:val="28"/>
        </w:rPr>
        <w:tab/>
      </w:r>
      <w:r w:rsidR="00DD637F" w:rsidRPr="00DD637F">
        <w:rPr>
          <w:color w:val="000000"/>
          <w:sz w:val="28"/>
          <w:szCs w:val="28"/>
        </w:rPr>
        <w:tab/>
      </w:r>
      <w:r w:rsidR="00DD637F" w:rsidRPr="00DD637F">
        <w:rPr>
          <w:color w:val="000000"/>
          <w:sz w:val="28"/>
          <w:szCs w:val="28"/>
        </w:rPr>
        <w:tab/>
      </w:r>
      <w:r w:rsidR="00DD637F" w:rsidRPr="00DD637F">
        <w:rPr>
          <w:color w:val="000000"/>
          <w:sz w:val="28"/>
          <w:szCs w:val="28"/>
        </w:rPr>
        <w:tab/>
      </w:r>
      <w:r w:rsidR="00DD637F" w:rsidRPr="00DD637F">
        <w:rPr>
          <w:color w:val="000000"/>
          <w:sz w:val="28"/>
          <w:szCs w:val="28"/>
        </w:rPr>
        <w:tab/>
      </w:r>
      <w:r w:rsidRPr="00DD637F">
        <w:rPr>
          <w:color w:val="000000"/>
          <w:sz w:val="28"/>
          <w:szCs w:val="28"/>
        </w:rPr>
        <w:t>Л.А. Седова</w:t>
      </w:r>
    </w:p>
    <w:p w:rsidR="00DD637F" w:rsidRDefault="00DD637F" w:rsidP="00DD637F">
      <w:pPr>
        <w:spacing w:line="360" w:lineRule="auto"/>
        <w:ind w:left="609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="009E7A40" w:rsidRPr="00DD637F">
        <w:rPr>
          <w:color w:val="000000"/>
          <w:sz w:val="28"/>
          <w:szCs w:val="28"/>
        </w:rPr>
        <w:t>А. Колодина</w:t>
      </w:r>
    </w:p>
    <w:p w:rsidR="00DD637F" w:rsidRDefault="009E7A40" w:rsidP="00DD637F">
      <w:pPr>
        <w:spacing w:line="360" w:lineRule="auto"/>
        <w:ind w:left="6091" w:firstLine="709"/>
        <w:jc w:val="both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Т.И. Куликова</w:t>
      </w:r>
    </w:p>
    <w:p w:rsidR="009E7A40" w:rsidRPr="00DD637F" w:rsidRDefault="00DD637F" w:rsidP="00DD637F">
      <w:pPr>
        <w:spacing w:line="360" w:lineRule="auto"/>
        <w:ind w:left="609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</w:t>
      </w:r>
      <w:r w:rsidR="009E7A40" w:rsidRPr="00DD637F">
        <w:rPr>
          <w:color w:val="000000"/>
          <w:sz w:val="28"/>
          <w:szCs w:val="28"/>
        </w:rPr>
        <w:t>Н. Васина</w:t>
      </w:r>
    </w:p>
    <w:p w:rsidR="00512D30" w:rsidRPr="00DD637F" w:rsidRDefault="009E7A40" w:rsidP="00DD637F">
      <w:pPr>
        <w:pStyle w:val="1"/>
        <w:spacing w:line="360" w:lineRule="auto"/>
        <w:ind w:right="0"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>Инженер (генплан)</w:t>
      </w:r>
      <w:r w:rsidR="00DD637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512D30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>Е.А. Чернова</w:t>
      </w:r>
    </w:p>
    <w:p w:rsidR="00512D30" w:rsidRPr="00DD637F" w:rsidRDefault="00512D30" w:rsidP="00DD637F">
      <w:pPr>
        <w:pStyle w:val="1"/>
        <w:tabs>
          <w:tab w:val="left" w:pos="6804"/>
        </w:tabs>
        <w:spacing w:line="360" w:lineRule="auto"/>
        <w:ind w:right="0"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>Нач. отдела инженерных сетей</w:t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>Л.А. Сорокодум</w:t>
      </w:r>
    </w:p>
    <w:p w:rsidR="00512D30" w:rsidRPr="00DD637F" w:rsidRDefault="00512D30" w:rsidP="00DD637F">
      <w:pPr>
        <w:pStyle w:val="1"/>
        <w:spacing w:line="360" w:lineRule="auto"/>
        <w:ind w:right="0"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>Инженер-электрик</w:t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6C03FE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>С.В.</w:t>
      </w:r>
      <w:r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6C03FE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>Агеев</w:t>
      </w:r>
    </w:p>
    <w:p w:rsidR="00512D30" w:rsidRPr="00DD637F" w:rsidRDefault="00512D30" w:rsidP="00DD637F">
      <w:pPr>
        <w:pStyle w:val="1"/>
        <w:spacing w:line="360" w:lineRule="auto"/>
        <w:ind w:right="0"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>Инженер по ВК</w:t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6C03FE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>Е.Н.</w:t>
      </w:r>
      <w:r w:rsidR="00DD637F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6C03FE" w:rsidRPr="00DD637F">
        <w:rPr>
          <w:rFonts w:ascii="Times New Roman" w:hAnsi="Times New Roman" w:cs="Times New Roman"/>
          <w:i w:val="0"/>
          <w:iCs w:val="0"/>
          <w:sz w:val="28"/>
          <w:szCs w:val="28"/>
        </w:rPr>
        <w:t>Курчакова</w:t>
      </w:r>
    </w:p>
    <w:p w:rsidR="00275C19" w:rsidRPr="00DD637F" w:rsidRDefault="006C03FE" w:rsidP="00DD637F">
      <w:pPr>
        <w:pStyle w:val="3"/>
        <w:tabs>
          <w:tab w:val="left" w:pos="6804"/>
        </w:tabs>
        <w:spacing w:line="360" w:lineRule="auto"/>
        <w:ind w:right="0" w:firstLine="709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DD637F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Инженер по ОВ</w:t>
      </w:r>
      <w:r w:rsidR="00DD637F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="00DD637F" w:rsidRPr="00DD637F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ab/>
      </w:r>
      <w:r w:rsidRPr="00DD637F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И.Е.</w:t>
      </w:r>
      <w:r w:rsidR="00DD637F" w:rsidRPr="00DD637F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Pr="00DD637F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Бухарина</w:t>
      </w:r>
    </w:p>
    <w:p w:rsidR="00275C19" w:rsidRPr="00DD637F" w:rsidRDefault="006C03FE" w:rsidP="00DD637F">
      <w:pPr>
        <w:pStyle w:val="3"/>
        <w:spacing w:line="360" w:lineRule="auto"/>
        <w:ind w:right="0" w:firstLine="709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DD637F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Техник</w:t>
      </w:r>
      <w:r w:rsidR="00DD637F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="00DD637F" w:rsidRPr="00DD637F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ab/>
      </w:r>
      <w:r w:rsidR="00DD637F" w:rsidRPr="00DD637F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ab/>
      </w:r>
      <w:r w:rsidRPr="00DD637F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Е.Н.</w:t>
      </w:r>
      <w:r w:rsidR="00DD637F" w:rsidRPr="00F9077A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Pr="00DD637F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Поротикова</w:t>
      </w:r>
    </w:p>
    <w:p w:rsidR="00275C19" w:rsidRPr="00DD637F" w:rsidRDefault="00275C19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</w:p>
    <w:p w:rsidR="00275C19" w:rsidRPr="00DD637F" w:rsidRDefault="00DD637F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i w:val="0"/>
          <w:iCs w:val="0"/>
          <w:color w:val="000000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br w:type="page"/>
      </w:r>
      <w:r w:rsidRPr="00DD637F">
        <w:rPr>
          <w:rFonts w:ascii="Times New Roman" w:hAnsi="Times New Roman" w:cs="Times New Roman"/>
          <w:i w:val="0"/>
          <w:iCs w:val="0"/>
          <w:color w:val="000000"/>
          <w:lang w:val="ru-RU"/>
        </w:rPr>
        <w:t>Содержание тома 1</w:t>
      </w:r>
    </w:p>
    <w:p w:rsidR="00DD637F" w:rsidRPr="00DD637F" w:rsidRDefault="00DD637F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</w:p>
    <w:p w:rsidR="00275C19" w:rsidRPr="00DD637F" w:rsidRDefault="00275C19" w:rsidP="00DD637F">
      <w:pPr>
        <w:pStyle w:val="21"/>
        <w:tabs>
          <w:tab w:val="clear" w:pos="9498"/>
        </w:tabs>
        <w:spacing w:line="360" w:lineRule="auto"/>
        <w:ind w:right="0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1.</w:t>
      </w:r>
      <w:r w:rsidR="00DD637F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Общая часть</w:t>
      </w:r>
    </w:p>
    <w:p w:rsidR="00275C19" w:rsidRPr="00DD637F" w:rsidRDefault="00275C19" w:rsidP="00DD637F">
      <w:pPr>
        <w:pStyle w:val="21"/>
        <w:tabs>
          <w:tab w:val="clear" w:pos="9498"/>
        </w:tabs>
        <w:spacing w:line="360" w:lineRule="auto"/>
        <w:ind w:right="0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2.</w:t>
      </w:r>
      <w:r w:rsidR="00DD637F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Арх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итектурно-планировочная часть</w:t>
      </w:r>
    </w:p>
    <w:p w:rsidR="00275C19" w:rsidRPr="00DD637F" w:rsidRDefault="00275C19" w:rsidP="00DD637F">
      <w:pPr>
        <w:pStyle w:val="21"/>
        <w:tabs>
          <w:tab w:val="clear" w:pos="9498"/>
        </w:tabs>
        <w:spacing w:line="360" w:lineRule="auto"/>
        <w:ind w:right="0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2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.1 Данные инженерных изысканий</w:t>
      </w:r>
    </w:p>
    <w:p w:rsidR="00275C19" w:rsidRPr="00DD637F" w:rsidRDefault="00275C19" w:rsidP="00DD637F">
      <w:pPr>
        <w:pStyle w:val="21"/>
        <w:tabs>
          <w:tab w:val="clear" w:pos="9498"/>
        </w:tabs>
        <w:spacing w:line="360" w:lineRule="auto"/>
        <w:ind w:right="0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2.2 Архитектурно-планировочн</w:t>
      </w:r>
      <w:r w:rsidR="004528B4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ое решение</w:t>
      </w:r>
    </w:p>
    <w:p w:rsidR="00761816" w:rsidRPr="00F9077A" w:rsidRDefault="00275C19" w:rsidP="00DD637F">
      <w:pPr>
        <w:pStyle w:val="21"/>
        <w:tabs>
          <w:tab w:val="clear" w:pos="9498"/>
        </w:tabs>
        <w:spacing w:line="360" w:lineRule="auto"/>
        <w:ind w:right="0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2.3 </w:t>
      </w:r>
      <w:r w:rsidR="00761816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И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нженерная подготовка территории</w:t>
      </w:r>
    </w:p>
    <w:p w:rsidR="00275C19" w:rsidRPr="00DD637F" w:rsidRDefault="00DD637F" w:rsidP="00DD637F">
      <w:pPr>
        <w:pStyle w:val="21"/>
        <w:numPr>
          <w:ilvl w:val="0"/>
          <w:numId w:val="9"/>
        </w:numPr>
        <w:tabs>
          <w:tab w:val="clear" w:pos="9498"/>
        </w:tabs>
        <w:spacing w:line="360" w:lineRule="auto"/>
        <w:ind w:left="0" w:right="0" w:firstLine="0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Архитектурно-строительная часть</w:t>
      </w:r>
    </w:p>
    <w:p w:rsidR="00275C19" w:rsidRPr="00DD637F" w:rsidRDefault="00275C19" w:rsidP="00DD637F">
      <w:pPr>
        <w:pStyle w:val="21"/>
        <w:tabs>
          <w:tab w:val="clear" w:pos="9498"/>
        </w:tabs>
        <w:spacing w:line="360" w:lineRule="auto"/>
        <w:ind w:right="0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3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.1 Данные инженерных изысканий</w:t>
      </w:r>
    </w:p>
    <w:p w:rsidR="00275C19" w:rsidRPr="00DD637F" w:rsidRDefault="00275C19" w:rsidP="00DD637F">
      <w:pPr>
        <w:pStyle w:val="21"/>
        <w:tabs>
          <w:tab w:val="clear" w:pos="9498"/>
        </w:tabs>
        <w:spacing w:line="360" w:lineRule="auto"/>
        <w:ind w:right="0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3.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2 Архитектурное решение здания</w:t>
      </w:r>
    </w:p>
    <w:p w:rsidR="00275C19" w:rsidRPr="00DD637F" w:rsidRDefault="00275C19" w:rsidP="00DD637F">
      <w:pPr>
        <w:pStyle w:val="21"/>
        <w:tabs>
          <w:tab w:val="clear" w:pos="9498"/>
        </w:tabs>
        <w:spacing w:line="360" w:lineRule="auto"/>
        <w:ind w:right="0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3.3 Конс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труктивные решения</w:t>
      </w:r>
    </w:p>
    <w:p w:rsidR="00275C19" w:rsidRPr="00DD637F" w:rsidRDefault="000D4505" w:rsidP="00DD637F">
      <w:pPr>
        <w:pStyle w:val="21"/>
        <w:tabs>
          <w:tab w:val="clear" w:pos="9498"/>
        </w:tabs>
        <w:spacing w:line="360" w:lineRule="auto"/>
        <w:ind w:right="0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3.4</w:t>
      </w:r>
      <w:r w:rsidR="00275C19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Мероп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риятия по пожарной безопасности</w:t>
      </w:r>
    </w:p>
    <w:p w:rsidR="0030440B" w:rsidRPr="00DD637F" w:rsidRDefault="0030440B" w:rsidP="00DD637F">
      <w:pPr>
        <w:pStyle w:val="21"/>
        <w:tabs>
          <w:tab w:val="clear" w:pos="9498"/>
        </w:tabs>
        <w:spacing w:line="360" w:lineRule="auto"/>
        <w:ind w:right="0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3.5 Технологическая часть нежилых помещений</w:t>
      </w:r>
    </w:p>
    <w:p w:rsidR="00275C19" w:rsidRPr="00DD637F" w:rsidRDefault="00DD637F" w:rsidP="00DD637F">
      <w:pPr>
        <w:pStyle w:val="21"/>
        <w:numPr>
          <w:ilvl w:val="0"/>
          <w:numId w:val="9"/>
        </w:numPr>
        <w:tabs>
          <w:tab w:val="clear" w:pos="9498"/>
        </w:tabs>
        <w:spacing w:line="360" w:lineRule="auto"/>
        <w:ind w:left="0" w:right="0" w:firstLine="0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Теплотехническая часть</w:t>
      </w:r>
    </w:p>
    <w:p w:rsidR="00275C19" w:rsidRPr="00DD637F" w:rsidRDefault="00DD637F" w:rsidP="00DD637F">
      <w:pPr>
        <w:pStyle w:val="21"/>
        <w:tabs>
          <w:tab w:val="clear" w:pos="9498"/>
        </w:tabs>
        <w:spacing w:line="360" w:lineRule="auto"/>
        <w:ind w:right="0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4.1 Теплоснабжение</w:t>
      </w:r>
    </w:p>
    <w:p w:rsidR="00275C19" w:rsidRPr="00DD637F" w:rsidRDefault="00DD637F" w:rsidP="00DD637F">
      <w:pPr>
        <w:pStyle w:val="21"/>
        <w:tabs>
          <w:tab w:val="clear" w:pos="9498"/>
        </w:tabs>
        <w:spacing w:line="360" w:lineRule="auto"/>
        <w:ind w:right="0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4.2 Отопление</w:t>
      </w:r>
    </w:p>
    <w:p w:rsidR="00275C19" w:rsidRPr="00DD637F" w:rsidRDefault="00DD637F" w:rsidP="00DD637F">
      <w:pPr>
        <w:pStyle w:val="21"/>
        <w:tabs>
          <w:tab w:val="clear" w:pos="9498"/>
        </w:tabs>
        <w:spacing w:line="360" w:lineRule="auto"/>
        <w:ind w:right="0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4.3 Вентиляция</w:t>
      </w:r>
    </w:p>
    <w:p w:rsidR="00275C19" w:rsidRPr="00DD637F" w:rsidRDefault="00DD637F" w:rsidP="00DD637F">
      <w:pPr>
        <w:pStyle w:val="21"/>
        <w:tabs>
          <w:tab w:val="clear" w:pos="9498"/>
        </w:tabs>
        <w:spacing w:line="360" w:lineRule="auto"/>
        <w:ind w:right="0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4.4 Газоснабжение</w:t>
      </w:r>
    </w:p>
    <w:p w:rsidR="00275C19" w:rsidRPr="00DD637F" w:rsidRDefault="00DD637F" w:rsidP="00DD637F">
      <w:pPr>
        <w:pStyle w:val="21"/>
        <w:numPr>
          <w:ilvl w:val="0"/>
          <w:numId w:val="10"/>
        </w:numPr>
        <w:tabs>
          <w:tab w:val="clear" w:pos="9498"/>
        </w:tabs>
        <w:spacing w:line="360" w:lineRule="auto"/>
        <w:ind w:left="0" w:right="0" w:firstLine="0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Водоснабжение и канализация</w:t>
      </w:r>
    </w:p>
    <w:p w:rsidR="00275C19" w:rsidRPr="00DD637F" w:rsidRDefault="00275C19" w:rsidP="00DD637F">
      <w:pPr>
        <w:pStyle w:val="21"/>
        <w:tabs>
          <w:tab w:val="clear" w:pos="9498"/>
        </w:tabs>
        <w:spacing w:line="360" w:lineRule="auto"/>
        <w:ind w:right="0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5.1 Холодное водоснаб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жение</w:t>
      </w:r>
    </w:p>
    <w:p w:rsidR="00275C19" w:rsidRPr="00DD637F" w:rsidRDefault="00275C19" w:rsidP="00DD637F">
      <w:pPr>
        <w:pStyle w:val="21"/>
        <w:tabs>
          <w:tab w:val="clear" w:pos="9498"/>
        </w:tabs>
        <w:spacing w:line="360" w:lineRule="auto"/>
        <w:ind w:right="0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5.2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Горячее водоснабжение</w:t>
      </w:r>
    </w:p>
    <w:p w:rsidR="00275C19" w:rsidRPr="00DD637F" w:rsidRDefault="00DD637F" w:rsidP="00F250AC">
      <w:pPr>
        <w:pStyle w:val="21"/>
        <w:numPr>
          <w:ilvl w:val="1"/>
          <w:numId w:val="10"/>
        </w:numPr>
        <w:tabs>
          <w:tab w:val="clear" w:pos="1440"/>
          <w:tab w:val="clear" w:pos="9498"/>
          <w:tab w:val="num" w:pos="500"/>
        </w:tabs>
        <w:spacing w:line="360" w:lineRule="auto"/>
        <w:ind w:left="0" w:right="0" w:firstLine="0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Канализация</w:t>
      </w:r>
    </w:p>
    <w:p w:rsidR="00275C19" w:rsidRPr="00DD637F" w:rsidRDefault="00DD637F" w:rsidP="00F250AC">
      <w:pPr>
        <w:pStyle w:val="21"/>
        <w:numPr>
          <w:ilvl w:val="1"/>
          <w:numId w:val="10"/>
        </w:numPr>
        <w:tabs>
          <w:tab w:val="clear" w:pos="1440"/>
          <w:tab w:val="clear" w:pos="9498"/>
          <w:tab w:val="num" w:pos="500"/>
        </w:tabs>
        <w:spacing w:line="360" w:lineRule="auto"/>
        <w:ind w:left="0" w:right="0" w:firstLine="0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Наружное пожаротушение</w:t>
      </w:r>
    </w:p>
    <w:p w:rsidR="00275C19" w:rsidRPr="00DD637F" w:rsidRDefault="00DD637F" w:rsidP="00DD637F">
      <w:pPr>
        <w:pStyle w:val="21"/>
        <w:numPr>
          <w:ilvl w:val="0"/>
          <w:numId w:val="10"/>
        </w:numPr>
        <w:tabs>
          <w:tab w:val="clear" w:pos="9498"/>
        </w:tabs>
        <w:spacing w:line="360" w:lineRule="auto"/>
        <w:ind w:left="0" w:right="0" w:firstLine="0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Электротехническая часть</w:t>
      </w:r>
    </w:p>
    <w:p w:rsidR="00275C19" w:rsidRPr="00DD637F" w:rsidRDefault="00275C19" w:rsidP="00DD637F">
      <w:pPr>
        <w:pStyle w:val="21"/>
        <w:tabs>
          <w:tab w:val="clear" w:pos="9498"/>
        </w:tabs>
        <w:spacing w:line="360" w:lineRule="auto"/>
        <w:ind w:right="0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6.1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Электроснабжение</w:t>
      </w:r>
    </w:p>
    <w:p w:rsidR="00275C19" w:rsidRPr="00DD637F" w:rsidRDefault="00615B70" w:rsidP="00DD637F">
      <w:pPr>
        <w:pStyle w:val="21"/>
        <w:tabs>
          <w:tab w:val="clear" w:pos="9498"/>
        </w:tabs>
        <w:spacing w:line="360" w:lineRule="auto"/>
        <w:ind w:right="0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6.2</w:t>
      </w:r>
      <w:r w:rsidR="00F250AC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</w:t>
      </w:r>
      <w:r w:rsidR="00F378A5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Слабые токи</w:t>
      </w:r>
    </w:p>
    <w:p w:rsidR="00146FF4" w:rsidRPr="00DD637F" w:rsidRDefault="00146FF4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</w:p>
    <w:p w:rsidR="00275C19" w:rsidRPr="00DD637F" w:rsidRDefault="00DD637F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br w:type="page"/>
      </w:r>
      <w:r w:rsidRPr="00DD637F">
        <w:rPr>
          <w:rFonts w:ascii="Times New Roman" w:hAnsi="Times New Roman" w:cs="Times New Roman"/>
          <w:i w:val="0"/>
          <w:iCs w:val="0"/>
          <w:color w:val="000000"/>
          <w:lang w:val="ru-RU"/>
        </w:rPr>
        <w:t>Справка</w:t>
      </w:r>
    </w:p>
    <w:p w:rsidR="00DD637F" w:rsidRDefault="00DD637F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p w:rsidR="00275C19" w:rsidRPr="00DD637F" w:rsidRDefault="002F13FA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Рабочий проект </w:t>
      </w:r>
      <w:r w:rsidR="006C03FE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многоквартирного </w:t>
      </w: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жилого дома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8D07E0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с нежилыми помещениями (4-я очередь строительства) </w:t>
      </w: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по ул.</w:t>
      </w:r>
      <w:r w:rsidR="00F401BF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8D07E0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Вишневая</w:t>
      </w:r>
      <w:r w:rsidR="00C124A1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(заказчик ООО «</w:t>
      </w:r>
      <w:r w:rsidR="008D07E0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Дельта</w:t>
      </w: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»)</w:t>
      </w:r>
      <w:r w:rsidR="00275C19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разработан в соответствии с действующими нормами и правилами и предусматривает мероприятия, обеспечивающие взрывопожарную и пожарную безопасность при эксплуатации здания, а также соблюдением норм и правил по охране труда, технике безопасности и санитарно-гигиеническим условиям труда.</w:t>
      </w:r>
    </w:p>
    <w:p w:rsidR="002A3338" w:rsidRPr="00DD637F" w:rsidRDefault="002A3338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</w:p>
    <w:p w:rsidR="00275C19" w:rsidRPr="00DD637F" w:rsidRDefault="00275C19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Главный инженер проекта</w:t>
      </w:r>
      <w:r w:rsidR="00DD637F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ab/>
      </w:r>
      <w:r w:rsidR="00DD637F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ab/>
      </w:r>
      <w:r w:rsidR="00DD637F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ab/>
      </w:r>
      <w:r w:rsidR="00DD637F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ab/>
      </w:r>
      <w:r w:rsidR="00DD637F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ab/>
      </w:r>
      <w:r w:rsidR="00615B70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В.В.</w:t>
      </w:r>
      <w:r w:rsidR="00C51BB5" w:rsidRPr="00C51BB5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615B70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Новиков</w:t>
      </w:r>
    </w:p>
    <w:p w:rsidR="00275C19" w:rsidRPr="00DD637F" w:rsidRDefault="00275C19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</w:p>
    <w:p w:rsidR="00275C19" w:rsidRPr="00DD637F" w:rsidRDefault="00275C19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Архитектор проекта</w:t>
      </w:r>
      <w:r w:rsidR="00DD637F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ab/>
      </w:r>
      <w:r w:rsidR="00DD637F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ab/>
      </w:r>
      <w:r w:rsidR="00DD637F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ab/>
      </w:r>
      <w:r w:rsidR="00DD637F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ab/>
      </w:r>
      <w:r w:rsidR="00DD637F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ab/>
      </w:r>
      <w:r w:rsidR="00DD637F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ab/>
      </w:r>
      <w:r w:rsidR="005704B2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Н.С. Добыш</w:t>
      </w:r>
    </w:p>
    <w:p w:rsidR="00F016AA" w:rsidRPr="00DD637F" w:rsidRDefault="00F016AA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</w:p>
    <w:p w:rsidR="00275C19" w:rsidRPr="00DD637F" w:rsidRDefault="00DD637F" w:rsidP="00DD637F">
      <w:pPr>
        <w:pStyle w:val="21"/>
        <w:numPr>
          <w:ilvl w:val="0"/>
          <w:numId w:val="17"/>
        </w:numPr>
        <w:tabs>
          <w:tab w:val="clear" w:pos="9498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i w:val="0"/>
          <w:iCs w:val="0"/>
          <w:color w:val="000000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br w:type="page"/>
      </w:r>
      <w:r w:rsidRPr="00DD637F">
        <w:rPr>
          <w:rFonts w:ascii="Times New Roman" w:hAnsi="Times New Roman" w:cs="Times New Roman"/>
          <w:i w:val="0"/>
          <w:iCs w:val="0"/>
          <w:color w:val="000000"/>
          <w:lang w:val="ru-RU"/>
        </w:rPr>
        <w:t>Общая часть</w:t>
      </w:r>
    </w:p>
    <w:p w:rsidR="00DD637F" w:rsidRDefault="00DD637F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p w:rsidR="00275C19" w:rsidRPr="00DD637F" w:rsidRDefault="002F13FA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Рабочий проект </w:t>
      </w:r>
      <w:r w:rsidR="008D07E0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многоквартирного жилого дома с нежилыми помещениями (4-я очередь строительства)</w:t>
      </w:r>
      <w:r w:rsidR="000C7F40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4F73BE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по ул.</w:t>
      </w:r>
      <w:r w:rsidR="000C359A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8D07E0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Вишневая</w:t>
      </w:r>
      <w:r w:rsidR="004F73BE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0C7F40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выполнен </w:t>
      </w:r>
      <w:r w:rsidR="00275C19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на основании:</w:t>
      </w:r>
    </w:p>
    <w:p w:rsidR="00DD637F" w:rsidRDefault="002F13FA" w:rsidP="00DD637F">
      <w:pPr>
        <w:pStyle w:val="21"/>
        <w:numPr>
          <w:ilvl w:val="0"/>
          <w:numId w:val="2"/>
        </w:numPr>
        <w:tabs>
          <w:tab w:val="clear" w:pos="9498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Задания на проектирование;</w:t>
      </w:r>
    </w:p>
    <w:p w:rsidR="00DD637F" w:rsidRDefault="002F13FA" w:rsidP="00DD637F">
      <w:pPr>
        <w:pStyle w:val="21"/>
        <w:numPr>
          <w:ilvl w:val="0"/>
          <w:numId w:val="2"/>
        </w:numPr>
        <w:tabs>
          <w:tab w:val="clear" w:pos="9498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Градостроительного плана;</w:t>
      </w:r>
    </w:p>
    <w:p w:rsidR="00275C19" w:rsidRPr="00DD637F" w:rsidRDefault="005D68C9" w:rsidP="00DD637F">
      <w:pPr>
        <w:pStyle w:val="21"/>
        <w:numPr>
          <w:ilvl w:val="0"/>
          <w:numId w:val="2"/>
        </w:numPr>
        <w:tabs>
          <w:tab w:val="clear" w:pos="9498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Комплексных т</w:t>
      </w:r>
      <w:r w:rsidR="002F13FA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ехнических условий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275C19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на присоединение к сетям инженерного обеспечения (указаны в соответствующих частях проекта)</w:t>
      </w:r>
      <w:r w:rsidR="00963E38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.</w:t>
      </w:r>
    </w:p>
    <w:p w:rsidR="00275C19" w:rsidRPr="00DD637F" w:rsidRDefault="002F13FA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Проект разработан ООО “Проектный институт «</w:t>
      </w:r>
      <w:r w:rsidR="00816695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НИКА и </w:t>
      </w: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Ко»</w:t>
      </w:r>
      <w:r w:rsidR="00853437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”, лицензия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853437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Д 809613 регистрированный номер ГС-1-62-02-26-0-6231058827-002267-2 от 28 ноября 2006 </w:t>
      </w:r>
      <w:r w:rsidR="00275C19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г.</w:t>
      </w:r>
    </w:p>
    <w:p w:rsidR="00DD637F" w:rsidRDefault="00853437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Проектируемый </w:t>
      </w:r>
      <w:r w:rsidR="00F23D6D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1</w:t>
      </w:r>
      <w:r w:rsidR="008D07E0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1</w:t>
      </w:r>
      <w:r w:rsidR="00F23D6D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-ти этажный</w:t>
      </w:r>
      <w:r w:rsidR="005D6572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( 10 и 11 этажи - квартиры в двух уровнях)</w:t>
      </w:r>
      <w:r w:rsidR="00F23D6D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8D07E0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4- х секционный </w:t>
      </w: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жилой дом </w:t>
      </w:r>
      <w:r w:rsidR="00543081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с </w:t>
      </w:r>
      <w:r w:rsidR="008D07E0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нежилыми помещениями</w:t>
      </w:r>
      <w:r w:rsidR="00543081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5D6572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в подва</w:t>
      </w:r>
      <w:r w:rsidR="00F23D6D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льном этаже </w:t>
      </w:r>
      <w:r w:rsidR="00615B70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и пристраиваемым магазином</w:t>
      </w:r>
      <w:r w:rsidR="005D6572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.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5D6572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З</w:t>
      </w:r>
      <w:r w:rsidR="00AE7A5A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дание </w:t>
      </w:r>
      <w:r w:rsidR="005D68C9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с</w:t>
      </w:r>
      <w:r w:rsidR="00E87390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несущими</w:t>
      </w:r>
      <w:r w:rsidR="005D68C9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стенами </w:t>
      </w:r>
      <w:r w:rsidR="002242AE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из</w:t>
      </w:r>
      <w:r w:rsidR="00F23D6D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5D68C9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кирпича</w:t>
      </w:r>
      <w:r w:rsidR="00C4187C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на </w:t>
      </w:r>
      <w:r w:rsidR="008D07E0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монолитной ж/б плите (секции А.Б.В)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8D07E0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и </w:t>
      </w:r>
      <w:r w:rsidR="005D68C9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свайном основании </w:t>
      </w:r>
      <w:r w:rsidR="00615B70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с</w:t>
      </w:r>
      <w:r w:rsidR="005D68C9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монолитн</w:t>
      </w:r>
      <w:r w:rsidR="00615B70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ы</w:t>
      </w:r>
      <w:r w:rsidR="005D68C9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м железобетонн</w:t>
      </w:r>
      <w:r w:rsidR="00615B70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ы</w:t>
      </w:r>
      <w:r w:rsidR="005D68C9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м ростверк</w:t>
      </w:r>
      <w:r w:rsidR="00615B70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ом</w:t>
      </w:r>
      <w:r w:rsidR="005D6572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8D07E0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(секция Г)</w:t>
      </w:r>
      <w:r w:rsidR="00AE0306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.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0C7F40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Несущие и о</w:t>
      </w:r>
      <w:r w:rsidR="00C4187C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граждающие конструкции </w:t>
      </w:r>
      <w:r w:rsidR="00577CBC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–</w:t>
      </w:r>
      <w:r w:rsidR="00C4187C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2E48AF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стены из </w:t>
      </w:r>
      <w:r w:rsidR="002242AE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силикатного </w:t>
      </w:r>
      <w:r w:rsidR="00C50881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полнотелого </w:t>
      </w:r>
      <w:r w:rsidR="002242AE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кирпича толщиной 640</w:t>
      </w:r>
      <w:r w:rsidR="00577CBC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мм</w:t>
      </w:r>
      <w:r w:rsidR="005D6572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с последующим утеплением</w:t>
      </w:r>
      <w:r w:rsidR="00D370B8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.</w:t>
      </w:r>
    </w:p>
    <w:p w:rsidR="00275C19" w:rsidRPr="00DD637F" w:rsidRDefault="00816695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В </w:t>
      </w:r>
      <w:r w:rsidR="006D4226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подвале</w:t>
      </w: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расположен</w:t>
      </w:r>
      <w:r w:rsidR="00EC7215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ы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D67A23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нежилые </w:t>
      </w:r>
      <w:r w:rsidR="00EC7215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помещения </w:t>
      </w:r>
      <w:r w:rsidR="00D67A23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многофункционального назначения, а также </w:t>
      </w:r>
      <w:r w:rsidR="006D2DE9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тех. </w:t>
      </w:r>
      <w:r w:rsidR="00F0754C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подполь</w:t>
      </w:r>
      <w:r w:rsidR="006D2DE9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я</w:t>
      </w:r>
      <w:r w:rsidR="00217597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, коридоры для </w:t>
      </w:r>
      <w:r w:rsidR="00FF1770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прохождения</w:t>
      </w:r>
      <w:r w:rsidR="00217597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инженерных </w:t>
      </w:r>
      <w:r w:rsidR="00FF1770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коммуникаций</w:t>
      </w:r>
      <w:r w:rsidR="00B84C10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.</w:t>
      </w:r>
      <w:r w:rsidR="00AE0306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Здание магазина – с несущими стенами из кирпича по ленточным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AE0306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и монолитным столбчатым фундаментам.</w:t>
      </w:r>
      <w:r w:rsidR="00615B70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275C19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Перекрытия – </w:t>
      </w:r>
      <w:r w:rsidR="00410A4A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сборные многопустотные</w:t>
      </w:r>
      <w:r w:rsidR="00D53C14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275C19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железобетонные </w:t>
      </w:r>
      <w:r w:rsidR="00D53C14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плиты </w:t>
      </w:r>
      <w:r w:rsidR="00410A4A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тол</w:t>
      </w:r>
      <w:r w:rsidR="00D53C14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щиной </w:t>
      </w:r>
      <w:r w:rsidR="00410A4A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220</w:t>
      </w:r>
      <w:r w:rsidR="00D53C14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мм</w:t>
      </w:r>
      <w:r w:rsidR="00410A4A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1B7C4A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марки</w:t>
      </w:r>
      <w:r w:rsidR="00410A4A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ПК.</w:t>
      </w:r>
    </w:p>
    <w:p w:rsidR="00275C19" w:rsidRPr="00DD637F" w:rsidRDefault="00275C19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Здание оборудуется следующими видами инженерного благоустройства:</w:t>
      </w:r>
    </w:p>
    <w:p w:rsidR="00275C19" w:rsidRPr="00DD637F" w:rsidRDefault="00275C19" w:rsidP="00DD637F">
      <w:pPr>
        <w:pStyle w:val="21"/>
        <w:numPr>
          <w:ilvl w:val="0"/>
          <w:numId w:val="13"/>
        </w:numPr>
        <w:tabs>
          <w:tab w:val="clear" w:pos="9498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отопление</w:t>
      </w:r>
      <w:r w:rsidR="00445725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4E03C7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и горячее водоснабжение квартир </w:t>
      </w: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– от индивидуальных </w:t>
      </w:r>
      <w:r w:rsidR="00ED29CF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газовых котлов</w:t>
      </w:r>
      <w:r w:rsidR="002A5C72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, установленных в кухнях</w:t>
      </w: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;</w:t>
      </w:r>
    </w:p>
    <w:p w:rsidR="00D3292C" w:rsidRPr="00DD637F" w:rsidRDefault="00262ECD" w:rsidP="00DD637F">
      <w:pPr>
        <w:pStyle w:val="21"/>
        <w:numPr>
          <w:ilvl w:val="0"/>
          <w:numId w:val="13"/>
        </w:numPr>
        <w:tabs>
          <w:tab w:val="clear" w:pos="9498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отопление </w:t>
      </w:r>
      <w:r w:rsidR="00DF2DDB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и горячее водоснабжение </w:t>
      </w:r>
      <w:r w:rsidR="00354F3E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нежилых помещений</w:t>
      </w: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9024A9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–</w:t>
      </w: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0B3A54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от газовых котлов, расположенных в</w:t>
      </w:r>
      <w:r w:rsidR="009024A9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DF2DDB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двух </w:t>
      </w:r>
      <w:r w:rsidR="009024A9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теплогенераторн</w:t>
      </w:r>
      <w:r w:rsidR="004E03C7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ых</w:t>
      </w:r>
      <w:r w:rsidR="009024A9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, </w:t>
      </w:r>
      <w:r w:rsidR="000B3A54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находящихся</w:t>
      </w:r>
      <w:r w:rsidR="009024A9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на 1 этаже</w:t>
      </w:r>
      <w:r w:rsidR="00354F3E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( в секции 1а и 1в)</w:t>
      </w:r>
      <w:r w:rsidR="009024A9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;</w:t>
      </w:r>
    </w:p>
    <w:p w:rsidR="00275C19" w:rsidRPr="00DD637F" w:rsidRDefault="00275C19" w:rsidP="00DD637F">
      <w:pPr>
        <w:pStyle w:val="21"/>
        <w:numPr>
          <w:ilvl w:val="0"/>
          <w:numId w:val="13"/>
        </w:numPr>
        <w:tabs>
          <w:tab w:val="clear" w:pos="9498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вентиляция – естественная вытяжная</w:t>
      </w:r>
      <w:r w:rsidR="005D6572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, приток в квартирах через форточки и клапаны типа КИВ;</w:t>
      </w:r>
    </w:p>
    <w:p w:rsidR="00275C19" w:rsidRPr="00DD637F" w:rsidRDefault="00307D32" w:rsidP="00DD637F">
      <w:pPr>
        <w:pStyle w:val="21"/>
        <w:numPr>
          <w:ilvl w:val="0"/>
          <w:numId w:val="13"/>
        </w:numPr>
        <w:tabs>
          <w:tab w:val="clear" w:pos="9498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газоснабжение</w:t>
      </w:r>
      <w:r w:rsidR="00275C19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– от газопровода низкого дав</w:t>
      </w:r>
      <w:r w:rsidR="00E72F22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ления</w:t>
      </w:r>
      <w:r w:rsidR="00A52ECB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;</w:t>
      </w:r>
    </w:p>
    <w:p w:rsidR="00413A2A" w:rsidRPr="00DD637F" w:rsidRDefault="00275C19" w:rsidP="00DD637F">
      <w:pPr>
        <w:pStyle w:val="21"/>
        <w:numPr>
          <w:ilvl w:val="0"/>
          <w:numId w:val="13"/>
        </w:numPr>
        <w:tabs>
          <w:tab w:val="clear" w:pos="9498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водопровод и канализация – городские сети</w:t>
      </w:r>
      <w:r w:rsidR="00A52ECB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;</w:t>
      </w:r>
    </w:p>
    <w:p w:rsidR="00413A2A" w:rsidRPr="00DD637F" w:rsidRDefault="005D6572" w:rsidP="00DD637F">
      <w:pPr>
        <w:pStyle w:val="21"/>
        <w:numPr>
          <w:ilvl w:val="0"/>
          <w:numId w:val="13"/>
        </w:numPr>
        <w:tabs>
          <w:tab w:val="clear" w:pos="9498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электроснабжение – от существующей ТП </w:t>
      </w:r>
      <w:r w:rsidR="00985925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.</w:t>
      </w:r>
    </w:p>
    <w:p w:rsidR="00641B73" w:rsidRPr="00DD637F" w:rsidRDefault="00641B73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Главный инженер проекта</w:t>
      </w:r>
      <w:r w:rsidR="00F729C1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В.В.Новиков</w:t>
      </w:r>
    </w:p>
    <w:p w:rsidR="00DD637F" w:rsidRDefault="00DD637F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p w:rsidR="00275C19" w:rsidRPr="00DD637F" w:rsidRDefault="00DD637F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br w:type="page"/>
      </w:r>
      <w:r w:rsidR="00275C19" w:rsidRPr="00DD637F">
        <w:rPr>
          <w:rFonts w:ascii="Times New Roman" w:hAnsi="Times New Roman" w:cs="Times New Roman"/>
          <w:i w:val="0"/>
          <w:iCs w:val="0"/>
          <w:color w:val="000000"/>
          <w:lang w:val="ru-RU"/>
        </w:rPr>
        <w:t>2. Арх</w:t>
      </w:r>
      <w:r w:rsidRPr="00DD637F">
        <w:rPr>
          <w:rFonts w:ascii="Times New Roman" w:hAnsi="Times New Roman" w:cs="Times New Roman"/>
          <w:i w:val="0"/>
          <w:iCs w:val="0"/>
          <w:color w:val="000000"/>
          <w:lang w:val="ru-RU"/>
        </w:rPr>
        <w:t>итектурно–планировочная часть</w:t>
      </w:r>
    </w:p>
    <w:p w:rsidR="00DD637F" w:rsidRPr="00DD637F" w:rsidRDefault="00DD637F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275C19" w:rsidRPr="00DD637F" w:rsidRDefault="00275C19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DD637F">
        <w:rPr>
          <w:rFonts w:ascii="Times New Roman" w:hAnsi="Times New Roman" w:cs="Times New Roman"/>
          <w:i w:val="0"/>
          <w:iCs w:val="0"/>
          <w:color w:val="000000"/>
          <w:lang w:val="ru-RU"/>
        </w:rPr>
        <w:t xml:space="preserve">2.1 Данные </w:t>
      </w:r>
      <w:r w:rsidR="00DD637F" w:rsidRPr="00DD637F">
        <w:rPr>
          <w:rFonts w:ascii="Times New Roman" w:hAnsi="Times New Roman" w:cs="Times New Roman"/>
          <w:i w:val="0"/>
          <w:iCs w:val="0"/>
          <w:color w:val="000000"/>
          <w:lang w:val="ru-RU"/>
        </w:rPr>
        <w:t>инженерных изысканий</w:t>
      </w:r>
    </w:p>
    <w:p w:rsidR="00DD637F" w:rsidRPr="00DD637F" w:rsidRDefault="00DD637F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tbl>
      <w:tblPr>
        <w:tblW w:w="0" w:type="auto"/>
        <w:tblInd w:w="208" w:type="dxa"/>
        <w:tblLook w:val="0000" w:firstRow="0" w:lastRow="0" w:firstColumn="0" w:lastColumn="0" w:noHBand="0" w:noVBand="0"/>
      </w:tblPr>
      <w:tblGrid>
        <w:gridCol w:w="4008"/>
        <w:gridCol w:w="5272"/>
      </w:tblGrid>
      <w:tr w:rsidR="00275C19" w:rsidRPr="00DD637F">
        <w:trPr>
          <w:trHeight w:val="346"/>
        </w:trPr>
        <w:tc>
          <w:tcPr>
            <w:tcW w:w="4008" w:type="dxa"/>
          </w:tcPr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1. Местоположение участка </w:t>
            </w:r>
          </w:p>
        </w:tc>
        <w:tc>
          <w:tcPr>
            <w:tcW w:w="5272" w:type="dxa"/>
          </w:tcPr>
          <w:p w:rsidR="00275C19" w:rsidRPr="00DD637F" w:rsidRDefault="005C1737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У</w:t>
            </w:r>
            <w:r w:rsidR="00275C1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часток расположен в </w:t>
            </w:r>
            <w:r w:rsidR="00957B63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Московском районе</w:t>
            </w:r>
            <w:r w:rsidR="00275C1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г.</w:t>
            </w:r>
            <w:r w:rsidR="000C359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275C1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Рязани </w:t>
            </w:r>
            <w:r w:rsidR="00B013D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в жилой застройке </w:t>
            </w:r>
            <w:r w:rsidR="00957B63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по</w:t>
            </w:r>
            <w:r w:rsidR="00DD637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957B63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ул</w:t>
            </w:r>
            <w:r w:rsidR="00DA731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 В</w:t>
            </w:r>
            <w:r w:rsidR="00957B63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ишневая.</w:t>
            </w:r>
          </w:p>
        </w:tc>
      </w:tr>
      <w:tr w:rsidR="00275C19" w:rsidRPr="00DD637F">
        <w:tc>
          <w:tcPr>
            <w:tcW w:w="4008" w:type="dxa"/>
          </w:tcPr>
          <w:p w:rsidR="00DD637F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2. Площадь </w:t>
            </w:r>
            <w:r w:rsidR="00194B4D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отведенного 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участка</w:t>
            </w:r>
          </w:p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Участок граничит:</w:t>
            </w:r>
          </w:p>
          <w:p w:rsidR="00275C19" w:rsidRPr="00DD637F" w:rsidRDefault="00275C19" w:rsidP="00DD637F">
            <w:pPr>
              <w:pStyle w:val="21"/>
              <w:numPr>
                <w:ilvl w:val="0"/>
                <w:numId w:val="13"/>
              </w:numPr>
              <w:tabs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 юга</w:t>
            </w:r>
            <w:r w:rsidR="006108C7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- </w:t>
            </w:r>
            <w:r w:rsidR="00E72060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запада</w:t>
            </w:r>
          </w:p>
          <w:p w:rsidR="00194B4D" w:rsidRPr="00DD637F" w:rsidRDefault="00194B4D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  <w:p w:rsidR="00275C19" w:rsidRPr="00DD637F" w:rsidRDefault="00275C19" w:rsidP="00DD637F">
            <w:pPr>
              <w:pStyle w:val="21"/>
              <w:numPr>
                <w:ilvl w:val="0"/>
                <w:numId w:val="13"/>
              </w:numPr>
              <w:tabs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</w:t>
            </w:r>
            <w:r w:rsidR="006108C7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E72060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севера</w:t>
            </w:r>
            <w:r w:rsidR="006108C7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- запада</w:t>
            </w:r>
          </w:p>
          <w:p w:rsidR="00FA469E" w:rsidRPr="00DD637F" w:rsidRDefault="00FA469E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  <w:p w:rsidR="00275C19" w:rsidRPr="00DD637F" w:rsidRDefault="00275C19" w:rsidP="00DD637F">
            <w:pPr>
              <w:pStyle w:val="21"/>
              <w:numPr>
                <w:ilvl w:val="0"/>
                <w:numId w:val="13"/>
              </w:numPr>
              <w:tabs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</w:t>
            </w:r>
            <w:r w:rsidR="00262ECD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север</w:t>
            </w:r>
            <w:r w:rsidR="00E72060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а</w:t>
            </w:r>
          </w:p>
          <w:p w:rsidR="00275C19" w:rsidRPr="00DD637F" w:rsidRDefault="00275C19" w:rsidP="00DD637F">
            <w:pPr>
              <w:pStyle w:val="21"/>
              <w:numPr>
                <w:ilvl w:val="0"/>
                <w:numId w:val="13"/>
              </w:numPr>
              <w:tabs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с </w:t>
            </w:r>
            <w:r w:rsidR="00E72060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востока</w:t>
            </w:r>
          </w:p>
        </w:tc>
        <w:tc>
          <w:tcPr>
            <w:tcW w:w="5272" w:type="dxa"/>
          </w:tcPr>
          <w:p w:rsidR="00275C19" w:rsidRPr="00DD637F" w:rsidRDefault="00DD637F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E72F22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м²</w:t>
            </w:r>
          </w:p>
          <w:p w:rsidR="00413A2A" w:rsidRPr="00DD637F" w:rsidRDefault="00413A2A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  <w:p w:rsidR="00275C19" w:rsidRPr="00DD637F" w:rsidRDefault="00E72060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новая жилая застройка</w:t>
            </w:r>
            <w:r w:rsidR="00ED2600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</w:t>
            </w:r>
          </w:p>
          <w:p w:rsidR="00E72060" w:rsidRPr="00DD637F" w:rsidRDefault="00E72060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  <w:p w:rsidR="00DD637F" w:rsidRPr="00DD637F" w:rsidRDefault="00E72060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перспективное строительство</w:t>
            </w:r>
            <w:r w:rsidR="00A3669B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</w:t>
            </w:r>
          </w:p>
          <w:p w:rsidR="00E72060" w:rsidRPr="00DD637F" w:rsidRDefault="00E72060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  <w:p w:rsidR="00275C19" w:rsidRPr="00DD637F" w:rsidRDefault="00E72060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ул. Вишневая</w:t>
            </w:r>
            <w:r w:rsidR="00154EF4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</w:t>
            </w:r>
          </w:p>
          <w:p w:rsidR="00275C19" w:rsidRPr="00DD637F" w:rsidRDefault="00E72060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yellow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нежилые строения</w:t>
            </w:r>
            <w:r w:rsidR="00C37F2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275C19" w:rsidRPr="00DD637F">
        <w:tc>
          <w:tcPr>
            <w:tcW w:w="4008" w:type="dxa"/>
          </w:tcPr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3. Характеристика рельефа</w:t>
            </w:r>
          </w:p>
        </w:tc>
        <w:tc>
          <w:tcPr>
            <w:tcW w:w="5272" w:type="dxa"/>
          </w:tcPr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Рельеф </w:t>
            </w:r>
            <w:r w:rsidR="006C43DC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спокойный, </w:t>
            </w:r>
            <w:r w:rsidR="00F729C1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 уклоном на юг.</w:t>
            </w:r>
          </w:p>
        </w:tc>
      </w:tr>
      <w:tr w:rsidR="00275C19" w:rsidRPr="00DD637F">
        <w:tc>
          <w:tcPr>
            <w:tcW w:w="4008" w:type="dxa"/>
          </w:tcPr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4. Наличие зданий и сооружений на участке</w:t>
            </w:r>
          </w:p>
        </w:tc>
        <w:tc>
          <w:tcPr>
            <w:tcW w:w="5272" w:type="dxa"/>
          </w:tcPr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На участке, предназнач</w:t>
            </w:r>
            <w:r w:rsidR="00766450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енном 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для строительства, </w:t>
            </w:r>
            <w:r w:rsidR="00766450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име</w:t>
            </w:r>
            <w:r w:rsidR="006D2026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е</w:t>
            </w:r>
            <w:r w:rsidR="00766450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тся </w:t>
            </w:r>
            <w:r w:rsidR="00F729C1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одноэтажный жилой дом и прилегающие к нему постройки</w:t>
            </w:r>
            <w:r w:rsidR="006D2026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, </w:t>
            </w:r>
            <w:r w:rsidR="00766450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подлежащие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сносу</w:t>
            </w:r>
            <w:r w:rsidR="00766450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275C19" w:rsidRPr="00DD637F">
        <w:tc>
          <w:tcPr>
            <w:tcW w:w="4008" w:type="dxa"/>
          </w:tcPr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5. Существующие зеленые насаждения</w:t>
            </w:r>
          </w:p>
        </w:tc>
        <w:tc>
          <w:tcPr>
            <w:tcW w:w="5272" w:type="dxa"/>
          </w:tcPr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Зеленые насаждения, попадающие под здания и проезды, подлежат </w:t>
            </w:r>
            <w:r w:rsidR="00413A2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вырубке</w:t>
            </w:r>
            <w:r w:rsidR="00C0568D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275C19" w:rsidRPr="00DD637F">
        <w:trPr>
          <w:trHeight w:val="1354"/>
        </w:trPr>
        <w:tc>
          <w:tcPr>
            <w:tcW w:w="4008" w:type="dxa"/>
          </w:tcPr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6. Дороги и проезды</w:t>
            </w:r>
          </w:p>
        </w:tc>
        <w:tc>
          <w:tcPr>
            <w:tcW w:w="5272" w:type="dxa"/>
          </w:tcPr>
          <w:p w:rsidR="00275C19" w:rsidRPr="00DD637F" w:rsidRDefault="00766450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С </w:t>
            </w:r>
            <w:r w:rsidR="007034C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северо</w:t>
            </w:r>
            <w:r w:rsidR="0029162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-</w:t>
            </w:r>
            <w:r w:rsidR="00413A2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восточной стороны</w:t>
            </w:r>
            <w:r w:rsidR="00275C1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7034C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к </w:t>
            </w:r>
            <w:r w:rsidR="00275C1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участк</w:t>
            </w:r>
            <w:r w:rsidR="007034C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у под</w:t>
            </w:r>
            <w:r w:rsidR="00275C1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ходит </w:t>
            </w:r>
            <w:r w:rsidR="007034C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асфальтированный проезд местного значения с выходом на ул. В</w:t>
            </w:r>
            <w:r w:rsidR="00413A2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ишневая</w:t>
            </w:r>
            <w:r w:rsidR="0029162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,</w:t>
            </w:r>
            <w:r w:rsidR="00275C1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29162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с </w:t>
            </w:r>
            <w:r w:rsidR="007034C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юго</w:t>
            </w:r>
            <w:r w:rsidR="0029162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-западной стороны </w:t>
            </w:r>
            <w:r w:rsidR="006C6903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асфальтированный внутриквартальный проезд</w:t>
            </w:r>
            <w:r w:rsidR="00413A2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275C19" w:rsidRPr="00DD637F">
        <w:tc>
          <w:tcPr>
            <w:tcW w:w="4008" w:type="dxa"/>
          </w:tcPr>
          <w:p w:rsidR="00275C19" w:rsidRPr="00DD637F" w:rsidRDefault="006B7EB0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Существующие инженерные</w:t>
            </w:r>
            <w:r w:rsid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сети</w:t>
            </w:r>
          </w:p>
        </w:tc>
        <w:tc>
          <w:tcPr>
            <w:tcW w:w="5272" w:type="dxa"/>
          </w:tcPr>
          <w:p w:rsidR="00275C19" w:rsidRPr="00DD637F" w:rsidRDefault="006B7EB0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yellow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Проходящие</w:t>
            </w:r>
            <w:r w:rsidR="00DD637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98041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линии газопровода низкого</w:t>
            </w:r>
            <w:r w:rsidR="00DD637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F729C1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и среднего </w:t>
            </w:r>
            <w:r w:rsidR="0098041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давления подлежат демонтажу</w:t>
            </w:r>
            <w:r w:rsidR="00F729C1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в связи с демонтажем ГРП</w:t>
            </w:r>
            <w:r w:rsidR="0098041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</w:t>
            </w:r>
            <w:r w:rsidR="001C79E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Сети водопро</w:t>
            </w:r>
            <w:r w:rsidR="00151C58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вода,</w:t>
            </w:r>
            <w:r w:rsidR="001C79E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попадающие под пятно застройки, демонтируются.</w:t>
            </w:r>
          </w:p>
        </w:tc>
      </w:tr>
    </w:tbl>
    <w:p w:rsidR="00615B70" w:rsidRPr="00DD637F" w:rsidRDefault="00615B70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</w:p>
    <w:p w:rsidR="00275C19" w:rsidRPr="00DD637F" w:rsidRDefault="00275C19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DD637F">
        <w:rPr>
          <w:rFonts w:ascii="Times New Roman" w:hAnsi="Times New Roman" w:cs="Times New Roman"/>
          <w:i w:val="0"/>
          <w:iCs w:val="0"/>
          <w:color w:val="000000"/>
          <w:lang w:val="ru-RU"/>
        </w:rPr>
        <w:t>2.2 Арх</w:t>
      </w:r>
      <w:r w:rsidR="00DD637F" w:rsidRPr="00DD637F">
        <w:rPr>
          <w:rFonts w:ascii="Times New Roman" w:hAnsi="Times New Roman" w:cs="Times New Roman"/>
          <w:i w:val="0"/>
          <w:iCs w:val="0"/>
          <w:color w:val="000000"/>
          <w:lang w:val="ru-RU"/>
        </w:rPr>
        <w:t>итектурно-планировочное решение</w:t>
      </w:r>
    </w:p>
    <w:p w:rsidR="00DD637F" w:rsidRPr="00DD637F" w:rsidRDefault="00DD637F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tbl>
      <w:tblPr>
        <w:tblW w:w="9200" w:type="dxa"/>
        <w:tblInd w:w="208" w:type="dxa"/>
        <w:tblLook w:val="0000" w:firstRow="0" w:lastRow="0" w:firstColumn="0" w:lastColumn="0" w:noHBand="0" w:noVBand="0"/>
      </w:tblPr>
      <w:tblGrid>
        <w:gridCol w:w="4219"/>
        <w:gridCol w:w="4981"/>
      </w:tblGrid>
      <w:tr w:rsidR="00275C19" w:rsidRPr="00DD637F">
        <w:trPr>
          <w:trHeight w:val="346"/>
        </w:trPr>
        <w:tc>
          <w:tcPr>
            <w:tcW w:w="4219" w:type="dxa"/>
          </w:tcPr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1.</w:t>
            </w:r>
            <w:r w:rsidR="00DD637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Характеристика здания:</w:t>
            </w:r>
          </w:p>
          <w:p w:rsidR="00275C19" w:rsidRPr="00DD637F" w:rsidRDefault="00275C19" w:rsidP="00DD637F">
            <w:pPr>
              <w:pStyle w:val="21"/>
              <w:numPr>
                <w:ilvl w:val="0"/>
                <w:numId w:val="13"/>
              </w:numPr>
              <w:tabs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тип проекта</w:t>
            </w:r>
          </w:p>
          <w:p w:rsidR="00275C19" w:rsidRPr="00DD637F" w:rsidRDefault="00DC4CDC" w:rsidP="00DD637F">
            <w:pPr>
              <w:pStyle w:val="21"/>
              <w:numPr>
                <w:ilvl w:val="0"/>
                <w:numId w:val="13"/>
              </w:numPr>
              <w:tabs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класс здания</w:t>
            </w:r>
          </w:p>
          <w:p w:rsidR="00275C19" w:rsidRPr="00DD637F" w:rsidRDefault="00275C19" w:rsidP="00DD637F">
            <w:pPr>
              <w:pStyle w:val="21"/>
              <w:numPr>
                <w:ilvl w:val="0"/>
                <w:numId w:val="13"/>
              </w:numPr>
              <w:tabs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степень огнестойкости</w:t>
            </w:r>
          </w:p>
          <w:p w:rsidR="00720559" w:rsidRPr="00DD637F" w:rsidRDefault="00275C19" w:rsidP="00DD637F">
            <w:pPr>
              <w:pStyle w:val="21"/>
              <w:numPr>
                <w:ilvl w:val="0"/>
                <w:numId w:val="13"/>
              </w:numPr>
              <w:tabs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этажность</w:t>
            </w:r>
          </w:p>
          <w:p w:rsidR="00275C19" w:rsidRPr="00DD637F" w:rsidRDefault="00275C19" w:rsidP="00DD637F">
            <w:pPr>
              <w:pStyle w:val="21"/>
              <w:numPr>
                <w:ilvl w:val="0"/>
                <w:numId w:val="13"/>
              </w:numPr>
              <w:tabs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кол-во секций </w:t>
            </w:r>
          </w:p>
        </w:tc>
        <w:tc>
          <w:tcPr>
            <w:tcW w:w="4981" w:type="dxa"/>
          </w:tcPr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индивидуальный</w:t>
            </w:r>
          </w:p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II</w:t>
            </w:r>
          </w:p>
          <w:p w:rsidR="00275C19" w:rsidRPr="00DD637F" w:rsidRDefault="00EB32D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II</w:t>
            </w:r>
          </w:p>
          <w:p w:rsidR="008F761F" w:rsidRPr="00DD637F" w:rsidRDefault="001B7C4A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1</w:t>
            </w:r>
            <w:r w:rsidR="0003252D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1</w:t>
            </w:r>
            <w:r w:rsidR="008F761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275C1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эт</w:t>
            </w:r>
            <w:r w:rsidR="00676FD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ажей</w:t>
            </w:r>
          </w:p>
          <w:p w:rsidR="00275C19" w:rsidRPr="00DD637F" w:rsidRDefault="0003252D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275C19" w:rsidRPr="00DD637F">
        <w:trPr>
          <w:trHeight w:val="346"/>
        </w:trPr>
        <w:tc>
          <w:tcPr>
            <w:tcW w:w="4219" w:type="dxa"/>
          </w:tcPr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2. Принятый вариант размещения здания</w:t>
            </w:r>
            <w:r w:rsidR="00B56CB2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:</w:t>
            </w:r>
          </w:p>
          <w:p w:rsidR="00275C19" w:rsidRPr="00DD637F" w:rsidRDefault="00275C19" w:rsidP="00DD637F">
            <w:pPr>
              <w:pStyle w:val="21"/>
              <w:numPr>
                <w:ilvl w:val="0"/>
                <w:numId w:val="13"/>
              </w:numPr>
              <w:tabs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местоположение, проезд</w:t>
            </w:r>
          </w:p>
          <w:p w:rsidR="00275C19" w:rsidRPr="00DD637F" w:rsidRDefault="00275C19" w:rsidP="00DD637F">
            <w:pPr>
              <w:pStyle w:val="21"/>
              <w:numPr>
                <w:ilvl w:val="0"/>
                <w:numId w:val="13"/>
              </w:numPr>
              <w:tabs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ориентация</w:t>
            </w:r>
          </w:p>
        </w:tc>
        <w:tc>
          <w:tcPr>
            <w:tcW w:w="4981" w:type="dxa"/>
          </w:tcPr>
          <w:p w:rsidR="00275C19" w:rsidRPr="00DD637F" w:rsidRDefault="008F761F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Здание </w:t>
            </w:r>
            <w:r w:rsidR="001465DD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1</w:t>
            </w:r>
            <w:r w:rsidR="00CA534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1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-ти этажное</w:t>
            </w:r>
            <w:r w:rsidR="00AE17A5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, одна секция</w:t>
            </w:r>
            <w:r w:rsidR="009656A0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- угловая, </w:t>
            </w:r>
            <w:r w:rsidR="00CA534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три</w:t>
            </w:r>
            <w:r w:rsidR="009656A0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- рядовых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 Основной подъезд к дому осуществляется с ул.</w:t>
            </w:r>
            <w:r w:rsidR="00676FD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CA534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Вишневая</w:t>
            </w:r>
            <w:r w:rsidR="001C59CC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</w:t>
            </w:r>
          </w:p>
          <w:p w:rsidR="00275C19" w:rsidRPr="00DD637F" w:rsidRDefault="001C59CC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Здание имеет два </w:t>
            </w:r>
            <w:r w:rsidR="00A2608E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основных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фасада</w:t>
            </w:r>
            <w:r w:rsidR="00275C1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ориентированных </w:t>
            </w:r>
            <w:r w:rsidR="00275C1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на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1B413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северо-</w:t>
            </w:r>
            <w:r w:rsidR="001212F0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запад</w:t>
            </w:r>
            <w:r w:rsidR="00DC0BF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и </w:t>
            </w:r>
            <w:r w:rsidR="002939DC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юга-восток</w:t>
            </w:r>
            <w:r w:rsidR="001212F0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, а также дворовый фасад, ориентированный на</w:t>
            </w:r>
            <w:r w:rsidR="00DD637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352A2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юга -запад</w:t>
            </w:r>
            <w:r w:rsidR="001212F0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676FD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Квартиры имеют </w:t>
            </w:r>
            <w:r w:rsidR="00275C1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инсоляцию</w:t>
            </w:r>
            <w:r w:rsidR="00676FD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согласно действующих норм</w:t>
            </w:r>
            <w:r w:rsidR="00275C1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275C19" w:rsidRPr="00DD637F">
        <w:trPr>
          <w:trHeight w:val="346"/>
        </w:trPr>
        <w:tc>
          <w:tcPr>
            <w:tcW w:w="4219" w:type="dxa"/>
          </w:tcPr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3. Стоянки для автомобилей</w:t>
            </w:r>
          </w:p>
        </w:tc>
        <w:tc>
          <w:tcPr>
            <w:tcW w:w="4981" w:type="dxa"/>
          </w:tcPr>
          <w:p w:rsidR="00275C19" w:rsidRPr="00DD637F" w:rsidRDefault="00C661FF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На прилегающей внутридворовой территории</w:t>
            </w:r>
            <w:r w:rsidR="001C59CC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предусмотрен</w:t>
            </w:r>
            <w:r w:rsidR="0020330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ы </w:t>
            </w:r>
            <w:r w:rsidR="001C59CC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стоянк</w:t>
            </w:r>
            <w:r w:rsidR="0020330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и</w:t>
            </w:r>
            <w:r w:rsidR="001C59CC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на</w:t>
            </w:r>
            <w:r w:rsidR="00676FD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352A2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5</w:t>
            </w:r>
            <w:r w:rsidR="0020330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8</w:t>
            </w:r>
            <w:r w:rsidR="001C59CC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676FD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а/машин </w:t>
            </w:r>
            <w:r w:rsidR="0020330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</w:tr>
      <w:tr w:rsidR="00275C19" w:rsidRPr="00DD637F">
        <w:trPr>
          <w:trHeight w:val="346"/>
        </w:trPr>
        <w:tc>
          <w:tcPr>
            <w:tcW w:w="4219" w:type="dxa"/>
          </w:tcPr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4. Элементы благоустройства</w:t>
            </w:r>
          </w:p>
        </w:tc>
        <w:tc>
          <w:tcPr>
            <w:tcW w:w="4981" w:type="dxa"/>
          </w:tcPr>
          <w:p w:rsidR="00275C19" w:rsidRPr="00DD637F" w:rsidRDefault="00346E2B" w:rsidP="00DD637F">
            <w:pPr>
              <w:pStyle w:val="21"/>
              <w:numPr>
                <w:ilvl w:val="0"/>
                <w:numId w:val="13"/>
              </w:numPr>
              <w:tabs>
                <w:tab w:val="clear" w:pos="9498"/>
                <w:tab w:val="num" w:pos="459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предусматривается </w:t>
            </w:r>
            <w:r w:rsidR="00F67513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устройство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дорожного покрытия</w:t>
            </w:r>
            <w:r w:rsidR="00256716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и пешеходных дорожек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, установка </w:t>
            </w:r>
            <w:r w:rsidR="008E5BBC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бортового камня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, устройство газонов</w:t>
            </w:r>
            <w:r w:rsidR="00F67513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, посадка деревьев и кустарников</w:t>
            </w:r>
            <w:r w:rsidR="00E0614C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 Кроме того предусмотрена установка малых архитект</w:t>
            </w:r>
            <w:r w:rsidR="001E1E9E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урных форм и переносных изделий, а также устройство площадок (детская, для взрослых и</w:t>
            </w:r>
            <w:r w:rsidR="00DD637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1E1E9E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хоз.);</w:t>
            </w:r>
          </w:p>
          <w:p w:rsidR="00275C19" w:rsidRPr="00DD637F" w:rsidRDefault="00E0614C" w:rsidP="00DD637F">
            <w:pPr>
              <w:pStyle w:val="21"/>
              <w:numPr>
                <w:ilvl w:val="0"/>
                <w:numId w:val="13"/>
              </w:numPr>
              <w:tabs>
                <w:tab w:val="clear" w:pos="9498"/>
                <w:tab w:val="num" w:pos="459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со стороны дворовой части </w:t>
            </w:r>
            <w:r w:rsidR="001E1E9E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дома 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предусмотрен</w:t>
            </w:r>
            <w:r w:rsidR="001E1E9E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о устройство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346E2B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мус</w:t>
            </w:r>
            <w:r w:rsidR="002B6446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орн</w:t>
            </w:r>
            <w:r w:rsidR="001E1E9E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ой</w:t>
            </w:r>
            <w:r w:rsidR="002B6446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площадк</w:t>
            </w:r>
            <w:r w:rsidR="001E1E9E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и</w:t>
            </w:r>
            <w:r w:rsidR="002B6446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 установкой контейнеров.</w:t>
            </w:r>
          </w:p>
        </w:tc>
      </w:tr>
      <w:tr w:rsidR="00275C19" w:rsidRPr="00DD637F">
        <w:trPr>
          <w:trHeight w:val="346"/>
        </w:trPr>
        <w:tc>
          <w:tcPr>
            <w:tcW w:w="4219" w:type="dxa"/>
          </w:tcPr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5. Озеленение </w:t>
            </w:r>
          </w:p>
        </w:tc>
        <w:tc>
          <w:tcPr>
            <w:tcW w:w="4981" w:type="dxa"/>
          </w:tcPr>
          <w:p w:rsidR="00275C19" w:rsidRPr="00DD637F" w:rsidRDefault="00761816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Прилегающая территория </w:t>
            </w:r>
            <w:r w:rsidR="00765FD0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озеленяется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путем устройства газон</w:t>
            </w:r>
            <w:r w:rsidR="001E1E9E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ов</w:t>
            </w:r>
            <w:r w:rsidR="002939DC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,</w:t>
            </w:r>
            <w:r w:rsidR="001E1E9E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8D12B1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а также</w:t>
            </w:r>
            <w:r w:rsidR="001E1E9E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посадк</w:t>
            </w:r>
            <w:r w:rsidR="00AE36B8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ой</w:t>
            </w:r>
            <w:r w:rsidR="00DD637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765FD0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саженцев деревьев</w:t>
            </w:r>
            <w:r w:rsidR="0009618B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и куст</w:t>
            </w:r>
            <w:r w:rsidR="002D400E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а</w:t>
            </w:r>
            <w:r w:rsidR="0009618B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рников.</w:t>
            </w:r>
          </w:p>
        </w:tc>
      </w:tr>
    </w:tbl>
    <w:p w:rsidR="00765FD0" w:rsidRPr="00DD637F" w:rsidRDefault="00765FD0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highlight w:val="yellow"/>
          <w:lang w:val="ru-RU"/>
        </w:rPr>
      </w:pPr>
    </w:p>
    <w:p w:rsidR="00275C19" w:rsidRPr="001242E4" w:rsidRDefault="00275C19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Cs w:val="0"/>
          <w:i w:val="0"/>
          <w:iCs w:val="0"/>
          <w:color w:val="000000"/>
        </w:rPr>
      </w:pPr>
      <w:r w:rsidRPr="001242E4">
        <w:rPr>
          <w:rFonts w:ascii="Times New Roman" w:hAnsi="Times New Roman" w:cs="Times New Roman"/>
          <w:bCs w:val="0"/>
          <w:i w:val="0"/>
          <w:iCs w:val="0"/>
          <w:color w:val="000000"/>
          <w:lang w:val="ru-RU"/>
        </w:rPr>
        <w:t>2.3 И</w:t>
      </w:r>
      <w:r w:rsidR="00DD637F" w:rsidRPr="001242E4">
        <w:rPr>
          <w:rFonts w:ascii="Times New Roman" w:hAnsi="Times New Roman" w:cs="Times New Roman"/>
          <w:bCs w:val="0"/>
          <w:i w:val="0"/>
          <w:iCs w:val="0"/>
          <w:color w:val="000000"/>
          <w:lang w:val="ru-RU"/>
        </w:rPr>
        <w:t>нженерная подготовка территории</w:t>
      </w:r>
    </w:p>
    <w:p w:rsidR="00DD637F" w:rsidRPr="00DD637F" w:rsidRDefault="00DD637F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tbl>
      <w:tblPr>
        <w:tblW w:w="9271" w:type="dxa"/>
        <w:tblInd w:w="208" w:type="dxa"/>
        <w:tblLook w:val="0000" w:firstRow="0" w:lastRow="0" w:firstColumn="0" w:lastColumn="0" w:noHBand="0" w:noVBand="0"/>
      </w:tblPr>
      <w:tblGrid>
        <w:gridCol w:w="4000"/>
        <w:gridCol w:w="5271"/>
      </w:tblGrid>
      <w:tr w:rsidR="00275C19" w:rsidRPr="00DD637F">
        <w:trPr>
          <w:trHeight w:val="346"/>
        </w:trPr>
        <w:tc>
          <w:tcPr>
            <w:tcW w:w="4000" w:type="dxa"/>
          </w:tcPr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1. Вертикальная планировка</w:t>
            </w:r>
          </w:p>
        </w:tc>
        <w:tc>
          <w:tcPr>
            <w:tcW w:w="5271" w:type="dxa"/>
          </w:tcPr>
          <w:p w:rsidR="00580F7D" w:rsidRPr="00DD637F" w:rsidRDefault="001D7E08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В</w:t>
            </w:r>
            <w:r w:rsidR="00275C1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ерт</w:t>
            </w:r>
            <w:r w:rsidR="0044668B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икальная</w:t>
            </w:r>
            <w:r w:rsidR="00275C1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планировка решена методом проектн</w:t>
            </w:r>
            <w:r w:rsidR="0044668B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ых</w:t>
            </w:r>
            <w:r w:rsidR="00275C1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9C03D6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горизонталей</w:t>
            </w:r>
            <w:r w:rsidR="00580F7D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</w:t>
            </w:r>
          </w:p>
          <w:p w:rsidR="00DD637F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Продольные уклоны приняты:</w:t>
            </w:r>
          </w:p>
          <w:p w:rsidR="00275C19" w:rsidRPr="00DD637F" w:rsidRDefault="00275C19" w:rsidP="00DD637F">
            <w:pPr>
              <w:pStyle w:val="21"/>
              <w:numPr>
                <w:ilvl w:val="0"/>
                <w:numId w:val="13"/>
              </w:numPr>
              <w:tabs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по проездам – 0,0</w:t>
            </w:r>
            <w:r w:rsidR="00580F7D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05</w:t>
            </w:r>
            <w:r w:rsidR="008D6B34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– 0,0</w:t>
            </w:r>
            <w:r w:rsidR="00352A2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20</w:t>
            </w:r>
          </w:p>
          <w:p w:rsidR="00275C19" w:rsidRPr="00DD637F" w:rsidRDefault="00275C19" w:rsidP="00DD637F">
            <w:pPr>
              <w:pStyle w:val="21"/>
              <w:numPr>
                <w:ilvl w:val="0"/>
                <w:numId w:val="13"/>
              </w:numPr>
              <w:tabs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по тротуарам – 0,0</w:t>
            </w:r>
            <w:r w:rsidR="00580F7D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05</w:t>
            </w:r>
            <w:r w:rsidR="00307C11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– 0,020</w:t>
            </w:r>
          </w:p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yellow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Конструкции дор</w:t>
            </w:r>
            <w:r w:rsidR="0044668B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ожных одежд</w:t>
            </w:r>
            <w:r w:rsidR="005C3727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проезда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577A35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тротуаров 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и</w:t>
            </w:r>
            <w:r w:rsidR="00DD637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577A35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площадок - 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см. чертеж генплана л.</w:t>
            </w:r>
            <w:r w:rsidR="0044668B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ГП-</w:t>
            </w:r>
            <w:r w:rsidR="00352A2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6</w:t>
            </w:r>
          </w:p>
        </w:tc>
      </w:tr>
      <w:tr w:rsidR="00275C19" w:rsidRPr="00DD637F">
        <w:trPr>
          <w:trHeight w:val="346"/>
        </w:trPr>
        <w:tc>
          <w:tcPr>
            <w:tcW w:w="4000" w:type="dxa"/>
          </w:tcPr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2. Растительный слой и его использование</w:t>
            </w:r>
          </w:p>
        </w:tc>
        <w:tc>
          <w:tcPr>
            <w:tcW w:w="5271" w:type="dxa"/>
          </w:tcPr>
          <w:p w:rsidR="00275C19" w:rsidRPr="00DD637F" w:rsidRDefault="004B0F51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Перед началом строительства</w:t>
            </w:r>
            <w:r w:rsidR="008E5BBC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растительный грунт толщиной 0</w:t>
            </w:r>
            <w:r w:rsidR="007E548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,</w:t>
            </w:r>
            <w:r w:rsidR="008E5BBC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3 м срезается и складируется на свободной территории</w:t>
            </w:r>
            <w:r w:rsidR="00DD637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8E5BBC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для дальнейшего использования при озеленении участка</w:t>
            </w:r>
            <w:r w:rsidR="00CF29C0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275C19" w:rsidRPr="00DD637F">
        <w:trPr>
          <w:trHeight w:val="346"/>
        </w:trPr>
        <w:tc>
          <w:tcPr>
            <w:tcW w:w="4000" w:type="dxa"/>
          </w:tcPr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3. Водоотвод </w:t>
            </w:r>
          </w:p>
        </w:tc>
        <w:tc>
          <w:tcPr>
            <w:tcW w:w="5271" w:type="dxa"/>
          </w:tcPr>
          <w:p w:rsidR="00275C19" w:rsidRPr="00DD637F" w:rsidRDefault="00CF29C0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В</w:t>
            </w:r>
            <w:r w:rsidR="007C6D38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одоотвод принят </w:t>
            </w:r>
            <w:r w:rsidR="00275C1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организ</w:t>
            </w:r>
            <w:r w:rsidR="007C6D38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ованный с отводом воды </w:t>
            </w:r>
            <w:r w:rsidR="00681621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закрытым способом в существующ</w:t>
            </w:r>
            <w:r w:rsidR="00352A2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ую</w:t>
            </w:r>
            <w:r w:rsidR="00681621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ливнев</w:t>
            </w:r>
            <w:r w:rsidR="00352A2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ую</w:t>
            </w:r>
            <w:r w:rsidR="00681621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к</w:t>
            </w:r>
            <w:r w:rsidR="00352A2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анализацию по ул.</w:t>
            </w:r>
            <w:r w:rsidR="00AE0306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352A2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Мервинская.</w:t>
            </w:r>
          </w:p>
        </w:tc>
      </w:tr>
      <w:tr w:rsidR="00275C19" w:rsidRPr="00DD637F">
        <w:trPr>
          <w:trHeight w:val="346"/>
        </w:trPr>
        <w:tc>
          <w:tcPr>
            <w:tcW w:w="4000" w:type="dxa"/>
          </w:tcPr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4. Принятое решение:</w:t>
            </w:r>
          </w:p>
          <w:p w:rsidR="00275C19" w:rsidRPr="00DD637F" w:rsidRDefault="00275C19" w:rsidP="00DD637F">
            <w:pPr>
              <w:pStyle w:val="21"/>
              <w:numPr>
                <w:ilvl w:val="0"/>
                <w:numId w:val="13"/>
              </w:numPr>
              <w:tabs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проездов</w:t>
            </w:r>
          </w:p>
          <w:p w:rsidR="00B05170" w:rsidRPr="00DD637F" w:rsidRDefault="00B05170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  <w:p w:rsidR="00AF774D" w:rsidRPr="00DD637F" w:rsidRDefault="00AF774D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  <w:p w:rsidR="00275C19" w:rsidRPr="00DD637F" w:rsidRDefault="00275C19" w:rsidP="00DD637F">
            <w:pPr>
              <w:pStyle w:val="21"/>
              <w:numPr>
                <w:ilvl w:val="0"/>
                <w:numId w:val="13"/>
              </w:numPr>
              <w:tabs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тротуаров</w:t>
            </w:r>
          </w:p>
          <w:p w:rsidR="004D4C22" w:rsidRPr="00DD637F" w:rsidRDefault="004D4C22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  <w:p w:rsidR="004D4C22" w:rsidRPr="00DD637F" w:rsidRDefault="004D4C22" w:rsidP="00DD637F">
            <w:pPr>
              <w:pStyle w:val="21"/>
              <w:numPr>
                <w:ilvl w:val="0"/>
                <w:numId w:val="13"/>
              </w:numPr>
              <w:tabs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дорожек и площадок</w:t>
            </w:r>
          </w:p>
          <w:p w:rsidR="00275C19" w:rsidRPr="00DD637F" w:rsidRDefault="007C6D38" w:rsidP="00DD637F">
            <w:pPr>
              <w:pStyle w:val="21"/>
              <w:numPr>
                <w:ilvl w:val="0"/>
                <w:numId w:val="13"/>
              </w:numPr>
              <w:tabs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бортовой </w:t>
            </w:r>
            <w:r w:rsidR="00275C1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камень для проездов</w:t>
            </w:r>
            <w:r w:rsidR="004B5DA4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и парковок</w:t>
            </w:r>
          </w:p>
          <w:p w:rsidR="00275C19" w:rsidRPr="00DD637F" w:rsidRDefault="00275C19" w:rsidP="00DD637F">
            <w:pPr>
              <w:pStyle w:val="21"/>
              <w:numPr>
                <w:ilvl w:val="0"/>
                <w:numId w:val="13"/>
              </w:numPr>
              <w:tabs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то же для тротуаров</w:t>
            </w:r>
          </w:p>
        </w:tc>
        <w:tc>
          <w:tcPr>
            <w:tcW w:w="5271" w:type="dxa"/>
          </w:tcPr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  <w:p w:rsidR="00275C19" w:rsidRPr="00DD637F" w:rsidRDefault="002B6446" w:rsidP="00DD637F">
            <w:pPr>
              <w:pStyle w:val="21"/>
              <w:numPr>
                <w:ilvl w:val="0"/>
                <w:numId w:val="18"/>
              </w:numPr>
              <w:tabs>
                <w:tab w:val="clear" w:pos="2194"/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двухслойное </w:t>
            </w:r>
            <w:r w:rsidR="00275C1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асфальтобетонное</w:t>
            </w:r>
            <w:r w:rsidR="00B05170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по двухслойному </w:t>
            </w:r>
            <w:r w:rsidR="00AF774D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щебеночному </w:t>
            </w:r>
            <w:r w:rsidR="00B05170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основанию</w:t>
            </w:r>
            <w:r w:rsidR="00EF3661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;</w:t>
            </w:r>
          </w:p>
          <w:p w:rsidR="00275C19" w:rsidRPr="00DD637F" w:rsidRDefault="00AF774D" w:rsidP="00DD637F">
            <w:pPr>
              <w:pStyle w:val="21"/>
              <w:numPr>
                <w:ilvl w:val="0"/>
                <w:numId w:val="18"/>
              </w:numPr>
              <w:tabs>
                <w:tab w:val="clear" w:pos="2194"/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мелкозернистое </w:t>
            </w:r>
            <w:r w:rsidR="00275C1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асфальтобетонное</w:t>
            </w:r>
            <w:r w:rsidR="007C6D38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по щебеночному основанию</w:t>
            </w:r>
            <w:r w:rsidR="00222EB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;</w:t>
            </w:r>
          </w:p>
          <w:p w:rsidR="00222EBF" w:rsidRPr="00DD637F" w:rsidRDefault="004B5DA4" w:rsidP="00DD637F">
            <w:pPr>
              <w:pStyle w:val="21"/>
              <w:numPr>
                <w:ilvl w:val="0"/>
                <w:numId w:val="18"/>
              </w:numPr>
              <w:tabs>
                <w:tab w:val="clear" w:pos="2194"/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песчано-гравийная смесь.</w:t>
            </w:r>
          </w:p>
          <w:p w:rsidR="00275C19" w:rsidRPr="00DD637F" w:rsidRDefault="00275C19" w:rsidP="00DD637F">
            <w:pPr>
              <w:pStyle w:val="21"/>
              <w:numPr>
                <w:ilvl w:val="0"/>
                <w:numId w:val="18"/>
              </w:numPr>
              <w:tabs>
                <w:tab w:val="clear" w:pos="2194"/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БР 100</w:t>
            </w:r>
            <w:r w:rsidR="005D1DB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30</w:t>
            </w:r>
            <w:r w:rsidR="005D1DB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15</w:t>
            </w:r>
            <w:r w:rsidR="005D1DB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</w:t>
            </w:r>
          </w:p>
          <w:p w:rsidR="002F0A7D" w:rsidRPr="00DD637F" w:rsidRDefault="002F0A7D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  <w:p w:rsidR="00275C19" w:rsidRPr="00DD637F" w:rsidRDefault="00275C19" w:rsidP="00DD637F">
            <w:pPr>
              <w:pStyle w:val="21"/>
              <w:numPr>
                <w:ilvl w:val="0"/>
                <w:numId w:val="18"/>
              </w:numPr>
              <w:tabs>
                <w:tab w:val="clear" w:pos="2194"/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БР 100</w:t>
            </w:r>
            <w:r w:rsidR="005D1DB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20</w:t>
            </w:r>
            <w:r w:rsidR="005D1DB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8</w:t>
            </w:r>
            <w:r w:rsidR="005D1DB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</w:t>
            </w:r>
          </w:p>
        </w:tc>
      </w:tr>
    </w:tbl>
    <w:p w:rsidR="00275C19" w:rsidRPr="00DD637F" w:rsidRDefault="00275C19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highlight w:val="yellow"/>
          <w:lang w:val="ru-RU"/>
        </w:rPr>
      </w:pPr>
    </w:p>
    <w:p w:rsidR="00275C19" w:rsidRPr="00DD637F" w:rsidRDefault="00DD637F" w:rsidP="00DD637F">
      <w:pPr>
        <w:pStyle w:val="21"/>
        <w:numPr>
          <w:ilvl w:val="0"/>
          <w:numId w:val="14"/>
        </w:numPr>
        <w:tabs>
          <w:tab w:val="clear" w:pos="9498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i w:val="0"/>
          <w:iCs w:val="0"/>
          <w:color w:val="000000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br w:type="page"/>
      </w:r>
      <w:r w:rsidRPr="00DD637F">
        <w:rPr>
          <w:rFonts w:ascii="Times New Roman" w:hAnsi="Times New Roman" w:cs="Times New Roman"/>
          <w:i w:val="0"/>
          <w:iCs w:val="0"/>
          <w:color w:val="000000"/>
          <w:lang w:val="ru-RU"/>
        </w:rPr>
        <w:t>Архитектурно-строительная часть</w:t>
      </w:r>
    </w:p>
    <w:p w:rsidR="00DD637F" w:rsidRPr="00DD637F" w:rsidRDefault="00DD637F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275C19" w:rsidRPr="00DD637F" w:rsidRDefault="00275C19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DD637F">
        <w:rPr>
          <w:rFonts w:ascii="Times New Roman" w:hAnsi="Times New Roman" w:cs="Times New Roman"/>
          <w:i w:val="0"/>
          <w:iCs w:val="0"/>
          <w:color w:val="000000"/>
          <w:lang w:val="ru-RU"/>
        </w:rPr>
        <w:t>3</w:t>
      </w:r>
      <w:r w:rsidR="00DD637F" w:rsidRPr="00DD637F">
        <w:rPr>
          <w:rFonts w:ascii="Times New Roman" w:hAnsi="Times New Roman" w:cs="Times New Roman"/>
          <w:i w:val="0"/>
          <w:iCs w:val="0"/>
          <w:color w:val="000000"/>
          <w:lang w:val="ru-RU"/>
        </w:rPr>
        <w:t>.1 Данные инженерных изысканий</w:t>
      </w:r>
    </w:p>
    <w:p w:rsidR="00DD637F" w:rsidRPr="00DD637F" w:rsidRDefault="00DD637F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tbl>
      <w:tblPr>
        <w:tblW w:w="9236" w:type="dxa"/>
        <w:tblInd w:w="108" w:type="dxa"/>
        <w:tblLook w:val="0000" w:firstRow="0" w:lastRow="0" w:firstColumn="0" w:lastColumn="0" w:noHBand="0" w:noVBand="0"/>
      </w:tblPr>
      <w:tblGrid>
        <w:gridCol w:w="3708"/>
        <w:gridCol w:w="5528"/>
      </w:tblGrid>
      <w:tr w:rsidR="00275C19" w:rsidRPr="00DD637F">
        <w:tc>
          <w:tcPr>
            <w:tcW w:w="3708" w:type="dxa"/>
          </w:tcPr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1. Характеристика грунтовых условий.</w:t>
            </w:r>
          </w:p>
        </w:tc>
        <w:tc>
          <w:tcPr>
            <w:tcW w:w="5528" w:type="dxa"/>
          </w:tcPr>
          <w:p w:rsidR="007471EB" w:rsidRPr="00DD637F" w:rsidRDefault="00B9785B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П</w:t>
            </w:r>
            <w:r w:rsidR="00594960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о результатам</w:t>
            </w:r>
            <w:r w:rsidR="00275C1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инженерно-геологических изысканий, выполненных О</w:t>
            </w:r>
            <w:r w:rsidR="007C6D38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ОО “Стройгеоло</w:t>
            </w:r>
            <w:r w:rsidR="000F3D82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гия” </w:t>
            </w:r>
            <w:r w:rsidR="006A7455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в</w:t>
            </w:r>
            <w:r w:rsidR="00DD637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7C6D38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200</w:t>
            </w:r>
            <w:r w:rsidR="00CA534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9</w:t>
            </w:r>
            <w:r w:rsidR="00275C1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год</w:t>
            </w:r>
            <w:r w:rsidR="00CA534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у</w:t>
            </w:r>
            <w:r w:rsidR="00275C1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, </w:t>
            </w:r>
            <w:r w:rsidR="00BE10C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основанием</w:t>
            </w:r>
            <w:r w:rsidR="00CA534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344126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свайного </w:t>
            </w:r>
            <w:r w:rsidR="007471EB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фундамента</w:t>
            </w:r>
            <w:r w:rsidR="006D4226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(секции Г) </w:t>
            </w:r>
            <w:r w:rsidR="00275C1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служат г</w:t>
            </w:r>
            <w:r w:rsidR="00BF6A31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рунты</w:t>
            </w:r>
            <w:r w:rsidR="007471EB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со следующими </w:t>
            </w:r>
            <w:r w:rsidR="00CA534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физика – механическими </w:t>
            </w:r>
            <w:r w:rsidR="007471EB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характеристиками:</w:t>
            </w:r>
          </w:p>
          <w:p w:rsidR="00275C19" w:rsidRPr="00DD637F" w:rsidRDefault="00CA534F" w:rsidP="00DD637F">
            <w:pPr>
              <w:pStyle w:val="21"/>
              <w:numPr>
                <w:ilvl w:val="0"/>
                <w:numId w:val="21"/>
              </w:numPr>
              <w:tabs>
                <w:tab w:val="clear" w:pos="1036"/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пески средней крупности насыщенные водой</w:t>
            </w:r>
            <w:r w:rsidR="00D36033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γ</w:t>
            </w:r>
            <w:r w:rsidR="00D36033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=1</w:t>
            </w:r>
            <w:r w:rsidR="00A84E2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,9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2</w:t>
            </w:r>
            <w:r w:rsidR="00A84E2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т/м³,</w:t>
            </w:r>
            <w:r w:rsidR="00DD637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BF6A31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φ=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32</w:t>
            </w:r>
            <w:r w:rsidR="00BF6A31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º</w:t>
            </w:r>
            <w:r w:rsidR="00A84E2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,</w:t>
            </w:r>
            <w:r w:rsidR="00BF6A31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Е=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30</w:t>
            </w:r>
            <w:r w:rsidR="00BF6A31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,0</w:t>
            </w:r>
            <w:r w:rsidR="00275C1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МПа</w:t>
            </w:r>
            <w:r w:rsidR="00A84E2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;</w:t>
            </w:r>
          </w:p>
          <w:p w:rsidR="00CA534F" w:rsidRPr="00DD637F" w:rsidRDefault="00CA534F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основанием монолитной ж/б плиты </w:t>
            </w:r>
            <w:r w:rsidR="006D4226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(секции А,Б,В)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служат грунты со следующими физика –механическими</w:t>
            </w:r>
            <w:r w:rsidR="00DD637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характеристиками:</w:t>
            </w:r>
          </w:p>
          <w:p w:rsidR="00A41CC4" w:rsidRPr="00DD637F" w:rsidRDefault="00A41CC4" w:rsidP="00DD637F">
            <w:pPr>
              <w:pStyle w:val="21"/>
              <w:numPr>
                <w:ilvl w:val="0"/>
                <w:numId w:val="21"/>
              </w:numPr>
              <w:tabs>
                <w:tab w:val="clear" w:pos="1036"/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суглинк</w:t>
            </w:r>
            <w:r w:rsidR="00CA534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и тугопластичные пылеватые</w:t>
            </w:r>
            <w:r w:rsidR="00DD637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2430F3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γ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=1,8</w:t>
            </w:r>
            <w:r w:rsidR="002430F3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7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т/м³, с=0,01</w:t>
            </w:r>
            <w:r w:rsidR="002430F3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1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МПа, φ=17º, Е=1</w:t>
            </w:r>
            <w:r w:rsidR="002430F3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3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,0</w:t>
            </w:r>
            <w:r w:rsidR="002430F3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/ 10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МПа;</w:t>
            </w:r>
          </w:p>
          <w:p w:rsidR="00B2652D" w:rsidRPr="00DD637F" w:rsidRDefault="00B2652D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</w:tc>
      </w:tr>
      <w:tr w:rsidR="00275C19" w:rsidRPr="00DD637F">
        <w:tc>
          <w:tcPr>
            <w:tcW w:w="3708" w:type="dxa"/>
          </w:tcPr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2. Гидрогеологические условия</w:t>
            </w:r>
          </w:p>
        </w:tc>
        <w:tc>
          <w:tcPr>
            <w:tcW w:w="5528" w:type="dxa"/>
          </w:tcPr>
          <w:p w:rsidR="00275C19" w:rsidRPr="00DD637F" w:rsidRDefault="00275C19" w:rsidP="00DD637F">
            <w:pPr>
              <w:pStyle w:val="21"/>
              <w:numPr>
                <w:ilvl w:val="0"/>
                <w:numId w:val="22"/>
              </w:numPr>
              <w:tabs>
                <w:tab w:val="clear" w:pos="1211"/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под</w:t>
            </w:r>
            <w:r w:rsidR="00BF6A31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земные воды вскрыты на глубине </w:t>
            </w:r>
            <w:r w:rsidR="002430F3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3,0</w:t>
            </w:r>
            <w:r w:rsidR="001F6874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-</w:t>
            </w:r>
            <w:r w:rsidR="002430F3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3,7</w:t>
            </w:r>
            <w:r w:rsidR="00CC2DC2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BF6A31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м от </w:t>
            </w:r>
            <w:r w:rsidR="0093303E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поверхности земли.</w:t>
            </w:r>
            <w:r w:rsidR="001F6874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В паводковый период </w:t>
            </w:r>
            <w:r w:rsidR="002430F3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1</w:t>
            </w:r>
            <w:r w:rsidR="001F6874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,8-2</w:t>
            </w:r>
            <w:r w:rsidR="002430F3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,0</w:t>
            </w:r>
            <w:r w:rsidR="001F6874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м.</w:t>
            </w:r>
          </w:p>
        </w:tc>
      </w:tr>
      <w:tr w:rsidR="00275C19" w:rsidRPr="00DD637F">
        <w:tc>
          <w:tcPr>
            <w:tcW w:w="3708" w:type="dxa"/>
          </w:tcPr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3. Расчетная глубина промерзания</w:t>
            </w:r>
          </w:p>
        </w:tc>
        <w:tc>
          <w:tcPr>
            <w:tcW w:w="5528" w:type="dxa"/>
          </w:tcPr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1,</w:t>
            </w:r>
            <w:r w:rsidR="002430F3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7</w:t>
            </w:r>
            <w:r w:rsidR="001F6874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м </w:t>
            </w:r>
          </w:p>
        </w:tc>
      </w:tr>
      <w:tr w:rsidR="00275C19" w:rsidRPr="00DD637F">
        <w:tc>
          <w:tcPr>
            <w:tcW w:w="3708" w:type="dxa"/>
          </w:tcPr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4. Климатический район</w:t>
            </w:r>
          </w:p>
        </w:tc>
        <w:tc>
          <w:tcPr>
            <w:tcW w:w="5528" w:type="dxa"/>
          </w:tcPr>
          <w:p w:rsidR="00275C19" w:rsidRPr="00DD637F" w:rsidRDefault="0093303E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I</w:t>
            </w:r>
            <w:r w:rsidR="00275C1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I</w:t>
            </w:r>
            <w:r w:rsidR="00212CF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в</w:t>
            </w:r>
          </w:p>
        </w:tc>
      </w:tr>
    </w:tbl>
    <w:p w:rsidR="002430F3" w:rsidRPr="00DD637F" w:rsidRDefault="002430F3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highlight w:val="yellow"/>
          <w:lang w:val="ru-RU"/>
        </w:rPr>
      </w:pPr>
    </w:p>
    <w:p w:rsidR="00275C19" w:rsidRPr="00DD637F" w:rsidRDefault="00275C19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DD637F">
        <w:rPr>
          <w:rFonts w:ascii="Times New Roman" w:hAnsi="Times New Roman" w:cs="Times New Roman"/>
          <w:i w:val="0"/>
          <w:iCs w:val="0"/>
          <w:color w:val="000000"/>
          <w:lang w:val="ru-RU"/>
        </w:rPr>
        <w:t>3.2 Архитекту</w:t>
      </w:r>
      <w:r w:rsidR="00DD637F" w:rsidRPr="00DD637F">
        <w:rPr>
          <w:rFonts w:ascii="Times New Roman" w:hAnsi="Times New Roman" w:cs="Times New Roman"/>
          <w:i w:val="0"/>
          <w:iCs w:val="0"/>
          <w:color w:val="000000"/>
          <w:lang w:val="ru-RU"/>
        </w:rPr>
        <w:t>рное решение здания</w:t>
      </w:r>
    </w:p>
    <w:p w:rsidR="00DD637F" w:rsidRPr="00DD637F" w:rsidRDefault="00DD637F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08"/>
        <w:gridCol w:w="5262"/>
      </w:tblGrid>
      <w:tr w:rsidR="00275C19" w:rsidRPr="00DD637F">
        <w:tc>
          <w:tcPr>
            <w:tcW w:w="3908" w:type="dxa"/>
          </w:tcPr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yellow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1. Объемная схема здания, планировочное решение и назначение здания</w:t>
            </w:r>
          </w:p>
        </w:tc>
        <w:tc>
          <w:tcPr>
            <w:tcW w:w="5262" w:type="dxa"/>
          </w:tcPr>
          <w:p w:rsidR="00FF10E0" w:rsidRPr="00DD637F" w:rsidRDefault="000C7F40" w:rsidP="00DD637F">
            <w:pPr>
              <w:pStyle w:val="21"/>
              <w:numPr>
                <w:ilvl w:val="0"/>
                <w:numId w:val="19"/>
              </w:numPr>
              <w:tabs>
                <w:tab w:val="clear" w:pos="2194"/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1</w:t>
            </w:r>
            <w:r w:rsidR="00352A2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1</w:t>
            </w:r>
            <w:r w:rsidR="000F3D82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-ти этажное </w:t>
            </w:r>
            <w:r w:rsidR="008F106D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жилое кирпичное здание</w:t>
            </w:r>
            <w:r w:rsidR="00C449E4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с </w:t>
            </w:r>
            <w:r w:rsidR="006D4226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подвалом</w:t>
            </w:r>
            <w:r w:rsidR="0020330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(10 и 11- этажи квартиры в двух уровнях)</w:t>
            </w:r>
            <w:r w:rsidR="00F3763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, </w:t>
            </w:r>
            <w:r w:rsidR="002939DC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и пристраиваемым магазином. С</w:t>
            </w:r>
            <w:r w:rsidR="00FF10E0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тены –</w:t>
            </w:r>
            <w:r w:rsidR="008F106D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F3763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несущие </w:t>
            </w:r>
            <w:r w:rsidR="008F106D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из силикатного полнотелого кирпича </w:t>
            </w:r>
            <w:r w:rsidR="00573E6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</w:t>
            </w:r>
          </w:p>
          <w:p w:rsidR="00DD637F" w:rsidRPr="00DD637F" w:rsidRDefault="00242B5E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Здание</w:t>
            </w:r>
            <w:r w:rsidR="0023517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:</w:t>
            </w:r>
          </w:p>
          <w:p w:rsidR="006A43EF" w:rsidRPr="00DD637F" w:rsidRDefault="00235179" w:rsidP="00DD637F">
            <w:pPr>
              <w:pStyle w:val="21"/>
              <w:numPr>
                <w:ilvl w:val="1"/>
                <w:numId w:val="19"/>
              </w:numPr>
              <w:tabs>
                <w:tab w:val="clear" w:pos="1440"/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секция</w:t>
            </w:r>
            <w:r w:rsidR="006163B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1А</w:t>
            </w:r>
            <w:r w:rsidR="00242B5E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с размерами в 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основных </w:t>
            </w:r>
            <w:r w:rsidR="00242B5E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осях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6163B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29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,</w:t>
            </w:r>
            <w:r w:rsidR="006163B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97</w:t>
            </w:r>
            <w:r w:rsidR="007572A1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×</w:t>
            </w:r>
            <w:r w:rsidR="006163B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16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,</w:t>
            </w:r>
            <w:r w:rsidR="006163B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04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7572A1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м</w:t>
            </w:r>
            <w:r w:rsidR="006A43E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;</w:t>
            </w:r>
          </w:p>
          <w:p w:rsidR="00C8144D" w:rsidRPr="00DD637F" w:rsidRDefault="006163B9" w:rsidP="00DD637F">
            <w:pPr>
              <w:pStyle w:val="21"/>
              <w:numPr>
                <w:ilvl w:val="1"/>
                <w:numId w:val="19"/>
              </w:numPr>
              <w:tabs>
                <w:tab w:val="clear" w:pos="1440"/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угловая секция 1Б</w:t>
            </w:r>
            <w:r w:rsidR="006A43E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с размерами в основных осях 2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7</w:t>
            </w:r>
            <w:r w:rsidR="006A43E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,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14</w:t>
            </w:r>
            <w:r w:rsidR="006A43E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×1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8</w:t>
            </w:r>
            <w:r w:rsidR="006A43E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,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89</w:t>
            </w:r>
            <w:r w:rsidR="00C8144D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6A43E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м</w:t>
            </w:r>
            <w:r w:rsidR="00634E94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;</w:t>
            </w:r>
          </w:p>
          <w:p w:rsidR="006163B9" w:rsidRPr="00DD637F" w:rsidRDefault="006163B9" w:rsidP="00DD637F">
            <w:pPr>
              <w:pStyle w:val="21"/>
              <w:numPr>
                <w:ilvl w:val="1"/>
                <w:numId w:val="19"/>
              </w:numPr>
              <w:tabs>
                <w:tab w:val="clear" w:pos="1440"/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секция 1В с размерами в основных осях 28,44×15,94 м;</w:t>
            </w:r>
          </w:p>
          <w:p w:rsidR="006163B9" w:rsidRPr="00DD637F" w:rsidRDefault="006163B9" w:rsidP="00DD637F">
            <w:pPr>
              <w:pStyle w:val="21"/>
              <w:numPr>
                <w:ilvl w:val="1"/>
                <w:numId w:val="19"/>
              </w:numPr>
              <w:tabs>
                <w:tab w:val="clear" w:pos="1440"/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секция 1Г с размерами в основных осях 27,78×15,51 м;</w:t>
            </w:r>
          </w:p>
          <w:p w:rsidR="006163B9" w:rsidRPr="00DD637F" w:rsidRDefault="006163B9" w:rsidP="00DD637F">
            <w:pPr>
              <w:pStyle w:val="21"/>
              <w:numPr>
                <w:ilvl w:val="1"/>
                <w:numId w:val="19"/>
              </w:numPr>
              <w:tabs>
                <w:tab w:val="clear" w:pos="1440"/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магазин с размерами в основных осях 17.280х20,260м</w:t>
            </w:r>
          </w:p>
          <w:p w:rsidR="007572A1" w:rsidRPr="00DD637F" w:rsidRDefault="007572A1" w:rsidP="00DD637F">
            <w:pPr>
              <w:pStyle w:val="21"/>
              <w:numPr>
                <w:ilvl w:val="1"/>
                <w:numId w:val="19"/>
              </w:numPr>
              <w:tabs>
                <w:tab w:val="clear" w:pos="1440"/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высот</w:t>
            </w:r>
            <w:r w:rsidR="00C8144D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а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C8144D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типового 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этажа </w:t>
            </w:r>
            <w:r w:rsidR="00C8144D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во всех секциях 2,8</w:t>
            </w:r>
            <w:r w:rsidR="00242B5E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м, </w:t>
            </w:r>
            <w:r w:rsidR="006D4226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подвала</w:t>
            </w:r>
            <w:r w:rsidR="00242B5E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3</w:t>
            </w:r>
            <w:r w:rsidR="00EE0307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,</w:t>
            </w:r>
            <w:r w:rsidR="00242B5E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0 м</w:t>
            </w:r>
            <w:r w:rsidR="00C449E4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. Высота помещений </w:t>
            </w:r>
            <w:r w:rsidR="00A72AC2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магазина 3.</w:t>
            </w:r>
            <w:r w:rsidR="001A604E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3</w:t>
            </w:r>
            <w:r w:rsidR="00A72AC2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м</w:t>
            </w:r>
            <w:r w:rsidR="00C449E4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</w:t>
            </w:r>
          </w:p>
          <w:p w:rsidR="00275C19" w:rsidRPr="00DD637F" w:rsidRDefault="007572A1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В </w:t>
            </w:r>
            <w:r w:rsidR="001A604E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подвале</w:t>
            </w:r>
            <w:r w:rsidR="00911915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расположен</w:t>
            </w:r>
            <w:r w:rsidR="00724E77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ы</w:t>
            </w:r>
            <w:r w:rsidR="00911915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352A2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нежилые помещения многофункционального назначения</w:t>
            </w:r>
            <w:r w:rsidR="00724E77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, коридоры для прохождения инженерных коммуникаций.</w:t>
            </w:r>
          </w:p>
          <w:p w:rsidR="00911915" w:rsidRPr="00DD637F" w:rsidRDefault="00911915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С </w:t>
            </w:r>
            <w:r w:rsidR="00724E77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1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-го по </w:t>
            </w:r>
            <w:r w:rsidR="00724E77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1</w:t>
            </w:r>
            <w:r w:rsidR="00352A2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1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-й этажи расположены жилые квартиры.</w:t>
            </w:r>
            <w:r w:rsidR="001A604E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10 и 11 этажи в двух уровнях.</w:t>
            </w:r>
          </w:p>
          <w:p w:rsidR="00A72AC2" w:rsidRPr="00DD637F" w:rsidRDefault="00891A6C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yellow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- для маломобильных групп населения предусмотрено устройство входов</w:t>
            </w:r>
            <w:r w:rsidR="0020330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- пандусов и подъемников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</w:tr>
      <w:tr w:rsidR="00275C19" w:rsidRPr="00DD637F">
        <w:tc>
          <w:tcPr>
            <w:tcW w:w="3908" w:type="dxa"/>
          </w:tcPr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2. Наружная отделка фасадов:</w:t>
            </w:r>
          </w:p>
          <w:p w:rsidR="00B27FF1" w:rsidRPr="00DD637F" w:rsidRDefault="00B27FF1" w:rsidP="00DD637F">
            <w:pPr>
              <w:pStyle w:val="21"/>
              <w:numPr>
                <w:ilvl w:val="0"/>
                <w:numId w:val="13"/>
              </w:numPr>
              <w:tabs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цоколь</w:t>
            </w:r>
          </w:p>
          <w:p w:rsidR="00EF4871" w:rsidRPr="00DD637F" w:rsidRDefault="00EF4871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  <w:p w:rsidR="0003361D" w:rsidRPr="00DD637F" w:rsidRDefault="0003361D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  <w:p w:rsidR="00275C19" w:rsidRPr="00DD637F" w:rsidRDefault="00EF3661" w:rsidP="00DD637F">
            <w:pPr>
              <w:pStyle w:val="21"/>
              <w:numPr>
                <w:ilvl w:val="0"/>
                <w:numId w:val="13"/>
              </w:numPr>
              <w:tabs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</w:t>
            </w:r>
            <w:r w:rsidR="00275C1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тены</w:t>
            </w:r>
          </w:p>
          <w:p w:rsidR="00CF647A" w:rsidRPr="00DD637F" w:rsidRDefault="00CF647A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  <w:p w:rsidR="00434382" w:rsidRPr="00DD637F" w:rsidRDefault="00434382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  <w:p w:rsidR="00CF647A" w:rsidRPr="00DD637F" w:rsidRDefault="00434382" w:rsidP="00DD637F">
            <w:pPr>
              <w:pStyle w:val="21"/>
              <w:numPr>
                <w:ilvl w:val="0"/>
                <w:numId w:val="13"/>
              </w:numPr>
              <w:tabs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рамы остекления</w:t>
            </w:r>
            <w:r w:rsidR="00CF647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лоджий</w:t>
            </w:r>
          </w:p>
          <w:p w:rsidR="004C7343" w:rsidRPr="00DD637F" w:rsidRDefault="004C7343" w:rsidP="00DD637F">
            <w:pPr>
              <w:pStyle w:val="21"/>
              <w:numPr>
                <w:ilvl w:val="0"/>
                <w:numId w:val="13"/>
              </w:numPr>
              <w:tabs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ок</w:t>
            </w:r>
            <w:r w:rsidR="00504CA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онные переплеты</w:t>
            </w:r>
          </w:p>
          <w:p w:rsidR="00A42641" w:rsidRPr="00DD637F" w:rsidRDefault="00A42641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  <w:p w:rsidR="00F338D9" w:rsidRPr="00DD637F" w:rsidRDefault="00E4028E" w:rsidP="00DD637F">
            <w:pPr>
              <w:pStyle w:val="21"/>
              <w:numPr>
                <w:ilvl w:val="0"/>
                <w:numId w:val="23"/>
              </w:numPr>
              <w:tabs>
                <w:tab w:val="clear" w:pos="1211"/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ограждения</w:t>
            </w:r>
            <w:r w:rsidR="000D1F0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входов</w:t>
            </w:r>
          </w:p>
          <w:p w:rsidR="003D0D7C" w:rsidRPr="00DD637F" w:rsidRDefault="003D0D7C" w:rsidP="00DD637F">
            <w:pPr>
              <w:pStyle w:val="21"/>
              <w:numPr>
                <w:ilvl w:val="0"/>
                <w:numId w:val="23"/>
              </w:numPr>
              <w:tabs>
                <w:tab w:val="clear" w:pos="1211"/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ограждения парапетов</w:t>
            </w:r>
          </w:p>
          <w:p w:rsidR="00275C19" w:rsidRPr="00DD637F" w:rsidRDefault="00F16BF8" w:rsidP="00DD637F">
            <w:pPr>
              <w:pStyle w:val="21"/>
              <w:numPr>
                <w:ilvl w:val="0"/>
                <w:numId w:val="13"/>
              </w:numPr>
              <w:tabs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входн</w:t>
            </w:r>
            <w:r w:rsidR="008B7D5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ые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двер</w:t>
            </w:r>
            <w:r w:rsidR="008B7D5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и</w:t>
            </w:r>
          </w:p>
          <w:p w:rsidR="00F16BF8" w:rsidRPr="00DD637F" w:rsidRDefault="00F16BF8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62" w:type="dxa"/>
          </w:tcPr>
          <w:p w:rsidR="0020330A" w:rsidRPr="00DD637F" w:rsidRDefault="0020330A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  <w:p w:rsidR="00B27FF1" w:rsidRPr="00DD637F" w:rsidRDefault="00A72AC2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Высококачественная штукатурка</w:t>
            </w:r>
            <w:r w:rsidR="0003361D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(см. паспорт цветового решения фасадов)</w:t>
            </w:r>
            <w:r w:rsidR="00B27FF1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;</w:t>
            </w:r>
          </w:p>
          <w:p w:rsidR="0020330A" w:rsidRPr="00DD637F" w:rsidRDefault="0020330A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  <w:p w:rsidR="00AE7A5A" w:rsidRPr="00DD637F" w:rsidRDefault="00BF7DB7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лицевой силикатный колерован</w:t>
            </w:r>
            <w:r w:rsidR="002B1687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н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ый кирпич </w:t>
            </w:r>
            <w:r w:rsidR="00275C1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(см. паспорт цветового решения фасадов)</w:t>
            </w:r>
            <w:r w:rsidR="006555B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;</w:t>
            </w:r>
          </w:p>
          <w:p w:rsidR="0020330A" w:rsidRPr="00DD637F" w:rsidRDefault="0020330A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стеклопакеты ПВХ;</w:t>
            </w:r>
          </w:p>
          <w:p w:rsidR="00A72AC2" w:rsidRPr="00DD637F" w:rsidRDefault="0020330A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деревянные ,с тройным остеклением, окрашенные белой масляной краской;</w:t>
            </w:r>
          </w:p>
          <w:p w:rsidR="00F338D9" w:rsidRPr="00DD637F" w:rsidRDefault="000D1F0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окрашенные металлические ограждения</w:t>
            </w:r>
            <w:r w:rsidR="00E4028E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;</w:t>
            </w:r>
          </w:p>
          <w:p w:rsidR="003D0D7C" w:rsidRPr="00DD637F" w:rsidRDefault="003D0D7C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yellow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окрашенные металлические ограждения;</w:t>
            </w:r>
          </w:p>
          <w:p w:rsidR="00275C19" w:rsidRPr="00DD637F" w:rsidRDefault="008B7D5F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yellow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в подъезд </w:t>
            </w:r>
            <w:r w:rsidR="009A6D1B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жилой части 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– </w:t>
            </w:r>
            <w:r w:rsidR="00C6618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деревянные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, </w:t>
            </w:r>
            <w:r w:rsidR="002B243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в 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офис</w:t>
            </w:r>
            <w:r w:rsidR="00C6618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ы</w:t>
            </w:r>
            <w:r w:rsidR="002B243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- 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стеклопакеты ПВХ.</w:t>
            </w:r>
          </w:p>
        </w:tc>
      </w:tr>
      <w:tr w:rsidR="00275C19" w:rsidRPr="00DD637F">
        <w:trPr>
          <w:trHeight w:val="4851"/>
        </w:trPr>
        <w:tc>
          <w:tcPr>
            <w:tcW w:w="3908" w:type="dxa"/>
          </w:tcPr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3. Внутренняя отделка здания:</w:t>
            </w:r>
          </w:p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а) стены </w:t>
            </w:r>
            <w:r w:rsidR="00BF2C12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и перегородки:</w:t>
            </w:r>
          </w:p>
          <w:p w:rsidR="00275C19" w:rsidRPr="00DD637F" w:rsidRDefault="00BF2C12" w:rsidP="00DD637F">
            <w:pPr>
              <w:pStyle w:val="21"/>
              <w:numPr>
                <w:ilvl w:val="0"/>
                <w:numId w:val="13"/>
              </w:numPr>
              <w:tabs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жилые комнаты, коридоры, </w:t>
            </w:r>
            <w:r w:rsidR="00E62E17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прихожие, служебные помещения</w:t>
            </w:r>
            <w:r w:rsidR="00B17165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;</w:t>
            </w:r>
          </w:p>
          <w:p w:rsidR="00D50DEA" w:rsidRPr="00DD637F" w:rsidRDefault="00E62E17" w:rsidP="00DD637F">
            <w:pPr>
              <w:pStyle w:val="21"/>
              <w:numPr>
                <w:ilvl w:val="0"/>
                <w:numId w:val="13"/>
              </w:numPr>
              <w:tabs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кладовые, подсобные помещения</w:t>
            </w:r>
            <w:r w:rsidR="00B17165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;</w:t>
            </w:r>
          </w:p>
          <w:p w:rsidR="00F16BF8" w:rsidRPr="00DD637F" w:rsidRDefault="00BB6239" w:rsidP="00DD637F">
            <w:pPr>
              <w:pStyle w:val="21"/>
              <w:numPr>
                <w:ilvl w:val="0"/>
                <w:numId w:val="13"/>
              </w:numPr>
              <w:tabs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кухни, </w:t>
            </w:r>
            <w:r w:rsidR="005E4B81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ванные комнаты, сан. узлы</w:t>
            </w:r>
            <w:r w:rsidR="00B17165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;</w:t>
            </w:r>
          </w:p>
          <w:p w:rsidR="00275C19" w:rsidRPr="00DD637F" w:rsidRDefault="005E4B81" w:rsidP="00DD637F">
            <w:pPr>
              <w:pStyle w:val="21"/>
              <w:numPr>
                <w:ilvl w:val="0"/>
                <w:numId w:val="13"/>
              </w:numPr>
              <w:tabs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лестничн</w:t>
            </w:r>
            <w:r w:rsidR="0011637B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ые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клетк</w:t>
            </w:r>
            <w:r w:rsidR="00BB623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и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, тамбу</w:t>
            </w:r>
            <w:r w:rsidR="00BB623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ры</w:t>
            </w:r>
            <w:r w:rsidR="00B17165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;</w:t>
            </w:r>
          </w:p>
          <w:p w:rsidR="00BB6239" w:rsidRPr="00DD637F" w:rsidRDefault="00BB623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  <w:p w:rsidR="000C7BC3" w:rsidRPr="00DD637F" w:rsidRDefault="00074026" w:rsidP="00DD637F">
            <w:pPr>
              <w:pStyle w:val="21"/>
              <w:numPr>
                <w:ilvl w:val="0"/>
                <w:numId w:val="13"/>
              </w:numPr>
              <w:tabs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АТП, электрощитовая</w:t>
            </w:r>
            <w:r w:rsidR="00B17165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;</w:t>
            </w:r>
          </w:p>
          <w:p w:rsidR="00DD637F" w:rsidRPr="00DD637F" w:rsidRDefault="00DD637F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  <w:p w:rsidR="00891A6C" w:rsidRPr="00DD637F" w:rsidRDefault="00891A6C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-</w:t>
            </w:r>
            <w:r w:rsidR="00DD637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магазин</w:t>
            </w:r>
          </w:p>
          <w:p w:rsidR="00AF7917" w:rsidRPr="00DD637F" w:rsidRDefault="00AF7917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  <w:p w:rsidR="00D50DEA" w:rsidRPr="00DD637F" w:rsidRDefault="00D50DEA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б) полы</w:t>
            </w:r>
            <w:r w:rsidR="002D74E6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:</w:t>
            </w:r>
          </w:p>
          <w:p w:rsidR="00D50DEA" w:rsidRPr="00DD637F" w:rsidRDefault="001A604E" w:rsidP="00DD637F">
            <w:pPr>
              <w:pStyle w:val="21"/>
              <w:numPr>
                <w:ilvl w:val="0"/>
                <w:numId w:val="13"/>
              </w:numPr>
              <w:tabs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повала</w:t>
            </w:r>
          </w:p>
          <w:p w:rsidR="00634E94" w:rsidRPr="00DD637F" w:rsidRDefault="00AF7917" w:rsidP="00DD637F">
            <w:pPr>
              <w:pStyle w:val="21"/>
              <w:numPr>
                <w:ilvl w:val="0"/>
                <w:numId w:val="20"/>
              </w:numPr>
              <w:tabs>
                <w:tab w:val="clear" w:pos="2194"/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нежилые </w:t>
            </w:r>
            <w:r w:rsidR="00634E94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помещения</w:t>
            </w:r>
            <w:r w:rsidR="00C87B36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;</w:t>
            </w:r>
          </w:p>
          <w:p w:rsidR="00C87B36" w:rsidRPr="00DD637F" w:rsidRDefault="00634E94" w:rsidP="00DD637F">
            <w:pPr>
              <w:pStyle w:val="21"/>
              <w:numPr>
                <w:ilvl w:val="0"/>
                <w:numId w:val="20"/>
              </w:numPr>
              <w:tabs>
                <w:tab w:val="clear" w:pos="2194"/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технические помещения</w:t>
            </w:r>
            <w:r w:rsidR="00C87B36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;</w:t>
            </w:r>
          </w:p>
          <w:p w:rsidR="00AF7917" w:rsidRPr="00DD637F" w:rsidRDefault="00AF7917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  <w:p w:rsidR="00D50DEA" w:rsidRPr="00DD637F" w:rsidRDefault="001A165C" w:rsidP="00DD637F">
            <w:pPr>
              <w:pStyle w:val="21"/>
              <w:numPr>
                <w:ilvl w:val="0"/>
                <w:numId w:val="13"/>
              </w:numPr>
              <w:tabs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1-й этаж</w:t>
            </w:r>
          </w:p>
          <w:p w:rsidR="00634E94" w:rsidRPr="00DD637F" w:rsidRDefault="00634E94" w:rsidP="00DD637F">
            <w:pPr>
              <w:pStyle w:val="21"/>
              <w:numPr>
                <w:ilvl w:val="0"/>
                <w:numId w:val="24"/>
              </w:numPr>
              <w:tabs>
                <w:tab w:val="clear" w:pos="1789"/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жилые комнаты, коридоры, прихожие, кладовые, кухни;</w:t>
            </w:r>
          </w:p>
          <w:p w:rsidR="009716BD" w:rsidRPr="00DD637F" w:rsidRDefault="009716BD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  <w:p w:rsidR="006D05E7" w:rsidRPr="00DD637F" w:rsidRDefault="006D05E7" w:rsidP="00DD637F">
            <w:pPr>
              <w:pStyle w:val="21"/>
              <w:numPr>
                <w:ilvl w:val="0"/>
                <w:numId w:val="24"/>
              </w:numPr>
              <w:tabs>
                <w:tab w:val="clear" w:pos="1789"/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сан. узлы, ванные комнаты;</w:t>
            </w:r>
          </w:p>
          <w:p w:rsidR="00EE6FC8" w:rsidRPr="00DD637F" w:rsidRDefault="00EE6FC8" w:rsidP="00DD637F">
            <w:pPr>
              <w:pStyle w:val="21"/>
              <w:numPr>
                <w:ilvl w:val="0"/>
                <w:numId w:val="24"/>
              </w:numPr>
              <w:tabs>
                <w:tab w:val="clear" w:pos="1789"/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лоджии</w:t>
            </w:r>
            <w:r w:rsidR="00E6510C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;</w:t>
            </w:r>
          </w:p>
          <w:p w:rsidR="00EE6FC8" w:rsidRPr="00DD637F" w:rsidRDefault="00EE6FC8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  <w:p w:rsidR="00EE6FC8" w:rsidRPr="00DD637F" w:rsidRDefault="00EE6FC8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  <w:p w:rsidR="009716BD" w:rsidRPr="00DD637F" w:rsidRDefault="009716BD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  <w:p w:rsidR="00EE6FC8" w:rsidRPr="00DD637F" w:rsidRDefault="00E501BA" w:rsidP="00DD637F">
            <w:pPr>
              <w:pStyle w:val="21"/>
              <w:numPr>
                <w:ilvl w:val="0"/>
                <w:numId w:val="24"/>
              </w:numPr>
              <w:tabs>
                <w:tab w:val="clear" w:pos="1789"/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теплогенераторная</w:t>
            </w:r>
            <w:r w:rsidR="00E6510C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;</w:t>
            </w:r>
          </w:p>
          <w:p w:rsidR="00E6510C" w:rsidRPr="00DD637F" w:rsidRDefault="00E6510C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  <w:p w:rsidR="00E6510C" w:rsidRPr="00DD637F" w:rsidRDefault="00E15911" w:rsidP="00DD637F">
            <w:pPr>
              <w:pStyle w:val="21"/>
              <w:numPr>
                <w:ilvl w:val="0"/>
                <w:numId w:val="24"/>
              </w:numPr>
              <w:tabs>
                <w:tab w:val="clear" w:pos="1789"/>
                <w:tab w:val="clear" w:pos="9498"/>
              </w:tabs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лестничные клетки, электрощитовая;</w:t>
            </w:r>
          </w:p>
          <w:p w:rsidR="000508E5" w:rsidRPr="00DD637F" w:rsidRDefault="000508E5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62" w:type="dxa"/>
          </w:tcPr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yellow"/>
                <w:lang w:val="ru-RU"/>
              </w:rPr>
            </w:pPr>
          </w:p>
          <w:p w:rsidR="00275C19" w:rsidRPr="00DD637F" w:rsidRDefault="00275C1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yellow"/>
                <w:lang w:val="ru-RU"/>
              </w:rPr>
            </w:pPr>
          </w:p>
          <w:p w:rsidR="00275C19" w:rsidRPr="00DD637F" w:rsidRDefault="00306C71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yellow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штукатурк</w:t>
            </w:r>
            <w:r w:rsidR="00E62E17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а, оклейка обоями на всю высоту;</w:t>
            </w:r>
          </w:p>
          <w:p w:rsidR="00EE45AB" w:rsidRPr="00DD637F" w:rsidRDefault="00EE45AB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yellow"/>
                <w:lang w:val="ru-RU"/>
              </w:rPr>
            </w:pPr>
          </w:p>
          <w:p w:rsidR="00E62E17" w:rsidRPr="00DD637F" w:rsidRDefault="00BB623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штукатурка,</w:t>
            </w:r>
            <w:r w:rsidR="00DD637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E62E17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окраска</w:t>
            </w:r>
            <w:r w:rsidR="0020330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водоэмульсионными красками</w:t>
            </w:r>
            <w:r w:rsidR="00E62E17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;</w:t>
            </w:r>
          </w:p>
          <w:p w:rsidR="00E62E17" w:rsidRPr="00DD637F" w:rsidRDefault="00E62E17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yellow"/>
                <w:lang w:val="ru-RU"/>
              </w:rPr>
            </w:pPr>
          </w:p>
          <w:p w:rsidR="00BB6239" w:rsidRPr="00DD637F" w:rsidRDefault="00BB6239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штукатурка, клеевая улучшенная окраска</w:t>
            </w:r>
            <w:r w:rsidR="002A57F0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, низ – облицовка керамической плиткой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;</w:t>
            </w:r>
          </w:p>
          <w:p w:rsidR="005E4B81" w:rsidRPr="00DD637F" w:rsidRDefault="005E4B81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штукатурка</w:t>
            </w:r>
            <w:r w:rsidR="00BB623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, известковая побелка, низ – окраска масляной краской</w:t>
            </w:r>
            <w:r w:rsidR="00C87B36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;</w:t>
            </w:r>
          </w:p>
          <w:p w:rsidR="00AF7917" w:rsidRPr="00DD637F" w:rsidRDefault="00AF7917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штукатурка, известковая побелка, низ – облицовка керамической плиткой.</w:t>
            </w:r>
          </w:p>
          <w:p w:rsidR="00AF7917" w:rsidRPr="00DD637F" w:rsidRDefault="00AF7917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штукатурка,</w:t>
            </w:r>
            <w:r w:rsidR="00DD637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окраска водоэмульсионными красками;</w:t>
            </w:r>
          </w:p>
          <w:p w:rsidR="00891A6C" w:rsidRPr="00DD637F" w:rsidRDefault="00891A6C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  <w:p w:rsidR="00AF7917" w:rsidRPr="00DD637F" w:rsidRDefault="00AF7917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бетон;</w:t>
            </w:r>
          </w:p>
          <w:p w:rsidR="00DD637F" w:rsidRPr="00DD637F" w:rsidRDefault="00AF7917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растворная стяжка, 4-х слойная гидроизоляция, керамическая плитка на цементно-песчаном растворе;</w:t>
            </w:r>
          </w:p>
          <w:p w:rsidR="00C87B36" w:rsidRPr="00DD637F" w:rsidRDefault="00C87B36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yellow"/>
                <w:lang w:val="ru-RU"/>
              </w:rPr>
            </w:pPr>
          </w:p>
          <w:p w:rsidR="00AF7917" w:rsidRPr="00DD637F" w:rsidRDefault="00AF7917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стяжка из бетона, линолеум на быстротвердеющей мастике;</w:t>
            </w:r>
          </w:p>
          <w:p w:rsidR="00634E94" w:rsidRPr="00DD637F" w:rsidRDefault="00634E94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yellow"/>
                <w:lang w:val="ru-RU"/>
              </w:rPr>
            </w:pPr>
          </w:p>
          <w:p w:rsidR="00AF7917" w:rsidRPr="00DD637F" w:rsidRDefault="00AF7917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стяжка из легкого бетона, линолеум ПВХ на холодной мастике;</w:t>
            </w:r>
          </w:p>
          <w:p w:rsidR="007918B4" w:rsidRPr="00DD637F" w:rsidRDefault="007918B4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  <w:p w:rsidR="00AF7917" w:rsidRPr="00DD637F" w:rsidRDefault="00AF7917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растворная стяжка, 4-х слойная гидроизоляция, керамическая плитка на цементно-песчаном растворе;</w:t>
            </w:r>
          </w:p>
          <w:p w:rsidR="00891A6C" w:rsidRPr="00DD637F" w:rsidRDefault="00891A6C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  <w:p w:rsidR="00814E0F" w:rsidRPr="00DD637F" w:rsidRDefault="00814E0F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2-х слойная гидроизоляция, армированная выравнивающая растворная стяжка</w:t>
            </w:r>
          </w:p>
          <w:p w:rsidR="00891A6C" w:rsidRPr="00DD637F" w:rsidRDefault="00891A6C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</w:p>
          <w:p w:rsidR="00814E0F" w:rsidRPr="00DD637F" w:rsidRDefault="00814E0F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утеплитель «ТЕХНОРУФ», растворная стяжка, 4-х слойная гидроизоляция, керамическая плитка на цементно-песчаном растворе;</w:t>
            </w:r>
          </w:p>
          <w:p w:rsidR="000508E5" w:rsidRPr="00DD637F" w:rsidRDefault="00814E0F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yellow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легкий бетон, растворная стяжка, мозаичный бетон;</w:t>
            </w:r>
          </w:p>
        </w:tc>
      </w:tr>
    </w:tbl>
    <w:p w:rsidR="007918B4" w:rsidRPr="00DD637F" w:rsidRDefault="007918B4" w:rsidP="00DD637F">
      <w:pPr>
        <w:pStyle w:val="21"/>
        <w:tabs>
          <w:tab w:val="clear" w:pos="9498"/>
          <w:tab w:val="left" w:pos="467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highlight w:val="yellow"/>
          <w:lang w:val="ru-RU"/>
        </w:rPr>
      </w:pPr>
    </w:p>
    <w:p w:rsidR="00275C19" w:rsidRPr="001242E4" w:rsidRDefault="00DD637F" w:rsidP="00DD637F">
      <w:pPr>
        <w:pStyle w:val="21"/>
        <w:tabs>
          <w:tab w:val="clear" w:pos="9498"/>
          <w:tab w:val="left" w:pos="4678"/>
        </w:tabs>
        <w:spacing w:line="360" w:lineRule="auto"/>
        <w:ind w:right="0" w:firstLine="709"/>
        <w:jc w:val="both"/>
        <w:rPr>
          <w:rFonts w:ascii="Times New Roman" w:hAnsi="Times New Roman" w:cs="Times New Roman"/>
          <w:bCs w:val="0"/>
          <w:i w:val="0"/>
          <w:iCs w:val="0"/>
          <w:color w:val="000000"/>
        </w:rPr>
      </w:pPr>
      <w:r w:rsidRPr="001242E4">
        <w:rPr>
          <w:rFonts w:ascii="Times New Roman" w:hAnsi="Times New Roman" w:cs="Times New Roman"/>
          <w:bCs w:val="0"/>
          <w:i w:val="0"/>
          <w:iCs w:val="0"/>
          <w:color w:val="000000"/>
          <w:lang w:val="ru-RU"/>
        </w:rPr>
        <w:t>3.3 Конструктивные решения</w:t>
      </w:r>
    </w:p>
    <w:p w:rsidR="00DD637F" w:rsidRPr="00DD637F" w:rsidRDefault="00DD637F" w:rsidP="00DD637F">
      <w:pPr>
        <w:pStyle w:val="21"/>
        <w:tabs>
          <w:tab w:val="clear" w:pos="9498"/>
          <w:tab w:val="left" w:pos="467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tbl>
      <w:tblPr>
        <w:tblW w:w="0" w:type="auto"/>
        <w:tblInd w:w="208" w:type="dxa"/>
        <w:tblLook w:val="0000" w:firstRow="0" w:lastRow="0" w:firstColumn="0" w:lastColumn="0" w:noHBand="0" w:noVBand="0"/>
      </w:tblPr>
      <w:tblGrid>
        <w:gridCol w:w="3500"/>
        <w:gridCol w:w="5500"/>
      </w:tblGrid>
      <w:tr w:rsidR="00EC2F14" w:rsidRPr="00DD637F">
        <w:trPr>
          <w:trHeight w:val="495"/>
        </w:trPr>
        <w:tc>
          <w:tcPr>
            <w:tcW w:w="3500" w:type="dxa"/>
          </w:tcPr>
          <w:p w:rsidR="00EC2F14" w:rsidRPr="00DD637F" w:rsidRDefault="00B447BA" w:rsidP="00DD637F">
            <w:pPr>
              <w:pStyle w:val="21"/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1. Конструктивная схема здания</w:t>
            </w:r>
          </w:p>
        </w:tc>
        <w:tc>
          <w:tcPr>
            <w:tcW w:w="5500" w:type="dxa"/>
          </w:tcPr>
          <w:p w:rsidR="003622D0" w:rsidRPr="00DD637F" w:rsidRDefault="007378FF" w:rsidP="00DD637F">
            <w:pPr>
              <w:pStyle w:val="21"/>
              <w:tabs>
                <w:tab w:val="num" w:pos="426"/>
                <w:tab w:val="left" w:pos="4536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1</w:t>
            </w:r>
            <w:r w:rsidR="00AE0306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1</w:t>
            </w:r>
            <w:r w:rsidR="00F70EED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-ти этажное здание </w:t>
            </w:r>
            <w:r w:rsidR="003622D0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с </w:t>
            </w:r>
            <w:r w:rsidR="00F70EED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несущи</w:t>
            </w:r>
            <w:r w:rsidR="003622D0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ми стенами</w:t>
            </w:r>
            <w:r w:rsidR="00F70EED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из силикатного полнотелого кирпича толщиной 640 мм. </w:t>
            </w:r>
            <w:r w:rsidR="00AE0306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Здание магазина - одноэтажное из силикатного кирпича.</w:t>
            </w:r>
          </w:p>
        </w:tc>
      </w:tr>
      <w:tr w:rsidR="00124507" w:rsidRPr="00DD637F">
        <w:trPr>
          <w:trHeight w:val="360"/>
        </w:trPr>
        <w:tc>
          <w:tcPr>
            <w:tcW w:w="3500" w:type="dxa"/>
          </w:tcPr>
          <w:p w:rsidR="00124507" w:rsidRPr="00DD637F" w:rsidRDefault="004503B0" w:rsidP="00DD637F">
            <w:pPr>
              <w:pStyle w:val="21"/>
              <w:tabs>
                <w:tab w:val="num" w:pos="426"/>
                <w:tab w:val="left" w:pos="4536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2. Фундаменты</w:t>
            </w:r>
          </w:p>
        </w:tc>
        <w:tc>
          <w:tcPr>
            <w:tcW w:w="5500" w:type="dxa"/>
          </w:tcPr>
          <w:p w:rsidR="004E7C5E" w:rsidRPr="00DD637F" w:rsidRDefault="004E7C5E" w:rsidP="00DD637F">
            <w:pPr>
              <w:pStyle w:val="21"/>
              <w:tabs>
                <w:tab w:val="num" w:pos="426"/>
                <w:tab w:val="left" w:pos="4536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Жилого дома - </w:t>
            </w:r>
            <w:r w:rsidR="00BD6395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свайное основание, объединенное монолитным железобетонным ростверком</w:t>
            </w:r>
            <w:r w:rsidR="00B00241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( в секции 1г) и монолитная ж/ б плита в секциях(1а,1в,1б)</w:t>
            </w:r>
          </w:p>
          <w:p w:rsidR="00124507" w:rsidRPr="00DD637F" w:rsidRDefault="00AE0306" w:rsidP="00DD637F">
            <w:pPr>
              <w:pStyle w:val="21"/>
              <w:tabs>
                <w:tab w:val="num" w:pos="426"/>
                <w:tab w:val="left" w:pos="4536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Магазина - ленточные из сборных бетонных блоков по</w:t>
            </w:r>
            <w:r w:rsidR="004E7C5E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монолитным </w:t>
            </w:r>
            <w:r w:rsidR="004E7C5E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ж/б 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подушкам и столбчатые монолитные под колонны</w:t>
            </w:r>
            <w:r w:rsidR="004E7C5E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1A2038" w:rsidRPr="00DD637F">
        <w:trPr>
          <w:trHeight w:val="360"/>
        </w:trPr>
        <w:tc>
          <w:tcPr>
            <w:tcW w:w="3500" w:type="dxa"/>
          </w:tcPr>
          <w:p w:rsidR="001A2038" w:rsidRPr="00DD637F" w:rsidRDefault="001A2038" w:rsidP="00DD637F">
            <w:pPr>
              <w:pStyle w:val="21"/>
              <w:tabs>
                <w:tab w:val="num" w:pos="426"/>
                <w:tab w:val="left" w:pos="4536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3. Стены ниже 0,000</w:t>
            </w:r>
          </w:p>
        </w:tc>
        <w:tc>
          <w:tcPr>
            <w:tcW w:w="5500" w:type="dxa"/>
          </w:tcPr>
          <w:p w:rsidR="001A2038" w:rsidRPr="00DD637F" w:rsidRDefault="00657A45" w:rsidP="00DD637F">
            <w:pPr>
              <w:pStyle w:val="21"/>
              <w:tabs>
                <w:tab w:val="num" w:pos="426"/>
                <w:tab w:val="left" w:pos="4536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из бетонных блоков марки ФБС </w:t>
            </w:r>
            <w:r w:rsidR="00B44D33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 закладкой некратных мест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глин</w:t>
            </w:r>
            <w:r w:rsidR="00B44D33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яным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полнотел</w:t>
            </w:r>
            <w:r w:rsidR="00B44D33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ым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кирпич</w:t>
            </w:r>
            <w:r w:rsidR="00B44D33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ом. </w:t>
            </w:r>
            <w:r w:rsidR="0098352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Снаружи – оклеечная гидроизоляция.</w:t>
            </w:r>
          </w:p>
        </w:tc>
      </w:tr>
      <w:tr w:rsidR="001A2038" w:rsidRPr="00DD637F">
        <w:trPr>
          <w:trHeight w:val="195"/>
        </w:trPr>
        <w:tc>
          <w:tcPr>
            <w:tcW w:w="3500" w:type="dxa"/>
          </w:tcPr>
          <w:p w:rsidR="001A2038" w:rsidRPr="00DD637F" w:rsidRDefault="00F93645" w:rsidP="00DD637F">
            <w:pPr>
              <w:pStyle w:val="21"/>
              <w:tabs>
                <w:tab w:val="num" w:pos="426"/>
                <w:tab w:val="left" w:pos="4536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4</w:t>
            </w:r>
            <w:r w:rsidR="001A2038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 Отмостка</w:t>
            </w:r>
          </w:p>
        </w:tc>
        <w:tc>
          <w:tcPr>
            <w:tcW w:w="5500" w:type="dxa"/>
          </w:tcPr>
          <w:p w:rsidR="001A2038" w:rsidRPr="00DD637F" w:rsidRDefault="00C3365B" w:rsidP="00DD637F">
            <w:pPr>
              <w:pStyle w:val="21"/>
              <w:tabs>
                <w:tab w:val="num" w:pos="426"/>
                <w:tab w:val="left" w:pos="4536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вокруг всего здания, </w:t>
            </w:r>
            <w:r w:rsidR="00C10FA4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бетонная, шириной 1,0 м</w:t>
            </w:r>
            <w:r w:rsidR="00CD06C0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1A2038" w:rsidRPr="00DD637F">
        <w:trPr>
          <w:trHeight w:val="195"/>
        </w:trPr>
        <w:tc>
          <w:tcPr>
            <w:tcW w:w="3500" w:type="dxa"/>
          </w:tcPr>
          <w:p w:rsidR="001A2038" w:rsidRPr="00DD637F" w:rsidRDefault="00F93645" w:rsidP="00DD637F">
            <w:pPr>
              <w:pStyle w:val="21"/>
              <w:tabs>
                <w:tab w:val="num" w:pos="426"/>
                <w:tab w:val="left" w:pos="4536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5</w:t>
            </w:r>
            <w:r w:rsidR="001A2038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 Стены наружные выше 0,000</w:t>
            </w:r>
          </w:p>
        </w:tc>
        <w:tc>
          <w:tcPr>
            <w:tcW w:w="5500" w:type="dxa"/>
          </w:tcPr>
          <w:p w:rsidR="001A2038" w:rsidRPr="00DD637F" w:rsidRDefault="0081490C" w:rsidP="00DD637F">
            <w:pPr>
              <w:pStyle w:val="21"/>
              <w:tabs>
                <w:tab w:val="num" w:pos="426"/>
                <w:tab w:val="left" w:pos="4536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yellow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несущие из силикатного полнотелого кирпича толщиной 640 мм </w:t>
            </w:r>
          </w:p>
        </w:tc>
      </w:tr>
      <w:tr w:rsidR="001A2038" w:rsidRPr="00DD637F">
        <w:trPr>
          <w:trHeight w:val="195"/>
        </w:trPr>
        <w:tc>
          <w:tcPr>
            <w:tcW w:w="3500" w:type="dxa"/>
          </w:tcPr>
          <w:p w:rsidR="001A2038" w:rsidRPr="00DD637F" w:rsidRDefault="00F93645" w:rsidP="00DD637F">
            <w:pPr>
              <w:pStyle w:val="21"/>
              <w:tabs>
                <w:tab w:val="num" w:pos="426"/>
                <w:tab w:val="left" w:pos="4536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6</w:t>
            </w:r>
            <w:r w:rsidR="001A2038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 Внутренние стены</w:t>
            </w:r>
          </w:p>
        </w:tc>
        <w:tc>
          <w:tcPr>
            <w:tcW w:w="5500" w:type="dxa"/>
          </w:tcPr>
          <w:p w:rsidR="001A2038" w:rsidRPr="00DD637F" w:rsidRDefault="009F4A5A" w:rsidP="00DD637F">
            <w:pPr>
              <w:pStyle w:val="21"/>
              <w:tabs>
                <w:tab w:val="num" w:pos="426"/>
                <w:tab w:val="left" w:pos="4536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силикатный полнотелый кирпич, </w:t>
            </w:r>
            <w:r w:rsidR="001A2038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стены вент. каналов кирпич </w:t>
            </w:r>
            <w:r w:rsidR="00D607AC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керамический</w:t>
            </w:r>
            <w:r w:rsidR="001A2038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полнотелый.</w:t>
            </w:r>
          </w:p>
        </w:tc>
      </w:tr>
      <w:tr w:rsidR="001A2038" w:rsidRPr="00DD637F">
        <w:trPr>
          <w:trHeight w:val="195"/>
        </w:trPr>
        <w:tc>
          <w:tcPr>
            <w:tcW w:w="3500" w:type="dxa"/>
          </w:tcPr>
          <w:p w:rsidR="001A2038" w:rsidRPr="00DD637F" w:rsidRDefault="00F93645" w:rsidP="00DD637F">
            <w:pPr>
              <w:pStyle w:val="21"/>
              <w:tabs>
                <w:tab w:val="num" w:pos="426"/>
                <w:tab w:val="left" w:pos="4536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7</w:t>
            </w:r>
            <w:r w:rsidR="001A2038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 Перекрытия и покрытия</w:t>
            </w:r>
          </w:p>
        </w:tc>
        <w:tc>
          <w:tcPr>
            <w:tcW w:w="5500" w:type="dxa"/>
          </w:tcPr>
          <w:p w:rsidR="001A2038" w:rsidRPr="00DD637F" w:rsidRDefault="00CD7513" w:rsidP="00DD637F">
            <w:pPr>
              <w:pStyle w:val="21"/>
              <w:tabs>
                <w:tab w:val="clear" w:pos="9498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yellow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сборные многопустотные железобетонные плиты толщиной 220 мм марки ПК.</w:t>
            </w:r>
          </w:p>
        </w:tc>
      </w:tr>
      <w:tr w:rsidR="001A2038" w:rsidRPr="00DD637F">
        <w:trPr>
          <w:trHeight w:val="195"/>
        </w:trPr>
        <w:tc>
          <w:tcPr>
            <w:tcW w:w="3500" w:type="dxa"/>
          </w:tcPr>
          <w:p w:rsidR="001A2038" w:rsidRPr="00DD637F" w:rsidRDefault="00F93645" w:rsidP="00DD637F">
            <w:pPr>
              <w:pStyle w:val="21"/>
              <w:tabs>
                <w:tab w:val="num" w:pos="426"/>
                <w:tab w:val="left" w:pos="4536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8</w:t>
            </w:r>
            <w:r w:rsidR="001A2038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 Перегородки</w:t>
            </w:r>
          </w:p>
        </w:tc>
        <w:tc>
          <w:tcPr>
            <w:tcW w:w="5500" w:type="dxa"/>
          </w:tcPr>
          <w:p w:rsidR="001A2038" w:rsidRPr="00DD637F" w:rsidRDefault="001F35E0" w:rsidP="00DD637F">
            <w:pPr>
              <w:pStyle w:val="21"/>
              <w:tabs>
                <w:tab w:val="num" w:pos="426"/>
                <w:tab w:val="left" w:pos="4536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– кирпич силикатный</w:t>
            </w:r>
            <w:r w:rsidR="004E7C5E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и обыкновенный глиняный.</w:t>
            </w:r>
          </w:p>
        </w:tc>
      </w:tr>
      <w:tr w:rsidR="001A2038" w:rsidRPr="00DD637F">
        <w:trPr>
          <w:trHeight w:val="195"/>
        </w:trPr>
        <w:tc>
          <w:tcPr>
            <w:tcW w:w="3500" w:type="dxa"/>
          </w:tcPr>
          <w:p w:rsidR="001A2038" w:rsidRPr="00DD637F" w:rsidRDefault="00F93645" w:rsidP="00DD637F">
            <w:pPr>
              <w:pStyle w:val="21"/>
              <w:tabs>
                <w:tab w:val="num" w:pos="426"/>
                <w:tab w:val="left" w:pos="4536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9</w:t>
            </w:r>
            <w:r w:rsidR="001A2038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 Лестницы</w:t>
            </w:r>
          </w:p>
        </w:tc>
        <w:tc>
          <w:tcPr>
            <w:tcW w:w="5500" w:type="dxa"/>
          </w:tcPr>
          <w:p w:rsidR="001A2038" w:rsidRPr="00DD637F" w:rsidRDefault="00CD7513" w:rsidP="00DD637F">
            <w:pPr>
              <w:pStyle w:val="21"/>
              <w:tabs>
                <w:tab w:val="num" w:pos="426"/>
                <w:tab w:val="left" w:pos="4536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сборные железобетонные</w:t>
            </w:r>
            <w:r w:rsidR="007E4418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площадки марки ЛП, </w:t>
            </w:r>
            <w:r w:rsidR="00A267E6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сборные железобетонные </w:t>
            </w:r>
            <w:r w:rsidR="007E4418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марши марки ЛМ.</w:t>
            </w:r>
          </w:p>
        </w:tc>
      </w:tr>
      <w:tr w:rsidR="001A2038" w:rsidRPr="00DD637F">
        <w:trPr>
          <w:trHeight w:val="195"/>
        </w:trPr>
        <w:tc>
          <w:tcPr>
            <w:tcW w:w="3500" w:type="dxa"/>
          </w:tcPr>
          <w:p w:rsidR="001A2038" w:rsidRPr="00DD637F" w:rsidRDefault="001A2038" w:rsidP="00DD637F">
            <w:pPr>
              <w:pStyle w:val="21"/>
              <w:tabs>
                <w:tab w:val="num" w:pos="426"/>
                <w:tab w:val="left" w:pos="4536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1</w:t>
            </w:r>
            <w:r w:rsidR="00F93645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0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 Кровля</w:t>
            </w:r>
          </w:p>
        </w:tc>
        <w:tc>
          <w:tcPr>
            <w:tcW w:w="5500" w:type="dxa"/>
          </w:tcPr>
          <w:p w:rsidR="001A2038" w:rsidRPr="00DD637F" w:rsidRDefault="001A2038" w:rsidP="00DD637F">
            <w:pPr>
              <w:pStyle w:val="21"/>
              <w:tabs>
                <w:tab w:val="num" w:pos="426"/>
                <w:tab w:val="left" w:pos="4536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совмещенная рулонная «УНИФЛЕКС»</w:t>
            </w:r>
            <w:r w:rsidR="00CA3224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по растворной стяжке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, утеплитель – «ТЕХНОРУФ»</w:t>
            </w:r>
            <w:r w:rsidR="00CA3224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BC4F5C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по </w:t>
            </w:r>
            <w:r w:rsidR="00CA3224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растворной стяжке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</w:t>
            </w:r>
            <w:r w:rsidR="004F473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Керамзитовый гравий для придания уклона.</w:t>
            </w:r>
          </w:p>
        </w:tc>
      </w:tr>
      <w:tr w:rsidR="001A2038" w:rsidRPr="00DD637F">
        <w:trPr>
          <w:trHeight w:val="195"/>
        </w:trPr>
        <w:tc>
          <w:tcPr>
            <w:tcW w:w="3500" w:type="dxa"/>
          </w:tcPr>
          <w:p w:rsidR="001A2038" w:rsidRPr="00DD637F" w:rsidRDefault="001A2038" w:rsidP="00DD637F">
            <w:pPr>
              <w:pStyle w:val="21"/>
              <w:tabs>
                <w:tab w:val="left" w:pos="4536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1</w:t>
            </w:r>
            <w:r w:rsidR="00F93645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1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 Водосток</w:t>
            </w:r>
          </w:p>
        </w:tc>
        <w:tc>
          <w:tcPr>
            <w:tcW w:w="5500" w:type="dxa"/>
          </w:tcPr>
          <w:p w:rsidR="001A2038" w:rsidRPr="00DD637F" w:rsidRDefault="001A2038" w:rsidP="00DD637F">
            <w:pPr>
              <w:pStyle w:val="21"/>
              <w:tabs>
                <w:tab w:val="num" w:pos="426"/>
                <w:tab w:val="left" w:pos="4536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внутренний организованный.</w:t>
            </w:r>
          </w:p>
        </w:tc>
      </w:tr>
      <w:tr w:rsidR="001A2038" w:rsidRPr="00DD637F">
        <w:trPr>
          <w:trHeight w:val="195"/>
        </w:trPr>
        <w:tc>
          <w:tcPr>
            <w:tcW w:w="3500" w:type="dxa"/>
          </w:tcPr>
          <w:p w:rsidR="001A2038" w:rsidRPr="00DD637F" w:rsidRDefault="001A2038" w:rsidP="00DD637F">
            <w:pPr>
              <w:pStyle w:val="21"/>
              <w:tabs>
                <w:tab w:val="left" w:pos="4536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1</w:t>
            </w:r>
            <w:r w:rsidR="00F93645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2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. Окна </w:t>
            </w:r>
            <w:r w:rsidR="002039AB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и балконные двери</w:t>
            </w:r>
          </w:p>
        </w:tc>
        <w:tc>
          <w:tcPr>
            <w:tcW w:w="5500" w:type="dxa"/>
          </w:tcPr>
          <w:p w:rsidR="001A2038" w:rsidRPr="00DD637F" w:rsidRDefault="00B80565" w:rsidP="00DD637F">
            <w:pPr>
              <w:pStyle w:val="21"/>
              <w:tabs>
                <w:tab w:val="num" w:pos="426"/>
                <w:tab w:val="left" w:pos="4536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деревянные с тройным остеклением</w:t>
            </w:r>
            <w:r w:rsidR="001A2038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по ГОСТ 16289-86.</w:t>
            </w:r>
            <w:r w:rsidR="00E71AC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, в магазине и нежилых помещениях индивидуального изготовления.</w:t>
            </w:r>
          </w:p>
        </w:tc>
      </w:tr>
      <w:tr w:rsidR="00666BA2" w:rsidRPr="00DD637F">
        <w:trPr>
          <w:trHeight w:val="195"/>
        </w:trPr>
        <w:tc>
          <w:tcPr>
            <w:tcW w:w="3500" w:type="dxa"/>
          </w:tcPr>
          <w:p w:rsidR="00666BA2" w:rsidRPr="00DD637F" w:rsidRDefault="00666BA2" w:rsidP="00DD637F">
            <w:pPr>
              <w:pStyle w:val="21"/>
              <w:tabs>
                <w:tab w:val="left" w:pos="4536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13. Рамы остекления лоджий</w:t>
            </w:r>
          </w:p>
        </w:tc>
        <w:tc>
          <w:tcPr>
            <w:tcW w:w="5500" w:type="dxa"/>
          </w:tcPr>
          <w:p w:rsidR="00666BA2" w:rsidRPr="00DD637F" w:rsidRDefault="00F32E35" w:rsidP="00DD637F">
            <w:pPr>
              <w:pStyle w:val="21"/>
              <w:tabs>
                <w:tab w:val="num" w:pos="426"/>
                <w:tab w:val="left" w:pos="4536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стеклопакеты </w:t>
            </w:r>
            <w:r w:rsidR="007C48C9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ПВХ индивидуального изготовления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1A2038" w:rsidRPr="00DD637F">
        <w:trPr>
          <w:trHeight w:val="195"/>
        </w:trPr>
        <w:tc>
          <w:tcPr>
            <w:tcW w:w="3500" w:type="dxa"/>
          </w:tcPr>
          <w:p w:rsidR="001A2038" w:rsidRPr="00DD637F" w:rsidRDefault="001A2038" w:rsidP="00DD637F">
            <w:pPr>
              <w:pStyle w:val="21"/>
              <w:tabs>
                <w:tab w:val="left" w:pos="4536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1</w:t>
            </w:r>
            <w:r w:rsidR="00666BA2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4</w:t>
            </w: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 Двери</w:t>
            </w:r>
          </w:p>
        </w:tc>
        <w:tc>
          <w:tcPr>
            <w:tcW w:w="5500" w:type="dxa"/>
          </w:tcPr>
          <w:p w:rsidR="00CD1090" w:rsidRPr="00DD637F" w:rsidRDefault="001A2038" w:rsidP="00DD637F">
            <w:pPr>
              <w:pStyle w:val="21"/>
              <w:tabs>
                <w:tab w:val="num" w:pos="426"/>
                <w:tab w:val="left" w:pos="4536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наружные: </w:t>
            </w:r>
            <w:r w:rsidR="00CD1090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в жилую часть</w:t>
            </w:r>
            <w:r w:rsidR="00745C0F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и тех. помещения</w:t>
            </w:r>
            <w:r w:rsidR="00183C35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-</w:t>
            </w:r>
            <w:r w:rsidR="00CD1090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183C35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деревянные по ГОСТ 24689-81,</w:t>
            </w:r>
            <w:r w:rsidR="00CD1090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D459A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в </w:t>
            </w:r>
            <w:r w:rsidR="00E71AC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нежилые и магазин</w:t>
            </w:r>
            <w:r w:rsidR="00CD1090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– стеклопакеты ПВХ;</w:t>
            </w:r>
          </w:p>
          <w:p w:rsidR="001A2038" w:rsidRPr="00DD637F" w:rsidRDefault="001A2038" w:rsidP="00DD637F">
            <w:pPr>
              <w:pStyle w:val="21"/>
              <w:tabs>
                <w:tab w:val="num" w:pos="426"/>
                <w:tab w:val="left" w:pos="4536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внутренние – деревянные для жилых и общественных зданий по ГОСТ 6629-8</w:t>
            </w:r>
            <w:r w:rsidR="007E4A16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6*</w:t>
            </w:r>
            <w:r w:rsidR="00E71ACA" w:rsidRPr="00DD63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7918B4" w:rsidRPr="00DD637F" w:rsidRDefault="007918B4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highlight w:val="yellow"/>
          <w:lang w:val="ru-RU"/>
        </w:rPr>
      </w:pPr>
    </w:p>
    <w:p w:rsidR="00275C19" w:rsidRPr="00DD637F" w:rsidRDefault="00275C19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DD637F">
        <w:rPr>
          <w:rFonts w:ascii="Times New Roman" w:hAnsi="Times New Roman" w:cs="Times New Roman"/>
          <w:i w:val="0"/>
          <w:iCs w:val="0"/>
          <w:color w:val="000000"/>
          <w:lang w:val="ru-RU"/>
        </w:rPr>
        <w:t>3.</w:t>
      </w:r>
      <w:r w:rsidR="00620678" w:rsidRPr="00DD637F">
        <w:rPr>
          <w:rFonts w:ascii="Times New Roman" w:hAnsi="Times New Roman" w:cs="Times New Roman"/>
          <w:i w:val="0"/>
          <w:iCs w:val="0"/>
          <w:color w:val="000000"/>
          <w:lang w:val="ru-RU"/>
        </w:rPr>
        <w:t>4</w:t>
      </w:r>
      <w:r w:rsidRPr="00DD637F">
        <w:rPr>
          <w:rFonts w:ascii="Times New Roman" w:hAnsi="Times New Roman" w:cs="Times New Roman"/>
          <w:i w:val="0"/>
          <w:iCs w:val="0"/>
          <w:color w:val="000000"/>
          <w:lang w:val="ru-RU"/>
        </w:rPr>
        <w:t xml:space="preserve"> Мероп</w:t>
      </w:r>
      <w:r w:rsidR="00DD637F" w:rsidRPr="00DD637F">
        <w:rPr>
          <w:rFonts w:ascii="Times New Roman" w:hAnsi="Times New Roman" w:cs="Times New Roman"/>
          <w:i w:val="0"/>
          <w:iCs w:val="0"/>
          <w:color w:val="000000"/>
          <w:lang w:val="ru-RU"/>
        </w:rPr>
        <w:t>риятия по пожарной безопасности</w:t>
      </w:r>
    </w:p>
    <w:p w:rsidR="00DD637F" w:rsidRPr="00DD637F" w:rsidRDefault="00DD637F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p w:rsidR="00275C19" w:rsidRPr="00DD637F" w:rsidRDefault="00275C19" w:rsidP="00DD637F">
      <w:pPr>
        <w:pStyle w:val="21"/>
        <w:numPr>
          <w:ilvl w:val="0"/>
          <w:numId w:val="4"/>
        </w:numPr>
        <w:tabs>
          <w:tab w:val="clear" w:pos="360"/>
          <w:tab w:val="clear" w:pos="9498"/>
          <w:tab w:val="num" w:pos="-4111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Степень огнестойкости</w:t>
      </w:r>
      <w:r w:rsidR="00D168CD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-</w:t>
      </w: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II</w:t>
      </w:r>
    </w:p>
    <w:p w:rsidR="00D168CD" w:rsidRPr="00DD637F" w:rsidRDefault="00275C19" w:rsidP="00DD637F">
      <w:pPr>
        <w:pStyle w:val="21"/>
        <w:numPr>
          <w:ilvl w:val="0"/>
          <w:numId w:val="4"/>
        </w:numPr>
        <w:tabs>
          <w:tab w:val="clear" w:pos="360"/>
          <w:tab w:val="clear" w:pos="9498"/>
          <w:tab w:val="num" w:pos="-4111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Ширина</w:t>
      </w:r>
      <w:r w:rsidR="00D168CD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:</w:t>
      </w:r>
    </w:p>
    <w:p w:rsidR="00275C19" w:rsidRPr="00DD637F" w:rsidRDefault="00275C19" w:rsidP="00DD637F">
      <w:pPr>
        <w:pStyle w:val="21"/>
        <w:numPr>
          <w:ilvl w:val="0"/>
          <w:numId w:val="22"/>
        </w:numPr>
        <w:tabs>
          <w:tab w:val="clear" w:pos="1211"/>
          <w:tab w:val="clear" w:pos="9498"/>
          <w:tab w:val="num" w:pos="-4111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лестничных маршей</w:t>
      </w:r>
      <w:r w:rsidR="00D168CD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-1,2</w:t>
      </w:r>
      <w:r w:rsidR="00BC4F5C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0</w:t>
      </w:r>
      <w:r w:rsidR="00D168CD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м;</w:t>
      </w:r>
    </w:p>
    <w:p w:rsidR="00275C19" w:rsidRPr="00DD637F" w:rsidRDefault="00275C19" w:rsidP="00DD637F">
      <w:pPr>
        <w:pStyle w:val="21"/>
        <w:numPr>
          <w:ilvl w:val="0"/>
          <w:numId w:val="22"/>
        </w:numPr>
        <w:tabs>
          <w:tab w:val="clear" w:pos="1211"/>
          <w:tab w:val="clear" w:pos="9498"/>
          <w:tab w:val="num" w:pos="-4111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лестничных площадок</w:t>
      </w:r>
      <w:r w:rsidR="00D168CD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-</w:t>
      </w:r>
      <w:r w:rsidR="00BF138A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1,7</w:t>
      </w:r>
      <w:r w:rsidR="00595B43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8</w:t>
      </w: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м</w:t>
      </w:r>
      <w:r w:rsidR="00BF138A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.</w:t>
      </w:r>
    </w:p>
    <w:p w:rsidR="00275C19" w:rsidRPr="00DD637F" w:rsidRDefault="00275C19" w:rsidP="00DD637F">
      <w:pPr>
        <w:pStyle w:val="21"/>
        <w:numPr>
          <w:ilvl w:val="1"/>
          <w:numId w:val="22"/>
        </w:numPr>
        <w:tabs>
          <w:tab w:val="clear" w:pos="851"/>
          <w:tab w:val="clear" w:pos="9498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Вы</w:t>
      </w:r>
      <w:r w:rsidR="00A17F8C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сота </w:t>
      </w:r>
      <w:r w:rsidR="0067281D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поручней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15067B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-</w:t>
      </w:r>
      <w:r w:rsidR="00A17F8C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1,0</w:t>
      </w: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м</w:t>
      </w:r>
      <w:r w:rsidR="00525332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.</w:t>
      </w:r>
    </w:p>
    <w:p w:rsidR="00DD6A2F" w:rsidRPr="00DD637F" w:rsidRDefault="00DD6A2F" w:rsidP="00DD637F">
      <w:pPr>
        <w:pStyle w:val="21"/>
        <w:numPr>
          <w:ilvl w:val="1"/>
          <w:numId w:val="22"/>
        </w:numPr>
        <w:tabs>
          <w:tab w:val="clear" w:pos="851"/>
          <w:tab w:val="clear" w:pos="9498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Выходы на чердак, кровлю-по лестничным маршам</w:t>
      </w:r>
      <w:r w:rsidR="00CB2A79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через будку выхода</w:t>
      </w: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.</w:t>
      </w:r>
    </w:p>
    <w:p w:rsidR="00B06D8F" w:rsidRPr="00DD637F" w:rsidRDefault="000272E8" w:rsidP="00DD637F">
      <w:pPr>
        <w:pStyle w:val="21"/>
        <w:numPr>
          <w:ilvl w:val="1"/>
          <w:numId w:val="22"/>
        </w:numPr>
        <w:tabs>
          <w:tab w:val="clear" w:pos="851"/>
          <w:tab w:val="clear" w:pos="9498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Ограждение кровли-</w:t>
      </w:r>
      <w:r w:rsidR="00CD06C0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совмещенное (</w:t>
      </w: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несгораемый кирпичный парапет высотой 0,6 м</w:t>
      </w:r>
      <w:r w:rsidR="00CD06C0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и металлическое ограждение по нему высотой 0,6 м).</w:t>
      </w:r>
    </w:p>
    <w:p w:rsidR="008F5150" w:rsidRPr="00DD637F" w:rsidRDefault="008F5150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Ограждение козырьков лоджий и балконов – металлическое, высотой 1,2 м.</w:t>
      </w:r>
    </w:p>
    <w:p w:rsidR="00623B8A" w:rsidRPr="00DD637F" w:rsidRDefault="000D3654" w:rsidP="00DD637F">
      <w:pPr>
        <w:pStyle w:val="21"/>
        <w:numPr>
          <w:ilvl w:val="1"/>
          <w:numId w:val="22"/>
        </w:numPr>
        <w:tabs>
          <w:tab w:val="clear" w:pos="851"/>
          <w:tab w:val="clear" w:pos="9498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Планировочное решение</w:t>
      </w:r>
      <w:r w:rsidR="00365DED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:</w:t>
      </w:r>
    </w:p>
    <w:p w:rsidR="00DD637F" w:rsidRDefault="0067281D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подвал</w:t>
      </w:r>
      <w:r w:rsidR="00814E0F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- </w:t>
      </w:r>
      <w:r w:rsidR="0069185F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из </w:t>
      </w:r>
      <w:r w:rsidR="00B00241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нежилых помещений</w:t>
      </w:r>
      <w:r w:rsidR="0069185F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– индивидуальные выходы через тамбуры непосредственно на улицу</w:t>
      </w:r>
      <w:r w:rsidR="00814E0F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.</w:t>
      </w:r>
    </w:p>
    <w:p w:rsidR="00DE784D" w:rsidRPr="00DD637F" w:rsidRDefault="00DE784D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1-го этажа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B00241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-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4C211B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через </w:t>
      </w:r>
      <w:r w:rsidR="00630227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лестничную площадку на улицу;</w:t>
      </w:r>
    </w:p>
    <w:p w:rsidR="00B530D9" w:rsidRPr="00DD637F" w:rsidRDefault="00630227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2</w:t>
      </w:r>
      <w:r w:rsidR="00D561C5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-го – 1</w:t>
      </w:r>
      <w:r w:rsidR="00B00241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1</w:t>
      </w:r>
      <w:r w:rsidR="00D561C5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-го</w:t>
      </w:r>
      <w:r w:rsidR="00B530D9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этаж</w:t>
      </w:r>
      <w:r w:rsidR="003160BF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ей</w:t>
      </w:r>
      <w:r w:rsidR="00B530D9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-</w:t>
      </w:r>
      <w:r w:rsidR="003160BF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по </w:t>
      </w: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внутренней </w:t>
      </w:r>
      <w:r w:rsidR="003160BF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железобетонной лестни</w:t>
      </w: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це на 1-й этаж и чер</w:t>
      </w:r>
      <w:r w:rsidR="00881A1F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ез лестни</w:t>
      </w:r>
      <w:r w:rsidR="008113EF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чную площадку на улицу. На балконах и лоджиях предусмотрены места отстоя людей шириной 1,2 м.</w:t>
      </w:r>
    </w:p>
    <w:p w:rsidR="00B71CC0" w:rsidRPr="00DD637F" w:rsidRDefault="00DD637F" w:rsidP="00DD637F">
      <w:pPr>
        <w:pStyle w:val="21"/>
        <w:tabs>
          <w:tab w:val="left" w:pos="708"/>
        </w:tabs>
        <w:spacing w:line="360" w:lineRule="auto"/>
        <w:ind w:right="0" w:firstLine="709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br w:type="page"/>
      </w:r>
      <w:r w:rsidRPr="00DD637F">
        <w:rPr>
          <w:rFonts w:ascii="Times New Roman" w:hAnsi="Times New Roman" w:cs="Times New Roman"/>
          <w:i w:val="0"/>
          <w:iCs w:val="0"/>
          <w:color w:val="000000"/>
          <w:lang w:val="ru-RU"/>
        </w:rPr>
        <w:t>4. Теплотехническая часть</w:t>
      </w:r>
    </w:p>
    <w:p w:rsidR="00DD637F" w:rsidRPr="00DD637F" w:rsidRDefault="00DD637F" w:rsidP="00DD637F">
      <w:pPr>
        <w:pStyle w:val="21"/>
        <w:tabs>
          <w:tab w:val="left" w:pos="708"/>
        </w:tabs>
        <w:spacing w:line="360" w:lineRule="auto"/>
        <w:ind w:right="0" w:firstLine="709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DD637F" w:rsidRPr="00DD637F" w:rsidRDefault="00B71CC0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/>
          <w:lang w:val="en-US"/>
        </w:rPr>
      </w:pPr>
      <w:r w:rsidRPr="00DD637F">
        <w:rPr>
          <w:rFonts w:ascii="Times New Roman" w:hAnsi="Times New Roman" w:cs="Times New Roman"/>
          <w:b/>
          <w:bCs/>
          <w:color w:val="000000"/>
        </w:rPr>
        <w:t>4.1</w:t>
      </w:r>
      <w:r w:rsidR="00DD637F" w:rsidRPr="00DD637F">
        <w:rPr>
          <w:rFonts w:ascii="Times New Roman" w:hAnsi="Times New Roman" w:cs="Times New Roman"/>
          <w:b/>
          <w:bCs/>
          <w:color w:val="000000"/>
        </w:rPr>
        <w:t xml:space="preserve"> Теплоснабжение</w:t>
      </w:r>
    </w:p>
    <w:p w:rsidR="00DD637F" w:rsidRPr="00DD637F" w:rsidRDefault="00DD637F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  <w:lang w:val="en-US"/>
        </w:rPr>
      </w:pPr>
    </w:p>
    <w:p w:rsidR="00DD637F" w:rsidRDefault="00B71CC0" w:rsidP="00DD637F">
      <w:pPr>
        <w:pStyle w:val="a5"/>
        <w:numPr>
          <w:ilvl w:val="0"/>
          <w:numId w:val="26"/>
        </w:numPr>
        <w:tabs>
          <w:tab w:val="left" w:pos="1200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Источник теплоснабжения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жилого дома от газовых</w:t>
      </w:r>
      <w:r w:rsidR="00DD637F" w:rsidRP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котлов (поквартирное отопление)</w:t>
      </w:r>
    </w:p>
    <w:p w:rsidR="00B71CC0" w:rsidRPr="00DD637F" w:rsidRDefault="00B71CC0" w:rsidP="00DD637F">
      <w:pPr>
        <w:pStyle w:val="a5"/>
        <w:tabs>
          <w:tab w:val="left" w:pos="4253"/>
          <w:tab w:val="left" w:pos="4536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– офисов и магазинов –</w:t>
      </w:r>
      <w:r w:rsidR="00DD637F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теплогенераторные №1, №2</w:t>
      </w:r>
    </w:p>
    <w:p w:rsidR="00B71CC0" w:rsidRPr="00DD637F" w:rsidRDefault="00B71CC0" w:rsidP="00DD637F">
      <w:pPr>
        <w:pStyle w:val="a5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Климатические данные:</w:t>
      </w:r>
    </w:p>
    <w:p w:rsidR="00B71CC0" w:rsidRPr="00DD637F" w:rsidRDefault="00B71CC0" w:rsidP="00DD637F">
      <w:pPr>
        <w:pStyle w:val="a5"/>
        <w:numPr>
          <w:ilvl w:val="0"/>
          <w:numId w:val="27"/>
        </w:numPr>
        <w:tabs>
          <w:tab w:val="left" w:pos="1400"/>
          <w:tab w:val="left" w:pos="4253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климатический район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  <w:lang w:val="en-US"/>
        </w:rPr>
        <w:t>II</w:t>
      </w:r>
      <w:r w:rsidRPr="00DD637F">
        <w:rPr>
          <w:rFonts w:ascii="Times New Roman" w:hAnsi="Times New Roman" w:cs="Times New Roman"/>
          <w:color w:val="000000"/>
        </w:rPr>
        <w:t>-В</w:t>
      </w:r>
    </w:p>
    <w:p w:rsidR="00B71CC0" w:rsidRPr="00DD637F" w:rsidRDefault="00B71CC0" w:rsidP="00DD637F">
      <w:pPr>
        <w:pStyle w:val="a5"/>
        <w:numPr>
          <w:ilvl w:val="0"/>
          <w:numId w:val="27"/>
        </w:numPr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расчетная температура</w:t>
      </w:r>
      <w:r w:rsidR="00DD637F" w:rsidRP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для отопления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-27ºС</w:t>
      </w:r>
    </w:p>
    <w:p w:rsidR="00B71CC0" w:rsidRPr="00DD637F" w:rsidRDefault="00B71CC0" w:rsidP="00DD637F">
      <w:pPr>
        <w:pStyle w:val="a5"/>
        <w:numPr>
          <w:ilvl w:val="0"/>
          <w:numId w:val="27"/>
        </w:numPr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расчетная температура</w:t>
      </w:r>
      <w:r w:rsidR="00DD637F" w:rsidRP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для вентиляции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-16ºС</w:t>
      </w:r>
    </w:p>
    <w:p w:rsidR="00B71CC0" w:rsidRPr="00DD637F" w:rsidRDefault="00B71CC0" w:rsidP="00DD637F">
      <w:pPr>
        <w:pStyle w:val="a5"/>
        <w:numPr>
          <w:ilvl w:val="0"/>
          <w:numId w:val="27"/>
        </w:numPr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преобладающее направление ветра и максимальная</w:t>
      </w:r>
      <w:r w:rsidR="00DD637F" w:rsidRP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из средних скоростей за</w:t>
      </w:r>
      <w:r w:rsidR="00DD637F" w:rsidRP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январь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южное,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7,3м/с</w:t>
      </w:r>
    </w:p>
    <w:p w:rsidR="00B71CC0" w:rsidRPr="00DD637F" w:rsidRDefault="00DD637F" w:rsidP="00DD637F">
      <w:pPr>
        <w:pStyle w:val="a5"/>
        <w:numPr>
          <w:ilvl w:val="0"/>
          <w:numId w:val="27"/>
        </w:numPr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преобладающее направле</w:t>
      </w:r>
      <w:r w:rsidR="00B71CC0" w:rsidRPr="00DD637F">
        <w:rPr>
          <w:rFonts w:ascii="Times New Roman" w:hAnsi="Times New Roman" w:cs="Times New Roman"/>
          <w:color w:val="000000"/>
        </w:rPr>
        <w:t>ние ветра и минимальная</w:t>
      </w:r>
      <w:r w:rsidRPr="00DD637F">
        <w:rPr>
          <w:rFonts w:ascii="Times New Roman" w:hAnsi="Times New Roman" w:cs="Times New Roman"/>
          <w:color w:val="000000"/>
        </w:rPr>
        <w:t xml:space="preserve"> </w:t>
      </w:r>
      <w:r w:rsidR="00B71CC0" w:rsidRPr="00DD637F">
        <w:rPr>
          <w:rFonts w:ascii="Times New Roman" w:hAnsi="Times New Roman" w:cs="Times New Roman"/>
          <w:color w:val="000000"/>
        </w:rPr>
        <w:t>из средних скоростей за</w:t>
      </w:r>
      <w:r w:rsidRPr="00DD637F">
        <w:rPr>
          <w:rFonts w:ascii="Times New Roman" w:hAnsi="Times New Roman" w:cs="Times New Roman"/>
          <w:color w:val="000000"/>
        </w:rPr>
        <w:t xml:space="preserve"> </w:t>
      </w:r>
      <w:r w:rsidR="00B71CC0" w:rsidRPr="00DD637F">
        <w:rPr>
          <w:rFonts w:ascii="Times New Roman" w:hAnsi="Times New Roman" w:cs="Times New Roman"/>
          <w:color w:val="000000"/>
        </w:rPr>
        <w:t>июль</w:t>
      </w:r>
      <w:r>
        <w:rPr>
          <w:rFonts w:ascii="Times New Roman" w:hAnsi="Times New Roman" w:cs="Times New Roman"/>
          <w:color w:val="000000"/>
        </w:rPr>
        <w:t xml:space="preserve"> </w:t>
      </w:r>
      <w:r w:rsidR="00B71CC0" w:rsidRPr="00DD637F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B71CC0" w:rsidRPr="00DD637F">
        <w:rPr>
          <w:rFonts w:ascii="Times New Roman" w:hAnsi="Times New Roman" w:cs="Times New Roman"/>
          <w:color w:val="000000"/>
        </w:rPr>
        <w:t>западное,</w:t>
      </w:r>
      <w:r>
        <w:rPr>
          <w:rFonts w:ascii="Times New Roman" w:hAnsi="Times New Roman" w:cs="Times New Roman"/>
          <w:color w:val="000000"/>
        </w:rPr>
        <w:t xml:space="preserve"> </w:t>
      </w:r>
      <w:r w:rsidR="00B71CC0" w:rsidRPr="00DD637F">
        <w:rPr>
          <w:rFonts w:ascii="Times New Roman" w:hAnsi="Times New Roman" w:cs="Times New Roman"/>
          <w:color w:val="000000"/>
        </w:rPr>
        <w:t>4,1м/с</w:t>
      </w:r>
    </w:p>
    <w:p w:rsidR="00B71CC0" w:rsidRPr="00DD637F" w:rsidRDefault="00B71CC0" w:rsidP="00DD637F">
      <w:pPr>
        <w:pStyle w:val="a5"/>
        <w:numPr>
          <w:ilvl w:val="0"/>
          <w:numId w:val="27"/>
        </w:numPr>
        <w:tabs>
          <w:tab w:val="left" w:pos="1400"/>
          <w:tab w:val="left" w:pos="4253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продолжительность</w:t>
      </w:r>
      <w:r w:rsidR="00DD637F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отопительного периода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208 суток</w:t>
      </w:r>
    </w:p>
    <w:p w:rsidR="00DD637F" w:rsidRDefault="00DD637F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  <w:lang w:val="en-US"/>
        </w:rPr>
      </w:pPr>
    </w:p>
    <w:p w:rsidR="00B71CC0" w:rsidRPr="00DD637F" w:rsidRDefault="00DD637F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/>
          <w:lang w:val="en-US"/>
        </w:rPr>
      </w:pPr>
      <w:r w:rsidRPr="00DD637F">
        <w:rPr>
          <w:rFonts w:ascii="Times New Roman" w:hAnsi="Times New Roman" w:cs="Times New Roman"/>
          <w:b/>
          <w:bCs/>
          <w:color w:val="000000"/>
        </w:rPr>
        <w:t>4.2 Отопление</w:t>
      </w:r>
    </w:p>
    <w:p w:rsidR="00DD637F" w:rsidRDefault="00DD637F" w:rsidP="00DD637F">
      <w:pPr>
        <w:pStyle w:val="a5"/>
        <w:tabs>
          <w:tab w:val="num" w:pos="360"/>
        </w:tabs>
        <w:spacing w:line="360" w:lineRule="auto"/>
        <w:ind w:left="0" w:firstLine="709"/>
        <w:rPr>
          <w:rFonts w:ascii="Times New Roman" w:hAnsi="Times New Roman" w:cs="Times New Roman"/>
          <w:color w:val="000000"/>
          <w:lang w:val="en-US"/>
        </w:rPr>
      </w:pPr>
    </w:p>
    <w:p w:rsidR="00DD637F" w:rsidRDefault="00B71CC0" w:rsidP="00F9077A">
      <w:pPr>
        <w:pStyle w:val="a5"/>
        <w:tabs>
          <w:tab w:val="num" w:pos="360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Характеристика систем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жилого дома – двухтрубная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отопления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(поквартирное отопление)</w:t>
      </w:r>
    </w:p>
    <w:p w:rsidR="00B71CC0" w:rsidRPr="00DD637F" w:rsidRDefault="00B71CC0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офисов и магазинов – двухтрубные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горизонтальные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тупиковые</w:t>
      </w:r>
    </w:p>
    <w:p w:rsidR="00DD637F" w:rsidRDefault="00B71CC0" w:rsidP="00F9077A">
      <w:pPr>
        <w:pStyle w:val="a5"/>
        <w:tabs>
          <w:tab w:val="num" w:pos="360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На</w:t>
      </w:r>
      <w:r w:rsidR="00427407" w:rsidRPr="00DD637F">
        <w:rPr>
          <w:rFonts w:ascii="Times New Roman" w:hAnsi="Times New Roman" w:cs="Times New Roman"/>
          <w:color w:val="000000"/>
        </w:rPr>
        <w:t>гревательные приборы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427407"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427407" w:rsidRPr="00DD637F">
        <w:rPr>
          <w:rFonts w:ascii="Times New Roman" w:hAnsi="Times New Roman" w:cs="Times New Roman"/>
          <w:color w:val="000000"/>
        </w:rPr>
        <w:t>жилого дома-</w:t>
      </w:r>
      <w:r w:rsidRPr="00DD637F">
        <w:rPr>
          <w:rFonts w:ascii="Times New Roman" w:hAnsi="Times New Roman" w:cs="Times New Roman"/>
          <w:color w:val="000000"/>
        </w:rPr>
        <w:t xml:space="preserve"> биметаллические радиаторы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«Экватор ЛАР-500»</w:t>
      </w:r>
    </w:p>
    <w:p w:rsidR="00B71CC0" w:rsidRPr="00DD637F" w:rsidRDefault="00427407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магазинов- радиаторы фирмы «КЕРМИ»</w:t>
      </w:r>
    </w:p>
    <w:p w:rsidR="00DD637F" w:rsidRDefault="00B71CC0" w:rsidP="00DD637F">
      <w:pPr>
        <w:pStyle w:val="a5"/>
        <w:tabs>
          <w:tab w:val="num" w:pos="360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Регулирование теплоотдачи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 в жилом доме – терморегулировочными</w:t>
      </w:r>
      <w:r w:rsidR="00DD637F" w:rsidRP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вентилями</w:t>
      </w:r>
    </w:p>
    <w:p w:rsidR="00DD637F" w:rsidRDefault="00B71CC0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 xml:space="preserve">в офисах и магазинах – </w:t>
      </w:r>
      <w:r w:rsidR="00427407" w:rsidRPr="00DD637F">
        <w:rPr>
          <w:rFonts w:ascii="Times New Roman" w:hAnsi="Times New Roman" w:cs="Times New Roman"/>
          <w:color w:val="000000"/>
        </w:rPr>
        <w:t>шаровыми кранами</w:t>
      </w:r>
    </w:p>
    <w:p w:rsidR="00B71CC0" w:rsidRPr="00DD637F" w:rsidRDefault="00B71CC0" w:rsidP="00DD637F">
      <w:pPr>
        <w:pStyle w:val="a5"/>
        <w:tabs>
          <w:tab w:val="num" w:pos="360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Параметры теплоносителя</w:t>
      </w:r>
    </w:p>
    <w:p w:rsidR="00DD637F" w:rsidRDefault="00B71CC0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внутренней системы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80-60ºС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отопления</w:t>
      </w:r>
    </w:p>
    <w:p w:rsidR="00DD637F" w:rsidRDefault="00B71CC0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5.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Расход тепла на отопление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 жилого дома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 xml:space="preserve">– </w:t>
      </w:r>
      <w:r w:rsidR="00427407" w:rsidRPr="00DD637F">
        <w:rPr>
          <w:rFonts w:ascii="Times New Roman" w:hAnsi="Times New Roman" w:cs="Times New Roman"/>
          <w:color w:val="000000"/>
        </w:rPr>
        <w:t>643,3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кВт(</w:t>
      </w:r>
      <w:r w:rsidR="00AA68CC" w:rsidRPr="00DD637F">
        <w:rPr>
          <w:rFonts w:ascii="Times New Roman" w:hAnsi="Times New Roman" w:cs="Times New Roman"/>
          <w:color w:val="000000"/>
        </w:rPr>
        <w:t>553 1</w:t>
      </w:r>
      <w:r w:rsidR="00427407" w:rsidRPr="00DD637F">
        <w:rPr>
          <w:rFonts w:ascii="Times New Roman" w:hAnsi="Times New Roman" w:cs="Times New Roman"/>
          <w:color w:val="000000"/>
        </w:rPr>
        <w:t>5</w:t>
      </w:r>
      <w:r w:rsidR="00AA68CC" w:rsidRPr="00DD637F">
        <w:rPr>
          <w:rFonts w:ascii="Times New Roman" w:hAnsi="Times New Roman" w:cs="Times New Roman"/>
          <w:color w:val="000000"/>
        </w:rPr>
        <w:t>0</w:t>
      </w:r>
      <w:r w:rsidRPr="00DD637F">
        <w:rPr>
          <w:rFonts w:ascii="Times New Roman" w:hAnsi="Times New Roman" w:cs="Times New Roman"/>
          <w:color w:val="000000"/>
        </w:rPr>
        <w:t>ккал/час)</w:t>
      </w:r>
    </w:p>
    <w:p w:rsidR="00B71CC0" w:rsidRPr="00DD637F" w:rsidRDefault="00B71CC0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– офисов и магазинов –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 xml:space="preserve">– </w:t>
      </w:r>
      <w:r w:rsidR="00AA68CC" w:rsidRPr="00DD637F">
        <w:rPr>
          <w:rFonts w:ascii="Times New Roman" w:hAnsi="Times New Roman" w:cs="Times New Roman"/>
          <w:color w:val="000000"/>
        </w:rPr>
        <w:t>67,9</w:t>
      </w:r>
      <w:r w:rsidRPr="00DD637F">
        <w:rPr>
          <w:rFonts w:ascii="Times New Roman" w:hAnsi="Times New Roman" w:cs="Times New Roman"/>
          <w:color w:val="000000"/>
        </w:rPr>
        <w:t xml:space="preserve"> кВт(</w:t>
      </w:r>
      <w:r w:rsidR="00AA68CC" w:rsidRPr="00DD637F">
        <w:rPr>
          <w:rFonts w:ascii="Times New Roman" w:hAnsi="Times New Roman" w:cs="Times New Roman"/>
          <w:color w:val="000000"/>
        </w:rPr>
        <w:t xml:space="preserve">58 380 </w:t>
      </w:r>
      <w:r w:rsidRPr="00DD637F">
        <w:rPr>
          <w:rFonts w:ascii="Times New Roman" w:hAnsi="Times New Roman" w:cs="Times New Roman"/>
          <w:color w:val="000000"/>
        </w:rPr>
        <w:t>ккал/час)</w:t>
      </w:r>
    </w:p>
    <w:p w:rsidR="00DD637F" w:rsidRDefault="00B71CC0" w:rsidP="00F9077A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6.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Характеристика узла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управления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для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жилого дома без узла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управления;</w:t>
      </w:r>
    </w:p>
    <w:p w:rsidR="00B71CC0" w:rsidRPr="00DD637F" w:rsidRDefault="00B71CC0" w:rsidP="00DD637F">
      <w:pPr>
        <w:pStyle w:val="a5"/>
        <w:tabs>
          <w:tab w:val="left" w:pos="4111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для офисов и магазинов - без элеватора</w:t>
      </w:r>
    </w:p>
    <w:p w:rsidR="00DD637F" w:rsidRDefault="00B71CC0" w:rsidP="00F9077A">
      <w:pPr>
        <w:pStyle w:val="a5"/>
        <w:numPr>
          <w:ilvl w:val="0"/>
          <w:numId w:val="28"/>
        </w:numPr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Монтаж систем и характеристика трубопроводов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Согласно правилам производства и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приемки работ по СНиП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3.05.01-85.</w:t>
      </w:r>
    </w:p>
    <w:p w:rsidR="00DD637F" w:rsidRDefault="00B71CC0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– для жилого дома трубы металлопластиковые</w:t>
      </w:r>
    </w:p>
    <w:p w:rsidR="00B71CC0" w:rsidRPr="00DD637F" w:rsidRDefault="00B71CC0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для офисов и магазинов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- трубы металлополимерные</w:t>
      </w:r>
    </w:p>
    <w:p w:rsidR="00B71CC0" w:rsidRPr="00DD637F" w:rsidRDefault="00B71CC0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</w:p>
    <w:p w:rsidR="00DD637F" w:rsidRPr="00F9077A" w:rsidRDefault="00B71CC0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/>
          <w:lang w:val="en-US"/>
        </w:rPr>
      </w:pPr>
      <w:r w:rsidRPr="00F9077A">
        <w:rPr>
          <w:rFonts w:ascii="Times New Roman" w:hAnsi="Times New Roman" w:cs="Times New Roman"/>
          <w:b/>
          <w:bCs/>
          <w:color w:val="000000"/>
        </w:rPr>
        <w:t>4.3</w:t>
      </w:r>
      <w:r w:rsidR="00DD637F" w:rsidRPr="00F9077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9077A">
        <w:rPr>
          <w:rFonts w:ascii="Times New Roman" w:hAnsi="Times New Roman" w:cs="Times New Roman"/>
          <w:b/>
          <w:bCs/>
          <w:color w:val="000000"/>
        </w:rPr>
        <w:t>Вентиляция</w:t>
      </w:r>
    </w:p>
    <w:p w:rsidR="00F9077A" w:rsidRPr="00F9077A" w:rsidRDefault="00F9077A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  <w:lang w:val="en-US"/>
        </w:rPr>
      </w:pPr>
    </w:p>
    <w:p w:rsidR="00B71CC0" w:rsidRPr="00DD637F" w:rsidRDefault="00B71CC0" w:rsidP="00F9077A">
      <w:pPr>
        <w:pStyle w:val="a5"/>
        <w:numPr>
          <w:ilvl w:val="0"/>
          <w:numId w:val="29"/>
        </w:numPr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Характеристика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системы вентиляции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вентиляция естественная вытяжная:</w:t>
      </w:r>
    </w:p>
    <w:p w:rsidR="00DD637F" w:rsidRDefault="00B71CC0" w:rsidP="00F9077A">
      <w:pPr>
        <w:pStyle w:val="a5"/>
        <w:numPr>
          <w:ilvl w:val="0"/>
          <w:numId w:val="29"/>
        </w:numPr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Удаление воздуха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из помещения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из кухонь, санузлов, офисов и магазинов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воздух удаляется через нерегулируемые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решетки и вентканалы в стенах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в объем теплового чердака и через общую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шахту в атмосферу</w:t>
      </w:r>
    </w:p>
    <w:p w:rsidR="00B71CC0" w:rsidRPr="00DD637F" w:rsidRDefault="00B71CC0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</w:p>
    <w:p w:rsidR="00DD637F" w:rsidRDefault="00B71CC0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Составил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Бухарина И.Е.</w:t>
      </w:r>
    </w:p>
    <w:p w:rsidR="00DD637F" w:rsidRDefault="00DD637F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</w:p>
    <w:p w:rsidR="00275C19" w:rsidRPr="00590B23" w:rsidRDefault="00275C19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/>
        </w:rPr>
      </w:pPr>
      <w:r w:rsidRPr="00F9077A">
        <w:rPr>
          <w:rFonts w:ascii="Times New Roman" w:hAnsi="Times New Roman" w:cs="Times New Roman"/>
          <w:b/>
          <w:bCs/>
          <w:color w:val="000000"/>
        </w:rPr>
        <w:t>4.4</w:t>
      </w:r>
      <w:r w:rsidR="00DD637F" w:rsidRPr="00F9077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9077A" w:rsidRPr="00F9077A">
        <w:rPr>
          <w:rFonts w:ascii="Times New Roman" w:hAnsi="Times New Roman" w:cs="Times New Roman"/>
          <w:b/>
          <w:bCs/>
          <w:color w:val="000000"/>
        </w:rPr>
        <w:t>Газоснабжение</w:t>
      </w:r>
    </w:p>
    <w:p w:rsidR="00F9077A" w:rsidRPr="00590B23" w:rsidRDefault="00F9077A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</w:p>
    <w:p w:rsidR="00DD637F" w:rsidRDefault="00275C19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Технические условия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</w:p>
    <w:p w:rsidR="00A01CD1" w:rsidRPr="00DD637F" w:rsidRDefault="00275C19" w:rsidP="00F9077A">
      <w:pPr>
        <w:pStyle w:val="a5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точка присоединения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проектируемых сетей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существующий газопровод</w:t>
      </w:r>
      <w:r w:rsidR="00427407" w:rsidRPr="00DD637F">
        <w:rPr>
          <w:rFonts w:ascii="Times New Roman" w:hAnsi="Times New Roman" w:cs="Times New Roman"/>
          <w:color w:val="000000"/>
        </w:rPr>
        <w:t>а</w:t>
      </w:r>
      <w:r w:rsidRPr="00DD637F">
        <w:rPr>
          <w:rFonts w:ascii="Times New Roman" w:hAnsi="Times New Roman" w:cs="Times New Roman"/>
          <w:color w:val="000000"/>
        </w:rPr>
        <w:t xml:space="preserve"> </w:t>
      </w:r>
      <w:r w:rsidR="00427407" w:rsidRPr="00DD637F">
        <w:rPr>
          <w:rFonts w:ascii="Times New Roman" w:hAnsi="Times New Roman" w:cs="Times New Roman"/>
          <w:color w:val="000000"/>
        </w:rPr>
        <w:t>низкого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 xml:space="preserve">давления диаметром </w:t>
      </w:r>
      <w:r w:rsidR="00427407" w:rsidRPr="00DD637F">
        <w:rPr>
          <w:rFonts w:ascii="Times New Roman" w:hAnsi="Times New Roman" w:cs="Times New Roman"/>
          <w:color w:val="000000"/>
        </w:rPr>
        <w:t>325 в районе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="00A01CD1" w:rsidRPr="00DD637F">
        <w:rPr>
          <w:rFonts w:ascii="Times New Roman" w:hAnsi="Times New Roman" w:cs="Times New Roman"/>
          <w:color w:val="000000"/>
        </w:rPr>
        <w:t>ул.В</w:t>
      </w:r>
      <w:r w:rsidR="000C517B" w:rsidRPr="00DD637F">
        <w:rPr>
          <w:rFonts w:ascii="Times New Roman" w:hAnsi="Times New Roman" w:cs="Times New Roman"/>
          <w:color w:val="000000"/>
        </w:rPr>
        <w:t>ишневая</w:t>
      </w:r>
      <w:r w:rsidR="00A01CD1" w:rsidRPr="00DD637F">
        <w:rPr>
          <w:rFonts w:ascii="Times New Roman" w:hAnsi="Times New Roman" w:cs="Times New Roman"/>
          <w:color w:val="000000"/>
        </w:rPr>
        <w:t xml:space="preserve"> в г.Рязани</w:t>
      </w:r>
    </w:p>
    <w:p w:rsidR="00275C19" w:rsidRPr="00DD637F" w:rsidRDefault="00275C19" w:rsidP="00F9077A">
      <w:pPr>
        <w:pStyle w:val="a5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давление в точке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присоединения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A01CD1" w:rsidRPr="00DD637F">
        <w:rPr>
          <w:rFonts w:ascii="Times New Roman" w:hAnsi="Times New Roman" w:cs="Times New Roman"/>
          <w:color w:val="000000"/>
        </w:rPr>
        <w:t>0,10МПа</w:t>
      </w:r>
    </w:p>
    <w:p w:rsidR="00275C19" w:rsidRPr="00DD637F" w:rsidRDefault="00275C19" w:rsidP="00F9077A">
      <w:pPr>
        <w:pStyle w:val="a5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глубина заложения</w:t>
      </w:r>
      <w:r w:rsidR="00F9077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газопровода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0C4716" w:rsidRPr="00DD637F">
        <w:rPr>
          <w:rFonts w:ascii="Times New Roman" w:hAnsi="Times New Roman" w:cs="Times New Roman"/>
          <w:color w:val="000000"/>
        </w:rPr>
        <w:t>0,8 - 1,1</w:t>
      </w:r>
      <w:r w:rsidRPr="00DD637F">
        <w:rPr>
          <w:rFonts w:ascii="Times New Roman" w:hAnsi="Times New Roman" w:cs="Times New Roman"/>
          <w:color w:val="000000"/>
        </w:rPr>
        <w:t xml:space="preserve"> м.</w:t>
      </w:r>
    </w:p>
    <w:p w:rsidR="00275C19" w:rsidRPr="00DD637F" w:rsidRDefault="00275C19" w:rsidP="00DD637F">
      <w:pPr>
        <w:pStyle w:val="a5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тип изоляции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0C4716"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0C4716" w:rsidRPr="00DD637F">
        <w:rPr>
          <w:rFonts w:ascii="Times New Roman" w:hAnsi="Times New Roman" w:cs="Times New Roman"/>
          <w:color w:val="000000"/>
        </w:rPr>
        <w:t>“Весьма усиле</w:t>
      </w:r>
      <w:r w:rsidRPr="00DD637F">
        <w:rPr>
          <w:rFonts w:ascii="Times New Roman" w:hAnsi="Times New Roman" w:cs="Times New Roman"/>
          <w:color w:val="000000"/>
        </w:rPr>
        <w:t>н</w:t>
      </w:r>
      <w:r w:rsidR="000C4716" w:rsidRPr="00DD637F">
        <w:rPr>
          <w:rFonts w:ascii="Times New Roman" w:hAnsi="Times New Roman" w:cs="Times New Roman"/>
          <w:color w:val="000000"/>
        </w:rPr>
        <w:t>н</w:t>
      </w:r>
      <w:r w:rsidRPr="00DD637F">
        <w:rPr>
          <w:rFonts w:ascii="Times New Roman" w:hAnsi="Times New Roman" w:cs="Times New Roman"/>
          <w:color w:val="000000"/>
        </w:rPr>
        <w:t>ая”</w:t>
      </w:r>
    </w:p>
    <w:p w:rsidR="00275C19" w:rsidRPr="00DD637F" w:rsidRDefault="00275C19" w:rsidP="00F9077A">
      <w:pPr>
        <w:pStyle w:val="a5"/>
        <w:numPr>
          <w:ilvl w:val="0"/>
          <w:numId w:val="3"/>
        </w:numPr>
        <w:tabs>
          <w:tab w:val="left" w:pos="1400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назначение газа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для бытовых нужд – газовые плиты,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газовые бытовые отопительные котлы и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 xml:space="preserve">для газоснабжения </w:t>
      </w:r>
      <w:r w:rsidR="0048651E" w:rsidRPr="00DD637F">
        <w:rPr>
          <w:rFonts w:ascii="Times New Roman" w:hAnsi="Times New Roman" w:cs="Times New Roman"/>
          <w:color w:val="000000"/>
        </w:rPr>
        <w:t>теплогенераторн</w:t>
      </w:r>
      <w:r w:rsidR="000C4716" w:rsidRPr="00DD637F">
        <w:rPr>
          <w:rFonts w:ascii="Times New Roman" w:hAnsi="Times New Roman" w:cs="Times New Roman"/>
          <w:color w:val="000000"/>
        </w:rPr>
        <w:t>ых</w:t>
      </w:r>
    </w:p>
    <w:p w:rsidR="00DD637F" w:rsidRPr="00F9077A" w:rsidRDefault="00275C19" w:rsidP="00F9077A">
      <w:pPr>
        <w:pStyle w:val="a5"/>
        <w:numPr>
          <w:ilvl w:val="0"/>
          <w:numId w:val="3"/>
        </w:numPr>
        <w:tabs>
          <w:tab w:val="left" w:pos="1400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калорийность газа,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объемный вес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8</w:t>
      </w:r>
      <w:r w:rsidR="000140BB" w:rsidRPr="00DD637F">
        <w:rPr>
          <w:rFonts w:ascii="Times New Roman" w:hAnsi="Times New Roman" w:cs="Times New Roman"/>
          <w:color w:val="000000"/>
        </w:rPr>
        <w:t>2</w:t>
      </w:r>
      <w:r w:rsidRPr="00DD637F">
        <w:rPr>
          <w:rFonts w:ascii="Times New Roman" w:hAnsi="Times New Roman" w:cs="Times New Roman"/>
          <w:color w:val="000000"/>
        </w:rPr>
        <w:t>00 ккал/нм³,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0,76 кг/нм³.</w:t>
      </w:r>
    </w:p>
    <w:p w:rsidR="00DD637F" w:rsidRDefault="00275C19" w:rsidP="00DD637F">
      <w:pPr>
        <w:pStyle w:val="a5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Расчетный расход газа</w:t>
      </w:r>
    </w:p>
    <w:p w:rsidR="00DD637F" w:rsidRDefault="00A07C96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(</w:t>
      </w:r>
      <w:r w:rsidR="000C517B" w:rsidRPr="00DD637F">
        <w:rPr>
          <w:rFonts w:ascii="Times New Roman" w:hAnsi="Times New Roman" w:cs="Times New Roman"/>
          <w:color w:val="000000"/>
        </w:rPr>
        <w:t>4</w:t>
      </w:r>
      <w:r w:rsidRPr="00DD637F">
        <w:rPr>
          <w:rFonts w:ascii="Times New Roman" w:hAnsi="Times New Roman" w:cs="Times New Roman"/>
          <w:color w:val="000000"/>
        </w:rPr>
        <w:t>-я очередь строительства)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612AAB"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612AAB" w:rsidRPr="00DD637F">
        <w:rPr>
          <w:rFonts w:ascii="Times New Roman" w:hAnsi="Times New Roman" w:cs="Times New Roman"/>
          <w:color w:val="000000"/>
        </w:rPr>
        <w:t>на жилую часть дома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612AAB" w:rsidRPr="00DD637F">
        <w:rPr>
          <w:rFonts w:ascii="Times New Roman" w:hAnsi="Times New Roman" w:cs="Times New Roman"/>
          <w:color w:val="000000"/>
        </w:rPr>
        <w:t xml:space="preserve">– </w:t>
      </w:r>
      <w:r w:rsidR="000C517B" w:rsidRPr="00DD637F">
        <w:rPr>
          <w:rFonts w:ascii="Times New Roman" w:hAnsi="Times New Roman" w:cs="Times New Roman"/>
          <w:color w:val="000000"/>
        </w:rPr>
        <w:t>527,78</w:t>
      </w:r>
      <w:r w:rsidR="00612AAB" w:rsidRPr="00DD637F">
        <w:rPr>
          <w:rFonts w:ascii="Times New Roman" w:hAnsi="Times New Roman" w:cs="Times New Roman"/>
          <w:color w:val="000000"/>
        </w:rPr>
        <w:t xml:space="preserve"> м³/час</w:t>
      </w:r>
    </w:p>
    <w:p w:rsidR="00A07C96" w:rsidRPr="00DD637F" w:rsidRDefault="00275C19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 xml:space="preserve">на </w:t>
      </w:r>
      <w:r w:rsidR="00AC1DB5" w:rsidRPr="00DD637F">
        <w:rPr>
          <w:rFonts w:ascii="Times New Roman" w:hAnsi="Times New Roman" w:cs="Times New Roman"/>
          <w:color w:val="000000"/>
        </w:rPr>
        <w:t>теплогенераторн</w:t>
      </w:r>
      <w:r w:rsidR="00612AAB" w:rsidRPr="00DD637F">
        <w:rPr>
          <w:rFonts w:ascii="Times New Roman" w:hAnsi="Times New Roman" w:cs="Times New Roman"/>
          <w:color w:val="000000"/>
        </w:rPr>
        <w:t>ые</w:t>
      </w:r>
      <w:r w:rsidRPr="00DD637F">
        <w:rPr>
          <w:rFonts w:ascii="Times New Roman" w:hAnsi="Times New Roman" w:cs="Times New Roman"/>
          <w:color w:val="000000"/>
        </w:rPr>
        <w:t xml:space="preserve"> – </w:t>
      </w:r>
      <w:r w:rsidR="000C517B" w:rsidRPr="00DD637F">
        <w:rPr>
          <w:rFonts w:ascii="Times New Roman" w:hAnsi="Times New Roman" w:cs="Times New Roman"/>
          <w:color w:val="000000"/>
        </w:rPr>
        <w:t>12</w:t>
      </w:r>
      <w:r w:rsidR="00A07C96" w:rsidRPr="00DD637F">
        <w:rPr>
          <w:rFonts w:ascii="Times New Roman" w:hAnsi="Times New Roman" w:cs="Times New Roman"/>
          <w:color w:val="000000"/>
        </w:rPr>
        <w:t>,</w:t>
      </w:r>
      <w:r w:rsidR="000C517B" w:rsidRPr="00DD637F">
        <w:rPr>
          <w:rFonts w:ascii="Times New Roman" w:hAnsi="Times New Roman" w:cs="Times New Roman"/>
          <w:color w:val="000000"/>
        </w:rPr>
        <w:t>25</w:t>
      </w:r>
      <w:r w:rsidR="00AF1622" w:rsidRPr="00DD637F">
        <w:rPr>
          <w:rFonts w:ascii="Times New Roman" w:hAnsi="Times New Roman" w:cs="Times New Roman"/>
          <w:color w:val="000000"/>
        </w:rPr>
        <w:t>м</w:t>
      </w:r>
      <w:r w:rsidRPr="00DD637F">
        <w:rPr>
          <w:rFonts w:ascii="Times New Roman" w:hAnsi="Times New Roman" w:cs="Times New Roman"/>
          <w:color w:val="000000"/>
        </w:rPr>
        <w:t>³/час</w:t>
      </w:r>
    </w:p>
    <w:p w:rsidR="00DD637F" w:rsidRDefault="00275C19" w:rsidP="00DD637F">
      <w:pPr>
        <w:pStyle w:val="a5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Расчетное давление</w:t>
      </w:r>
    </w:p>
    <w:p w:rsidR="00A07C96" w:rsidRPr="00DD637F" w:rsidRDefault="00275C19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газа на вводе в здание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AF1622" w:rsidRPr="00DD637F">
        <w:rPr>
          <w:rFonts w:ascii="Times New Roman" w:hAnsi="Times New Roman" w:cs="Times New Roman"/>
          <w:color w:val="000000"/>
        </w:rPr>
        <w:t xml:space="preserve">1,4 </w:t>
      </w:r>
      <w:r w:rsidRPr="00DD637F">
        <w:rPr>
          <w:rFonts w:ascii="Times New Roman" w:hAnsi="Times New Roman" w:cs="Times New Roman"/>
          <w:color w:val="000000"/>
        </w:rPr>
        <w:t xml:space="preserve">кПа ( </w:t>
      </w:r>
      <w:r w:rsidR="00AF1622" w:rsidRPr="00DD637F">
        <w:rPr>
          <w:rFonts w:ascii="Times New Roman" w:hAnsi="Times New Roman" w:cs="Times New Roman"/>
          <w:color w:val="000000"/>
        </w:rPr>
        <w:t xml:space="preserve">140 </w:t>
      </w:r>
      <w:r w:rsidRPr="00DD637F">
        <w:rPr>
          <w:rFonts w:ascii="Times New Roman" w:hAnsi="Times New Roman" w:cs="Times New Roman"/>
          <w:color w:val="000000"/>
        </w:rPr>
        <w:t>мм.в.ст.)</w:t>
      </w:r>
    </w:p>
    <w:p w:rsidR="00275C19" w:rsidRPr="00DD637F" w:rsidRDefault="00275C19" w:rsidP="00F9077A">
      <w:pPr>
        <w:pStyle w:val="a5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Вводы газопроводов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надземны</w:t>
      </w:r>
      <w:r w:rsidR="007B29CB" w:rsidRPr="00DD637F">
        <w:rPr>
          <w:rFonts w:ascii="Times New Roman" w:hAnsi="Times New Roman" w:cs="Times New Roman"/>
          <w:color w:val="000000"/>
        </w:rPr>
        <w:t>е</w:t>
      </w:r>
      <w:r w:rsidRPr="00DD637F">
        <w:rPr>
          <w:rFonts w:ascii="Times New Roman" w:hAnsi="Times New Roman" w:cs="Times New Roman"/>
          <w:color w:val="000000"/>
        </w:rPr>
        <w:t xml:space="preserve"> дворовые газопроводы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стальные по ГОСТ 10704-91.</w:t>
      </w:r>
    </w:p>
    <w:p w:rsidR="00DD637F" w:rsidRDefault="00275C19" w:rsidP="00F9077A">
      <w:pPr>
        <w:pStyle w:val="a5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Внутренняя система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газоснабжения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ввод газопроводов осуществляется в кухни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="00612AAB" w:rsidRPr="00DD637F">
        <w:rPr>
          <w:rFonts w:ascii="Times New Roman" w:hAnsi="Times New Roman" w:cs="Times New Roman"/>
          <w:color w:val="000000"/>
        </w:rPr>
        <w:t xml:space="preserve">1 и </w:t>
      </w:r>
      <w:r w:rsidR="007B29CB" w:rsidRPr="00DD637F">
        <w:rPr>
          <w:rFonts w:ascii="Times New Roman" w:hAnsi="Times New Roman" w:cs="Times New Roman"/>
          <w:color w:val="000000"/>
        </w:rPr>
        <w:t>2</w:t>
      </w:r>
      <w:r w:rsidR="00997453" w:rsidRPr="00DD637F">
        <w:rPr>
          <w:rFonts w:ascii="Times New Roman" w:hAnsi="Times New Roman" w:cs="Times New Roman"/>
          <w:color w:val="000000"/>
        </w:rPr>
        <w:t xml:space="preserve"> этаж</w:t>
      </w:r>
      <w:r w:rsidR="00612AAB" w:rsidRPr="00DD637F">
        <w:rPr>
          <w:rFonts w:ascii="Times New Roman" w:hAnsi="Times New Roman" w:cs="Times New Roman"/>
          <w:color w:val="000000"/>
        </w:rPr>
        <w:t>ей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612AAB" w:rsidRPr="00DD637F">
        <w:rPr>
          <w:rFonts w:ascii="Times New Roman" w:hAnsi="Times New Roman" w:cs="Times New Roman"/>
          <w:color w:val="000000"/>
        </w:rPr>
        <w:t>и</w:t>
      </w:r>
      <w:r w:rsidR="00997453" w:rsidRPr="00DD637F">
        <w:rPr>
          <w:rFonts w:ascii="Times New Roman" w:hAnsi="Times New Roman" w:cs="Times New Roman"/>
          <w:color w:val="000000"/>
        </w:rPr>
        <w:t xml:space="preserve"> </w:t>
      </w:r>
      <w:r w:rsidR="00612AAB" w:rsidRPr="00DD637F">
        <w:rPr>
          <w:rFonts w:ascii="Times New Roman" w:hAnsi="Times New Roman" w:cs="Times New Roman"/>
          <w:color w:val="000000"/>
        </w:rPr>
        <w:t>в теплогенераторные.</w:t>
      </w:r>
    </w:p>
    <w:p w:rsidR="00275C19" w:rsidRPr="00DD637F" w:rsidRDefault="00997453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 xml:space="preserve">- Кухни жилого дома </w:t>
      </w:r>
      <w:r w:rsidR="00612AAB" w:rsidRPr="00DD637F">
        <w:rPr>
          <w:rFonts w:ascii="Times New Roman" w:hAnsi="Times New Roman" w:cs="Times New Roman"/>
          <w:color w:val="000000"/>
        </w:rPr>
        <w:t>оборудованы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="00612AAB" w:rsidRPr="00DD637F">
        <w:rPr>
          <w:rFonts w:ascii="Times New Roman" w:hAnsi="Times New Roman" w:cs="Times New Roman"/>
          <w:color w:val="000000"/>
        </w:rPr>
        <w:t>бытовыми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612AAB" w:rsidRPr="00DD637F">
        <w:rPr>
          <w:rFonts w:ascii="Times New Roman" w:hAnsi="Times New Roman" w:cs="Times New Roman"/>
          <w:color w:val="000000"/>
        </w:rPr>
        <w:t>плитами и газовыми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отопительными котлами.</w:t>
      </w:r>
    </w:p>
    <w:p w:rsidR="00275C19" w:rsidRPr="00DD637F" w:rsidRDefault="00275C19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Подробные указания по внутренней сис</w:t>
      </w:r>
      <w:r w:rsidR="008313CE" w:rsidRPr="00DD637F">
        <w:rPr>
          <w:rFonts w:ascii="Times New Roman" w:hAnsi="Times New Roman" w:cs="Times New Roman"/>
          <w:color w:val="000000"/>
        </w:rPr>
        <w:t>те</w:t>
      </w:r>
      <w:r w:rsidR="00734ACC" w:rsidRPr="00DD637F">
        <w:rPr>
          <w:rFonts w:ascii="Times New Roman" w:hAnsi="Times New Roman" w:cs="Times New Roman"/>
          <w:color w:val="000000"/>
        </w:rPr>
        <w:t>ме газоснабжения см. в проекте.</w:t>
      </w:r>
    </w:p>
    <w:p w:rsidR="00DD637F" w:rsidRDefault="00275C19" w:rsidP="00F9077A">
      <w:pPr>
        <w:pStyle w:val="a5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Характеристика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трубопроводов и арматуры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трубы стальные по ГОСТ 3262-75*, 10704-91</w:t>
      </w:r>
    </w:p>
    <w:p w:rsidR="00DD637F" w:rsidRDefault="00275C19" w:rsidP="00DD637F">
      <w:pPr>
        <w:pStyle w:val="a5"/>
        <w:tabs>
          <w:tab w:val="left" w:pos="4536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Краны – чугунные, бронзовые</w:t>
      </w:r>
      <w:r w:rsidR="00612AAB" w:rsidRPr="00DD637F">
        <w:rPr>
          <w:rFonts w:ascii="Times New Roman" w:hAnsi="Times New Roman" w:cs="Times New Roman"/>
          <w:color w:val="000000"/>
        </w:rPr>
        <w:t>.</w:t>
      </w:r>
    </w:p>
    <w:p w:rsidR="00612AAB" w:rsidRPr="00DD637F" w:rsidRDefault="00275C19" w:rsidP="00DD637F">
      <w:pPr>
        <w:pStyle w:val="a5"/>
        <w:tabs>
          <w:tab w:val="left" w:pos="4536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 xml:space="preserve">Деталировку </w:t>
      </w:r>
      <w:r w:rsidR="00612AAB" w:rsidRPr="00DD637F">
        <w:rPr>
          <w:rFonts w:ascii="Times New Roman" w:hAnsi="Times New Roman" w:cs="Times New Roman"/>
          <w:color w:val="000000"/>
        </w:rPr>
        <w:t>см. в проекте.</w:t>
      </w:r>
    </w:p>
    <w:p w:rsidR="00DD637F" w:rsidRDefault="00275C19" w:rsidP="00F9077A">
      <w:pPr>
        <w:pStyle w:val="a5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Монтаж системы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согласно “Правилам безопасности в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 xml:space="preserve">газовом хозяйстве” и СНиП </w:t>
      </w:r>
      <w:r w:rsidR="003E19D3" w:rsidRPr="00DD637F">
        <w:rPr>
          <w:rFonts w:ascii="Times New Roman" w:hAnsi="Times New Roman" w:cs="Times New Roman"/>
          <w:color w:val="000000"/>
        </w:rPr>
        <w:t>42-01-2002</w:t>
      </w:r>
      <w:r w:rsidRPr="00DD637F">
        <w:rPr>
          <w:rFonts w:ascii="Times New Roman" w:hAnsi="Times New Roman" w:cs="Times New Roman"/>
          <w:color w:val="000000"/>
        </w:rPr>
        <w:t>.</w:t>
      </w:r>
    </w:p>
    <w:p w:rsidR="00275C19" w:rsidRPr="00DD637F" w:rsidRDefault="00275C19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</w:p>
    <w:p w:rsidR="00275C19" w:rsidRPr="00DD637F" w:rsidRDefault="00275C19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Составил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0C517B" w:rsidRPr="00DD637F">
        <w:rPr>
          <w:rFonts w:ascii="Times New Roman" w:hAnsi="Times New Roman" w:cs="Times New Roman"/>
          <w:color w:val="000000"/>
        </w:rPr>
        <w:t>Е.</w:t>
      </w:r>
      <w:r w:rsidR="00411576" w:rsidRPr="00DD637F">
        <w:rPr>
          <w:rFonts w:ascii="Times New Roman" w:hAnsi="Times New Roman" w:cs="Times New Roman"/>
          <w:color w:val="000000"/>
        </w:rPr>
        <w:t xml:space="preserve"> </w:t>
      </w:r>
      <w:r w:rsidR="000C517B" w:rsidRPr="00DD637F">
        <w:rPr>
          <w:rFonts w:ascii="Times New Roman" w:hAnsi="Times New Roman" w:cs="Times New Roman"/>
          <w:color w:val="000000"/>
        </w:rPr>
        <w:t>Поротикова</w:t>
      </w:r>
    </w:p>
    <w:p w:rsidR="00FB13D0" w:rsidRPr="00DD637F" w:rsidRDefault="00FB13D0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  <w:highlight w:val="yellow"/>
        </w:rPr>
      </w:pPr>
    </w:p>
    <w:p w:rsidR="00E7204B" w:rsidRPr="00590B23" w:rsidRDefault="00F9077A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  <w:r w:rsidR="00E7204B" w:rsidRPr="00F9077A">
        <w:rPr>
          <w:rFonts w:ascii="Times New Roman" w:hAnsi="Times New Roman" w:cs="Times New Roman"/>
          <w:b/>
          <w:bCs/>
          <w:color w:val="000000"/>
        </w:rPr>
        <w:t>5.</w:t>
      </w:r>
      <w:r w:rsidR="00DD637F" w:rsidRPr="00F9077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7204B" w:rsidRPr="00F9077A">
        <w:rPr>
          <w:rFonts w:ascii="Times New Roman" w:hAnsi="Times New Roman" w:cs="Times New Roman"/>
          <w:b/>
          <w:bCs/>
          <w:color w:val="000000"/>
        </w:rPr>
        <w:t>Вод</w:t>
      </w:r>
      <w:r w:rsidRPr="00F9077A">
        <w:rPr>
          <w:rFonts w:ascii="Times New Roman" w:hAnsi="Times New Roman" w:cs="Times New Roman"/>
          <w:b/>
          <w:bCs/>
          <w:color w:val="000000"/>
        </w:rPr>
        <w:t>оснабжение и канализация</w:t>
      </w:r>
    </w:p>
    <w:p w:rsidR="00F9077A" w:rsidRPr="00590B23" w:rsidRDefault="00F9077A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/>
        </w:rPr>
      </w:pPr>
    </w:p>
    <w:p w:rsidR="00E7204B" w:rsidRPr="00F9077A" w:rsidRDefault="00E7204B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/>
          <w:lang w:val="en-US"/>
        </w:rPr>
      </w:pPr>
      <w:r w:rsidRPr="00F9077A">
        <w:rPr>
          <w:rFonts w:ascii="Times New Roman" w:hAnsi="Times New Roman" w:cs="Times New Roman"/>
          <w:b/>
          <w:bCs/>
          <w:color w:val="000000"/>
        </w:rPr>
        <w:t>5.1</w:t>
      </w:r>
      <w:r w:rsidR="00F9077A" w:rsidRPr="00F9077A">
        <w:rPr>
          <w:rFonts w:ascii="Times New Roman" w:hAnsi="Times New Roman" w:cs="Times New Roman"/>
          <w:b/>
          <w:bCs/>
          <w:color w:val="000000"/>
        </w:rPr>
        <w:t xml:space="preserve"> Холодное водоснабжение</w:t>
      </w:r>
    </w:p>
    <w:p w:rsidR="00F9077A" w:rsidRPr="00F9077A" w:rsidRDefault="00F9077A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  <w:lang w:val="en-US"/>
        </w:rPr>
      </w:pPr>
    </w:p>
    <w:p w:rsidR="00DD637F" w:rsidRDefault="00E7204B" w:rsidP="00F9077A">
      <w:pPr>
        <w:pStyle w:val="a5"/>
        <w:numPr>
          <w:ilvl w:val="0"/>
          <w:numId w:val="6"/>
        </w:numPr>
        <w:tabs>
          <w:tab w:val="left" w:pos="1400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Технические условия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12079C"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12079C" w:rsidRPr="00DD637F">
        <w:rPr>
          <w:rFonts w:ascii="Times New Roman" w:hAnsi="Times New Roman" w:cs="Times New Roman"/>
          <w:color w:val="000000"/>
        </w:rPr>
        <w:t xml:space="preserve">от </w:t>
      </w:r>
      <w:r w:rsidR="002149AE" w:rsidRPr="00DD637F">
        <w:rPr>
          <w:rFonts w:ascii="Times New Roman" w:hAnsi="Times New Roman" w:cs="Times New Roman"/>
          <w:color w:val="000000"/>
        </w:rPr>
        <w:t>04</w:t>
      </w:r>
      <w:r w:rsidR="0012079C" w:rsidRPr="00DD637F">
        <w:rPr>
          <w:rFonts w:ascii="Times New Roman" w:hAnsi="Times New Roman" w:cs="Times New Roman"/>
          <w:color w:val="000000"/>
        </w:rPr>
        <w:t>.0</w:t>
      </w:r>
      <w:r w:rsidR="002149AE" w:rsidRPr="00DD637F">
        <w:rPr>
          <w:rFonts w:ascii="Times New Roman" w:hAnsi="Times New Roman" w:cs="Times New Roman"/>
          <w:color w:val="000000"/>
        </w:rPr>
        <w:t>4</w:t>
      </w:r>
      <w:r w:rsidR="0012079C" w:rsidRPr="00DD637F">
        <w:rPr>
          <w:rFonts w:ascii="Times New Roman" w:hAnsi="Times New Roman" w:cs="Times New Roman"/>
          <w:color w:val="000000"/>
        </w:rPr>
        <w:t>.0</w:t>
      </w:r>
      <w:r w:rsidR="002149AE" w:rsidRPr="00DD637F">
        <w:rPr>
          <w:rFonts w:ascii="Times New Roman" w:hAnsi="Times New Roman" w:cs="Times New Roman"/>
          <w:color w:val="000000"/>
        </w:rPr>
        <w:t>7</w:t>
      </w:r>
      <w:r w:rsidR="0012079C" w:rsidRPr="00DD637F">
        <w:rPr>
          <w:rFonts w:ascii="Times New Roman" w:hAnsi="Times New Roman" w:cs="Times New Roman"/>
          <w:color w:val="000000"/>
        </w:rPr>
        <w:t>г.,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12079C" w:rsidRPr="00DD637F">
        <w:rPr>
          <w:rFonts w:ascii="Times New Roman" w:hAnsi="Times New Roman" w:cs="Times New Roman"/>
          <w:color w:val="000000"/>
        </w:rPr>
        <w:t>№ 200</w:t>
      </w:r>
      <w:r w:rsidR="002149AE" w:rsidRPr="00DD637F">
        <w:rPr>
          <w:rFonts w:ascii="Times New Roman" w:hAnsi="Times New Roman" w:cs="Times New Roman"/>
          <w:color w:val="000000"/>
        </w:rPr>
        <w:t>7</w:t>
      </w:r>
      <w:r w:rsidR="0012079C" w:rsidRPr="00DD637F">
        <w:rPr>
          <w:rFonts w:ascii="Times New Roman" w:hAnsi="Times New Roman" w:cs="Times New Roman"/>
          <w:color w:val="000000"/>
        </w:rPr>
        <w:t>-07</w:t>
      </w:r>
      <w:r w:rsidR="00FA35F0" w:rsidRPr="00DD637F">
        <w:rPr>
          <w:rFonts w:ascii="Times New Roman" w:hAnsi="Times New Roman" w:cs="Times New Roman"/>
          <w:color w:val="000000"/>
        </w:rPr>
        <w:t>/</w:t>
      </w:r>
      <w:r w:rsidR="0012079C" w:rsidRPr="00DD637F">
        <w:rPr>
          <w:rFonts w:ascii="Times New Roman" w:hAnsi="Times New Roman" w:cs="Times New Roman"/>
          <w:color w:val="000000"/>
        </w:rPr>
        <w:t>14-</w:t>
      </w:r>
      <w:r w:rsidR="002149AE" w:rsidRPr="00DD637F">
        <w:rPr>
          <w:rFonts w:ascii="Times New Roman" w:hAnsi="Times New Roman" w:cs="Times New Roman"/>
          <w:color w:val="000000"/>
        </w:rPr>
        <w:t>322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выданы МП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“Водоканал города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Рязани”</w:t>
      </w:r>
    </w:p>
    <w:p w:rsidR="00DD637F" w:rsidRDefault="00E7204B" w:rsidP="00F9077A">
      <w:pPr>
        <w:pStyle w:val="a5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точка присоедине</w:t>
      </w:r>
      <w:r w:rsidR="0012079C" w:rsidRPr="00DD637F">
        <w:rPr>
          <w:rFonts w:ascii="Times New Roman" w:hAnsi="Times New Roman" w:cs="Times New Roman"/>
          <w:color w:val="000000"/>
        </w:rPr>
        <w:t>ния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12079C"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12079C" w:rsidRPr="00DD637F">
        <w:rPr>
          <w:rFonts w:ascii="Times New Roman" w:hAnsi="Times New Roman" w:cs="Times New Roman"/>
          <w:color w:val="000000"/>
        </w:rPr>
        <w:t>водопровод Ø2</w:t>
      </w:r>
      <w:r w:rsidR="00E71ACA" w:rsidRPr="00DD637F">
        <w:rPr>
          <w:rFonts w:ascii="Times New Roman" w:hAnsi="Times New Roman" w:cs="Times New Roman"/>
          <w:color w:val="000000"/>
        </w:rPr>
        <w:t>0</w:t>
      </w:r>
      <w:r w:rsidR="0012079C" w:rsidRPr="00DD637F">
        <w:rPr>
          <w:rFonts w:ascii="Times New Roman" w:hAnsi="Times New Roman" w:cs="Times New Roman"/>
          <w:color w:val="000000"/>
        </w:rPr>
        <w:t xml:space="preserve">0 по ул. </w:t>
      </w:r>
      <w:r w:rsidR="0094722D" w:rsidRPr="00DD637F">
        <w:rPr>
          <w:rFonts w:ascii="Times New Roman" w:hAnsi="Times New Roman" w:cs="Times New Roman"/>
          <w:color w:val="000000"/>
        </w:rPr>
        <w:t>Мервинский</w:t>
      </w:r>
      <w:r w:rsidR="00F9077A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94722D" w:rsidRPr="00DD637F">
        <w:rPr>
          <w:rFonts w:ascii="Times New Roman" w:hAnsi="Times New Roman" w:cs="Times New Roman"/>
          <w:color w:val="000000"/>
        </w:rPr>
        <w:t>проезд</w:t>
      </w:r>
    </w:p>
    <w:p w:rsidR="00DD637F" w:rsidRDefault="00E7204B" w:rsidP="00DD637F">
      <w:pPr>
        <w:pStyle w:val="a5"/>
        <w:tabs>
          <w:tab w:val="left" w:pos="4536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проектируемых сетей</w:t>
      </w:r>
    </w:p>
    <w:p w:rsidR="00E7204B" w:rsidRPr="00DD637F" w:rsidRDefault="00E7204B" w:rsidP="00DD637F">
      <w:pPr>
        <w:pStyle w:val="a5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напор в точке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2,5 атм.</w:t>
      </w:r>
    </w:p>
    <w:p w:rsidR="00DD637F" w:rsidRDefault="00E7204B" w:rsidP="00DD637F">
      <w:pPr>
        <w:pStyle w:val="a5"/>
        <w:tabs>
          <w:tab w:val="left" w:pos="4536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присоединения</w:t>
      </w:r>
    </w:p>
    <w:p w:rsidR="00E7204B" w:rsidRPr="00DD637F" w:rsidRDefault="00E7204B" w:rsidP="00DD637F">
      <w:pPr>
        <w:pStyle w:val="a5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гаранти</w:t>
      </w:r>
      <w:r w:rsidR="0012079C" w:rsidRPr="00DD637F">
        <w:rPr>
          <w:rFonts w:ascii="Times New Roman" w:hAnsi="Times New Roman" w:cs="Times New Roman"/>
          <w:color w:val="000000"/>
        </w:rPr>
        <w:t>йный расход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12079C"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9F6BD8" w:rsidRPr="00DD637F">
        <w:rPr>
          <w:rFonts w:ascii="Times New Roman" w:hAnsi="Times New Roman" w:cs="Times New Roman"/>
          <w:color w:val="000000"/>
        </w:rPr>
        <w:t>1</w:t>
      </w:r>
      <w:r w:rsidR="00E71ACA" w:rsidRPr="00DD637F">
        <w:rPr>
          <w:rFonts w:ascii="Times New Roman" w:hAnsi="Times New Roman" w:cs="Times New Roman"/>
          <w:color w:val="000000"/>
        </w:rPr>
        <w:t>72</w:t>
      </w:r>
      <w:r w:rsidR="009F6BD8" w:rsidRPr="00DD637F">
        <w:rPr>
          <w:rFonts w:ascii="Times New Roman" w:hAnsi="Times New Roman" w:cs="Times New Roman"/>
          <w:color w:val="000000"/>
        </w:rPr>
        <w:t>,</w:t>
      </w:r>
      <w:r w:rsidR="00E71ACA" w:rsidRPr="00DD637F">
        <w:rPr>
          <w:rFonts w:ascii="Times New Roman" w:hAnsi="Times New Roman" w:cs="Times New Roman"/>
          <w:color w:val="000000"/>
        </w:rPr>
        <w:t>4</w:t>
      </w:r>
      <w:r w:rsidRPr="00DD637F">
        <w:rPr>
          <w:rFonts w:ascii="Times New Roman" w:hAnsi="Times New Roman" w:cs="Times New Roman"/>
          <w:color w:val="000000"/>
        </w:rPr>
        <w:t xml:space="preserve"> м³/сутки,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на наружное</w:t>
      </w:r>
    </w:p>
    <w:p w:rsidR="00DD637F" w:rsidRDefault="00E7204B" w:rsidP="00DD637F">
      <w:pPr>
        <w:pStyle w:val="a5"/>
        <w:tabs>
          <w:tab w:val="left" w:pos="4536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воды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591643" w:rsidRPr="00DD637F">
        <w:rPr>
          <w:rFonts w:ascii="Times New Roman" w:hAnsi="Times New Roman" w:cs="Times New Roman"/>
          <w:color w:val="000000"/>
        </w:rPr>
        <w:t xml:space="preserve">пожаротушение </w:t>
      </w:r>
      <w:r w:rsidR="00E71ACA" w:rsidRPr="00DD637F">
        <w:rPr>
          <w:rFonts w:ascii="Times New Roman" w:hAnsi="Times New Roman" w:cs="Times New Roman"/>
          <w:color w:val="000000"/>
        </w:rPr>
        <w:t>15</w:t>
      </w:r>
      <w:r w:rsidRPr="00DD637F">
        <w:rPr>
          <w:rFonts w:ascii="Times New Roman" w:hAnsi="Times New Roman" w:cs="Times New Roman"/>
          <w:color w:val="000000"/>
        </w:rPr>
        <w:t>,0 л/сек.</w:t>
      </w:r>
    </w:p>
    <w:p w:rsidR="00DD637F" w:rsidRDefault="00E7204B" w:rsidP="00DD637F">
      <w:pPr>
        <w:pStyle w:val="a5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Особые условия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присоединение выполнить</w:t>
      </w:r>
    </w:p>
    <w:p w:rsidR="00DD637F" w:rsidRDefault="00E7204B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присоединения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DA6121" w:rsidRPr="00DD637F">
        <w:rPr>
          <w:rFonts w:ascii="Times New Roman" w:hAnsi="Times New Roman" w:cs="Times New Roman"/>
          <w:color w:val="000000"/>
        </w:rPr>
        <w:t>к построенному водопроводу Ø2</w:t>
      </w:r>
      <w:r w:rsidR="00E71ACA" w:rsidRPr="00DD637F">
        <w:rPr>
          <w:rFonts w:ascii="Times New Roman" w:hAnsi="Times New Roman" w:cs="Times New Roman"/>
          <w:color w:val="000000"/>
        </w:rPr>
        <w:t>0</w:t>
      </w:r>
      <w:r w:rsidR="00DA6121" w:rsidRPr="00DD637F">
        <w:rPr>
          <w:rFonts w:ascii="Times New Roman" w:hAnsi="Times New Roman" w:cs="Times New Roman"/>
          <w:color w:val="000000"/>
        </w:rPr>
        <w:t>0</w:t>
      </w:r>
    </w:p>
    <w:p w:rsidR="00DD637F" w:rsidRDefault="00DA6121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 xml:space="preserve">по ул. </w:t>
      </w:r>
      <w:r w:rsidR="0094722D" w:rsidRPr="00DD637F">
        <w:rPr>
          <w:rFonts w:ascii="Times New Roman" w:hAnsi="Times New Roman" w:cs="Times New Roman"/>
          <w:color w:val="000000"/>
        </w:rPr>
        <w:t>Мервинский проезд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с установкой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 xml:space="preserve">смотрового </w:t>
      </w:r>
      <w:r w:rsidR="0094722D" w:rsidRPr="00DD637F">
        <w:rPr>
          <w:rFonts w:ascii="Times New Roman" w:hAnsi="Times New Roman" w:cs="Times New Roman"/>
          <w:color w:val="000000"/>
        </w:rPr>
        <w:t>колодца и запорной арматуры</w:t>
      </w:r>
    </w:p>
    <w:p w:rsidR="00E7204B" w:rsidRPr="00DD637F" w:rsidRDefault="00E7204B" w:rsidP="00DD637F">
      <w:pPr>
        <w:pStyle w:val="a5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Норма водопотребления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250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л/сут.</w:t>
      </w:r>
    </w:p>
    <w:p w:rsidR="00E7204B" w:rsidRPr="00DD637F" w:rsidRDefault="00E7204B" w:rsidP="00DD637F">
      <w:pPr>
        <w:pStyle w:val="a5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Расход воды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AB7196"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AB7196" w:rsidRPr="00DD637F">
        <w:rPr>
          <w:rFonts w:ascii="Times New Roman" w:hAnsi="Times New Roman" w:cs="Times New Roman"/>
          <w:color w:val="000000"/>
        </w:rPr>
        <w:t>1</w:t>
      </w:r>
      <w:r w:rsidR="0094722D" w:rsidRPr="00DD637F">
        <w:rPr>
          <w:rFonts w:ascii="Times New Roman" w:hAnsi="Times New Roman" w:cs="Times New Roman"/>
          <w:color w:val="000000"/>
        </w:rPr>
        <w:t>72</w:t>
      </w:r>
      <w:r w:rsidR="009F6BD8" w:rsidRPr="00DD637F">
        <w:rPr>
          <w:rFonts w:ascii="Times New Roman" w:hAnsi="Times New Roman" w:cs="Times New Roman"/>
          <w:color w:val="000000"/>
        </w:rPr>
        <w:t>,</w:t>
      </w:r>
      <w:r w:rsidR="0094722D" w:rsidRPr="00DD637F">
        <w:rPr>
          <w:rFonts w:ascii="Times New Roman" w:hAnsi="Times New Roman" w:cs="Times New Roman"/>
          <w:color w:val="000000"/>
        </w:rPr>
        <w:t>4</w:t>
      </w:r>
      <w:r w:rsidR="00AB7196" w:rsidRPr="00DD637F">
        <w:rPr>
          <w:rFonts w:ascii="Times New Roman" w:hAnsi="Times New Roman" w:cs="Times New Roman"/>
          <w:color w:val="000000"/>
        </w:rPr>
        <w:t xml:space="preserve"> м³/сут., </w:t>
      </w:r>
      <w:r w:rsidR="0094722D" w:rsidRPr="00DD637F">
        <w:rPr>
          <w:rFonts w:ascii="Times New Roman" w:hAnsi="Times New Roman" w:cs="Times New Roman"/>
          <w:color w:val="000000"/>
        </w:rPr>
        <w:t>14</w:t>
      </w:r>
      <w:r w:rsidR="009F6BD8" w:rsidRPr="00DD637F">
        <w:rPr>
          <w:rFonts w:ascii="Times New Roman" w:hAnsi="Times New Roman" w:cs="Times New Roman"/>
          <w:color w:val="000000"/>
        </w:rPr>
        <w:t>,</w:t>
      </w:r>
      <w:r w:rsidR="0094722D" w:rsidRPr="00DD637F">
        <w:rPr>
          <w:rFonts w:ascii="Times New Roman" w:hAnsi="Times New Roman" w:cs="Times New Roman"/>
          <w:color w:val="000000"/>
        </w:rPr>
        <w:t>2</w:t>
      </w:r>
      <w:r w:rsidRPr="00DD637F">
        <w:rPr>
          <w:rFonts w:ascii="Times New Roman" w:hAnsi="Times New Roman" w:cs="Times New Roman"/>
          <w:color w:val="000000"/>
        </w:rPr>
        <w:t xml:space="preserve"> м³/час;</w:t>
      </w:r>
    </w:p>
    <w:p w:rsidR="00DD637F" w:rsidRDefault="00E7204B" w:rsidP="00F9077A">
      <w:pPr>
        <w:pStyle w:val="a5"/>
        <w:numPr>
          <w:ilvl w:val="0"/>
          <w:numId w:val="6"/>
        </w:numPr>
        <w:tabs>
          <w:tab w:val="left" w:pos="1400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Потребные нап</w:t>
      </w:r>
      <w:r w:rsidR="00AB7196" w:rsidRPr="00DD637F">
        <w:rPr>
          <w:rFonts w:ascii="Times New Roman" w:hAnsi="Times New Roman" w:cs="Times New Roman"/>
          <w:color w:val="000000"/>
        </w:rPr>
        <w:t>оры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AB7196"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AB7196" w:rsidRPr="00DD637F">
        <w:rPr>
          <w:rFonts w:ascii="Times New Roman" w:hAnsi="Times New Roman" w:cs="Times New Roman"/>
          <w:color w:val="000000"/>
        </w:rPr>
        <w:t>58</w:t>
      </w:r>
      <w:r w:rsidRPr="00DD637F">
        <w:rPr>
          <w:rFonts w:ascii="Times New Roman" w:hAnsi="Times New Roman" w:cs="Times New Roman"/>
          <w:color w:val="000000"/>
        </w:rPr>
        <w:t xml:space="preserve"> м.в.ст.</w:t>
      </w:r>
    </w:p>
    <w:p w:rsidR="00DD637F" w:rsidRDefault="00E7204B" w:rsidP="00F9077A">
      <w:pPr>
        <w:pStyle w:val="a5"/>
        <w:numPr>
          <w:ilvl w:val="0"/>
          <w:numId w:val="6"/>
        </w:numPr>
        <w:tabs>
          <w:tab w:val="left" w:pos="1400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Ввод водопровода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 xml:space="preserve">наружная сеть из </w:t>
      </w:r>
      <w:r w:rsidR="0094722D" w:rsidRPr="00DD637F">
        <w:rPr>
          <w:rFonts w:ascii="Times New Roman" w:hAnsi="Times New Roman" w:cs="Times New Roman"/>
          <w:color w:val="000000"/>
        </w:rPr>
        <w:t>п/э</w:t>
      </w:r>
      <w:r w:rsidRPr="00DD637F">
        <w:rPr>
          <w:rFonts w:ascii="Times New Roman" w:hAnsi="Times New Roman" w:cs="Times New Roman"/>
          <w:color w:val="000000"/>
        </w:rPr>
        <w:t xml:space="preserve"> напорных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="00DA6121" w:rsidRPr="00DD637F">
        <w:rPr>
          <w:rFonts w:ascii="Times New Roman" w:hAnsi="Times New Roman" w:cs="Times New Roman"/>
          <w:color w:val="000000"/>
        </w:rPr>
        <w:t xml:space="preserve">труб </w:t>
      </w:r>
      <w:r w:rsidR="0094722D" w:rsidRPr="00DD637F">
        <w:rPr>
          <w:rFonts w:ascii="Times New Roman" w:hAnsi="Times New Roman" w:cs="Times New Roman"/>
          <w:color w:val="000000"/>
        </w:rPr>
        <w:t>ПЭ80</w:t>
      </w:r>
      <w:r w:rsidRPr="00DD637F">
        <w:rPr>
          <w:rFonts w:ascii="Times New Roman" w:hAnsi="Times New Roman" w:cs="Times New Roman"/>
          <w:color w:val="000000"/>
        </w:rPr>
        <w:t xml:space="preserve"> ГОСТ </w:t>
      </w:r>
      <w:r w:rsidR="0094722D" w:rsidRPr="00DD637F">
        <w:rPr>
          <w:rFonts w:ascii="Times New Roman" w:hAnsi="Times New Roman" w:cs="Times New Roman"/>
          <w:color w:val="000000"/>
        </w:rPr>
        <w:t>18599-2001</w:t>
      </w:r>
      <w:r w:rsidRPr="00DD637F">
        <w:rPr>
          <w:rFonts w:ascii="Times New Roman" w:hAnsi="Times New Roman" w:cs="Times New Roman"/>
          <w:color w:val="000000"/>
        </w:rPr>
        <w:t>,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глубина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заложения 2,2м. Заделка</w:t>
      </w:r>
      <w:r w:rsidR="00F9077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стыков руйковыми кольцами.</w:t>
      </w:r>
    </w:p>
    <w:p w:rsidR="00E7204B" w:rsidRPr="00DD637F" w:rsidRDefault="00E7204B" w:rsidP="00F9077A">
      <w:pPr>
        <w:pStyle w:val="a5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Водомерный узел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на вводе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водомерные узлы со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="00AB7196" w:rsidRPr="00DD637F">
        <w:rPr>
          <w:rFonts w:ascii="Times New Roman" w:hAnsi="Times New Roman" w:cs="Times New Roman"/>
          <w:color w:val="000000"/>
        </w:rPr>
        <w:t>счетчиком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AB7196" w:rsidRPr="00DD637F">
        <w:rPr>
          <w:rFonts w:ascii="Times New Roman" w:hAnsi="Times New Roman" w:cs="Times New Roman"/>
          <w:color w:val="000000"/>
        </w:rPr>
        <w:t>ВСХ-</w:t>
      </w:r>
      <w:r w:rsidR="0094722D" w:rsidRPr="00DD637F">
        <w:rPr>
          <w:rFonts w:ascii="Times New Roman" w:hAnsi="Times New Roman" w:cs="Times New Roman"/>
          <w:color w:val="000000"/>
        </w:rPr>
        <w:t>65</w:t>
      </w:r>
      <w:r w:rsidRPr="00DD637F">
        <w:rPr>
          <w:rFonts w:ascii="Times New Roman" w:hAnsi="Times New Roman" w:cs="Times New Roman"/>
          <w:color w:val="000000"/>
        </w:rPr>
        <w:t xml:space="preserve"> на жилую часть,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 xml:space="preserve">ВСКМ-20 на </w:t>
      </w:r>
      <w:r w:rsidR="0094722D" w:rsidRPr="00DD637F">
        <w:rPr>
          <w:rFonts w:ascii="Times New Roman" w:hAnsi="Times New Roman" w:cs="Times New Roman"/>
          <w:color w:val="000000"/>
        </w:rPr>
        <w:t>нежилую</w:t>
      </w:r>
      <w:r w:rsidRPr="00DD637F">
        <w:rPr>
          <w:rFonts w:ascii="Times New Roman" w:hAnsi="Times New Roman" w:cs="Times New Roman"/>
          <w:color w:val="000000"/>
        </w:rPr>
        <w:t xml:space="preserve"> часть здания, с обводными линиями. На ответвлениях в квартиры и </w:t>
      </w:r>
      <w:r w:rsidR="0094722D" w:rsidRPr="00DD637F">
        <w:rPr>
          <w:rFonts w:ascii="Times New Roman" w:hAnsi="Times New Roman" w:cs="Times New Roman"/>
          <w:color w:val="000000"/>
        </w:rPr>
        <w:t>нежилые помещеия</w:t>
      </w:r>
      <w:r w:rsidRPr="00DD637F">
        <w:rPr>
          <w:rFonts w:ascii="Times New Roman" w:hAnsi="Times New Roman" w:cs="Times New Roman"/>
          <w:color w:val="000000"/>
        </w:rPr>
        <w:t xml:space="preserve"> счетчики Ø15мм</w:t>
      </w:r>
    </w:p>
    <w:p w:rsidR="00DD637F" w:rsidRDefault="00E7204B" w:rsidP="00F9077A">
      <w:pPr>
        <w:pStyle w:val="a5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Внутренняя система</w:t>
      </w:r>
      <w:r w:rsidR="00F9077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водоснабжения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тупиковая</w:t>
      </w:r>
    </w:p>
    <w:p w:rsidR="00DD637F" w:rsidRDefault="00E7204B" w:rsidP="00F9077A">
      <w:pPr>
        <w:pStyle w:val="a5"/>
        <w:numPr>
          <w:ilvl w:val="0"/>
          <w:numId w:val="6"/>
        </w:numPr>
        <w:tabs>
          <w:tab w:val="left" w:pos="1400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Внутреннее пожаротушение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предусмотрена установка пожарных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кранов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ПК-Б Ø20 в каждой квартире для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 xml:space="preserve">присоединения шланга Ø19 </w:t>
      </w:r>
      <w:r w:rsidRPr="00DD637F">
        <w:rPr>
          <w:rFonts w:ascii="Times New Roman" w:hAnsi="Times New Roman" w:cs="Times New Roman"/>
          <w:color w:val="000000"/>
          <w:lang w:val="en-US"/>
        </w:rPr>
        <w:t>l</w:t>
      </w:r>
      <w:r w:rsidRPr="00DD637F">
        <w:rPr>
          <w:rFonts w:ascii="Times New Roman" w:hAnsi="Times New Roman" w:cs="Times New Roman"/>
          <w:color w:val="000000"/>
        </w:rPr>
        <w:t>=15,0м с распылителем, в целях использования его в качестве первичного устройства пожаротушения на ранней стадии</w:t>
      </w:r>
    </w:p>
    <w:p w:rsidR="00DD637F" w:rsidRDefault="00E7204B" w:rsidP="00F9077A">
      <w:pPr>
        <w:pStyle w:val="a5"/>
        <w:numPr>
          <w:ilvl w:val="0"/>
          <w:numId w:val="6"/>
        </w:numPr>
        <w:tabs>
          <w:tab w:val="left" w:pos="1400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Характеристика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трубопроводов и арматуры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трубы стальные оцинкованные ГОСТ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3262-75*, трубы металлополимерные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ТУ 2248-005-47621749-99,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арматура – бронзовая</w:t>
      </w:r>
    </w:p>
    <w:p w:rsidR="00DD637F" w:rsidRDefault="00E7204B" w:rsidP="00F9077A">
      <w:pPr>
        <w:pStyle w:val="a5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Монтаж системы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согласно правилам производства и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приемки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работ по СНиП 3.05.01-85,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3.05.04-85</w:t>
      </w:r>
    </w:p>
    <w:p w:rsidR="00DD637F" w:rsidRDefault="00E7204B" w:rsidP="00F9077A">
      <w:pPr>
        <w:pStyle w:val="a5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Обеспечение требуемого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в цокольном этаже установлены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напора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повысительные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насосы, соединенные с внутренней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системой водопровода гибкими шлангами</w:t>
      </w:r>
    </w:p>
    <w:p w:rsidR="00DD637F" w:rsidRPr="00F9077A" w:rsidRDefault="00E7204B" w:rsidP="00F9077A">
      <w:pPr>
        <w:pStyle w:val="a5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Характеристика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оборудования насосной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установка повышения давления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="0094722D" w:rsidRPr="00DD637F">
        <w:rPr>
          <w:rFonts w:ascii="Times New Roman" w:hAnsi="Times New Roman" w:cs="Times New Roman"/>
          <w:color w:val="000000"/>
        </w:rPr>
        <w:t>АНУ</w:t>
      </w:r>
      <w:r w:rsidR="0094722D" w:rsidRPr="00F9077A">
        <w:rPr>
          <w:rFonts w:ascii="Times New Roman" w:hAnsi="Times New Roman" w:cs="Times New Roman"/>
          <w:color w:val="000000"/>
        </w:rPr>
        <w:t xml:space="preserve"> </w:t>
      </w:r>
      <w:r w:rsidR="0094722D" w:rsidRPr="00DD637F">
        <w:rPr>
          <w:rFonts w:ascii="Times New Roman" w:hAnsi="Times New Roman" w:cs="Times New Roman"/>
          <w:color w:val="000000"/>
          <w:lang w:val="en-US"/>
        </w:rPr>
        <w:t>MF</w:t>
      </w:r>
      <w:r w:rsidR="0094722D" w:rsidRPr="00F9077A">
        <w:rPr>
          <w:rFonts w:ascii="Times New Roman" w:hAnsi="Times New Roman" w:cs="Times New Roman"/>
          <w:color w:val="000000"/>
        </w:rPr>
        <w:t>2</w:t>
      </w:r>
      <w:r w:rsidR="0094722D" w:rsidRPr="00DD637F">
        <w:rPr>
          <w:rFonts w:ascii="Times New Roman" w:hAnsi="Times New Roman" w:cs="Times New Roman"/>
          <w:color w:val="000000"/>
          <w:lang w:val="en-US"/>
        </w:rPr>
        <w:t>CR</w:t>
      </w:r>
      <w:r w:rsidR="0094722D" w:rsidRPr="00F9077A">
        <w:rPr>
          <w:rFonts w:ascii="Times New Roman" w:hAnsi="Times New Roman" w:cs="Times New Roman"/>
          <w:color w:val="000000"/>
        </w:rPr>
        <w:t>15-3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с двумя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насосами</w:t>
      </w:r>
      <w:r w:rsidRPr="00F9077A">
        <w:rPr>
          <w:rFonts w:ascii="Times New Roman" w:hAnsi="Times New Roman" w:cs="Times New Roman"/>
          <w:color w:val="000000"/>
        </w:rPr>
        <w:t xml:space="preserve"> ( </w:t>
      </w:r>
      <w:r w:rsidR="0094722D" w:rsidRPr="00DD637F">
        <w:rPr>
          <w:rFonts w:ascii="Times New Roman" w:hAnsi="Times New Roman" w:cs="Times New Roman"/>
          <w:color w:val="000000"/>
        </w:rPr>
        <w:t>Линас</w:t>
      </w:r>
      <w:r w:rsidRPr="00F9077A">
        <w:rPr>
          <w:rFonts w:ascii="Times New Roman" w:hAnsi="Times New Roman" w:cs="Times New Roman"/>
          <w:color w:val="000000"/>
        </w:rPr>
        <w:t>)</w:t>
      </w:r>
    </w:p>
    <w:p w:rsidR="00DD637F" w:rsidRPr="00590B23" w:rsidRDefault="00E7204B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  <w:lang w:val="en-US"/>
        </w:rPr>
        <w:t>Q</w:t>
      </w:r>
      <w:r w:rsidRPr="00590B23">
        <w:rPr>
          <w:rFonts w:ascii="Times New Roman" w:hAnsi="Times New Roman" w:cs="Times New Roman"/>
          <w:color w:val="000000"/>
        </w:rPr>
        <w:t xml:space="preserve"> = </w:t>
      </w:r>
      <w:r w:rsidR="0094722D" w:rsidRPr="00590B23">
        <w:rPr>
          <w:rFonts w:ascii="Times New Roman" w:hAnsi="Times New Roman" w:cs="Times New Roman"/>
          <w:color w:val="000000"/>
        </w:rPr>
        <w:t>14</w:t>
      </w:r>
      <w:r w:rsidRPr="00590B23">
        <w:rPr>
          <w:rFonts w:ascii="Times New Roman" w:hAnsi="Times New Roman" w:cs="Times New Roman"/>
          <w:color w:val="000000"/>
        </w:rPr>
        <w:t>,</w:t>
      </w:r>
      <w:r w:rsidR="00AB7196" w:rsidRPr="00590B23">
        <w:rPr>
          <w:rFonts w:ascii="Times New Roman" w:hAnsi="Times New Roman" w:cs="Times New Roman"/>
          <w:color w:val="000000"/>
        </w:rPr>
        <w:t>2</w:t>
      </w:r>
      <w:r w:rsidRPr="00590B23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м</w:t>
      </w:r>
      <w:r w:rsidRPr="00590B23">
        <w:rPr>
          <w:rFonts w:ascii="Times New Roman" w:hAnsi="Times New Roman" w:cs="Times New Roman"/>
          <w:color w:val="000000"/>
        </w:rPr>
        <w:t>³/</w:t>
      </w:r>
      <w:r w:rsidRPr="00DD637F">
        <w:rPr>
          <w:rFonts w:ascii="Times New Roman" w:hAnsi="Times New Roman" w:cs="Times New Roman"/>
          <w:color w:val="000000"/>
        </w:rPr>
        <w:t>ч</w:t>
      </w:r>
      <w:r w:rsidRPr="00590B23">
        <w:rPr>
          <w:rFonts w:ascii="Times New Roman" w:hAnsi="Times New Roman" w:cs="Times New Roman"/>
          <w:color w:val="000000"/>
        </w:rPr>
        <w:t xml:space="preserve">; </w:t>
      </w:r>
      <w:r w:rsidRPr="00DD637F">
        <w:rPr>
          <w:rFonts w:ascii="Times New Roman" w:hAnsi="Times New Roman" w:cs="Times New Roman"/>
          <w:color w:val="000000"/>
          <w:lang w:val="en-US"/>
        </w:rPr>
        <w:t>H</w:t>
      </w:r>
      <w:r w:rsidRPr="00590B23">
        <w:rPr>
          <w:rFonts w:ascii="Times New Roman" w:hAnsi="Times New Roman" w:cs="Times New Roman"/>
          <w:color w:val="000000"/>
        </w:rPr>
        <w:t xml:space="preserve"> =</w:t>
      </w:r>
      <w:r w:rsidR="0094722D" w:rsidRPr="00590B23">
        <w:rPr>
          <w:rFonts w:ascii="Times New Roman" w:hAnsi="Times New Roman" w:cs="Times New Roman"/>
          <w:color w:val="000000"/>
        </w:rPr>
        <w:t>3</w:t>
      </w:r>
      <w:r w:rsidR="00DA0AC6" w:rsidRPr="00590B23">
        <w:rPr>
          <w:rFonts w:ascii="Times New Roman" w:hAnsi="Times New Roman" w:cs="Times New Roman"/>
          <w:color w:val="000000"/>
        </w:rPr>
        <w:t>,</w:t>
      </w:r>
      <w:r w:rsidR="0094722D" w:rsidRPr="00590B23">
        <w:rPr>
          <w:rFonts w:ascii="Times New Roman" w:hAnsi="Times New Roman" w:cs="Times New Roman"/>
          <w:color w:val="000000"/>
        </w:rPr>
        <w:t>6</w:t>
      </w:r>
      <w:r w:rsidRPr="00590B23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атм</w:t>
      </w:r>
      <w:r w:rsidR="00AB7196" w:rsidRPr="00590B23">
        <w:rPr>
          <w:rFonts w:ascii="Times New Roman" w:hAnsi="Times New Roman" w:cs="Times New Roman"/>
          <w:color w:val="000000"/>
        </w:rPr>
        <w:t xml:space="preserve">.; </w:t>
      </w:r>
      <w:r w:rsidR="00AB7196" w:rsidRPr="00DD637F">
        <w:rPr>
          <w:rFonts w:ascii="Times New Roman" w:hAnsi="Times New Roman" w:cs="Times New Roman"/>
          <w:color w:val="000000"/>
          <w:lang w:val="en-US"/>
        </w:rPr>
        <w:t>N</w:t>
      </w:r>
      <w:r w:rsidR="00AB7196" w:rsidRPr="00590B23">
        <w:rPr>
          <w:rFonts w:ascii="Times New Roman" w:hAnsi="Times New Roman" w:cs="Times New Roman"/>
          <w:color w:val="000000"/>
        </w:rPr>
        <w:t xml:space="preserve"> = </w:t>
      </w:r>
      <w:r w:rsidR="0094722D" w:rsidRPr="00590B23">
        <w:rPr>
          <w:rFonts w:ascii="Times New Roman" w:hAnsi="Times New Roman" w:cs="Times New Roman"/>
          <w:color w:val="000000"/>
        </w:rPr>
        <w:t>3</w:t>
      </w:r>
      <w:r w:rsidR="00AB7196" w:rsidRPr="00590B23">
        <w:rPr>
          <w:rFonts w:ascii="Times New Roman" w:hAnsi="Times New Roman" w:cs="Times New Roman"/>
          <w:color w:val="000000"/>
        </w:rPr>
        <w:t>,</w:t>
      </w:r>
      <w:r w:rsidR="0094722D" w:rsidRPr="00590B23">
        <w:rPr>
          <w:rFonts w:ascii="Times New Roman" w:hAnsi="Times New Roman" w:cs="Times New Roman"/>
          <w:color w:val="000000"/>
        </w:rPr>
        <w:t>0</w:t>
      </w:r>
      <w:r w:rsidRPr="00590B23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кВт</w:t>
      </w:r>
    </w:p>
    <w:p w:rsidR="00DD637F" w:rsidRDefault="00E7204B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(1раб; 1рез)</w:t>
      </w:r>
    </w:p>
    <w:p w:rsidR="00E7204B" w:rsidRPr="00DD637F" w:rsidRDefault="00E7204B" w:rsidP="00DD637F">
      <w:pPr>
        <w:pStyle w:val="a5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Наружное пожаротушение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94722D" w:rsidRPr="00DD637F">
        <w:rPr>
          <w:rFonts w:ascii="Times New Roman" w:hAnsi="Times New Roman" w:cs="Times New Roman"/>
          <w:color w:val="000000"/>
        </w:rPr>
        <w:t>15</w:t>
      </w:r>
      <w:r w:rsidRPr="00DD637F">
        <w:rPr>
          <w:rFonts w:ascii="Times New Roman" w:hAnsi="Times New Roman" w:cs="Times New Roman"/>
          <w:color w:val="000000"/>
        </w:rPr>
        <w:t>,0 л/сек</w:t>
      </w:r>
    </w:p>
    <w:p w:rsidR="00B06D8F" w:rsidRPr="00DD637F" w:rsidRDefault="00B06D8F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</w:p>
    <w:p w:rsidR="00E7204B" w:rsidRPr="00F9077A" w:rsidRDefault="00E7204B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/>
          <w:lang w:val="en-US"/>
        </w:rPr>
      </w:pPr>
      <w:r w:rsidRPr="00F9077A">
        <w:rPr>
          <w:rFonts w:ascii="Times New Roman" w:hAnsi="Times New Roman" w:cs="Times New Roman"/>
          <w:b/>
          <w:bCs/>
          <w:color w:val="000000"/>
        </w:rPr>
        <w:t>5.2</w:t>
      </w:r>
      <w:r w:rsidR="00F9077A" w:rsidRPr="00F9077A">
        <w:rPr>
          <w:rFonts w:ascii="Times New Roman" w:hAnsi="Times New Roman" w:cs="Times New Roman"/>
          <w:b/>
          <w:bCs/>
          <w:color w:val="000000"/>
        </w:rPr>
        <w:t xml:space="preserve"> Горячее водоснабжение</w:t>
      </w:r>
    </w:p>
    <w:p w:rsidR="00F9077A" w:rsidRPr="00F9077A" w:rsidRDefault="00F9077A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  <w:lang w:val="en-US"/>
        </w:rPr>
      </w:pPr>
    </w:p>
    <w:p w:rsidR="00DD637F" w:rsidRDefault="00E7204B" w:rsidP="00DD637F">
      <w:pPr>
        <w:pStyle w:val="a5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Норма водопотребления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</w:p>
    <w:p w:rsidR="00DD637F" w:rsidRDefault="00E7204B" w:rsidP="00F9077A">
      <w:pPr>
        <w:pStyle w:val="a5"/>
        <w:numPr>
          <w:ilvl w:val="0"/>
          <w:numId w:val="7"/>
        </w:numPr>
        <w:tabs>
          <w:tab w:val="left" w:pos="1400"/>
          <w:tab w:val="left" w:pos="4536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Расход горячей воды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CB5868"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CB5868" w:rsidRPr="00DD637F">
        <w:rPr>
          <w:rFonts w:ascii="Times New Roman" w:hAnsi="Times New Roman" w:cs="Times New Roman"/>
          <w:color w:val="000000"/>
        </w:rPr>
        <w:t>горячее водоснабжение от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квартирных котлов</w:t>
      </w:r>
    </w:p>
    <w:p w:rsidR="00DD637F" w:rsidRDefault="00E7204B" w:rsidP="00F9077A">
      <w:pPr>
        <w:pStyle w:val="a5"/>
        <w:numPr>
          <w:ilvl w:val="0"/>
          <w:numId w:val="7"/>
        </w:numPr>
        <w:tabs>
          <w:tab w:val="left" w:pos="1400"/>
          <w:tab w:val="left" w:pos="4536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Изоляция трубопроводов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из вспененного полиэтилена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«Энергофлекс Супер», теплоизоляц.</w:t>
      </w:r>
    </w:p>
    <w:p w:rsidR="00DD637F" w:rsidRDefault="0094722D" w:rsidP="00F9077A">
      <w:pPr>
        <w:pStyle w:val="a5"/>
        <w:tabs>
          <w:tab w:val="left" w:pos="1400"/>
          <w:tab w:val="left" w:pos="4536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из синтетического каучука «</w:t>
      </w:r>
      <w:r w:rsidR="00044A08" w:rsidRPr="00DD637F">
        <w:rPr>
          <w:rFonts w:ascii="Times New Roman" w:hAnsi="Times New Roman" w:cs="Times New Roman"/>
          <w:color w:val="000000"/>
          <w:lang w:val="en-US"/>
        </w:rPr>
        <w:t>K</w:t>
      </w:r>
      <w:r w:rsidR="00044A08" w:rsidRPr="00DD637F">
        <w:rPr>
          <w:rFonts w:ascii="Times New Roman" w:hAnsi="Times New Roman" w:cs="Times New Roman"/>
          <w:color w:val="000000"/>
        </w:rPr>
        <w:t>-</w:t>
      </w:r>
      <w:r w:rsidR="00044A08" w:rsidRPr="00DD637F">
        <w:rPr>
          <w:rFonts w:ascii="Times New Roman" w:hAnsi="Times New Roman" w:cs="Times New Roman"/>
          <w:color w:val="000000"/>
          <w:lang w:val="en-US"/>
        </w:rPr>
        <w:t>FLEX</w:t>
      </w:r>
      <w:r w:rsidR="00044A08" w:rsidRPr="00DD637F">
        <w:rPr>
          <w:rFonts w:ascii="Times New Roman" w:hAnsi="Times New Roman" w:cs="Times New Roman"/>
          <w:color w:val="000000"/>
        </w:rPr>
        <w:t>-57»</w:t>
      </w:r>
    </w:p>
    <w:p w:rsidR="00E7204B" w:rsidRPr="00DD637F" w:rsidRDefault="00E7204B" w:rsidP="00F9077A">
      <w:pPr>
        <w:pStyle w:val="a5"/>
        <w:numPr>
          <w:ilvl w:val="0"/>
          <w:numId w:val="7"/>
        </w:numPr>
        <w:tabs>
          <w:tab w:val="left" w:pos="1400"/>
          <w:tab w:val="left" w:pos="4536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Внутренняя система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горячего водоснабжения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тупиковая</w:t>
      </w:r>
    </w:p>
    <w:p w:rsidR="00DD637F" w:rsidRDefault="00E7204B" w:rsidP="00F9077A">
      <w:pPr>
        <w:pStyle w:val="a5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Характеристика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трубопроводов и арматуры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трубы ст. оцинкованные ГОСТ 3262-75*,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трубы металлополимерные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="00CB5868" w:rsidRPr="00DD637F">
        <w:rPr>
          <w:rFonts w:ascii="Times New Roman" w:hAnsi="Times New Roman" w:cs="Times New Roman"/>
          <w:color w:val="000000"/>
        </w:rPr>
        <w:t>ТУ 2248-005-47621749-99,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арматура – бронзовая</w:t>
      </w:r>
    </w:p>
    <w:p w:rsidR="00E7204B" w:rsidRPr="00DD637F" w:rsidRDefault="00E7204B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6.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Монтаж системы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согласно правилам производства и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приемки работ по СНиП 3.05.01-85.</w:t>
      </w:r>
    </w:p>
    <w:p w:rsidR="00414841" w:rsidRPr="00DD637F" w:rsidRDefault="00414841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</w:p>
    <w:p w:rsidR="00E7204B" w:rsidRPr="00F9077A" w:rsidRDefault="00F9077A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br w:type="page"/>
      </w:r>
      <w:r w:rsidRPr="00F9077A">
        <w:rPr>
          <w:rFonts w:ascii="Times New Roman" w:hAnsi="Times New Roman" w:cs="Times New Roman"/>
          <w:b/>
          <w:bCs/>
          <w:color w:val="000000"/>
        </w:rPr>
        <w:t>5.3 Канализация</w:t>
      </w:r>
    </w:p>
    <w:p w:rsidR="00F9077A" w:rsidRPr="00F9077A" w:rsidRDefault="00F9077A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  <w:lang w:val="en-US"/>
        </w:rPr>
      </w:pPr>
    </w:p>
    <w:p w:rsidR="00E7204B" w:rsidRPr="00DD637F" w:rsidRDefault="00E7204B" w:rsidP="00F9077A">
      <w:pPr>
        <w:pStyle w:val="a5"/>
        <w:numPr>
          <w:ilvl w:val="0"/>
          <w:numId w:val="12"/>
        </w:numPr>
        <w:tabs>
          <w:tab w:val="left" w:pos="1000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Технические условия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AB7196"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FA35F0" w:rsidRPr="00DD637F">
        <w:rPr>
          <w:rFonts w:ascii="Times New Roman" w:hAnsi="Times New Roman" w:cs="Times New Roman"/>
          <w:color w:val="000000"/>
        </w:rPr>
        <w:t xml:space="preserve">от </w:t>
      </w:r>
      <w:r w:rsidR="002149AE" w:rsidRPr="00DD637F">
        <w:rPr>
          <w:rFonts w:ascii="Times New Roman" w:hAnsi="Times New Roman" w:cs="Times New Roman"/>
          <w:color w:val="000000"/>
        </w:rPr>
        <w:t>04</w:t>
      </w:r>
      <w:r w:rsidR="00FA35F0" w:rsidRPr="00DD637F">
        <w:rPr>
          <w:rFonts w:ascii="Times New Roman" w:hAnsi="Times New Roman" w:cs="Times New Roman"/>
          <w:color w:val="000000"/>
        </w:rPr>
        <w:t>.0</w:t>
      </w:r>
      <w:r w:rsidR="002149AE" w:rsidRPr="00DD637F">
        <w:rPr>
          <w:rFonts w:ascii="Times New Roman" w:hAnsi="Times New Roman" w:cs="Times New Roman"/>
          <w:color w:val="000000"/>
        </w:rPr>
        <w:t>4</w:t>
      </w:r>
      <w:r w:rsidR="00FA35F0" w:rsidRPr="00DD637F">
        <w:rPr>
          <w:rFonts w:ascii="Times New Roman" w:hAnsi="Times New Roman" w:cs="Times New Roman"/>
          <w:color w:val="000000"/>
        </w:rPr>
        <w:t>.0</w:t>
      </w:r>
      <w:r w:rsidR="002149AE" w:rsidRPr="00DD637F">
        <w:rPr>
          <w:rFonts w:ascii="Times New Roman" w:hAnsi="Times New Roman" w:cs="Times New Roman"/>
          <w:color w:val="000000"/>
        </w:rPr>
        <w:t>7</w:t>
      </w:r>
      <w:r w:rsidR="00FA35F0" w:rsidRPr="00DD637F">
        <w:rPr>
          <w:rFonts w:ascii="Times New Roman" w:hAnsi="Times New Roman" w:cs="Times New Roman"/>
          <w:color w:val="000000"/>
        </w:rPr>
        <w:t>г.,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FA35F0" w:rsidRPr="00DD637F">
        <w:rPr>
          <w:rFonts w:ascii="Times New Roman" w:hAnsi="Times New Roman" w:cs="Times New Roman"/>
          <w:color w:val="000000"/>
        </w:rPr>
        <w:t>№ 200</w:t>
      </w:r>
      <w:r w:rsidR="002149AE" w:rsidRPr="00DD637F">
        <w:rPr>
          <w:rFonts w:ascii="Times New Roman" w:hAnsi="Times New Roman" w:cs="Times New Roman"/>
          <w:color w:val="000000"/>
        </w:rPr>
        <w:t>7</w:t>
      </w:r>
      <w:r w:rsidR="00FA35F0" w:rsidRPr="00DD637F">
        <w:rPr>
          <w:rFonts w:ascii="Times New Roman" w:hAnsi="Times New Roman" w:cs="Times New Roman"/>
          <w:color w:val="000000"/>
        </w:rPr>
        <w:t>-07/14-</w:t>
      </w:r>
      <w:r w:rsidR="002149AE" w:rsidRPr="00DD637F">
        <w:rPr>
          <w:rFonts w:ascii="Times New Roman" w:hAnsi="Times New Roman" w:cs="Times New Roman"/>
          <w:color w:val="000000"/>
        </w:rPr>
        <w:t>322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выданы МП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“Водоканал города Рязани”</w:t>
      </w:r>
    </w:p>
    <w:p w:rsidR="00DD637F" w:rsidRDefault="00591643" w:rsidP="00F9077A">
      <w:pPr>
        <w:pStyle w:val="a5"/>
        <w:numPr>
          <w:ilvl w:val="0"/>
          <w:numId w:val="5"/>
        </w:numPr>
        <w:tabs>
          <w:tab w:val="left" w:pos="1000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точка присоединения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414841" w:rsidRPr="00DD637F">
        <w:rPr>
          <w:rFonts w:ascii="Times New Roman" w:hAnsi="Times New Roman" w:cs="Times New Roman"/>
          <w:color w:val="000000"/>
        </w:rPr>
        <w:t>-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E7204B" w:rsidRPr="00DD637F">
        <w:rPr>
          <w:rFonts w:ascii="Times New Roman" w:hAnsi="Times New Roman" w:cs="Times New Roman"/>
          <w:color w:val="000000"/>
        </w:rPr>
        <w:t>в канализационную сеть Ø</w:t>
      </w:r>
      <w:r w:rsidR="00044A08" w:rsidRPr="00DD637F">
        <w:rPr>
          <w:rFonts w:ascii="Times New Roman" w:hAnsi="Times New Roman" w:cs="Times New Roman"/>
          <w:color w:val="000000"/>
        </w:rPr>
        <w:t>315</w:t>
      </w:r>
    </w:p>
    <w:p w:rsidR="00E7204B" w:rsidRPr="00DD637F" w:rsidRDefault="00E7204B" w:rsidP="00F9077A">
      <w:pPr>
        <w:pStyle w:val="a5"/>
        <w:tabs>
          <w:tab w:val="left" w:pos="1000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гарантийный прием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сточных во</w:t>
      </w:r>
      <w:r w:rsidR="00D42E66" w:rsidRPr="00DD637F">
        <w:rPr>
          <w:rFonts w:ascii="Times New Roman" w:hAnsi="Times New Roman" w:cs="Times New Roman"/>
          <w:color w:val="000000"/>
        </w:rPr>
        <w:t>д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D42E66"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D42E66" w:rsidRPr="00DD637F">
        <w:rPr>
          <w:rFonts w:ascii="Times New Roman" w:hAnsi="Times New Roman" w:cs="Times New Roman"/>
          <w:color w:val="000000"/>
        </w:rPr>
        <w:t>1</w:t>
      </w:r>
      <w:r w:rsidR="00044A08" w:rsidRPr="00DD637F">
        <w:rPr>
          <w:rFonts w:ascii="Times New Roman" w:hAnsi="Times New Roman" w:cs="Times New Roman"/>
          <w:color w:val="000000"/>
        </w:rPr>
        <w:t>72</w:t>
      </w:r>
      <w:r w:rsidR="009F6BD8" w:rsidRPr="00DD637F">
        <w:rPr>
          <w:rFonts w:ascii="Times New Roman" w:hAnsi="Times New Roman" w:cs="Times New Roman"/>
          <w:color w:val="000000"/>
        </w:rPr>
        <w:t>,</w:t>
      </w:r>
      <w:r w:rsidR="00044A08" w:rsidRPr="00DD637F">
        <w:rPr>
          <w:rFonts w:ascii="Times New Roman" w:hAnsi="Times New Roman" w:cs="Times New Roman"/>
          <w:color w:val="000000"/>
        </w:rPr>
        <w:t>4</w:t>
      </w:r>
      <w:r w:rsidRPr="00DD637F">
        <w:rPr>
          <w:rFonts w:ascii="Times New Roman" w:hAnsi="Times New Roman" w:cs="Times New Roman"/>
          <w:color w:val="000000"/>
        </w:rPr>
        <w:t>м³/сут</w:t>
      </w:r>
    </w:p>
    <w:p w:rsidR="00E7204B" w:rsidRPr="00DD637F" w:rsidRDefault="00E7204B" w:rsidP="00F9077A">
      <w:pPr>
        <w:pStyle w:val="a5"/>
        <w:numPr>
          <w:ilvl w:val="0"/>
          <w:numId w:val="12"/>
        </w:numPr>
        <w:tabs>
          <w:tab w:val="left" w:pos="1000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Особые условия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присоединения выполнить в любом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="00CB5868" w:rsidRPr="00DD637F">
        <w:rPr>
          <w:rFonts w:ascii="Times New Roman" w:hAnsi="Times New Roman" w:cs="Times New Roman"/>
          <w:color w:val="000000"/>
        </w:rPr>
        <w:t>удобном месте</w:t>
      </w:r>
    </w:p>
    <w:p w:rsidR="00E7204B" w:rsidRPr="00DD637F" w:rsidRDefault="00E7204B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3.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Расход сточных</w:t>
      </w:r>
      <w:r w:rsidR="009F6BD8" w:rsidRPr="00DD637F">
        <w:rPr>
          <w:rFonts w:ascii="Times New Roman" w:hAnsi="Times New Roman" w:cs="Times New Roman"/>
          <w:color w:val="000000"/>
        </w:rPr>
        <w:t xml:space="preserve"> вод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9F6BD8"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9F6BD8" w:rsidRPr="00DD637F">
        <w:rPr>
          <w:rFonts w:ascii="Times New Roman" w:hAnsi="Times New Roman" w:cs="Times New Roman"/>
          <w:color w:val="000000"/>
        </w:rPr>
        <w:t>1</w:t>
      </w:r>
      <w:r w:rsidR="00044A08" w:rsidRPr="00DD637F">
        <w:rPr>
          <w:rFonts w:ascii="Times New Roman" w:hAnsi="Times New Roman" w:cs="Times New Roman"/>
          <w:color w:val="000000"/>
        </w:rPr>
        <w:t>72</w:t>
      </w:r>
      <w:r w:rsidR="009F6BD8" w:rsidRPr="00DD637F">
        <w:rPr>
          <w:rFonts w:ascii="Times New Roman" w:hAnsi="Times New Roman" w:cs="Times New Roman"/>
          <w:color w:val="000000"/>
        </w:rPr>
        <w:t>,</w:t>
      </w:r>
      <w:r w:rsidR="00044A08" w:rsidRPr="00DD637F">
        <w:rPr>
          <w:rFonts w:ascii="Times New Roman" w:hAnsi="Times New Roman" w:cs="Times New Roman"/>
          <w:color w:val="000000"/>
        </w:rPr>
        <w:t>4</w:t>
      </w:r>
      <w:r w:rsidRPr="00DD637F">
        <w:rPr>
          <w:rFonts w:ascii="Times New Roman" w:hAnsi="Times New Roman" w:cs="Times New Roman"/>
          <w:color w:val="000000"/>
        </w:rPr>
        <w:t xml:space="preserve"> м³/сутки</w:t>
      </w:r>
    </w:p>
    <w:p w:rsidR="00F9077A" w:rsidRPr="00F9077A" w:rsidRDefault="00E7204B" w:rsidP="00F9077A">
      <w:pPr>
        <w:pStyle w:val="a5"/>
        <w:tabs>
          <w:tab w:val="left" w:pos="4536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4.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Проектируемая канализация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дворовая канализационная сеть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 xml:space="preserve">запроектирована из </w:t>
      </w:r>
      <w:r w:rsidR="00044A08" w:rsidRPr="00DD637F">
        <w:rPr>
          <w:rFonts w:ascii="Times New Roman" w:hAnsi="Times New Roman" w:cs="Times New Roman"/>
          <w:color w:val="000000"/>
        </w:rPr>
        <w:t>полипропиленовых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</w:p>
    <w:p w:rsidR="00DD637F" w:rsidRDefault="00044A08" w:rsidP="00F9077A">
      <w:pPr>
        <w:pStyle w:val="a5"/>
        <w:tabs>
          <w:tab w:val="left" w:pos="4536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ПП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  <w:lang w:val="en-US"/>
        </w:rPr>
        <w:t>PRAGMA</w:t>
      </w:r>
      <w:r w:rsidRPr="00DD637F">
        <w:rPr>
          <w:rFonts w:ascii="Times New Roman" w:hAnsi="Times New Roman" w:cs="Times New Roman"/>
          <w:color w:val="000000"/>
        </w:rPr>
        <w:t>Ø150. Ø200. Ø315</w:t>
      </w:r>
    </w:p>
    <w:p w:rsidR="00044A08" w:rsidRPr="00DD637F" w:rsidRDefault="00044A08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по ТУ 2248-001-76167990-2005</w:t>
      </w:r>
    </w:p>
    <w:p w:rsidR="00E7204B" w:rsidRPr="00DD637F" w:rsidRDefault="00E7204B" w:rsidP="00F9077A">
      <w:pPr>
        <w:pStyle w:val="a5"/>
        <w:tabs>
          <w:tab w:val="num" w:pos="360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Канализационные колодцы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из сборных железобетонных колец по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типовому проекту 902-09-22.84</w:t>
      </w:r>
    </w:p>
    <w:p w:rsidR="00DD637F" w:rsidRDefault="00E7204B" w:rsidP="00DD637F">
      <w:pPr>
        <w:pStyle w:val="a5"/>
        <w:tabs>
          <w:tab w:val="num" w:pos="360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Выпуски канализации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 xml:space="preserve">из </w:t>
      </w:r>
      <w:r w:rsidR="00044A08" w:rsidRPr="00DD637F">
        <w:rPr>
          <w:rFonts w:ascii="Times New Roman" w:hAnsi="Times New Roman" w:cs="Times New Roman"/>
          <w:color w:val="000000"/>
        </w:rPr>
        <w:t>п/пропиленовых</w:t>
      </w:r>
      <w:r w:rsidRPr="00DD637F">
        <w:rPr>
          <w:rFonts w:ascii="Times New Roman" w:hAnsi="Times New Roman" w:cs="Times New Roman"/>
          <w:color w:val="000000"/>
        </w:rPr>
        <w:t xml:space="preserve"> труб диаметром Ø100мм</w:t>
      </w:r>
    </w:p>
    <w:p w:rsidR="00E7204B" w:rsidRPr="00DD637F" w:rsidRDefault="00DA6121" w:rsidP="00DD637F">
      <w:pPr>
        <w:pStyle w:val="a5"/>
        <w:tabs>
          <w:tab w:val="num" w:pos="360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Ø150мм</w:t>
      </w:r>
      <w:r w:rsidR="00E7204B" w:rsidRPr="00DD637F">
        <w:rPr>
          <w:rFonts w:ascii="Times New Roman" w:hAnsi="Times New Roman" w:cs="Times New Roman"/>
          <w:color w:val="000000"/>
        </w:rPr>
        <w:t>,</w:t>
      </w:r>
      <w:r w:rsidR="00CB5868" w:rsidRPr="00DD637F">
        <w:rPr>
          <w:rFonts w:ascii="Times New Roman" w:hAnsi="Times New Roman" w:cs="Times New Roman"/>
          <w:color w:val="000000"/>
        </w:rPr>
        <w:t xml:space="preserve"> подключаются к дворовой сети.</w:t>
      </w:r>
    </w:p>
    <w:p w:rsidR="00E7204B" w:rsidRPr="00DD637F" w:rsidRDefault="00E7204B" w:rsidP="00F9077A">
      <w:pPr>
        <w:pStyle w:val="a5"/>
        <w:tabs>
          <w:tab w:val="num" w:pos="360"/>
        </w:tabs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Монтаж внутренней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="00F36449" w:rsidRPr="00DD637F">
        <w:rPr>
          <w:rFonts w:ascii="Times New Roman" w:hAnsi="Times New Roman" w:cs="Times New Roman"/>
          <w:color w:val="000000"/>
        </w:rPr>
        <w:t>–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согласно правилам производства и</w:t>
      </w:r>
      <w:r w:rsidR="00F9077A" w:rsidRPr="00F9077A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системы канализ</w:t>
      </w:r>
      <w:r w:rsidR="00F36449" w:rsidRPr="00DD637F">
        <w:rPr>
          <w:rFonts w:ascii="Times New Roman" w:hAnsi="Times New Roman" w:cs="Times New Roman"/>
          <w:color w:val="000000"/>
        </w:rPr>
        <w:t>ации,</w:t>
      </w:r>
      <w:r w:rsidR="00DD637F">
        <w:rPr>
          <w:rFonts w:ascii="Times New Roman" w:hAnsi="Times New Roman" w:cs="Times New Roman"/>
          <w:color w:val="000000"/>
        </w:rPr>
        <w:t xml:space="preserve"> </w:t>
      </w:r>
      <w:r w:rsidRPr="00DD637F">
        <w:rPr>
          <w:rFonts w:ascii="Times New Roman" w:hAnsi="Times New Roman" w:cs="Times New Roman"/>
          <w:color w:val="000000"/>
        </w:rPr>
        <w:t>приемки работ по СНиП 3.05.01-85.</w:t>
      </w:r>
    </w:p>
    <w:p w:rsidR="00DD637F" w:rsidRDefault="00E7204B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тип труб</w:t>
      </w:r>
    </w:p>
    <w:p w:rsidR="00F36449" w:rsidRPr="00DD637F" w:rsidRDefault="00E7204B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DD637F">
        <w:rPr>
          <w:rFonts w:ascii="Times New Roman" w:hAnsi="Times New Roman" w:cs="Times New Roman"/>
          <w:color w:val="000000"/>
        </w:rPr>
        <w:t>Водостоки – тип труб</w:t>
      </w:r>
      <w:r w:rsidR="001B56D2" w:rsidRPr="00DD637F">
        <w:rPr>
          <w:rFonts w:ascii="Times New Roman" w:hAnsi="Times New Roman" w:cs="Times New Roman"/>
          <w:color w:val="000000"/>
        </w:rPr>
        <w:t>, выпуски</w:t>
      </w:r>
      <w:r w:rsidRPr="00DD637F">
        <w:rPr>
          <w:rFonts w:ascii="Times New Roman" w:hAnsi="Times New Roman" w:cs="Times New Roman"/>
          <w:color w:val="000000"/>
        </w:rPr>
        <w:t>,–</w:t>
      </w:r>
      <w:r w:rsidR="001B56D2" w:rsidRPr="00DD637F">
        <w:rPr>
          <w:rFonts w:ascii="Times New Roman" w:hAnsi="Times New Roman" w:cs="Times New Roman"/>
          <w:color w:val="000000"/>
        </w:rPr>
        <w:t xml:space="preserve">Материал труб внутренних водостоков – трубы полиэтиленовые и стальные. </w:t>
      </w:r>
      <w:r w:rsidR="00F36449" w:rsidRPr="00DD637F">
        <w:rPr>
          <w:rFonts w:ascii="Times New Roman" w:hAnsi="Times New Roman" w:cs="Times New Roman"/>
          <w:color w:val="000000"/>
        </w:rPr>
        <w:t>Водосток закрытым способом с подключен</w:t>
      </w:r>
      <w:r w:rsidR="00191D6D" w:rsidRPr="00DD637F">
        <w:rPr>
          <w:rFonts w:ascii="Times New Roman" w:hAnsi="Times New Roman" w:cs="Times New Roman"/>
          <w:color w:val="000000"/>
        </w:rPr>
        <w:t>и</w:t>
      </w:r>
      <w:r w:rsidR="00F36449" w:rsidRPr="00DD637F">
        <w:rPr>
          <w:rFonts w:ascii="Times New Roman" w:hAnsi="Times New Roman" w:cs="Times New Roman"/>
          <w:color w:val="000000"/>
        </w:rPr>
        <w:t>ем</w:t>
      </w:r>
      <w:r w:rsidR="00191D6D" w:rsidRPr="00DD637F">
        <w:rPr>
          <w:rFonts w:ascii="Times New Roman" w:hAnsi="Times New Roman" w:cs="Times New Roman"/>
          <w:color w:val="000000"/>
        </w:rPr>
        <w:t xml:space="preserve"> к ливнево</w:t>
      </w:r>
      <w:r w:rsidR="00044A08" w:rsidRPr="00DD637F">
        <w:rPr>
          <w:rFonts w:ascii="Times New Roman" w:hAnsi="Times New Roman" w:cs="Times New Roman"/>
          <w:color w:val="000000"/>
        </w:rPr>
        <w:t>й канализации</w:t>
      </w:r>
      <w:r w:rsidR="00191D6D" w:rsidRPr="00DD637F">
        <w:rPr>
          <w:rFonts w:ascii="Times New Roman" w:hAnsi="Times New Roman" w:cs="Times New Roman"/>
          <w:color w:val="000000"/>
        </w:rPr>
        <w:t xml:space="preserve"> по ул. </w:t>
      </w:r>
      <w:r w:rsidR="00044A08" w:rsidRPr="00DD637F">
        <w:rPr>
          <w:rFonts w:ascii="Times New Roman" w:hAnsi="Times New Roman" w:cs="Times New Roman"/>
          <w:color w:val="000000"/>
        </w:rPr>
        <w:t>Мервинская</w:t>
      </w:r>
      <w:r w:rsidR="00191D6D" w:rsidRPr="00DD637F">
        <w:rPr>
          <w:rFonts w:ascii="Times New Roman" w:hAnsi="Times New Roman" w:cs="Times New Roman"/>
          <w:color w:val="000000"/>
        </w:rPr>
        <w:t>.</w:t>
      </w:r>
    </w:p>
    <w:p w:rsidR="001B56D2" w:rsidRDefault="001B56D2" w:rsidP="00DD637F">
      <w:pPr>
        <w:pStyle w:val="21"/>
        <w:tabs>
          <w:tab w:val="clear" w:pos="9498"/>
          <w:tab w:val="left" w:pos="-2127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p w:rsidR="00E7204B" w:rsidRDefault="00F9077A" w:rsidP="00DD637F">
      <w:pPr>
        <w:pStyle w:val="21"/>
        <w:tabs>
          <w:tab w:val="left" w:pos="708"/>
        </w:tabs>
        <w:spacing w:line="360" w:lineRule="auto"/>
        <w:ind w:right="0" w:firstLine="709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F9077A">
        <w:rPr>
          <w:rFonts w:ascii="Times New Roman" w:hAnsi="Times New Roman" w:cs="Times New Roman"/>
          <w:i w:val="0"/>
          <w:iCs w:val="0"/>
          <w:color w:val="000000"/>
          <w:lang w:val="ru-RU"/>
        </w:rPr>
        <w:t>5.4 Наружное пожаротушение</w:t>
      </w:r>
    </w:p>
    <w:p w:rsidR="00F9077A" w:rsidRPr="00F9077A" w:rsidRDefault="00F9077A" w:rsidP="00DD637F">
      <w:pPr>
        <w:pStyle w:val="21"/>
        <w:tabs>
          <w:tab w:val="left" w:pos="708"/>
        </w:tabs>
        <w:spacing w:line="360" w:lineRule="auto"/>
        <w:ind w:right="0" w:firstLine="709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E7204B" w:rsidRPr="00DD637F" w:rsidRDefault="00E7204B" w:rsidP="00F9077A">
      <w:pPr>
        <w:pStyle w:val="21"/>
        <w:numPr>
          <w:ilvl w:val="0"/>
          <w:numId w:val="15"/>
        </w:numPr>
        <w:tabs>
          <w:tab w:val="left" w:pos="1200"/>
          <w:tab w:val="left" w:pos="4536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Сети наружного </w:t>
      </w:r>
      <w:r w:rsidR="00DA6121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водопровода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DA6121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–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DA6121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кольцевые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DA6121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Ø25</w:t>
      </w: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0</w:t>
      </w:r>
    </w:p>
    <w:p w:rsidR="00DD637F" w:rsidRDefault="00E7204B" w:rsidP="00F9077A">
      <w:pPr>
        <w:pStyle w:val="21"/>
        <w:numPr>
          <w:ilvl w:val="0"/>
          <w:numId w:val="15"/>
        </w:numPr>
        <w:tabs>
          <w:tab w:val="left" w:pos="1200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Размещение пожарных</w:t>
      </w:r>
      <w:r w:rsidR="00F9077A" w:rsidRPr="00F9077A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гидрантов, резервуаров</w:t>
      </w:r>
      <w:r w:rsidR="00F9077A" w:rsidRPr="00F9077A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и других водоисточников,</w:t>
      </w:r>
      <w:r w:rsidR="00F9077A" w:rsidRPr="00F9077A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подъезды к ним для пожар-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–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F36449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ПГ-1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F36449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, ПГ-2 – существующие.</w:t>
      </w:r>
    </w:p>
    <w:p w:rsidR="00DD637F" w:rsidRDefault="00E7204B" w:rsidP="00F9077A">
      <w:pPr>
        <w:pStyle w:val="21"/>
        <w:numPr>
          <w:ilvl w:val="0"/>
          <w:numId w:val="15"/>
        </w:numPr>
        <w:tabs>
          <w:tab w:val="left" w:pos="1200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Диаметр водо</w:t>
      </w:r>
      <w:r w:rsidR="0051405E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провода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51405E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–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51405E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1</w:t>
      </w:r>
      <w:r w:rsidR="00044A08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1</w:t>
      </w:r>
      <w:r w:rsidR="009F6BD8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0</w:t>
      </w: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мм</w:t>
      </w:r>
    </w:p>
    <w:p w:rsidR="00E7204B" w:rsidRPr="00DD637F" w:rsidRDefault="00E7204B" w:rsidP="00F9077A">
      <w:pPr>
        <w:pStyle w:val="21"/>
        <w:numPr>
          <w:ilvl w:val="0"/>
          <w:numId w:val="15"/>
        </w:numPr>
        <w:tabs>
          <w:tab w:val="left" w:pos="1200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Давление в сети:</w:t>
      </w:r>
    </w:p>
    <w:p w:rsidR="00E7204B" w:rsidRPr="00DD637F" w:rsidRDefault="00E7204B" w:rsidP="00F9077A">
      <w:pPr>
        <w:pStyle w:val="21"/>
        <w:numPr>
          <w:ilvl w:val="0"/>
          <w:numId w:val="16"/>
        </w:numPr>
        <w:tabs>
          <w:tab w:val="left" w:pos="1200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низкое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–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2,5 ат.м.</w:t>
      </w:r>
    </w:p>
    <w:p w:rsidR="00E7204B" w:rsidRPr="00DD637F" w:rsidRDefault="00E7204B" w:rsidP="00F9077A">
      <w:pPr>
        <w:pStyle w:val="21"/>
        <w:numPr>
          <w:ilvl w:val="0"/>
          <w:numId w:val="15"/>
        </w:numPr>
        <w:tabs>
          <w:tab w:val="left" w:pos="1200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Расход воды на наружное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5E3459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–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044A08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15</w:t>
      </w:r>
      <w:r w:rsidR="005E3459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,0 л/сек</w:t>
      </w:r>
    </w:p>
    <w:p w:rsidR="00E7204B" w:rsidRPr="00DD637F" w:rsidRDefault="00E7204B" w:rsidP="00DD637F">
      <w:pPr>
        <w:pStyle w:val="21"/>
        <w:tabs>
          <w:tab w:val="left" w:pos="4253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пожаротушение</w:t>
      </w:r>
    </w:p>
    <w:p w:rsidR="00275C19" w:rsidRPr="00DD637F" w:rsidRDefault="00275C19" w:rsidP="00DD637F">
      <w:pPr>
        <w:pStyle w:val="a5"/>
        <w:spacing w:line="360" w:lineRule="auto"/>
        <w:ind w:left="0" w:firstLine="709"/>
        <w:rPr>
          <w:rFonts w:ascii="Times New Roman" w:hAnsi="Times New Roman" w:cs="Times New Roman"/>
          <w:color w:val="000000"/>
          <w:highlight w:val="yellow"/>
        </w:rPr>
      </w:pPr>
    </w:p>
    <w:p w:rsidR="00275C19" w:rsidRPr="00DD637F" w:rsidRDefault="00275C19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Составил</w:t>
      </w:r>
      <w:r w:rsidR="00F9077A" w:rsidRPr="00F9077A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ab/>
      </w:r>
      <w:r w:rsidR="00F9077A" w:rsidRPr="00F9077A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ab/>
      </w:r>
      <w:r w:rsidR="00044A08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Е.Н.</w:t>
      </w:r>
      <w:r w:rsidR="00F9077A" w:rsidRPr="00F9077A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044A08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Курчакова</w:t>
      </w:r>
    </w:p>
    <w:p w:rsidR="009300C2" w:rsidRPr="00DD637F" w:rsidRDefault="009300C2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highlight w:val="yellow"/>
          <w:lang w:val="ru-RU"/>
        </w:rPr>
      </w:pPr>
    </w:p>
    <w:p w:rsidR="00275C19" w:rsidRPr="00590B23" w:rsidRDefault="00F9077A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i w:val="0"/>
          <w:iCs w:val="0"/>
          <w:color w:val="000000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br w:type="page"/>
      </w:r>
      <w:r w:rsidRPr="00F9077A">
        <w:rPr>
          <w:rFonts w:ascii="Times New Roman" w:hAnsi="Times New Roman" w:cs="Times New Roman"/>
          <w:i w:val="0"/>
          <w:iCs w:val="0"/>
          <w:color w:val="000000"/>
          <w:lang w:val="ru-RU"/>
        </w:rPr>
        <w:t>6. Электротехническая часть</w:t>
      </w:r>
    </w:p>
    <w:p w:rsidR="00F9077A" w:rsidRPr="00590B23" w:rsidRDefault="00F9077A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i w:val="0"/>
          <w:iCs w:val="0"/>
          <w:color w:val="000000"/>
          <w:lang w:val="ru-RU"/>
        </w:rPr>
      </w:pPr>
    </w:p>
    <w:p w:rsidR="00275C19" w:rsidRPr="00F9077A" w:rsidRDefault="00F9077A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F9077A">
        <w:rPr>
          <w:rFonts w:ascii="Times New Roman" w:hAnsi="Times New Roman" w:cs="Times New Roman"/>
          <w:i w:val="0"/>
          <w:iCs w:val="0"/>
          <w:color w:val="000000"/>
          <w:lang w:val="ru-RU"/>
        </w:rPr>
        <w:t>6.1</w:t>
      </w:r>
      <w:r w:rsidR="00275C19" w:rsidRPr="00F9077A">
        <w:rPr>
          <w:rFonts w:ascii="Times New Roman" w:hAnsi="Times New Roman" w:cs="Times New Roman"/>
          <w:i w:val="0"/>
          <w:iCs w:val="0"/>
          <w:color w:val="000000"/>
          <w:lang w:val="ru-RU"/>
        </w:rPr>
        <w:t xml:space="preserve"> Электроснабжение</w:t>
      </w:r>
    </w:p>
    <w:p w:rsidR="00F9077A" w:rsidRPr="00F9077A" w:rsidRDefault="00F9077A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tbl>
      <w:tblPr>
        <w:tblW w:w="9258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4900"/>
      </w:tblGrid>
      <w:tr w:rsidR="00275C19" w:rsidRPr="00F9077A" w:rsidTr="00DD0D4E">
        <w:trPr>
          <w:trHeight w:val="327"/>
        </w:trPr>
        <w:tc>
          <w:tcPr>
            <w:tcW w:w="4358" w:type="dxa"/>
          </w:tcPr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Наименование</w:t>
            </w:r>
          </w:p>
        </w:tc>
        <w:tc>
          <w:tcPr>
            <w:tcW w:w="4900" w:type="dxa"/>
          </w:tcPr>
          <w:p w:rsidR="00275C19" w:rsidRPr="00F9077A" w:rsidRDefault="00275C19" w:rsidP="00F9077A">
            <w:pPr>
              <w:pStyle w:val="5"/>
              <w:keepNext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9077A">
              <w:rPr>
                <w:color w:val="000000"/>
                <w:sz w:val="20"/>
                <w:szCs w:val="20"/>
              </w:rPr>
              <w:t>Проектные решения</w:t>
            </w:r>
          </w:p>
        </w:tc>
      </w:tr>
      <w:tr w:rsidR="00275C19" w:rsidRPr="00F9077A" w:rsidTr="00F9077A">
        <w:trPr>
          <w:trHeight w:val="501"/>
        </w:trPr>
        <w:tc>
          <w:tcPr>
            <w:tcW w:w="4358" w:type="dxa"/>
          </w:tcPr>
          <w:p w:rsidR="00275C19" w:rsidRPr="00F9077A" w:rsidRDefault="00275C19" w:rsidP="00F9077A">
            <w:pPr>
              <w:numPr>
                <w:ilvl w:val="2"/>
                <w:numId w:val="2"/>
              </w:numPr>
              <w:tabs>
                <w:tab w:val="clear" w:pos="1287"/>
              </w:tabs>
              <w:spacing w:line="360" w:lineRule="auto"/>
              <w:ind w:left="0" w:firstLine="0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Внешние сети и трансформаторная подстанция.</w:t>
            </w:r>
          </w:p>
          <w:p w:rsidR="00275C19" w:rsidRPr="00F9077A" w:rsidRDefault="008D0205" w:rsidP="00F9077A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Разрешение на присоединение к</w:t>
            </w:r>
            <w:r w:rsidR="00275C19" w:rsidRPr="00F9077A">
              <w:rPr>
                <w:color w:val="000000"/>
              </w:rPr>
              <w:t xml:space="preserve"> энергосистеме</w:t>
            </w: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</w:p>
          <w:p w:rsidR="00275C19" w:rsidRPr="00F9077A" w:rsidRDefault="00275C19" w:rsidP="00F9077A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Технические условия</w:t>
            </w: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а) напряжение питающей сети</w:t>
            </w:r>
          </w:p>
          <w:p w:rsidR="00DD637F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б) источник питания на</w:t>
            </w: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напряжение 0,4 кВ</w:t>
            </w: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</w:p>
          <w:p w:rsidR="00275C19" w:rsidRPr="00F9077A" w:rsidRDefault="00275C19" w:rsidP="00F9077A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Точки присоединения</w:t>
            </w: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</w:p>
          <w:p w:rsidR="00A51159" w:rsidRPr="00F9077A" w:rsidRDefault="00A51159" w:rsidP="00F9077A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</w:p>
          <w:p w:rsidR="00A51159" w:rsidRPr="00F9077A" w:rsidRDefault="00A51159" w:rsidP="00F9077A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</w:p>
          <w:p w:rsidR="00721F31" w:rsidRPr="00F9077A" w:rsidRDefault="00721F31" w:rsidP="00F9077A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</w:p>
          <w:p w:rsidR="00721F31" w:rsidRPr="00590B23" w:rsidRDefault="00275C19" w:rsidP="00F9077A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Особые условия</w:t>
            </w:r>
          </w:p>
          <w:p w:rsidR="00275C19" w:rsidRPr="00F9077A" w:rsidRDefault="00275C19" w:rsidP="00F9077A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Категория надежности электроснабжения ПУЭ-99, ВСН-59-88, РД34.20.185-94.</w:t>
            </w: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</w:p>
          <w:p w:rsidR="00DA16D4" w:rsidRPr="00F9077A" w:rsidRDefault="00DA16D4" w:rsidP="00F9077A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</w:p>
          <w:p w:rsidR="008A52BD" w:rsidRPr="00F9077A" w:rsidRDefault="008A52BD" w:rsidP="00F9077A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</w:p>
          <w:p w:rsidR="005051B4" w:rsidRPr="00F9077A" w:rsidRDefault="005051B4" w:rsidP="00F9077A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</w:p>
          <w:p w:rsidR="00E15590" w:rsidRPr="00F9077A" w:rsidRDefault="00275C19" w:rsidP="00F9077A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Трансформаторная подстанция</w:t>
            </w:r>
          </w:p>
          <w:p w:rsidR="00E15590" w:rsidRPr="00F9077A" w:rsidRDefault="00E15590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DD637F" w:rsidRPr="00F9077A" w:rsidRDefault="00275C19" w:rsidP="00F9077A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Распределительная сеть 380/220В</w:t>
            </w:r>
          </w:p>
          <w:p w:rsidR="00DD637F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а) кабельные линии</w:t>
            </w:r>
          </w:p>
          <w:p w:rsidR="00DD637F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–</w:t>
            </w:r>
            <w:r w:rsidR="00DD637F" w:rsidRPr="00F9077A">
              <w:rPr>
                <w:color w:val="000000"/>
              </w:rPr>
              <w:t xml:space="preserve"> </w:t>
            </w:r>
            <w:r w:rsidRPr="00F9077A">
              <w:rPr>
                <w:color w:val="000000"/>
              </w:rPr>
              <w:t>марка и сечение кабелей</w:t>
            </w: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4900" w:type="dxa"/>
          </w:tcPr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</w:p>
          <w:p w:rsidR="00DD637F" w:rsidRPr="00F9077A" w:rsidRDefault="008D0205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Разрешение №</w:t>
            </w:r>
            <w:r w:rsidR="00DD637F" w:rsidRPr="00F9077A">
              <w:rPr>
                <w:color w:val="000000"/>
              </w:rPr>
              <w:t xml:space="preserve"> </w:t>
            </w:r>
            <w:r w:rsidRPr="00F9077A">
              <w:rPr>
                <w:color w:val="000000"/>
              </w:rPr>
              <w:t>от</w:t>
            </w:r>
            <w:r w:rsidR="00DD637F" w:rsidRPr="00F9077A">
              <w:rPr>
                <w:color w:val="000000"/>
              </w:rPr>
              <w:t xml:space="preserve"> </w:t>
            </w:r>
            <w:r w:rsidR="00275C19" w:rsidRPr="00F9077A">
              <w:rPr>
                <w:color w:val="000000"/>
              </w:rPr>
              <w:t>. ОАО “Рязаньэнерго” Рязанские Электри-ческие сети</w:t>
            </w: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ТУ на электроснабжение за №10/</w:t>
            </w:r>
            <w:r w:rsidR="00721F31" w:rsidRPr="00F9077A">
              <w:rPr>
                <w:color w:val="000000"/>
              </w:rPr>
              <w:t>3324</w:t>
            </w:r>
            <w:r w:rsidRPr="00F9077A">
              <w:rPr>
                <w:color w:val="000000"/>
              </w:rPr>
              <w:t xml:space="preserve"> от </w:t>
            </w:r>
            <w:r w:rsidR="00721F31" w:rsidRPr="00F9077A">
              <w:rPr>
                <w:color w:val="000000"/>
              </w:rPr>
              <w:t>23</w:t>
            </w:r>
            <w:r w:rsidR="008D0205" w:rsidRPr="00F9077A">
              <w:rPr>
                <w:color w:val="000000"/>
              </w:rPr>
              <w:t>.</w:t>
            </w:r>
            <w:r w:rsidR="00721F31" w:rsidRPr="00F9077A">
              <w:rPr>
                <w:color w:val="000000"/>
              </w:rPr>
              <w:t>07</w:t>
            </w:r>
            <w:r w:rsidR="00A51159" w:rsidRPr="00F9077A">
              <w:rPr>
                <w:color w:val="000000"/>
              </w:rPr>
              <w:t>.200</w:t>
            </w:r>
            <w:r w:rsidR="00721F31" w:rsidRPr="00F9077A">
              <w:rPr>
                <w:color w:val="000000"/>
              </w:rPr>
              <w:t>8</w:t>
            </w:r>
            <w:r w:rsidRPr="00F9077A">
              <w:rPr>
                <w:color w:val="000000"/>
              </w:rPr>
              <w:t>г. МУП</w:t>
            </w:r>
            <w:r w:rsidR="00A51159" w:rsidRPr="00F9077A">
              <w:rPr>
                <w:color w:val="000000"/>
              </w:rPr>
              <w:t xml:space="preserve"> «</w:t>
            </w:r>
            <w:r w:rsidRPr="00F9077A">
              <w:rPr>
                <w:color w:val="000000"/>
              </w:rPr>
              <w:t>РГРЭС</w:t>
            </w:r>
            <w:r w:rsidR="00A51159" w:rsidRPr="00F9077A">
              <w:rPr>
                <w:color w:val="000000"/>
              </w:rPr>
              <w:t>»</w:t>
            </w:r>
          </w:p>
          <w:p w:rsidR="00721F31" w:rsidRPr="00F9077A" w:rsidRDefault="00721F31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380/220В</w:t>
            </w: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существующая</w:t>
            </w:r>
            <w:r w:rsidR="00DD637F" w:rsidRPr="00F9077A">
              <w:rPr>
                <w:color w:val="000000"/>
              </w:rPr>
              <w:t xml:space="preserve"> </w:t>
            </w:r>
            <w:r w:rsidR="00721F31" w:rsidRPr="00F9077A">
              <w:rPr>
                <w:color w:val="000000"/>
              </w:rPr>
              <w:t>№ ТП-</w:t>
            </w: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710D82" w:rsidRDefault="00710D82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DD0D4E" w:rsidRPr="00F9077A" w:rsidRDefault="00DD0D4E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DD637F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щит 0,4 кВ ТП-</w:t>
            </w:r>
            <w:r w:rsidR="00DD637F" w:rsidRPr="00F9077A">
              <w:rPr>
                <w:color w:val="000000"/>
              </w:rPr>
              <w:t xml:space="preserve"> </w:t>
            </w:r>
            <w:r w:rsidRPr="00F9077A">
              <w:rPr>
                <w:color w:val="000000"/>
              </w:rPr>
              <w:t>секция 1 – ВРУ</w:t>
            </w:r>
            <w:r w:rsidR="00DD637F" w:rsidRPr="00F9077A">
              <w:rPr>
                <w:color w:val="000000"/>
              </w:rPr>
              <w:t xml:space="preserve"> </w:t>
            </w:r>
            <w:r w:rsidRPr="00F9077A">
              <w:rPr>
                <w:color w:val="000000"/>
              </w:rPr>
              <w:t>жило</w:t>
            </w:r>
            <w:r w:rsidR="00A51159" w:rsidRPr="00F9077A">
              <w:rPr>
                <w:color w:val="000000"/>
              </w:rPr>
              <w:t>го</w:t>
            </w:r>
            <w:r w:rsidRPr="00F9077A">
              <w:rPr>
                <w:color w:val="000000"/>
              </w:rPr>
              <w:t xml:space="preserve"> дома №1(ввод 1);</w:t>
            </w: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щит 0,4кВ ТП-</w:t>
            </w:r>
            <w:r w:rsidR="00DD637F" w:rsidRPr="00F9077A">
              <w:rPr>
                <w:color w:val="000000"/>
              </w:rPr>
              <w:t xml:space="preserve"> </w:t>
            </w:r>
            <w:r w:rsidRPr="00F9077A">
              <w:rPr>
                <w:color w:val="000000"/>
              </w:rPr>
              <w:t>секция 2 – ВРУ жилого дома №1(ввод 2);</w:t>
            </w:r>
          </w:p>
          <w:p w:rsidR="00DD637F" w:rsidRPr="00F9077A" w:rsidRDefault="00275C19" w:rsidP="00F9077A">
            <w:pPr>
              <w:pStyle w:val="31"/>
              <w:spacing w:line="360" w:lineRule="auto"/>
              <w:ind w:right="0"/>
              <w:jc w:val="both"/>
              <w:rPr>
                <w:color w:val="000000"/>
                <w:sz w:val="20"/>
                <w:szCs w:val="20"/>
              </w:rPr>
            </w:pPr>
            <w:r w:rsidRPr="00F9077A">
              <w:rPr>
                <w:color w:val="000000"/>
                <w:sz w:val="20"/>
                <w:szCs w:val="20"/>
              </w:rPr>
              <w:t>щит 0,4 кВ ТП-</w:t>
            </w:r>
            <w:r w:rsidR="00DD637F" w:rsidRPr="00F9077A">
              <w:rPr>
                <w:color w:val="000000"/>
                <w:sz w:val="20"/>
                <w:szCs w:val="20"/>
              </w:rPr>
              <w:t xml:space="preserve"> </w:t>
            </w:r>
            <w:r w:rsidRPr="00F9077A">
              <w:rPr>
                <w:color w:val="000000"/>
                <w:sz w:val="20"/>
                <w:szCs w:val="20"/>
              </w:rPr>
              <w:t xml:space="preserve">секция 1 – ВРУ </w:t>
            </w:r>
            <w:r w:rsidR="00A51159" w:rsidRPr="00F9077A">
              <w:rPr>
                <w:color w:val="000000"/>
                <w:sz w:val="20"/>
                <w:szCs w:val="20"/>
              </w:rPr>
              <w:t xml:space="preserve">нежилых помещений </w:t>
            </w:r>
            <w:r w:rsidRPr="00F9077A">
              <w:rPr>
                <w:color w:val="000000"/>
                <w:sz w:val="20"/>
                <w:szCs w:val="20"/>
              </w:rPr>
              <w:t>№</w:t>
            </w:r>
            <w:r w:rsidR="003905A1" w:rsidRPr="00F9077A">
              <w:rPr>
                <w:color w:val="000000"/>
                <w:sz w:val="20"/>
                <w:szCs w:val="20"/>
              </w:rPr>
              <w:t>3</w:t>
            </w:r>
            <w:r w:rsidRPr="00F9077A">
              <w:rPr>
                <w:color w:val="000000"/>
                <w:sz w:val="20"/>
                <w:szCs w:val="20"/>
              </w:rPr>
              <w:t xml:space="preserve">(ввод </w:t>
            </w:r>
            <w:r w:rsidR="00A51159" w:rsidRPr="00F9077A">
              <w:rPr>
                <w:color w:val="000000"/>
                <w:sz w:val="20"/>
                <w:szCs w:val="20"/>
              </w:rPr>
              <w:t>3</w:t>
            </w:r>
            <w:r w:rsidRPr="00F9077A">
              <w:rPr>
                <w:color w:val="000000"/>
                <w:sz w:val="20"/>
                <w:szCs w:val="20"/>
              </w:rPr>
              <w:t>);</w:t>
            </w:r>
          </w:p>
          <w:p w:rsidR="00275C19" w:rsidRPr="00F9077A" w:rsidRDefault="00275C19" w:rsidP="00F9077A">
            <w:pPr>
              <w:pStyle w:val="31"/>
              <w:spacing w:line="360" w:lineRule="auto"/>
              <w:ind w:right="0"/>
              <w:jc w:val="both"/>
              <w:rPr>
                <w:color w:val="000000"/>
                <w:sz w:val="20"/>
                <w:szCs w:val="20"/>
              </w:rPr>
            </w:pPr>
            <w:r w:rsidRPr="00F9077A">
              <w:rPr>
                <w:color w:val="000000"/>
                <w:sz w:val="20"/>
                <w:szCs w:val="20"/>
              </w:rPr>
              <w:t>щит 0,4кВ ТП-</w:t>
            </w:r>
            <w:r w:rsidR="00DD637F" w:rsidRPr="00F9077A">
              <w:rPr>
                <w:color w:val="000000"/>
                <w:sz w:val="20"/>
                <w:szCs w:val="20"/>
              </w:rPr>
              <w:t xml:space="preserve"> </w:t>
            </w:r>
            <w:r w:rsidRPr="00F9077A">
              <w:rPr>
                <w:color w:val="000000"/>
                <w:sz w:val="20"/>
                <w:szCs w:val="20"/>
              </w:rPr>
              <w:t xml:space="preserve">секция 2 – ВРУ </w:t>
            </w:r>
            <w:r w:rsidR="00A51159" w:rsidRPr="00F9077A">
              <w:rPr>
                <w:color w:val="000000"/>
                <w:sz w:val="20"/>
                <w:szCs w:val="20"/>
              </w:rPr>
              <w:t>нежилых помещений</w:t>
            </w:r>
            <w:r w:rsidRPr="00F9077A">
              <w:rPr>
                <w:color w:val="000000"/>
                <w:sz w:val="20"/>
                <w:szCs w:val="20"/>
              </w:rPr>
              <w:t xml:space="preserve"> №</w:t>
            </w:r>
            <w:r w:rsidR="003905A1" w:rsidRPr="00F9077A">
              <w:rPr>
                <w:color w:val="000000"/>
                <w:sz w:val="20"/>
                <w:szCs w:val="20"/>
              </w:rPr>
              <w:t>3</w:t>
            </w:r>
            <w:r w:rsidRPr="00F9077A">
              <w:rPr>
                <w:color w:val="000000"/>
                <w:sz w:val="20"/>
                <w:szCs w:val="20"/>
              </w:rPr>
              <w:t xml:space="preserve"> (ввод </w:t>
            </w:r>
            <w:r w:rsidR="00A51159" w:rsidRPr="00F9077A">
              <w:rPr>
                <w:color w:val="000000"/>
                <w:sz w:val="20"/>
                <w:szCs w:val="20"/>
              </w:rPr>
              <w:t>4</w:t>
            </w:r>
            <w:r w:rsidRPr="00F9077A">
              <w:rPr>
                <w:color w:val="000000"/>
                <w:sz w:val="20"/>
                <w:szCs w:val="20"/>
              </w:rPr>
              <w:t>);</w:t>
            </w:r>
          </w:p>
          <w:p w:rsidR="00721F31" w:rsidRPr="00F9077A" w:rsidRDefault="00721F31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721F31" w:rsidRPr="00F9077A" w:rsidRDefault="00721F31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721F31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Определена:</w:t>
            </w:r>
          </w:p>
          <w:p w:rsidR="00DD637F" w:rsidRPr="00F9077A" w:rsidRDefault="00721F31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-</w:t>
            </w:r>
            <w:r w:rsidR="00275C19" w:rsidRPr="00F9077A">
              <w:rPr>
                <w:color w:val="000000"/>
              </w:rPr>
              <w:t>для</w:t>
            </w:r>
            <w:r w:rsidR="00DD637F" w:rsidRPr="00F9077A">
              <w:rPr>
                <w:color w:val="000000"/>
              </w:rPr>
              <w:t xml:space="preserve"> </w:t>
            </w:r>
            <w:r w:rsidR="00275C19" w:rsidRPr="00F9077A">
              <w:rPr>
                <w:color w:val="000000"/>
              </w:rPr>
              <w:t xml:space="preserve">жилого дома – </w:t>
            </w:r>
            <w:r w:rsidR="00275C19" w:rsidRPr="00F9077A">
              <w:rPr>
                <w:color w:val="000000"/>
                <w:lang w:val="en-US"/>
              </w:rPr>
              <w:t>II</w:t>
            </w:r>
            <w:r w:rsidR="00DD637F" w:rsidRPr="00F9077A">
              <w:rPr>
                <w:color w:val="000000"/>
              </w:rPr>
              <w:t xml:space="preserve"> </w:t>
            </w:r>
            <w:r w:rsidR="00275C19" w:rsidRPr="00F9077A">
              <w:rPr>
                <w:color w:val="000000"/>
              </w:rPr>
              <w:t>категория</w:t>
            </w:r>
          </w:p>
          <w:p w:rsidR="008A52BD" w:rsidRPr="00F9077A" w:rsidRDefault="00721F31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-</w:t>
            </w:r>
            <w:r w:rsidR="00275C19" w:rsidRPr="00F9077A">
              <w:rPr>
                <w:color w:val="000000"/>
              </w:rPr>
              <w:t>для</w:t>
            </w:r>
            <w:r w:rsidR="00DD637F" w:rsidRPr="00F9077A">
              <w:rPr>
                <w:color w:val="000000"/>
              </w:rPr>
              <w:t xml:space="preserve"> </w:t>
            </w:r>
            <w:r w:rsidR="008A52BD" w:rsidRPr="00F9077A">
              <w:rPr>
                <w:color w:val="000000"/>
              </w:rPr>
              <w:t>лифтов, ав</w:t>
            </w:r>
            <w:r w:rsidRPr="00F9077A">
              <w:rPr>
                <w:color w:val="000000"/>
              </w:rPr>
              <w:t>ар</w:t>
            </w:r>
            <w:r w:rsidR="008A52BD" w:rsidRPr="00F9077A">
              <w:rPr>
                <w:color w:val="000000"/>
              </w:rPr>
              <w:t>. освещ</w:t>
            </w:r>
            <w:r w:rsidRPr="00F9077A">
              <w:rPr>
                <w:color w:val="000000"/>
              </w:rPr>
              <w:t>ения</w:t>
            </w:r>
            <w:r w:rsidR="008A52BD" w:rsidRPr="00F9077A">
              <w:rPr>
                <w:color w:val="000000"/>
              </w:rPr>
              <w:t>. ж.</w:t>
            </w:r>
            <w:r w:rsidRPr="00F9077A">
              <w:rPr>
                <w:color w:val="000000"/>
              </w:rPr>
              <w:t xml:space="preserve"> </w:t>
            </w:r>
            <w:r w:rsidR="008A52BD" w:rsidRPr="00F9077A">
              <w:rPr>
                <w:color w:val="000000"/>
              </w:rPr>
              <w:t>дома</w:t>
            </w:r>
          </w:p>
          <w:p w:rsidR="00DD637F" w:rsidRPr="00F9077A" w:rsidRDefault="00721F31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-</w:t>
            </w:r>
            <w:r w:rsidR="00275C19" w:rsidRPr="00F9077A">
              <w:rPr>
                <w:color w:val="000000"/>
              </w:rPr>
              <w:t xml:space="preserve"> </w:t>
            </w:r>
            <w:r w:rsidR="008A52BD" w:rsidRPr="00F9077A">
              <w:rPr>
                <w:color w:val="000000"/>
                <w:lang w:val="en-US"/>
              </w:rPr>
              <w:t>I</w:t>
            </w:r>
            <w:r w:rsidR="00062E19" w:rsidRPr="00F9077A">
              <w:rPr>
                <w:color w:val="000000"/>
              </w:rPr>
              <w:t xml:space="preserve"> </w:t>
            </w:r>
            <w:r w:rsidR="00275C19" w:rsidRPr="00F9077A">
              <w:rPr>
                <w:color w:val="000000"/>
              </w:rPr>
              <w:t>категория</w:t>
            </w:r>
          </w:p>
          <w:p w:rsidR="008A52BD" w:rsidRPr="00F9077A" w:rsidRDefault="00721F31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 xml:space="preserve">- </w:t>
            </w:r>
            <w:r w:rsidR="008A52BD" w:rsidRPr="00F9077A">
              <w:rPr>
                <w:color w:val="000000"/>
              </w:rPr>
              <w:t xml:space="preserve">для </w:t>
            </w:r>
            <w:r w:rsidRPr="00F9077A">
              <w:rPr>
                <w:color w:val="000000"/>
              </w:rPr>
              <w:t>нежилых помещений</w:t>
            </w:r>
            <w:r w:rsidR="00DD637F" w:rsidRPr="00F9077A">
              <w:rPr>
                <w:color w:val="000000"/>
              </w:rPr>
              <w:t xml:space="preserve"> </w:t>
            </w:r>
            <w:r w:rsidR="008A52BD" w:rsidRPr="00F9077A">
              <w:rPr>
                <w:color w:val="000000"/>
              </w:rPr>
              <w:t xml:space="preserve">– </w:t>
            </w:r>
            <w:r w:rsidR="008A52BD" w:rsidRPr="00F9077A">
              <w:rPr>
                <w:color w:val="000000"/>
                <w:lang w:val="en-US"/>
              </w:rPr>
              <w:t>II</w:t>
            </w:r>
            <w:r w:rsidRPr="00F9077A">
              <w:rPr>
                <w:color w:val="000000"/>
              </w:rPr>
              <w:t xml:space="preserve"> и Ш</w:t>
            </w:r>
            <w:r w:rsidR="008A52BD" w:rsidRPr="00F9077A">
              <w:rPr>
                <w:color w:val="000000"/>
              </w:rPr>
              <w:t xml:space="preserve"> катего</w:t>
            </w:r>
            <w:r w:rsidRPr="00F9077A">
              <w:rPr>
                <w:color w:val="000000"/>
              </w:rPr>
              <w:t>рии</w:t>
            </w:r>
          </w:p>
          <w:p w:rsidR="00710D82" w:rsidRDefault="00710D82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DD0D4E" w:rsidRPr="00F9077A" w:rsidRDefault="00DD0D4E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734ACC" w:rsidRPr="00DD0D4E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существующая ТП-</w:t>
            </w:r>
          </w:p>
          <w:p w:rsidR="00DD0D4E" w:rsidRPr="00F9077A" w:rsidRDefault="00DD0D4E" w:rsidP="00F9077A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</w:p>
          <w:p w:rsidR="00DD637F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ААШ</w:t>
            </w:r>
            <w:r w:rsidR="00062E19" w:rsidRPr="00F9077A">
              <w:rPr>
                <w:color w:val="000000"/>
              </w:rPr>
              <w:t>вУ – 1 – 4×35</w:t>
            </w:r>
            <w:r w:rsidRPr="00F9077A">
              <w:rPr>
                <w:color w:val="000000"/>
              </w:rPr>
              <w:t>,</w:t>
            </w:r>
            <w:r w:rsidR="00DD637F" w:rsidRPr="00F9077A">
              <w:rPr>
                <w:color w:val="000000"/>
              </w:rPr>
              <w:t xml:space="preserve"> </w:t>
            </w:r>
            <w:r w:rsidRPr="00F9077A">
              <w:rPr>
                <w:color w:val="000000"/>
              </w:rPr>
              <w:t>ААШ</w:t>
            </w:r>
            <w:r w:rsidR="00981136" w:rsidRPr="00F9077A">
              <w:rPr>
                <w:color w:val="000000"/>
              </w:rPr>
              <w:t>вУ – 1 – 4×185</w:t>
            </w: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</w:p>
        </w:tc>
      </w:tr>
      <w:tr w:rsidR="00275C19" w:rsidRPr="00F9077A" w:rsidTr="00F9077A">
        <w:trPr>
          <w:trHeight w:val="762"/>
        </w:trPr>
        <w:tc>
          <w:tcPr>
            <w:tcW w:w="4358" w:type="dxa"/>
          </w:tcPr>
          <w:p w:rsidR="00275C19" w:rsidRPr="00F9077A" w:rsidRDefault="00275C19" w:rsidP="00F9077A">
            <w:pPr>
              <w:pStyle w:val="5"/>
              <w:keepNext w:val="0"/>
              <w:numPr>
                <w:ilvl w:val="2"/>
                <w:numId w:val="2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F9077A">
              <w:rPr>
                <w:color w:val="000000"/>
                <w:sz w:val="20"/>
                <w:szCs w:val="20"/>
              </w:rPr>
              <w:t>Наружное освещение</w:t>
            </w: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а) Дворовое освещение</w:t>
            </w:r>
          </w:p>
          <w:p w:rsidR="00275C19" w:rsidRPr="00F9077A" w:rsidRDefault="00275C19" w:rsidP="00F9077A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источник питания</w:t>
            </w:r>
          </w:p>
          <w:p w:rsidR="00DD637F" w:rsidRPr="00F9077A" w:rsidRDefault="00DD637F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Исполнение:</w:t>
            </w:r>
          </w:p>
          <w:p w:rsidR="00275C19" w:rsidRPr="00F9077A" w:rsidRDefault="00275C19" w:rsidP="00F9077A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светильники</w:t>
            </w: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275C19" w:rsidRPr="00F9077A" w:rsidRDefault="00275C19" w:rsidP="00F9077A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опоры</w:t>
            </w: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275C19" w:rsidRPr="00F9077A" w:rsidRDefault="00275C19" w:rsidP="00F9077A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питающая сеть</w:t>
            </w: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275C19" w:rsidRPr="00590B23" w:rsidRDefault="00275C19" w:rsidP="00F9077A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управление</w:t>
            </w:r>
          </w:p>
        </w:tc>
        <w:tc>
          <w:tcPr>
            <w:tcW w:w="4900" w:type="dxa"/>
          </w:tcPr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275C19" w:rsidRPr="00F9077A" w:rsidRDefault="00275C19" w:rsidP="00F9077A">
            <w:pPr>
              <w:pStyle w:val="5"/>
              <w:keepNext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DD637F" w:rsidRPr="00F9077A" w:rsidRDefault="00062E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шкаф типа НРШ, устанавливаемый</w:t>
            </w:r>
            <w:r w:rsidR="00DD637F" w:rsidRPr="00F9077A">
              <w:rPr>
                <w:color w:val="000000"/>
              </w:rPr>
              <w:t xml:space="preserve"> </w:t>
            </w:r>
            <w:r w:rsidR="00275C19" w:rsidRPr="00F9077A">
              <w:rPr>
                <w:color w:val="000000"/>
              </w:rPr>
              <w:t>рядом с ТП-</w:t>
            </w:r>
          </w:p>
          <w:p w:rsidR="00275C19" w:rsidRDefault="00275C19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DD0D4E" w:rsidRPr="00F9077A" w:rsidRDefault="00DD0D4E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275C19" w:rsidRPr="00F9077A" w:rsidRDefault="000209FE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 xml:space="preserve">типа ЖКУ 16-250 с лампами </w:t>
            </w:r>
            <w:r w:rsidR="00275C19" w:rsidRPr="00F9077A">
              <w:rPr>
                <w:color w:val="000000"/>
              </w:rPr>
              <w:t>ДнаТ-250</w:t>
            </w: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275C19" w:rsidRPr="00F9077A" w:rsidRDefault="000209FE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железобетонные опоры серии П1(СВ92-2)</w:t>
            </w:r>
            <w:r w:rsidR="00275C19" w:rsidRPr="00F9077A">
              <w:rPr>
                <w:color w:val="000000"/>
              </w:rPr>
              <w:t>, с воздушной подводкой питания</w:t>
            </w: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выпо</w:t>
            </w:r>
            <w:r w:rsidR="000209FE" w:rsidRPr="00F9077A">
              <w:rPr>
                <w:color w:val="000000"/>
              </w:rPr>
              <w:t>лнена проводом марки</w:t>
            </w:r>
            <w:r w:rsidR="00DD637F" w:rsidRPr="00F9077A">
              <w:rPr>
                <w:color w:val="000000"/>
              </w:rPr>
              <w:t xml:space="preserve"> </w:t>
            </w:r>
            <w:r w:rsidR="000209FE" w:rsidRPr="00F9077A">
              <w:rPr>
                <w:color w:val="000000"/>
              </w:rPr>
              <w:t>СИП-2А</w:t>
            </w:r>
          </w:p>
          <w:p w:rsidR="000209FE" w:rsidRPr="00F9077A" w:rsidRDefault="000209FE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3×35+1×54,6</w:t>
            </w: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осуществляется автоматически по существующей программе города</w:t>
            </w:r>
          </w:p>
        </w:tc>
      </w:tr>
    </w:tbl>
    <w:p w:rsidR="00275C19" w:rsidRPr="00DD637F" w:rsidRDefault="00275C19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highlight w:val="yellow"/>
          <w:lang w:val="ru-RU"/>
        </w:rPr>
      </w:pPr>
    </w:p>
    <w:p w:rsidR="00275C19" w:rsidRDefault="00275C19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Технико-экономические показатели:</w:t>
      </w:r>
    </w:p>
    <w:p w:rsidR="00F9077A" w:rsidRPr="00F9077A" w:rsidRDefault="00F9077A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tbl>
      <w:tblPr>
        <w:tblW w:w="9143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91"/>
        <w:gridCol w:w="900"/>
        <w:gridCol w:w="900"/>
        <w:gridCol w:w="1559"/>
        <w:gridCol w:w="2126"/>
      </w:tblGrid>
      <w:tr w:rsidR="00275C19" w:rsidRPr="00F9077A" w:rsidTr="00F9077A">
        <w:trPr>
          <w:trHeight w:val="961"/>
        </w:trPr>
        <w:tc>
          <w:tcPr>
            <w:tcW w:w="567" w:type="dxa"/>
          </w:tcPr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№ п/п</w:t>
            </w:r>
          </w:p>
        </w:tc>
        <w:tc>
          <w:tcPr>
            <w:tcW w:w="3091" w:type="dxa"/>
          </w:tcPr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Наименование сооружения</w:t>
            </w:r>
          </w:p>
        </w:tc>
        <w:tc>
          <w:tcPr>
            <w:tcW w:w="900" w:type="dxa"/>
          </w:tcPr>
          <w:p w:rsidR="00DD637F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Ру</w:t>
            </w: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кВт</w:t>
            </w:r>
          </w:p>
        </w:tc>
        <w:tc>
          <w:tcPr>
            <w:tcW w:w="900" w:type="dxa"/>
          </w:tcPr>
          <w:p w:rsidR="00DD637F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Рр</w:t>
            </w: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кВт</w:t>
            </w:r>
          </w:p>
        </w:tc>
        <w:tc>
          <w:tcPr>
            <w:tcW w:w="1559" w:type="dxa"/>
          </w:tcPr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Число часов использов.</w:t>
            </w:r>
            <w:r w:rsidR="00DD637F" w:rsidRPr="00F9077A">
              <w:rPr>
                <w:color w:val="000000"/>
              </w:rPr>
              <w:t xml:space="preserve"> </w:t>
            </w:r>
            <w:r w:rsidRPr="00F9077A">
              <w:rPr>
                <w:color w:val="000000"/>
              </w:rPr>
              <w:t>в год</w:t>
            </w:r>
          </w:p>
        </w:tc>
        <w:tc>
          <w:tcPr>
            <w:tcW w:w="2126" w:type="dxa"/>
          </w:tcPr>
          <w:p w:rsidR="00275C19" w:rsidRPr="00F9077A" w:rsidRDefault="00275C19" w:rsidP="00F9077A">
            <w:pPr>
              <w:tabs>
                <w:tab w:val="left" w:pos="1876"/>
              </w:tabs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Годовой расход эл. энергии МВт·час</w:t>
            </w:r>
          </w:p>
        </w:tc>
      </w:tr>
      <w:tr w:rsidR="00275C19" w:rsidRPr="00F9077A" w:rsidTr="00F9077A">
        <w:trPr>
          <w:trHeight w:val="930"/>
        </w:trPr>
        <w:tc>
          <w:tcPr>
            <w:tcW w:w="567" w:type="dxa"/>
          </w:tcPr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1</w:t>
            </w:r>
          </w:p>
          <w:p w:rsidR="006749BD" w:rsidRPr="00F9077A" w:rsidRDefault="006749BD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9964FD" w:rsidRPr="00F9077A" w:rsidRDefault="009964FD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2</w:t>
            </w:r>
          </w:p>
        </w:tc>
        <w:tc>
          <w:tcPr>
            <w:tcW w:w="3091" w:type="dxa"/>
          </w:tcPr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DD637F" w:rsidRPr="00F9077A" w:rsidRDefault="00275C19" w:rsidP="00F9077A">
            <w:pPr>
              <w:pStyle w:val="7"/>
              <w:keepNext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9077A">
              <w:rPr>
                <w:color w:val="000000"/>
                <w:sz w:val="20"/>
                <w:szCs w:val="20"/>
              </w:rPr>
              <w:t>Жилой дом</w:t>
            </w:r>
          </w:p>
          <w:p w:rsidR="009E510B" w:rsidRPr="00590B23" w:rsidRDefault="00275C19" w:rsidP="00F9077A">
            <w:pPr>
              <w:pStyle w:val="7"/>
              <w:keepNext w:val="0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F9077A">
              <w:rPr>
                <w:color w:val="000000"/>
                <w:sz w:val="20"/>
                <w:szCs w:val="20"/>
              </w:rPr>
              <w:t>жилая часть</w:t>
            </w:r>
          </w:p>
          <w:p w:rsidR="009964FD" w:rsidRPr="00F9077A" w:rsidRDefault="006749BD" w:rsidP="00F9077A">
            <w:pPr>
              <w:pStyle w:val="7"/>
              <w:keepNext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9077A">
              <w:rPr>
                <w:color w:val="000000"/>
                <w:sz w:val="20"/>
                <w:szCs w:val="20"/>
              </w:rPr>
              <w:t>Нежилые помещения</w:t>
            </w:r>
          </w:p>
          <w:p w:rsidR="00275C19" w:rsidRPr="00590B23" w:rsidRDefault="00275C19" w:rsidP="00F9077A">
            <w:pPr>
              <w:pStyle w:val="7"/>
              <w:keepNext w:val="0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F9077A">
              <w:rPr>
                <w:color w:val="000000"/>
                <w:sz w:val="20"/>
                <w:szCs w:val="20"/>
              </w:rPr>
              <w:t>офисы</w:t>
            </w:r>
          </w:p>
        </w:tc>
        <w:tc>
          <w:tcPr>
            <w:tcW w:w="900" w:type="dxa"/>
          </w:tcPr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DD637F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–</w:t>
            </w:r>
          </w:p>
          <w:p w:rsidR="006749BD" w:rsidRPr="00F9077A" w:rsidRDefault="006749BD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275C19" w:rsidRPr="00F9077A" w:rsidRDefault="003A04F2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46,52</w:t>
            </w:r>
          </w:p>
        </w:tc>
        <w:tc>
          <w:tcPr>
            <w:tcW w:w="900" w:type="dxa"/>
          </w:tcPr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8A52BD" w:rsidRPr="00F9077A" w:rsidRDefault="008A52BD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275C19" w:rsidRPr="00F9077A" w:rsidRDefault="003A5D7A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178,5</w:t>
            </w:r>
          </w:p>
          <w:p w:rsidR="006749BD" w:rsidRPr="00F9077A" w:rsidRDefault="006749BD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275C19" w:rsidRPr="00F9077A" w:rsidRDefault="003A04F2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32,9</w:t>
            </w:r>
          </w:p>
        </w:tc>
        <w:tc>
          <w:tcPr>
            <w:tcW w:w="1559" w:type="dxa"/>
          </w:tcPr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3000</w:t>
            </w:r>
          </w:p>
          <w:p w:rsidR="006749BD" w:rsidRPr="00F9077A" w:rsidRDefault="006749BD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275C19" w:rsidRPr="00F9077A" w:rsidRDefault="009E510B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3</w:t>
            </w:r>
            <w:r w:rsidR="009964FD" w:rsidRPr="00F9077A">
              <w:rPr>
                <w:color w:val="000000"/>
              </w:rPr>
              <w:t>000</w:t>
            </w:r>
          </w:p>
        </w:tc>
        <w:tc>
          <w:tcPr>
            <w:tcW w:w="2126" w:type="dxa"/>
          </w:tcPr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6749BD" w:rsidRPr="00F9077A" w:rsidRDefault="003A04F2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535,5</w:t>
            </w:r>
          </w:p>
          <w:p w:rsidR="009E510B" w:rsidRPr="00F9077A" w:rsidRDefault="009E510B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6749BD" w:rsidRPr="00F9077A" w:rsidRDefault="003A04F2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98,7</w:t>
            </w:r>
          </w:p>
        </w:tc>
      </w:tr>
    </w:tbl>
    <w:p w:rsidR="006F37C9" w:rsidRPr="00DD637F" w:rsidRDefault="006F37C9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highlight w:val="yellow"/>
          <w:lang w:val="ru-RU"/>
        </w:rPr>
      </w:pPr>
    </w:p>
    <w:p w:rsidR="00275C19" w:rsidRDefault="00275C19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6.1.3</w:t>
      </w:r>
      <w:r w:rsidR="009E510B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Внутреннее электрооборудование жилого дома</w:t>
      </w:r>
    </w:p>
    <w:p w:rsidR="00F9077A" w:rsidRPr="00F9077A" w:rsidRDefault="00F9077A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tbl>
      <w:tblPr>
        <w:tblW w:w="8900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742"/>
      </w:tblGrid>
      <w:tr w:rsidR="00275C19" w:rsidRPr="00F9077A" w:rsidTr="00590B23">
        <w:trPr>
          <w:trHeight w:val="339"/>
        </w:trPr>
        <w:tc>
          <w:tcPr>
            <w:tcW w:w="4158" w:type="dxa"/>
          </w:tcPr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Наименование</w:t>
            </w:r>
          </w:p>
        </w:tc>
        <w:tc>
          <w:tcPr>
            <w:tcW w:w="4742" w:type="dxa"/>
          </w:tcPr>
          <w:p w:rsidR="00275C19" w:rsidRPr="00F9077A" w:rsidRDefault="00275C19" w:rsidP="00F9077A">
            <w:pPr>
              <w:pStyle w:val="5"/>
              <w:keepNext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9077A">
              <w:rPr>
                <w:color w:val="000000"/>
                <w:sz w:val="20"/>
                <w:szCs w:val="20"/>
              </w:rPr>
              <w:t>Проектные решения</w:t>
            </w:r>
          </w:p>
        </w:tc>
      </w:tr>
      <w:tr w:rsidR="00275C19" w:rsidRPr="00F9077A" w:rsidTr="00F9077A">
        <w:trPr>
          <w:trHeight w:val="642"/>
        </w:trPr>
        <w:tc>
          <w:tcPr>
            <w:tcW w:w="4158" w:type="dxa"/>
          </w:tcPr>
          <w:p w:rsidR="00275C19" w:rsidRPr="00F9077A" w:rsidRDefault="00275C19" w:rsidP="00F9077A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Вводно-распределительное устройство</w:t>
            </w:r>
          </w:p>
          <w:p w:rsidR="00275C19" w:rsidRPr="00F9077A" w:rsidRDefault="00275C19" w:rsidP="00F9077A">
            <w:pPr>
              <w:pStyle w:val="5"/>
              <w:keepNext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42" w:type="dxa"/>
          </w:tcPr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 xml:space="preserve">Жилой дом </w:t>
            </w:r>
            <w:r w:rsidR="003A04F2" w:rsidRPr="00F9077A">
              <w:rPr>
                <w:color w:val="000000"/>
              </w:rPr>
              <w:t>2</w:t>
            </w:r>
            <w:r w:rsidR="00ED277C" w:rsidRPr="00F9077A">
              <w:rPr>
                <w:color w:val="000000"/>
              </w:rPr>
              <w:t>ВРУ</w:t>
            </w:r>
            <w:r w:rsidRPr="00F9077A">
              <w:rPr>
                <w:color w:val="000000"/>
              </w:rPr>
              <w:t xml:space="preserve"> – ВРУ</w:t>
            </w:r>
            <w:r w:rsidR="006749BD" w:rsidRPr="00F9077A">
              <w:rPr>
                <w:color w:val="000000"/>
              </w:rPr>
              <w:t>-</w:t>
            </w:r>
            <w:r w:rsidRPr="00F9077A">
              <w:rPr>
                <w:color w:val="000000"/>
              </w:rPr>
              <w:t>1</w:t>
            </w:r>
            <w:r w:rsidR="006749BD" w:rsidRPr="00F9077A">
              <w:rPr>
                <w:color w:val="000000"/>
              </w:rPr>
              <w:t>А-11</w:t>
            </w:r>
            <w:r w:rsidRPr="00F9077A">
              <w:rPr>
                <w:color w:val="000000"/>
              </w:rPr>
              <w:t>-</w:t>
            </w:r>
            <w:r w:rsidR="006749BD" w:rsidRPr="00F9077A">
              <w:rPr>
                <w:color w:val="000000"/>
              </w:rPr>
              <w:t>10</w:t>
            </w:r>
            <w:r w:rsidRPr="00F9077A">
              <w:rPr>
                <w:color w:val="000000"/>
              </w:rPr>
              <w:t>УХЛ</w:t>
            </w:r>
          </w:p>
          <w:p w:rsidR="006749BD" w:rsidRPr="00F9077A" w:rsidRDefault="009E510B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 xml:space="preserve">Жилой дом </w:t>
            </w:r>
            <w:r w:rsidR="003A04F2" w:rsidRPr="00F9077A">
              <w:rPr>
                <w:color w:val="000000"/>
              </w:rPr>
              <w:t>1</w:t>
            </w:r>
            <w:r w:rsidR="00ED277C" w:rsidRPr="00F9077A">
              <w:rPr>
                <w:color w:val="000000"/>
              </w:rPr>
              <w:t>ВРУ</w:t>
            </w:r>
            <w:r w:rsidRPr="00F9077A">
              <w:rPr>
                <w:color w:val="000000"/>
              </w:rPr>
              <w:t xml:space="preserve"> – ВРУ-1А-17-70</w:t>
            </w:r>
            <w:r w:rsidR="006749BD" w:rsidRPr="00F9077A">
              <w:rPr>
                <w:color w:val="000000"/>
              </w:rPr>
              <w:t>УХЛ4</w:t>
            </w:r>
          </w:p>
          <w:p w:rsidR="00DA5A8A" w:rsidRPr="00F9077A" w:rsidRDefault="00ED277C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Жилой дом 3ВРУ</w:t>
            </w:r>
            <w:r w:rsidR="009E510B" w:rsidRPr="00F9077A">
              <w:rPr>
                <w:color w:val="000000"/>
              </w:rPr>
              <w:t xml:space="preserve"> – ВРУ-1А-</w:t>
            </w:r>
            <w:r w:rsidR="003A04F2" w:rsidRPr="00F9077A">
              <w:rPr>
                <w:color w:val="000000"/>
              </w:rPr>
              <w:t>50</w:t>
            </w:r>
            <w:r w:rsidR="009E510B" w:rsidRPr="00F9077A">
              <w:rPr>
                <w:color w:val="000000"/>
              </w:rPr>
              <w:t>-0</w:t>
            </w:r>
            <w:r w:rsidR="003A04F2" w:rsidRPr="00F9077A">
              <w:rPr>
                <w:color w:val="000000"/>
              </w:rPr>
              <w:t>1</w:t>
            </w:r>
            <w:r w:rsidR="00DA5A8A" w:rsidRPr="00F9077A">
              <w:rPr>
                <w:color w:val="000000"/>
              </w:rPr>
              <w:t>УХЛ4</w:t>
            </w:r>
          </w:p>
          <w:p w:rsidR="00275C19" w:rsidRPr="00F9077A" w:rsidRDefault="009E510B" w:rsidP="00F9077A">
            <w:pPr>
              <w:pStyle w:val="9"/>
              <w:keepNext w:val="0"/>
              <w:spacing w:line="360" w:lineRule="auto"/>
              <w:ind w:right="0"/>
              <w:jc w:val="both"/>
              <w:rPr>
                <w:color w:val="000000"/>
                <w:sz w:val="20"/>
                <w:szCs w:val="20"/>
              </w:rPr>
            </w:pPr>
            <w:r w:rsidRPr="00F9077A">
              <w:rPr>
                <w:color w:val="000000"/>
                <w:sz w:val="20"/>
                <w:szCs w:val="20"/>
              </w:rPr>
              <w:t xml:space="preserve">Жилой дом </w:t>
            </w:r>
            <w:r w:rsidR="003A04F2" w:rsidRPr="00F9077A">
              <w:rPr>
                <w:color w:val="000000"/>
                <w:sz w:val="20"/>
                <w:szCs w:val="20"/>
              </w:rPr>
              <w:t>ЩР</w:t>
            </w:r>
            <w:r w:rsidRPr="00F9077A">
              <w:rPr>
                <w:color w:val="000000"/>
                <w:sz w:val="20"/>
                <w:szCs w:val="20"/>
              </w:rPr>
              <w:t xml:space="preserve"> – ПР11-3</w:t>
            </w:r>
            <w:r w:rsidR="003A04F2" w:rsidRPr="00F9077A">
              <w:rPr>
                <w:color w:val="000000"/>
                <w:sz w:val="20"/>
                <w:szCs w:val="20"/>
              </w:rPr>
              <w:t>124-УХЛ3</w:t>
            </w:r>
          </w:p>
        </w:tc>
      </w:tr>
      <w:tr w:rsidR="00275C19" w:rsidRPr="00F9077A" w:rsidTr="00F9077A">
        <w:trPr>
          <w:trHeight w:val="2760"/>
        </w:trPr>
        <w:tc>
          <w:tcPr>
            <w:tcW w:w="4158" w:type="dxa"/>
          </w:tcPr>
          <w:p w:rsidR="00275C19" w:rsidRPr="00F9077A" w:rsidRDefault="00275C19" w:rsidP="00F9077A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Выполнение внутренних электросетей</w:t>
            </w: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742" w:type="dxa"/>
          </w:tcPr>
          <w:p w:rsidR="00275C19" w:rsidRPr="00F9077A" w:rsidRDefault="00DA5A8A" w:rsidP="00F9077A">
            <w:pPr>
              <w:pStyle w:val="31"/>
              <w:spacing w:line="360" w:lineRule="auto"/>
              <w:ind w:right="0"/>
              <w:jc w:val="both"/>
              <w:rPr>
                <w:color w:val="000000"/>
                <w:sz w:val="20"/>
                <w:szCs w:val="20"/>
              </w:rPr>
            </w:pPr>
            <w:r w:rsidRPr="00F9077A">
              <w:rPr>
                <w:color w:val="000000"/>
                <w:sz w:val="20"/>
                <w:szCs w:val="20"/>
              </w:rPr>
              <w:t xml:space="preserve">- </w:t>
            </w:r>
            <w:r w:rsidR="00275C19" w:rsidRPr="00F9077A">
              <w:rPr>
                <w:color w:val="000000"/>
                <w:sz w:val="20"/>
                <w:szCs w:val="20"/>
              </w:rPr>
              <w:t>проводом марки ПВ</w:t>
            </w:r>
            <w:r w:rsidRPr="00F9077A">
              <w:rPr>
                <w:color w:val="000000"/>
                <w:sz w:val="20"/>
                <w:szCs w:val="20"/>
              </w:rPr>
              <w:t>1</w:t>
            </w:r>
            <w:r w:rsidR="00F31A56" w:rsidRPr="00F9077A">
              <w:rPr>
                <w:color w:val="000000"/>
                <w:sz w:val="20"/>
                <w:szCs w:val="20"/>
              </w:rPr>
              <w:t>-</w:t>
            </w:r>
            <w:r w:rsidR="00275C19" w:rsidRPr="00F9077A">
              <w:rPr>
                <w:color w:val="000000"/>
                <w:sz w:val="20"/>
                <w:szCs w:val="20"/>
              </w:rPr>
              <w:t xml:space="preserve"> в вертикальных </w:t>
            </w:r>
            <w:r w:rsidR="00F31A56" w:rsidRPr="00F9077A">
              <w:rPr>
                <w:color w:val="000000"/>
                <w:sz w:val="20"/>
                <w:szCs w:val="20"/>
              </w:rPr>
              <w:t>каналах</w:t>
            </w:r>
            <w:r w:rsidR="00DD637F" w:rsidRPr="00F9077A">
              <w:rPr>
                <w:color w:val="000000"/>
                <w:sz w:val="20"/>
                <w:szCs w:val="20"/>
              </w:rPr>
              <w:t xml:space="preserve"> </w:t>
            </w:r>
            <w:r w:rsidR="00275C19" w:rsidRPr="00F9077A">
              <w:rPr>
                <w:color w:val="000000"/>
                <w:sz w:val="20"/>
                <w:szCs w:val="20"/>
              </w:rPr>
              <w:t>кирпичных сте</w:t>
            </w:r>
            <w:r w:rsidR="00F31A56" w:rsidRPr="00F9077A">
              <w:rPr>
                <w:color w:val="000000"/>
                <w:sz w:val="20"/>
                <w:szCs w:val="20"/>
              </w:rPr>
              <w:t>н -скрыто</w:t>
            </w:r>
            <w:r w:rsidR="00275C19" w:rsidRPr="00F9077A">
              <w:rPr>
                <w:color w:val="000000"/>
                <w:sz w:val="20"/>
                <w:szCs w:val="20"/>
              </w:rPr>
              <w:t>;</w:t>
            </w:r>
          </w:p>
          <w:p w:rsidR="00275C19" w:rsidRPr="00F9077A" w:rsidRDefault="00DA5A8A" w:rsidP="00F9077A">
            <w:pPr>
              <w:pStyle w:val="21"/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F907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-</w:t>
            </w:r>
            <w:r w:rsidR="00275C19" w:rsidRPr="00F907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групповые сети квартир - проводом мар</w:t>
            </w:r>
            <w:r w:rsidR="00D73FA7" w:rsidRPr="00F907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ки ПБПП-</w:t>
            </w:r>
            <w:r w:rsidR="00275C19" w:rsidRPr="00F907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3×2,5 скрыто под штукатуркой и </w:t>
            </w:r>
            <w:r w:rsidR="009E510B" w:rsidRPr="00F907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в пустотах плит </w:t>
            </w:r>
            <w:r w:rsidR="00275C19" w:rsidRPr="00F907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перекрытия</w:t>
            </w:r>
            <w:r w:rsidRPr="00F907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;</w:t>
            </w:r>
          </w:p>
          <w:p w:rsidR="00275C19" w:rsidRPr="00F9077A" w:rsidRDefault="00DA5A8A" w:rsidP="00F9077A">
            <w:pPr>
              <w:pStyle w:val="21"/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F907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- кабелем ВВГнг</w:t>
            </w:r>
            <w:r w:rsidR="009E510B" w:rsidRPr="00F907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-</w:t>
            </w:r>
            <w:r w:rsidR="00F31A56" w:rsidRPr="00F907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скрыто</w:t>
            </w:r>
            <w:r w:rsidR="009E510B" w:rsidRPr="00F907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F31A56" w:rsidRPr="00F907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в вертикальных каналах </w:t>
            </w:r>
            <w:r w:rsidR="009E510B" w:rsidRPr="00F907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сте</w:t>
            </w:r>
            <w:r w:rsidR="00F31A56" w:rsidRPr="00F907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н</w:t>
            </w:r>
            <w:r w:rsidR="00ED277C" w:rsidRPr="00F907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.</w:t>
            </w:r>
          </w:p>
          <w:p w:rsidR="00F31A56" w:rsidRPr="00F9077A" w:rsidRDefault="005051B4" w:rsidP="00F9077A">
            <w:pPr>
              <w:pStyle w:val="21"/>
              <w:spacing w:line="36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F907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-проводом ПВ1</w:t>
            </w:r>
            <w:r w:rsidR="00F31A56" w:rsidRPr="00F907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, ПБПП и кабелем ВВГнг открыто по стенам помещений в трубах ПВХ и гофротрубах.</w:t>
            </w:r>
          </w:p>
        </w:tc>
      </w:tr>
      <w:tr w:rsidR="00D73FA7" w:rsidRPr="00F9077A" w:rsidTr="00590B23">
        <w:trPr>
          <w:trHeight w:val="1280"/>
        </w:trPr>
        <w:tc>
          <w:tcPr>
            <w:tcW w:w="4158" w:type="dxa"/>
          </w:tcPr>
          <w:p w:rsidR="00DD637F" w:rsidRPr="00F9077A" w:rsidRDefault="00D73FA7" w:rsidP="00F9077A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Заземление</w:t>
            </w:r>
          </w:p>
          <w:p w:rsidR="00D73FA7" w:rsidRPr="00F9077A" w:rsidRDefault="00D73FA7" w:rsidP="00F9077A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742" w:type="dxa"/>
          </w:tcPr>
          <w:p w:rsidR="00D73FA7" w:rsidRPr="00F9077A" w:rsidRDefault="00D73FA7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проектом выполнено зануление,</w:t>
            </w:r>
            <w:r w:rsidR="00DD637F" w:rsidRPr="00F9077A">
              <w:rPr>
                <w:color w:val="000000"/>
              </w:rPr>
              <w:t xml:space="preserve"> </w:t>
            </w:r>
            <w:r w:rsidRPr="00F9077A">
              <w:rPr>
                <w:color w:val="000000"/>
              </w:rPr>
              <w:t>защитное зануление и уравнивание потенциалов на вводе в жилой дом и дополнительная система уравнивания потенциалов</w:t>
            </w:r>
          </w:p>
        </w:tc>
      </w:tr>
    </w:tbl>
    <w:p w:rsidR="006F37C9" w:rsidRPr="00DD637F" w:rsidRDefault="006F37C9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highlight w:val="yellow"/>
          <w:lang w:val="ru-RU"/>
        </w:rPr>
      </w:pPr>
    </w:p>
    <w:p w:rsidR="00275C19" w:rsidRDefault="00275C19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6.1.4 Внутреннее электрооборудование</w:t>
      </w:r>
      <w:r w:rsid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5051B4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нежилых помещений</w:t>
      </w:r>
    </w:p>
    <w:p w:rsidR="00F9077A" w:rsidRPr="00F9077A" w:rsidRDefault="00F9077A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tbl>
      <w:tblPr>
        <w:tblW w:w="9058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4800"/>
      </w:tblGrid>
      <w:tr w:rsidR="00275C19" w:rsidRPr="00F9077A" w:rsidTr="00590B23">
        <w:trPr>
          <w:trHeight w:val="272"/>
        </w:trPr>
        <w:tc>
          <w:tcPr>
            <w:tcW w:w="4258" w:type="dxa"/>
          </w:tcPr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Наименование</w:t>
            </w:r>
          </w:p>
        </w:tc>
        <w:tc>
          <w:tcPr>
            <w:tcW w:w="4800" w:type="dxa"/>
          </w:tcPr>
          <w:p w:rsidR="00275C19" w:rsidRPr="00F9077A" w:rsidRDefault="00275C19" w:rsidP="00F9077A">
            <w:pPr>
              <w:pStyle w:val="5"/>
              <w:keepNext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9077A">
              <w:rPr>
                <w:color w:val="000000"/>
                <w:sz w:val="20"/>
                <w:szCs w:val="20"/>
              </w:rPr>
              <w:t>Проектные решения</w:t>
            </w:r>
          </w:p>
        </w:tc>
      </w:tr>
      <w:tr w:rsidR="00275C19" w:rsidRPr="00F9077A" w:rsidTr="00F9077A">
        <w:trPr>
          <w:trHeight w:val="70"/>
        </w:trPr>
        <w:tc>
          <w:tcPr>
            <w:tcW w:w="4258" w:type="dxa"/>
          </w:tcPr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DD637F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1.</w:t>
            </w:r>
            <w:r w:rsidR="00DD637F" w:rsidRPr="00F9077A">
              <w:rPr>
                <w:color w:val="000000"/>
              </w:rPr>
              <w:t xml:space="preserve"> </w:t>
            </w:r>
            <w:r w:rsidRPr="00F9077A">
              <w:rPr>
                <w:color w:val="000000"/>
              </w:rPr>
              <w:t>Источник питания</w:t>
            </w: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275C19" w:rsidRPr="00F9077A" w:rsidRDefault="00275C19" w:rsidP="00F9077A">
            <w:pPr>
              <w:pStyle w:val="33"/>
              <w:spacing w:line="36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F9077A">
              <w:rPr>
                <w:color w:val="000000"/>
                <w:sz w:val="20"/>
                <w:szCs w:val="20"/>
              </w:rPr>
              <w:t>2.</w:t>
            </w:r>
            <w:r w:rsidR="00DD637F" w:rsidRPr="00F9077A">
              <w:rPr>
                <w:color w:val="000000"/>
                <w:sz w:val="20"/>
                <w:szCs w:val="20"/>
              </w:rPr>
              <w:t xml:space="preserve"> </w:t>
            </w:r>
            <w:r w:rsidRPr="00F9077A">
              <w:rPr>
                <w:color w:val="000000"/>
                <w:sz w:val="20"/>
                <w:szCs w:val="20"/>
              </w:rPr>
              <w:t>Вводно-распределительное</w:t>
            </w:r>
            <w:r w:rsidR="00DD637F" w:rsidRPr="00F9077A">
              <w:rPr>
                <w:color w:val="000000"/>
                <w:sz w:val="20"/>
                <w:szCs w:val="20"/>
              </w:rPr>
              <w:t xml:space="preserve"> </w:t>
            </w:r>
            <w:r w:rsidRPr="00F9077A">
              <w:rPr>
                <w:color w:val="000000"/>
                <w:sz w:val="20"/>
                <w:szCs w:val="20"/>
              </w:rPr>
              <w:t>устройство</w:t>
            </w: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275C19" w:rsidRPr="00F9077A" w:rsidRDefault="00275C19" w:rsidP="00F9077A">
            <w:pPr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Учет электроэнергии</w:t>
            </w: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2F2F54" w:rsidRPr="00F9077A" w:rsidRDefault="002F2F54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DD637F" w:rsidRPr="00F9077A" w:rsidRDefault="00275C19" w:rsidP="00F9077A">
            <w:pPr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Электроосвещение</w:t>
            </w:r>
          </w:p>
          <w:p w:rsidR="00275C19" w:rsidRPr="00590B23" w:rsidRDefault="00275C19" w:rsidP="00F9077A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виды освещения</w:t>
            </w:r>
          </w:p>
          <w:p w:rsidR="00275C19" w:rsidRPr="00F9077A" w:rsidRDefault="00275C19" w:rsidP="00F9077A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управление освещением</w:t>
            </w:r>
          </w:p>
          <w:p w:rsidR="00275C19" w:rsidRPr="00F9077A" w:rsidRDefault="00275C19" w:rsidP="00F9077A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типы светильников и виды проводки</w:t>
            </w: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D73FA7" w:rsidRDefault="00D73FA7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590B23" w:rsidRPr="00F9077A" w:rsidRDefault="00590B23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D73FA7" w:rsidRPr="00F9077A" w:rsidRDefault="00D73FA7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DD637F" w:rsidRPr="00F9077A" w:rsidRDefault="00275C19" w:rsidP="00F9077A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заземление</w:t>
            </w: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800" w:type="dxa"/>
          </w:tcPr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981136" w:rsidRPr="00F9077A" w:rsidRDefault="00981136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ТП-</w:t>
            </w:r>
          </w:p>
          <w:p w:rsidR="00DD637F" w:rsidRPr="00F9077A" w:rsidRDefault="00DD637F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591040" w:rsidRPr="00F9077A" w:rsidRDefault="00ED277C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ВРУ1-1</w:t>
            </w:r>
            <w:r w:rsidR="00DA5A8A" w:rsidRPr="00F9077A">
              <w:rPr>
                <w:color w:val="000000"/>
              </w:rPr>
              <w:t>1-10УХЛ4</w:t>
            </w:r>
            <w:r w:rsidRPr="00F9077A">
              <w:rPr>
                <w:color w:val="000000"/>
              </w:rPr>
              <w:t>;</w:t>
            </w:r>
          </w:p>
          <w:p w:rsidR="005B35A6" w:rsidRPr="00F9077A" w:rsidRDefault="00591040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ЗУР-200-2шт;</w:t>
            </w:r>
          </w:p>
          <w:p w:rsidR="00D73FA7" w:rsidRPr="00F9077A" w:rsidRDefault="00981136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-общий -во ВРУ1А-11-10, по потребителям - в ЗУР-200</w:t>
            </w: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</w:p>
          <w:p w:rsidR="00ED277C" w:rsidRPr="00F9077A" w:rsidRDefault="00ED277C" w:rsidP="00F9077A">
            <w:pPr>
              <w:pStyle w:val="31"/>
              <w:spacing w:line="360" w:lineRule="auto"/>
              <w:ind w:right="0"/>
              <w:jc w:val="both"/>
              <w:rPr>
                <w:color w:val="000000"/>
                <w:sz w:val="20"/>
                <w:szCs w:val="20"/>
              </w:rPr>
            </w:pPr>
            <w:r w:rsidRPr="00F9077A">
              <w:rPr>
                <w:color w:val="000000"/>
                <w:sz w:val="20"/>
                <w:szCs w:val="20"/>
              </w:rPr>
              <w:t>Р</w:t>
            </w:r>
            <w:r w:rsidR="00275C19" w:rsidRPr="00F9077A">
              <w:rPr>
                <w:color w:val="000000"/>
                <w:sz w:val="20"/>
                <w:szCs w:val="20"/>
              </w:rPr>
              <w:t>абочее</w:t>
            </w:r>
          </w:p>
          <w:p w:rsidR="00D73FA7" w:rsidRPr="00F9077A" w:rsidRDefault="00D73FA7" w:rsidP="00F9077A">
            <w:pPr>
              <w:pStyle w:val="31"/>
              <w:spacing w:line="360" w:lineRule="auto"/>
              <w:ind w:right="0"/>
              <w:jc w:val="both"/>
              <w:rPr>
                <w:color w:val="000000"/>
                <w:sz w:val="20"/>
                <w:szCs w:val="20"/>
              </w:rPr>
            </w:pPr>
          </w:p>
          <w:p w:rsidR="00275C19" w:rsidRPr="00F9077A" w:rsidRDefault="00275C19" w:rsidP="00F9077A">
            <w:pPr>
              <w:pStyle w:val="31"/>
              <w:spacing w:line="360" w:lineRule="auto"/>
              <w:ind w:right="0"/>
              <w:jc w:val="both"/>
              <w:rPr>
                <w:color w:val="000000"/>
                <w:sz w:val="20"/>
                <w:szCs w:val="20"/>
              </w:rPr>
            </w:pPr>
            <w:r w:rsidRPr="00F9077A">
              <w:rPr>
                <w:color w:val="000000"/>
                <w:sz w:val="20"/>
                <w:szCs w:val="20"/>
              </w:rPr>
              <w:t>местное, выключателями у входа</w:t>
            </w:r>
          </w:p>
          <w:p w:rsidR="00D73FA7" w:rsidRPr="00F9077A" w:rsidRDefault="00275C19" w:rsidP="00590B23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 xml:space="preserve">приняты светильники с люминесцентными лампами типа </w:t>
            </w:r>
            <w:r w:rsidR="005B35A6" w:rsidRPr="00F9077A">
              <w:rPr>
                <w:color w:val="000000"/>
              </w:rPr>
              <w:t>ARS/</w:t>
            </w:r>
            <w:r w:rsidR="005B35A6" w:rsidRPr="00F9077A">
              <w:rPr>
                <w:color w:val="000000"/>
                <w:lang w:val="en-US"/>
              </w:rPr>
              <w:t>R</w:t>
            </w:r>
            <w:r w:rsidRPr="00F9077A">
              <w:rPr>
                <w:color w:val="000000"/>
              </w:rPr>
              <w:t xml:space="preserve"> </w:t>
            </w:r>
            <w:r w:rsidR="005B35A6" w:rsidRPr="00F9077A">
              <w:rPr>
                <w:color w:val="000000"/>
              </w:rPr>
              <w:t xml:space="preserve">, </w:t>
            </w:r>
            <w:r w:rsidR="00ED277C" w:rsidRPr="00F9077A">
              <w:rPr>
                <w:color w:val="000000"/>
              </w:rPr>
              <w:t>светильники с л.накаливания</w:t>
            </w:r>
            <w:r w:rsidRPr="00F9077A">
              <w:rPr>
                <w:color w:val="000000"/>
              </w:rPr>
              <w:t xml:space="preserve"> ти</w:t>
            </w:r>
            <w:r w:rsidR="00ED277C" w:rsidRPr="00F9077A">
              <w:rPr>
                <w:color w:val="000000"/>
              </w:rPr>
              <w:t>па</w:t>
            </w:r>
            <w:r w:rsidR="00DD637F" w:rsidRPr="00F9077A">
              <w:rPr>
                <w:color w:val="000000"/>
              </w:rPr>
              <w:t xml:space="preserve"> </w:t>
            </w:r>
            <w:r w:rsidR="00591040" w:rsidRPr="00F9077A">
              <w:rPr>
                <w:color w:val="000000"/>
              </w:rPr>
              <w:t>НПБ2602, С7605</w:t>
            </w:r>
          </w:p>
          <w:p w:rsidR="00275C19" w:rsidRPr="00F9077A" w:rsidRDefault="00275C19" w:rsidP="00F9077A">
            <w:pPr>
              <w:pStyle w:val="31"/>
              <w:spacing w:line="360" w:lineRule="auto"/>
              <w:ind w:right="0"/>
              <w:jc w:val="both"/>
              <w:rPr>
                <w:color w:val="000000"/>
                <w:sz w:val="20"/>
                <w:szCs w:val="20"/>
              </w:rPr>
            </w:pPr>
            <w:r w:rsidRPr="00F9077A">
              <w:rPr>
                <w:color w:val="000000"/>
                <w:sz w:val="20"/>
                <w:szCs w:val="20"/>
              </w:rPr>
              <w:t>групповые сети выполнены</w:t>
            </w:r>
            <w:r w:rsidR="00120107" w:rsidRPr="00F9077A">
              <w:rPr>
                <w:color w:val="000000"/>
                <w:sz w:val="20"/>
                <w:szCs w:val="20"/>
              </w:rPr>
              <w:t xml:space="preserve"> кабелем ВВГнг 3х2,5 за подвесным потолком,</w:t>
            </w:r>
            <w:r w:rsidRPr="00F9077A">
              <w:rPr>
                <w:color w:val="000000"/>
                <w:sz w:val="20"/>
                <w:szCs w:val="20"/>
              </w:rPr>
              <w:t xml:space="preserve"> проводом марки ПБПП- 3×2,5 скрыто под штукатуркой и в пустотах плит перекрытия</w:t>
            </w:r>
          </w:p>
          <w:p w:rsidR="00275C19" w:rsidRPr="00F9077A" w:rsidRDefault="00275C19" w:rsidP="00F9077A">
            <w:pPr>
              <w:spacing w:line="360" w:lineRule="auto"/>
              <w:jc w:val="both"/>
              <w:rPr>
                <w:color w:val="000000"/>
              </w:rPr>
            </w:pPr>
            <w:r w:rsidRPr="00F9077A">
              <w:rPr>
                <w:color w:val="000000"/>
              </w:rPr>
              <w:t>предусмотрено зануление</w:t>
            </w:r>
            <w:r w:rsidR="00D73FA7" w:rsidRPr="00F9077A">
              <w:rPr>
                <w:color w:val="000000"/>
              </w:rPr>
              <w:t>,</w:t>
            </w:r>
            <w:r w:rsidRPr="00F9077A">
              <w:rPr>
                <w:color w:val="000000"/>
              </w:rPr>
              <w:t xml:space="preserve"> защитное зануление </w:t>
            </w:r>
            <w:r w:rsidR="00120107" w:rsidRPr="00F9077A">
              <w:rPr>
                <w:color w:val="000000"/>
              </w:rPr>
              <w:t xml:space="preserve">и система уравнивания потенциалов </w:t>
            </w:r>
          </w:p>
        </w:tc>
      </w:tr>
    </w:tbl>
    <w:p w:rsidR="00590B23" w:rsidRDefault="00590B23" w:rsidP="00DD637F">
      <w:pPr>
        <w:pStyle w:val="21"/>
        <w:tabs>
          <w:tab w:val="left" w:pos="70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highlight w:val="yellow"/>
          <w:lang w:val="ru-RU"/>
        </w:rPr>
      </w:pPr>
    </w:p>
    <w:p w:rsidR="00275C19" w:rsidRPr="00590B23" w:rsidRDefault="00590B23" w:rsidP="00590B23">
      <w:pPr>
        <w:pStyle w:val="21"/>
        <w:tabs>
          <w:tab w:val="left" w:pos="70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highlight w:val="yellow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highlight w:val="yellow"/>
          <w:lang w:val="ru-RU"/>
        </w:rPr>
        <w:br w:type="page"/>
      </w:r>
      <w:r w:rsidR="00275C19" w:rsidRPr="00F9077A">
        <w:rPr>
          <w:rFonts w:ascii="Times New Roman" w:hAnsi="Times New Roman" w:cs="Times New Roman"/>
          <w:i w:val="0"/>
          <w:iCs w:val="0"/>
          <w:color w:val="000000"/>
          <w:lang w:val="ru-RU"/>
        </w:rPr>
        <w:t>6.3</w:t>
      </w:r>
      <w:r w:rsidR="00734ACC" w:rsidRPr="00F9077A">
        <w:rPr>
          <w:rFonts w:ascii="Times New Roman" w:hAnsi="Times New Roman" w:cs="Times New Roman"/>
          <w:i w:val="0"/>
          <w:iCs w:val="0"/>
          <w:color w:val="000000"/>
          <w:lang w:val="ru-RU"/>
        </w:rPr>
        <w:t xml:space="preserve"> </w:t>
      </w:r>
      <w:r w:rsidR="00DE6523" w:rsidRPr="00F9077A">
        <w:rPr>
          <w:rFonts w:ascii="Times New Roman" w:hAnsi="Times New Roman" w:cs="Times New Roman"/>
          <w:i w:val="0"/>
          <w:iCs w:val="0"/>
          <w:color w:val="000000"/>
          <w:lang w:val="ru-RU"/>
        </w:rPr>
        <w:t>Слабые токи</w:t>
      </w:r>
    </w:p>
    <w:p w:rsidR="00F9077A" w:rsidRPr="00590B23" w:rsidRDefault="00F9077A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i w:val="0"/>
          <w:iCs w:val="0"/>
          <w:color w:val="000000"/>
          <w:lang w:val="ru-RU"/>
        </w:rPr>
      </w:pPr>
    </w:p>
    <w:p w:rsidR="00DE6523" w:rsidRPr="00F9077A" w:rsidRDefault="00DE6523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i w:val="0"/>
          <w:iCs w:val="0"/>
          <w:color w:val="000000"/>
          <w:lang w:val="ru-RU"/>
        </w:rPr>
      </w:pPr>
      <w:r w:rsidRPr="00F9077A">
        <w:rPr>
          <w:rFonts w:ascii="Times New Roman" w:hAnsi="Times New Roman" w:cs="Times New Roman"/>
          <w:i w:val="0"/>
          <w:iCs w:val="0"/>
          <w:color w:val="000000"/>
          <w:lang w:val="ru-RU"/>
        </w:rPr>
        <w:t xml:space="preserve">6.3.1 </w:t>
      </w:r>
      <w:r w:rsidR="00990EE3" w:rsidRPr="00F9077A">
        <w:rPr>
          <w:rFonts w:ascii="Times New Roman" w:hAnsi="Times New Roman" w:cs="Times New Roman"/>
          <w:i w:val="0"/>
          <w:iCs w:val="0"/>
          <w:color w:val="000000"/>
          <w:lang w:val="ru-RU"/>
        </w:rPr>
        <w:t>Сети т</w:t>
      </w:r>
      <w:r w:rsidRPr="00F9077A">
        <w:rPr>
          <w:rFonts w:ascii="Times New Roman" w:hAnsi="Times New Roman" w:cs="Times New Roman"/>
          <w:i w:val="0"/>
          <w:iCs w:val="0"/>
          <w:color w:val="000000"/>
          <w:lang w:val="ru-RU"/>
        </w:rPr>
        <w:t>елефон</w:t>
      </w:r>
      <w:r w:rsidR="00990EE3" w:rsidRPr="00F9077A">
        <w:rPr>
          <w:rFonts w:ascii="Times New Roman" w:hAnsi="Times New Roman" w:cs="Times New Roman"/>
          <w:i w:val="0"/>
          <w:iCs w:val="0"/>
          <w:color w:val="000000"/>
          <w:lang w:val="ru-RU"/>
        </w:rPr>
        <w:t>а</w:t>
      </w:r>
      <w:r w:rsidRPr="00F9077A">
        <w:rPr>
          <w:rFonts w:ascii="Times New Roman" w:hAnsi="Times New Roman" w:cs="Times New Roman"/>
          <w:i w:val="0"/>
          <w:iCs w:val="0"/>
          <w:color w:val="000000"/>
          <w:lang w:val="ru-RU"/>
        </w:rPr>
        <w:t>, радио</w:t>
      </w:r>
      <w:r w:rsidR="00F9077A" w:rsidRPr="00F9077A">
        <w:rPr>
          <w:rFonts w:ascii="Times New Roman" w:hAnsi="Times New Roman" w:cs="Times New Roman"/>
          <w:i w:val="0"/>
          <w:iCs w:val="0"/>
          <w:color w:val="000000"/>
          <w:lang w:val="ru-RU"/>
        </w:rPr>
        <w:t>, коллективная антенна, домофон</w:t>
      </w:r>
    </w:p>
    <w:p w:rsidR="006F45F0" w:rsidRPr="00DD637F" w:rsidRDefault="006F45F0" w:rsidP="00DD63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Данный проект предусматривает работы по устройству внутренних сетей телефона, радио, коллективной антенны, домофона.</w:t>
      </w:r>
    </w:p>
    <w:p w:rsidR="006F45F0" w:rsidRPr="00DD637F" w:rsidRDefault="006F45F0" w:rsidP="00DD63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Устройств</w:t>
      </w:r>
      <w:r w:rsidR="0076108A" w:rsidRPr="00DD637F">
        <w:rPr>
          <w:color w:val="000000"/>
          <w:sz w:val="28"/>
          <w:szCs w:val="28"/>
        </w:rPr>
        <w:t>а</w:t>
      </w:r>
      <w:r w:rsidRPr="00DD637F">
        <w:rPr>
          <w:color w:val="000000"/>
          <w:sz w:val="28"/>
          <w:szCs w:val="28"/>
        </w:rPr>
        <w:t xml:space="preserve"> стояковой и абонентской сетей радиотрансляции монтируются при строительстве дома, </w:t>
      </w:r>
      <w:r w:rsidR="0076108A" w:rsidRPr="00DD637F">
        <w:rPr>
          <w:color w:val="000000"/>
          <w:sz w:val="28"/>
          <w:szCs w:val="28"/>
        </w:rPr>
        <w:t xml:space="preserve">прокладка </w:t>
      </w:r>
      <w:r w:rsidRPr="00DD637F">
        <w:rPr>
          <w:color w:val="000000"/>
          <w:sz w:val="28"/>
          <w:szCs w:val="28"/>
        </w:rPr>
        <w:t>производ</w:t>
      </w:r>
      <w:r w:rsidR="0076108A" w:rsidRPr="00DD637F">
        <w:rPr>
          <w:color w:val="000000"/>
          <w:sz w:val="28"/>
          <w:szCs w:val="28"/>
        </w:rPr>
        <w:t>и</w:t>
      </w:r>
      <w:r w:rsidRPr="00DD637F">
        <w:rPr>
          <w:color w:val="000000"/>
          <w:sz w:val="28"/>
          <w:szCs w:val="28"/>
        </w:rPr>
        <w:t>тся скрытым способом.</w:t>
      </w:r>
    </w:p>
    <w:p w:rsidR="006F45F0" w:rsidRPr="00DD637F" w:rsidRDefault="006F45F0" w:rsidP="00DD63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 xml:space="preserve">Вертикальная прокладка слаботочных сетей с </w:t>
      </w:r>
      <w:r w:rsidR="00B71CC0" w:rsidRPr="00DD637F">
        <w:rPr>
          <w:color w:val="000000"/>
          <w:sz w:val="28"/>
          <w:szCs w:val="28"/>
        </w:rPr>
        <w:t>первого</w:t>
      </w:r>
      <w:r w:rsidRPr="00DD637F">
        <w:rPr>
          <w:color w:val="000000"/>
          <w:sz w:val="28"/>
          <w:szCs w:val="28"/>
        </w:rPr>
        <w:t xml:space="preserve"> этажа до </w:t>
      </w:r>
      <w:r w:rsidR="00B27C4C" w:rsidRPr="00DD637F">
        <w:rPr>
          <w:color w:val="000000"/>
          <w:sz w:val="28"/>
          <w:szCs w:val="28"/>
        </w:rPr>
        <w:t>1</w:t>
      </w:r>
      <w:r w:rsidR="00B71CC0" w:rsidRPr="00DD637F">
        <w:rPr>
          <w:color w:val="000000"/>
          <w:sz w:val="28"/>
          <w:szCs w:val="28"/>
        </w:rPr>
        <w:t>1</w:t>
      </w:r>
      <w:r w:rsidRPr="00DD637F">
        <w:rPr>
          <w:color w:val="000000"/>
          <w:sz w:val="28"/>
          <w:szCs w:val="28"/>
        </w:rPr>
        <w:t xml:space="preserve">-го этажа предусмотрена в </w:t>
      </w:r>
      <w:r w:rsidR="00B71CC0" w:rsidRPr="00DD637F">
        <w:rPr>
          <w:color w:val="000000"/>
          <w:sz w:val="28"/>
          <w:szCs w:val="28"/>
        </w:rPr>
        <w:t>трубах, в каналах.</w:t>
      </w:r>
      <w:r w:rsidRPr="00DD637F">
        <w:rPr>
          <w:color w:val="000000"/>
          <w:sz w:val="28"/>
          <w:szCs w:val="28"/>
        </w:rPr>
        <w:t xml:space="preserve"> На каждом этаже предусмотрены монтажные ниши </w:t>
      </w:r>
      <w:r w:rsidR="00B71CC0" w:rsidRPr="00DD637F">
        <w:rPr>
          <w:color w:val="000000"/>
          <w:sz w:val="28"/>
          <w:szCs w:val="28"/>
        </w:rPr>
        <w:t>в которые устанавливаются эл.щиты со слаботочными отделениями</w:t>
      </w:r>
      <w:r w:rsidRPr="00DD637F">
        <w:rPr>
          <w:color w:val="000000"/>
          <w:sz w:val="28"/>
          <w:szCs w:val="28"/>
        </w:rPr>
        <w:t>.</w:t>
      </w:r>
    </w:p>
    <w:p w:rsidR="006F45F0" w:rsidRPr="00DD637F" w:rsidRDefault="006F45F0" w:rsidP="00DD63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 xml:space="preserve">Протяжка кабелей телеантенн и радиопроводки в нишу </w:t>
      </w:r>
      <w:r w:rsidR="00151211" w:rsidRPr="00DD637F">
        <w:rPr>
          <w:color w:val="000000"/>
          <w:sz w:val="28"/>
          <w:szCs w:val="28"/>
        </w:rPr>
        <w:t>10-го</w:t>
      </w:r>
      <w:r w:rsidRPr="00DD637F">
        <w:rPr>
          <w:color w:val="000000"/>
          <w:sz w:val="28"/>
          <w:szCs w:val="28"/>
        </w:rPr>
        <w:t xml:space="preserve"> этажа производится в трубах.</w:t>
      </w:r>
    </w:p>
    <w:p w:rsidR="006F45F0" w:rsidRPr="00DD637F" w:rsidRDefault="006F45F0" w:rsidP="00DD63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 xml:space="preserve">Телефонный кабель вводится в нишу </w:t>
      </w:r>
      <w:r w:rsidR="00151211" w:rsidRPr="00DD637F">
        <w:rPr>
          <w:color w:val="000000"/>
          <w:sz w:val="28"/>
          <w:szCs w:val="28"/>
        </w:rPr>
        <w:t>2</w:t>
      </w:r>
      <w:r w:rsidRPr="00DD637F">
        <w:rPr>
          <w:color w:val="000000"/>
          <w:sz w:val="28"/>
          <w:szCs w:val="28"/>
        </w:rPr>
        <w:t>-го этажа. Разветвительные муфты монтируются в слаботочных шкафах.</w:t>
      </w:r>
    </w:p>
    <w:p w:rsidR="006F45F0" w:rsidRPr="00DD637F" w:rsidRDefault="006F45F0" w:rsidP="00DD63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Подключение радиопроводки к ограничительным коробкам и к радиорозеткам производится шлейфом безразрывно.</w:t>
      </w:r>
    </w:p>
    <w:p w:rsidR="00DB054D" w:rsidRPr="00DD637F" w:rsidRDefault="00DB054D" w:rsidP="00DD63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Чердачная проводка прокладывается в трубах для защиты от механических повреждений и вводится в стояк. Для</w:t>
      </w:r>
      <w:r w:rsidR="00DD637F">
        <w:rPr>
          <w:color w:val="000000"/>
          <w:sz w:val="28"/>
          <w:szCs w:val="28"/>
        </w:rPr>
        <w:t xml:space="preserve"> </w:t>
      </w:r>
      <w:r w:rsidRPr="00DD637F">
        <w:rPr>
          <w:color w:val="000000"/>
          <w:sz w:val="28"/>
          <w:szCs w:val="28"/>
        </w:rPr>
        <w:t>чердачной и стояковой проводок используется трансляционный провод со стальными жилами по ГОСТ 10254-75*Е марки ПВЖ1Х1,8. Для радиотрансляционной сети в квартирах применяется провод ПТПЖ2Х1,2.</w:t>
      </w:r>
    </w:p>
    <w:p w:rsidR="00DD637F" w:rsidRDefault="006F45F0" w:rsidP="00DD63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Блок управления (БУ) домофоном устанавливается на 1-ом этаже в слаботочном отделении эл.</w:t>
      </w:r>
      <w:r w:rsidR="001F06ED" w:rsidRPr="00DD637F">
        <w:rPr>
          <w:color w:val="000000"/>
          <w:sz w:val="28"/>
          <w:szCs w:val="28"/>
        </w:rPr>
        <w:t xml:space="preserve"> </w:t>
      </w:r>
      <w:r w:rsidRPr="00DD637F">
        <w:rPr>
          <w:color w:val="000000"/>
          <w:sz w:val="28"/>
          <w:szCs w:val="28"/>
        </w:rPr>
        <w:t>шкафа и запитывается от эл. щита. На входной двери подъезда устанавливается центральный переговорный пульт (ЦПП). От БУ к ЦПП прокладывается кабель ТПП10х2х0,5 в трубе по коридору до слаботочного щита. От БУ до этажных коммутаторов (ЭК), устанавливаемых в слаботочных щитах</w:t>
      </w:r>
      <w:r w:rsidR="001F06ED" w:rsidRPr="00DD637F">
        <w:rPr>
          <w:color w:val="000000"/>
          <w:sz w:val="28"/>
          <w:szCs w:val="28"/>
        </w:rPr>
        <w:t>, в канале между этажами</w:t>
      </w:r>
      <w:r w:rsidRPr="00DD637F">
        <w:rPr>
          <w:color w:val="000000"/>
          <w:sz w:val="28"/>
          <w:szCs w:val="28"/>
        </w:rPr>
        <w:t xml:space="preserve"> прокладывается кабельТПП10х2х0,5</w:t>
      </w:r>
      <w:r w:rsidR="005B75EA" w:rsidRPr="00DD637F">
        <w:rPr>
          <w:color w:val="000000"/>
          <w:sz w:val="28"/>
          <w:szCs w:val="28"/>
        </w:rPr>
        <w:t xml:space="preserve">. </w:t>
      </w:r>
      <w:r w:rsidRPr="00DD637F">
        <w:rPr>
          <w:color w:val="000000"/>
          <w:sz w:val="28"/>
          <w:szCs w:val="28"/>
        </w:rPr>
        <w:t>От ЭК до абонентского пульта (ПА) прокладывается провод ТРП1х2х0,5 по стенам открыто.</w:t>
      </w:r>
    </w:p>
    <w:p w:rsidR="006F45F0" w:rsidRPr="00DD637F" w:rsidRDefault="006F45F0" w:rsidP="00DD63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Для защиты телеантенны и радиостойки от атмосферных разрядов, предусматривается устройство молниеотвода, состоящего из стальной шины Ф8мм (арматурная сталь), соединяющей телеантенну и радиостойку с заземлителями. Шина прокладывается по покрытию кровли</w:t>
      </w:r>
      <w:r w:rsidR="005B75EA" w:rsidRPr="00DD637F">
        <w:rPr>
          <w:color w:val="000000"/>
          <w:sz w:val="28"/>
          <w:szCs w:val="28"/>
        </w:rPr>
        <w:t>.</w:t>
      </w:r>
    </w:p>
    <w:p w:rsidR="006F45F0" w:rsidRPr="00DD637F" w:rsidRDefault="006F45F0" w:rsidP="00DD63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Для заземлителей используются стальные уголки 50х50х5мм длиной 2,5м забиваемые в землю на глубину 3м с разносом 5м. Заземлители соединяются между собой стальной полосой 40х4мм. Конец полосы от заземлителей приваривается к шине.</w:t>
      </w:r>
    </w:p>
    <w:p w:rsidR="00DB054D" w:rsidRPr="00DD637F" w:rsidRDefault="00DB054D" w:rsidP="00DD63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275C19" w:rsidRPr="00590B23" w:rsidRDefault="00275C19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i w:val="0"/>
          <w:iCs w:val="0"/>
          <w:color w:val="000000"/>
          <w:lang w:val="ru-RU"/>
        </w:rPr>
      </w:pPr>
      <w:r w:rsidRPr="00F9077A">
        <w:rPr>
          <w:rFonts w:ascii="Times New Roman" w:hAnsi="Times New Roman" w:cs="Times New Roman"/>
          <w:i w:val="0"/>
          <w:iCs w:val="0"/>
          <w:color w:val="000000"/>
          <w:lang w:val="ru-RU"/>
        </w:rPr>
        <w:t>6.</w:t>
      </w:r>
      <w:r w:rsidR="00DE6523" w:rsidRPr="00F9077A">
        <w:rPr>
          <w:rFonts w:ascii="Times New Roman" w:hAnsi="Times New Roman" w:cs="Times New Roman"/>
          <w:i w:val="0"/>
          <w:iCs w:val="0"/>
          <w:color w:val="000000"/>
          <w:lang w:val="ru-RU"/>
        </w:rPr>
        <w:t>3</w:t>
      </w:r>
      <w:r w:rsidRPr="00F9077A">
        <w:rPr>
          <w:rFonts w:ascii="Times New Roman" w:hAnsi="Times New Roman" w:cs="Times New Roman"/>
          <w:i w:val="0"/>
          <w:iCs w:val="0"/>
          <w:color w:val="000000"/>
          <w:lang w:val="ru-RU"/>
        </w:rPr>
        <w:t>.</w:t>
      </w:r>
      <w:r w:rsidR="00DE6523" w:rsidRPr="00F9077A">
        <w:rPr>
          <w:rFonts w:ascii="Times New Roman" w:hAnsi="Times New Roman" w:cs="Times New Roman"/>
          <w:i w:val="0"/>
          <w:iCs w:val="0"/>
          <w:color w:val="000000"/>
          <w:lang w:val="ru-RU"/>
        </w:rPr>
        <w:t>2</w:t>
      </w:r>
      <w:r w:rsidR="00F9077A" w:rsidRPr="00F9077A">
        <w:rPr>
          <w:rFonts w:ascii="Times New Roman" w:hAnsi="Times New Roman" w:cs="Times New Roman"/>
          <w:i w:val="0"/>
          <w:iCs w:val="0"/>
          <w:color w:val="000000"/>
          <w:lang w:val="ru-RU"/>
        </w:rPr>
        <w:t xml:space="preserve"> Пожарная сигнализация</w:t>
      </w:r>
    </w:p>
    <w:p w:rsidR="00DD637F" w:rsidRDefault="006F45F0" w:rsidP="00DD63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 xml:space="preserve">В данном проекте разработана пожарная сигнализация </w:t>
      </w:r>
      <w:r w:rsidR="00C47B85" w:rsidRPr="00DD637F">
        <w:rPr>
          <w:color w:val="000000"/>
          <w:sz w:val="28"/>
          <w:szCs w:val="28"/>
        </w:rPr>
        <w:t>магазинов. Магазин канцелярских товаров расположен в цокольном помещении, а другой на</w:t>
      </w:r>
    </w:p>
    <w:p w:rsidR="006F45F0" w:rsidRPr="00DD637F" w:rsidRDefault="00C47B85" w:rsidP="00DD63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1-ом этаже .</w:t>
      </w:r>
      <w:r w:rsidR="00DD637F">
        <w:rPr>
          <w:color w:val="000000"/>
          <w:sz w:val="28"/>
          <w:szCs w:val="28"/>
        </w:rPr>
        <w:t xml:space="preserve"> </w:t>
      </w:r>
      <w:r w:rsidR="006F45F0" w:rsidRPr="00DD637F">
        <w:rPr>
          <w:color w:val="000000"/>
          <w:sz w:val="28"/>
          <w:szCs w:val="28"/>
        </w:rPr>
        <w:t>Высота</w:t>
      </w:r>
      <w:r w:rsidR="00DD637F">
        <w:rPr>
          <w:color w:val="000000"/>
          <w:sz w:val="28"/>
          <w:szCs w:val="28"/>
        </w:rPr>
        <w:t xml:space="preserve"> </w:t>
      </w:r>
      <w:r w:rsidR="006F45F0" w:rsidRPr="00DD637F">
        <w:rPr>
          <w:color w:val="000000"/>
          <w:sz w:val="28"/>
          <w:szCs w:val="28"/>
        </w:rPr>
        <w:t>потолков 3м</w:t>
      </w:r>
      <w:r w:rsidRPr="00DD637F">
        <w:rPr>
          <w:color w:val="000000"/>
          <w:sz w:val="28"/>
          <w:szCs w:val="28"/>
        </w:rPr>
        <w:t>, кроме санузлов</w:t>
      </w:r>
      <w:r w:rsidR="00DD637F">
        <w:rPr>
          <w:color w:val="000000"/>
          <w:sz w:val="28"/>
          <w:szCs w:val="28"/>
        </w:rPr>
        <w:t xml:space="preserve"> </w:t>
      </w:r>
      <w:r w:rsidRPr="00DD637F">
        <w:rPr>
          <w:color w:val="000000"/>
          <w:sz w:val="28"/>
          <w:szCs w:val="28"/>
        </w:rPr>
        <w:t>- потолки подшивные В качестве оборудования</w:t>
      </w:r>
      <w:r w:rsidR="00DD637F">
        <w:rPr>
          <w:color w:val="000000"/>
          <w:sz w:val="28"/>
          <w:szCs w:val="28"/>
        </w:rPr>
        <w:t xml:space="preserve"> </w:t>
      </w:r>
      <w:r w:rsidR="006F45F0" w:rsidRPr="00DD637F">
        <w:rPr>
          <w:color w:val="000000"/>
          <w:sz w:val="28"/>
          <w:szCs w:val="28"/>
        </w:rPr>
        <w:t>приема и обработки сигналов используется приемно-контрольный приб</w:t>
      </w:r>
      <w:r w:rsidR="00E71002" w:rsidRPr="00DD637F">
        <w:rPr>
          <w:color w:val="000000"/>
          <w:sz w:val="28"/>
          <w:szCs w:val="28"/>
        </w:rPr>
        <w:t>ор ППКОП 0104</w:t>
      </w:r>
      <w:r w:rsidRPr="00DD637F">
        <w:rPr>
          <w:color w:val="000000"/>
          <w:sz w:val="28"/>
          <w:szCs w:val="28"/>
        </w:rPr>
        <w:t>059-4-1/04( 4 шлейфа)</w:t>
      </w:r>
      <w:r w:rsidR="00E71002" w:rsidRPr="00DD637F">
        <w:rPr>
          <w:color w:val="000000"/>
          <w:sz w:val="28"/>
          <w:szCs w:val="28"/>
        </w:rPr>
        <w:t xml:space="preserve"> « Сигнал-</w:t>
      </w:r>
      <w:r w:rsidRPr="00DD637F">
        <w:rPr>
          <w:color w:val="000000"/>
          <w:sz w:val="28"/>
          <w:szCs w:val="28"/>
        </w:rPr>
        <w:t>ВК-4</w:t>
      </w:r>
      <w:r w:rsidR="00E71002" w:rsidRPr="00DD637F">
        <w:rPr>
          <w:color w:val="000000"/>
          <w:sz w:val="28"/>
          <w:szCs w:val="28"/>
        </w:rPr>
        <w:t>»</w:t>
      </w:r>
      <w:r w:rsidRPr="00DD637F">
        <w:rPr>
          <w:color w:val="000000"/>
          <w:sz w:val="28"/>
          <w:szCs w:val="28"/>
        </w:rPr>
        <w:t>,установленный в магазине</w:t>
      </w:r>
      <w:r w:rsidR="00DD637F">
        <w:rPr>
          <w:color w:val="000000"/>
          <w:sz w:val="28"/>
          <w:szCs w:val="28"/>
        </w:rPr>
        <w:t xml:space="preserve"> </w:t>
      </w:r>
      <w:r w:rsidRPr="00DD637F">
        <w:rPr>
          <w:color w:val="000000"/>
          <w:sz w:val="28"/>
          <w:szCs w:val="28"/>
        </w:rPr>
        <w:t>на 1-ом этаже .</w:t>
      </w:r>
    </w:p>
    <w:p w:rsidR="00C47B85" w:rsidRPr="00DD637F" w:rsidRDefault="00C47B85" w:rsidP="00DD63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В магазине канцтоваров применен прибор</w:t>
      </w:r>
      <w:r w:rsidR="00DD637F">
        <w:rPr>
          <w:color w:val="000000"/>
          <w:sz w:val="28"/>
          <w:szCs w:val="28"/>
        </w:rPr>
        <w:t xml:space="preserve"> </w:t>
      </w:r>
      <w:r w:rsidRPr="00DD637F">
        <w:rPr>
          <w:color w:val="000000"/>
          <w:sz w:val="28"/>
          <w:szCs w:val="28"/>
        </w:rPr>
        <w:t>приемно – контрольный «Сигнал-СПИ» на один шлейф сигнализации с выводом сигнала</w:t>
      </w:r>
      <w:r w:rsidR="00DD637F">
        <w:rPr>
          <w:color w:val="000000"/>
          <w:sz w:val="28"/>
          <w:szCs w:val="28"/>
        </w:rPr>
        <w:t xml:space="preserve"> </w:t>
      </w:r>
      <w:r w:rsidRPr="00DD637F">
        <w:rPr>
          <w:color w:val="000000"/>
          <w:sz w:val="28"/>
          <w:szCs w:val="28"/>
        </w:rPr>
        <w:t>на ПЦН.</w:t>
      </w:r>
    </w:p>
    <w:p w:rsidR="006F45F0" w:rsidRPr="00DD637F" w:rsidRDefault="006F45F0" w:rsidP="00DD63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Техническими средствами обнаружения пожара на ранней стадии развития служат:</w:t>
      </w:r>
    </w:p>
    <w:p w:rsidR="006F45F0" w:rsidRPr="00DD637F" w:rsidRDefault="006F45F0" w:rsidP="00DD63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-дымовые оптические пожарные извещатели ИП-212-3СУ;</w:t>
      </w:r>
    </w:p>
    <w:p w:rsidR="00C47B85" w:rsidRPr="00DD637F" w:rsidRDefault="006F45F0" w:rsidP="00DD63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-</w:t>
      </w:r>
      <w:r w:rsidR="00C47B85" w:rsidRPr="00DD637F">
        <w:rPr>
          <w:color w:val="000000"/>
          <w:sz w:val="28"/>
          <w:szCs w:val="28"/>
        </w:rPr>
        <w:t>тепловые дифференциальные</w:t>
      </w:r>
      <w:r w:rsidR="00DD637F">
        <w:rPr>
          <w:color w:val="000000"/>
          <w:sz w:val="28"/>
          <w:szCs w:val="28"/>
        </w:rPr>
        <w:t xml:space="preserve"> </w:t>
      </w:r>
      <w:r w:rsidRPr="00DD637F">
        <w:rPr>
          <w:color w:val="000000"/>
          <w:sz w:val="28"/>
          <w:szCs w:val="28"/>
        </w:rPr>
        <w:t>извещатели ИП-</w:t>
      </w:r>
      <w:r w:rsidR="00C47B85" w:rsidRPr="00DD637F">
        <w:rPr>
          <w:color w:val="000000"/>
          <w:sz w:val="28"/>
          <w:szCs w:val="28"/>
        </w:rPr>
        <w:t>101-1А;</w:t>
      </w:r>
    </w:p>
    <w:p w:rsidR="006F45F0" w:rsidRPr="00DD637F" w:rsidRDefault="00C47B85" w:rsidP="00DD63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 xml:space="preserve">- </w:t>
      </w:r>
      <w:r w:rsidR="002D468A" w:rsidRPr="00DD637F">
        <w:rPr>
          <w:color w:val="000000"/>
          <w:sz w:val="28"/>
          <w:szCs w:val="28"/>
        </w:rPr>
        <w:t>ручной пожарный извещатель</w:t>
      </w:r>
      <w:r w:rsidR="00DD637F">
        <w:rPr>
          <w:color w:val="000000"/>
          <w:sz w:val="28"/>
          <w:szCs w:val="28"/>
        </w:rPr>
        <w:t xml:space="preserve"> </w:t>
      </w:r>
      <w:r w:rsidR="002D468A" w:rsidRPr="00DD637F">
        <w:rPr>
          <w:color w:val="000000"/>
          <w:sz w:val="28"/>
          <w:szCs w:val="28"/>
        </w:rPr>
        <w:t>ИПР – 3СУ</w:t>
      </w:r>
      <w:r w:rsidR="006F45F0" w:rsidRPr="00DD637F">
        <w:rPr>
          <w:color w:val="000000"/>
          <w:sz w:val="28"/>
          <w:szCs w:val="28"/>
        </w:rPr>
        <w:t xml:space="preserve"> (устанавливаются на путях эвакуации у выходов и используются в случае визуального обнаружения загорания ).</w:t>
      </w:r>
    </w:p>
    <w:p w:rsidR="00DD637F" w:rsidRDefault="00E71002" w:rsidP="00DD63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-звуковые</w:t>
      </w:r>
      <w:r w:rsidR="00DD637F">
        <w:rPr>
          <w:color w:val="000000"/>
          <w:sz w:val="28"/>
          <w:szCs w:val="28"/>
        </w:rPr>
        <w:t xml:space="preserve"> </w:t>
      </w:r>
      <w:r w:rsidRPr="00DD637F">
        <w:rPr>
          <w:color w:val="000000"/>
          <w:sz w:val="28"/>
          <w:szCs w:val="28"/>
        </w:rPr>
        <w:t>оповещатели;</w:t>
      </w:r>
    </w:p>
    <w:p w:rsidR="006F45F0" w:rsidRPr="00DD637F" w:rsidRDefault="006F45F0" w:rsidP="00DD63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В соответствии с НПБ104-95 проектируется оповещение людей о пож</w:t>
      </w:r>
      <w:r w:rsidR="00C45921" w:rsidRPr="00DD637F">
        <w:rPr>
          <w:color w:val="000000"/>
          <w:sz w:val="28"/>
          <w:szCs w:val="28"/>
        </w:rPr>
        <w:t xml:space="preserve">аре второго типа. Над выходами </w:t>
      </w:r>
      <w:r w:rsidRPr="00DD637F">
        <w:rPr>
          <w:color w:val="000000"/>
          <w:sz w:val="28"/>
          <w:szCs w:val="28"/>
        </w:rPr>
        <w:t>монтируют</w:t>
      </w:r>
      <w:r w:rsidR="00E71002" w:rsidRPr="00DD637F">
        <w:rPr>
          <w:color w:val="000000"/>
          <w:sz w:val="28"/>
          <w:szCs w:val="28"/>
        </w:rPr>
        <w:t>ся</w:t>
      </w:r>
      <w:r w:rsidR="00DD637F">
        <w:rPr>
          <w:color w:val="000000"/>
          <w:sz w:val="28"/>
          <w:szCs w:val="28"/>
        </w:rPr>
        <w:t xml:space="preserve"> </w:t>
      </w:r>
      <w:r w:rsidRPr="00DD637F">
        <w:rPr>
          <w:color w:val="000000"/>
          <w:sz w:val="28"/>
          <w:szCs w:val="28"/>
        </w:rPr>
        <w:t>указатели выходов и звуковые сирены, предупреждающие о пожаре.</w:t>
      </w:r>
    </w:p>
    <w:p w:rsidR="006F45F0" w:rsidRPr="00DD637F" w:rsidRDefault="006F45F0" w:rsidP="00DD63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 xml:space="preserve">Шлейфы сигнализации выполнены кабелем </w:t>
      </w:r>
      <w:r w:rsidR="002D468A" w:rsidRPr="00DD637F">
        <w:rPr>
          <w:color w:val="000000"/>
          <w:sz w:val="28"/>
          <w:szCs w:val="28"/>
        </w:rPr>
        <w:t>КПСВВ</w:t>
      </w:r>
      <w:r w:rsidRPr="00DD637F">
        <w:rPr>
          <w:color w:val="000000"/>
          <w:sz w:val="28"/>
          <w:szCs w:val="28"/>
        </w:rPr>
        <w:t>1х2х0,5</w:t>
      </w:r>
      <w:r w:rsidR="002D468A" w:rsidRPr="00DD637F">
        <w:rPr>
          <w:color w:val="000000"/>
          <w:sz w:val="28"/>
          <w:szCs w:val="28"/>
        </w:rPr>
        <w:t xml:space="preserve"> за подвесными потолками</w:t>
      </w:r>
      <w:r w:rsidRPr="00DD637F">
        <w:rPr>
          <w:color w:val="000000"/>
          <w:sz w:val="28"/>
          <w:szCs w:val="28"/>
        </w:rPr>
        <w:t>. Линия оповещени</w:t>
      </w:r>
      <w:r w:rsidR="00E71002" w:rsidRPr="00DD637F">
        <w:rPr>
          <w:color w:val="000000"/>
          <w:sz w:val="28"/>
          <w:szCs w:val="28"/>
        </w:rPr>
        <w:t xml:space="preserve">я </w:t>
      </w:r>
      <w:r w:rsidRPr="00DD637F">
        <w:rPr>
          <w:color w:val="000000"/>
          <w:sz w:val="28"/>
          <w:szCs w:val="28"/>
        </w:rPr>
        <w:t xml:space="preserve">выполнена проводом </w:t>
      </w:r>
      <w:r w:rsidR="002D468A" w:rsidRPr="00DD637F">
        <w:rPr>
          <w:color w:val="000000"/>
          <w:sz w:val="28"/>
          <w:szCs w:val="28"/>
        </w:rPr>
        <w:t>КПСВВ 1х2</w:t>
      </w:r>
      <w:r w:rsidRPr="00DD637F">
        <w:rPr>
          <w:color w:val="000000"/>
          <w:sz w:val="28"/>
          <w:szCs w:val="28"/>
        </w:rPr>
        <w:t>х0,75.</w:t>
      </w:r>
    </w:p>
    <w:p w:rsidR="00151211" w:rsidRPr="00DD637F" w:rsidRDefault="006F45F0" w:rsidP="00DD63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Автоматическая установка пожарной сигнализации является потребителем 1-й категории в соответствии с ПУЭ и ее электропитание предусматривается от двух независимых источников электроснабжения. Основное</w:t>
      </w:r>
      <w:r w:rsidR="00C45921" w:rsidRPr="00DD637F">
        <w:rPr>
          <w:color w:val="000000"/>
          <w:sz w:val="28"/>
          <w:szCs w:val="28"/>
        </w:rPr>
        <w:t xml:space="preserve"> </w:t>
      </w:r>
      <w:r w:rsidRPr="00DD637F">
        <w:rPr>
          <w:color w:val="000000"/>
          <w:sz w:val="28"/>
          <w:szCs w:val="28"/>
        </w:rPr>
        <w:t>- от сети переменного тока 220В, 50гц через отдель</w:t>
      </w:r>
      <w:r w:rsidR="00C407FA" w:rsidRPr="00DD637F">
        <w:rPr>
          <w:color w:val="000000"/>
          <w:sz w:val="28"/>
          <w:szCs w:val="28"/>
        </w:rPr>
        <w:t>ный автомат</w:t>
      </w:r>
      <w:r w:rsidRPr="00DD637F">
        <w:rPr>
          <w:color w:val="000000"/>
          <w:sz w:val="28"/>
          <w:szCs w:val="28"/>
        </w:rPr>
        <w:t xml:space="preserve">, резервное питание </w:t>
      </w:r>
      <w:r w:rsidR="002D468A" w:rsidRPr="00DD637F">
        <w:rPr>
          <w:color w:val="000000"/>
          <w:sz w:val="28"/>
          <w:szCs w:val="28"/>
        </w:rPr>
        <w:t>–</w:t>
      </w:r>
      <w:r w:rsidR="00C407FA" w:rsidRPr="00DD637F">
        <w:rPr>
          <w:color w:val="000000"/>
          <w:sz w:val="28"/>
          <w:szCs w:val="28"/>
        </w:rPr>
        <w:t xml:space="preserve"> </w:t>
      </w:r>
      <w:r w:rsidRPr="00DD637F">
        <w:rPr>
          <w:color w:val="000000"/>
          <w:sz w:val="28"/>
          <w:szCs w:val="28"/>
        </w:rPr>
        <w:t>о</w:t>
      </w:r>
      <w:r w:rsidR="002D468A" w:rsidRPr="00DD637F">
        <w:rPr>
          <w:color w:val="000000"/>
          <w:sz w:val="28"/>
          <w:szCs w:val="28"/>
        </w:rPr>
        <w:t xml:space="preserve"> от источника резервного питания</w:t>
      </w:r>
      <w:r w:rsidR="00DD637F">
        <w:rPr>
          <w:color w:val="000000"/>
          <w:sz w:val="28"/>
          <w:szCs w:val="28"/>
        </w:rPr>
        <w:t xml:space="preserve"> </w:t>
      </w:r>
      <w:r w:rsidR="002D468A" w:rsidRPr="00DD637F">
        <w:rPr>
          <w:color w:val="000000"/>
          <w:sz w:val="28"/>
          <w:szCs w:val="28"/>
        </w:rPr>
        <w:t>с аккумуляторной</w:t>
      </w:r>
      <w:r w:rsidR="00DD637F">
        <w:rPr>
          <w:color w:val="000000"/>
          <w:sz w:val="28"/>
          <w:szCs w:val="28"/>
        </w:rPr>
        <w:t xml:space="preserve"> </w:t>
      </w:r>
      <w:r w:rsidRPr="00DD637F">
        <w:rPr>
          <w:color w:val="000000"/>
          <w:sz w:val="28"/>
          <w:szCs w:val="28"/>
        </w:rPr>
        <w:t>батарей</w:t>
      </w:r>
      <w:r w:rsidR="002D468A" w:rsidRPr="00DD637F">
        <w:rPr>
          <w:color w:val="000000"/>
          <w:sz w:val="28"/>
          <w:szCs w:val="28"/>
        </w:rPr>
        <w:t xml:space="preserve"> с автоматической подзарядкой.</w:t>
      </w:r>
    </w:p>
    <w:p w:rsidR="00151211" w:rsidRPr="00DD637F" w:rsidRDefault="00151211" w:rsidP="00DD63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37F">
        <w:rPr>
          <w:color w:val="000000"/>
          <w:sz w:val="28"/>
          <w:szCs w:val="28"/>
        </w:rPr>
        <w:t>В квартирах во всех помещениях кроме ванных и санузлов предусмотрена установка автономных дымовых пожарных оптико-электронных извещателей.</w:t>
      </w:r>
    </w:p>
    <w:p w:rsidR="00CD51F5" w:rsidRPr="00DD637F" w:rsidRDefault="00CD51F5" w:rsidP="00DD63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D51F5" w:rsidRPr="00DD637F" w:rsidRDefault="00CD51F5" w:rsidP="00DD637F">
      <w:pPr>
        <w:pStyle w:val="21"/>
        <w:tabs>
          <w:tab w:val="clear" w:pos="9498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</w:pP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Составил</w:t>
      </w:r>
      <w:r w:rsidR="000C517B"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а</w:t>
      </w: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:</w:t>
      </w:r>
      <w:r w:rsidR="00F9077A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      </w:t>
      </w:r>
      <w:r w:rsidRPr="00DD637F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ru-RU"/>
        </w:rPr>
        <w:t>Н. А. Маврицина</w:t>
      </w:r>
      <w:bookmarkStart w:id="0" w:name="_GoBack"/>
      <w:bookmarkEnd w:id="0"/>
    </w:p>
    <w:sectPr w:rsidR="00CD51F5" w:rsidRPr="00DD637F" w:rsidSect="00590B23">
      <w:headerReference w:type="default" r:id="rId7"/>
      <w:pgSz w:w="11906" w:h="16838" w:code="9"/>
      <w:pgMar w:top="1134" w:right="851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D5D" w:rsidRDefault="00E36D5D">
      <w:r>
        <w:separator/>
      </w:r>
    </w:p>
  </w:endnote>
  <w:endnote w:type="continuationSeparator" w:id="0">
    <w:p w:rsidR="00E36D5D" w:rsidRDefault="00E3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D5D" w:rsidRDefault="00E36D5D">
      <w:r>
        <w:separator/>
      </w:r>
    </w:p>
  </w:footnote>
  <w:footnote w:type="continuationSeparator" w:id="0">
    <w:p w:rsidR="00E36D5D" w:rsidRDefault="00E36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511" w:rsidRDefault="00AC2511">
    <w:pPr>
      <w:pStyle w:val="a7"/>
      <w:framePr w:wrap="auto" w:vAnchor="text" w:hAnchor="margin" w:xAlign="right" w:y="1"/>
      <w:rPr>
        <w:rStyle w:val="a9"/>
        <w:b/>
        <w:bCs/>
        <w:sz w:val="24"/>
        <w:szCs w:val="24"/>
      </w:rPr>
    </w:pPr>
    <w:r>
      <w:rPr>
        <w:rStyle w:val="a9"/>
        <w:b/>
        <w:bCs/>
        <w:sz w:val="24"/>
        <w:szCs w:val="24"/>
      </w:rPr>
      <w:fldChar w:fldCharType="begin"/>
    </w:r>
    <w:r>
      <w:rPr>
        <w:rStyle w:val="a9"/>
        <w:b/>
        <w:bCs/>
        <w:sz w:val="24"/>
        <w:szCs w:val="24"/>
      </w:rPr>
      <w:instrText xml:space="preserve">PAGE  </w:instrText>
    </w:r>
    <w:r>
      <w:rPr>
        <w:rStyle w:val="a9"/>
        <w:b/>
        <w:bCs/>
        <w:sz w:val="24"/>
        <w:szCs w:val="24"/>
      </w:rPr>
      <w:fldChar w:fldCharType="separate"/>
    </w:r>
    <w:r w:rsidR="001242E4">
      <w:rPr>
        <w:rStyle w:val="a9"/>
        <w:b/>
        <w:bCs/>
        <w:noProof/>
        <w:sz w:val="24"/>
        <w:szCs w:val="24"/>
      </w:rPr>
      <w:t>15</w:t>
    </w:r>
    <w:r>
      <w:rPr>
        <w:rStyle w:val="a9"/>
        <w:b/>
        <w:bCs/>
        <w:sz w:val="24"/>
        <w:szCs w:val="24"/>
      </w:rPr>
      <w:fldChar w:fldCharType="end"/>
    </w:r>
  </w:p>
  <w:p w:rsidR="00AC2511" w:rsidRDefault="00AC251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712DF8"/>
    <w:multiLevelType w:val="hybridMultilevel"/>
    <w:tmpl w:val="7AB4C5C4"/>
    <w:lvl w:ilvl="0" w:tplc="E4E23808">
      <w:start w:val="1"/>
      <w:numFmt w:val="bullet"/>
      <w:lvlText w:val="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A0A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7AC4A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F292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09F3766"/>
    <w:multiLevelType w:val="hybridMultilevel"/>
    <w:tmpl w:val="48C893CE"/>
    <w:lvl w:ilvl="0" w:tplc="E4E23808">
      <w:start w:val="1"/>
      <w:numFmt w:val="bullet"/>
      <w:lvlText w:val="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</w:rPr>
    </w:lvl>
    <w:lvl w:ilvl="1" w:tplc="5F5CD1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3176CA"/>
    <w:multiLevelType w:val="multilevel"/>
    <w:tmpl w:val="F5242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667657B"/>
    <w:multiLevelType w:val="singleLevel"/>
    <w:tmpl w:val="D00CFE9C"/>
    <w:lvl w:ilvl="0"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</w:abstractNum>
  <w:abstractNum w:abstractNumId="8">
    <w:nsid w:val="2EA76C25"/>
    <w:multiLevelType w:val="multilevel"/>
    <w:tmpl w:val="F7484F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9">
    <w:nsid w:val="36EF23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845694F"/>
    <w:multiLevelType w:val="hybridMultilevel"/>
    <w:tmpl w:val="CB983550"/>
    <w:lvl w:ilvl="0" w:tplc="C24455BE">
      <w:start w:val="1"/>
      <w:numFmt w:val="bullet"/>
      <w:lvlText w:val="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82"/>
        </w:tabs>
        <w:ind w:left="20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2"/>
        </w:tabs>
        <w:ind w:left="28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2"/>
        </w:tabs>
        <w:ind w:left="35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2"/>
        </w:tabs>
        <w:ind w:left="42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2"/>
        </w:tabs>
        <w:ind w:left="49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</w:abstractNum>
  <w:abstractNum w:abstractNumId="11">
    <w:nsid w:val="3B876CB5"/>
    <w:multiLevelType w:val="hybridMultilevel"/>
    <w:tmpl w:val="308488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D44583"/>
    <w:multiLevelType w:val="hybridMultilevel"/>
    <w:tmpl w:val="F7984BD6"/>
    <w:lvl w:ilvl="0" w:tplc="66BA8F0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1F44DE"/>
    <w:multiLevelType w:val="singleLevel"/>
    <w:tmpl w:val="8F24E4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4BC45FAF"/>
    <w:multiLevelType w:val="hybridMultilevel"/>
    <w:tmpl w:val="167874EC"/>
    <w:lvl w:ilvl="0" w:tplc="EAC2AE22">
      <w:start w:val="1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  <w:color w:val="auto"/>
      </w:rPr>
    </w:lvl>
    <w:lvl w:ilvl="1" w:tplc="E4E23808">
      <w:start w:val="1"/>
      <w:numFmt w:val="bullet"/>
      <w:lvlText w:val=""/>
      <w:lvlJc w:val="left"/>
      <w:pPr>
        <w:tabs>
          <w:tab w:val="num" w:pos="1722"/>
        </w:tabs>
        <w:ind w:left="172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15">
    <w:nsid w:val="52153052"/>
    <w:multiLevelType w:val="multilevel"/>
    <w:tmpl w:val="F65486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6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6">
    <w:nsid w:val="538F5033"/>
    <w:multiLevelType w:val="singleLevel"/>
    <w:tmpl w:val="E810548E"/>
    <w:lvl w:ilvl="0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17">
    <w:nsid w:val="57010DD9"/>
    <w:multiLevelType w:val="multilevel"/>
    <w:tmpl w:val="BC82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5BF62A2E"/>
    <w:multiLevelType w:val="hybridMultilevel"/>
    <w:tmpl w:val="A64E86C2"/>
    <w:lvl w:ilvl="0" w:tplc="2D90416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82"/>
        </w:tabs>
        <w:ind w:left="20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2"/>
        </w:tabs>
        <w:ind w:left="28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2"/>
        </w:tabs>
        <w:ind w:left="35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2"/>
        </w:tabs>
        <w:ind w:left="42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2"/>
        </w:tabs>
        <w:ind w:left="49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</w:abstractNum>
  <w:abstractNum w:abstractNumId="19">
    <w:nsid w:val="5C1B31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0097F45"/>
    <w:multiLevelType w:val="hybridMultilevel"/>
    <w:tmpl w:val="8A902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0F03AE"/>
    <w:multiLevelType w:val="multilevel"/>
    <w:tmpl w:val="F9FA8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F7827C8"/>
    <w:multiLevelType w:val="hybridMultilevel"/>
    <w:tmpl w:val="49B413A0"/>
    <w:lvl w:ilvl="0" w:tplc="2D904162">
      <w:start w:val="1"/>
      <w:numFmt w:val="bullet"/>
      <w:lvlText w:val="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E9450F"/>
    <w:multiLevelType w:val="hybridMultilevel"/>
    <w:tmpl w:val="822AE6D8"/>
    <w:lvl w:ilvl="0" w:tplc="2D90416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7FF2D816">
      <w:start w:val="3"/>
      <w:numFmt w:val="decimal"/>
      <w:lvlText w:val="%2."/>
      <w:lvlJc w:val="left"/>
      <w:pPr>
        <w:tabs>
          <w:tab w:val="num" w:pos="851"/>
        </w:tabs>
        <w:ind w:left="1615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24">
    <w:nsid w:val="77820A7C"/>
    <w:multiLevelType w:val="multilevel"/>
    <w:tmpl w:val="9088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78011A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3"/>
  </w:num>
  <w:num w:numId="5">
    <w:abstractNumId w:val="7"/>
  </w:num>
  <w:num w:numId="6">
    <w:abstractNumId w:val="2"/>
  </w:num>
  <w:num w:numId="7">
    <w:abstractNumId w:val="17"/>
  </w:num>
  <w:num w:numId="8">
    <w:abstractNumId w:val="24"/>
  </w:num>
  <w:num w:numId="9">
    <w:abstractNumId w:val="13"/>
  </w:num>
  <w:num w:numId="10">
    <w:abstractNumId w:val="8"/>
  </w:num>
  <w:num w:numId="11">
    <w:abstractNumId w:val="4"/>
  </w:num>
  <w:num w:numId="12">
    <w:abstractNumId w:val="6"/>
  </w:num>
  <w:num w:numId="13">
    <w:abstractNumId w:val="14"/>
  </w:num>
  <w:num w:numId="14">
    <w:abstractNumId w:val="11"/>
  </w:num>
  <w:num w:numId="15">
    <w:abstractNumId w:val="25"/>
    <w:lvlOverride w:ilvl="0">
      <w:startOverride w:val="1"/>
    </w:lvlOverride>
  </w:num>
  <w:num w:numId="16">
    <w:abstractNumId w:val="7"/>
  </w:num>
  <w:num w:numId="17">
    <w:abstractNumId w:val="20"/>
  </w:num>
  <w:num w:numId="18">
    <w:abstractNumId w:val="1"/>
  </w:num>
  <w:num w:numId="19">
    <w:abstractNumId w:val="5"/>
  </w:num>
  <w:num w:numId="20">
    <w:abstractNumId w:val="10"/>
  </w:num>
  <w:num w:numId="21">
    <w:abstractNumId w:val="22"/>
  </w:num>
  <w:num w:numId="22">
    <w:abstractNumId w:val="23"/>
  </w:num>
  <w:num w:numId="23">
    <w:abstractNumId w:val="18"/>
  </w:num>
  <w:num w:numId="24">
    <w:abstractNumId w:val="1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</w:num>
  <w:num w:numId="27">
    <w:abstractNumId w:val="16"/>
  </w:num>
  <w:num w:numId="28">
    <w:abstractNumId w:val="3"/>
    <w:lvlOverride w:ilvl="0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68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E36"/>
    <w:rsid w:val="000004B1"/>
    <w:rsid w:val="00000B38"/>
    <w:rsid w:val="00005981"/>
    <w:rsid w:val="00005A68"/>
    <w:rsid w:val="0000631E"/>
    <w:rsid w:val="00011294"/>
    <w:rsid w:val="000140BB"/>
    <w:rsid w:val="00014955"/>
    <w:rsid w:val="00015C47"/>
    <w:rsid w:val="0001702F"/>
    <w:rsid w:val="000209FE"/>
    <w:rsid w:val="00023743"/>
    <w:rsid w:val="000272E8"/>
    <w:rsid w:val="00027B34"/>
    <w:rsid w:val="0003252D"/>
    <w:rsid w:val="0003361D"/>
    <w:rsid w:val="00043EA4"/>
    <w:rsid w:val="00044A08"/>
    <w:rsid w:val="00047A09"/>
    <w:rsid w:val="00047C38"/>
    <w:rsid w:val="000501B8"/>
    <w:rsid w:val="000508E5"/>
    <w:rsid w:val="000539D8"/>
    <w:rsid w:val="00062E19"/>
    <w:rsid w:val="00064C84"/>
    <w:rsid w:val="0007175C"/>
    <w:rsid w:val="00074026"/>
    <w:rsid w:val="000837B4"/>
    <w:rsid w:val="0009200F"/>
    <w:rsid w:val="00094690"/>
    <w:rsid w:val="0009618B"/>
    <w:rsid w:val="000A60A5"/>
    <w:rsid w:val="000B3A54"/>
    <w:rsid w:val="000B5026"/>
    <w:rsid w:val="000C359A"/>
    <w:rsid w:val="000C3928"/>
    <w:rsid w:val="000C4524"/>
    <w:rsid w:val="000C4716"/>
    <w:rsid w:val="000C517B"/>
    <w:rsid w:val="000C7BC3"/>
    <w:rsid w:val="000C7DF8"/>
    <w:rsid w:val="000C7F40"/>
    <w:rsid w:val="000D04DE"/>
    <w:rsid w:val="000D1F09"/>
    <w:rsid w:val="000D3654"/>
    <w:rsid w:val="000D4505"/>
    <w:rsid w:val="000D635C"/>
    <w:rsid w:val="000E0DED"/>
    <w:rsid w:val="000E3946"/>
    <w:rsid w:val="000E551C"/>
    <w:rsid w:val="000F1A2D"/>
    <w:rsid w:val="000F3663"/>
    <w:rsid w:val="000F3D2D"/>
    <w:rsid w:val="000F3D82"/>
    <w:rsid w:val="000F515D"/>
    <w:rsid w:val="000F75D2"/>
    <w:rsid w:val="00101E36"/>
    <w:rsid w:val="00103E37"/>
    <w:rsid w:val="00113724"/>
    <w:rsid w:val="00115F54"/>
    <w:rsid w:val="0011637B"/>
    <w:rsid w:val="00120107"/>
    <w:rsid w:val="0012079C"/>
    <w:rsid w:val="001212F0"/>
    <w:rsid w:val="001223D3"/>
    <w:rsid w:val="001242E4"/>
    <w:rsid w:val="00124507"/>
    <w:rsid w:val="00125293"/>
    <w:rsid w:val="00143615"/>
    <w:rsid w:val="00144BC1"/>
    <w:rsid w:val="001452F1"/>
    <w:rsid w:val="001453C6"/>
    <w:rsid w:val="001465DD"/>
    <w:rsid w:val="00146FF4"/>
    <w:rsid w:val="0015067B"/>
    <w:rsid w:val="00151211"/>
    <w:rsid w:val="00151C58"/>
    <w:rsid w:val="00154EF4"/>
    <w:rsid w:val="00156A73"/>
    <w:rsid w:val="00163442"/>
    <w:rsid w:val="00163CF6"/>
    <w:rsid w:val="00166CE6"/>
    <w:rsid w:val="0017407F"/>
    <w:rsid w:val="0017596C"/>
    <w:rsid w:val="00183C35"/>
    <w:rsid w:val="00183DA4"/>
    <w:rsid w:val="00183EB5"/>
    <w:rsid w:val="00184389"/>
    <w:rsid w:val="001859DA"/>
    <w:rsid w:val="00187785"/>
    <w:rsid w:val="00191D6D"/>
    <w:rsid w:val="00194B4D"/>
    <w:rsid w:val="00195A90"/>
    <w:rsid w:val="00195D3A"/>
    <w:rsid w:val="001A0505"/>
    <w:rsid w:val="001A0A9A"/>
    <w:rsid w:val="001A165C"/>
    <w:rsid w:val="001A2038"/>
    <w:rsid w:val="001A604E"/>
    <w:rsid w:val="001A7409"/>
    <w:rsid w:val="001B413F"/>
    <w:rsid w:val="001B56D2"/>
    <w:rsid w:val="001B669E"/>
    <w:rsid w:val="001B7C4A"/>
    <w:rsid w:val="001C59CC"/>
    <w:rsid w:val="001C79E9"/>
    <w:rsid w:val="001D6AAC"/>
    <w:rsid w:val="001D7E08"/>
    <w:rsid w:val="001E1E9E"/>
    <w:rsid w:val="001E3767"/>
    <w:rsid w:val="001E56A2"/>
    <w:rsid w:val="001E5F6A"/>
    <w:rsid w:val="001F06ED"/>
    <w:rsid w:val="001F0757"/>
    <w:rsid w:val="001F1119"/>
    <w:rsid w:val="001F2B76"/>
    <w:rsid w:val="001F35E0"/>
    <w:rsid w:val="001F402D"/>
    <w:rsid w:val="001F6874"/>
    <w:rsid w:val="00201F53"/>
    <w:rsid w:val="0020330A"/>
    <w:rsid w:val="002039AB"/>
    <w:rsid w:val="00212CFF"/>
    <w:rsid w:val="00214965"/>
    <w:rsid w:val="002149AE"/>
    <w:rsid w:val="00217597"/>
    <w:rsid w:val="00222EBF"/>
    <w:rsid w:val="002242AE"/>
    <w:rsid w:val="00224792"/>
    <w:rsid w:val="00235179"/>
    <w:rsid w:val="00240697"/>
    <w:rsid w:val="00240DA4"/>
    <w:rsid w:val="00241672"/>
    <w:rsid w:val="00242B5E"/>
    <w:rsid w:val="002430F3"/>
    <w:rsid w:val="002445E1"/>
    <w:rsid w:val="00245948"/>
    <w:rsid w:val="00246592"/>
    <w:rsid w:val="00246B35"/>
    <w:rsid w:val="00246BED"/>
    <w:rsid w:val="002475A6"/>
    <w:rsid w:val="00250BB3"/>
    <w:rsid w:val="00253652"/>
    <w:rsid w:val="00256716"/>
    <w:rsid w:val="00261587"/>
    <w:rsid w:val="00262ECD"/>
    <w:rsid w:val="00263E9D"/>
    <w:rsid w:val="00266A95"/>
    <w:rsid w:val="0027401C"/>
    <w:rsid w:val="00274237"/>
    <w:rsid w:val="00274496"/>
    <w:rsid w:val="0027474A"/>
    <w:rsid w:val="002752B9"/>
    <w:rsid w:val="00275C19"/>
    <w:rsid w:val="00276197"/>
    <w:rsid w:val="002823DB"/>
    <w:rsid w:val="00284C6C"/>
    <w:rsid w:val="00287A89"/>
    <w:rsid w:val="0029162A"/>
    <w:rsid w:val="00291A0C"/>
    <w:rsid w:val="00292506"/>
    <w:rsid w:val="002939DC"/>
    <w:rsid w:val="00295F95"/>
    <w:rsid w:val="002A3338"/>
    <w:rsid w:val="002A4AFB"/>
    <w:rsid w:val="002A57F0"/>
    <w:rsid w:val="002A5C72"/>
    <w:rsid w:val="002A62C1"/>
    <w:rsid w:val="002B0F8C"/>
    <w:rsid w:val="002B1687"/>
    <w:rsid w:val="002B17AE"/>
    <w:rsid w:val="002B243F"/>
    <w:rsid w:val="002B2C2A"/>
    <w:rsid w:val="002B55DE"/>
    <w:rsid w:val="002B6446"/>
    <w:rsid w:val="002C2D05"/>
    <w:rsid w:val="002C6672"/>
    <w:rsid w:val="002C6CD7"/>
    <w:rsid w:val="002C7E0A"/>
    <w:rsid w:val="002D1231"/>
    <w:rsid w:val="002D400E"/>
    <w:rsid w:val="002D468A"/>
    <w:rsid w:val="002D74E6"/>
    <w:rsid w:val="002E1C58"/>
    <w:rsid w:val="002E48AF"/>
    <w:rsid w:val="002E5AB5"/>
    <w:rsid w:val="002E6015"/>
    <w:rsid w:val="002F0A7D"/>
    <w:rsid w:val="002F13FA"/>
    <w:rsid w:val="002F2F54"/>
    <w:rsid w:val="002F4B69"/>
    <w:rsid w:val="002F647D"/>
    <w:rsid w:val="0030440B"/>
    <w:rsid w:val="003055D3"/>
    <w:rsid w:val="00306C71"/>
    <w:rsid w:val="00307C11"/>
    <w:rsid w:val="00307D32"/>
    <w:rsid w:val="0031352D"/>
    <w:rsid w:val="003160BF"/>
    <w:rsid w:val="00321FCE"/>
    <w:rsid w:val="00324D10"/>
    <w:rsid w:val="0033240D"/>
    <w:rsid w:val="00333A59"/>
    <w:rsid w:val="003378A3"/>
    <w:rsid w:val="00344126"/>
    <w:rsid w:val="0034506A"/>
    <w:rsid w:val="00346E2B"/>
    <w:rsid w:val="0035015B"/>
    <w:rsid w:val="003516C9"/>
    <w:rsid w:val="00352A2F"/>
    <w:rsid w:val="00354F3E"/>
    <w:rsid w:val="00357B2B"/>
    <w:rsid w:val="00357D18"/>
    <w:rsid w:val="003622D0"/>
    <w:rsid w:val="00364E5A"/>
    <w:rsid w:val="00365DED"/>
    <w:rsid w:val="003663F7"/>
    <w:rsid w:val="003741BB"/>
    <w:rsid w:val="003743FB"/>
    <w:rsid w:val="00375F02"/>
    <w:rsid w:val="003765D9"/>
    <w:rsid w:val="003773D3"/>
    <w:rsid w:val="00384446"/>
    <w:rsid w:val="003905A1"/>
    <w:rsid w:val="00396967"/>
    <w:rsid w:val="003A04F2"/>
    <w:rsid w:val="003A0CEB"/>
    <w:rsid w:val="003A2BF6"/>
    <w:rsid w:val="003A5D7A"/>
    <w:rsid w:val="003B1F11"/>
    <w:rsid w:val="003B2BE9"/>
    <w:rsid w:val="003B2E97"/>
    <w:rsid w:val="003B71EE"/>
    <w:rsid w:val="003C21F6"/>
    <w:rsid w:val="003D0D7C"/>
    <w:rsid w:val="003D0D9D"/>
    <w:rsid w:val="003D2CAF"/>
    <w:rsid w:val="003D6F24"/>
    <w:rsid w:val="003D724E"/>
    <w:rsid w:val="003E19D3"/>
    <w:rsid w:val="003E40C3"/>
    <w:rsid w:val="003E7073"/>
    <w:rsid w:val="003F3044"/>
    <w:rsid w:val="003F4EF3"/>
    <w:rsid w:val="004021F2"/>
    <w:rsid w:val="00403BE1"/>
    <w:rsid w:val="0040597F"/>
    <w:rsid w:val="00410217"/>
    <w:rsid w:val="00410A4A"/>
    <w:rsid w:val="00411576"/>
    <w:rsid w:val="00412F67"/>
    <w:rsid w:val="00413A2A"/>
    <w:rsid w:val="00414841"/>
    <w:rsid w:val="00414F38"/>
    <w:rsid w:val="004150FE"/>
    <w:rsid w:val="0041542A"/>
    <w:rsid w:val="00422C81"/>
    <w:rsid w:val="00425CEA"/>
    <w:rsid w:val="00427407"/>
    <w:rsid w:val="00427613"/>
    <w:rsid w:val="0043050D"/>
    <w:rsid w:val="0043259F"/>
    <w:rsid w:val="00434382"/>
    <w:rsid w:val="00434D08"/>
    <w:rsid w:val="00436E08"/>
    <w:rsid w:val="0044061E"/>
    <w:rsid w:val="00442298"/>
    <w:rsid w:val="00445725"/>
    <w:rsid w:val="0044668B"/>
    <w:rsid w:val="0044673B"/>
    <w:rsid w:val="004503B0"/>
    <w:rsid w:val="00451379"/>
    <w:rsid w:val="00451A5C"/>
    <w:rsid w:val="004520BF"/>
    <w:rsid w:val="00452578"/>
    <w:rsid w:val="004528B4"/>
    <w:rsid w:val="00453080"/>
    <w:rsid w:val="004560C1"/>
    <w:rsid w:val="004662F9"/>
    <w:rsid w:val="00473191"/>
    <w:rsid w:val="0048108F"/>
    <w:rsid w:val="0048651E"/>
    <w:rsid w:val="00486A2C"/>
    <w:rsid w:val="00487619"/>
    <w:rsid w:val="00487760"/>
    <w:rsid w:val="00493754"/>
    <w:rsid w:val="00495B5F"/>
    <w:rsid w:val="004A290B"/>
    <w:rsid w:val="004A5CE7"/>
    <w:rsid w:val="004A6DC1"/>
    <w:rsid w:val="004B0F51"/>
    <w:rsid w:val="004B330E"/>
    <w:rsid w:val="004B3EDF"/>
    <w:rsid w:val="004B5DA4"/>
    <w:rsid w:val="004B65C7"/>
    <w:rsid w:val="004C211B"/>
    <w:rsid w:val="004C5153"/>
    <w:rsid w:val="004C6D6B"/>
    <w:rsid w:val="004C7343"/>
    <w:rsid w:val="004D34E4"/>
    <w:rsid w:val="004D4C22"/>
    <w:rsid w:val="004D6210"/>
    <w:rsid w:val="004D62EB"/>
    <w:rsid w:val="004E03C7"/>
    <w:rsid w:val="004E0500"/>
    <w:rsid w:val="004E3A42"/>
    <w:rsid w:val="004E4F77"/>
    <w:rsid w:val="004E7B91"/>
    <w:rsid w:val="004E7C30"/>
    <w:rsid w:val="004E7C5E"/>
    <w:rsid w:val="004F401B"/>
    <w:rsid w:val="004F473A"/>
    <w:rsid w:val="004F5CF3"/>
    <w:rsid w:val="004F6A5C"/>
    <w:rsid w:val="004F73BE"/>
    <w:rsid w:val="005003BA"/>
    <w:rsid w:val="00504CAF"/>
    <w:rsid w:val="005051B2"/>
    <w:rsid w:val="005051B4"/>
    <w:rsid w:val="00512D30"/>
    <w:rsid w:val="0051405E"/>
    <w:rsid w:val="00520C7D"/>
    <w:rsid w:val="00525332"/>
    <w:rsid w:val="00527E8A"/>
    <w:rsid w:val="00531AD8"/>
    <w:rsid w:val="00536C2F"/>
    <w:rsid w:val="005411A3"/>
    <w:rsid w:val="00541507"/>
    <w:rsid w:val="005425D5"/>
    <w:rsid w:val="00542CBE"/>
    <w:rsid w:val="00543081"/>
    <w:rsid w:val="00550DC2"/>
    <w:rsid w:val="005514DB"/>
    <w:rsid w:val="0055560B"/>
    <w:rsid w:val="0055741D"/>
    <w:rsid w:val="00557E9B"/>
    <w:rsid w:val="005704B2"/>
    <w:rsid w:val="005734D3"/>
    <w:rsid w:val="00573E6F"/>
    <w:rsid w:val="00574A3D"/>
    <w:rsid w:val="005768B0"/>
    <w:rsid w:val="00577A35"/>
    <w:rsid w:val="00577CBC"/>
    <w:rsid w:val="00580838"/>
    <w:rsid w:val="00580F7D"/>
    <w:rsid w:val="005853C4"/>
    <w:rsid w:val="0058617C"/>
    <w:rsid w:val="00590B23"/>
    <w:rsid w:val="00591040"/>
    <w:rsid w:val="00591643"/>
    <w:rsid w:val="00594960"/>
    <w:rsid w:val="00595880"/>
    <w:rsid w:val="00595B43"/>
    <w:rsid w:val="005A177F"/>
    <w:rsid w:val="005A4F13"/>
    <w:rsid w:val="005B35A6"/>
    <w:rsid w:val="005B3820"/>
    <w:rsid w:val="005B6438"/>
    <w:rsid w:val="005B75EA"/>
    <w:rsid w:val="005C1737"/>
    <w:rsid w:val="005C3727"/>
    <w:rsid w:val="005C5E61"/>
    <w:rsid w:val="005D02F0"/>
    <w:rsid w:val="005D1DB9"/>
    <w:rsid w:val="005D6572"/>
    <w:rsid w:val="005D68C9"/>
    <w:rsid w:val="005D7F49"/>
    <w:rsid w:val="005E0693"/>
    <w:rsid w:val="005E3459"/>
    <w:rsid w:val="005E4680"/>
    <w:rsid w:val="005E4B81"/>
    <w:rsid w:val="005F0D84"/>
    <w:rsid w:val="00604179"/>
    <w:rsid w:val="00604841"/>
    <w:rsid w:val="00605F45"/>
    <w:rsid w:val="0060679E"/>
    <w:rsid w:val="006108C7"/>
    <w:rsid w:val="00612AAB"/>
    <w:rsid w:val="00615B70"/>
    <w:rsid w:val="006163B9"/>
    <w:rsid w:val="00617961"/>
    <w:rsid w:val="00620678"/>
    <w:rsid w:val="00620BE7"/>
    <w:rsid w:val="00623B8A"/>
    <w:rsid w:val="00624F0B"/>
    <w:rsid w:val="00627F9A"/>
    <w:rsid w:val="00630227"/>
    <w:rsid w:val="00634E94"/>
    <w:rsid w:val="006372EE"/>
    <w:rsid w:val="00641B73"/>
    <w:rsid w:val="006471DF"/>
    <w:rsid w:val="006521B7"/>
    <w:rsid w:val="0065305B"/>
    <w:rsid w:val="006555BF"/>
    <w:rsid w:val="00657A45"/>
    <w:rsid w:val="00660F57"/>
    <w:rsid w:val="00664973"/>
    <w:rsid w:val="00666BA2"/>
    <w:rsid w:val="00667470"/>
    <w:rsid w:val="0067211A"/>
    <w:rsid w:val="0067281D"/>
    <w:rsid w:val="00673106"/>
    <w:rsid w:val="006749BD"/>
    <w:rsid w:val="006755C9"/>
    <w:rsid w:val="00676230"/>
    <w:rsid w:val="00676856"/>
    <w:rsid w:val="00676FDF"/>
    <w:rsid w:val="0068124F"/>
    <w:rsid w:val="00681621"/>
    <w:rsid w:val="0069185F"/>
    <w:rsid w:val="00692340"/>
    <w:rsid w:val="00692D2B"/>
    <w:rsid w:val="00693FF7"/>
    <w:rsid w:val="00694F14"/>
    <w:rsid w:val="00697A44"/>
    <w:rsid w:val="006A35D4"/>
    <w:rsid w:val="006A43EF"/>
    <w:rsid w:val="006A4DD2"/>
    <w:rsid w:val="006A6B12"/>
    <w:rsid w:val="006A7455"/>
    <w:rsid w:val="006B0B76"/>
    <w:rsid w:val="006B17B8"/>
    <w:rsid w:val="006B5B9E"/>
    <w:rsid w:val="006B66FD"/>
    <w:rsid w:val="006B6BC6"/>
    <w:rsid w:val="006B6FC5"/>
    <w:rsid w:val="006B7EB0"/>
    <w:rsid w:val="006C0000"/>
    <w:rsid w:val="006C03FE"/>
    <w:rsid w:val="006C43DC"/>
    <w:rsid w:val="006C6903"/>
    <w:rsid w:val="006D00B3"/>
    <w:rsid w:val="006D03DC"/>
    <w:rsid w:val="006D05E7"/>
    <w:rsid w:val="006D148A"/>
    <w:rsid w:val="006D2026"/>
    <w:rsid w:val="006D2DE9"/>
    <w:rsid w:val="006D34B8"/>
    <w:rsid w:val="006D3B2B"/>
    <w:rsid w:val="006D3B68"/>
    <w:rsid w:val="006D4226"/>
    <w:rsid w:val="006E0F71"/>
    <w:rsid w:val="006E3C68"/>
    <w:rsid w:val="006E4D07"/>
    <w:rsid w:val="006E6737"/>
    <w:rsid w:val="006F244E"/>
    <w:rsid w:val="006F37C9"/>
    <w:rsid w:val="006F45F0"/>
    <w:rsid w:val="006F4A4C"/>
    <w:rsid w:val="00701023"/>
    <w:rsid w:val="007034CA"/>
    <w:rsid w:val="00705604"/>
    <w:rsid w:val="007057DF"/>
    <w:rsid w:val="0070760A"/>
    <w:rsid w:val="00710D82"/>
    <w:rsid w:val="0071763F"/>
    <w:rsid w:val="007202AA"/>
    <w:rsid w:val="00720331"/>
    <w:rsid w:val="00720559"/>
    <w:rsid w:val="0072151A"/>
    <w:rsid w:val="00721A62"/>
    <w:rsid w:val="00721F31"/>
    <w:rsid w:val="00724E77"/>
    <w:rsid w:val="00726788"/>
    <w:rsid w:val="00734ACC"/>
    <w:rsid w:val="0073549B"/>
    <w:rsid w:val="00736C3B"/>
    <w:rsid w:val="007378FF"/>
    <w:rsid w:val="00742C4B"/>
    <w:rsid w:val="00743A1C"/>
    <w:rsid w:val="0074540A"/>
    <w:rsid w:val="00745C0F"/>
    <w:rsid w:val="007471EB"/>
    <w:rsid w:val="007478A0"/>
    <w:rsid w:val="007478D0"/>
    <w:rsid w:val="00753AE7"/>
    <w:rsid w:val="007572A1"/>
    <w:rsid w:val="007601B1"/>
    <w:rsid w:val="0076108A"/>
    <w:rsid w:val="0076128D"/>
    <w:rsid w:val="00761359"/>
    <w:rsid w:val="00761816"/>
    <w:rsid w:val="00765FD0"/>
    <w:rsid w:val="00766450"/>
    <w:rsid w:val="00773822"/>
    <w:rsid w:val="00773989"/>
    <w:rsid w:val="00776869"/>
    <w:rsid w:val="0078193C"/>
    <w:rsid w:val="00782ED3"/>
    <w:rsid w:val="00782F8A"/>
    <w:rsid w:val="007859D1"/>
    <w:rsid w:val="00787599"/>
    <w:rsid w:val="007918B4"/>
    <w:rsid w:val="00795046"/>
    <w:rsid w:val="007A20CC"/>
    <w:rsid w:val="007A3CAC"/>
    <w:rsid w:val="007A3DE2"/>
    <w:rsid w:val="007B0946"/>
    <w:rsid w:val="007B1CE7"/>
    <w:rsid w:val="007B29CB"/>
    <w:rsid w:val="007B586D"/>
    <w:rsid w:val="007C48C9"/>
    <w:rsid w:val="007C6D38"/>
    <w:rsid w:val="007D5DCA"/>
    <w:rsid w:val="007D6A0F"/>
    <w:rsid w:val="007E1095"/>
    <w:rsid w:val="007E4418"/>
    <w:rsid w:val="007E4A16"/>
    <w:rsid w:val="007E5489"/>
    <w:rsid w:val="007E7CD5"/>
    <w:rsid w:val="007F06FE"/>
    <w:rsid w:val="007F4D78"/>
    <w:rsid w:val="007F558C"/>
    <w:rsid w:val="007F59CF"/>
    <w:rsid w:val="007F728A"/>
    <w:rsid w:val="00800D01"/>
    <w:rsid w:val="00801F57"/>
    <w:rsid w:val="008047DF"/>
    <w:rsid w:val="008076EA"/>
    <w:rsid w:val="008113EF"/>
    <w:rsid w:val="00813364"/>
    <w:rsid w:val="0081490C"/>
    <w:rsid w:val="00814E0F"/>
    <w:rsid w:val="00816695"/>
    <w:rsid w:val="00817E95"/>
    <w:rsid w:val="00823593"/>
    <w:rsid w:val="008241F5"/>
    <w:rsid w:val="008269D8"/>
    <w:rsid w:val="00827634"/>
    <w:rsid w:val="008313CE"/>
    <w:rsid w:val="00836432"/>
    <w:rsid w:val="00840A6C"/>
    <w:rsid w:val="0084262A"/>
    <w:rsid w:val="00845A21"/>
    <w:rsid w:val="00846248"/>
    <w:rsid w:val="00847652"/>
    <w:rsid w:val="008503ED"/>
    <w:rsid w:val="00851279"/>
    <w:rsid w:val="00853437"/>
    <w:rsid w:val="00854941"/>
    <w:rsid w:val="008669F2"/>
    <w:rsid w:val="008739B8"/>
    <w:rsid w:val="00881622"/>
    <w:rsid w:val="00881A1F"/>
    <w:rsid w:val="00884AF8"/>
    <w:rsid w:val="00890C04"/>
    <w:rsid w:val="00890E09"/>
    <w:rsid w:val="00890F22"/>
    <w:rsid w:val="00891A6C"/>
    <w:rsid w:val="00892752"/>
    <w:rsid w:val="0089374E"/>
    <w:rsid w:val="00895BF2"/>
    <w:rsid w:val="008A52BD"/>
    <w:rsid w:val="008B29A7"/>
    <w:rsid w:val="008B44BB"/>
    <w:rsid w:val="008B541C"/>
    <w:rsid w:val="008B7D5F"/>
    <w:rsid w:val="008C4E40"/>
    <w:rsid w:val="008D0205"/>
    <w:rsid w:val="008D07E0"/>
    <w:rsid w:val="008D1217"/>
    <w:rsid w:val="008D12B1"/>
    <w:rsid w:val="008D59E0"/>
    <w:rsid w:val="008D6B34"/>
    <w:rsid w:val="008E358B"/>
    <w:rsid w:val="008E4320"/>
    <w:rsid w:val="008E46E4"/>
    <w:rsid w:val="008E5BBC"/>
    <w:rsid w:val="008F106D"/>
    <w:rsid w:val="008F5150"/>
    <w:rsid w:val="008F60F4"/>
    <w:rsid w:val="008F761F"/>
    <w:rsid w:val="009024A9"/>
    <w:rsid w:val="00911915"/>
    <w:rsid w:val="009165E3"/>
    <w:rsid w:val="009178D0"/>
    <w:rsid w:val="009200C3"/>
    <w:rsid w:val="0092422D"/>
    <w:rsid w:val="00926A49"/>
    <w:rsid w:val="009300C2"/>
    <w:rsid w:val="0093303E"/>
    <w:rsid w:val="0094387F"/>
    <w:rsid w:val="0094722D"/>
    <w:rsid w:val="00947E4F"/>
    <w:rsid w:val="00952B48"/>
    <w:rsid w:val="00952D8F"/>
    <w:rsid w:val="0095546C"/>
    <w:rsid w:val="00957B63"/>
    <w:rsid w:val="00963329"/>
    <w:rsid w:val="00963E38"/>
    <w:rsid w:val="0096428F"/>
    <w:rsid w:val="009656A0"/>
    <w:rsid w:val="00970607"/>
    <w:rsid w:val="009716BD"/>
    <w:rsid w:val="009741A4"/>
    <w:rsid w:val="00975A22"/>
    <w:rsid w:val="0098041A"/>
    <w:rsid w:val="00981136"/>
    <w:rsid w:val="009827BB"/>
    <w:rsid w:val="0098352F"/>
    <w:rsid w:val="009835F6"/>
    <w:rsid w:val="00985925"/>
    <w:rsid w:val="00986412"/>
    <w:rsid w:val="009878E7"/>
    <w:rsid w:val="00990EE3"/>
    <w:rsid w:val="009964FD"/>
    <w:rsid w:val="00997453"/>
    <w:rsid w:val="009A1146"/>
    <w:rsid w:val="009A1FCB"/>
    <w:rsid w:val="009A2FCA"/>
    <w:rsid w:val="009A43A9"/>
    <w:rsid w:val="009A4E83"/>
    <w:rsid w:val="009A6D1B"/>
    <w:rsid w:val="009A761B"/>
    <w:rsid w:val="009B2412"/>
    <w:rsid w:val="009B5B46"/>
    <w:rsid w:val="009B7659"/>
    <w:rsid w:val="009B7A2E"/>
    <w:rsid w:val="009C03D6"/>
    <w:rsid w:val="009C0671"/>
    <w:rsid w:val="009C0B26"/>
    <w:rsid w:val="009C26B2"/>
    <w:rsid w:val="009C48FE"/>
    <w:rsid w:val="009C5F17"/>
    <w:rsid w:val="009D0D49"/>
    <w:rsid w:val="009D5E32"/>
    <w:rsid w:val="009D67F4"/>
    <w:rsid w:val="009D6CB2"/>
    <w:rsid w:val="009E510B"/>
    <w:rsid w:val="009E622C"/>
    <w:rsid w:val="009E7A40"/>
    <w:rsid w:val="009F28F8"/>
    <w:rsid w:val="009F4A5A"/>
    <w:rsid w:val="009F5EB2"/>
    <w:rsid w:val="009F63C2"/>
    <w:rsid w:val="009F6BD8"/>
    <w:rsid w:val="00A01308"/>
    <w:rsid w:val="00A01CD1"/>
    <w:rsid w:val="00A0562D"/>
    <w:rsid w:val="00A07C96"/>
    <w:rsid w:val="00A11C54"/>
    <w:rsid w:val="00A13D4A"/>
    <w:rsid w:val="00A16119"/>
    <w:rsid w:val="00A17F8C"/>
    <w:rsid w:val="00A237A7"/>
    <w:rsid w:val="00A25F81"/>
    <w:rsid w:val="00A2608E"/>
    <w:rsid w:val="00A267E6"/>
    <w:rsid w:val="00A3669B"/>
    <w:rsid w:val="00A378FD"/>
    <w:rsid w:val="00A37ABB"/>
    <w:rsid w:val="00A4192B"/>
    <w:rsid w:val="00A41CC4"/>
    <w:rsid w:val="00A42641"/>
    <w:rsid w:val="00A436C8"/>
    <w:rsid w:val="00A44280"/>
    <w:rsid w:val="00A4613B"/>
    <w:rsid w:val="00A47D09"/>
    <w:rsid w:val="00A51159"/>
    <w:rsid w:val="00A52ECB"/>
    <w:rsid w:val="00A61114"/>
    <w:rsid w:val="00A63266"/>
    <w:rsid w:val="00A66966"/>
    <w:rsid w:val="00A72AC2"/>
    <w:rsid w:val="00A75174"/>
    <w:rsid w:val="00A83DB6"/>
    <w:rsid w:val="00A84E2A"/>
    <w:rsid w:val="00A96FF7"/>
    <w:rsid w:val="00AA0CD8"/>
    <w:rsid w:val="00AA68CC"/>
    <w:rsid w:val="00AA7945"/>
    <w:rsid w:val="00AB7196"/>
    <w:rsid w:val="00AC1DB5"/>
    <w:rsid w:val="00AC2511"/>
    <w:rsid w:val="00AC3655"/>
    <w:rsid w:val="00AC546D"/>
    <w:rsid w:val="00AD5242"/>
    <w:rsid w:val="00AD75DC"/>
    <w:rsid w:val="00AE0306"/>
    <w:rsid w:val="00AE17A5"/>
    <w:rsid w:val="00AE36B8"/>
    <w:rsid w:val="00AE623F"/>
    <w:rsid w:val="00AE659F"/>
    <w:rsid w:val="00AE6A21"/>
    <w:rsid w:val="00AE7A5A"/>
    <w:rsid w:val="00AF019E"/>
    <w:rsid w:val="00AF1622"/>
    <w:rsid w:val="00AF67F6"/>
    <w:rsid w:val="00AF774D"/>
    <w:rsid w:val="00AF7917"/>
    <w:rsid w:val="00B00241"/>
    <w:rsid w:val="00B00862"/>
    <w:rsid w:val="00B00876"/>
    <w:rsid w:val="00B013D9"/>
    <w:rsid w:val="00B05170"/>
    <w:rsid w:val="00B06D8F"/>
    <w:rsid w:val="00B10996"/>
    <w:rsid w:val="00B12989"/>
    <w:rsid w:val="00B17165"/>
    <w:rsid w:val="00B22625"/>
    <w:rsid w:val="00B261D2"/>
    <w:rsid w:val="00B2652D"/>
    <w:rsid w:val="00B2794B"/>
    <w:rsid w:val="00B27C4C"/>
    <w:rsid w:val="00B27FF1"/>
    <w:rsid w:val="00B40A9D"/>
    <w:rsid w:val="00B43EB3"/>
    <w:rsid w:val="00B447BA"/>
    <w:rsid w:val="00B44C6A"/>
    <w:rsid w:val="00B44D33"/>
    <w:rsid w:val="00B45052"/>
    <w:rsid w:val="00B4751D"/>
    <w:rsid w:val="00B509E1"/>
    <w:rsid w:val="00B50CF0"/>
    <w:rsid w:val="00B52266"/>
    <w:rsid w:val="00B530D9"/>
    <w:rsid w:val="00B53448"/>
    <w:rsid w:val="00B5382F"/>
    <w:rsid w:val="00B53D04"/>
    <w:rsid w:val="00B542AB"/>
    <w:rsid w:val="00B55A97"/>
    <w:rsid w:val="00B56C05"/>
    <w:rsid w:val="00B56CB2"/>
    <w:rsid w:val="00B67194"/>
    <w:rsid w:val="00B67351"/>
    <w:rsid w:val="00B71CC0"/>
    <w:rsid w:val="00B76C16"/>
    <w:rsid w:val="00B77849"/>
    <w:rsid w:val="00B80565"/>
    <w:rsid w:val="00B80C6D"/>
    <w:rsid w:val="00B81ABF"/>
    <w:rsid w:val="00B84C10"/>
    <w:rsid w:val="00B865BE"/>
    <w:rsid w:val="00B87ACC"/>
    <w:rsid w:val="00B929E2"/>
    <w:rsid w:val="00B945AC"/>
    <w:rsid w:val="00B9785B"/>
    <w:rsid w:val="00BA0C48"/>
    <w:rsid w:val="00BA2272"/>
    <w:rsid w:val="00BA6306"/>
    <w:rsid w:val="00BB0A11"/>
    <w:rsid w:val="00BB6239"/>
    <w:rsid w:val="00BC2528"/>
    <w:rsid w:val="00BC4F5C"/>
    <w:rsid w:val="00BC62E4"/>
    <w:rsid w:val="00BD0A65"/>
    <w:rsid w:val="00BD301F"/>
    <w:rsid w:val="00BD3228"/>
    <w:rsid w:val="00BD6395"/>
    <w:rsid w:val="00BE10C9"/>
    <w:rsid w:val="00BE1A5A"/>
    <w:rsid w:val="00BE776C"/>
    <w:rsid w:val="00BF138A"/>
    <w:rsid w:val="00BF2C12"/>
    <w:rsid w:val="00BF4DB5"/>
    <w:rsid w:val="00BF5575"/>
    <w:rsid w:val="00BF6A31"/>
    <w:rsid w:val="00BF7DB7"/>
    <w:rsid w:val="00C03B07"/>
    <w:rsid w:val="00C0568D"/>
    <w:rsid w:val="00C0719D"/>
    <w:rsid w:val="00C07AA1"/>
    <w:rsid w:val="00C10FA4"/>
    <w:rsid w:val="00C11051"/>
    <w:rsid w:val="00C1123C"/>
    <w:rsid w:val="00C124A1"/>
    <w:rsid w:val="00C209B2"/>
    <w:rsid w:val="00C20EEE"/>
    <w:rsid w:val="00C21B0A"/>
    <w:rsid w:val="00C22AC9"/>
    <w:rsid w:val="00C23B6B"/>
    <w:rsid w:val="00C25AA2"/>
    <w:rsid w:val="00C276EA"/>
    <w:rsid w:val="00C321F4"/>
    <w:rsid w:val="00C32790"/>
    <w:rsid w:val="00C3365B"/>
    <w:rsid w:val="00C33674"/>
    <w:rsid w:val="00C353E4"/>
    <w:rsid w:val="00C359D6"/>
    <w:rsid w:val="00C37F29"/>
    <w:rsid w:val="00C407FA"/>
    <w:rsid w:val="00C4187C"/>
    <w:rsid w:val="00C449E4"/>
    <w:rsid w:val="00C45921"/>
    <w:rsid w:val="00C45F49"/>
    <w:rsid w:val="00C47B85"/>
    <w:rsid w:val="00C50881"/>
    <w:rsid w:val="00C51BB5"/>
    <w:rsid w:val="00C5665A"/>
    <w:rsid w:val="00C65225"/>
    <w:rsid w:val="00C6618F"/>
    <w:rsid w:val="00C661FF"/>
    <w:rsid w:val="00C74DD3"/>
    <w:rsid w:val="00C74FAF"/>
    <w:rsid w:val="00C807D4"/>
    <w:rsid w:val="00C8144D"/>
    <w:rsid w:val="00C87266"/>
    <w:rsid w:val="00C87B36"/>
    <w:rsid w:val="00C952D7"/>
    <w:rsid w:val="00C95B22"/>
    <w:rsid w:val="00C979B6"/>
    <w:rsid w:val="00CA2555"/>
    <w:rsid w:val="00CA26E1"/>
    <w:rsid w:val="00CA2C10"/>
    <w:rsid w:val="00CA3224"/>
    <w:rsid w:val="00CA534F"/>
    <w:rsid w:val="00CA59B8"/>
    <w:rsid w:val="00CA7B74"/>
    <w:rsid w:val="00CB2547"/>
    <w:rsid w:val="00CB2A79"/>
    <w:rsid w:val="00CB41D8"/>
    <w:rsid w:val="00CB5868"/>
    <w:rsid w:val="00CB65BC"/>
    <w:rsid w:val="00CC23EC"/>
    <w:rsid w:val="00CC28EE"/>
    <w:rsid w:val="00CC2DC2"/>
    <w:rsid w:val="00CC524C"/>
    <w:rsid w:val="00CC6184"/>
    <w:rsid w:val="00CC6558"/>
    <w:rsid w:val="00CD06C0"/>
    <w:rsid w:val="00CD1090"/>
    <w:rsid w:val="00CD172D"/>
    <w:rsid w:val="00CD2DD9"/>
    <w:rsid w:val="00CD51F5"/>
    <w:rsid w:val="00CD6EFC"/>
    <w:rsid w:val="00CD7513"/>
    <w:rsid w:val="00CE0CF7"/>
    <w:rsid w:val="00CE1F0E"/>
    <w:rsid w:val="00CE3217"/>
    <w:rsid w:val="00CF270D"/>
    <w:rsid w:val="00CF29C0"/>
    <w:rsid w:val="00CF53B1"/>
    <w:rsid w:val="00CF647A"/>
    <w:rsid w:val="00D01FE0"/>
    <w:rsid w:val="00D040F7"/>
    <w:rsid w:val="00D05994"/>
    <w:rsid w:val="00D10E04"/>
    <w:rsid w:val="00D1311F"/>
    <w:rsid w:val="00D168CD"/>
    <w:rsid w:val="00D22787"/>
    <w:rsid w:val="00D23676"/>
    <w:rsid w:val="00D314D9"/>
    <w:rsid w:val="00D3292C"/>
    <w:rsid w:val="00D33363"/>
    <w:rsid w:val="00D34518"/>
    <w:rsid w:val="00D35863"/>
    <w:rsid w:val="00D35890"/>
    <w:rsid w:val="00D36033"/>
    <w:rsid w:val="00D370B8"/>
    <w:rsid w:val="00D37933"/>
    <w:rsid w:val="00D42E66"/>
    <w:rsid w:val="00D4596A"/>
    <w:rsid w:val="00D459AA"/>
    <w:rsid w:val="00D47BA8"/>
    <w:rsid w:val="00D50DEA"/>
    <w:rsid w:val="00D53C14"/>
    <w:rsid w:val="00D54B84"/>
    <w:rsid w:val="00D56172"/>
    <w:rsid w:val="00D561C5"/>
    <w:rsid w:val="00D5628E"/>
    <w:rsid w:val="00D607AC"/>
    <w:rsid w:val="00D613E2"/>
    <w:rsid w:val="00D6491F"/>
    <w:rsid w:val="00D67A23"/>
    <w:rsid w:val="00D73FA7"/>
    <w:rsid w:val="00D73FCC"/>
    <w:rsid w:val="00D7413E"/>
    <w:rsid w:val="00D776CC"/>
    <w:rsid w:val="00D8458F"/>
    <w:rsid w:val="00D87677"/>
    <w:rsid w:val="00D9143B"/>
    <w:rsid w:val="00D91CAE"/>
    <w:rsid w:val="00D92A48"/>
    <w:rsid w:val="00D94580"/>
    <w:rsid w:val="00D95A64"/>
    <w:rsid w:val="00DA0AC6"/>
    <w:rsid w:val="00DA16D4"/>
    <w:rsid w:val="00DA593F"/>
    <w:rsid w:val="00DA5A8A"/>
    <w:rsid w:val="00DA6121"/>
    <w:rsid w:val="00DA7319"/>
    <w:rsid w:val="00DB054D"/>
    <w:rsid w:val="00DB09E6"/>
    <w:rsid w:val="00DB447B"/>
    <w:rsid w:val="00DB46C9"/>
    <w:rsid w:val="00DC0BFA"/>
    <w:rsid w:val="00DC1734"/>
    <w:rsid w:val="00DC4CDC"/>
    <w:rsid w:val="00DC736E"/>
    <w:rsid w:val="00DC75F0"/>
    <w:rsid w:val="00DD097A"/>
    <w:rsid w:val="00DD0D4E"/>
    <w:rsid w:val="00DD248C"/>
    <w:rsid w:val="00DD4EA6"/>
    <w:rsid w:val="00DD637F"/>
    <w:rsid w:val="00DD6A2F"/>
    <w:rsid w:val="00DD7D64"/>
    <w:rsid w:val="00DE6217"/>
    <w:rsid w:val="00DE6523"/>
    <w:rsid w:val="00DE6EBB"/>
    <w:rsid w:val="00DE784D"/>
    <w:rsid w:val="00DF0942"/>
    <w:rsid w:val="00DF2C20"/>
    <w:rsid w:val="00DF2DDB"/>
    <w:rsid w:val="00DF407E"/>
    <w:rsid w:val="00DF78B7"/>
    <w:rsid w:val="00E03315"/>
    <w:rsid w:val="00E0372B"/>
    <w:rsid w:val="00E040FA"/>
    <w:rsid w:val="00E0614C"/>
    <w:rsid w:val="00E15590"/>
    <w:rsid w:val="00E15911"/>
    <w:rsid w:val="00E3344E"/>
    <w:rsid w:val="00E36D5D"/>
    <w:rsid w:val="00E37829"/>
    <w:rsid w:val="00E4028E"/>
    <w:rsid w:val="00E4339F"/>
    <w:rsid w:val="00E501BA"/>
    <w:rsid w:val="00E50907"/>
    <w:rsid w:val="00E532B1"/>
    <w:rsid w:val="00E562BE"/>
    <w:rsid w:val="00E56CA0"/>
    <w:rsid w:val="00E60180"/>
    <w:rsid w:val="00E62E17"/>
    <w:rsid w:val="00E63C5D"/>
    <w:rsid w:val="00E6510C"/>
    <w:rsid w:val="00E71002"/>
    <w:rsid w:val="00E71ACA"/>
    <w:rsid w:val="00E7204B"/>
    <w:rsid w:val="00E72060"/>
    <w:rsid w:val="00E72F22"/>
    <w:rsid w:val="00E74DFC"/>
    <w:rsid w:val="00E77217"/>
    <w:rsid w:val="00E77653"/>
    <w:rsid w:val="00E778A0"/>
    <w:rsid w:val="00E81114"/>
    <w:rsid w:val="00E83A4F"/>
    <w:rsid w:val="00E85B10"/>
    <w:rsid w:val="00E86093"/>
    <w:rsid w:val="00E87390"/>
    <w:rsid w:val="00E967DB"/>
    <w:rsid w:val="00EB32D9"/>
    <w:rsid w:val="00EC2F14"/>
    <w:rsid w:val="00EC3073"/>
    <w:rsid w:val="00EC405D"/>
    <w:rsid w:val="00EC5ED8"/>
    <w:rsid w:val="00EC7215"/>
    <w:rsid w:val="00ED2600"/>
    <w:rsid w:val="00ED277C"/>
    <w:rsid w:val="00ED29CF"/>
    <w:rsid w:val="00ED50CB"/>
    <w:rsid w:val="00ED69AE"/>
    <w:rsid w:val="00ED7813"/>
    <w:rsid w:val="00EE0307"/>
    <w:rsid w:val="00EE1ABC"/>
    <w:rsid w:val="00EE45AB"/>
    <w:rsid w:val="00EE46B1"/>
    <w:rsid w:val="00EE5139"/>
    <w:rsid w:val="00EE61E9"/>
    <w:rsid w:val="00EE6D31"/>
    <w:rsid w:val="00EE6FC8"/>
    <w:rsid w:val="00EE7D6B"/>
    <w:rsid w:val="00EF1228"/>
    <w:rsid w:val="00EF3661"/>
    <w:rsid w:val="00EF3BD3"/>
    <w:rsid w:val="00EF42E0"/>
    <w:rsid w:val="00EF4871"/>
    <w:rsid w:val="00EF5EB2"/>
    <w:rsid w:val="00F016AA"/>
    <w:rsid w:val="00F0490F"/>
    <w:rsid w:val="00F05365"/>
    <w:rsid w:val="00F05EFC"/>
    <w:rsid w:val="00F0671F"/>
    <w:rsid w:val="00F0754C"/>
    <w:rsid w:val="00F16B74"/>
    <w:rsid w:val="00F16BF8"/>
    <w:rsid w:val="00F2022F"/>
    <w:rsid w:val="00F23D6D"/>
    <w:rsid w:val="00F248C1"/>
    <w:rsid w:val="00F250AC"/>
    <w:rsid w:val="00F2587B"/>
    <w:rsid w:val="00F26265"/>
    <w:rsid w:val="00F27E62"/>
    <w:rsid w:val="00F30D0A"/>
    <w:rsid w:val="00F31A56"/>
    <w:rsid w:val="00F32E35"/>
    <w:rsid w:val="00F338D9"/>
    <w:rsid w:val="00F33FF5"/>
    <w:rsid w:val="00F36449"/>
    <w:rsid w:val="00F3763F"/>
    <w:rsid w:val="00F378A5"/>
    <w:rsid w:val="00F401BF"/>
    <w:rsid w:val="00F42F31"/>
    <w:rsid w:val="00F45970"/>
    <w:rsid w:val="00F4708C"/>
    <w:rsid w:val="00F518A0"/>
    <w:rsid w:val="00F535F7"/>
    <w:rsid w:val="00F53EE2"/>
    <w:rsid w:val="00F639D5"/>
    <w:rsid w:val="00F6550C"/>
    <w:rsid w:val="00F67513"/>
    <w:rsid w:val="00F7096B"/>
    <w:rsid w:val="00F70EED"/>
    <w:rsid w:val="00F72571"/>
    <w:rsid w:val="00F729C1"/>
    <w:rsid w:val="00F72DB5"/>
    <w:rsid w:val="00F73BCF"/>
    <w:rsid w:val="00F760FD"/>
    <w:rsid w:val="00F84E8C"/>
    <w:rsid w:val="00F852BE"/>
    <w:rsid w:val="00F876C3"/>
    <w:rsid w:val="00F9077A"/>
    <w:rsid w:val="00F91D0D"/>
    <w:rsid w:val="00F928DE"/>
    <w:rsid w:val="00F93159"/>
    <w:rsid w:val="00F93645"/>
    <w:rsid w:val="00F9484C"/>
    <w:rsid w:val="00F95B4B"/>
    <w:rsid w:val="00FA2F6B"/>
    <w:rsid w:val="00FA35F0"/>
    <w:rsid w:val="00FA3A02"/>
    <w:rsid w:val="00FA469E"/>
    <w:rsid w:val="00FA4F4B"/>
    <w:rsid w:val="00FA5E81"/>
    <w:rsid w:val="00FB0D26"/>
    <w:rsid w:val="00FB13D0"/>
    <w:rsid w:val="00FB268F"/>
    <w:rsid w:val="00FC2BAA"/>
    <w:rsid w:val="00FC4A64"/>
    <w:rsid w:val="00FC5709"/>
    <w:rsid w:val="00FD1358"/>
    <w:rsid w:val="00FD4058"/>
    <w:rsid w:val="00FE5196"/>
    <w:rsid w:val="00FF10E0"/>
    <w:rsid w:val="00FF1770"/>
    <w:rsid w:val="00FF41AF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36DCBF-CFC4-4E73-8CE0-ABCF0E92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43"/>
      <w:outlineLvl w:val="0"/>
    </w:pPr>
    <w:rPr>
      <w:rFonts w:ascii="Arial" w:hAnsi="Arial" w:cs="Arial"/>
      <w:i/>
      <w:i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Arial" w:hAnsi="Arial" w:cs="Arial"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ind w:right="43"/>
      <w:outlineLvl w:val="2"/>
    </w:pPr>
    <w:rPr>
      <w:rFonts w:ascii="Arial" w:hAnsi="Arial" w:cs="Arial"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ind w:right="45"/>
      <w:outlineLvl w:val="3"/>
    </w:pPr>
    <w:rPr>
      <w:rFonts w:ascii="Arial" w:hAnsi="Arial" w:cs="Arial"/>
      <w:i/>
      <w:iCs/>
      <w:color w:val="000000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line="360" w:lineRule="auto"/>
      <w:ind w:firstLine="993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line="360" w:lineRule="auto"/>
      <w:ind w:right="-2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right="-143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Body Text"/>
    <w:basedOn w:val="a"/>
    <w:link w:val="a4"/>
    <w:uiPriority w:val="99"/>
    <w:pPr>
      <w:ind w:right="43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tabs>
        <w:tab w:val="left" w:pos="9498"/>
      </w:tabs>
      <w:ind w:right="-99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pPr>
      <w:ind w:left="993" w:hanging="558"/>
      <w:jc w:val="both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ind w:right="-142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23">
    <w:name w:val="Body Text Indent 2"/>
    <w:basedOn w:val="a"/>
    <w:link w:val="24"/>
    <w:uiPriority w:val="99"/>
    <w:pPr>
      <w:ind w:firstLine="426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pPr>
      <w:ind w:left="459" w:hanging="459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4206</Words>
  <Characters>23978</Characters>
  <Application>Microsoft Office Word</Application>
  <DocSecurity>0</DocSecurity>
  <Lines>199</Lines>
  <Paragraphs>56</Paragraphs>
  <ScaleCrop>false</ScaleCrop>
  <Company>Best</Company>
  <LinksUpToDate>false</LinksUpToDate>
  <CharactersWithSpaces>28128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Состав проекта</dc:title>
  <dc:subject/>
  <dc:creator>User</dc:creator>
  <cp:keywords/>
  <dc:description/>
  <cp:lastModifiedBy>admin</cp:lastModifiedBy>
  <cp:revision>2</cp:revision>
  <cp:lastPrinted>2009-08-28T11:19:00Z</cp:lastPrinted>
  <dcterms:created xsi:type="dcterms:W3CDTF">2014-04-23T11:11:00Z</dcterms:created>
  <dcterms:modified xsi:type="dcterms:W3CDTF">2014-04-23T11:11:00Z</dcterms:modified>
</cp:coreProperties>
</file>