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E4" w:rsidRPr="008442E4" w:rsidRDefault="008442E4" w:rsidP="008442E4">
      <w:pPr>
        <w:pStyle w:val="6"/>
        <w:widowControl w:val="0"/>
        <w:tabs>
          <w:tab w:val="left" w:pos="2481"/>
          <w:tab w:val="center" w:pos="4819"/>
        </w:tabs>
        <w:jc w:val="both"/>
        <w:rPr>
          <w:sz w:val="28"/>
          <w:lang w:val="en-US"/>
        </w:rPr>
      </w:pPr>
    </w:p>
    <w:p w:rsidR="008442E4" w:rsidRP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  <w:lang w:val="en-US"/>
        </w:rPr>
      </w:pPr>
    </w:p>
    <w:p w:rsidR="008442E4" w:rsidRP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  <w:lang w:val="en-US"/>
        </w:rPr>
      </w:pPr>
    </w:p>
    <w:p w:rsidR="008442E4" w:rsidRP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  <w:lang w:val="en-US"/>
        </w:rPr>
      </w:pPr>
    </w:p>
    <w:p w:rsidR="008442E4" w:rsidRP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  <w:lang w:val="en-US"/>
        </w:rPr>
      </w:pPr>
    </w:p>
    <w:p w:rsidR="008442E4" w:rsidRP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  <w:lang w:val="en-US"/>
        </w:rPr>
      </w:pPr>
    </w:p>
    <w:p w:rsid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</w:rPr>
      </w:pPr>
    </w:p>
    <w:p w:rsid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</w:rPr>
      </w:pPr>
    </w:p>
    <w:p w:rsid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</w:rPr>
      </w:pPr>
    </w:p>
    <w:p w:rsid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</w:rPr>
      </w:pPr>
    </w:p>
    <w:p w:rsid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</w:rPr>
      </w:pPr>
    </w:p>
    <w:p w:rsid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</w:rPr>
      </w:pPr>
    </w:p>
    <w:p w:rsid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</w:rPr>
      </w:pPr>
    </w:p>
    <w:p w:rsidR="008442E4" w:rsidRDefault="008442E4" w:rsidP="008442E4">
      <w:pPr>
        <w:pStyle w:val="6"/>
        <w:widowControl w:val="0"/>
        <w:tabs>
          <w:tab w:val="left" w:pos="2481"/>
          <w:tab w:val="center" w:pos="4819"/>
        </w:tabs>
        <w:ind w:firstLine="709"/>
        <w:jc w:val="both"/>
        <w:rPr>
          <w:sz w:val="28"/>
        </w:rPr>
      </w:pPr>
    </w:p>
    <w:p w:rsidR="00D744BB" w:rsidRPr="008442E4" w:rsidRDefault="00171EFB" w:rsidP="008442E4">
      <w:pPr>
        <w:pStyle w:val="6"/>
        <w:widowControl w:val="0"/>
        <w:tabs>
          <w:tab w:val="left" w:pos="2481"/>
          <w:tab w:val="center" w:pos="4819"/>
        </w:tabs>
        <w:ind w:firstLine="709"/>
        <w:rPr>
          <w:sz w:val="28"/>
        </w:rPr>
      </w:pPr>
      <w:r>
        <w:rPr>
          <w:sz w:val="28"/>
        </w:rPr>
        <w:t>Лабораторная работа</w:t>
      </w:r>
    </w:p>
    <w:p w:rsidR="00D744BB" w:rsidRPr="008442E4" w:rsidRDefault="00D744BB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744BB" w:rsidRPr="008442E4" w:rsidRDefault="00D744BB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744BB" w:rsidRP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744BB" w:rsidRPr="008442E4">
        <w:rPr>
          <w:sz w:val="28"/>
        </w:rPr>
        <w:t>Пояснительная записка расчетно-графической работы №:</w:t>
      </w:r>
      <w:r w:rsidRPr="008442E4">
        <w:rPr>
          <w:sz w:val="28"/>
        </w:rPr>
        <w:t xml:space="preserve"> </w:t>
      </w:r>
      <w:r w:rsidR="00395026" w:rsidRPr="008442E4">
        <w:rPr>
          <w:sz w:val="28"/>
        </w:rPr>
        <w:t>19</w:t>
      </w:r>
      <w:r w:rsidRPr="008442E4">
        <w:rPr>
          <w:sz w:val="28"/>
        </w:rPr>
        <w:t xml:space="preserve"> </w:t>
      </w:r>
      <w:r w:rsidR="00D744BB" w:rsidRPr="008442E4">
        <w:rPr>
          <w:sz w:val="28"/>
        </w:rPr>
        <w:t>страниц,</w:t>
      </w:r>
      <w:r w:rsidRPr="008442E4">
        <w:rPr>
          <w:sz w:val="28"/>
        </w:rPr>
        <w:t xml:space="preserve"> </w:t>
      </w:r>
      <w:r w:rsidR="00395026" w:rsidRPr="008442E4">
        <w:rPr>
          <w:sz w:val="28"/>
        </w:rPr>
        <w:t>5</w:t>
      </w:r>
      <w:r w:rsidR="00D744BB" w:rsidRPr="008442E4">
        <w:rPr>
          <w:sz w:val="28"/>
        </w:rPr>
        <w:t xml:space="preserve"> при</w:t>
      </w:r>
      <w:r w:rsidR="00082504" w:rsidRPr="008442E4">
        <w:rPr>
          <w:sz w:val="28"/>
        </w:rPr>
        <w:t>ложений, таблиц _</w:t>
      </w:r>
      <w:r w:rsidR="00395026" w:rsidRPr="008442E4">
        <w:rPr>
          <w:sz w:val="28"/>
        </w:rPr>
        <w:t>6</w:t>
      </w:r>
      <w:r w:rsidR="00082504" w:rsidRPr="008442E4">
        <w:rPr>
          <w:sz w:val="28"/>
        </w:rPr>
        <w:t>_</w:t>
      </w:r>
    </w:p>
    <w:p w:rsidR="002E564F" w:rsidRPr="008442E4" w:rsidRDefault="002E564F" w:rsidP="008442E4">
      <w:pPr>
        <w:pStyle w:val="21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442E4">
        <w:rPr>
          <w:sz w:val="28"/>
          <w:szCs w:val="28"/>
        </w:rPr>
        <w:t xml:space="preserve">Цель работы – освоить методику, выполнить оценку качества полевых измерений, уравнительные вычисления в </w:t>
      </w:r>
      <w:r w:rsidR="007B4601" w:rsidRPr="008442E4">
        <w:rPr>
          <w:sz w:val="28"/>
          <w:szCs w:val="28"/>
          <w:lang w:val="uk-UA"/>
        </w:rPr>
        <w:t xml:space="preserve">полигонометрических </w:t>
      </w:r>
      <w:r w:rsidRPr="008442E4">
        <w:rPr>
          <w:sz w:val="28"/>
          <w:szCs w:val="28"/>
        </w:rPr>
        <w:t>сетях с одной узловой точкой, оценку точности</w:t>
      </w:r>
      <w:r w:rsidR="008442E4" w:rsidRPr="008442E4">
        <w:rPr>
          <w:sz w:val="28"/>
          <w:szCs w:val="28"/>
        </w:rPr>
        <w:t xml:space="preserve"> </w:t>
      </w:r>
      <w:r w:rsidRPr="008442E4">
        <w:rPr>
          <w:sz w:val="28"/>
          <w:szCs w:val="28"/>
        </w:rPr>
        <w:t xml:space="preserve">полевых измерений, оценку точности уравненных значений, а также уравнивание </w:t>
      </w:r>
      <w:r w:rsidR="00B27CD5" w:rsidRPr="008442E4">
        <w:rPr>
          <w:sz w:val="28"/>
          <w:szCs w:val="28"/>
          <w:lang w:val="uk-UA"/>
        </w:rPr>
        <w:t>полигонометрической строгим</w:t>
      </w:r>
      <w:r w:rsidR="00D360EC" w:rsidRPr="008442E4">
        <w:rPr>
          <w:sz w:val="28"/>
          <w:szCs w:val="28"/>
        </w:rPr>
        <w:t xml:space="preserve"> способом.</w:t>
      </w:r>
    </w:p>
    <w:p w:rsidR="00372223" w:rsidRPr="008442E4" w:rsidRDefault="00372223" w:rsidP="008442E4">
      <w:pPr>
        <w:pStyle w:val="21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253D6" w:rsidRPr="008442E4" w:rsidRDefault="008442E4" w:rsidP="008442E4">
      <w:pPr>
        <w:pStyle w:val="2"/>
        <w:keepNext/>
        <w:widowControl w:val="0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4253D6" w:rsidRPr="008442E4">
        <w:rPr>
          <w:szCs w:val="28"/>
        </w:rPr>
        <w:t>Содержание</w:t>
      </w:r>
    </w:p>
    <w:p w:rsidR="008442E4" w:rsidRDefault="008442E4" w:rsidP="008442E4">
      <w:pPr>
        <w:keepNext/>
        <w:widowControl w:val="0"/>
        <w:tabs>
          <w:tab w:val="left" w:pos="8897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3D6" w:rsidRPr="008442E4" w:rsidRDefault="004253D6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1.1</w:t>
      </w:r>
      <w:r w:rsidR="008442E4" w:rsidRPr="008442E4">
        <w:rPr>
          <w:sz w:val="28"/>
          <w:szCs w:val="28"/>
        </w:rPr>
        <w:t xml:space="preserve"> </w:t>
      </w:r>
      <w:r w:rsidRPr="008442E4">
        <w:rPr>
          <w:sz w:val="28"/>
          <w:szCs w:val="28"/>
        </w:rPr>
        <w:t>Исходные данные</w:t>
      </w:r>
    </w:p>
    <w:p w:rsidR="004253D6" w:rsidRPr="008442E4" w:rsidRDefault="004253D6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1.2</w:t>
      </w:r>
      <w:r w:rsidR="008442E4" w:rsidRPr="008442E4">
        <w:rPr>
          <w:sz w:val="28"/>
          <w:szCs w:val="28"/>
        </w:rPr>
        <w:t xml:space="preserve"> </w:t>
      </w:r>
      <w:r w:rsidRPr="008442E4">
        <w:rPr>
          <w:sz w:val="28"/>
          <w:szCs w:val="28"/>
        </w:rPr>
        <w:t>Предварительные вычисления. Вычисление рабочих координат</w:t>
      </w:r>
    </w:p>
    <w:p w:rsidR="004253D6" w:rsidRPr="008442E4" w:rsidRDefault="004253D6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1.3</w:t>
      </w:r>
      <w:r w:rsidR="008442E4" w:rsidRPr="008442E4">
        <w:rPr>
          <w:sz w:val="28"/>
          <w:szCs w:val="28"/>
        </w:rPr>
        <w:t xml:space="preserve"> </w:t>
      </w:r>
      <w:r w:rsidRPr="008442E4">
        <w:rPr>
          <w:sz w:val="28"/>
          <w:szCs w:val="28"/>
        </w:rPr>
        <w:t>Уравнивание угловых и линейных величин</w:t>
      </w:r>
    </w:p>
    <w:p w:rsidR="004253D6" w:rsidRPr="008442E4" w:rsidRDefault="004253D6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1.4</w:t>
      </w:r>
      <w:r w:rsidR="008442E4" w:rsidRPr="008442E4">
        <w:rPr>
          <w:sz w:val="28"/>
          <w:szCs w:val="28"/>
        </w:rPr>
        <w:t xml:space="preserve"> </w:t>
      </w:r>
      <w:r w:rsidRPr="008442E4">
        <w:rPr>
          <w:sz w:val="28"/>
          <w:szCs w:val="28"/>
        </w:rPr>
        <w:t>Оценка точности полевых измерений</w:t>
      </w:r>
    </w:p>
    <w:p w:rsidR="004253D6" w:rsidRPr="008442E4" w:rsidRDefault="004253D6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1.5</w:t>
      </w:r>
      <w:r w:rsidR="008442E4" w:rsidRPr="008442E4">
        <w:rPr>
          <w:sz w:val="28"/>
          <w:szCs w:val="28"/>
        </w:rPr>
        <w:t xml:space="preserve"> </w:t>
      </w:r>
      <w:r w:rsidRPr="008442E4">
        <w:rPr>
          <w:sz w:val="28"/>
          <w:szCs w:val="28"/>
        </w:rPr>
        <w:t>Оценка точности уравненных значений координат узловой точки</w:t>
      </w:r>
    </w:p>
    <w:p w:rsidR="001227BF" w:rsidRPr="008442E4" w:rsidRDefault="004253D6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1.6</w:t>
      </w:r>
      <w:r w:rsidR="008442E4" w:rsidRPr="008442E4">
        <w:rPr>
          <w:sz w:val="28"/>
          <w:szCs w:val="28"/>
        </w:rPr>
        <w:t xml:space="preserve"> </w:t>
      </w:r>
      <w:r w:rsidR="001227BF" w:rsidRPr="008442E4">
        <w:rPr>
          <w:sz w:val="28"/>
          <w:szCs w:val="28"/>
        </w:rPr>
        <w:t>Вычисление весов уравненных значений координат узловой точки</w:t>
      </w:r>
    </w:p>
    <w:p w:rsidR="001227BF" w:rsidRPr="008442E4" w:rsidRDefault="001227BF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1.7</w:t>
      </w:r>
      <w:r w:rsidR="008442E4" w:rsidRPr="008442E4">
        <w:rPr>
          <w:sz w:val="28"/>
          <w:szCs w:val="28"/>
        </w:rPr>
        <w:t xml:space="preserve"> </w:t>
      </w:r>
      <w:r w:rsidRPr="008442E4">
        <w:rPr>
          <w:sz w:val="28"/>
          <w:szCs w:val="28"/>
        </w:rPr>
        <w:t>Оценка точности вычисления координат узловой точки</w:t>
      </w:r>
    </w:p>
    <w:p w:rsidR="001227BF" w:rsidRPr="008442E4" w:rsidRDefault="001227BF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ПРИЛОЖЕНИЕ А</w:t>
      </w:r>
    </w:p>
    <w:p w:rsidR="008442E4" w:rsidRDefault="001227BF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ПРИЛОЖЕНИЕ Б</w:t>
      </w:r>
    </w:p>
    <w:p w:rsidR="008442E4" w:rsidRDefault="001227BF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ПРИЛОЖЕНИЕ В</w:t>
      </w:r>
    </w:p>
    <w:p w:rsidR="008442E4" w:rsidRDefault="001227BF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ПРИЛОЖЕНИЕ Г</w:t>
      </w:r>
    </w:p>
    <w:p w:rsidR="001227BF" w:rsidRPr="008442E4" w:rsidRDefault="001227BF" w:rsidP="008442E4">
      <w:pPr>
        <w:keepNext/>
        <w:widowControl w:val="0"/>
        <w:tabs>
          <w:tab w:val="left" w:pos="8897"/>
        </w:tabs>
        <w:spacing w:line="360" w:lineRule="auto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ПРИЛОЖЕНИЕ Д</w:t>
      </w:r>
    </w:p>
    <w:p w:rsidR="004253D6" w:rsidRPr="008442E4" w:rsidRDefault="004253D6" w:rsidP="008442E4">
      <w:pPr>
        <w:keepNext/>
        <w:widowControl w:val="0"/>
        <w:tabs>
          <w:tab w:val="left" w:pos="8897"/>
        </w:tabs>
        <w:spacing w:line="360" w:lineRule="auto"/>
        <w:ind w:firstLine="709"/>
        <w:jc w:val="both"/>
        <w:rPr>
          <w:sz w:val="28"/>
          <w:szCs w:val="28"/>
        </w:rPr>
      </w:pPr>
    </w:p>
    <w:p w:rsidR="000D3A82" w:rsidRPr="008442E4" w:rsidRDefault="008442E4" w:rsidP="008442E4">
      <w:pPr>
        <w:keepNext/>
        <w:widowControl w:val="0"/>
        <w:numPr>
          <w:ilvl w:val="1"/>
          <w:numId w:val="8"/>
        </w:numPr>
        <w:tabs>
          <w:tab w:val="clear" w:pos="309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3A82" w:rsidRPr="008442E4">
        <w:rPr>
          <w:sz w:val="28"/>
          <w:szCs w:val="28"/>
        </w:rPr>
        <w:t>Исходные данные</w:t>
      </w:r>
    </w:p>
    <w:p w:rsidR="000D3A82" w:rsidRPr="008442E4" w:rsidRDefault="000D3A82" w:rsidP="008442E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5F50" w:rsidRPr="008442E4" w:rsidRDefault="005B5F50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Таблица 1 – Исходные данные</w:t>
      </w:r>
    </w:p>
    <w:tbl>
      <w:tblPr>
        <w:tblW w:w="8035" w:type="dxa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20"/>
        <w:gridCol w:w="960"/>
        <w:gridCol w:w="960"/>
        <w:gridCol w:w="829"/>
        <w:gridCol w:w="960"/>
        <w:gridCol w:w="960"/>
        <w:gridCol w:w="1080"/>
        <w:gridCol w:w="1066"/>
      </w:tblGrid>
      <w:tr w:rsidR="00D46737" w:rsidRPr="008442E4" w:rsidTr="008442E4">
        <w:trPr>
          <w:trHeight w:val="270"/>
        </w:trPr>
        <w:tc>
          <w:tcPr>
            <w:tcW w:w="122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29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T12</w:t>
            </w:r>
          </w:p>
        </w:tc>
        <w:tc>
          <w:tcPr>
            <w:tcW w:w="1066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46737" w:rsidRPr="008442E4" w:rsidTr="008442E4">
        <w:trPr>
          <w:trHeight w:val="270"/>
        </w:trPr>
        <w:tc>
          <w:tcPr>
            <w:tcW w:w="122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Угол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829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066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Y</w:t>
            </w:r>
          </w:p>
        </w:tc>
      </w:tr>
      <w:tr w:rsidR="00D46737" w:rsidRPr="008442E4" w:rsidTr="008442E4">
        <w:trPr>
          <w:trHeight w:val="270"/>
        </w:trPr>
        <w:tc>
          <w:tcPr>
            <w:tcW w:w="122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T4-T12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29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37886,284</w:t>
            </w:r>
          </w:p>
        </w:tc>
        <w:tc>
          <w:tcPr>
            <w:tcW w:w="1066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34831,923</w:t>
            </w:r>
          </w:p>
        </w:tc>
      </w:tr>
      <w:tr w:rsidR="00D46737" w:rsidRPr="008442E4" w:rsidTr="008442E4">
        <w:trPr>
          <w:trHeight w:val="270"/>
        </w:trPr>
        <w:tc>
          <w:tcPr>
            <w:tcW w:w="122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29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46737" w:rsidRPr="008442E4" w:rsidTr="008442E4">
        <w:trPr>
          <w:trHeight w:val="270"/>
        </w:trPr>
        <w:tc>
          <w:tcPr>
            <w:tcW w:w="122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29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T01</w:t>
            </w:r>
          </w:p>
        </w:tc>
        <w:tc>
          <w:tcPr>
            <w:tcW w:w="1066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46737" w:rsidRPr="008442E4" w:rsidTr="008442E4">
        <w:trPr>
          <w:trHeight w:val="270"/>
        </w:trPr>
        <w:tc>
          <w:tcPr>
            <w:tcW w:w="122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Угол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829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066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Y</w:t>
            </w:r>
          </w:p>
        </w:tc>
      </w:tr>
      <w:tr w:rsidR="00D46737" w:rsidRPr="008442E4" w:rsidTr="008442E4">
        <w:trPr>
          <w:trHeight w:val="270"/>
        </w:trPr>
        <w:tc>
          <w:tcPr>
            <w:tcW w:w="122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T2-T01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829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40693,57</w:t>
            </w:r>
          </w:p>
        </w:tc>
        <w:tc>
          <w:tcPr>
            <w:tcW w:w="1066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36113,38</w:t>
            </w:r>
          </w:p>
        </w:tc>
      </w:tr>
      <w:tr w:rsidR="00D46737" w:rsidRPr="008442E4" w:rsidTr="008442E4">
        <w:trPr>
          <w:trHeight w:val="270"/>
        </w:trPr>
        <w:tc>
          <w:tcPr>
            <w:tcW w:w="122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29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46737" w:rsidRPr="008442E4" w:rsidTr="008442E4">
        <w:trPr>
          <w:trHeight w:val="270"/>
        </w:trPr>
        <w:tc>
          <w:tcPr>
            <w:tcW w:w="122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29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T18</w:t>
            </w:r>
          </w:p>
        </w:tc>
        <w:tc>
          <w:tcPr>
            <w:tcW w:w="1066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46737" w:rsidRPr="008442E4" w:rsidTr="008442E4">
        <w:trPr>
          <w:trHeight w:val="270"/>
        </w:trPr>
        <w:tc>
          <w:tcPr>
            <w:tcW w:w="122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Угол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829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066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Y</w:t>
            </w:r>
          </w:p>
        </w:tc>
      </w:tr>
      <w:tr w:rsidR="00D46737" w:rsidRPr="008442E4" w:rsidTr="008442E4">
        <w:trPr>
          <w:trHeight w:val="270"/>
        </w:trPr>
        <w:tc>
          <w:tcPr>
            <w:tcW w:w="122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T19-T18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29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39186,582</w:t>
            </w:r>
          </w:p>
        </w:tc>
        <w:tc>
          <w:tcPr>
            <w:tcW w:w="1066" w:type="dxa"/>
            <w:noWrap/>
            <w:vAlign w:val="bottom"/>
          </w:tcPr>
          <w:p w:rsidR="00D46737" w:rsidRPr="008442E4" w:rsidRDefault="00D46737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39109,988</w:t>
            </w:r>
          </w:p>
        </w:tc>
      </w:tr>
    </w:tbl>
    <w:p w:rsidR="008F5144" w:rsidRPr="008442E4" w:rsidRDefault="008F514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34B2E" w:rsidRPr="008442E4" w:rsidRDefault="00A34B2E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Таблица 2 – Ведомость углов (левых) и горизонтальных проложений</w:t>
      </w:r>
    </w:p>
    <w:tbl>
      <w:tblPr>
        <w:tblW w:w="6969" w:type="dxa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23"/>
        <w:gridCol w:w="1226"/>
        <w:gridCol w:w="1220"/>
        <w:gridCol w:w="960"/>
        <w:gridCol w:w="960"/>
        <w:gridCol w:w="1380"/>
      </w:tblGrid>
      <w:tr w:rsidR="00DD5286" w:rsidRPr="008442E4" w:rsidTr="008442E4">
        <w:trPr>
          <w:trHeight w:val="270"/>
        </w:trPr>
        <w:tc>
          <w:tcPr>
            <w:tcW w:w="2449" w:type="dxa"/>
            <w:gridSpan w:val="2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Точки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Углы (лев)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Горизонт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Стояния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Визиров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пролож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T4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T12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441,325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T12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395,109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312,470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446,753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397,031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308,962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6a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2449" w:type="dxa"/>
            <w:gridSpan w:val="2"/>
            <w:noWrap/>
            <w:vAlign w:val="bottom"/>
          </w:tcPr>
          <w:p w:rsidR="00DD5286" w:rsidRPr="008442E4" w:rsidRDefault="008442E4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 xml:space="preserve"> </w:t>
            </w:r>
            <w:r w:rsidR="00DD5286" w:rsidRPr="008442E4">
              <w:rPr>
                <w:rFonts w:cs="Arial"/>
                <w:sz w:val="20"/>
                <w:szCs w:val="20"/>
              </w:rPr>
              <w:t>Точки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Углы (лев)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Горизонт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Стояния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Визиров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пролож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T19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T18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302,092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T18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313,561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357,996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527,923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523,302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346,434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330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6a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2449" w:type="dxa"/>
            <w:gridSpan w:val="2"/>
            <w:noWrap/>
            <w:vAlign w:val="bottom"/>
          </w:tcPr>
          <w:p w:rsidR="00DD5286" w:rsidRPr="008442E4" w:rsidRDefault="008442E4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 xml:space="preserve"> </w:t>
            </w:r>
            <w:r w:rsidR="00DD5286" w:rsidRPr="008442E4">
              <w:rPr>
                <w:rFonts w:cs="Arial"/>
                <w:sz w:val="20"/>
                <w:szCs w:val="20"/>
              </w:rPr>
              <w:t>Точки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Углы (лев)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Горизонт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Стояния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Визиров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пролож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T2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T01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363,080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T01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442,312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346,536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176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403,438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456,024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6a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55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DD5286" w:rsidRPr="008442E4" w:rsidTr="008442E4">
        <w:trPr>
          <w:trHeight w:val="270"/>
        </w:trPr>
        <w:tc>
          <w:tcPr>
            <w:tcW w:w="1223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DD5286" w:rsidRPr="008442E4" w:rsidRDefault="00DD5286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0D3A82" w:rsidRPr="008442E4" w:rsidRDefault="000D3A82" w:rsidP="008442E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5597" w:rsidRPr="008442E4" w:rsidRDefault="004E7DFE" w:rsidP="008442E4">
      <w:pPr>
        <w:keepNext/>
        <w:widowControl w:val="0"/>
        <w:numPr>
          <w:ilvl w:val="1"/>
          <w:numId w:val="8"/>
        </w:numPr>
        <w:tabs>
          <w:tab w:val="clear" w:pos="309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Предварительные вычисления.</w:t>
      </w:r>
      <w:r w:rsidR="008442E4" w:rsidRPr="008442E4">
        <w:rPr>
          <w:sz w:val="28"/>
          <w:szCs w:val="28"/>
        </w:rPr>
        <w:t xml:space="preserve"> </w:t>
      </w:r>
      <w:r w:rsidRPr="008442E4">
        <w:rPr>
          <w:sz w:val="28"/>
          <w:szCs w:val="28"/>
        </w:rPr>
        <w:t>Вычис</w:t>
      </w:r>
      <w:r w:rsidR="008442E4">
        <w:rPr>
          <w:sz w:val="28"/>
          <w:szCs w:val="28"/>
        </w:rPr>
        <w:t>ление рабочих координат пунктов</w:t>
      </w:r>
    </w:p>
    <w:p w:rsidR="004E7DFE" w:rsidRPr="008442E4" w:rsidRDefault="004E7DFE" w:rsidP="008442E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7DFE" w:rsidRPr="008442E4" w:rsidRDefault="004E7DFE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Цель предварительных вычислений в полигонометрии – определение качества полевых измерений и соответствия их по точности требованиям инструкции, а также подготовка результатов измерений для уравнительных вычислений. </w:t>
      </w:r>
    </w:p>
    <w:p w:rsidR="004E7DFE" w:rsidRPr="008442E4" w:rsidRDefault="004E7DFE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В результате предварительных вычислений определяют невязки ходов и полигонов и сравнивают их с предельными значениями, установленными для данного класса или разряда соответствующими инструкциями. </w:t>
      </w:r>
    </w:p>
    <w:p w:rsidR="008442E4" w:rsidRDefault="004E7DFE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Угловую невязку </w:t>
      </w:r>
      <w:r w:rsidRPr="008442E4">
        <w:rPr>
          <w:sz w:val="28"/>
          <w:lang w:val="en-US"/>
        </w:rPr>
        <w:t>f</w:t>
      </w:r>
      <w:r w:rsidRPr="008442E4">
        <w:rPr>
          <w:sz w:val="28"/>
          <w:vertAlign w:val="subscript"/>
          <w:lang w:val="en-US"/>
        </w:rPr>
        <w:t>β</w:t>
      </w:r>
      <w:r w:rsidRPr="008442E4">
        <w:rPr>
          <w:sz w:val="28"/>
        </w:rPr>
        <w:t xml:space="preserve"> находят для разомкнутого хода по формуле 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E7DFE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3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3.75pt" o:ole="">
            <v:imagedata r:id="rId7" o:title=""/>
          </v:shape>
          <o:OLEObject Type="Embed" ProgID="Equation.3" ShapeID="_x0000_i1025" DrawAspect="Content" ObjectID="_1459965154" r:id="rId8"/>
        </w:objec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442E4" w:rsidRDefault="00764725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Далее распределяем полученную угловую невязку поровну на каждый уго</w:t>
      </w:r>
      <w:r w:rsidR="008442E4">
        <w:rPr>
          <w:sz w:val="28"/>
        </w:rPr>
        <w:t>л вычисляя поправки по формуле: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14332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200" w:dyaOrig="660">
          <v:shape id="_x0000_i1026" type="#_x0000_t75" style="width:60pt;height:33pt" o:ole="">
            <v:imagedata r:id="rId9" o:title=""/>
          </v:shape>
          <o:OLEObject Type="Embed" ProgID="Equation.3" ShapeID="_x0000_i1026" DrawAspect="Content" ObjectID="_1459965155" r:id="rId10"/>
        </w:object>
      </w:r>
      <w:r w:rsidR="00764725" w:rsidRPr="008442E4">
        <w:rPr>
          <w:sz w:val="28"/>
        </w:rPr>
        <w:t>.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442E4" w:rsidRDefault="00764725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По исправленным за угловую невязку углам вычисляют дирекционные углы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4725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2260" w:dyaOrig="380">
          <v:shape id="_x0000_i1027" type="#_x0000_t75" style="width:113.25pt;height:18.75pt" o:ole="">
            <v:imagedata r:id="rId11" o:title=""/>
          </v:shape>
          <o:OLEObject Type="Embed" ProgID="Equation.3" ShapeID="_x0000_i1027" DrawAspect="Content" ObjectID="_1459965156" r:id="rId12"/>
        </w:object>
      </w:r>
    </w:p>
    <w:p w:rsidR="006C71EB" w:rsidRP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C71EB" w:rsidRPr="008442E4">
        <w:rPr>
          <w:sz w:val="28"/>
        </w:rPr>
        <w:t>Далее вычисляют приращения координат и определяют невязки в приращениях по формулам: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C71EB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2280" w:dyaOrig="400">
          <v:shape id="_x0000_i1028" type="#_x0000_t75" style="width:114pt;height:20.25pt" o:ole="">
            <v:imagedata r:id="rId13" o:title=""/>
          </v:shape>
          <o:OLEObject Type="Embed" ProgID="Equation.3" ShapeID="_x0000_i1028" DrawAspect="Content" ObjectID="_1459965157" r:id="rId14"/>
        </w:object>
      </w:r>
    </w:p>
    <w:p w:rsidR="006C71EB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2340" w:dyaOrig="400">
          <v:shape id="_x0000_i1029" type="#_x0000_t75" style="width:117pt;height:20.25pt" o:ole="">
            <v:imagedata r:id="rId15" o:title=""/>
          </v:shape>
          <o:OLEObject Type="Embed" ProgID="Equation.3" ShapeID="_x0000_i1029" DrawAspect="Content" ObjectID="_1459965158" r:id="rId16"/>
        </w:objec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442E4" w:rsidRDefault="00A72EF2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По невязкам </w:t>
      </w:r>
      <w:r w:rsidR="00E67229" w:rsidRPr="008442E4">
        <w:rPr>
          <w:sz w:val="28"/>
        </w:rPr>
        <w:object w:dxaOrig="279" w:dyaOrig="360">
          <v:shape id="_x0000_i1030" type="#_x0000_t75" style="width:14.25pt;height:18pt" o:ole="">
            <v:imagedata r:id="rId17" o:title=""/>
          </v:shape>
          <o:OLEObject Type="Embed" ProgID="Equation.3" ShapeID="_x0000_i1030" DrawAspect="Content" ObjectID="_1459965159" r:id="rId18"/>
        </w:object>
      </w:r>
      <w:r w:rsidRPr="008442E4">
        <w:rPr>
          <w:sz w:val="28"/>
        </w:rPr>
        <w:t xml:space="preserve">и </w:t>
      </w:r>
      <w:r w:rsidR="00E67229" w:rsidRPr="008442E4">
        <w:rPr>
          <w:sz w:val="28"/>
        </w:rPr>
        <w:object w:dxaOrig="300" w:dyaOrig="380">
          <v:shape id="_x0000_i1031" type="#_x0000_t75" style="width:15pt;height:18.75pt" o:ole="">
            <v:imagedata r:id="rId19" o:title=""/>
          </v:shape>
          <o:OLEObject Type="Embed" ProgID="Equation.3" ShapeID="_x0000_i1031" DrawAspect="Content" ObjectID="_1459965160" r:id="rId20"/>
        </w:object>
      </w:r>
      <w:r w:rsidRPr="008442E4">
        <w:rPr>
          <w:sz w:val="28"/>
        </w:rPr>
        <w:t xml:space="preserve"> находят абсолютную и относительную линейные невязки хода или полигона 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72EF2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560" w:dyaOrig="480">
          <v:shape id="_x0000_i1032" type="#_x0000_t75" style="width:78pt;height:24pt" o:ole="">
            <v:imagedata r:id="rId21" o:title=""/>
          </v:shape>
          <o:OLEObject Type="Embed" ProgID="Equation.3" ShapeID="_x0000_i1032" DrawAspect="Content" ObjectID="_1459965161" r:id="rId22"/>
        </w:objec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72EF2" w:rsidRDefault="00A72EF2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Невязки </w:t>
      </w:r>
      <w:r w:rsidR="00E67229" w:rsidRPr="008442E4">
        <w:rPr>
          <w:sz w:val="28"/>
        </w:rPr>
        <w:object w:dxaOrig="279" w:dyaOrig="360">
          <v:shape id="_x0000_i1033" type="#_x0000_t75" style="width:14.25pt;height:18pt" o:ole="">
            <v:imagedata r:id="rId17" o:title=""/>
          </v:shape>
          <o:OLEObject Type="Embed" ProgID="Equation.3" ShapeID="_x0000_i1033" DrawAspect="Content" ObjectID="_1459965162" r:id="rId23"/>
        </w:object>
      </w:r>
      <w:r w:rsidRPr="008442E4">
        <w:rPr>
          <w:sz w:val="28"/>
        </w:rPr>
        <w:t xml:space="preserve">и </w:t>
      </w:r>
      <w:r w:rsidR="00E67229" w:rsidRPr="008442E4">
        <w:rPr>
          <w:sz w:val="28"/>
        </w:rPr>
        <w:object w:dxaOrig="300" w:dyaOrig="380">
          <v:shape id="_x0000_i1034" type="#_x0000_t75" style="width:15pt;height:18.75pt" o:ole="">
            <v:imagedata r:id="rId19" o:title=""/>
          </v:shape>
          <o:OLEObject Type="Embed" ProgID="Equation.3" ShapeID="_x0000_i1034" DrawAspect="Content" ObjectID="_1459965163" r:id="rId24"/>
        </w:object>
      </w:r>
      <w:r w:rsidRPr="008442E4">
        <w:rPr>
          <w:sz w:val="28"/>
        </w:rPr>
        <w:t xml:space="preserve"> распределяют прямо пропорционально длинам линий хода</w:t>
      </w:r>
    </w:p>
    <w:p w:rsidR="008442E4" w:rsidRP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E5DBE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380" w:dyaOrig="720">
          <v:shape id="_x0000_i1035" type="#_x0000_t75" style="width:69pt;height:36pt" o:ole="">
            <v:imagedata r:id="rId25" o:title=""/>
          </v:shape>
          <o:OLEObject Type="Embed" ProgID="Equation.3" ShapeID="_x0000_i1035" DrawAspect="Content" ObjectID="_1459965164" r:id="rId26"/>
        </w:object>
      </w:r>
      <w:r w:rsidR="008442E4" w:rsidRPr="008442E4">
        <w:rPr>
          <w:sz w:val="28"/>
        </w:rPr>
        <w:t xml:space="preserve"> </w:t>
      </w:r>
      <w:r w:rsidR="008E5DBE" w:rsidRPr="008442E4">
        <w:rPr>
          <w:sz w:val="28"/>
        </w:rPr>
        <w:t>и</w:t>
      </w:r>
      <w:r w:rsidR="008442E4" w:rsidRPr="008442E4">
        <w:rPr>
          <w:sz w:val="28"/>
        </w:rPr>
        <w:t xml:space="preserve"> </w:t>
      </w:r>
      <w:r w:rsidRPr="008442E4">
        <w:rPr>
          <w:sz w:val="28"/>
        </w:rPr>
        <w:object w:dxaOrig="1380" w:dyaOrig="740">
          <v:shape id="_x0000_i1036" type="#_x0000_t75" style="width:69pt;height:36.75pt" o:ole="">
            <v:imagedata r:id="rId27" o:title=""/>
          </v:shape>
          <o:OLEObject Type="Embed" ProgID="Equation.3" ShapeID="_x0000_i1036" DrawAspect="Content" ObjectID="_1459965165" r:id="rId28"/>
        </w:object>
      </w:r>
      <w:r w:rsidR="008E5DBE" w:rsidRPr="008442E4">
        <w:rPr>
          <w:sz w:val="28"/>
        </w:rPr>
        <w:t xml:space="preserve"> 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4499B" w:rsidRPr="008442E4" w:rsidRDefault="00D4499B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По исправленным за поправки приращениям координат вычисляют координаты пунктов хода. </w:t>
      </w:r>
    </w:p>
    <w:p w:rsidR="007301C3" w:rsidRPr="008442E4" w:rsidRDefault="007301C3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301C3" w:rsidRPr="008442E4" w:rsidRDefault="007301C3" w:rsidP="008442E4">
      <w:pPr>
        <w:keepNext/>
        <w:widowControl w:val="0"/>
        <w:numPr>
          <w:ilvl w:val="1"/>
          <w:numId w:val="8"/>
        </w:numPr>
        <w:tabs>
          <w:tab w:val="clear" w:pos="309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Уравнивание угловых и линейных величин</w:t>
      </w:r>
    </w:p>
    <w:p w:rsidR="007301C3" w:rsidRPr="008442E4" w:rsidRDefault="007301C3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301C3" w:rsidRDefault="00423C1D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За узловую обычно принимают линию того звена, в котором наибольшее число их, В данном случае за узловое принято направление на вспомогательную точку, не входящую в сеть 6-6а. По каждому звену, начиная от твёрдой линии, вычисляют дирекционные углы узловой линии</w:t>
      </w:r>
    </w:p>
    <w:p w:rsidR="008442E4" w:rsidRP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3060" w:dyaOrig="680">
          <v:shape id="_x0000_i1037" type="#_x0000_t75" style="width:153pt;height:33.75pt" o:ole="">
            <v:imagedata r:id="rId29" o:title=""/>
          </v:shape>
          <o:OLEObject Type="Embed" ProgID="Equation.3" ShapeID="_x0000_i1037" DrawAspect="Content" ObjectID="_1459965166" r:id="rId30"/>
        </w:object>
      </w:r>
    </w:p>
    <w:p w:rsidR="001A2C4F" w:rsidRPr="008442E4" w:rsidRDefault="00423C1D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где </w:t>
      </w:r>
      <w:r w:rsidR="00E67229" w:rsidRPr="008442E4">
        <w:rPr>
          <w:sz w:val="28"/>
        </w:rPr>
        <w:object w:dxaOrig="540" w:dyaOrig="380">
          <v:shape id="_x0000_i1038" type="#_x0000_t75" style="width:27pt;height:18.75pt" o:ole="">
            <v:imagedata r:id="rId31" o:title=""/>
          </v:shape>
          <o:OLEObject Type="Embed" ProgID="Equation.3" ShapeID="_x0000_i1038" DrawAspect="Content" ObjectID="_1459965167" r:id="rId32"/>
        </w:object>
      </w:r>
      <w:r w:rsidRPr="008442E4">
        <w:rPr>
          <w:sz w:val="28"/>
        </w:rPr>
        <w:t>- исходный дирекционный угол</w:t>
      </w:r>
      <w:r w:rsidR="001A2C4F" w:rsidRPr="008442E4">
        <w:rPr>
          <w:sz w:val="28"/>
        </w:rPr>
        <w:t xml:space="preserve"> </w:t>
      </w:r>
    </w:p>
    <w:p w:rsidR="00423C1D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540" w:dyaOrig="680">
          <v:shape id="_x0000_i1039" type="#_x0000_t75" style="width:27pt;height:33.75pt" o:ole="">
            <v:imagedata r:id="rId33" o:title=""/>
          </v:shape>
          <o:OLEObject Type="Embed" ProgID="Equation.3" ShapeID="_x0000_i1039" DrawAspect="Content" ObjectID="_1459965168" r:id="rId34"/>
        </w:object>
      </w:r>
      <w:r w:rsidR="001A2C4F" w:rsidRPr="008442E4">
        <w:rPr>
          <w:sz w:val="28"/>
        </w:rPr>
        <w:t>- сумма левых по ходу углов</w:t>
      </w:r>
    </w:p>
    <w:p w:rsidR="001A2C4F" w:rsidRPr="008442E4" w:rsidRDefault="001A2C4F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(</w:t>
      </w:r>
      <w:r w:rsidRPr="008442E4">
        <w:rPr>
          <w:sz w:val="28"/>
          <w:lang w:val="en-US"/>
        </w:rPr>
        <w:t>n</w:t>
      </w:r>
      <w:r w:rsidRPr="008442E4">
        <w:rPr>
          <w:sz w:val="28"/>
        </w:rPr>
        <w:t>+1) – число углов в звеньях</w:t>
      </w:r>
    </w:p>
    <w:p w:rsidR="008442E4" w:rsidRDefault="000D3A82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Значения вычисленных дирекционных углов записывают в таблицу </w:t>
      </w:r>
      <w:r w:rsidR="00C35FCA" w:rsidRPr="008442E4">
        <w:rPr>
          <w:sz w:val="28"/>
        </w:rPr>
        <w:t xml:space="preserve">3. Вычисляют среднее весовое значение дирекционного угла узловой линии по формуле 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A2C4F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4160" w:dyaOrig="760">
          <v:shape id="_x0000_i1040" type="#_x0000_t75" style="width:207.75pt;height:38.25pt" o:ole="">
            <v:imagedata r:id="rId35" o:title=""/>
          </v:shape>
          <o:OLEObject Type="Embed" ProgID="Equation.3" ShapeID="_x0000_i1040" DrawAspect="Content" ObjectID="_1459965169" r:id="rId36"/>
        </w:object>
      </w:r>
      <w:r w:rsidR="000D3A82" w:rsidRPr="008442E4">
        <w:rPr>
          <w:sz w:val="28"/>
        </w:rPr>
        <w:t xml:space="preserve"> 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442E4" w:rsidRDefault="003E3470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Веса получают по формуле: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180" w:dyaOrig="620">
          <v:shape id="_x0000_i1041" type="#_x0000_t75" style="width:59.25pt;height:30.75pt" o:ole="">
            <v:imagedata r:id="rId37" o:title=""/>
          </v:shape>
          <o:OLEObject Type="Embed" ProgID="Equation.3" ShapeID="_x0000_i1041" DrawAspect="Content" ObjectID="_1459965170" r:id="rId38"/>
        </w:objec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4081B" w:rsidRPr="008442E4" w:rsidRDefault="003E3470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где с – постоянное число, выбираемое произвольно, в данном случае с=1.</w:t>
      </w:r>
    </w:p>
    <w:p w:rsidR="008442E4" w:rsidRDefault="0074081B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Полученное значение дирекционного угла узлового направления рассматривают как твёрдо</w:t>
      </w:r>
      <w:r w:rsidR="008442E4">
        <w:rPr>
          <w:sz w:val="28"/>
        </w:rPr>
        <w:t>е и вычисляют невязки по ходам: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4081B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500" w:dyaOrig="400">
          <v:shape id="_x0000_i1042" type="#_x0000_t75" style="width:75pt;height:20.25pt" o:ole="">
            <v:imagedata r:id="rId39" o:title=""/>
          </v:shape>
          <o:OLEObject Type="Embed" ProgID="Equation.3" ShapeID="_x0000_i1042" DrawAspect="Content" ObjectID="_1459965171" r:id="rId40"/>
        </w:objec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37FB2" w:rsidRPr="008442E4" w:rsidRDefault="00C37FB2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Эти невязки распределяют поровну (с противоположным знаком) на каждый измеренный угол звена и находят первые поправки к углам и вычисляют уравненное значение углов.</w:t>
      </w:r>
    </w:p>
    <w:p w:rsidR="00C37FB2" w:rsidRPr="008442E4" w:rsidRDefault="00C37FB2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37FB2" w:rsidRPr="008442E4" w:rsidRDefault="00C37FB2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Таблица 3 – Вычисление средневесового значения дирекционного угла</w:t>
      </w:r>
    </w:p>
    <w:tbl>
      <w:tblPr>
        <w:tblW w:w="896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60"/>
        <w:gridCol w:w="1000"/>
        <w:gridCol w:w="1220"/>
        <w:gridCol w:w="960"/>
        <w:gridCol w:w="960"/>
        <w:gridCol w:w="688"/>
        <w:gridCol w:w="833"/>
        <w:gridCol w:w="624"/>
        <w:gridCol w:w="656"/>
        <w:gridCol w:w="1066"/>
      </w:tblGrid>
      <w:tr w:rsidR="007F7A71" w:rsidRPr="008442E4" w:rsidTr="008442E4">
        <w:trPr>
          <w:trHeight w:val="270"/>
        </w:trPr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3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7F7A71" w:rsidRPr="008442E4" w:rsidTr="008442E4">
        <w:trPr>
          <w:trHeight w:val="270"/>
        </w:trPr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№ хода</w:t>
            </w:r>
          </w:p>
        </w:tc>
        <w:tc>
          <w:tcPr>
            <w:tcW w:w="100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Вес Р</w:t>
            </w:r>
          </w:p>
        </w:tc>
        <w:tc>
          <w:tcPr>
            <w:tcW w:w="3140" w:type="dxa"/>
            <w:gridSpan w:val="3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 xml:space="preserve">Значение дирекционного </w:t>
            </w:r>
          </w:p>
        </w:tc>
        <w:tc>
          <w:tcPr>
            <w:tcW w:w="2145" w:type="dxa"/>
            <w:gridSpan w:val="3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 xml:space="preserve">Средневесовое значение </w:t>
            </w:r>
          </w:p>
        </w:tc>
        <w:tc>
          <w:tcPr>
            <w:tcW w:w="65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  <w:vertAlign w:val="subscript"/>
              </w:rPr>
            </w:pPr>
            <w:r w:rsidRPr="008442E4">
              <w:rPr>
                <w:rFonts w:cs="Arial"/>
                <w:sz w:val="20"/>
                <w:szCs w:val="20"/>
              </w:rPr>
              <w:t xml:space="preserve">f </w:t>
            </w:r>
            <w:r w:rsidR="000E71C5" w:rsidRPr="008442E4">
              <w:rPr>
                <w:rFonts w:cs="Arial"/>
                <w:sz w:val="20"/>
                <w:szCs w:val="20"/>
                <w:vertAlign w:val="subscript"/>
              </w:rPr>
              <w:t>β</w:t>
            </w:r>
          </w:p>
        </w:tc>
        <w:tc>
          <w:tcPr>
            <w:tcW w:w="106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8442E4">
              <w:rPr>
                <w:rFonts w:cs="Arial"/>
                <w:sz w:val="20"/>
                <w:szCs w:val="20"/>
              </w:rPr>
              <w:t>P</w:t>
            </w:r>
            <w:r w:rsidR="000E71C5" w:rsidRPr="008442E4">
              <w:rPr>
                <w:rFonts w:cs="Arial"/>
                <w:sz w:val="20"/>
                <w:szCs w:val="20"/>
                <w:vertAlign w:val="subscript"/>
              </w:rPr>
              <w:t>β</w:t>
            </w:r>
            <w:r w:rsidRPr="008442E4">
              <w:rPr>
                <w:rFonts w:cs="Arial"/>
                <w:sz w:val="20"/>
                <w:szCs w:val="20"/>
              </w:rPr>
              <w:t>*</w:t>
            </w:r>
            <w:r w:rsidR="000E71C5" w:rsidRPr="008442E4">
              <w:rPr>
                <w:rFonts w:cs="Arial"/>
                <w:sz w:val="20"/>
                <w:szCs w:val="20"/>
                <w:lang w:val="en-US"/>
              </w:rPr>
              <w:t>f</w:t>
            </w:r>
            <w:r w:rsidR="000E71C5" w:rsidRPr="008442E4">
              <w:rPr>
                <w:rFonts w:cs="Arial"/>
                <w:sz w:val="20"/>
                <w:szCs w:val="20"/>
                <w:vertAlign w:val="subscript"/>
                <w:lang w:val="en-US"/>
              </w:rPr>
              <w:t>β</w:t>
            </w:r>
            <w:r w:rsidR="000E71C5" w:rsidRPr="008442E4">
              <w:rPr>
                <w:rFonts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7F7A71" w:rsidRPr="008442E4" w:rsidTr="008442E4">
        <w:trPr>
          <w:trHeight w:val="270"/>
        </w:trPr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1/n+1</w:t>
            </w:r>
          </w:p>
        </w:tc>
        <w:tc>
          <w:tcPr>
            <w:tcW w:w="2180" w:type="dxa"/>
            <w:gridSpan w:val="2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угла узловой точки</w:t>
            </w:r>
          </w:p>
        </w:tc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gridSpan w:val="2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дирекционного угла</w:t>
            </w:r>
          </w:p>
        </w:tc>
        <w:tc>
          <w:tcPr>
            <w:tcW w:w="624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7F7A71" w:rsidRPr="008442E4" w:rsidTr="008442E4">
        <w:trPr>
          <w:trHeight w:val="270"/>
        </w:trPr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0,1667</w:t>
            </w:r>
          </w:p>
        </w:tc>
        <w:tc>
          <w:tcPr>
            <w:tcW w:w="122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688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ind w:hanging="231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3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-9</w:t>
            </w:r>
          </w:p>
        </w:tc>
        <w:tc>
          <w:tcPr>
            <w:tcW w:w="106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12,041667</w:t>
            </w:r>
          </w:p>
        </w:tc>
      </w:tr>
      <w:tr w:rsidR="007F7A71" w:rsidRPr="008442E4" w:rsidTr="008442E4">
        <w:trPr>
          <w:trHeight w:val="255"/>
        </w:trPr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0,1429</w:t>
            </w:r>
          </w:p>
        </w:tc>
        <w:tc>
          <w:tcPr>
            <w:tcW w:w="122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88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833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624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5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-2</w:t>
            </w:r>
          </w:p>
        </w:tc>
        <w:tc>
          <w:tcPr>
            <w:tcW w:w="106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0,3214286</w:t>
            </w:r>
          </w:p>
        </w:tc>
      </w:tr>
      <w:tr w:rsidR="007F7A71" w:rsidRPr="008442E4" w:rsidTr="008442E4">
        <w:trPr>
          <w:trHeight w:val="255"/>
        </w:trPr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0,1429</w:t>
            </w:r>
          </w:p>
        </w:tc>
        <w:tc>
          <w:tcPr>
            <w:tcW w:w="122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88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3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18,565714</w:t>
            </w:r>
          </w:p>
        </w:tc>
      </w:tr>
      <w:tr w:rsidR="007F7A71" w:rsidRPr="008442E4" w:rsidTr="008442E4">
        <w:trPr>
          <w:trHeight w:val="270"/>
        </w:trPr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100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0,4524</w:t>
            </w:r>
          </w:p>
        </w:tc>
        <w:tc>
          <w:tcPr>
            <w:tcW w:w="122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3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7F7A71" w:rsidRPr="008442E4" w:rsidRDefault="007F7A71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30,9288</w:t>
            </w:r>
          </w:p>
        </w:tc>
      </w:tr>
    </w:tbl>
    <w:p w:rsidR="007F7A71" w:rsidRPr="008442E4" w:rsidRDefault="007F7A71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8442E4" w:rsidRDefault="00282F91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По уравненным значениям дирекционных углов вычисляют пр</w:t>
      </w:r>
      <w:r w:rsidR="008442E4">
        <w:rPr>
          <w:sz w:val="28"/>
        </w:rPr>
        <w:t>иращения координат по формулам: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460" w:dyaOrig="360">
          <v:shape id="_x0000_i1043" type="#_x0000_t75" style="width:72.75pt;height:18pt" o:ole="">
            <v:imagedata r:id="rId41" o:title=""/>
          </v:shape>
          <o:OLEObject Type="Embed" ProgID="Equation.3" ShapeID="_x0000_i1043" DrawAspect="Content" ObjectID="_1459965172" r:id="rId42"/>
        </w:object>
      </w:r>
      <w:r w:rsidR="00282F91" w:rsidRPr="008442E4">
        <w:rPr>
          <w:sz w:val="28"/>
        </w:rPr>
        <w:t xml:space="preserve">, </w:t>
      </w:r>
      <w:r w:rsidRPr="008442E4">
        <w:rPr>
          <w:sz w:val="28"/>
        </w:rPr>
        <w:object w:dxaOrig="1420" w:dyaOrig="360">
          <v:shape id="_x0000_i1044" type="#_x0000_t75" style="width:71.25pt;height:18pt" o:ole="">
            <v:imagedata r:id="rId43" o:title=""/>
          </v:shape>
          <o:OLEObject Type="Embed" ProgID="Equation.3" ShapeID="_x0000_i1044" DrawAspect="Content" ObjectID="_1459965173" r:id="rId44"/>
        </w:objec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4081B" w:rsidRPr="008442E4" w:rsidRDefault="0056184F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где </w:t>
      </w:r>
      <w:r w:rsidR="00E67229" w:rsidRPr="008442E4">
        <w:rPr>
          <w:sz w:val="28"/>
        </w:rPr>
        <w:object w:dxaOrig="279" w:dyaOrig="360">
          <v:shape id="_x0000_i1045" type="#_x0000_t75" style="width:14.25pt;height:18pt" o:ole="">
            <v:imagedata r:id="rId45" o:title=""/>
          </v:shape>
          <o:OLEObject Type="Embed" ProgID="Equation.3" ShapeID="_x0000_i1045" DrawAspect="Content" ObjectID="_1459965174" r:id="rId46"/>
        </w:object>
      </w:r>
      <w:r w:rsidRPr="008442E4">
        <w:rPr>
          <w:sz w:val="28"/>
        </w:rPr>
        <w:t>- уравненный дирекционный угол</w:t>
      </w:r>
    </w:p>
    <w:p w:rsid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220" w:dyaOrig="360">
          <v:shape id="_x0000_i1046" type="#_x0000_t75" style="width:11.25pt;height:18pt" o:ole="">
            <v:imagedata r:id="rId47" o:title=""/>
          </v:shape>
          <o:OLEObject Type="Embed" ProgID="Equation.3" ShapeID="_x0000_i1046" DrawAspect="Content" ObjectID="_1459965175" r:id="rId48"/>
        </w:object>
      </w:r>
      <w:r w:rsidR="0056184F" w:rsidRPr="008442E4">
        <w:rPr>
          <w:sz w:val="28"/>
        </w:rPr>
        <w:t xml:space="preserve"> - горизонтальное проложение</w:t>
      </w:r>
      <w:r w:rsidR="007D6BC4" w:rsidRPr="008442E4">
        <w:rPr>
          <w:sz w:val="28"/>
        </w:rPr>
        <w:t>. Затем вычисляют средневесовое значение координат узловой точки по формуле: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6184F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3840" w:dyaOrig="720">
          <v:shape id="_x0000_i1047" type="#_x0000_t75" style="width:192pt;height:36pt" o:ole="">
            <v:imagedata r:id="rId49" o:title=""/>
          </v:shape>
          <o:OLEObject Type="Embed" ProgID="Equation.3" ShapeID="_x0000_i1047" DrawAspect="Content" ObjectID="_1459965176" r:id="rId50"/>
        </w:object>
      </w:r>
    </w:p>
    <w:p w:rsidR="00B36C82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3580" w:dyaOrig="720">
          <v:shape id="_x0000_i1048" type="#_x0000_t75" style="width:179.25pt;height:36pt" o:ole="">
            <v:imagedata r:id="rId51" o:title=""/>
          </v:shape>
          <o:OLEObject Type="Embed" ProgID="Equation.3" ShapeID="_x0000_i1048" DrawAspect="Content" ObjectID="_1459965177" r:id="rId52"/>
        </w:objec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442E4" w:rsidRDefault="000A1A6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Веса вычисляют по формуле:</w: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820" w:dyaOrig="660">
          <v:shape id="_x0000_i1049" type="#_x0000_t75" style="width:41.25pt;height:33pt" o:ole="">
            <v:imagedata r:id="rId53" o:title=""/>
          </v:shape>
          <o:OLEObject Type="Embed" ProgID="Equation.3" ShapeID="_x0000_i1049" DrawAspect="Content" ObjectID="_1459965178" r:id="rId54"/>
        </w:object>
      </w:r>
    </w:p>
    <w:p w:rsid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A1A68" w:rsidRPr="008442E4" w:rsidRDefault="00375A9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где с – постоянное число, выбираемое произвольно. </w:t>
      </w:r>
    </w:p>
    <w:p w:rsidR="00375A98" w:rsidRPr="008442E4" w:rsidRDefault="00375A9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Результаты записаны в таблице 4 для значения координаты Х и в таблице 5 для значения координаты У.</w:t>
      </w:r>
    </w:p>
    <w:p w:rsidR="00375A98" w:rsidRPr="008442E4" w:rsidRDefault="00375A9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D0C0F" w:rsidRPr="008442E4" w:rsidRDefault="008442E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D0C0F" w:rsidRPr="008442E4">
        <w:rPr>
          <w:sz w:val="28"/>
        </w:rPr>
        <w:t>Таблица 4 – Вычисление средн</w:t>
      </w:r>
      <w:r>
        <w:rPr>
          <w:sz w:val="28"/>
        </w:rPr>
        <w:t>евесового значения координаты Х</w:t>
      </w:r>
    </w:p>
    <w:tbl>
      <w:tblPr>
        <w:tblW w:w="911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22"/>
        <w:gridCol w:w="1000"/>
        <w:gridCol w:w="1406"/>
        <w:gridCol w:w="556"/>
        <w:gridCol w:w="589"/>
        <w:gridCol w:w="1538"/>
        <w:gridCol w:w="425"/>
        <w:gridCol w:w="319"/>
        <w:gridCol w:w="851"/>
        <w:gridCol w:w="1406"/>
      </w:tblGrid>
      <w:tr w:rsidR="000E71C5" w:rsidRPr="008442E4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0E71C5" w:rsidRPr="008442E4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№ хода</w:t>
            </w:r>
          </w:p>
        </w:tc>
        <w:tc>
          <w:tcPr>
            <w:tcW w:w="1000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Вес Р</w:t>
            </w:r>
          </w:p>
        </w:tc>
        <w:tc>
          <w:tcPr>
            <w:tcW w:w="2551" w:type="dxa"/>
            <w:gridSpan w:val="3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Вычисленная координата Х</w:t>
            </w:r>
          </w:p>
        </w:tc>
        <w:tc>
          <w:tcPr>
            <w:tcW w:w="2282" w:type="dxa"/>
            <w:gridSpan w:val="3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 xml:space="preserve">Средневесовое значение </w:t>
            </w:r>
          </w:p>
        </w:tc>
        <w:tc>
          <w:tcPr>
            <w:tcW w:w="851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 xml:space="preserve">f </w:t>
            </w:r>
            <w:r w:rsidRPr="008442E4">
              <w:rPr>
                <w:rFonts w:cs="Arial"/>
                <w:sz w:val="20"/>
                <w:szCs w:val="20"/>
                <w:vertAlign w:val="subscript"/>
              </w:rPr>
              <w:t>х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  <w:vertAlign w:val="superscript"/>
                <w:lang w:val="en-US"/>
              </w:rPr>
            </w:pPr>
            <w:r w:rsidRPr="008442E4">
              <w:rPr>
                <w:rFonts w:cs="Arial"/>
                <w:sz w:val="20"/>
                <w:szCs w:val="20"/>
              </w:rPr>
              <w:t>P</w:t>
            </w:r>
            <w:r w:rsidRPr="008442E4">
              <w:rPr>
                <w:rFonts w:cs="Arial"/>
                <w:sz w:val="20"/>
                <w:szCs w:val="20"/>
                <w:vertAlign w:val="subscript"/>
              </w:rPr>
              <w:t>х</w:t>
            </w:r>
            <w:r w:rsidRPr="008442E4">
              <w:rPr>
                <w:rFonts w:cs="Arial"/>
                <w:sz w:val="20"/>
                <w:szCs w:val="20"/>
              </w:rPr>
              <w:t>*</w:t>
            </w:r>
            <w:r w:rsidRPr="008442E4">
              <w:rPr>
                <w:rFonts w:cs="Arial"/>
                <w:sz w:val="20"/>
                <w:szCs w:val="20"/>
                <w:lang w:val="en-US"/>
              </w:rPr>
              <w:t>f</w:t>
            </w:r>
            <w:r w:rsidRPr="008442E4">
              <w:rPr>
                <w:rFonts w:cs="Arial"/>
                <w:sz w:val="20"/>
                <w:szCs w:val="20"/>
                <w:vertAlign w:val="subscript"/>
              </w:rPr>
              <w:t>х</w:t>
            </w:r>
            <w:r w:rsidRPr="008442E4">
              <w:rPr>
                <w:rFonts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0E71C5" w:rsidRPr="008442E4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с/[di]</w:t>
            </w:r>
          </w:p>
        </w:tc>
        <w:tc>
          <w:tcPr>
            <w:tcW w:w="1962" w:type="dxa"/>
            <w:gridSpan w:val="2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 xml:space="preserve">узловой точки </w:t>
            </w:r>
          </w:p>
        </w:tc>
        <w:tc>
          <w:tcPr>
            <w:tcW w:w="58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координаты Х</w:t>
            </w:r>
          </w:p>
        </w:tc>
        <w:tc>
          <w:tcPr>
            <w:tcW w:w="425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</w:tr>
      <w:tr w:rsidR="000E71C5" w:rsidRPr="008442E4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0,2000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38927,705</w:t>
            </w:r>
          </w:p>
        </w:tc>
        <w:tc>
          <w:tcPr>
            <w:tcW w:w="55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-0,010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1,873E-05</w:t>
            </w:r>
          </w:p>
        </w:tc>
      </w:tr>
      <w:tr w:rsidR="000E71C5" w:rsidRPr="008442E4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0,1667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38927,783</w:t>
            </w:r>
          </w:p>
        </w:tc>
        <w:tc>
          <w:tcPr>
            <w:tcW w:w="55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38927,715</w:t>
            </w:r>
          </w:p>
        </w:tc>
        <w:tc>
          <w:tcPr>
            <w:tcW w:w="425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0,068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0,0007615</w:t>
            </w:r>
          </w:p>
        </w:tc>
      </w:tr>
      <w:tr w:rsidR="000E71C5" w:rsidRPr="008442E4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0,1667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38927,659</w:t>
            </w:r>
          </w:p>
        </w:tc>
        <w:tc>
          <w:tcPr>
            <w:tcW w:w="55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-0,056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0,0005223</w:t>
            </w:r>
          </w:p>
        </w:tc>
      </w:tr>
      <w:tr w:rsidR="000E71C5" w:rsidRPr="008442E4" w:rsidTr="00417848">
        <w:trPr>
          <w:trHeight w:val="270"/>
        </w:trPr>
        <w:tc>
          <w:tcPr>
            <w:tcW w:w="1022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1000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0,5333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vAlign w:val="bottom"/>
          </w:tcPr>
          <w:p w:rsidR="000E71C5" w:rsidRPr="008442E4" w:rsidRDefault="000E71C5" w:rsidP="008442E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2E4">
              <w:rPr>
                <w:rFonts w:cs="Arial"/>
                <w:sz w:val="20"/>
                <w:szCs w:val="20"/>
              </w:rPr>
              <w:t>0,0013026</w:t>
            </w:r>
          </w:p>
        </w:tc>
      </w:tr>
    </w:tbl>
    <w:p w:rsidR="00417848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D0C0F" w:rsidRPr="008442E4" w:rsidRDefault="000D0C0F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Таблица 5 – Вычисление средневесового значения координаты У</w:t>
      </w:r>
    </w:p>
    <w:tbl>
      <w:tblPr>
        <w:tblW w:w="883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22"/>
        <w:gridCol w:w="1000"/>
        <w:gridCol w:w="1406"/>
        <w:gridCol w:w="399"/>
        <w:gridCol w:w="432"/>
        <w:gridCol w:w="1240"/>
        <w:gridCol w:w="658"/>
        <w:gridCol w:w="425"/>
        <w:gridCol w:w="850"/>
        <w:gridCol w:w="1406"/>
      </w:tblGrid>
      <w:tr w:rsidR="002831B5" w:rsidRPr="00417848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8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831B5" w:rsidRPr="00417848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№ хода</w:t>
            </w:r>
          </w:p>
        </w:tc>
        <w:tc>
          <w:tcPr>
            <w:tcW w:w="100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Вес Р</w:t>
            </w:r>
          </w:p>
        </w:tc>
        <w:tc>
          <w:tcPr>
            <w:tcW w:w="2237" w:type="dxa"/>
            <w:gridSpan w:val="3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Вычисленная координата У</w:t>
            </w:r>
          </w:p>
        </w:tc>
        <w:tc>
          <w:tcPr>
            <w:tcW w:w="2323" w:type="dxa"/>
            <w:gridSpan w:val="3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Средневесовое значение </w:t>
            </w:r>
          </w:p>
        </w:tc>
        <w:tc>
          <w:tcPr>
            <w:tcW w:w="85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  <w:vertAlign w:val="superscript"/>
                <w:lang w:val="en-US"/>
              </w:rPr>
            </w:pPr>
            <w:r w:rsidRPr="00417848">
              <w:rPr>
                <w:rFonts w:cs="Arial"/>
                <w:sz w:val="20"/>
                <w:szCs w:val="20"/>
              </w:rPr>
              <w:t>P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у</w:t>
            </w:r>
            <w:r w:rsidRPr="00417848">
              <w:rPr>
                <w:rFonts w:cs="Arial"/>
                <w:sz w:val="20"/>
                <w:szCs w:val="20"/>
              </w:rPr>
              <w:t>*f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у</w:t>
            </w:r>
            <w:r w:rsidRPr="00417848">
              <w:rPr>
                <w:rFonts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2831B5" w:rsidRPr="00417848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c/[di]</w:t>
            </w:r>
          </w:p>
        </w:tc>
        <w:tc>
          <w:tcPr>
            <w:tcW w:w="1805" w:type="dxa"/>
            <w:gridSpan w:val="2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узловой точки </w:t>
            </w:r>
          </w:p>
        </w:tc>
        <w:tc>
          <w:tcPr>
            <w:tcW w:w="43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координаты У</w:t>
            </w:r>
          </w:p>
        </w:tc>
        <w:tc>
          <w:tcPr>
            <w:tcW w:w="658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831B5" w:rsidRPr="00417848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0,2000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36802,446</w:t>
            </w:r>
          </w:p>
        </w:tc>
        <w:tc>
          <w:tcPr>
            <w:tcW w:w="399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8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-0,038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0,000291</w:t>
            </w:r>
          </w:p>
        </w:tc>
      </w:tr>
      <w:tr w:rsidR="002831B5" w:rsidRPr="00417848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0,1667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36802,489</w:t>
            </w:r>
          </w:p>
        </w:tc>
        <w:tc>
          <w:tcPr>
            <w:tcW w:w="399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36802,484</w:t>
            </w:r>
          </w:p>
        </w:tc>
        <w:tc>
          <w:tcPr>
            <w:tcW w:w="658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0,005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4,527E-06</w:t>
            </w:r>
          </w:p>
        </w:tc>
      </w:tr>
      <w:tr w:rsidR="002831B5" w:rsidRPr="00417848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0,1667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36802,525</w:t>
            </w:r>
          </w:p>
        </w:tc>
        <w:tc>
          <w:tcPr>
            <w:tcW w:w="399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8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0,041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0,0002743</w:t>
            </w:r>
          </w:p>
        </w:tc>
      </w:tr>
      <w:tr w:rsidR="002831B5" w:rsidRPr="00417848" w:rsidTr="00417848">
        <w:trPr>
          <w:trHeight w:val="270"/>
        </w:trPr>
        <w:tc>
          <w:tcPr>
            <w:tcW w:w="102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100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0,5333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2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8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vAlign w:val="bottom"/>
          </w:tcPr>
          <w:p w:rsidR="002831B5" w:rsidRPr="00417848" w:rsidRDefault="002831B5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0,0005698</w:t>
            </w:r>
          </w:p>
        </w:tc>
      </w:tr>
    </w:tbl>
    <w:p w:rsidR="0056184F" w:rsidRPr="008442E4" w:rsidRDefault="0056184F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14332" w:rsidRPr="008442E4" w:rsidRDefault="00962B3F" w:rsidP="00417848">
      <w:pPr>
        <w:keepNext/>
        <w:widowControl w:val="0"/>
        <w:numPr>
          <w:ilvl w:val="1"/>
          <w:numId w:val="8"/>
        </w:numPr>
        <w:tabs>
          <w:tab w:val="clear" w:pos="309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Оценка точности полевых измерений</w:t>
      </w:r>
    </w:p>
    <w:p w:rsidR="00962B3F" w:rsidRPr="008442E4" w:rsidRDefault="00962B3F" w:rsidP="008442E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417848" w:rsidRDefault="00D75ACF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Качество полевых измерений оценивается по средней квадратической ошибке измерения угла. Средняя квадратическая ошибка единицы веса вычисляется по формуле: </w:t>
      </w:r>
    </w:p>
    <w:p w:rsidR="00417848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478ED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180" w:dyaOrig="760">
          <v:shape id="_x0000_i1050" type="#_x0000_t75" style="width:59.25pt;height:38.25pt" o:ole="">
            <v:imagedata r:id="rId55" o:title=""/>
          </v:shape>
          <o:OLEObject Type="Embed" ProgID="Equation.3" ShapeID="_x0000_i1050" DrawAspect="Content" ObjectID="_1459965179" r:id="rId56"/>
        </w:object>
      </w:r>
      <w:r w:rsidR="001478ED" w:rsidRPr="008442E4">
        <w:rPr>
          <w:sz w:val="28"/>
        </w:rPr>
        <w:t xml:space="preserve">, </w:t>
      </w:r>
    </w:p>
    <w:p w:rsidR="00417848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478ED" w:rsidRPr="008442E4" w:rsidRDefault="001478ED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где </w:t>
      </w:r>
      <w:r w:rsidRPr="008442E4">
        <w:rPr>
          <w:sz w:val="28"/>
          <w:lang w:val="en-US"/>
        </w:rPr>
        <w:t>q</w:t>
      </w:r>
      <w:r w:rsidRPr="008442E4">
        <w:rPr>
          <w:sz w:val="28"/>
        </w:rPr>
        <w:t xml:space="preserve"> – число звеньев в сети, </w:t>
      </w:r>
      <w:r w:rsidRPr="008442E4">
        <w:rPr>
          <w:sz w:val="28"/>
          <w:lang w:val="en-US"/>
        </w:rPr>
        <w:t>u</w:t>
      </w:r>
      <w:r w:rsidRPr="008442E4">
        <w:rPr>
          <w:sz w:val="28"/>
        </w:rPr>
        <w:t xml:space="preserve"> – число узловых точек.</w:t>
      </w:r>
      <w:r w:rsidR="000528BD" w:rsidRPr="008442E4">
        <w:rPr>
          <w:sz w:val="28"/>
        </w:rPr>
        <w:t xml:space="preserve"> </w:t>
      </w:r>
      <w:r w:rsidRPr="008442E4">
        <w:rPr>
          <w:sz w:val="28"/>
        </w:rPr>
        <w:t>Тогда μ=3,9</w:t>
      </w:r>
      <w:r w:rsidR="000528BD" w:rsidRPr="008442E4">
        <w:rPr>
          <w:sz w:val="28"/>
        </w:rPr>
        <w:t>.</w:t>
      </w:r>
    </w:p>
    <w:p w:rsidR="009020F3" w:rsidRPr="008442E4" w:rsidRDefault="009020F3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Средние квадратические ошибки ошибки μ</w:t>
      </w:r>
      <w:r w:rsidRPr="008442E4">
        <w:rPr>
          <w:sz w:val="28"/>
          <w:vertAlign w:val="subscript"/>
          <w:lang w:val="en-US"/>
        </w:rPr>
        <w:t>x</w:t>
      </w:r>
      <w:r w:rsidRPr="008442E4">
        <w:rPr>
          <w:sz w:val="28"/>
        </w:rPr>
        <w:t xml:space="preserve"> и μ</w:t>
      </w:r>
      <w:r w:rsidRPr="008442E4">
        <w:rPr>
          <w:sz w:val="28"/>
          <w:vertAlign w:val="subscript"/>
          <w:lang w:val="en-US"/>
        </w:rPr>
        <w:t>y</w:t>
      </w:r>
      <w:r w:rsidRPr="008442E4">
        <w:rPr>
          <w:sz w:val="28"/>
          <w:vertAlign w:val="subscript"/>
        </w:rPr>
        <w:t xml:space="preserve"> </w:t>
      </w:r>
      <w:r w:rsidRPr="008442E4">
        <w:rPr>
          <w:sz w:val="28"/>
        </w:rPr>
        <w:t>единицы веса абсцисс и ординат:</w:t>
      </w:r>
    </w:p>
    <w:p w:rsidR="00417848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300" w:dyaOrig="740">
          <v:shape id="_x0000_i1051" type="#_x0000_t75" style="width:65.25pt;height:36.75pt" o:ole="">
            <v:imagedata r:id="rId57" o:title=""/>
          </v:shape>
          <o:OLEObject Type="Embed" ProgID="Equation.3" ShapeID="_x0000_i1051" DrawAspect="Content" ObjectID="_1459965180" r:id="rId58"/>
        </w:object>
      </w:r>
    </w:p>
    <w:p w:rsidR="009020F3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300" w:dyaOrig="780">
          <v:shape id="_x0000_i1052" type="#_x0000_t75" style="width:65.25pt;height:39pt" o:ole="">
            <v:imagedata r:id="rId59" o:title=""/>
          </v:shape>
          <o:OLEObject Type="Embed" ProgID="Equation.3" ShapeID="_x0000_i1052" DrawAspect="Content" ObjectID="_1459965181" r:id="rId60"/>
        </w:object>
      </w:r>
    </w:p>
    <w:p w:rsidR="00417848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140" w:dyaOrig="360">
          <v:shape id="_x0000_i1053" type="#_x0000_t75" style="width:57pt;height:18pt" o:ole="">
            <v:imagedata r:id="rId61" o:title=""/>
          </v:shape>
          <o:OLEObject Type="Embed" ProgID="Equation.3" ShapeID="_x0000_i1053" DrawAspect="Content" ObjectID="_1459965182" r:id="rId62"/>
        </w:object>
      </w:r>
    </w:p>
    <w:p w:rsidR="00751CC8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140" w:dyaOrig="380">
          <v:shape id="_x0000_i1054" type="#_x0000_t75" style="width:57pt;height:18.75pt" o:ole="">
            <v:imagedata r:id="rId63" o:title=""/>
          </v:shape>
          <o:OLEObject Type="Embed" ProgID="Equation.3" ShapeID="_x0000_i1054" DrawAspect="Content" ObjectID="_1459965183" r:id="rId64"/>
        </w:object>
      </w:r>
    </w:p>
    <w:p w:rsidR="00751CC8" w:rsidRPr="008442E4" w:rsidRDefault="00751CC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478ED" w:rsidRPr="008442E4" w:rsidRDefault="00A54054" w:rsidP="00417848">
      <w:pPr>
        <w:keepNext/>
        <w:widowControl w:val="0"/>
        <w:numPr>
          <w:ilvl w:val="1"/>
          <w:numId w:val="8"/>
        </w:numPr>
        <w:tabs>
          <w:tab w:val="clear" w:pos="3090"/>
          <w:tab w:val="num" w:pos="1418"/>
          <w:tab w:val="left" w:pos="31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Оценка точности уравненных значений координат узловой точки</w:t>
      </w:r>
    </w:p>
    <w:p w:rsidR="00A54054" w:rsidRPr="008442E4" w:rsidRDefault="00A54054" w:rsidP="008442E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3FD4" w:rsidRDefault="00E62BCB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Определяют средние квадратические ошибки уравновешенных координат узловой</w:t>
      </w:r>
      <w:r w:rsidR="00417848">
        <w:rPr>
          <w:sz w:val="28"/>
        </w:rPr>
        <w:t xml:space="preserve"> точки:</w:t>
      </w:r>
    </w:p>
    <w:p w:rsidR="00417848" w:rsidRPr="008442E4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17848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920" w:dyaOrig="740">
          <v:shape id="_x0000_i1055" type="#_x0000_t75" style="width:96pt;height:36.75pt" o:ole="">
            <v:imagedata r:id="rId65" o:title=""/>
          </v:shape>
          <o:OLEObject Type="Embed" ProgID="Equation.3" ShapeID="_x0000_i1055" DrawAspect="Content" ObjectID="_1459965184" r:id="rId66"/>
        </w:object>
      </w:r>
    </w:p>
    <w:p w:rsidR="00E62BCB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939" w:dyaOrig="800">
          <v:shape id="_x0000_i1056" type="#_x0000_t75" style="width:96.75pt;height:39.75pt" o:ole="">
            <v:imagedata r:id="rId67" o:title=""/>
          </v:shape>
          <o:OLEObject Type="Embed" ProgID="Equation.3" ShapeID="_x0000_i1056" DrawAspect="Content" ObjectID="_1459965185" r:id="rId68"/>
        </w:object>
      </w:r>
    </w:p>
    <w:p w:rsidR="002D6DAE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719" w:dyaOrig="480">
          <v:shape id="_x0000_i1057" type="#_x0000_t75" style="width:86.25pt;height:24pt" o:ole="">
            <v:imagedata r:id="rId69" o:title=""/>
          </v:shape>
          <o:OLEObject Type="Embed" ProgID="Equation.3" ShapeID="_x0000_i1057" DrawAspect="Content" ObjectID="_1459965186" r:id="rId70"/>
        </w:object>
      </w:r>
      <w:r w:rsidR="002D6DAE" w:rsidRPr="008442E4">
        <w:rPr>
          <w:sz w:val="28"/>
        </w:rPr>
        <w:t xml:space="preserve"> </w:t>
      </w:r>
      <w:r w:rsidRPr="008442E4">
        <w:rPr>
          <w:sz w:val="28"/>
        </w:rPr>
        <w:object w:dxaOrig="2140" w:dyaOrig="380">
          <v:shape id="_x0000_i1058" type="#_x0000_t75" style="width:107.25pt;height:18.75pt" o:ole="">
            <v:imagedata r:id="rId71" o:title=""/>
          </v:shape>
          <o:OLEObject Type="Embed" ProgID="Equation.3" ShapeID="_x0000_i1058" DrawAspect="Content" ObjectID="_1459965187" r:id="rId72"/>
        </w:object>
      </w:r>
    </w:p>
    <w:p w:rsidR="00417848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2097" w:rsidRDefault="00172097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Определяют средние квадратические ошибки уравненного значения дирекционного угла</w:t>
      </w:r>
    </w:p>
    <w:p w:rsidR="00417848" w:rsidRPr="008442E4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14332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1700" w:dyaOrig="720">
          <v:shape id="_x0000_i1059" type="#_x0000_t75" style="width:84.75pt;height:36pt" o:ole="">
            <v:imagedata r:id="rId73" o:title=""/>
          </v:shape>
          <o:OLEObject Type="Embed" ProgID="Equation.3" ShapeID="_x0000_i1059" DrawAspect="Content" ObjectID="_1459965188" r:id="rId74"/>
        </w:object>
      </w:r>
    </w:p>
    <w:p w:rsidR="00417848" w:rsidRPr="008442E4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00E2E" w:rsidRPr="008442E4" w:rsidRDefault="00544075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Рассмотренная оценка точности координат при раздельном уравнивании сети – приближённая, так как она производится не по строгим формулам теории ошибок</w:t>
      </w:r>
      <w:r w:rsidR="00205A4F" w:rsidRPr="008442E4">
        <w:rPr>
          <w:sz w:val="28"/>
        </w:rPr>
        <w:t xml:space="preserve">. </w:t>
      </w:r>
    </w:p>
    <w:p w:rsidR="00CC716C" w:rsidRPr="008442E4" w:rsidRDefault="00CC716C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C716C" w:rsidRPr="008442E4" w:rsidRDefault="00417848" w:rsidP="00417848">
      <w:pPr>
        <w:keepNext/>
        <w:widowControl w:val="0"/>
        <w:numPr>
          <w:ilvl w:val="1"/>
          <w:numId w:val="8"/>
        </w:numPr>
        <w:tabs>
          <w:tab w:val="clear" w:pos="309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716C" w:rsidRPr="008442E4">
        <w:rPr>
          <w:sz w:val="28"/>
          <w:szCs w:val="28"/>
        </w:rPr>
        <w:t>Вычисление весов и координат узловой точки</w:t>
      </w:r>
    </w:p>
    <w:p w:rsidR="00CC716C" w:rsidRPr="008442E4" w:rsidRDefault="00CC716C" w:rsidP="00417848">
      <w:pPr>
        <w:keepNext/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</w:p>
    <w:p w:rsidR="00417848" w:rsidRDefault="007003A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Веса вычисляют </w:t>
      </w:r>
      <w:r w:rsidR="00417848">
        <w:rPr>
          <w:sz w:val="28"/>
        </w:rPr>
        <w:t>по формулам:</w:t>
      </w:r>
    </w:p>
    <w:p w:rsidR="00417848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35B5A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960" w:dyaOrig="680">
          <v:shape id="_x0000_i1060" type="#_x0000_t75" style="width:48pt;height:33.75pt" o:ole="">
            <v:imagedata r:id="rId75" o:title=""/>
          </v:shape>
          <o:OLEObject Type="Embed" ProgID="Equation.3" ShapeID="_x0000_i1060" DrawAspect="Content" ObjectID="_1459965189" r:id="rId76"/>
        </w:object>
      </w:r>
      <w:r w:rsidR="00540C98" w:rsidRPr="008442E4">
        <w:rPr>
          <w:sz w:val="28"/>
        </w:rPr>
        <w:t>,</w:t>
      </w:r>
      <w:r w:rsidR="008442E4" w:rsidRPr="008442E4">
        <w:rPr>
          <w:sz w:val="28"/>
        </w:rPr>
        <w:t xml:space="preserve"> </w:t>
      </w:r>
      <w:r w:rsidRPr="008442E4">
        <w:rPr>
          <w:sz w:val="28"/>
        </w:rPr>
        <w:object w:dxaOrig="980" w:dyaOrig="720">
          <v:shape id="_x0000_i1061" type="#_x0000_t75" style="width:48.75pt;height:36pt" o:ole="">
            <v:imagedata r:id="rId77" o:title=""/>
          </v:shape>
          <o:OLEObject Type="Embed" ProgID="Equation.3" ShapeID="_x0000_i1061" DrawAspect="Content" ObjectID="_1459965190" r:id="rId78"/>
        </w:object>
      </w:r>
    </w:p>
    <w:p w:rsidR="00935B5A" w:rsidRPr="008442E4" w:rsidRDefault="00935B5A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Где </w:t>
      </w:r>
      <w:r w:rsidR="00E67229" w:rsidRPr="008442E4">
        <w:rPr>
          <w:sz w:val="28"/>
        </w:rPr>
        <w:object w:dxaOrig="4320" w:dyaOrig="740">
          <v:shape id="_x0000_i1062" type="#_x0000_t75" style="width:3in;height:36.75pt" o:ole="">
            <v:imagedata r:id="rId79" o:title=""/>
          </v:shape>
          <o:OLEObject Type="Embed" ProgID="Equation.3" ShapeID="_x0000_i1062" DrawAspect="Content" ObjectID="_1459965191" r:id="rId80"/>
        </w:object>
      </w:r>
    </w:p>
    <w:p w:rsidR="005740DB" w:rsidRPr="008442E4" w:rsidRDefault="00E6722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object w:dxaOrig="4340" w:dyaOrig="740">
          <v:shape id="_x0000_i1063" type="#_x0000_t75" style="width:216.75pt;height:36.75pt" o:ole="">
            <v:imagedata r:id="rId81" o:title=""/>
          </v:shape>
          <o:OLEObject Type="Embed" ProgID="Equation.3" ShapeID="_x0000_i1063" DrawAspect="Content" ObjectID="_1459965192" r:id="rId82"/>
        </w:object>
      </w:r>
    </w:p>
    <w:p w:rsidR="00417848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744BB" w:rsidRPr="008442E4" w:rsidRDefault="00E551C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 xml:space="preserve">В данных формулах: </w:t>
      </w:r>
    </w:p>
    <w:p w:rsidR="00E551C9" w:rsidRPr="008442E4" w:rsidRDefault="00E551C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μ – коэффициент влияния случайных ошибок линейных измерений (μ= 0.0005)</w:t>
      </w:r>
    </w:p>
    <w:p w:rsidR="00E551C9" w:rsidRPr="008442E4" w:rsidRDefault="00E551C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  <w:lang w:val="en-US"/>
        </w:rPr>
        <w:t>L</w:t>
      </w:r>
      <w:r w:rsidRPr="008442E4">
        <w:rPr>
          <w:sz w:val="28"/>
        </w:rPr>
        <w:t xml:space="preserve"> – расстояние между начальной и узловой точкой</w:t>
      </w:r>
    </w:p>
    <w:p w:rsidR="00E551C9" w:rsidRPr="008442E4" w:rsidRDefault="00E551C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θ – дирекционный угол замыкающей линии</w:t>
      </w:r>
    </w:p>
    <w:p w:rsidR="00E551C9" w:rsidRPr="008442E4" w:rsidRDefault="00E551C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  <w:lang w:val="en-US"/>
        </w:rPr>
        <w:t>n</w:t>
      </w:r>
      <w:r w:rsidRPr="008442E4">
        <w:rPr>
          <w:sz w:val="28"/>
        </w:rPr>
        <w:t xml:space="preserve"> – число сторон в ходе</w:t>
      </w:r>
    </w:p>
    <w:p w:rsidR="00E551C9" w:rsidRPr="008442E4" w:rsidRDefault="00E551C9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5520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0"/>
        <w:gridCol w:w="1220"/>
        <w:gridCol w:w="960"/>
        <w:gridCol w:w="960"/>
        <w:gridCol w:w="1380"/>
      </w:tblGrid>
      <w:tr w:rsidR="00170924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170924" w:rsidRPr="00417848">
              <w:rPr>
                <w:rFonts w:cs="Arial"/>
                <w:sz w:val="20"/>
                <w:szCs w:val="20"/>
              </w:rPr>
              <w:t>L</w:t>
            </w:r>
            <w:r w:rsidR="00170924" w:rsidRPr="00417848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="00170924" w:rsidRPr="00417848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122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1895,54962</w:t>
            </w: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М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х1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38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0,001923193</w:t>
            </w:r>
          </w:p>
        </w:tc>
      </w:tr>
      <w:tr w:rsidR="00170924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"/>
                <w:sz w:val="20"/>
                <w:szCs w:val="20"/>
              </w:rPr>
              <w:t>L</w:t>
            </w:r>
            <w:r w:rsidR="00170924" w:rsidRPr="00417848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170924" w:rsidRPr="00417848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122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2228,83135</w:t>
            </w: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М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у1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38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0,000475367</w:t>
            </w:r>
          </w:p>
        </w:tc>
      </w:tr>
      <w:tr w:rsidR="00170924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"/>
                <w:sz w:val="20"/>
                <w:szCs w:val="20"/>
              </w:rPr>
              <w:t>L</w:t>
            </w:r>
            <w:r w:rsidR="00170924" w:rsidRPr="00417848">
              <w:rPr>
                <w:rFonts w:cs="Arial"/>
                <w:sz w:val="20"/>
                <w:szCs w:val="20"/>
                <w:vertAlign w:val="subscript"/>
              </w:rPr>
              <w:t>3</w:t>
            </w:r>
            <w:r w:rsidR="00170924" w:rsidRPr="00417848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122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2321,97906</w:t>
            </w: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М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х2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38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0,000749624</w:t>
            </w:r>
          </w:p>
        </w:tc>
      </w:tr>
      <w:tr w:rsidR="00170924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</w:rPr>
              <w:t>θ1=</w:t>
            </w:r>
          </w:p>
        </w:tc>
        <w:tc>
          <w:tcPr>
            <w:tcW w:w="122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158,682373</w:t>
            </w: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М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у2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38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0,002011049</w:t>
            </w:r>
          </w:p>
        </w:tc>
      </w:tr>
      <w:tr w:rsidR="00170924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</w:rPr>
              <w:t>θ2=</w:t>
            </w:r>
          </w:p>
        </w:tc>
        <w:tc>
          <w:tcPr>
            <w:tcW w:w="122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62,1437876</w:t>
            </w: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М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х3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38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0,000805679</w:t>
            </w:r>
          </w:p>
        </w:tc>
      </w:tr>
      <w:tr w:rsidR="00170924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</w:rPr>
              <w:t>θ3=</w:t>
            </w:r>
          </w:p>
        </w:tc>
        <w:tc>
          <w:tcPr>
            <w:tcW w:w="122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263,599044</w:t>
            </w: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М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у3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38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0,00302386</w:t>
            </w:r>
          </w:p>
        </w:tc>
      </w:tr>
      <w:tr w:rsidR="00170924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</w:rPr>
              <w:t>μ*μ=</w:t>
            </w:r>
          </w:p>
        </w:tc>
        <w:tc>
          <w:tcPr>
            <w:tcW w:w="122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0,00000025</w:t>
            </w: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70924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70924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P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x1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22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520</w:t>
            </w: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P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y1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38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2104</w:t>
            </w:r>
          </w:p>
        </w:tc>
      </w:tr>
      <w:tr w:rsidR="00170924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P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x2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22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1334</w:t>
            </w: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P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y2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38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497</w:t>
            </w:r>
          </w:p>
        </w:tc>
      </w:tr>
      <w:tr w:rsidR="00170924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P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x3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22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1241</w:t>
            </w:r>
          </w:p>
        </w:tc>
        <w:tc>
          <w:tcPr>
            <w:tcW w:w="96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70924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170924" w:rsidRPr="00417848">
              <w:rPr>
                <w:rFonts w:cs="Arial CYR"/>
                <w:sz w:val="20"/>
                <w:szCs w:val="20"/>
              </w:rPr>
              <w:t>P</w:t>
            </w:r>
            <w:r w:rsidR="00170924" w:rsidRPr="00417848">
              <w:rPr>
                <w:rFonts w:cs="Arial CYR"/>
                <w:sz w:val="20"/>
                <w:szCs w:val="20"/>
                <w:vertAlign w:val="subscript"/>
              </w:rPr>
              <w:t>y3</w:t>
            </w:r>
            <w:r w:rsidR="00170924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380" w:type="dxa"/>
            <w:noWrap/>
            <w:vAlign w:val="bottom"/>
          </w:tcPr>
          <w:p w:rsidR="00170924" w:rsidRPr="00417848" w:rsidRDefault="0017092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331</w:t>
            </w:r>
          </w:p>
        </w:tc>
      </w:tr>
    </w:tbl>
    <w:p w:rsidR="00F40BF6" w:rsidRPr="008442E4" w:rsidRDefault="00F40BF6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90987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90987" w:rsidRPr="008442E4">
        <w:rPr>
          <w:sz w:val="28"/>
        </w:rPr>
        <w:t>Тогда средневесовые значения</w:t>
      </w:r>
      <w:r>
        <w:rPr>
          <w:sz w:val="28"/>
        </w:rPr>
        <w:t xml:space="preserve"> координат узловой точки равны:</w:t>
      </w:r>
    </w:p>
    <w:p w:rsidR="00417848" w:rsidRPr="008442E4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2220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0"/>
        <w:gridCol w:w="1220"/>
      </w:tblGrid>
      <w:tr w:rsidR="00FB2E96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FB2E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</w:rPr>
              <w:t xml:space="preserve"> </w:t>
            </w:r>
            <w:r w:rsidR="00FB2E96" w:rsidRPr="00417848">
              <w:rPr>
                <w:rFonts w:cs="Arial CYR"/>
                <w:sz w:val="20"/>
                <w:szCs w:val="20"/>
              </w:rPr>
              <w:t>X</w:t>
            </w:r>
            <w:r w:rsidR="00FB2E96" w:rsidRPr="00417848">
              <w:rPr>
                <w:rFonts w:cs="Arial CYR"/>
                <w:sz w:val="20"/>
                <w:szCs w:val="20"/>
                <w:vertAlign w:val="subscript"/>
              </w:rPr>
              <w:t>0</w:t>
            </w:r>
            <w:r w:rsidR="00FB2E96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220" w:type="dxa"/>
            <w:noWrap/>
            <w:vAlign w:val="bottom"/>
          </w:tcPr>
          <w:p w:rsidR="00FB2E96" w:rsidRPr="00417848" w:rsidRDefault="00FB2E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38927,720</w:t>
            </w:r>
          </w:p>
        </w:tc>
      </w:tr>
      <w:tr w:rsidR="00FB2E96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FB2E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417848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FB2E96" w:rsidRPr="00417848">
              <w:rPr>
                <w:rFonts w:cs="Arial CYR"/>
                <w:sz w:val="20"/>
                <w:szCs w:val="20"/>
              </w:rPr>
              <w:t>Y</w:t>
            </w:r>
            <w:r w:rsidR="00FB2E96" w:rsidRPr="00417848">
              <w:rPr>
                <w:rFonts w:cs="Arial CYR"/>
                <w:sz w:val="20"/>
                <w:szCs w:val="20"/>
                <w:vertAlign w:val="subscript"/>
              </w:rPr>
              <w:t>0</w:t>
            </w:r>
            <w:r w:rsidR="00FB2E96" w:rsidRPr="00417848">
              <w:rPr>
                <w:rFonts w:cs="Arial CYR"/>
                <w:sz w:val="20"/>
                <w:szCs w:val="20"/>
              </w:rPr>
              <w:t>=</w:t>
            </w:r>
          </w:p>
        </w:tc>
        <w:tc>
          <w:tcPr>
            <w:tcW w:w="1220" w:type="dxa"/>
            <w:noWrap/>
            <w:vAlign w:val="bottom"/>
          </w:tcPr>
          <w:p w:rsidR="00FB2E96" w:rsidRPr="00417848" w:rsidRDefault="00FB2E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36802,462</w:t>
            </w:r>
          </w:p>
        </w:tc>
      </w:tr>
    </w:tbl>
    <w:p w:rsidR="00417848" w:rsidRDefault="00417848" w:rsidP="00417848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146472" w:rsidRPr="008442E4" w:rsidRDefault="00146472" w:rsidP="00417848">
      <w:pPr>
        <w:keepNext/>
        <w:widowControl w:val="0"/>
        <w:numPr>
          <w:ilvl w:val="1"/>
          <w:numId w:val="8"/>
        </w:numPr>
        <w:tabs>
          <w:tab w:val="clear" w:pos="309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42E4">
        <w:rPr>
          <w:sz w:val="28"/>
          <w:szCs w:val="28"/>
        </w:rPr>
        <w:t>Оценка точности вычисления координат узловой точки</w:t>
      </w:r>
    </w:p>
    <w:p w:rsidR="00146472" w:rsidRPr="008442E4" w:rsidRDefault="00146472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744BB" w:rsidRPr="008442E4" w:rsidRDefault="00F810A2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Оценка точности уравненных координат узловой точки выполняется по формулам, приведённым в разделе 1.5. Результаты определения весов узловой точки записывают в таблицу 6.</w:t>
      </w:r>
      <w:r w:rsidR="00146472" w:rsidRPr="008442E4">
        <w:rPr>
          <w:sz w:val="28"/>
        </w:rPr>
        <w:t xml:space="preserve"> </w:t>
      </w:r>
    </w:p>
    <w:p w:rsidR="00917BD4" w:rsidRPr="008442E4" w:rsidRDefault="00917BD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17BD4" w:rsidRPr="008442E4" w:rsidRDefault="00917BD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442E4">
        <w:rPr>
          <w:sz w:val="28"/>
        </w:rPr>
        <w:t>Таблица 6 – Ведомость вычисления весов узловой точки</w:t>
      </w:r>
    </w:p>
    <w:tbl>
      <w:tblPr>
        <w:tblW w:w="8811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22"/>
        <w:gridCol w:w="1000"/>
        <w:gridCol w:w="1220"/>
        <w:gridCol w:w="1266"/>
        <w:gridCol w:w="960"/>
        <w:gridCol w:w="926"/>
        <w:gridCol w:w="1266"/>
        <w:gridCol w:w="1151"/>
      </w:tblGrid>
      <w:tr w:rsidR="009710D3" w:rsidRPr="00417848" w:rsidTr="00417848">
        <w:trPr>
          <w:trHeight w:val="270"/>
        </w:trPr>
        <w:tc>
          <w:tcPr>
            <w:tcW w:w="1022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№ ходов</w:t>
            </w:r>
          </w:p>
        </w:tc>
        <w:tc>
          <w:tcPr>
            <w:tcW w:w="100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22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P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x</w:t>
            </w:r>
            <w:r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17848">
              <w:rPr>
                <w:rFonts w:cs="Arial"/>
                <w:sz w:val="20"/>
                <w:szCs w:val="20"/>
              </w:rPr>
              <w:t>P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x</w:t>
            </w:r>
            <w:r w:rsidRPr="00417848">
              <w:rPr>
                <w:rFonts w:cs="Arial"/>
                <w:sz w:val="20"/>
                <w:szCs w:val="20"/>
              </w:rPr>
              <w:t xml:space="preserve"> f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x</w:t>
            </w:r>
            <w:r w:rsidRPr="00417848">
              <w:rPr>
                <w:rFonts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y</w:t>
            </w:r>
          </w:p>
        </w:tc>
        <w:tc>
          <w:tcPr>
            <w:tcW w:w="92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P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y</w:t>
            </w:r>
          </w:p>
        </w:tc>
        <w:tc>
          <w:tcPr>
            <w:tcW w:w="126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P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y</w:t>
            </w:r>
            <w:r w:rsidRPr="00417848">
              <w:rPr>
                <w:rFonts w:cs="Arial"/>
                <w:sz w:val="20"/>
                <w:szCs w:val="20"/>
              </w:rPr>
              <w:t xml:space="preserve"> f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y</w:t>
            </w:r>
            <w:r w:rsidRPr="00417848">
              <w:rPr>
                <w:rFonts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51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Примеч</w:t>
            </w:r>
          </w:p>
        </w:tc>
      </w:tr>
      <w:tr w:rsidR="009710D3" w:rsidRPr="00417848" w:rsidTr="00417848">
        <w:trPr>
          <w:trHeight w:val="270"/>
        </w:trPr>
        <w:tc>
          <w:tcPr>
            <w:tcW w:w="1022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0,010</w:t>
            </w:r>
          </w:p>
        </w:tc>
        <w:tc>
          <w:tcPr>
            <w:tcW w:w="122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520</w:t>
            </w:r>
          </w:p>
        </w:tc>
        <w:tc>
          <w:tcPr>
            <w:tcW w:w="126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0,048693</w:t>
            </w:r>
          </w:p>
        </w:tc>
        <w:tc>
          <w:tcPr>
            <w:tcW w:w="96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0,038</w:t>
            </w:r>
          </w:p>
        </w:tc>
        <w:tc>
          <w:tcPr>
            <w:tcW w:w="92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2104</w:t>
            </w:r>
          </w:p>
        </w:tc>
        <w:tc>
          <w:tcPr>
            <w:tcW w:w="126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3,061263</w:t>
            </w:r>
          </w:p>
        </w:tc>
        <w:tc>
          <w:tcPr>
            <w:tcW w:w="1151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0,026</w:t>
            </w:r>
          </w:p>
        </w:tc>
      </w:tr>
      <w:tr w:rsidR="009710D3" w:rsidRPr="00417848" w:rsidTr="00417848">
        <w:trPr>
          <w:trHeight w:val="270"/>
        </w:trPr>
        <w:tc>
          <w:tcPr>
            <w:tcW w:w="1022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0,068</w:t>
            </w:r>
          </w:p>
        </w:tc>
        <w:tc>
          <w:tcPr>
            <w:tcW w:w="122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1334</w:t>
            </w:r>
          </w:p>
        </w:tc>
        <w:tc>
          <w:tcPr>
            <w:tcW w:w="126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6,095149</w:t>
            </w:r>
          </w:p>
        </w:tc>
        <w:tc>
          <w:tcPr>
            <w:tcW w:w="96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0,005</w:t>
            </w:r>
          </w:p>
        </w:tc>
        <w:tc>
          <w:tcPr>
            <w:tcW w:w="92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497</w:t>
            </w:r>
          </w:p>
        </w:tc>
        <w:tc>
          <w:tcPr>
            <w:tcW w:w="126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0,013507</w:t>
            </w:r>
          </w:p>
        </w:tc>
        <w:tc>
          <w:tcPr>
            <w:tcW w:w="1151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0,017</w:t>
            </w:r>
          </w:p>
        </w:tc>
      </w:tr>
      <w:tr w:rsidR="009710D3" w:rsidRPr="00417848" w:rsidTr="00417848">
        <w:trPr>
          <w:trHeight w:val="255"/>
        </w:trPr>
        <w:tc>
          <w:tcPr>
            <w:tcW w:w="1022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0,056</w:t>
            </w:r>
          </w:p>
        </w:tc>
        <w:tc>
          <w:tcPr>
            <w:tcW w:w="122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1241</w:t>
            </w:r>
          </w:p>
        </w:tc>
        <w:tc>
          <w:tcPr>
            <w:tcW w:w="126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3,889925</w:t>
            </w:r>
          </w:p>
        </w:tc>
        <w:tc>
          <w:tcPr>
            <w:tcW w:w="96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0,041</w:t>
            </w:r>
          </w:p>
        </w:tc>
        <w:tc>
          <w:tcPr>
            <w:tcW w:w="92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331</w:t>
            </w:r>
          </w:p>
        </w:tc>
        <w:tc>
          <w:tcPr>
            <w:tcW w:w="126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0,544178</w:t>
            </w:r>
          </w:p>
        </w:tc>
        <w:tc>
          <w:tcPr>
            <w:tcW w:w="1151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9710D3" w:rsidRPr="00417848" w:rsidTr="00417848">
        <w:trPr>
          <w:trHeight w:val="270"/>
        </w:trPr>
        <w:tc>
          <w:tcPr>
            <w:tcW w:w="1022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100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3095</w:t>
            </w:r>
          </w:p>
        </w:tc>
        <w:tc>
          <w:tcPr>
            <w:tcW w:w="126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2932</w:t>
            </w:r>
          </w:p>
        </w:tc>
        <w:tc>
          <w:tcPr>
            <w:tcW w:w="1266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vAlign w:val="bottom"/>
          </w:tcPr>
          <w:p w:rsidR="009710D3" w:rsidRPr="00417848" w:rsidRDefault="009710D3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917BD4" w:rsidRPr="008442E4" w:rsidRDefault="00917BD4" w:rsidP="008442E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3180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0"/>
        <w:gridCol w:w="1220"/>
        <w:gridCol w:w="960"/>
      </w:tblGrid>
      <w:tr w:rsidR="009029A7" w:rsidRPr="00417848" w:rsidTr="00417848">
        <w:trPr>
          <w:trHeight w:val="315"/>
        </w:trPr>
        <w:tc>
          <w:tcPr>
            <w:tcW w:w="1000" w:type="dxa"/>
            <w:noWrap/>
            <w:vAlign w:val="bottom"/>
          </w:tcPr>
          <w:p w:rsidR="009029A7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9029A7" w:rsidRPr="00417848">
              <w:rPr>
                <w:rFonts w:cs="Arial"/>
                <w:sz w:val="20"/>
                <w:szCs w:val="20"/>
              </w:rPr>
              <w:t>М</w:t>
            </w:r>
            <w:r w:rsidR="009029A7" w:rsidRPr="00417848">
              <w:rPr>
                <w:rFonts w:cs="Arial"/>
                <w:sz w:val="20"/>
                <w:szCs w:val="20"/>
                <w:vertAlign w:val="subscript"/>
              </w:rPr>
              <w:t>х</w:t>
            </w:r>
            <w:r w:rsidR="009029A7" w:rsidRPr="00417848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1220" w:type="dxa"/>
            <w:noWrap/>
            <w:vAlign w:val="bottom"/>
          </w:tcPr>
          <w:p w:rsidR="009029A7" w:rsidRPr="00417848" w:rsidRDefault="009029A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0,05</w:t>
            </w:r>
            <w:r w:rsidRPr="0041784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noWrap/>
            <w:vAlign w:val="bottom"/>
          </w:tcPr>
          <w:p w:rsidR="009029A7" w:rsidRPr="00417848" w:rsidRDefault="009029A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029A7" w:rsidRPr="00417848" w:rsidTr="00417848">
        <w:trPr>
          <w:trHeight w:val="315"/>
        </w:trPr>
        <w:tc>
          <w:tcPr>
            <w:tcW w:w="1000" w:type="dxa"/>
            <w:noWrap/>
            <w:vAlign w:val="bottom"/>
          </w:tcPr>
          <w:p w:rsidR="009029A7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9029A7" w:rsidRPr="00417848">
              <w:rPr>
                <w:rFonts w:cs="Arial"/>
                <w:sz w:val="20"/>
                <w:szCs w:val="20"/>
              </w:rPr>
              <w:t>М</w:t>
            </w:r>
            <w:r w:rsidR="009029A7" w:rsidRPr="00417848">
              <w:rPr>
                <w:rFonts w:cs="Arial"/>
                <w:sz w:val="20"/>
                <w:szCs w:val="20"/>
                <w:vertAlign w:val="subscript"/>
              </w:rPr>
              <w:t>у</w:t>
            </w:r>
            <w:r w:rsidR="009029A7" w:rsidRPr="00417848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1220" w:type="dxa"/>
            <w:noWrap/>
            <w:vAlign w:val="bottom"/>
          </w:tcPr>
          <w:p w:rsidR="009029A7" w:rsidRPr="00417848" w:rsidRDefault="009029A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0,03 м</w:t>
            </w:r>
          </w:p>
        </w:tc>
        <w:tc>
          <w:tcPr>
            <w:tcW w:w="960" w:type="dxa"/>
            <w:noWrap/>
            <w:vAlign w:val="bottom"/>
          </w:tcPr>
          <w:p w:rsidR="009029A7" w:rsidRPr="00417848" w:rsidRDefault="009029A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029A7" w:rsidRPr="00417848" w:rsidTr="00417848">
        <w:trPr>
          <w:trHeight w:val="255"/>
        </w:trPr>
        <w:tc>
          <w:tcPr>
            <w:tcW w:w="1000" w:type="dxa"/>
            <w:noWrap/>
            <w:vAlign w:val="bottom"/>
          </w:tcPr>
          <w:p w:rsidR="009029A7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9029A7" w:rsidRPr="00417848">
              <w:rPr>
                <w:rFonts w:cs="Arial"/>
                <w:sz w:val="20"/>
                <w:szCs w:val="20"/>
              </w:rPr>
              <w:t>М=</w:t>
            </w:r>
          </w:p>
        </w:tc>
        <w:tc>
          <w:tcPr>
            <w:tcW w:w="1220" w:type="dxa"/>
            <w:noWrap/>
            <w:vAlign w:val="bottom"/>
          </w:tcPr>
          <w:p w:rsidR="009029A7" w:rsidRPr="00417848" w:rsidRDefault="009029A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0,06 м</w:t>
            </w:r>
          </w:p>
        </w:tc>
        <w:tc>
          <w:tcPr>
            <w:tcW w:w="960" w:type="dxa"/>
            <w:noWrap/>
            <w:vAlign w:val="bottom"/>
          </w:tcPr>
          <w:p w:rsidR="009029A7" w:rsidRPr="00417848" w:rsidRDefault="009029A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F90A87" w:rsidRPr="008442E4" w:rsidRDefault="00F90A87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4E682E" w:rsidRDefault="004E682E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417848" w:rsidRPr="008442E4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  <w:sectPr w:rsidR="00417848" w:rsidRPr="008442E4" w:rsidSect="008442E4">
          <w:headerReference w:type="even" r:id="rId83"/>
          <w:footerReference w:type="even" r:id="rId84"/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4E682E" w:rsidRDefault="00CA0C5C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8442E4">
        <w:rPr>
          <w:sz w:val="28"/>
          <w:lang w:val="uk-UA"/>
        </w:rPr>
        <w:t>ПРИЛОЖЕНИЕ А</w:t>
      </w:r>
    </w:p>
    <w:p w:rsidR="00417848" w:rsidRPr="008442E4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tbl>
      <w:tblPr>
        <w:tblW w:w="14792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03"/>
        <w:gridCol w:w="1000"/>
        <w:gridCol w:w="892"/>
        <w:gridCol w:w="960"/>
        <w:gridCol w:w="960"/>
        <w:gridCol w:w="1140"/>
        <w:gridCol w:w="960"/>
        <w:gridCol w:w="960"/>
        <w:gridCol w:w="1080"/>
        <w:gridCol w:w="1550"/>
        <w:gridCol w:w="1051"/>
        <w:gridCol w:w="1352"/>
        <w:gridCol w:w="1162"/>
        <w:gridCol w:w="722"/>
      </w:tblGrid>
      <w:tr w:rsidR="000D2C87" w:rsidRPr="00417848" w:rsidTr="00417848">
        <w:trPr>
          <w:trHeight w:val="31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30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В Е Д О М О С Т Ь 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ЛИНИЯ № 1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2" w:type="dxa"/>
            <w:gridSpan w:val="6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ВЫЧИСЛЕНИЯ КООРДИНАТ ТОЧЕК ТЕОДОЛИТНОГО ХОДА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Точки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3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Измеренные углы (гор)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gridSpan w:val="2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Дирекционные углы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Гор прол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Приращения коорд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Координаты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№ точек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Стояния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Визиров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Вычисленные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8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Уравненные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0D2C87" w:rsidRPr="00417848">
              <w:rPr>
                <w:rFonts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0D2C87" w:rsidRPr="00417848">
              <w:rPr>
                <w:rFonts w:cs="Arial"/>
                <w:sz w:val="20"/>
                <w:szCs w:val="20"/>
              </w:rPr>
              <w:t>У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0D2C87" w:rsidRPr="00417848">
              <w:rPr>
                <w:rFonts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0D2C87" w:rsidRPr="00417848">
              <w:rPr>
                <w:rFonts w:cs="Arial"/>
                <w:sz w:val="20"/>
                <w:szCs w:val="20"/>
              </w:rPr>
              <w:t>У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Т2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Т01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40693,570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36113,380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Т01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Т2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0,008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Т01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363,080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-214,349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293,056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40479,229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36406,437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2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-214,341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293,057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Т01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0,010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442,312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-416,640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148,495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40062,599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36554,935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3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-416,630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148,498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0,008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346,536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-346,408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-9,434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39716,199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36545,503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4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-346,400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-9,432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0,009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403,438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-403,231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12,930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39312,977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36558,435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5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-403,222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12,932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0,010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456,024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-385,230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244,040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38927,757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36802,477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6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-385,220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244,042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0,007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0,001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263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308,962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-195,854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-238,953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38731,910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36563,525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7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263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-195,847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-238,952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0,009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251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397,031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-123,668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-377,279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38608,250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36186,248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8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-123,660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-377,277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0,010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446,753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-41,403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-444,830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38566,857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35741,419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9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-41,393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-444,828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0,007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243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312,470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-138,007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-280,342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38428,857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35461,079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10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-138,000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-280,341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0,009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395,109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-219,500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-328,528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38209,366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35132,552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11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-219,491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-328,526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0,010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441,325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-323,092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-300,632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37886,284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34831,923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T12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Т12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-323,082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-300,629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37886,284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34831,923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T12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T4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4A1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854A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[Х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ф</w:t>
            </w:r>
            <w:r w:rsidRPr="00417848">
              <w:rPr>
                <w:rFonts w:cs="Arial"/>
                <w:sz w:val="20"/>
                <w:szCs w:val="20"/>
              </w:rPr>
              <w:t>]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>[Y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ф</w:t>
            </w:r>
            <w:r w:rsidRPr="0041784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-2807,382</w:t>
            </w:r>
          </w:p>
        </w:tc>
        <w:tc>
          <w:tcPr>
            <w:tcW w:w="1051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-1281,478</w:t>
            </w:r>
          </w:p>
        </w:tc>
        <w:tc>
          <w:tcPr>
            <w:tcW w:w="135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854A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55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4313,040</w:t>
            </w:r>
          </w:p>
        </w:tc>
        <w:tc>
          <w:tcPr>
            <w:tcW w:w="1051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854A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[Х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т]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 xml:space="preserve">[Y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т</w:t>
            </w:r>
            <w:r w:rsidRPr="0041784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-2807,286</w:t>
            </w:r>
          </w:p>
        </w:tc>
        <w:tc>
          <w:tcPr>
            <w:tcW w:w="1051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-1281,457</w:t>
            </w:r>
          </w:p>
        </w:tc>
        <w:tc>
          <w:tcPr>
            <w:tcW w:w="135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854A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854A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 CYR"/>
                <w:sz w:val="20"/>
                <w:szCs w:val="20"/>
                <w:vertAlign w:val="subscript"/>
              </w:rPr>
              <w:t>β</w:t>
            </w:r>
          </w:p>
        </w:tc>
        <w:tc>
          <w:tcPr>
            <w:tcW w:w="100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-8</w:t>
            </w:r>
          </w:p>
        </w:tc>
        <w:tc>
          <w:tcPr>
            <w:tcW w:w="89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x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y</w:t>
            </w:r>
          </w:p>
        </w:tc>
        <w:tc>
          <w:tcPr>
            <w:tcW w:w="155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-0,096</w:t>
            </w:r>
          </w:p>
        </w:tc>
        <w:tc>
          <w:tcPr>
            <w:tcW w:w="1051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-0,021</w:t>
            </w:r>
          </w:p>
        </w:tc>
        <w:tc>
          <w:tcPr>
            <w:tcW w:w="135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854A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f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 xml:space="preserve"> l</w:t>
            </w:r>
          </w:p>
        </w:tc>
        <w:tc>
          <w:tcPr>
            <w:tcW w:w="155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0,098</w:t>
            </w:r>
          </w:p>
        </w:tc>
        <w:tc>
          <w:tcPr>
            <w:tcW w:w="1051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854A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l</w:t>
            </w:r>
            <w:r w:rsidRPr="00417848">
              <w:rPr>
                <w:rFonts w:cs="Arial"/>
                <w:sz w:val="20"/>
                <w:szCs w:val="20"/>
              </w:rPr>
              <w:t>/P</w:t>
            </w:r>
          </w:p>
        </w:tc>
        <w:tc>
          <w:tcPr>
            <w:tcW w:w="155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0,000023</w:t>
            </w:r>
          </w:p>
        </w:tc>
        <w:tc>
          <w:tcPr>
            <w:tcW w:w="1051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854A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допуск</w:t>
            </w:r>
          </w:p>
        </w:tc>
        <w:tc>
          <w:tcPr>
            <w:tcW w:w="155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0,000100</w:t>
            </w:r>
          </w:p>
        </w:tc>
        <w:tc>
          <w:tcPr>
            <w:tcW w:w="1051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854A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поправка</w:t>
            </w:r>
          </w:p>
        </w:tc>
        <w:tc>
          <w:tcPr>
            <w:tcW w:w="155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0,009</w:t>
            </w:r>
          </w:p>
        </w:tc>
        <w:tc>
          <w:tcPr>
            <w:tcW w:w="1051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854A1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5854A1" w:rsidRPr="00417848" w:rsidRDefault="005854A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CA0C5C" w:rsidRPr="008442E4" w:rsidRDefault="00CA0C5C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CA0C5C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CA0C5C" w:rsidRPr="008442E4">
        <w:rPr>
          <w:sz w:val="28"/>
          <w:lang w:val="uk-UA"/>
        </w:rPr>
        <w:t>ПРИЛОЖЕНИЕ Б</w:t>
      </w:r>
    </w:p>
    <w:p w:rsidR="00417848" w:rsidRPr="008442E4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tbl>
      <w:tblPr>
        <w:tblW w:w="1465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03"/>
        <w:gridCol w:w="1000"/>
        <w:gridCol w:w="892"/>
        <w:gridCol w:w="960"/>
        <w:gridCol w:w="960"/>
        <w:gridCol w:w="1140"/>
        <w:gridCol w:w="960"/>
        <w:gridCol w:w="960"/>
        <w:gridCol w:w="1080"/>
        <w:gridCol w:w="1408"/>
        <w:gridCol w:w="1051"/>
        <w:gridCol w:w="1352"/>
        <w:gridCol w:w="1162"/>
        <w:gridCol w:w="722"/>
      </w:tblGrid>
      <w:tr w:rsidR="000D2C87" w:rsidRPr="00417848" w:rsidTr="00417848">
        <w:trPr>
          <w:trHeight w:val="31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30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В Е Д О М О С Т Ь 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ЛИНИЯ № 2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2" w:type="dxa"/>
            <w:gridSpan w:val="6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ВЫЧИСЛЕНИЯ КООРДИНАТ ТОЧЕК ТЕОДОЛИТНОГО ХОДА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Точки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3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Измеренные углы (гор)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gridSpan w:val="2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Дирекционные углы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Гор прол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Приращения коорд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Координаты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№ точек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Стояния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Визиров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Вычисленные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8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Уравненные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0D2C87" w:rsidRPr="00417848">
              <w:rPr>
                <w:rFonts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0D2C87" w:rsidRPr="00417848">
              <w:rPr>
                <w:rFonts w:cs="Arial"/>
                <w:sz w:val="20"/>
                <w:szCs w:val="20"/>
              </w:rPr>
              <w:t>У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0D2C87" w:rsidRPr="00417848">
              <w:rPr>
                <w:rFonts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0D2C87" w:rsidRPr="00417848">
              <w:rPr>
                <w:rFonts w:cs="Arial"/>
                <w:sz w:val="20"/>
                <w:szCs w:val="20"/>
              </w:rPr>
              <w:t>У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T4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T12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37886,284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34831,923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T12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T4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-0,003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T12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441,325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323,090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300,634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38209,371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35132,559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11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323,087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300,636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T12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-0,003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395,109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219,493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328,533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38428,862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35461,094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10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219,491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328,535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-0,002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312,470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137,998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280,346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38566,858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35741,442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9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137,996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280,348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-0,003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446,753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41,385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444,832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38608,240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36186,276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8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41,382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444,834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-0,003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397,031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123,650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377,285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38731,887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36563,564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7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123,647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377,287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-0,002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308,962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195,840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238,965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38927,725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36802,530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6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195,838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238,966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-0,002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346,434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2,875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346,422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38930,598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37148,954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13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2,873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346,424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-0,004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0,003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523,302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-111,744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511,232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38818,851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37660,189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14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-111,748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511,235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-0,004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0,003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527,923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135,529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510,230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38954,376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38170,422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15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135,525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510,233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-0,002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357,996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122,827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336,266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39077,200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38506,689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16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122,824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336,268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-0,002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313,561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83,098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302,349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39160,296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38809,040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17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83,096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302,351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-0,002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302,092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26,288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300,946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39186,582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39109,988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T18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T18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26,286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300,948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39186,582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39109,988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T18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T19</w:t>
            </w: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D2C87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0D2C87" w:rsidRPr="00417848" w:rsidRDefault="000D2C87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4200B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34200B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[Х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ф</w:t>
            </w:r>
            <w:r w:rsidRPr="00417848">
              <w:rPr>
                <w:rFonts w:cs="Arial"/>
                <w:sz w:val="20"/>
                <w:szCs w:val="20"/>
              </w:rPr>
              <w:t>]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>[Y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ф</w:t>
            </w:r>
            <w:r w:rsidRPr="0041784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08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1300,329</w:t>
            </w:r>
          </w:p>
        </w:tc>
        <w:tc>
          <w:tcPr>
            <w:tcW w:w="1051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4278,041</w:t>
            </w:r>
          </w:p>
        </w:tc>
        <w:tc>
          <w:tcPr>
            <w:tcW w:w="135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34200B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408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4672,958</w:t>
            </w:r>
          </w:p>
        </w:tc>
        <w:tc>
          <w:tcPr>
            <w:tcW w:w="1051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34200B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[Х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т]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 xml:space="preserve">[Y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т</w:t>
            </w:r>
            <w:r w:rsidRPr="0041784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08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1300,298</w:t>
            </w:r>
          </w:p>
        </w:tc>
        <w:tc>
          <w:tcPr>
            <w:tcW w:w="1051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4278,065</w:t>
            </w:r>
          </w:p>
        </w:tc>
        <w:tc>
          <w:tcPr>
            <w:tcW w:w="135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34200B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34200B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 CYR"/>
                <w:sz w:val="20"/>
                <w:szCs w:val="20"/>
                <w:vertAlign w:val="subscript"/>
              </w:rPr>
              <w:t>β</w:t>
            </w:r>
          </w:p>
        </w:tc>
        <w:tc>
          <w:tcPr>
            <w:tcW w:w="100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-9</w:t>
            </w:r>
          </w:p>
        </w:tc>
        <w:tc>
          <w:tcPr>
            <w:tcW w:w="89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x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y</w:t>
            </w:r>
          </w:p>
        </w:tc>
        <w:tc>
          <w:tcPr>
            <w:tcW w:w="1408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0,031</w:t>
            </w:r>
          </w:p>
        </w:tc>
        <w:tc>
          <w:tcPr>
            <w:tcW w:w="1051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-0,024</w:t>
            </w:r>
          </w:p>
        </w:tc>
        <w:tc>
          <w:tcPr>
            <w:tcW w:w="135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34200B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f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 xml:space="preserve"> l</w:t>
            </w:r>
          </w:p>
        </w:tc>
        <w:tc>
          <w:tcPr>
            <w:tcW w:w="1408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0,040</w:t>
            </w:r>
          </w:p>
        </w:tc>
        <w:tc>
          <w:tcPr>
            <w:tcW w:w="1051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34200B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l</w:t>
            </w:r>
            <w:r w:rsidRPr="00417848">
              <w:rPr>
                <w:rFonts w:cs="Arial"/>
                <w:sz w:val="20"/>
                <w:szCs w:val="20"/>
              </w:rPr>
              <w:t>/P</w:t>
            </w:r>
          </w:p>
        </w:tc>
        <w:tc>
          <w:tcPr>
            <w:tcW w:w="1408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0,000008</w:t>
            </w:r>
          </w:p>
        </w:tc>
        <w:tc>
          <w:tcPr>
            <w:tcW w:w="1051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34200B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допуск</w:t>
            </w:r>
          </w:p>
        </w:tc>
        <w:tc>
          <w:tcPr>
            <w:tcW w:w="1408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0,000100</w:t>
            </w:r>
          </w:p>
        </w:tc>
        <w:tc>
          <w:tcPr>
            <w:tcW w:w="1051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34200B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поправка</w:t>
            </w:r>
          </w:p>
        </w:tc>
        <w:tc>
          <w:tcPr>
            <w:tcW w:w="1408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-0,003</w:t>
            </w:r>
          </w:p>
        </w:tc>
        <w:tc>
          <w:tcPr>
            <w:tcW w:w="1051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34200B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34200B" w:rsidRPr="00417848" w:rsidRDefault="0034200B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E649DB" w:rsidRPr="008442E4" w:rsidRDefault="00E649DB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E649DB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E649DB" w:rsidRPr="008442E4">
        <w:rPr>
          <w:sz w:val="28"/>
          <w:lang w:val="uk-UA"/>
        </w:rPr>
        <w:t>ПРИЛОЖЕНИЕ В</w:t>
      </w:r>
    </w:p>
    <w:p w:rsidR="00417848" w:rsidRPr="008442E4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tbl>
      <w:tblPr>
        <w:tblW w:w="1478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03"/>
        <w:gridCol w:w="1000"/>
        <w:gridCol w:w="892"/>
        <w:gridCol w:w="960"/>
        <w:gridCol w:w="960"/>
        <w:gridCol w:w="1140"/>
        <w:gridCol w:w="960"/>
        <w:gridCol w:w="960"/>
        <w:gridCol w:w="1080"/>
        <w:gridCol w:w="1550"/>
        <w:gridCol w:w="1040"/>
        <w:gridCol w:w="1352"/>
        <w:gridCol w:w="1162"/>
        <w:gridCol w:w="722"/>
      </w:tblGrid>
      <w:tr w:rsidR="00830396" w:rsidRPr="00417848" w:rsidTr="00417848">
        <w:trPr>
          <w:trHeight w:val="31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30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В Е Д О М О С Т Ь 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ХОД № 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2" w:type="dxa"/>
            <w:gridSpan w:val="6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ВЫЧИСЛЕНИЯ КООРДИНАТ ТОЧЕК ТЕОДОЛИТНОГО ХОДА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Точки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3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Измеренные углы (гор)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gridSpan w:val="2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Дирекционные углы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Гор прол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Приращения коорд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Координаты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№ точек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Стояния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Визиров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Вычисленные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8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Уравненные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Х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У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У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T2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T01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40693,570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36113,380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T01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T2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0,007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T01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363,080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-214,350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293,055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40479,221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36406,441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2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-214,349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293,061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T01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0,008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442,312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-416,641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148,493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40062,583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36554,943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3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-416,639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148,502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0,007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346,536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-346,407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-9,439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39716,177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36545,511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4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-346,406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-9,432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0,008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176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403,438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-403,231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12,924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39312,948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36558,443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5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176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-403,229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12,932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0,002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0,009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456,024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-385,235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244,032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38927,715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36802,484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6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-385,233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244,041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38927,715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36802,484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6a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A0181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018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[Х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ф</w:t>
            </w:r>
            <w:r w:rsidRPr="00417848">
              <w:rPr>
                <w:rFonts w:cs="Arial"/>
                <w:sz w:val="20"/>
                <w:szCs w:val="20"/>
              </w:rPr>
              <w:t>]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>[Y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ф</w:t>
            </w:r>
            <w:r w:rsidRPr="0041784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-1765,865</w:t>
            </w:r>
          </w:p>
        </w:tc>
        <w:tc>
          <w:tcPr>
            <w:tcW w:w="10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689,066</w:t>
            </w:r>
          </w:p>
        </w:tc>
        <w:tc>
          <w:tcPr>
            <w:tcW w:w="135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018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55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2011,390</w:t>
            </w:r>
          </w:p>
        </w:tc>
        <w:tc>
          <w:tcPr>
            <w:tcW w:w="10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018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[Х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т]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 xml:space="preserve">[Y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т</w:t>
            </w:r>
            <w:r w:rsidRPr="0041784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-1765,855</w:t>
            </w:r>
          </w:p>
        </w:tc>
        <w:tc>
          <w:tcPr>
            <w:tcW w:w="10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689,104</w:t>
            </w:r>
          </w:p>
        </w:tc>
        <w:tc>
          <w:tcPr>
            <w:tcW w:w="135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018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0181" w:rsidRPr="00417848" w:rsidTr="00417848">
        <w:trPr>
          <w:trHeight w:val="315"/>
        </w:trPr>
        <w:tc>
          <w:tcPr>
            <w:tcW w:w="1003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 CYR"/>
                <w:sz w:val="20"/>
                <w:szCs w:val="20"/>
                <w:vertAlign w:val="subscript"/>
              </w:rPr>
              <w:t>β</w:t>
            </w:r>
          </w:p>
        </w:tc>
        <w:tc>
          <w:tcPr>
            <w:tcW w:w="100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-9</w:t>
            </w:r>
          </w:p>
        </w:tc>
        <w:tc>
          <w:tcPr>
            <w:tcW w:w="89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x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y</w:t>
            </w:r>
          </w:p>
        </w:tc>
        <w:tc>
          <w:tcPr>
            <w:tcW w:w="155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-0,010</w:t>
            </w:r>
          </w:p>
        </w:tc>
        <w:tc>
          <w:tcPr>
            <w:tcW w:w="10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-0,038</w:t>
            </w:r>
          </w:p>
        </w:tc>
        <w:tc>
          <w:tcPr>
            <w:tcW w:w="135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018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f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 xml:space="preserve"> l</w:t>
            </w:r>
          </w:p>
        </w:tc>
        <w:tc>
          <w:tcPr>
            <w:tcW w:w="155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0,039</w:t>
            </w:r>
          </w:p>
        </w:tc>
        <w:tc>
          <w:tcPr>
            <w:tcW w:w="10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018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l</w:t>
            </w:r>
            <w:r w:rsidRPr="00417848">
              <w:rPr>
                <w:rFonts w:cs="Arial"/>
                <w:sz w:val="20"/>
                <w:szCs w:val="20"/>
              </w:rPr>
              <w:t>/P</w:t>
            </w:r>
          </w:p>
        </w:tc>
        <w:tc>
          <w:tcPr>
            <w:tcW w:w="155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0,000020</w:t>
            </w:r>
          </w:p>
        </w:tc>
        <w:tc>
          <w:tcPr>
            <w:tcW w:w="10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018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допуск</w:t>
            </w:r>
          </w:p>
        </w:tc>
        <w:tc>
          <w:tcPr>
            <w:tcW w:w="155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0,000100</w:t>
            </w:r>
          </w:p>
        </w:tc>
        <w:tc>
          <w:tcPr>
            <w:tcW w:w="10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0181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поправка</w:t>
            </w:r>
          </w:p>
        </w:tc>
        <w:tc>
          <w:tcPr>
            <w:tcW w:w="155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0,001</w:t>
            </w:r>
          </w:p>
        </w:tc>
        <w:tc>
          <w:tcPr>
            <w:tcW w:w="10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EA0181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EA0181" w:rsidRPr="00417848" w:rsidRDefault="00EA0181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011E79" w:rsidRPr="008442E4" w:rsidRDefault="00011E79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011E79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011E79" w:rsidRPr="008442E4">
        <w:rPr>
          <w:sz w:val="28"/>
          <w:lang w:val="uk-UA"/>
        </w:rPr>
        <w:t>ПРИЛОЖЕНИЕ Г</w:t>
      </w:r>
    </w:p>
    <w:p w:rsidR="00417848" w:rsidRPr="008442E4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tbl>
      <w:tblPr>
        <w:tblW w:w="1465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03"/>
        <w:gridCol w:w="1000"/>
        <w:gridCol w:w="892"/>
        <w:gridCol w:w="960"/>
        <w:gridCol w:w="960"/>
        <w:gridCol w:w="1140"/>
        <w:gridCol w:w="960"/>
        <w:gridCol w:w="960"/>
        <w:gridCol w:w="1080"/>
        <w:gridCol w:w="1408"/>
        <w:gridCol w:w="1051"/>
        <w:gridCol w:w="1352"/>
        <w:gridCol w:w="1162"/>
        <w:gridCol w:w="722"/>
      </w:tblGrid>
      <w:tr w:rsidR="00830396" w:rsidRPr="00417848" w:rsidTr="00417848">
        <w:trPr>
          <w:trHeight w:val="31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30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В Е Д О М О С Т Ь 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ХОД № 2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2" w:type="dxa"/>
            <w:gridSpan w:val="6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ВЫЧИСЛЕНИЯ КООРДИНАТ ТОЧЕК ТЕОДОЛИТНОГО ХОДА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Точки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3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Измеренные углы (гор)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gridSpan w:val="2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Дирекционные углы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Гор прол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Приращения коорд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Координаты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№ точек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Стояния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Визиров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Вычисленные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8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Уравненные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У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У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T4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T12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37886,284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34831,923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T12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T4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-0,013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T12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441,325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323,091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300,632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38209,362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35132,554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11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323,078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300,631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T12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-0,012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395,109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219,498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328,530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38428,849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35461,083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10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219,486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328,529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-0,009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312,470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138,005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280,343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38566,845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35741,425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9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137,996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280,342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-0,013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446,753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41,398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444,831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38608,230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36186,255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8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41,385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444,830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-0,012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397,031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123,663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377,281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38731,881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36563,535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7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123,651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377,280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-0,009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308,952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195,843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238,949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38927,715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36802,484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6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195,834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238,949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38927,715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36802,484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6a</w:t>
            </w: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557CA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[Х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ф</w:t>
            </w:r>
            <w:r w:rsidRPr="00417848">
              <w:rPr>
                <w:rFonts w:cs="Arial"/>
                <w:sz w:val="20"/>
                <w:szCs w:val="20"/>
              </w:rPr>
              <w:t>]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>[Y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ф</w:t>
            </w:r>
            <w:r w:rsidRPr="0041784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08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1041,499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1970,566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408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2301,640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[Х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т]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 xml:space="preserve">[Y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т</w:t>
            </w:r>
            <w:r w:rsidRPr="0041784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08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1041,431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1970,561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31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 CYR"/>
                <w:sz w:val="20"/>
                <w:szCs w:val="20"/>
                <w:vertAlign w:val="subscript"/>
              </w:rPr>
              <w:t>β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</w:t>
            </w:r>
          </w:p>
        </w:tc>
        <w:tc>
          <w:tcPr>
            <w:tcW w:w="89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x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y</w:t>
            </w:r>
          </w:p>
        </w:tc>
        <w:tc>
          <w:tcPr>
            <w:tcW w:w="1408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0,068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0,005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f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 xml:space="preserve"> l</w:t>
            </w:r>
          </w:p>
        </w:tc>
        <w:tc>
          <w:tcPr>
            <w:tcW w:w="1408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0,068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l</w:t>
            </w:r>
            <w:r w:rsidRPr="00417848">
              <w:rPr>
                <w:rFonts w:cs="Arial"/>
                <w:sz w:val="20"/>
                <w:szCs w:val="20"/>
              </w:rPr>
              <w:t>/P</w:t>
            </w:r>
          </w:p>
        </w:tc>
        <w:tc>
          <w:tcPr>
            <w:tcW w:w="1408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0,000029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допуск</w:t>
            </w:r>
          </w:p>
        </w:tc>
        <w:tc>
          <w:tcPr>
            <w:tcW w:w="1408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0,000100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поправка</w:t>
            </w:r>
          </w:p>
        </w:tc>
        <w:tc>
          <w:tcPr>
            <w:tcW w:w="1408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-0,006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465305" w:rsidRPr="008442E4" w:rsidRDefault="00465305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465305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465305" w:rsidRPr="008442E4">
        <w:rPr>
          <w:sz w:val="28"/>
          <w:lang w:val="uk-UA"/>
        </w:rPr>
        <w:t>ПРИЛОЖЕНИЕ Д</w:t>
      </w:r>
    </w:p>
    <w:p w:rsidR="00417848" w:rsidRPr="008442E4" w:rsidRDefault="00417848" w:rsidP="008442E4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tbl>
      <w:tblPr>
        <w:tblW w:w="1476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03"/>
        <w:gridCol w:w="1000"/>
        <w:gridCol w:w="1072"/>
        <w:gridCol w:w="960"/>
        <w:gridCol w:w="960"/>
        <w:gridCol w:w="1140"/>
        <w:gridCol w:w="960"/>
        <w:gridCol w:w="960"/>
        <w:gridCol w:w="1080"/>
        <w:gridCol w:w="1406"/>
        <w:gridCol w:w="1051"/>
        <w:gridCol w:w="1352"/>
        <w:gridCol w:w="1162"/>
        <w:gridCol w:w="690"/>
      </w:tblGrid>
      <w:tr w:rsidR="00830396" w:rsidRPr="00417848" w:rsidTr="00417848">
        <w:trPr>
          <w:trHeight w:val="31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30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В Е Д О М О С Т Ь 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ХОД № 3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92" w:type="dxa"/>
            <w:gridSpan w:val="6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ВЫЧИСЛЕНИЯ КООРДИНАТ ТОЧЕК ТЕОДОЛИТНОГО ХОДА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Точки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92" w:type="dxa"/>
            <w:gridSpan w:val="3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Измеренные углы (гор)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gridSpan w:val="2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Дирекционные углы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Гор прол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Приращения коорд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Координаты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№ точек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Стояния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Визиров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Град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Мин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Сек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Вычисленные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8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Уравненные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У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442E4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 </w:t>
            </w:r>
            <w:r w:rsidR="00830396" w:rsidRPr="00417848">
              <w:rPr>
                <w:rFonts w:cs="Arial"/>
                <w:sz w:val="20"/>
                <w:szCs w:val="20"/>
              </w:rPr>
              <w:t>У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T19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T18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39186,582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39109,988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T18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T19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0,007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-0,005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T18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265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302,092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-26,291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-300,946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39160,298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38809,037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17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-26,284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-300,951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T18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0,007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-0,005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169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254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313,581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-83,108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-302,368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39077,198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38506,664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16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169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-83,100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-302,373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0,008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-0,006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357,998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-122,832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-336,266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38954,374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38170,392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15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-122,824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-336,272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0,012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-0,009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527,923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-135,539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-510,227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38818,848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37660,156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14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-135,526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-510,236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0,012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-0,009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523,302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111,732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-511,235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38930,592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37148,912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13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111,744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-511,244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0,008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-0,006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346,434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-2,885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-346,422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38927,715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36802,484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6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-2,877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-346,428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38927,715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36802,484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330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6a</w:t>
            </w: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330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17848">
              <w:rPr>
                <w:rFonts w:cs="Arial"/>
                <w:bCs/>
                <w:sz w:val="20"/>
                <w:szCs w:val="20"/>
              </w:rPr>
              <w:t> </w:t>
            </w: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30396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noWrap/>
            <w:vAlign w:val="bottom"/>
          </w:tcPr>
          <w:p w:rsidR="00830396" w:rsidRPr="00417848" w:rsidRDefault="00830396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557CA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[Х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ф</w:t>
            </w:r>
            <w:r w:rsidRPr="00417848">
              <w:rPr>
                <w:rFonts w:cs="Arial"/>
                <w:sz w:val="20"/>
                <w:szCs w:val="20"/>
              </w:rPr>
              <w:t>]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>[Y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ф</w:t>
            </w:r>
            <w:r w:rsidRPr="0041784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37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-258,923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-2307,463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37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2371,330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[Х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т]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 xml:space="preserve">[Y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т</w:t>
            </w:r>
            <w:r w:rsidRPr="0041784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37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-258,867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-2307,504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31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 CYR"/>
                <w:sz w:val="20"/>
                <w:szCs w:val="20"/>
                <w:vertAlign w:val="subscript"/>
              </w:rPr>
              <w:t>β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7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x</w:t>
            </w:r>
            <w:r w:rsidR="008442E4" w:rsidRPr="00417848">
              <w:rPr>
                <w:rFonts w:cs="Arial"/>
                <w:sz w:val="20"/>
                <w:szCs w:val="20"/>
              </w:rPr>
              <w:t xml:space="preserve"> </w:t>
            </w: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y</w:t>
            </w:r>
          </w:p>
        </w:tc>
        <w:tc>
          <w:tcPr>
            <w:tcW w:w="137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-0,056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0,041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f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 xml:space="preserve"> l</w:t>
            </w:r>
          </w:p>
        </w:tc>
        <w:tc>
          <w:tcPr>
            <w:tcW w:w="137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0,069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 xml:space="preserve">f </w:t>
            </w:r>
            <w:r w:rsidRPr="00417848">
              <w:rPr>
                <w:rFonts w:cs="Arial"/>
                <w:sz w:val="20"/>
                <w:szCs w:val="20"/>
                <w:vertAlign w:val="subscript"/>
              </w:rPr>
              <w:t>l</w:t>
            </w:r>
            <w:r w:rsidRPr="00417848">
              <w:rPr>
                <w:rFonts w:cs="Arial"/>
                <w:sz w:val="20"/>
                <w:szCs w:val="20"/>
              </w:rPr>
              <w:t>/P</w:t>
            </w:r>
          </w:p>
        </w:tc>
        <w:tc>
          <w:tcPr>
            <w:tcW w:w="137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0,000029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допуск</w:t>
            </w:r>
          </w:p>
        </w:tc>
        <w:tc>
          <w:tcPr>
            <w:tcW w:w="137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0,000100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55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поправка</w:t>
            </w:r>
          </w:p>
        </w:tc>
        <w:tc>
          <w:tcPr>
            <w:tcW w:w="137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0,005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  <w:tr w:rsidR="002557CA" w:rsidRPr="00417848" w:rsidTr="00417848">
        <w:trPr>
          <w:trHeight w:val="270"/>
        </w:trPr>
        <w:tc>
          <w:tcPr>
            <w:tcW w:w="1003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vAlign w:val="bottom"/>
          </w:tcPr>
          <w:p w:rsidR="002557CA" w:rsidRPr="00417848" w:rsidRDefault="002557CA" w:rsidP="00417848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17848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465305" w:rsidRPr="00417848" w:rsidRDefault="00465305" w:rsidP="00417848">
      <w:pPr>
        <w:keepNext/>
        <w:widowControl w:val="0"/>
        <w:spacing w:line="360" w:lineRule="auto"/>
        <w:jc w:val="both"/>
        <w:rPr>
          <w:sz w:val="20"/>
          <w:szCs w:val="20"/>
          <w:lang w:val="uk-UA"/>
        </w:rPr>
      </w:pPr>
      <w:bookmarkStart w:id="0" w:name="_GoBack"/>
      <w:bookmarkEnd w:id="0"/>
    </w:p>
    <w:sectPr w:rsidR="00465305" w:rsidRPr="00417848" w:rsidSect="00417848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E4" w:rsidRDefault="008442E4">
      <w:r>
        <w:separator/>
      </w:r>
    </w:p>
  </w:endnote>
  <w:endnote w:type="continuationSeparator" w:id="0">
    <w:p w:rsidR="008442E4" w:rsidRDefault="0084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2E4" w:rsidRDefault="008442E4" w:rsidP="008540D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42E4" w:rsidRDefault="008442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E4" w:rsidRDefault="008442E4">
      <w:r>
        <w:separator/>
      </w:r>
    </w:p>
  </w:footnote>
  <w:footnote w:type="continuationSeparator" w:id="0">
    <w:p w:rsidR="008442E4" w:rsidRDefault="0084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2E4" w:rsidRDefault="008442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42E4" w:rsidRDefault="008442E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7688"/>
    <w:multiLevelType w:val="hybridMultilevel"/>
    <w:tmpl w:val="506EEB32"/>
    <w:lvl w:ilvl="0" w:tplc="15FCAA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FF23841"/>
    <w:multiLevelType w:val="multilevel"/>
    <w:tmpl w:val="B27AA5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090"/>
        </w:tabs>
        <w:ind w:left="30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040"/>
        </w:tabs>
        <w:ind w:left="14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0"/>
        </w:tabs>
        <w:ind w:left="194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0"/>
        </w:tabs>
        <w:ind w:left="22320" w:hanging="2160"/>
      </w:pPr>
      <w:rPr>
        <w:rFonts w:cs="Times New Roman" w:hint="default"/>
      </w:rPr>
    </w:lvl>
  </w:abstractNum>
  <w:abstractNum w:abstractNumId="2">
    <w:nsid w:val="27994641"/>
    <w:multiLevelType w:val="singleLevel"/>
    <w:tmpl w:val="F932A296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3">
    <w:nsid w:val="390D6E1B"/>
    <w:multiLevelType w:val="multilevel"/>
    <w:tmpl w:val="AECC7BD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2905EE6"/>
    <w:multiLevelType w:val="multilevel"/>
    <w:tmpl w:val="EBCA54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59C3D1C"/>
    <w:multiLevelType w:val="multilevel"/>
    <w:tmpl w:val="4FA8611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8C3696B"/>
    <w:multiLevelType w:val="hybridMultilevel"/>
    <w:tmpl w:val="5CBE3BDC"/>
    <w:lvl w:ilvl="0" w:tplc="09D80A6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1080" w:hanging="360"/>
        </w:pPr>
        <w:rPr>
          <w:rFonts w:cs="Times New Roman"/>
        </w:rPr>
      </w:lvl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597"/>
    <w:rsid w:val="00003B76"/>
    <w:rsid w:val="000056B0"/>
    <w:rsid w:val="00011E79"/>
    <w:rsid w:val="00021577"/>
    <w:rsid w:val="00052766"/>
    <w:rsid w:val="000528BD"/>
    <w:rsid w:val="00074483"/>
    <w:rsid w:val="00077946"/>
    <w:rsid w:val="00082504"/>
    <w:rsid w:val="00082FFF"/>
    <w:rsid w:val="00084E35"/>
    <w:rsid w:val="000A0E6A"/>
    <w:rsid w:val="000A1A68"/>
    <w:rsid w:val="000C4EBF"/>
    <w:rsid w:val="000D0C0F"/>
    <w:rsid w:val="000D2C87"/>
    <w:rsid w:val="000D3A82"/>
    <w:rsid w:val="000D3FD4"/>
    <w:rsid w:val="000E14D7"/>
    <w:rsid w:val="000E71C5"/>
    <w:rsid w:val="001030E6"/>
    <w:rsid w:val="001227BF"/>
    <w:rsid w:val="001302DA"/>
    <w:rsid w:val="001352D6"/>
    <w:rsid w:val="00141E7C"/>
    <w:rsid w:val="00146472"/>
    <w:rsid w:val="001478ED"/>
    <w:rsid w:val="0016148B"/>
    <w:rsid w:val="001614D6"/>
    <w:rsid w:val="001654F3"/>
    <w:rsid w:val="00167DAC"/>
    <w:rsid w:val="00170924"/>
    <w:rsid w:val="00171EFB"/>
    <w:rsid w:val="00172097"/>
    <w:rsid w:val="00190987"/>
    <w:rsid w:val="001931BC"/>
    <w:rsid w:val="00195597"/>
    <w:rsid w:val="001A2C4F"/>
    <w:rsid w:val="001B322B"/>
    <w:rsid w:val="001B5F2E"/>
    <w:rsid w:val="001C319F"/>
    <w:rsid w:val="001C4F50"/>
    <w:rsid w:val="001F2035"/>
    <w:rsid w:val="001F680C"/>
    <w:rsid w:val="00205A4F"/>
    <w:rsid w:val="002148FD"/>
    <w:rsid w:val="00237D06"/>
    <w:rsid w:val="0025065F"/>
    <w:rsid w:val="002557CA"/>
    <w:rsid w:val="00262E4A"/>
    <w:rsid w:val="00270F04"/>
    <w:rsid w:val="00276FD6"/>
    <w:rsid w:val="00282F91"/>
    <w:rsid w:val="002831B5"/>
    <w:rsid w:val="002950CA"/>
    <w:rsid w:val="002B0C84"/>
    <w:rsid w:val="002B0F71"/>
    <w:rsid w:val="002B359D"/>
    <w:rsid w:val="002D6DAE"/>
    <w:rsid w:val="002E564F"/>
    <w:rsid w:val="002F395B"/>
    <w:rsid w:val="00320166"/>
    <w:rsid w:val="00334D34"/>
    <w:rsid w:val="00335D63"/>
    <w:rsid w:val="0034200B"/>
    <w:rsid w:val="003455E9"/>
    <w:rsid w:val="00372223"/>
    <w:rsid w:val="00375A98"/>
    <w:rsid w:val="00386615"/>
    <w:rsid w:val="00395026"/>
    <w:rsid w:val="003B30A7"/>
    <w:rsid w:val="003B3194"/>
    <w:rsid w:val="003C4B54"/>
    <w:rsid w:val="003E3470"/>
    <w:rsid w:val="004026D8"/>
    <w:rsid w:val="00410FE0"/>
    <w:rsid w:val="00414C8E"/>
    <w:rsid w:val="00415EF8"/>
    <w:rsid w:val="00417848"/>
    <w:rsid w:val="00423C1D"/>
    <w:rsid w:val="004253D6"/>
    <w:rsid w:val="00426A1D"/>
    <w:rsid w:val="00440827"/>
    <w:rsid w:val="004423E8"/>
    <w:rsid w:val="00454049"/>
    <w:rsid w:val="00465305"/>
    <w:rsid w:val="0046610D"/>
    <w:rsid w:val="00467962"/>
    <w:rsid w:val="00475BB9"/>
    <w:rsid w:val="00493750"/>
    <w:rsid w:val="004970A4"/>
    <w:rsid w:val="004B66A1"/>
    <w:rsid w:val="004C2736"/>
    <w:rsid w:val="004E682E"/>
    <w:rsid w:val="004E7DFE"/>
    <w:rsid w:val="00540C98"/>
    <w:rsid w:val="00544075"/>
    <w:rsid w:val="0056184F"/>
    <w:rsid w:val="00561AEC"/>
    <w:rsid w:val="00570588"/>
    <w:rsid w:val="005740DB"/>
    <w:rsid w:val="00576410"/>
    <w:rsid w:val="005854A1"/>
    <w:rsid w:val="005909E7"/>
    <w:rsid w:val="005B5F50"/>
    <w:rsid w:val="005E0F0A"/>
    <w:rsid w:val="00613819"/>
    <w:rsid w:val="006261AE"/>
    <w:rsid w:val="00635774"/>
    <w:rsid w:val="00641A4C"/>
    <w:rsid w:val="006457D1"/>
    <w:rsid w:val="006520DF"/>
    <w:rsid w:val="00676E5F"/>
    <w:rsid w:val="006B77F7"/>
    <w:rsid w:val="006C71EB"/>
    <w:rsid w:val="006C74C9"/>
    <w:rsid w:val="006D0471"/>
    <w:rsid w:val="006D4D46"/>
    <w:rsid w:val="007003A9"/>
    <w:rsid w:val="00700E2E"/>
    <w:rsid w:val="007301C3"/>
    <w:rsid w:val="0074080F"/>
    <w:rsid w:val="0074081B"/>
    <w:rsid w:val="00751CC8"/>
    <w:rsid w:val="00762AF8"/>
    <w:rsid w:val="00764725"/>
    <w:rsid w:val="007917EE"/>
    <w:rsid w:val="007A6158"/>
    <w:rsid w:val="007B4601"/>
    <w:rsid w:val="007D6BC4"/>
    <w:rsid w:val="007E6992"/>
    <w:rsid w:val="007F7A71"/>
    <w:rsid w:val="00816FFE"/>
    <w:rsid w:val="00830396"/>
    <w:rsid w:val="00831214"/>
    <w:rsid w:val="00842D53"/>
    <w:rsid w:val="008442E4"/>
    <w:rsid w:val="0085295A"/>
    <w:rsid w:val="008540DA"/>
    <w:rsid w:val="00861CD3"/>
    <w:rsid w:val="00897FE3"/>
    <w:rsid w:val="008B46B9"/>
    <w:rsid w:val="008D1AB2"/>
    <w:rsid w:val="008E3B71"/>
    <w:rsid w:val="008E5761"/>
    <w:rsid w:val="008E5DBE"/>
    <w:rsid w:val="008F5144"/>
    <w:rsid w:val="008F68CA"/>
    <w:rsid w:val="009020F3"/>
    <w:rsid w:val="009029A7"/>
    <w:rsid w:val="00911733"/>
    <w:rsid w:val="00914332"/>
    <w:rsid w:val="00917BD4"/>
    <w:rsid w:val="00935B5A"/>
    <w:rsid w:val="00954D9A"/>
    <w:rsid w:val="00962B3F"/>
    <w:rsid w:val="009710D3"/>
    <w:rsid w:val="009B222E"/>
    <w:rsid w:val="009C74CD"/>
    <w:rsid w:val="009D1D11"/>
    <w:rsid w:val="009E3E83"/>
    <w:rsid w:val="009F054C"/>
    <w:rsid w:val="009F0DA3"/>
    <w:rsid w:val="009F1418"/>
    <w:rsid w:val="00A12956"/>
    <w:rsid w:val="00A170C4"/>
    <w:rsid w:val="00A23967"/>
    <w:rsid w:val="00A34B2E"/>
    <w:rsid w:val="00A509EC"/>
    <w:rsid w:val="00A50C33"/>
    <w:rsid w:val="00A54054"/>
    <w:rsid w:val="00A60EFE"/>
    <w:rsid w:val="00A72EF2"/>
    <w:rsid w:val="00A76B5A"/>
    <w:rsid w:val="00A82840"/>
    <w:rsid w:val="00A8442B"/>
    <w:rsid w:val="00AA6171"/>
    <w:rsid w:val="00AB38E4"/>
    <w:rsid w:val="00AB45B8"/>
    <w:rsid w:val="00AD0D9E"/>
    <w:rsid w:val="00AD3974"/>
    <w:rsid w:val="00AD5AD4"/>
    <w:rsid w:val="00AF27A1"/>
    <w:rsid w:val="00B04515"/>
    <w:rsid w:val="00B1013C"/>
    <w:rsid w:val="00B27CD5"/>
    <w:rsid w:val="00B34B10"/>
    <w:rsid w:val="00B36C82"/>
    <w:rsid w:val="00B472AB"/>
    <w:rsid w:val="00B5617C"/>
    <w:rsid w:val="00B57F49"/>
    <w:rsid w:val="00B6485E"/>
    <w:rsid w:val="00B76591"/>
    <w:rsid w:val="00B777EE"/>
    <w:rsid w:val="00B900B1"/>
    <w:rsid w:val="00BE0869"/>
    <w:rsid w:val="00BE453E"/>
    <w:rsid w:val="00C24807"/>
    <w:rsid w:val="00C35FCA"/>
    <w:rsid w:val="00C374EA"/>
    <w:rsid w:val="00C37FB2"/>
    <w:rsid w:val="00C44313"/>
    <w:rsid w:val="00C65240"/>
    <w:rsid w:val="00C760E9"/>
    <w:rsid w:val="00CA0C5C"/>
    <w:rsid w:val="00CC716C"/>
    <w:rsid w:val="00CE65C9"/>
    <w:rsid w:val="00D128A1"/>
    <w:rsid w:val="00D360EC"/>
    <w:rsid w:val="00D4499B"/>
    <w:rsid w:val="00D46737"/>
    <w:rsid w:val="00D518A4"/>
    <w:rsid w:val="00D54837"/>
    <w:rsid w:val="00D61DEA"/>
    <w:rsid w:val="00D744BB"/>
    <w:rsid w:val="00D75ACF"/>
    <w:rsid w:val="00D7622D"/>
    <w:rsid w:val="00D80C67"/>
    <w:rsid w:val="00DB6B38"/>
    <w:rsid w:val="00DD5286"/>
    <w:rsid w:val="00DF4435"/>
    <w:rsid w:val="00E23FAD"/>
    <w:rsid w:val="00E551C9"/>
    <w:rsid w:val="00E62BCB"/>
    <w:rsid w:val="00E649DB"/>
    <w:rsid w:val="00E67229"/>
    <w:rsid w:val="00E77DA7"/>
    <w:rsid w:val="00E8162F"/>
    <w:rsid w:val="00E81E7C"/>
    <w:rsid w:val="00E933AC"/>
    <w:rsid w:val="00EA0181"/>
    <w:rsid w:val="00EB1D51"/>
    <w:rsid w:val="00F13BA6"/>
    <w:rsid w:val="00F1485A"/>
    <w:rsid w:val="00F15D47"/>
    <w:rsid w:val="00F168B7"/>
    <w:rsid w:val="00F40BF6"/>
    <w:rsid w:val="00F810A2"/>
    <w:rsid w:val="00F90A87"/>
    <w:rsid w:val="00FB2E96"/>
    <w:rsid w:val="00FC56B2"/>
    <w:rsid w:val="00FC7BA6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docId w15:val="{E54E0FDB-0978-4E98-8DEC-B6DCB8FB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2B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D744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44BB"/>
    <w:pPr>
      <w:keepNext/>
      <w:spacing w:line="360" w:lineRule="auto"/>
      <w:jc w:val="center"/>
      <w:outlineLvl w:val="5"/>
    </w:pPr>
    <w:rPr>
      <w: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676E5F"/>
    <w:pPr>
      <w:spacing w:line="360" w:lineRule="auto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540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540D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8540DA"/>
    <w:rPr>
      <w:rFonts w:cs="Times New Roman"/>
    </w:rPr>
  </w:style>
  <w:style w:type="paragraph" w:styleId="a8">
    <w:name w:val="footer"/>
    <w:basedOn w:val="a"/>
    <w:link w:val="a9"/>
    <w:uiPriority w:val="99"/>
    <w:rsid w:val="008540D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744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3016</Words>
  <Characters>17196</Characters>
  <Application>Microsoft Office Word</Application>
  <DocSecurity>0</DocSecurity>
  <Lines>143</Lines>
  <Paragraphs>40</Paragraphs>
  <ScaleCrop>false</ScaleCrop>
  <Company>Donetsk</Company>
  <LinksUpToDate>false</LinksUpToDate>
  <CharactersWithSpaces>20172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Пазон</dc:creator>
  <cp:keywords/>
  <dc:description/>
  <cp:lastModifiedBy>admin</cp:lastModifiedBy>
  <cp:revision>2</cp:revision>
  <cp:lastPrinted>2003-10-10T14:14:00Z</cp:lastPrinted>
  <dcterms:created xsi:type="dcterms:W3CDTF">2014-04-25T18:04:00Z</dcterms:created>
  <dcterms:modified xsi:type="dcterms:W3CDTF">2014-04-25T18:04:00Z</dcterms:modified>
</cp:coreProperties>
</file>