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7A3EA2" w:rsidRDefault="007A3EA2" w:rsidP="007A3EA2">
      <w:pPr>
        <w:pStyle w:val="main"/>
        <w:suppressAutoHyphens/>
        <w:spacing w:line="360" w:lineRule="auto"/>
        <w:ind w:firstLine="709"/>
        <w:jc w:val="center"/>
        <w:rPr>
          <w:b/>
          <w:lang w:val="en-US"/>
        </w:rPr>
      </w:pPr>
    </w:p>
    <w:p w:rsidR="00CD425F" w:rsidRPr="007A3EA2" w:rsidRDefault="00CD425F" w:rsidP="007A3EA2">
      <w:pPr>
        <w:pStyle w:val="main"/>
        <w:suppressAutoHyphens/>
        <w:spacing w:line="360" w:lineRule="auto"/>
        <w:ind w:firstLine="709"/>
        <w:jc w:val="center"/>
        <w:rPr>
          <w:b/>
        </w:rPr>
      </w:pPr>
      <w:r w:rsidRPr="007A3EA2">
        <w:rPr>
          <w:b/>
        </w:rPr>
        <w:t>ОПРЕДЕЛЕНИЕ КОЭФФИЦИЕНТА ВОССТАНОВЛЕНИЯ</w:t>
      </w:r>
      <w:r w:rsidR="007A3EA2" w:rsidRPr="003C21BE">
        <w:rPr>
          <w:b/>
        </w:rPr>
        <w:t xml:space="preserve"> </w:t>
      </w:r>
      <w:r w:rsidRPr="007A3EA2">
        <w:rPr>
          <w:b/>
        </w:rPr>
        <w:t>ПРИ УДАРЕ ТВЕРДЫХ ТЕЛ</w:t>
      </w:r>
    </w:p>
    <w:p w:rsidR="00CD425F" w:rsidRPr="007A3EA2" w:rsidRDefault="00CD425F" w:rsidP="007A3EA2">
      <w:pPr>
        <w:pStyle w:val="main"/>
        <w:suppressAutoHyphens/>
        <w:spacing w:line="360" w:lineRule="auto"/>
        <w:ind w:firstLine="709"/>
      </w:pPr>
    </w:p>
    <w:p w:rsidR="00CD425F" w:rsidRPr="007A3EA2" w:rsidRDefault="007A3EA2" w:rsidP="007A3EA2">
      <w:pPr>
        <w:pStyle w:val="main"/>
        <w:suppressAutoHyphens/>
        <w:spacing w:line="360" w:lineRule="auto"/>
        <w:ind w:firstLine="709"/>
      </w:pPr>
      <w:r>
        <w:rPr>
          <w:i/>
        </w:rPr>
        <w:br w:type="page"/>
      </w:r>
      <w:r w:rsidR="00CD425F" w:rsidRPr="007A3EA2">
        <w:rPr>
          <w:i/>
        </w:rPr>
        <w:t>Цель</w:t>
      </w:r>
      <w:r w:rsidR="00CD425F" w:rsidRPr="007A3EA2">
        <w:t>: исследовать центральное соударение тел, проверить выполнение законов сохранения импульса и энергии, определить коэффициент восстановления.</w:t>
      </w:r>
    </w:p>
    <w:p w:rsidR="00CD425F" w:rsidRPr="007A3EA2" w:rsidRDefault="00CD425F" w:rsidP="007A3EA2">
      <w:pPr>
        <w:pStyle w:val="main"/>
        <w:suppressAutoHyphens/>
        <w:spacing w:line="360" w:lineRule="auto"/>
        <w:ind w:firstLine="709"/>
      </w:pPr>
      <w:r w:rsidRPr="007A3EA2">
        <w:rPr>
          <w:i/>
        </w:rPr>
        <w:t>Оборудование</w:t>
      </w:r>
      <w:r w:rsidRPr="007A3EA2">
        <w:t>: планшет с координатной сеткой, ударный механизм, набор шайб, весы.</w:t>
      </w:r>
    </w:p>
    <w:p w:rsidR="00CD425F" w:rsidRPr="007A3EA2" w:rsidRDefault="00CD425F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i/>
          <w:color w:val="000000"/>
          <w:szCs w:val="28"/>
          <w:u w:val="single"/>
        </w:rPr>
        <w:t>Удар твердых тел</w:t>
      </w:r>
      <w:r w:rsidRPr="007A3EA2">
        <w:rPr>
          <w:color w:val="000000"/>
          <w:szCs w:val="28"/>
        </w:rPr>
        <w:t xml:space="preserve"> – совокупность явлений, возникающих при столкновении двигающихся твердых тел, а также при некоторых видах взаимодействия твердого тела с жидкостью или газом</w:t>
      </w:r>
      <w:r w:rsidRPr="007A3EA2">
        <w:rPr>
          <w:iCs/>
          <w:color w:val="000000"/>
          <w:szCs w:val="28"/>
        </w:rPr>
        <w:t>. Под столкновением здесь следует понимать самые разнообразные процессы взаимодействия между телами при условии, что на бесконечно большом расстоянии друг от друга тела являются свободными.</w:t>
      </w:r>
      <w:r w:rsidR="007A3EA2" w:rsidRPr="003C21BE">
        <w:rPr>
          <w:iCs/>
          <w:color w:val="000000"/>
          <w:szCs w:val="28"/>
        </w:rPr>
        <w:t xml:space="preserve"> </w:t>
      </w:r>
      <w:r w:rsidRPr="007A3EA2">
        <w:rPr>
          <w:color w:val="000000"/>
          <w:szCs w:val="28"/>
        </w:rPr>
        <w:t xml:space="preserve">Если линия удара проходит через центры масс обоих тел, то удар называется </w:t>
      </w:r>
      <w:r w:rsidRPr="007A3EA2">
        <w:rPr>
          <w:i/>
          <w:color w:val="000000"/>
          <w:szCs w:val="28"/>
          <w:u w:val="single"/>
        </w:rPr>
        <w:t>центральным</w:t>
      </w:r>
      <w:r w:rsidRPr="007A3EA2">
        <w:rPr>
          <w:color w:val="000000"/>
          <w:szCs w:val="28"/>
        </w:rPr>
        <w:t xml:space="preserve">. Если оба тела двигались по линии удара, удар называется </w:t>
      </w:r>
      <w:r w:rsidRPr="007A3EA2">
        <w:rPr>
          <w:i/>
          <w:color w:val="000000"/>
          <w:szCs w:val="28"/>
          <w:u w:val="single"/>
        </w:rPr>
        <w:t>прямым</w:t>
      </w:r>
      <w:r w:rsidRPr="007A3EA2">
        <w:rPr>
          <w:color w:val="000000"/>
          <w:szCs w:val="28"/>
        </w:rPr>
        <w:t xml:space="preserve">, в противном случае – </w:t>
      </w:r>
      <w:r w:rsidRPr="007A3EA2">
        <w:rPr>
          <w:i/>
          <w:color w:val="000000"/>
          <w:szCs w:val="28"/>
          <w:u w:val="single"/>
        </w:rPr>
        <w:t>косым</w:t>
      </w:r>
      <w:r w:rsidRPr="007A3EA2">
        <w:rPr>
          <w:color w:val="000000"/>
          <w:szCs w:val="28"/>
        </w:rPr>
        <w:t>.</w:t>
      </w:r>
    </w:p>
    <w:p w:rsidR="00CD425F" w:rsidRPr="003C21BE" w:rsidRDefault="00CD425F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color w:val="000000"/>
          <w:szCs w:val="28"/>
        </w:rPr>
        <w:t>Физические явления при столкновении тел довольно сложны и практически единственным средством теоретического изучения столкновений тел является применение законов сохранения энергии и импульса, которые не управляют процессами при столкновениях, а лишь соблюдаются при их осуществлении.</w:t>
      </w:r>
      <w:r w:rsidR="007A3EA2" w:rsidRPr="003C21BE">
        <w:rPr>
          <w:color w:val="000000"/>
          <w:szCs w:val="28"/>
        </w:rPr>
        <w:t xml:space="preserve"> </w:t>
      </w:r>
      <w:r w:rsidRPr="007A3EA2">
        <w:rPr>
          <w:color w:val="000000"/>
          <w:szCs w:val="28"/>
        </w:rPr>
        <w:t xml:space="preserve">Рассмотрим предельный случай </w:t>
      </w:r>
      <w:r w:rsidRPr="007A3EA2">
        <w:rPr>
          <w:i/>
          <w:color w:val="000000"/>
          <w:szCs w:val="28"/>
          <w:u w:val="single"/>
        </w:rPr>
        <w:t>абсолютно упругого удара</w:t>
      </w:r>
      <w:r w:rsidRPr="007A3EA2">
        <w:rPr>
          <w:color w:val="000000"/>
          <w:szCs w:val="28"/>
        </w:rPr>
        <w:t>, на примере прямого центрального удара упругих шаров (шайб). При таком столкновении тел механическая энергия к концу удара восстанавливается полностью и в результате удара их внутренняя энергия не изменяется.</w:t>
      </w:r>
    </w:p>
    <w:p w:rsidR="003C21BE" w:rsidRDefault="003C21BE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  <w:lang w:val="en-US"/>
        </w:rPr>
      </w:pPr>
    </w:p>
    <w:p w:rsidR="007A3EA2" w:rsidRDefault="00C72FE5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84pt">
            <v:imagedata r:id="rId6" o:title=""/>
          </v:shape>
        </w:pict>
      </w:r>
    </w:p>
    <w:p w:rsidR="007818B1" w:rsidRPr="006C0B5C" w:rsidRDefault="003C21BE" w:rsidP="007A3EA2">
      <w:pPr>
        <w:pStyle w:val="1407"/>
        <w:suppressAutoHyphens/>
        <w:spacing w:line="360" w:lineRule="auto"/>
        <w:ind w:firstLine="709"/>
        <w:rPr>
          <w:b/>
          <w:color w:val="FFFFFF"/>
          <w:szCs w:val="28"/>
        </w:rPr>
      </w:pPr>
      <w:r w:rsidRPr="006C0B5C">
        <w:rPr>
          <w:b/>
          <w:color w:val="FFFFFF"/>
          <w:szCs w:val="28"/>
        </w:rPr>
        <w:t>удар тело восстановление импульс энергия</w:t>
      </w:r>
    </w:p>
    <w:p w:rsidR="00CD425F" w:rsidRPr="007A3EA2" w:rsidRDefault="00CD425F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color w:val="000000"/>
          <w:szCs w:val="28"/>
        </w:rPr>
        <w:t xml:space="preserve">Если известны массы шаров </w:t>
      </w:r>
      <w:r w:rsidR="0032315B" w:rsidRPr="007A3EA2">
        <w:rPr>
          <w:color w:val="000000"/>
          <w:position w:val="-12"/>
          <w:szCs w:val="28"/>
        </w:rPr>
        <w:object w:dxaOrig="380" w:dyaOrig="380">
          <v:shape id="_x0000_i1026" type="#_x0000_t75" style="width:18.75pt;height:18.75pt" o:ole="">
            <v:imagedata r:id="rId7" o:title=""/>
          </v:shape>
          <o:OLEObject Type="Embed" ProgID="Equation.DSMT4" ShapeID="_x0000_i1026" DrawAspect="Content" ObjectID="_1457384069" r:id="rId8"/>
        </w:object>
      </w:r>
      <w:r w:rsidRPr="007A3EA2">
        <w:rPr>
          <w:color w:val="000000"/>
          <w:szCs w:val="28"/>
        </w:rPr>
        <w:t xml:space="preserve"> и </w:t>
      </w:r>
      <w:r w:rsidR="0032315B" w:rsidRPr="007A3EA2">
        <w:rPr>
          <w:color w:val="000000"/>
          <w:position w:val="-12"/>
          <w:szCs w:val="28"/>
        </w:rPr>
        <w:object w:dxaOrig="400" w:dyaOrig="380">
          <v:shape id="_x0000_i1027" type="#_x0000_t75" style="width:20.25pt;height:18.75pt" o:ole="">
            <v:imagedata r:id="rId9" o:title=""/>
          </v:shape>
          <o:OLEObject Type="Embed" ProgID="Equation.DSMT4" ShapeID="_x0000_i1027" DrawAspect="Content" ObjectID="_1457384070" r:id="rId10"/>
        </w:object>
      </w:r>
      <w:r w:rsidRPr="007A3EA2">
        <w:rPr>
          <w:color w:val="000000"/>
          <w:szCs w:val="28"/>
        </w:rPr>
        <w:t xml:space="preserve">, их скорости перед ударом </w:t>
      </w:r>
      <w:r w:rsidR="0032315B" w:rsidRPr="007A3EA2">
        <w:rPr>
          <w:color w:val="000000"/>
          <w:position w:val="-12"/>
          <w:szCs w:val="28"/>
        </w:rPr>
        <w:object w:dxaOrig="300" w:dyaOrig="380">
          <v:shape id="_x0000_i1028" type="#_x0000_t75" style="width:15pt;height:18.75pt" o:ole="">
            <v:imagedata r:id="rId11" o:title=""/>
          </v:shape>
          <o:OLEObject Type="Embed" ProgID="Equation.DSMT4" ShapeID="_x0000_i1028" DrawAspect="Content" ObjectID="_1457384071" r:id="rId12"/>
        </w:object>
      </w:r>
      <w:r w:rsidRPr="007A3EA2">
        <w:rPr>
          <w:color w:val="000000"/>
          <w:szCs w:val="28"/>
        </w:rPr>
        <w:t xml:space="preserve"> и </w:t>
      </w:r>
      <w:r w:rsidR="0032315B" w:rsidRPr="007A3EA2">
        <w:rPr>
          <w:color w:val="000000"/>
          <w:position w:val="-12"/>
          <w:szCs w:val="28"/>
        </w:rPr>
        <w:object w:dxaOrig="320" w:dyaOrig="380">
          <v:shape id="_x0000_i1029" type="#_x0000_t75" style="width:15.75pt;height:18.75pt" o:ole="">
            <v:imagedata r:id="rId13" o:title=""/>
          </v:shape>
          <o:OLEObject Type="Embed" ProgID="Equation.DSMT4" ShapeID="_x0000_i1029" DrawAspect="Content" ObjectID="_1457384072" r:id="rId14"/>
        </w:object>
      </w:r>
      <w:r w:rsidR="007A6C69" w:rsidRPr="007A3EA2">
        <w:rPr>
          <w:color w:val="000000"/>
          <w:szCs w:val="28"/>
        </w:rPr>
        <w:t xml:space="preserve"> (см. рис.</w:t>
      </w:r>
      <w:r w:rsidR="007A3EA2">
        <w:rPr>
          <w:color w:val="000000"/>
          <w:szCs w:val="28"/>
        </w:rPr>
        <w:t xml:space="preserve"> </w:t>
      </w:r>
      <w:r w:rsidR="007A6C69" w:rsidRPr="007A3EA2">
        <w:rPr>
          <w:color w:val="000000"/>
          <w:szCs w:val="28"/>
        </w:rPr>
        <w:t>1)</w:t>
      </w:r>
      <w:r w:rsidRPr="007A3EA2">
        <w:rPr>
          <w:color w:val="000000"/>
          <w:szCs w:val="28"/>
        </w:rPr>
        <w:t xml:space="preserve">, то, поскольку система замкнута и консервативна, скорости шаров после столкновения </w:t>
      </w:r>
      <w:r w:rsidR="0032315B" w:rsidRPr="007A3EA2">
        <w:rPr>
          <w:color w:val="000000"/>
          <w:position w:val="-12"/>
          <w:szCs w:val="28"/>
        </w:rPr>
        <w:object w:dxaOrig="300" w:dyaOrig="380">
          <v:shape id="_x0000_i1030" type="#_x0000_t75" style="width:15pt;height:18.75pt" o:ole="">
            <v:imagedata r:id="rId15" o:title=""/>
          </v:shape>
          <o:OLEObject Type="Embed" ProgID="Equation.DSMT4" ShapeID="_x0000_i1030" DrawAspect="Content" ObjectID="_1457384073" r:id="rId16"/>
        </w:object>
      </w:r>
      <w:r w:rsidRPr="007A3EA2">
        <w:rPr>
          <w:color w:val="000000"/>
          <w:szCs w:val="28"/>
        </w:rPr>
        <w:t xml:space="preserve"> и </w:t>
      </w:r>
      <w:r w:rsidR="0032315B" w:rsidRPr="007A3EA2">
        <w:rPr>
          <w:color w:val="000000"/>
          <w:position w:val="-12"/>
          <w:szCs w:val="28"/>
        </w:rPr>
        <w:object w:dxaOrig="320" w:dyaOrig="380">
          <v:shape id="_x0000_i1031" type="#_x0000_t75" style="width:15.75pt;height:18.75pt" o:ole="">
            <v:imagedata r:id="rId17" o:title=""/>
          </v:shape>
          <o:OLEObject Type="Embed" ProgID="Equation.DSMT4" ShapeID="_x0000_i1031" DrawAspect="Content" ObjectID="_1457384074" r:id="rId18"/>
        </w:object>
      </w:r>
      <w:r w:rsidRPr="007A3EA2">
        <w:rPr>
          <w:color w:val="000000"/>
          <w:szCs w:val="28"/>
        </w:rPr>
        <w:t xml:space="preserve"> легко найти из законов сохранения импульса и энергии</w:t>
      </w:r>
    </w:p>
    <w:p w:rsidR="007A3EA2" w:rsidRPr="003C21BE" w:rsidRDefault="007A3EA2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CD425F" w:rsidRPr="007A3EA2" w:rsidRDefault="0032315B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iCs/>
          <w:color w:val="000000"/>
          <w:position w:val="-56"/>
          <w:szCs w:val="28"/>
        </w:rPr>
        <w:object w:dxaOrig="3739" w:dyaOrig="1260">
          <v:shape id="_x0000_i1032" type="#_x0000_t75" style="width:155.25pt;height:52.5pt" o:ole="">
            <v:imagedata r:id="rId19" o:title=""/>
          </v:shape>
          <o:OLEObject Type="Embed" ProgID="Equation.DSMT4" ShapeID="_x0000_i1032" DrawAspect="Content" ObjectID="_1457384075" r:id="rId20"/>
        </w:object>
      </w:r>
      <w:r w:rsidRPr="007A3EA2">
        <w:rPr>
          <w:iCs/>
          <w:color w:val="000000"/>
          <w:position w:val="-6"/>
          <w:szCs w:val="28"/>
        </w:rPr>
        <w:object w:dxaOrig="360" w:dyaOrig="240">
          <v:shape id="_x0000_i1033" type="#_x0000_t75" style="width:18pt;height:12pt" o:ole="">
            <v:imagedata r:id="rId21" o:title=""/>
          </v:shape>
          <o:OLEObject Type="Embed" ProgID="Equation.DSMT4" ShapeID="_x0000_i1033" DrawAspect="Content" ObjectID="_1457384076" r:id="rId22"/>
        </w:object>
      </w:r>
      <w:r w:rsidRPr="007A3EA2">
        <w:rPr>
          <w:iCs/>
          <w:color w:val="000000"/>
          <w:position w:val="-76"/>
          <w:szCs w:val="28"/>
        </w:rPr>
        <w:object w:dxaOrig="3140" w:dyaOrig="1660">
          <v:shape id="_x0000_i1034" type="#_x0000_t75" style="width:113.25pt;height:60pt" o:ole="">
            <v:imagedata r:id="rId23" o:title=""/>
          </v:shape>
          <o:OLEObject Type="Embed" ProgID="Equation.DSMT4" ShapeID="_x0000_i1034" DrawAspect="Content" ObjectID="_1457384077" r:id="rId24"/>
        </w:object>
      </w:r>
      <w:r w:rsidR="00CD425F" w:rsidRPr="007A3EA2">
        <w:rPr>
          <w:iCs/>
          <w:color w:val="000000"/>
          <w:szCs w:val="28"/>
        </w:rPr>
        <w:t>.</w:t>
      </w:r>
      <w:r w:rsidR="007A3EA2" w:rsidRPr="003C21BE">
        <w:rPr>
          <w:iCs/>
          <w:color w:val="000000"/>
          <w:szCs w:val="28"/>
        </w:rPr>
        <w:t xml:space="preserve"> </w:t>
      </w:r>
      <w:r w:rsidR="00CD425F" w:rsidRPr="007A3EA2">
        <w:rPr>
          <w:iCs/>
          <w:color w:val="000000"/>
          <w:szCs w:val="28"/>
        </w:rPr>
        <w:t>(1)</w:t>
      </w:r>
    </w:p>
    <w:p w:rsidR="007A3EA2" w:rsidRPr="003C21BE" w:rsidRDefault="007A3EA2" w:rsidP="007A3EA2">
      <w:pPr>
        <w:pStyle w:val="main"/>
        <w:suppressAutoHyphens/>
        <w:spacing w:line="360" w:lineRule="auto"/>
        <w:ind w:firstLine="709"/>
        <w:rPr>
          <w:color w:val="000000"/>
          <w:szCs w:val="28"/>
        </w:rPr>
      </w:pPr>
    </w:p>
    <w:p w:rsidR="004446C4" w:rsidRPr="003C21BE" w:rsidRDefault="00CD425F" w:rsidP="007A3EA2">
      <w:pPr>
        <w:pStyle w:val="main"/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color w:val="000000"/>
          <w:szCs w:val="28"/>
        </w:rPr>
        <w:t xml:space="preserve">Наблюдения показывают, что относительная скорость после удара </w:t>
      </w:r>
      <w:r w:rsidR="0032315B" w:rsidRPr="007A3EA2">
        <w:rPr>
          <w:color w:val="000000"/>
          <w:position w:val="-6"/>
          <w:szCs w:val="28"/>
        </w:rPr>
        <w:object w:dxaOrig="220" w:dyaOrig="240">
          <v:shape id="_x0000_i1035" type="#_x0000_t75" style="width:11.25pt;height:12pt" o:ole="">
            <v:imagedata r:id="rId25" o:title=""/>
          </v:shape>
          <o:OLEObject Type="Embed" ProgID="Equation.DSMT4" ShapeID="_x0000_i1035" DrawAspect="Content" ObjectID="_1457384078" r:id="rId26"/>
        </w:object>
      </w:r>
      <w:r w:rsidRPr="007A3EA2">
        <w:rPr>
          <w:color w:val="000000"/>
          <w:szCs w:val="28"/>
        </w:rPr>
        <w:t xml:space="preserve"> не достигает своей прежней численной величины </w:t>
      </w:r>
      <w:r w:rsidR="0032315B" w:rsidRPr="007A3EA2">
        <w:rPr>
          <w:color w:val="000000"/>
          <w:position w:val="-6"/>
          <w:szCs w:val="28"/>
        </w:rPr>
        <w:object w:dxaOrig="240" w:dyaOrig="240">
          <v:shape id="_x0000_i1036" type="#_x0000_t75" style="width:12pt;height:12pt" o:ole="">
            <v:imagedata r:id="rId27" o:title=""/>
          </v:shape>
          <o:OLEObject Type="Embed" ProgID="Equation.DSMT4" ShapeID="_x0000_i1036" DrawAspect="Content" ObjectID="_1457384079" r:id="rId28"/>
        </w:object>
      </w:r>
      <w:r w:rsidRPr="007A3EA2">
        <w:rPr>
          <w:iCs/>
          <w:smallCaps/>
          <w:color w:val="000000"/>
          <w:szCs w:val="28"/>
        </w:rPr>
        <w:t xml:space="preserve">. </w:t>
      </w:r>
      <w:r w:rsidRPr="007A3EA2">
        <w:rPr>
          <w:color w:val="000000"/>
          <w:szCs w:val="28"/>
        </w:rPr>
        <w:t xml:space="preserve">При соударении тела деформируются, возникают упругие силы и силы трения. Все это приводит к тому, что при ударах реальных тел механическая энергия к концу удара восстанавливается лишь частично. Для учета этих потерь вводится </w:t>
      </w:r>
      <w:r w:rsidRPr="007A3EA2">
        <w:rPr>
          <w:i/>
          <w:color w:val="000000"/>
          <w:szCs w:val="28"/>
          <w:u w:val="single"/>
        </w:rPr>
        <w:t>коэффициент восстановления</w:t>
      </w:r>
      <w:r w:rsidRPr="007A3EA2">
        <w:rPr>
          <w:color w:val="000000"/>
          <w:szCs w:val="28"/>
        </w:rPr>
        <w:t xml:space="preserve"> </w:t>
      </w:r>
      <w:r w:rsidR="0032315B" w:rsidRPr="007A3EA2">
        <w:rPr>
          <w:color w:val="000000"/>
          <w:position w:val="-6"/>
          <w:szCs w:val="28"/>
        </w:rPr>
        <w:object w:dxaOrig="220" w:dyaOrig="240">
          <v:shape id="_x0000_i1037" type="#_x0000_t75" style="width:11.25pt;height:12pt" o:ole="">
            <v:imagedata r:id="rId29" o:title=""/>
          </v:shape>
          <o:OLEObject Type="Embed" ProgID="Equation.DSMT4" ShapeID="_x0000_i1037" DrawAspect="Content" ObjectID="_1457384080" r:id="rId30"/>
        </w:object>
      </w:r>
    </w:p>
    <w:p w:rsidR="007A3EA2" w:rsidRPr="003C21BE" w:rsidRDefault="007A3EA2" w:rsidP="007A3EA2">
      <w:pPr>
        <w:pStyle w:val="main"/>
        <w:suppressAutoHyphens/>
        <w:spacing w:line="360" w:lineRule="auto"/>
        <w:ind w:firstLine="709"/>
        <w:rPr>
          <w:color w:val="000000"/>
          <w:szCs w:val="28"/>
        </w:rPr>
      </w:pPr>
    </w:p>
    <w:p w:rsidR="007A6C69" w:rsidRPr="003C21BE" w:rsidRDefault="0032315B" w:rsidP="007A3EA2">
      <w:pPr>
        <w:pStyle w:val="1407"/>
        <w:tabs>
          <w:tab w:val="center" w:pos="468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rPr>
          <w:iCs/>
          <w:color w:val="000000"/>
          <w:position w:val="-12"/>
          <w:szCs w:val="28"/>
        </w:rPr>
        <w:object w:dxaOrig="940" w:dyaOrig="380">
          <v:shape id="_x0000_i1038" type="#_x0000_t75" style="width:47.25pt;height:18.75pt" o:ole="">
            <v:imagedata r:id="rId31" o:title=""/>
          </v:shape>
          <o:OLEObject Type="Embed" ProgID="Equation.DSMT4" ShapeID="_x0000_i1038" DrawAspect="Content" ObjectID="_1457384081" r:id="rId32"/>
        </w:object>
      </w:r>
      <w:r w:rsidR="007A6C69" w:rsidRPr="007A3EA2">
        <w:rPr>
          <w:iCs/>
          <w:color w:val="000000"/>
          <w:szCs w:val="28"/>
        </w:rPr>
        <w:t>.(2)</w:t>
      </w:r>
    </w:p>
    <w:p w:rsidR="007A3EA2" w:rsidRPr="003C21BE" w:rsidRDefault="007A3EA2" w:rsidP="007A3EA2">
      <w:pPr>
        <w:pStyle w:val="1407"/>
        <w:tabs>
          <w:tab w:val="center" w:pos="468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7A6C69" w:rsidRPr="003C21BE" w:rsidRDefault="007A6C69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color w:val="000000"/>
          <w:szCs w:val="28"/>
        </w:rPr>
        <w:t xml:space="preserve">По данным опытов, при соударении тел из алюминия </w:t>
      </w:r>
      <w:r w:rsidR="0032315B" w:rsidRPr="007A3EA2">
        <w:rPr>
          <w:color w:val="000000"/>
          <w:position w:val="-6"/>
          <w:szCs w:val="28"/>
        </w:rPr>
        <w:object w:dxaOrig="220" w:dyaOrig="240">
          <v:shape id="_x0000_i1039" type="#_x0000_t75" style="width:11.25pt;height:12pt" o:ole="">
            <v:imagedata r:id="rId33" o:title=""/>
          </v:shape>
          <o:OLEObject Type="Embed" ProgID="Equation.DSMT4" ShapeID="_x0000_i1039" DrawAspect="Content" ObjectID="_1457384082" r:id="rId34"/>
        </w:object>
      </w:r>
      <w:r w:rsidRPr="007A3EA2">
        <w:rPr>
          <w:color w:val="000000"/>
          <w:szCs w:val="28"/>
        </w:rPr>
        <w:t xml:space="preserve"> = 0,23, бронзы – 0,4, дерева – 0,5, чугуна – 0,6, стали различных марок – от 0,55 до 0,7, из слоновой кости – 0,89, из стекла – 0,94.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</w:p>
    <w:p w:rsidR="007A3EA2" w:rsidRDefault="00C72FE5" w:rsidP="007A3EA2">
      <w:pPr>
        <w:pStyle w:val="1407"/>
        <w:suppressAutoHyphens/>
        <w:spacing w:line="360" w:lineRule="auto"/>
        <w:ind w:firstLine="709"/>
        <w:rPr>
          <w:lang w:val="en-US"/>
        </w:rPr>
      </w:pPr>
      <w:r>
        <w:rPr>
          <w:lang w:val="en-US"/>
        </w:rPr>
        <w:pict>
          <v:shape id="_x0000_i1040" type="#_x0000_t75" style="width:96.75pt;height:150pt">
            <v:imagedata r:id="rId35" o:title=""/>
          </v:shape>
        </w:pict>
      </w:r>
    </w:p>
    <w:p w:rsidR="009565AA" w:rsidRDefault="009565AA" w:rsidP="007A3EA2">
      <w:pPr>
        <w:pStyle w:val="1407"/>
        <w:suppressAutoHyphens/>
        <w:spacing w:line="360" w:lineRule="auto"/>
        <w:ind w:firstLine="709"/>
        <w:rPr>
          <w:lang w:val="en-US"/>
        </w:rPr>
      </w:pPr>
    </w:p>
    <w:p w:rsidR="007A6C69" w:rsidRPr="003C21BE" w:rsidRDefault="007A6C69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t xml:space="preserve">Для случая косого соударения шайб, изготовленных из материала с коэффициентом восстановления </w:t>
      </w:r>
      <w:r w:rsidR="0032315B" w:rsidRPr="007A3EA2">
        <w:rPr>
          <w:position w:val="-6"/>
        </w:rPr>
        <w:object w:dxaOrig="220" w:dyaOrig="240">
          <v:shape id="_x0000_i1041" type="#_x0000_t75" style="width:11.25pt;height:12pt" o:ole="">
            <v:imagedata r:id="rId36" o:title=""/>
          </v:shape>
          <o:OLEObject Type="Embed" ProgID="Equation.DSMT4" ShapeID="_x0000_i1041" DrawAspect="Content" ObjectID="_1457384083" r:id="rId37"/>
        </w:object>
      </w:r>
      <w:r w:rsidRPr="007A3EA2">
        <w:t xml:space="preserve">, можно получить выражения для скоростей тел поле удара, аналогичные (1). </w:t>
      </w:r>
      <w:r w:rsidR="0084318F" w:rsidRPr="007A3EA2">
        <w:t>П</w:t>
      </w:r>
      <w:r w:rsidR="0084318F" w:rsidRPr="007A3EA2">
        <w:rPr>
          <w:color w:val="000000"/>
          <w:szCs w:val="28"/>
        </w:rPr>
        <w:t xml:space="preserve">редставим </w:t>
      </w:r>
      <w:r w:rsidRPr="007A3EA2">
        <w:rPr>
          <w:color w:val="000000"/>
          <w:szCs w:val="28"/>
        </w:rPr>
        <w:t xml:space="preserve">вектор скорости каждого шара в виде суммы двух взаимно перпендикулярных векторов </w:t>
      </w:r>
      <w:r w:rsidR="0032315B" w:rsidRPr="007A3EA2">
        <w:rPr>
          <w:color w:val="000000"/>
          <w:position w:val="-12"/>
          <w:szCs w:val="28"/>
        </w:rPr>
        <w:object w:dxaOrig="340" w:dyaOrig="380">
          <v:shape id="_x0000_i1042" type="#_x0000_t75" style="width:17.25pt;height:18.75pt" o:ole="">
            <v:imagedata r:id="rId38" o:title=""/>
          </v:shape>
          <o:OLEObject Type="Embed" ProgID="Equation.DSMT4" ShapeID="_x0000_i1042" DrawAspect="Content" ObjectID="_1457384084" r:id="rId39"/>
        </w:object>
      </w:r>
      <w:r w:rsidRPr="007A3EA2">
        <w:rPr>
          <w:color w:val="000000"/>
          <w:szCs w:val="28"/>
        </w:rPr>
        <w:t xml:space="preserve"> – нормальной составляющей к поверхности соударяющихся тел и </w:t>
      </w:r>
      <w:r w:rsidR="0032315B" w:rsidRPr="007A3EA2">
        <w:rPr>
          <w:color w:val="000000"/>
          <w:position w:val="-12"/>
          <w:szCs w:val="28"/>
        </w:rPr>
        <w:object w:dxaOrig="320" w:dyaOrig="380">
          <v:shape id="_x0000_i1043" type="#_x0000_t75" style="width:15.75pt;height:18.75pt" o:ole="">
            <v:imagedata r:id="rId40" o:title=""/>
          </v:shape>
          <o:OLEObject Type="Embed" ProgID="Equation.DSMT4" ShapeID="_x0000_i1043" DrawAspect="Content" ObjectID="_1457384085" r:id="rId41"/>
        </w:object>
      </w:r>
      <w:r w:rsidRPr="007A3EA2">
        <w:rPr>
          <w:color w:val="000000"/>
          <w:szCs w:val="28"/>
        </w:rPr>
        <w:t xml:space="preserve"> – составляющей, касательной к этой поверхности (рис. </w:t>
      </w:r>
      <w:r w:rsidR="00125F31" w:rsidRPr="007A3EA2">
        <w:rPr>
          <w:color w:val="000000"/>
          <w:szCs w:val="28"/>
        </w:rPr>
        <w:t>2</w:t>
      </w:r>
      <w:r w:rsidRPr="007A3EA2">
        <w:rPr>
          <w:color w:val="000000"/>
          <w:szCs w:val="28"/>
        </w:rPr>
        <w:t>)</w:t>
      </w:r>
      <w:r w:rsidR="002C0C2B" w:rsidRPr="007A3EA2">
        <w:rPr>
          <w:color w:val="000000"/>
          <w:szCs w:val="28"/>
        </w:rPr>
        <w:t>: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</w:p>
    <w:p w:rsidR="007A3EA2" w:rsidRDefault="0032315B" w:rsidP="007A3EA2">
      <w:pPr>
        <w:pStyle w:val="1407"/>
        <w:tabs>
          <w:tab w:val="center" w:pos="2340"/>
          <w:tab w:val="right" w:pos="7380"/>
        </w:tabs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iCs/>
          <w:color w:val="000000"/>
          <w:position w:val="-12"/>
          <w:szCs w:val="28"/>
        </w:rPr>
        <w:object w:dxaOrig="1060" w:dyaOrig="380">
          <v:shape id="_x0000_i1044" type="#_x0000_t75" style="width:53.25pt;height:18.75pt" o:ole="">
            <v:imagedata r:id="rId42" o:title=""/>
          </v:shape>
          <o:OLEObject Type="Embed" ProgID="Equation.DSMT4" ShapeID="_x0000_i1044" DrawAspect="Content" ObjectID="_1457384086" r:id="rId43"/>
        </w:object>
      </w:r>
      <w:r w:rsidR="00125F31" w:rsidRPr="007A3EA2">
        <w:rPr>
          <w:color w:val="000000"/>
          <w:szCs w:val="28"/>
        </w:rPr>
        <w:t xml:space="preserve">, </w:t>
      </w:r>
      <w:r w:rsidRPr="007A3EA2">
        <w:rPr>
          <w:color w:val="000000"/>
          <w:position w:val="-34"/>
          <w:szCs w:val="28"/>
        </w:rPr>
        <w:object w:dxaOrig="4160" w:dyaOrig="800">
          <v:shape id="_x0000_i1045" type="#_x0000_t75" style="width:162pt;height:31.5pt" o:ole="">
            <v:imagedata r:id="rId44" o:title=""/>
          </v:shape>
          <o:OLEObject Type="Embed" ProgID="Equation.DSMT4" ShapeID="_x0000_i1045" DrawAspect="Content" ObjectID="_1457384087" r:id="rId45"/>
        </w:object>
      </w:r>
      <w:r w:rsidR="00125F31" w:rsidRPr="007A3EA2">
        <w:rPr>
          <w:color w:val="000000"/>
          <w:szCs w:val="28"/>
        </w:rPr>
        <w:t>,(3)</w:t>
      </w:r>
    </w:p>
    <w:p w:rsidR="00125F31" w:rsidRPr="003C21BE" w:rsidRDefault="0032315B" w:rsidP="007A3EA2">
      <w:pPr>
        <w:pStyle w:val="1407"/>
        <w:tabs>
          <w:tab w:val="center" w:pos="2880"/>
          <w:tab w:val="right" w:pos="738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rPr>
          <w:color w:val="000000"/>
          <w:position w:val="-12"/>
          <w:szCs w:val="28"/>
        </w:rPr>
        <w:object w:dxaOrig="1100" w:dyaOrig="380">
          <v:shape id="_x0000_i1046" type="#_x0000_t75" style="width:54.75pt;height:18.75pt" o:ole="">
            <v:imagedata r:id="rId46" o:title=""/>
          </v:shape>
          <o:OLEObject Type="Embed" ProgID="Equation.DSMT4" ShapeID="_x0000_i1046" DrawAspect="Content" ObjectID="_1457384088" r:id="rId47"/>
        </w:object>
      </w:r>
      <w:r w:rsidR="00125F31" w:rsidRPr="007A3EA2">
        <w:rPr>
          <w:color w:val="000000"/>
          <w:szCs w:val="28"/>
        </w:rPr>
        <w:t xml:space="preserve">, </w:t>
      </w:r>
      <w:r w:rsidRPr="007A3EA2">
        <w:rPr>
          <w:color w:val="000000"/>
          <w:position w:val="-34"/>
          <w:szCs w:val="28"/>
        </w:rPr>
        <w:object w:dxaOrig="4200" w:dyaOrig="800">
          <v:shape id="_x0000_i1047" type="#_x0000_t75" style="width:176.25pt;height:33.75pt" o:ole="">
            <v:imagedata r:id="rId48" o:title=""/>
          </v:shape>
          <o:OLEObject Type="Embed" ProgID="Equation.DSMT4" ShapeID="_x0000_i1047" DrawAspect="Content" ObjectID="_1457384089" r:id="rId49"/>
        </w:object>
      </w:r>
      <w:r w:rsidR="00125F31" w:rsidRPr="007A3EA2">
        <w:rPr>
          <w:iCs/>
          <w:color w:val="000000"/>
          <w:szCs w:val="28"/>
        </w:rPr>
        <w:t>.(4)</w:t>
      </w:r>
    </w:p>
    <w:p w:rsidR="007A3EA2" w:rsidRPr="003C21BE" w:rsidRDefault="007A3EA2" w:rsidP="007A3EA2">
      <w:pPr>
        <w:pStyle w:val="1407"/>
        <w:tabs>
          <w:tab w:val="center" w:pos="2880"/>
          <w:tab w:val="right" w:pos="738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 xml:space="preserve">В приведенных формулах значение </w:t>
      </w:r>
      <w:r w:rsidR="0032315B" w:rsidRPr="007A3EA2">
        <w:rPr>
          <w:position w:val="-6"/>
        </w:rPr>
        <w:object w:dxaOrig="220" w:dyaOrig="240">
          <v:shape id="_x0000_i1048" type="#_x0000_t75" style="width:11.25pt;height:12pt" o:ole="">
            <v:imagedata r:id="rId50" o:title=""/>
          </v:shape>
          <o:OLEObject Type="Embed" ProgID="Equation.DSMT4" ShapeID="_x0000_i1048" DrawAspect="Content" ObjectID="_1457384090" r:id="rId51"/>
        </w:object>
      </w:r>
      <w:r w:rsidRPr="007A3EA2">
        <w:t xml:space="preserve"> = 1 соответствует абсолютно упругому, а </w:t>
      </w:r>
      <w:r w:rsidR="0032315B" w:rsidRPr="007A3EA2">
        <w:rPr>
          <w:position w:val="-6"/>
        </w:rPr>
        <w:object w:dxaOrig="220" w:dyaOrig="240">
          <v:shape id="_x0000_i1049" type="#_x0000_t75" style="width:11.25pt;height:12pt" o:ole="">
            <v:imagedata r:id="rId52" o:title=""/>
          </v:shape>
          <o:OLEObject Type="Embed" ProgID="Equation.DSMT4" ShapeID="_x0000_i1049" DrawAspect="Content" ObjectID="_1457384091" r:id="rId53"/>
        </w:object>
      </w:r>
      <w:r w:rsidRPr="007A3EA2">
        <w:t xml:space="preserve"> = 0 – абсолютно неупругому удару. </w:t>
      </w:r>
      <w:r w:rsidRPr="007A3EA2">
        <w:rPr>
          <w:color w:val="000000"/>
          <w:szCs w:val="28"/>
        </w:rPr>
        <w:t xml:space="preserve">На практике мы никогда не имеем дела с идеально упругими телами и идеально гладкими поверхностями. В случае соударения шаров из реальных материалов значение </w:t>
      </w:r>
      <w:r w:rsidR="0032315B" w:rsidRPr="007A3EA2">
        <w:rPr>
          <w:color w:val="000000"/>
          <w:position w:val="-6"/>
          <w:szCs w:val="28"/>
        </w:rPr>
        <w:object w:dxaOrig="220" w:dyaOrig="240">
          <v:shape id="_x0000_i1050" type="#_x0000_t75" style="width:11.25pt;height:12pt" o:ole="">
            <v:imagedata r:id="rId54" o:title=""/>
          </v:shape>
          <o:OLEObject Type="Embed" ProgID="Equation.DSMT4" ShapeID="_x0000_i1050" DrawAspect="Content" ObjectID="_1457384092" r:id="rId55"/>
        </w:object>
      </w:r>
      <w:r w:rsidRPr="007A3EA2">
        <w:rPr>
          <w:color w:val="000000"/>
          <w:szCs w:val="28"/>
        </w:rPr>
        <w:t xml:space="preserve"> будет лежать в пределах от 0 до 1 и механическая энергия системы сохраняться не будет. </w:t>
      </w:r>
      <w:r w:rsidRPr="007A3EA2">
        <w:t xml:space="preserve">Изменение механической энергии </w:t>
      </w:r>
      <w:r w:rsidR="0032315B" w:rsidRPr="007A3EA2">
        <w:rPr>
          <w:position w:val="-6"/>
        </w:rPr>
        <w:object w:dxaOrig="540" w:dyaOrig="300">
          <v:shape id="_x0000_i1051" type="#_x0000_t75" style="width:27pt;height:15pt" o:ole="">
            <v:imagedata r:id="rId56" o:title=""/>
          </v:shape>
          <o:OLEObject Type="Embed" ProgID="Equation.DSMT4" ShapeID="_x0000_i1051" DrawAspect="Content" ObjectID="_1457384093" r:id="rId57"/>
        </w:object>
      </w:r>
      <w:r w:rsidRPr="007A3EA2">
        <w:t xml:space="preserve"> </w:t>
      </w:r>
      <w:r w:rsidRPr="007A3EA2">
        <w:rPr>
          <w:color w:val="000000"/>
          <w:szCs w:val="28"/>
        </w:rPr>
        <w:t>расходуется на возникновение упругих возмущений, излучение звуковых волн, а также внутреннее трение, внутреннее движение и остаточные деформации.</w:t>
      </w:r>
      <w:r w:rsidR="009565AA" w:rsidRPr="003C21BE">
        <w:rPr>
          <w:color w:val="000000"/>
          <w:szCs w:val="28"/>
        </w:rPr>
        <w:t xml:space="preserve"> </w:t>
      </w:r>
      <w:r w:rsidRPr="007A3EA2">
        <w:rPr>
          <w:color w:val="000000"/>
          <w:szCs w:val="28"/>
        </w:rPr>
        <w:t xml:space="preserve">Для </w:t>
      </w:r>
      <w:r w:rsidR="00D2095E" w:rsidRPr="007A3EA2">
        <w:rPr>
          <w:color w:val="000000"/>
          <w:szCs w:val="28"/>
        </w:rPr>
        <w:t>оценки</w:t>
      </w:r>
      <w:r w:rsidRPr="007A3EA2">
        <w:t xml:space="preserve"> потери энергии вводят величину, называемую </w:t>
      </w:r>
      <w:r w:rsidRPr="007A3EA2">
        <w:rPr>
          <w:i/>
          <w:u w:val="single"/>
        </w:rPr>
        <w:t>коэффициентом восстановления энергии</w:t>
      </w:r>
      <w:r w:rsidRPr="007A3EA2">
        <w:t xml:space="preserve"> </w:t>
      </w:r>
      <w:r w:rsidR="0032315B" w:rsidRPr="007A3EA2">
        <w:rPr>
          <w:position w:val="-12"/>
        </w:rPr>
        <w:object w:dxaOrig="320" w:dyaOrig="380">
          <v:shape id="_x0000_i1052" type="#_x0000_t75" style="width:15.75pt;height:18.75pt" o:ole="">
            <v:imagedata r:id="rId58" o:title=""/>
          </v:shape>
          <o:OLEObject Type="Embed" ProgID="Equation.DSMT4" ShapeID="_x0000_i1052" DrawAspect="Content" ObjectID="_1457384094" r:id="rId59"/>
        </w:object>
      </w:r>
      <w:r w:rsidRPr="007A3EA2">
        <w:t>, которую определяют как отношение суммарной кинетической энергии системы после удара к энергии до удара</w:t>
      </w:r>
    </w:p>
    <w:p w:rsidR="007A3EA2" w:rsidRPr="003C21BE" w:rsidRDefault="007A3EA2" w:rsidP="007A3EA2">
      <w:pPr>
        <w:pStyle w:val="main"/>
        <w:tabs>
          <w:tab w:val="center" w:pos="486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9565AA" w:rsidRPr="003C21BE" w:rsidRDefault="0032315B" w:rsidP="009565AA">
      <w:pPr>
        <w:pStyle w:val="main"/>
        <w:tabs>
          <w:tab w:val="center" w:pos="486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rPr>
          <w:iCs/>
          <w:color w:val="000000"/>
          <w:position w:val="-38"/>
          <w:szCs w:val="28"/>
        </w:rPr>
        <w:object w:dxaOrig="4640" w:dyaOrig="900">
          <v:shape id="_x0000_i1053" type="#_x0000_t75" style="width:185.25pt;height:36.75pt" o:ole="">
            <v:imagedata r:id="rId60" o:title=""/>
          </v:shape>
          <o:OLEObject Type="Embed" ProgID="Equation.DSMT4" ShapeID="_x0000_i1053" DrawAspect="Content" ObjectID="_1457384095" r:id="rId61"/>
        </w:object>
      </w:r>
      <w:r w:rsidR="00125F31" w:rsidRPr="007A3EA2">
        <w:rPr>
          <w:color w:val="000000"/>
          <w:szCs w:val="28"/>
        </w:rPr>
        <w:t>.</w:t>
      </w:r>
      <w:r w:rsidR="00125F31" w:rsidRPr="007A3EA2">
        <w:rPr>
          <w:iCs/>
          <w:color w:val="000000"/>
          <w:szCs w:val="28"/>
        </w:rPr>
        <w:t>(</w:t>
      </w:r>
      <w:r w:rsidR="00EC25D3" w:rsidRPr="007A3EA2">
        <w:rPr>
          <w:iCs/>
          <w:color w:val="000000"/>
          <w:szCs w:val="28"/>
        </w:rPr>
        <w:t>5</w:t>
      </w:r>
      <w:r w:rsidR="00125F31" w:rsidRPr="007A3EA2">
        <w:rPr>
          <w:iCs/>
          <w:color w:val="000000"/>
          <w:szCs w:val="28"/>
        </w:rPr>
        <w:t>)</w:t>
      </w:r>
    </w:p>
    <w:p w:rsidR="009565AA" w:rsidRPr="003C21BE" w:rsidRDefault="009565AA" w:rsidP="009565AA">
      <w:pPr>
        <w:pStyle w:val="main"/>
        <w:tabs>
          <w:tab w:val="center" w:pos="486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125F31" w:rsidRPr="003C21BE" w:rsidRDefault="00125F31" w:rsidP="009565AA">
      <w:pPr>
        <w:pStyle w:val="main"/>
        <w:tabs>
          <w:tab w:val="center" w:pos="486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t>Поскольку массы соударяющихся тел известны (указаны или получены взвешиванием), то определение импульсов и кинетической энергии тел сводится к определению их скоростей.</w:t>
      </w:r>
    </w:p>
    <w:p w:rsidR="002C0C2B" w:rsidRDefault="009565AA" w:rsidP="007A3EA2">
      <w:pPr>
        <w:pStyle w:val="1407"/>
        <w:suppressAutoHyphens/>
        <w:spacing w:line="360" w:lineRule="auto"/>
        <w:ind w:firstLine="709"/>
        <w:rPr>
          <w:b/>
          <w:szCs w:val="28"/>
          <w:lang w:val="en-US"/>
        </w:rPr>
      </w:pPr>
      <w:r>
        <w:rPr>
          <w:b/>
          <w:szCs w:val="28"/>
        </w:rPr>
        <w:br w:type="page"/>
      </w:r>
      <w:r w:rsidR="002C0C2B" w:rsidRPr="007A3EA2">
        <w:rPr>
          <w:b/>
          <w:szCs w:val="28"/>
        </w:rPr>
        <w:t>Описание метода измерений</w:t>
      </w:r>
    </w:p>
    <w:p w:rsidR="007A3EA2" w:rsidRPr="007A3EA2" w:rsidRDefault="007A3EA2" w:rsidP="007A3EA2">
      <w:pPr>
        <w:pStyle w:val="1407"/>
        <w:suppressAutoHyphens/>
        <w:spacing w:line="360" w:lineRule="auto"/>
        <w:ind w:firstLine="709"/>
        <w:rPr>
          <w:lang w:val="en-US"/>
        </w:rPr>
      </w:pPr>
    </w:p>
    <w:p w:rsidR="002C0C2B" w:rsidRDefault="00C72FE5" w:rsidP="007A3EA2">
      <w:pPr>
        <w:pStyle w:val="1407"/>
        <w:suppressAutoHyphens/>
        <w:spacing w:line="360" w:lineRule="auto"/>
        <w:ind w:firstLine="709"/>
        <w:rPr>
          <w:szCs w:val="16"/>
          <w:lang w:val="en-US"/>
        </w:rPr>
      </w:pPr>
      <w:r>
        <w:rPr>
          <w:szCs w:val="16"/>
          <w:lang w:val="en-US"/>
        </w:rPr>
        <w:pict>
          <v:shape id="_x0000_i1054" type="#_x0000_t75" style="width:168pt;height:76.5pt">
            <v:imagedata r:id="rId62" o:title=""/>
          </v:shape>
        </w:pict>
      </w:r>
    </w:p>
    <w:p w:rsidR="007A3EA2" w:rsidRPr="003143F4" w:rsidRDefault="007A3EA2" w:rsidP="007A3EA2">
      <w:pPr>
        <w:pStyle w:val="1407"/>
        <w:suppressAutoHyphens/>
        <w:spacing w:line="360" w:lineRule="auto"/>
        <w:ind w:firstLine="709"/>
        <w:rPr>
          <w:szCs w:val="16"/>
        </w:rPr>
      </w:pP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 xml:space="preserve">Будем оценивать скорость тела по длине пути </w:t>
      </w:r>
      <w:r w:rsidR="0032315B" w:rsidRPr="007A3EA2">
        <w:rPr>
          <w:position w:val="-6"/>
        </w:rPr>
        <w:object w:dxaOrig="260" w:dyaOrig="300">
          <v:shape id="_x0000_i1055" type="#_x0000_t75" style="width:12.75pt;height:15pt" o:ole="">
            <v:imagedata r:id="rId63" o:title=""/>
          </v:shape>
          <o:OLEObject Type="Embed" ProgID="Equation.DSMT4" ShapeID="_x0000_i1055" DrawAspect="Content" ObjectID="_1457384096" r:id="rId64"/>
        </w:object>
      </w:r>
      <w:r w:rsidRPr="007A3EA2">
        <w:t>, пройденному телом по горизонтальной поверхности до полной остановки</w:t>
      </w:r>
      <w:r w:rsidR="00000A84" w:rsidRPr="007A3EA2">
        <w:t>, считая коэффициент трения независящим от скорости скольжения</w:t>
      </w:r>
      <w:r w:rsidRPr="007A3EA2">
        <w:t xml:space="preserve">. Пусть в некоторой точке скорость тела равна </w:t>
      </w:r>
      <w:r w:rsidR="0032315B" w:rsidRPr="007A3EA2">
        <w:rPr>
          <w:position w:val="-6"/>
        </w:rPr>
        <w:object w:dxaOrig="240" w:dyaOrig="240">
          <v:shape id="_x0000_i1056" type="#_x0000_t75" style="width:12pt;height:12pt" o:ole="">
            <v:imagedata r:id="rId65" o:title=""/>
          </v:shape>
          <o:OLEObject Type="Embed" ProgID="Equation.DSMT4" ShapeID="_x0000_i1056" DrawAspect="Content" ObjectID="_1457384097" r:id="rId66"/>
        </w:object>
      </w:r>
      <w:r w:rsidR="002C0C2B" w:rsidRPr="007A3EA2">
        <w:t xml:space="preserve"> (рис. 3)</w:t>
      </w:r>
      <w:r w:rsidRPr="007A3EA2">
        <w:t>, тогда</w:t>
      </w:r>
      <w:r w:rsidR="006A16FD" w:rsidRPr="007A3EA2">
        <w:t>, по</w:t>
      </w:r>
      <w:r w:rsidRPr="007A3EA2">
        <w:t xml:space="preserve"> теореме об изменении кинетической энергии</w:t>
      </w:r>
      <w:r w:rsidR="006A16FD" w:rsidRPr="007A3EA2">
        <w:t>,</w:t>
      </w:r>
      <w:r w:rsidRPr="007A3EA2">
        <w:t xml:space="preserve"> работа силы трения равна изменению кинетической энергии тела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125F31" w:rsidRPr="003C21BE" w:rsidRDefault="0032315B" w:rsidP="007A3EA2">
      <w:pPr>
        <w:pStyle w:val="1407"/>
        <w:suppressAutoHyphens/>
        <w:spacing w:line="360" w:lineRule="auto"/>
        <w:ind w:firstLine="709"/>
      </w:pPr>
      <w:r w:rsidRPr="007A3EA2">
        <w:rPr>
          <w:position w:val="-16"/>
        </w:rPr>
        <w:object w:dxaOrig="2000" w:dyaOrig="420">
          <v:shape id="_x0000_i1057" type="#_x0000_t75" style="width:99.75pt;height:21pt" o:ole="">
            <v:imagedata r:id="rId67" o:title=""/>
          </v:shape>
          <o:OLEObject Type="Embed" ProgID="Equation.DSMT4" ShapeID="_x0000_i1057" DrawAspect="Content" ObjectID="_1457384098" r:id="rId68"/>
        </w:object>
      </w:r>
      <w:r w:rsidR="00125F31" w:rsidRPr="007A3EA2">
        <w:t xml:space="preserve">, </w:t>
      </w:r>
      <w:r w:rsidRPr="007A3EA2">
        <w:rPr>
          <w:position w:val="-12"/>
        </w:rPr>
        <w:object w:dxaOrig="2420" w:dyaOrig="460">
          <v:shape id="_x0000_i1058" type="#_x0000_t75" style="width:120.75pt;height:23.25pt" o:ole="">
            <v:imagedata r:id="rId69" o:title=""/>
          </v:shape>
          <o:OLEObject Type="Embed" ProgID="Equation.DSMT4" ShapeID="_x0000_i1058" DrawAspect="Content" ObjectID="_1457384099" r:id="rId70"/>
        </w:object>
      </w:r>
      <w:r w:rsidR="00125F31" w:rsidRPr="007A3EA2">
        <w:t>,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 xml:space="preserve">откуда можно выразить скорость тела через расстояние </w:t>
      </w:r>
      <w:r w:rsidR="0032315B" w:rsidRPr="007A3EA2">
        <w:rPr>
          <w:position w:val="-6"/>
        </w:rPr>
        <w:object w:dxaOrig="260" w:dyaOrig="300">
          <v:shape id="_x0000_i1059" type="#_x0000_t75" style="width:12.75pt;height:15pt" o:ole="">
            <v:imagedata r:id="rId71" o:title=""/>
          </v:shape>
          <o:OLEObject Type="Embed" ProgID="Equation.DSMT4" ShapeID="_x0000_i1059" DrawAspect="Content" ObjectID="_1457384100" r:id="rId72"/>
        </w:object>
      </w:r>
      <w:r w:rsidRPr="007A3EA2">
        <w:t xml:space="preserve"> до точки остановки</w:t>
      </w:r>
    </w:p>
    <w:p w:rsidR="007A3EA2" w:rsidRPr="003C21BE" w:rsidRDefault="007A3EA2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125F31" w:rsidRPr="007A3EA2" w:rsidRDefault="0032315B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color w:val="000000"/>
          <w:szCs w:val="28"/>
        </w:rPr>
      </w:pPr>
      <w:r w:rsidRPr="007A3EA2">
        <w:rPr>
          <w:iCs/>
          <w:color w:val="000000"/>
          <w:position w:val="-14"/>
          <w:szCs w:val="28"/>
        </w:rPr>
        <w:object w:dxaOrig="2079" w:dyaOrig="460">
          <v:shape id="_x0000_i1060" type="#_x0000_t75" style="width:104.25pt;height:23.25pt" o:ole="">
            <v:imagedata r:id="rId73" o:title=""/>
          </v:shape>
          <o:OLEObject Type="Embed" ProgID="Equation.DSMT4" ShapeID="_x0000_i1060" DrawAspect="Content" ObjectID="_1457384101" r:id="rId74"/>
        </w:object>
      </w:r>
      <w:r w:rsidR="00125F31" w:rsidRPr="007A3EA2">
        <w:t>.</w:t>
      </w:r>
      <w:r w:rsidR="00125F31" w:rsidRPr="007A3EA2">
        <w:rPr>
          <w:color w:val="000000"/>
          <w:szCs w:val="28"/>
        </w:rPr>
        <w:t>(</w:t>
      </w:r>
      <w:r w:rsidR="00EC25D3" w:rsidRPr="007A3EA2">
        <w:rPr>
          <w:color w:val="000000"/>
          <w:szCs w:val="28"/>
        </w:rPr>
        <w:t>6</w:t>
      </w:r>
      <w:r w:rsidR="00125F31" w:rsidRPr="007A3EA2">
        <w:rPr>
          <w:color w:val="000000"/>
          <w:szCs w:val="28"/>
        </w:rPr>
        <w:t>)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>Пусть перед соударением второе тело покоится, тогда для прямого центрального удара тел из формул (3) получаем</w:t>
      </w:r>
    </w:p>
    <w:p w:rsidR="007A3EA2" w:rsidRPr="003C21BE" w:rsidRDefault="007A3EA2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125F31" w:rsidRPr="007A3EA2" w:rsidRDefault="0032315B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rPr>
          <w:iCs/>
          <w:color w:val="000000"/>
          <w:position w:val="-34"/>
          <w:szCs w:val="28"/>
        </w:rPr>
        <w:object w:dxaOrig="3680" w:dyaOrig="880">
          <v:shape id="_x0000_i1061" type="#_x0000_t75" style="width:183.75pt;height:44.25pt" o:ole="">
            <v:imagedata r:id="rId75" o:title=""/>
          </v:shape>
          <o:OLEObject Type="Embed" ProgID="Equation.DSMT4" ShapeID="_x0000_i1061" DrawAspect="Content" ObjectID="_1457384102" r:id="rId76"/>
        </w:object>
      </w:r>
      <w:r w:rsidR="00125F31" w:rsidRPr="007A3EA2">
        <w:rPr>
          <w:color w:val="000000"/>
          <w:szCs w:val="28"/>
        </w:rPr>
        <w:t xml:space="preserve">, </w:t>
      </w:r>
      <w:r w:rsidRPr="007A3EA2">
        <w:rPr>
          <w:color w:val="000000"/>
          <w:position w:val="-34"/>
          <w:szCs w:val="28"/>
        </w:rPr>
        <w:object w:dxaOrig="2600" w:dyaOrig="880">
          <v:shape id="_x0000_i1062" type="#_x0000_t75" style="width:129.75pt;height:44.25pt" o:ole="">
            <v:imagedata r:id="rId77" o:title=""/>
          </v:shape>
          <o:OLEObject Type="Embed" ProgID="Equation.DSMT4" ShapeID="_x0000_i1062" DrawAspect="Content" ObjectID="_1457384103" r:id="rId78"/>
        </w:object>
      </w:r>
      <w:r w:rsidR="00125F31" w:rsidRPr="007A3EA2">
        <w:rPr>
          <w:color w:val="000000"/>
          <w:szCs w:val="28"/>
        </w:rPr>
        <w:t>,</w:t>
      </w:r>
      <w:r w:rsidR="00125F31" w:rsidRPr="007A3EA2">
        <w:rPr>
          <w:iCs/>
          <w:color w:val="000000"/>
          <w:szCs w:val="28"/>
        </w:rPr>
        <w:t>(</w:t>
      </w:r>
      <w:r w:rsidR="00EC25D3" w:rsidRPr="007A3EA2">
        <w:rPr>
          <w:iCs/>
          <w:color w:val="000000"/>
          <w:szCs w:val="28"/>
        </w:rPr>
        <w:t>7</w:t>
      </w:r>
      <w:r w:rsidR="00125F31" w:rsidRPr="007A3EA2">
        <w:rPr>
          <w:iCs/>
          <w:color w:val="000000"/>
          <w:szCs w:val="28"/>
        </w:rPr>
        <w:t>)</w:t>
      </w:r>
    </w:p>
    <w:p w:rsidR="009565AA" w:rsidRPr="003C21BE" w:rsidRDefault="009565AA" w:rsidP="007A3EA2">
      <w:pPr>
        <w:pStyle w:val="1407"/>
        <w:suppressAutoHyphens/>
        <w:spacing w:line="360" w:lineRule="auto"/>
        <w:ind w:firstLine="709"/>
      </w:pP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 xml:space="preserve">где </w:t>
      </w:r>
      <w:r w:rsidR="0032315B" w:rsidRPr="007A3EA2">
        <w:rPr>
          <w:position w:val="-12"/>
        </w:rPr>
        <w:object w:dxaOrig="340" w:dyaOrig="380">
          <v:shape id="_x0000_i1063" type="#_x0000_t75" style="width:17.25pt;height:18.75pt" o:ole="">
            <v:imagedata r:id="rId79" o:title=""/>
          </v:shape>
          <o:OLEObject Type="Embed" ProgID="Equation.DSMT4" ShapeID="_x0000_i1063" DrawAspect="Content" ObjectID="_1457384104" r:id="rId80"/>
        </w:object>
      </w:r>
      <w:r w:rsidRPr="007A3EA2">
        <w:t xml:space="preserve">, </w:t>
      </w:r>
      <w:r w:rsidR="0032315B" w:rsidRPr="007A3EA2">
        <w:rPr>
          <w:position w:val="-12"/>
        </w:rPr>
        <w:object w:dxaOrig="360" w:dyaOrig="380">
          <v:shape id="_x0000_i1064" type="#_x0000_t75" style="width:18pt;height:18.75pt" o:ole="">
            <v:imagedata r:id="rId81" o:title=""/>
          </v:shape>
          <o:OLEObject Type="Embed" ProgID="Equation.DSMT4" ShapeID="_x0000_i1064" DrawAspect="Content" ObjectID="_1457384105" r:id="rId82"/>
        </w:object>
      </w:r>
      <w:r w:rsidRPr="007A3EA2">
        <w:t xml:space="preserve"> – расстояния, проходимые телами </w:t>
      </w:r>
      <w:r w:rsidRPr="007A3EA2">
        <w:rPr>
          <w:i/>
        </w:rPr>
        <w:t>1</w:t>
      </w:r>
      <w:r w:rsidRPr="007A3EA2">
        <w:t xml:space="preserve"> и </w:t>
      </w:r>
      <w:r w:rsidRPr="007A3EA2">
        <w:rPr>
          <w:i/>
        </w:rPr>
        <w:t>2</w:t>
      </w:r>
      <w:r w:rsidRPr="007A3EA2">
        <w:t xml:space="preserve"> после соударения, </w:t>
      </w:r>
      <w:r w:rsidR="0032315B" w:rsidRPr="007A3EA2">
        <w:rPr>
          <w:position w:val="-12"/>
        </w:rPr>
        <w:object w:dxaOrig="340" w:dyaOrig="380">
          <v:shape id="_x0000_i1065" type="#_x0000_t75" style="width:17.25pt;height:18.75pt" o:ole="">
            <v:imagedata r:id="rId83" o:title=""/>
          </v:shape>
          <o:OLEObject Type="Embed" ProgID="Equation.DSMT4" ShapeID="_x0000_i1065" DrawAspect="Content" ObjectID="_1457384106" r:id="rId84"/>
        </w:object>
      </w:r>
      <w:r w:rsidRPr="007A3EA2">
        <w:t xml:space="preserve"> – расстояние, которое прошло бы тело </w:t>
      </w:r>
      <w:r w:rsidRPr="007A3EA2">
        <w:rPr>
          <w:i/>
        </w:rPr>
        <w:t>1</w:t>
      </w:r>
      <w:r w:rsidRPr="007A3EA2">
        <w:t xml:space="preserve"> до остановки без соударения с телом </w:t>
      </w:r>
      <w:r w:rsidRPr="007A3EA2">
        <w:rPr>
          <w:i/>
        </w:rPr>
        <w:t>2</w:t>
      </w:r>
      <w:r w:rsidRPr="007A3EA2">
        <w:t>.</w:t>
      </w: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 xml:space="preserve">Поскольку в эксперименте величины </w:t>
      </w:r>
      <w:r w:rsidR="0032315B" w:rsidRPr="007A3EA2">
        <w:rPr>
          <w:position w:val="-12"/>
        </w:rPr>
        <w:object w:dxaOrig="340" w:dyaOrig="380">
          <v:shape id="_x0000_i1066" type="#_x0000_t75" style="width:17.25pt;height:18.75pt" o:ole="">
            <v:imagedata r:id="rId85" o:title=""/>
          </v:shape>
          <o:OLEObject Type="Embed" ProgID="Equation.DSMT4" ShapeID="_x0000_i1066" DrawAspect="Content" ObjectID="_1457384107" r:id="rId86"/>
        </w:object>
      </w:r>
      <w:r w:rsidRPr="007A3EA2">
        <w:t xml:space="preserve"> и </w:t>
      </w:r>
      <w:r w:rsidR="0032315B" w:rsidRPr="007A3EA2">
        <w:rPr>
          <w:position w:val="-12"/>
        </w:rPr>
        <w:object w:dxaOrig="360" w:dyaOrig="380">
          <v:shape id="_x0000_i1067" type="#_x0000_t75" style="width:18pt;height:18.75pt" o:ole="">
            <v:imagedata r:id="rId87" o:title=""/>
          </v:shape>
          <o:OLEObject Type="Embed" ProgID="Equation.DSMT4" ShapeID="_x0000_i1067" DrawAspect="Content" ObjectID="_1457384108" r:id="rId88"/>
        </w:object>
      </w:r>
      <w:r w:rsidRPr="007A3EA2">
        <w:t xml:space="preserve"> можно измерять с меньшей относительной погрешностью, то выразим коэффициент восстановления через них</w:t>
      </w:r>
    </w:p>
    <w:p w:rsidR="007A3EA2" w:rsidRPr="003C21BE" w:rsidRDefault="007A3EA2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125F31" w:rsidRPr="007A3EA2" w:rsidRDefault="0032315B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rPr>
          <w:iCs/>
          <w:color w:val="000000"/>
          <w:position w:val="-36"/>
          <w:szCs w:val="28"/>
        </w:rPr>
        <w:object w:dxaOrig="2520" w:dyaOrig="880">
          <v:shape id="_x0000_i1068" type="#_x0000_t75" style="width:126pt;height:44.25pt" o:ole="">
            <v:imagedata r:id="rId89" o:title=""/>
          </v:shape>
          <o:OLEObject Type="Embed" ProgID="Equation.DSMT4" ShapeID="_x0000_i1068" DrawAspect="Content" ObjectID="_1457384109" r:id="rId90"/>
        </w:object>
      </w:r>
      <w:r w:rsidR="00125F31" w:rsidRPr="007A3EA2">
        <w:rPr>
          <w:color w:val="000000"/>
          <w:szCs w:val="28"/>
        </w:rPr>
        <w:t>.</w:t>
      </w:r>
      <w:r w:rsidR="00125F31" w:rsidRPr="007A3EA2">
        <w:rPr>
          <w:iCs/>
          <w:color w:val="000000"/>
          <w:szCs w:val="28"/>
        </w:rPr>
        <w:t>(</w:t>
      </w:r>
      <w:r w:rsidR="00EC25D3" w:rsidRPr="007A3EA2">
        <w:rPr>
          <w:iCs/>
          <w:color w:val="000000"/>
          <w:szCs w:val="28"/>
        </w:rPr>
        <w:t>8</w:t>
      </w:r>
      <w:r w:rsidR="00125F31" w:rsidRPr="007A3EA2">
        <w:rPr>
          <w:iCs/>
          <w:color w:val="000000"/>
          <w:szCs w:val="28"/>
        </w:rPr>
        <w:t>)*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125F31" w:rsidRPr="007A3EA2" w:rsidRDefault="00125F31" w:rsidP="007A3EA2">
      <w:pPr>
        <w:pStyle w:val="1407"/>
        <w:suppressAutoHyphens/>
        <w:spacing w:line="360" w:lineRule="auto"/>
        <w:ind w:firstLine="709"/>
      </w:pPr>
      <w:r w:rsidRPr="007A3EA2">
        <w:t>Коэффициент восстановления энергии (</w:t>
      </w:r>
      <w:r w:rsidR="008E6A42" w:rsidRPr="007A3EA2">
        <w:t>5</w:t>
      </w:r>
      <w:r w:rsidRPr="007A3EA2">
        <w:t>) может быть рассчитан как</w:t>
      </w:r>
    </w:p>
    <w:p w:rsidR="007A3EA2" w:rsidRPr="003C21BE" w:rsidRDefault="007A3EA2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</w:p>
    <w:p w:rsidR="00125F31" w:rsidRPr="007A3EA2" w:rsidRDefault="0032315B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28"/>
        </w:rPr>
      </w:pPr>
      <w:r w:rsidRPr="007A3EA2">
        <w:rPr>
          <w:iCs/>
          <w:color w:val="000000"/>
          <w:position w:val="-34"/>
          <w:szCs w:val="28"/>
        </w:rPr>
        <w:object w:dxaOrig="4680" w:dyaOrig="780">
          <v:shape id="_x0000_i1069" type="#_x0000_t75" style="width:234pt;height:39pt" o:ole="">
            <v:imagedata r:id="rId91" o:title=""/>
          </v:shape>
          <o:OLEObject Type="Embed" ProgID="Equation.DSMT4" ShapeID="_x0000_i1069" DrawAspect="Content" ObjectID="_1457384110" r:id="rId92"/>
        </w:object>
      </w:r>
      <w:r w:rsidR="00125F31" w:rsidRPr="007A3EA2">
        <w:rPr>
          <w:color w:val="000000"/>
          <w:szCs w:val="28"/>
        </w:rPr>
        <w:t>.</w:t>
      </w:r>
      <w:r w:rsidR="00125F31" w:rsidRPr="007A3EA2">
        <w:rPr>
          <w:iCs/>
          <w:color w:val="000000"/>
          <w:szCs w:val="28"/>
        </w:rPr>
        <w:t>(</w:t>
      </w:r>
      <w:r w:rsidR="00EC25D3" w:rsidRPr="007A3EA2">
        <w:rPr>
          <w:iCs/>
          <w:color w:val="000000"/>
          <w:szCs w:val="28"/>
        </w:rPr>
        <w:t>9</w:t>
      </w:r>
      <w:r w:rsidR="00125F31" w:rsidRPr="007A3EA2">
        <w:rPr>
          <w:iCs/>
          <w:color w:val="000000"/>
          <w:szCs w:val="28"/>
        </w:rPr>
        <w:t>)*</w:t>
      </w:r>
    </w:p>
    <w:p w:rsidR="00000A84" w:rsidRPr="007A3EA2" w:rsidRDefault="00000A84" w:rsidP="007A3EA2">
      <w:pPr>
        <w:pStyle w:val="1407"/>
        <w:tabs>
          <w:tab w:val="center" w:pos="5040"/>
          <w:tab w:val="right" w:pos="9900"/>
        </w:tabs>
        <w:suppressAutoHyphens/>
        <w:spacing w:line="360" w:lineRule="auto"/>
        <w:ind w:firstLine="709"/>
        <w:rPr>
          <w:iCs/>
          <w:color w:val="000000"/>
          <w:szCs w:val="16"/>
        </w:rPr>
      </w:pPr>
    </w:p>
    <w:p w:rsidR="00000A84" w:rsidRPr="007A3EA2" w:rsidRDefault="00000A84" w:rsidP="007A3EA2">
      <w:pPr>
        <w:pStyle w:val="1407"/>
        <w:suppressAutoHyphens/>
        <w:spacing w:line="360" w:lineRule="auto"/>
        <w:ind w:firstLine="709"/>
        <w:rPr>
          <w:b/>
          <w:color w:val="000000"/>
          <w:szCs w:val="28"/>
        </w:rPr>
      </w:pPr>
      <w:r w:rsidRPr="007A3EA2">
        <w:rPr>
          <w:b/>
          <w:color w:val="000000"/>
          <w:szCs w:val="28"/>
        </w:rPr>
        <w:t>Описание установки</w:t>
      </w:r>
    </w:p>
    <w:p w:rsidR="00000A84" w:rsidRPr="007A3EA2" w:rsidRDefault="00000A84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</w:p>
    <w:p w:rsidR="007A3EA2" w:rsidRDefault="00C72FE5" w:rsidP="007A3EA2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70" type="#_x0000_t75" style="width:240pt;height:159pt">
            <v:imagedata r:id="rId93" o:title=""/>
          </v:shape>
        </w:pict>
      </w:r>
    </w:p>
    <w:p w:rsidR="007A3EA2" w:rsidRDefault="007A3EA2" w:rsidP="007A3EA2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A84" w:rsidRPr="007A3EA2" w:rsidRDefault="00000A84" w:rsidP="007A3E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3EA2">
        <w:rPr>
          <w:sz w:val="28"/>
          <w:szCs w:val="28"/>
        </w:rPr>
        <w:t xml:space="preserve">Установка состоит из рабочего поля </w:t>
      </w:r>
      <w:r w:rsidRPr="007A3EA2">
        <w:rPr>
          <w:i/>
          <w:sz w:val="28"/>
          <w:szCs w:val="28"/>
        </w:rPr>
        <w:t>3</w:t>
      </w:r>
      <w:r w:rsidRPr="007A3EA2">
        <w:rPr>
          <w:sz w:val="28"/>
          <w:szCs w:val="28"/>
        </w:rPr>
        <w:t xml:space="preserve"> (рис. 4) с нанесенной координатной сеткой, по которому перемещаются соударяющиеся тела </w:t>
      </w:r>
      <w:r w:rsidRPr="007A3EA2">
        <w:rPr>
          <w:i/>
          <w:sz w:val="28"/>
          <w:szCs w:val="28"/>
        </w:rPr>
        <w:t>1</w:t>
      </w:r>
      <w:r w:rsidRPr="007A3EA2">
        <w:rPr>
          <w:sz w:val="28"/>
          <w:szCs w:val="28"/>
        </w:rPr>
        <w:t xml:space="preserve"> и </w:t>
      </w:r>
      <w:r w:rsidRPr="007A3EA2">
        <w:rPr>
          <w:i/>
          <w:sz w:val="28"/>
          <w:szCs w:val="28"/>
        </w:rPr>
        <w:t>2</w:t>
      </w:r>
      <w:r w:rsidRPr="007A3EA2">
        <w:rPr>
          <w:sz w:val="28"/>
          <w:szCs w:val="28"/>
        </w:rPr>
        <w:t xml:space="preserve">. Начальную скорость телу </w:t>
      </w:r>
      <w:r w:rsidRPr="007A3EA2">
        <w:rPr>
          <w:i/>
          <w:sz w:val="28"/>
          <w:szCs w:val="28"/>
        </w:rPr>
        <w:t>1</w:t>
      </w:r>
      <w:r w:rsidRPr="007A3EA2">
        <w:rPr>
          <w:sz w:val="28"/>
          <w:szCs w:val="28"/>
        </w:rPr>
        <w:t xml:space="preserve"> в направлении оси </w:t>
      </w:r>
      <w:r w:rsidR="0032315B" w:rsidRPr="007A3EA2">
        <w:rPr>
          <w:position w:val="-6"/>
          <w:sz w:val="28"/>
          <w:szCs w:val="28"/>
        </w:rPr>
        <w:object w:dxaOrig="240" w:dyaOrig="240">
          <v:shape id="_x0000_i1071" type="#_x0000_t75" style="width:12pt;height:12pt" o:ole="">
            <v:imagedata r:id="rId94" o:title=""/>
          </v:shape>
          <o:OLEObject Type="Embed" ProgID="Equation.DSMT4" ShapeID="_x0000_i1071" DrawAspect="Content" ObjectID="_1457384111" r:id="rId95"/>
        </w:object>
      </w:r>
      <w:r w:rsidRPr="007A3EA2">
        <w:rPr>
          <w:sz w:val="28"/>
          <w:szCs w:val="28"/>
        </w:rPr>
        <w:t xml:space="preserve"> сообщает ударный пружинный механизм </w:t>
      </w:r>
      <w:r w:rsidRPr="007A3EA2">
        <w:rPr>
          <w:i/>
          <w:sz w:val="28"/>
          <w:szCs w:val="28"/>
        </w:rPr>
        <w:t>4</w:t>
      </w:r>
      <w:r w:rsidRPr="007A3EA2">
        <w:rPr>
          <w:sz w:val="28"/>
          <w:szCs w:val="28"/>
        </w:rPr>
        <w:t xml:space="preserve">. Перед выстрелом тело </w:t>
      </w:r>
      <w:r w:rsidRPr="007A3EA2">
        <w:rPr>
          <w:i/>
          <w:sz w:val="28"/>
          <w:szCs w:val="28"/>
        </w:rPr>
        <w:t>1</w:t>
      </w:r>
      <w:r w:rsidRPr="007A3EA2">
        <w:rPr>
          <w:sz w:val="28"/>
          <w:szCs w:val="28"/>
        </w:rPr>
        <w:t xml:space="preserve"> фиксируется между направляющими </w:t>
      </w:r>
      <w:r w:rsidRPr="007A3EA2">
        <w:rPr>
          <w:i/>
          <w:sz w:val="28"/>
          <w:szCs w:val="28"/>
        </w:rPr>
        <w:t>6</w:t>
      </w:r>
      <w:r w:rsidRPr="007A3EA2">
        <w:rPr>
          <w:sz w:val="28"/>
          <w:szCs w:val="28"/>
        </w:rPr>
        <w:t xml:space="preserve">. Регулировочный винт </w:t>
      </w:r>
      <w:r w:rsidRPr="007A3EA2">
        <w:rPr>
          <w:i/>
          <w:sz w:val="28"/>
          <w:szCs w:val="28"/>
        </w:rPr>
        <w:t>5</w:t>
      </w:r>
      <w:r w:rsidRPr="007A3EA2">
        <w:rPr>
          <w:sz w:val="28"/>
          <w:szCs w:val="28"/>
        </w:rPr>
        <w:t xml:space="preserve"> позволяет изменять начальный импульс тела </w:t>
      </w:r>
      <w:r w:rsidRPr="007A3EA2">
        <w:rPr>
          <w:i/>
          <w:sz w:val="28"/>
          <w:szCs w:val="28"/>
        </w:rPr>
        <w:t>1</w:t>
      </w:r>
      <w:r w:rsidRPr="007A3EA2">
        <w:rPr>
          <w:sz w:val="28"/>
          <w:szCs w:val="28"/>
        </w:rPr>
        <w:t>.</w:t>
      </w:r>
    </w:p>
    <w:p w:rsidR="00057F8E" w:rsidRPr="007A3EA2" w:rsidRDefault="00057F8E" w:rsidP="007A3EA2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610966" w:rsidRPr="007A3EA2" w:rsidRDefault="009565AA" w:rsidP="007A3EA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10966" w:rsidRPr="007A3EA2">
        <w:rPr>
          <w:b/>
          <w:sz w:val="28"/>
          <w:szCs w:val="28"/>
        </w:rPr>
        <w:t>Выполнение работы</w:t>
      </w:r>
    </w:p>
    <w:p w:rsidR="00610966" w:rsidRPr="007A3EA2" w:rsidRDefault="00610966" w:rsidP="007A3EA2">
      <w:pPr>
        <w:suppressAutoHyphens/>
        <w:spacing w:line="360" w:lineRule="auto"/>
        <w:ind w:firstLine="709"/>
        <w:jc w:val="both"/>
        <w:rPr>
          <w:sz w:val="28"/>
        </w:rPr>
      </w:pP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rPr>
          <w:b/>
        </w:rPr>
        <w:t xml:space="preserve">Задание 1. </w:t>
      </w:r>
      <w:r w:rsidRPr="007A3EA2">
        <w:t>Прямой центральный удар тел.</w:t>
      </w:r>
    </w:p>
    <w:p w:rsidR="00610966" w:rsidRPr="003C21BE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1. Выбрать два тела примерно равной массы. Значения масс </w:t>
      </w:r>
      <w:r w:rsidR="0032315B" w:rsidRPr="007A3EA2">
        <w:rPr>
          <w:position w:val="-12"/>
        </w:rPr>
        <w:object w:dxaOrig="380" w:dyaOrig="380">
          <v:shape id="_x0000_i1072" type="#_x0000_t75" style="width:18.75pt;height:18.75pt" o:ole="">
            <v:imagedata r:id="rId96" o:title=""/>
          </v:shape>
          <o:OLEObject Type="Embed" ProgID="Equation.DSMT4" ShapeID="_x0000_i1072" DrawAspect="Content" ObjectID="_1457384112" r:id="rId97"/>
        </w:object>
      </w:r>
      <w:r w:rsidRPr="007A3EA2">
        <w:t xml:space="preserve"> и </w:t>
      </w:r>
      <w:r w:rsidR="0032315B" w:rsidRPr="007A3EA2">
        <w:rPr>
          <w:position w:val="-12"/>
        </w:rPr>
        <w:object w:dxaOrig="400" w:dyaOrig="380">
          <v:shape id="_x0000_i1073" type="#_x0000_t75" style="width:20.25pt;height:18.75pt" o:ole="">
            <v:imagedata r:id="rId98" o:title=""/>
          </v:shape>
          <o:OLEObject Type="Embed" ProgID="Equation.DSMT4" ShapeID="_x0000_i1073" DrawAspect="Content" ObjectID="_1457384113" r:id="rId99"/>
        </w:object>
      </w:r>
      <w:r w:rsidRPr="007A3EA2">
        <w:t xml:space="preserve">, а также систематическую погрешность взвешивания </w:t>
      </w:r>
      <w:r w:rsidR="0032315B" w:rsidRPr="007A3EA2">
        <w:rPr>
          <w:position w:val="-6"/>
        </w:rPr>
        <w:object w:dxaOrig="460" w:dyaOrig="300">
          <v:shape id="_x0000_i1074" type="#_x0000_t75" style="width:23.25pt;height:15pt" o:ole="">
            <v:imagedata r:id="rId100" o:title=""/>
          </v:shape>
          <o:OLEObject Type="Embed" ProgID="Equation.DSMT4" ShapeID="_x0000_i1074" DrawAspect="Content" ObjectID="_1457384114" r:id="rId101"/>
        </w:object>
      </w:r>
      <w:r w:rsidRPr="007A3EA2">
        <w:t xml:space="preserve"> записать в таблицу 1.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7A3EA2" w:rsidRDefault="00C72FE5" w:rsidP="007A3EA2">
      <w:pPr>
        <w:pStyle w:val="1407"/>
        <w:suppressAutoHyphens/>
        <w:spacing w:line="360" w:lineRule="auto"/>
        <w:ind w:firstLine="709"/>
        <w:rPr>
          <w:lang w:val="en-US"/>
        </w:rPr>
      </w:pPr>
      <w:r>
        <w:rPr>
          <w:lang w:val="en-US"/>
        </w:rPr>
        <w:pict>
          <v:shape id="_x0000_i1075" type="#_x0000_t75" style="width:249.75pt;height:79.5pt">
            <v:imagedata r:id="rId102" o:title=""/>
          </v:shape>
        </w:pict>
      </w:r>
    </w:p>
    <w:p w:rsidR="007A3EA2" w:rsidRPr="007A3EA2" w:rsidRDefault="007A3EA2" w:rsidP="007A3EA2">
      <w:pPr>
        <w:pStyle w:val="1407"/>
        <w:suppressAutoHyphens/>
        <w:spacing w:line="360" w:lineRule="auto"/>
        <w:ind w:firstLine="709"/>
        <w:rPr>
          <w:lang w:val="en-US"/>
        </w:rPr>
      </w:pP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2. Поместить первое тело </w:t>
      </w:r>
      <w:r w:rsidR="00AC0F12" w:rsidRPr="007A3EA2">
        <w:t>и</w:t>
      </w:r>
      <w:r w:rsidRPr="007A3EA2">
        <w:t xml:space="preserve"> второе тело на оси </w:t>
      </w:r>
      <w:r w:rsidR="0032315B" w:rsidRPr="007A3EA2">
        <w:rPr>
          <w:position w:val="-6"/>
        </w:rPr>
        <w:object w:dxaOrig="240" w:dyaOrig="240">
          <v:shape id="_x0000_i1076" type="#_x0000_t75" style="width:12pt;height:12pt" o:ole="">
            <v:imagedata r:id="rId103" o:title=""/>
          </v:shape>
          <o:OLEObject Type="Embed" ProgID="Equation.DSMT4" ShapeID="_x0000_i1076" DrawAspect="Content" ObjectID="_1457384115" r:id="rId104"/>
        </w:object>
      </w:r>
      <w:r w:rsidRPr="007A3EA2">
        <w:t xml:space="preserve"> так, чтобы поверхности </w:t>
      </w:r>
      <w:r w:rsidRPr="007A3EA2">
        <w:rPr>
          <w:i/>
        </w:rPr>
        <w:t>1</w:t>
      </w:r>
      <w:r w:rsidRPr="007A3EA2">
        <w:t xml:space="preserve">-го и </w:t>
      </w:r>
      <w:r w:rsidRPr="007A3EA2">
        <w:rPr>
          <w:i/>
        </w:rPr>
        <w:t>2</w:t>
      </w:r>
      <w:r w:rsidRPr="007A3EA2">
        <w:t>-го тела соприкасались</w:t>
      </w:r>
      <w:r w:rsidR="00AC0F12" w:rsidRPr="007A3EA2">
        <w:t xml:space="preserve"> (положение </w:t>
      </w:r>
      <w:r w:rsidR="00AC0F12" w:rsidRPr="007A3EA2">
        <w:rPr>
          <w:i/>
        </w:rPr>
        <w:t>1</w:t>
      </w:r>
      <w:r w:rsidR="00AC0F12" w:rsidRPr="007A3EA2">
        <w:t xml:space="preserve">-го тела отмечено на планшете окружностью). </w:t>
      </w:r>
      <w:r w:rsidRPr="007A3EA2">
        <w:t xml:space="preserve">Начальные координаты тел (рис. 5) занести в таблицу. Оценить систематическую погрешность </w:t>
      </w:r>
      <w:r w:rsidR="00EC25D3" w:rsidRPr="007A3EA2">
        <w:t>измерения</w:t>
      </w:r>
      <w:r w:rsidRPr="007A3EA2">
        <w:t xml:space="preserve"> координаты </w:t>
      </w:r>
      <w:r w:rsidR="0032315B" w:rsidRPr="007A3EA2">
        <w:rPr>
          <w:position w:val="-6"/>
        </w:rPr>
        <w:object w:dxaOrig="400" w:dyaOrig="300">
          <v:shape id="_x0000_i1077" type="#_x0000_t75" style="width:20.25pt;height:15pt" o:ole="">
            <v:imagedata r:id="rId105" o:title=""/>
          </v:shape>
          <o:OLEObject Type="Embed" ProgID="Equation.DSMT4" ShapeID="_x0000_i1077" DrawAspect="Content" ObjectID="_1457384116" r:id="rId106"/>
        </w:object>
      </w:r>
      <w:r w:rsidRPr="007A3EA2">
        <w:t>.</w:t>
      </w: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3. Взвести пружинный механизм, зафиксировав его в первом пазу. Поместить шайбу </w:t>
      </w:r>
      <w:r w:rsidRPr="007A3EA2">
        <w:rPr>
          <w:i/>
        </w:rPr>
        <w:t>1</w:t>
      </w:r>
      <w:r w:rsidRPr="007A3EA2">
        <w:t xml:space="preserve"> в направляющие. Произвести выстрел и занести в таблицу координаты крайних точек шайб </w:t>
      </w:r>
      <w:r w:rsidR="0032315B" w:rsidRPr="007A3EA2">
        <w:rPr>
          <w:position w:val="-12"/>
        </w:rPr>
        <w:object w:dxaOrig="320" w:dyaOrig="380">
          <v:shape id="_x0000_i1078" type="#_x0000_t75" style="width:15.75pt;height:18.75pt" o:ole="">
            <v:imagedata r:id="rId107" o:title=""/>
          </v:shape>
          <o:OLEObject Type="Embed" ProgID="Equation.DSMT4" ShapeID="_x0000_i1078" DrawAspect="Content" ObjectID="_1457384117" r:id="rId108"/>
        </w:object>
      </w:r>
      <w:r w:rsidRPr="007A3EA2">
        <w:t xml:space="preserve"> и </w:t>
      </w:r>
      <w:r w:rsidR="0032315B" w:rsidRPr="007A3EA2">
        <w:rPr>
          <w:position w:val="-12"/>
        </w:rPr>
        <w:object w:dxaOrig="340" w:dyaOrig="380">
          <v:shape id="_x0000_i1079" type="#_x0000_t75" style="width:17.25pt;height:18.75pt" o:ole="">
            <v:imagedata r:id="rId109" o:title=""/>
          </v:shape>
          <o:OLEObject Type="Embed" ProgID="Equation.DSMT4" ShapeID="_x0000_i1079" DrawAspect="Content" ObjectID="_1457384118" r:id="rId110"/>
        </w:object>
      </w:r>
      <w:r w:rsidRPr="007A3EA2">
        <w:t xml:space="preserve"> после соударения.</w:t>
      </w: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4. Поместить шайбу </w:t>
      </w:r>
      <w:r w:rsidRPr="007A3EA2">
        <w:rPr>
          <w:i/>
        </w:rPr>
        <w:t>2</w:t>
      </w:r>
      <w:r w:rsidRPr="007A3EA2">
        <w:t xml:space="preserve"> в исходное положение.</w:t>
      </w: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5. </w:t>
      </w:r>
      <w:r w:rsidR="009B50FE" w:rsidRPr="007A3EA2">
        <w:t xml:space="preserve">Повторить </w:t>
      </w:r>
      <w:r w:rsidRPr="007A3EA2">
        <w:t xml:space="preserve">опыт </w:t>
      </w:r>
      <w:r w:rsidR="009B50FE" w:rsidRPr="007A3EA2">
        <w:t>(п.</w:t>
      </w:r>
      <w:r w:rsidR="007A3EA2">
        <w:t xml:space="preserve"> </w:t>
      </w:r>
      <w:r w:rsidR="009B50FE" w:rsidRPr="007A3EA2">
        <w:t>3 и п.</w:t>
      </w:r>
      <w:r w:rsidR="007A3EA2">
        <w:t xml:space="preserve"> </w:t>
      </w:r>
      <w:r w:rsidR="009B50FE" w:rsidRPr="007A3EA2">
        <w:t xml:space="preserve">4) </w:t>
      </w:r>
      <w:r w:rsidRPr="007A3EA2">
        <w:t>еще 6 раз при тех же условиях.</w:t>
      </w: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6. Определить скорость тела </w:t>
      </w:r>
      <w:r w:rsidRPr="007A3EA2">
        <w:rPr>
          <w:i/>
        </w:rPr>
        <w:t>1</w:t>
      </w:r>
      <w:r w:rsidRPr="007A3EA2">
        <w:t xml:space="preserve"> при свободном движении. Для этого необходимо убрать с поля шайбу </w:t>
      </w:r>
      <w:r w:rsidRPr="007A3EA2">
        <w:rPr>
          <w:i/>
        </w:rPr>
        <w:t>2</w:t>
      </w:r>
      <w:r w:rsidRPr="007A3EA2">
        <w:t xml:space="preserve">. Поместить в направляющие шайбу </w:t>
      </w:r>
      <w:r w:rsidRPr="007A3EA2">
        <w:rPr>
          <w:i/>
        </w:rPr>
        <w:t>1</w:t>
      </w:r>
      <w:r w:rsidRPr="007A3EA2">
        <w:t xml:space="preserve"> и произвести выстрел. Записать в таблицу координату </w:t>
      </w:r>
      <w:r w:rsidR="0032315B" w:rsidRPr="007A3EA2">
        <w:rPr>
          <w:position w:val="-12"/>
        </w:rPr>
        <w:object w:dxaOrig="340" w:dyaOrig="380">
          <v:shape id="_x0000_i1080" type="#_x0000_t75" style="width:17.25pt;height:18.75pt" o:ole="">
            <v:imagedata r:id="rId111" o:title=""/>
          </v:shape>
          <o:OLEObject Type="Embed" ProgID="Equation.DSMT4" ShapeID="_x0000_i1080" DrawAspect="Content" ObjectID="_1457384119" r:id="rId112"/>
        </w:object>
      </w:r>
      <w:r w:rsidRPr="007A3EA2">
        <w:t xml:space="preserve"> точки остановки шайбы. Повторить опыт еще </w:t>
      </w:r>
      <w:r w:rsidR="0000192A" w:rsidRPr="007A3EA2">
        <w:t>5</w:t>
      </w:r>
      <w:r w:rsidRPr="007A3EA2">
        <w:t xml:space="preserve"> раз, записывая результаты в таблицу.</w:t>
      </w:r>
    </w:p>
    <w:p w:rsidR="007A3EA2" w:rsidRDefault="007A3EA2" w:rsidP="007A3EA2">
      <w:pPr>
        <w:pStyle w:val="1407"/>
        <w:suppressAutoHyphens/>
        <w:spacing w:line="360" w:lineRule="auto"/>
        <w:ind w:firstLine="709"/>
        <w:rPr>
          <w:lang w:val="en-US"/>
        </w:rPr>
      </w:pP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>Таблица 1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76"/>
        <w:gridCol w:w="2119"/>
        <w:gridCol w:w="2462"/>
        <w:gridCol w:w="1982"/>
      </w:tblGrid>
      <w:tr w:rsidR="00610966" w:rsidRPr="006C0B5C" w:rsidTr="006C0B5C">
        <w:tc>
          <w:tcPr>
            <w:tcW w:w="2695" w:type="dxa"/>
            <w:gridSpan w:val="2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массы тел</w:t>
            </w:r>
            <w:r w:rsidRPr="006C0B5C">
              <w:rPr>
                <w:sz w:val="20"/>
                <w:lang w:val="en-US"/>
              </w:rPr>
              <w:t xml:space="preserve"> </w:t>
            </w:r>
            <w:r w:rsidR="0032315B" w:rsidRPr="006C0B5C">
              <w:rPr>
                <w:sz w:val="20"/>
                <w:lang w:val="en-US"/>
              </w:rPr>
              <w:object w:dxaOrig="1219" w:dyaOrig="380">
                <v:shape id="_x0000_i1081" type="#_x0000_t75" style="width:60.75pt;height:18.75pt" o:ole="">
                  <v:imagedata r:id="rId113" o:title=""/>
                </v:shape>
                <o:OLEObject Type="Embed" ProgID="Equation.DSMT4" ShapeID="_x0000_i1081" DrawAspect="Content" ObjectID="_1457384120" r:id="rId114"/>
              </w:object>
            </w:r>
            <w:r w:rsidRPr="006C0B5C">
              <w:rPr>
                <w:sz w:val="20"/>
              </w:rPr>
              <w:t>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380" w:dyaOrig="380">
                <v:shape id="_x0000_i1082" type="#_x0000_t75" style="width:18.75pt;height:18.75pt" o:ole="">
                  <v:imagedata r:id="rId115" o:title=""/>
                </v:shape>
                <o:OLEObject Type="Embed" ProgID="Equation.DSMT4" ShapeID="_x0000_i1082" DrawAspect="Content" ObjectID="_1457384121" r:id="rId116"/>
              </w:object>
            </w:r>
            <w:r w:rsidR="00610966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, г</w:t>
            </w:r>
            <w:r w:rsidR="007A3EA2" w:rsidRPr="006C0B5C">
              <w:rPr>
                <w:sz w:val="20"/>
              </w:rPr>
              <w:t xml:space="preserve"> </w:t>
            </w:r>
            <w:r w:rsidRPr="006C0B5C">
              <w:rPr>
                <w:sz w:val="20"/>
              </w:rPr>
              <w:object w:dxaOrig="400" w:dyaOrig="380">
                <v:shape id="_x0000_i1083" type="#_x0000_t75" style="width:20.25pt;height:18.75pt" o:ole="">
                  <v:imagedata r:id="rId117" o:title=""/>
                </v:shape>
                <o:OLEObject Type="Embed" ProgID="Equation.DSMT4" ShapeID="_x0000_i1083" DrawAspect="Content" ObjectID="_1457384122" r:id="rId118"/>
              </w:object>
            </w:r>
            <w:r w:rsidR="00610966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, г</w:t>
            </w:r>
            <w:r w:rsidR="007A3EA2" w:rsidRPr="006C0B5C">
              <w:rPr>
                <w:sz w:val="20"/>
              </w:rPr>
              <w:t xml:space="preserve"> </w:t>
            </w:r>
            <w:r w:rsidRPr="006C0B5C">
              <w:rPr>
                <w:sz w:val="20"/>
              </w:rPr>
              <w:object w:dxaOrig="460" w:dyaOrig="300">
                <v:shape id="_x0000_i1084" type="#_x0000_t75" style="width:23.25pt;height:15pt" o:ole="">
                  <v:imagedata r:id="rId119" o:title=""/>
                </v:shape>
                <o:OLEObject Type="Embed" ProgID="Equation.DSMT4" ShapeID="_x0000_i1084" DrawAspect="Content" ObjectID="_1457384123" r:id="rId120"/>
              </w:object>
            </w:r>
            <w:r w:rsidR="00610966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, г</w:t>
            </w:r>
          </w:p>
        </w:tc>
      </w:tr>
      <w:tr w:rsidR="00610966" w:rsidRPr="006C0B5C" w:rsidTr="006C0B5C">
        <w:tc>
          <w:tcPr>
            <w:tcW w:w="2695" w:type="dxa"/>
            <w:gridSpan w:val="2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начальные координаты: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440" w:dyaOrig="380">
                <v:shape id="_x0000_i1085" type="#_x0000_t75" style="width:21.75pt;height:18.75pt" o:ole="">
                  <v:imagedata r:id="rId121" o:title=""/>
                </v:shape>
                <o:OLEObject Type="Embed" ProgID="Equation.DSMT4" ShapeID="_x0000_i1085" DrawAspect="Content" ObjectID="_1457384124" r:id="rId122"/>
              </w:object>
            </w:r>
            <w:r w:rsidR="00610966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, мм</w:t>
            </w:r>
            <w:r w:rsidR="007A3EA2" w:rsidRPr="006C0B5C">
              <w:rPr>
                <w:sz w:val="20"/>
              </w:rPr>
              <w:t xml:space="preserve"> </w:t>
            </w:r>
            <w:r w:rsidRPr="006C0B5C">
              <w:rPr>
                <w:sz w:val="20"/>
              </w:rPr>
              <w:object w:dxaOrig="440" w:dyaOrig="380">
                <v:shape id="_x0000_i1086" type="#_x0000_t75" style="width:21.75pt;height:18.75pt" o:ole="">
                  <v:imagedata r:id="rId123" o:title=""/>
                </v:shape>
                <o:OLEObject Type="Embed" ProgID="Equation.DSMT4" ShapeID="_x0000_i1086" DrawAspect="Content" ObjectID="_1457384125" r:id="rId124"/>
              </w:object>
            </w:r>
            <w:r w:rsidR="00610966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, мм</w:t>
            </w:r>
            <w:r w:rsidR="007A3EA2" w:rsidRPr="006C0B5C">
              <w:rPr>
                <w:sz w:val="20"/>
              </w:rPr>
              <w:t xml:space="preserve"> </w:t>
            </w:r>
            <w:r w:rsidRPr="006C0B5C">
              <w:rPr>
                <w:sz w:val="20"/>
              </w:rPr>
              <w:object w:dxaOrig="400" w:dyaOrig="300">
                <v:shape id="_x0000_i1087" type="#_x0000_t75" style="width:20.25pt;height:15pt" o:ole="">
                  <v:imagedata r:id="rId125" o:title=""/>
                </v:shape>
                <o:OLEObject Type="Embed" ProgID="Equation.DSMT4" ShapeID="_x0000_i1087" DrawAspect="Content" ObjectID="_1457384126" r:id="rId126"/>
              </w:objec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=</w:t>
            </w:r>
            <w:r w:rsidR="007A3EA2" w:rsidRPr="006C0B5C">
              <w:rPr>
                <w:sz w:val="20"/>
              </w:rPr>
              <w:t xml:space="preserve"> </w:t>
            </w:r>
            <w:r w:rsidR="00610966" w:rsidRPr="006C0B5C">
              <w:rPr>
                <w:sz w:val="20"/>
              </w:rPr>
              <w:t>, мм</w:t>
            </w:r>
          </w:p>
        </w:tc>
      </w:tr>
      <w:tr w:rsidR="00610966" w:rsidRPr="006C0B5C" w:rsidTr="006C0B5C">
        <w:tc>
          <w:tcPr>
            <w:tcW w:w="5157" w:type="dxa"/>
            <w:gridSpan w:val="3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после прямого удара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свободное движение</w:t>
            </w:r>
          </w:p>
        </w:tc>
      </w:tr>
      <w:tr w:rsidR="00610966" w:rsidRPr="006C0B5C" w:rsidTr="006C0B5C">
        <w:tc>
          <w:tcPr>
            <w:tcW w:w="576" w:type="dxa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320" w:dyaOrig="380">
                <v:shape id="_x0000_i1088" type="#_x0000_t75" style="width:15.75pt;height:18.75pt" o:ole="">
                  <v:imagedata r:id="rId127" o:title=""/>
                </v:shape>
                <o:OLEObject Type="Embed" ProgID="Equation.DSMT4" ShapeID="_x0000_i1088" DrawAspect="Content" ObjectID="_1457384127" r:id="rId128"/>
              </w:object>
            </w:r>
            <w:r w:rsidR="00610966" w:rsidRPr="006C0B5C">
              <w:rPr>
                <w:sz w:val="20"/>
              </w:rPr>
              <w:t>, мм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340" w:dyaOrig="380">
                <v:shape id="_x0000_i1089" type="#_x0000_t75" style="width:17.25pt;height:18.75pt" o:ole="">
                  <v:imagedata r:id="rId129" o:title=""/>
                </v:shape>
                <o:OLEObject Type="Embed" ProgID="Equation.DSMT4" ShapeID="_x0000_i1089" DrawAspect="Content" ObjectID="_1457384128" r:id="rId130"/>
              </w:object>
            </w:r>
            <w:r w:rsidR="00610966" w:rsidRPr="006C0B5C">
              <w:rPr>
                <w:sz w:val="20"/>
              </w:rPr>
              <w:t>, мм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340" w:dyaOrig="380">
                <v:shape id="_x0000_i1090" type="#_x0000_t75" style="width:17.25pt;height:18.75pt" o:ole="">
                  <v:imagedata r:id="rId131" o:title=""/>
                </v:shape>
                <o:OLEObject Type="Embed" ProgID="Equation.DSMT4" ShapeID="_x0000_i1090" DrawAspect="Content" ObjectID="_1457384129" r:id="rId132"/>
              </w:object>
            </w:r>
            <w:r w:rsidR="00610966" w:rsidRPr="006C0B5C">
              <w:rPr>
                <w:sz w:val="20"/>
              </w:rPr>
              <w:t>, мм</w:t>
            </w:r>
          </w:p>
        </w:tc>
      </w:tr>
      <w:tr w:rsidR="00610966" w:rsidRPr="006C0B5C" w:rsidTr="006C0B5C">
        <w:tc>
          <w:tcPr>
            <w:tcW w:w="576" w:type="dxa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</w:tr>
      <w:tr w:rsidR="00610966" w:rsidRPr="006C0B5C" w:rsidTr="006C0B5C">
        <w:tc>
          <w:tcPr>
            <w:tcW w:w="576" w:type="dxa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</w:tr>
      <w:tr w:rsidR="00610966" w:rsidRPr="006C0B5C" w:rsidTr="006C0B5C">
        <w:tc>
          <w:tcPr>
            <w:tcW w:w="576" w:type="dxa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966" w:rsidRPr="006C0B5C" w:rsidRDefault="007A3EA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 xml:space="preserve"> </w:t>
            </w:r>
            <w:r w:rsidR="0032315B" w:rsidRPr="006C0B5C">
              <w:rPr>
                <w:sz w:val="20"/>
              </w:rPr>
              <w:object w:dxaOrig="560" w:dyaOrig="440">
                <v:shape id="_x0000_i1091" type="#_x0000_t75" style="width:27.75pt;height:21.75pt" o:ole="">
                  <v:imagedata r:id="rId133" o:title=""/>
                </v:shape>
                <o:OLEObject Type="Embed" ProgID="Equation.DSMT4" ShapeID="_x0000_i1091" DrawAspect="Content" ObjectID="_1457384130" r:id="rId134"/>
              </w:object>
            </w:r>
            <w:r w:rsidR="00610966" w:rsidRPr="006C0B5C">
              <w:rPr>
                <w:sz w:val="20"/>
              </w:rPr>
              <w:t xml:space="preserve"> = 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7A3EA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 xml:space="preserve"> </w:t>
            </w:r>
            <w:r w:rsidR="0032315B" w:rsidRPr="006C0B5C">
              <w:rPr>
                <w:sz w:val="20"/>
              </w:rPr>
              <w:object w:dxaOrig="580" w:dyaOrig="440">
                <v:shape id="_x0000_i1092" type="#_x0000_t75" style="width:29.25pt;height:21.75pt" o:ole="">
                  <v:imagedata r:id="rId135" o:title=""/>
                </v:shape>
                <o:OLEObject Type="Embed" ProgID="Equation.DSMT4" ShapeID="_x0000_i1092" DrawAspect="Content" ObjectID="_1457384131" r:id="rId136"/>
              </w:object>
            </w:r>
            <w:r w:rsidR="00610966" w:rsidRPr="006C0B5C">
              <w:rPr>
                <w:sz w:val="20"/>
              </w:rPr>
              <w:t xml:space="preserve"> = 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7A3EA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 xml:space="preserve"> </w:t>
            </w:r>
            <w:r w:rsidR="0032315B" w:rsidRPr="006C0B5C">
              <w:rPr>
                <w:sz w:val="20"/>
              </w:rPr>
              <w:object w:dxaOrig="560" w:dyaOrig="460">
                <v:shape id="_x0000_i1093" type="#_x0000_t75" style="width:27.75pt;height:23.25pt" o:ole="">
                  <v:imagedata r:id="rId137" o:title=""/>
                </v:shape>
                <o:OLEObject Type="Embed" ProgID="Equation.DSMT4" ShapeID="_x0000_i1093" DrawAspect="Content" ObjectID="_1457384132" r:id="rId138"/>
              </w:object>
            </w:r>
            <w:r w:rsidR="00610966" w:rsidRPr="006C0B5C">
              <w:rPr>
                <w:sz w:val="20"/>
              </w:rPr>
              <w:t xml:space="preserve"> = </w:t>
            </w:r>
          </w:p>
        </w:tc>
      </w:tr>
      <w:tr w:rsidR="00610966" w:rsidRPr="006C0B5C" w:rsidTr="006C0B5C">
        <w:tc>
          <w:tcPr>
            <w:tcW w:w="576" w:type="dxa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1740" w:dyaOrig="440">
                <v:shape id="_x0000_i1094" type="#_x0000_t75" style="width:69pt;height:17.25pt" o:ole="">
                  <v:imagedata r:id="rId139" o:title=""/>
                </v:shape>
                <o:OLEObject Type="Embed" ProgID="Equation.DSMT4" ShapeID="_x0000_i1094" DrawAspect="Content" ObjectID="_1457384133" r:id="rId140"/>
              </w:object>
            </w:r>
            <w:r w:rsidR="00610966" w:rsidRPr="006C0B5C">
              <w:rPr>
                <w:sz w:val="20"/>
              </w:rPr>
              <w:t xml:space="preserve"> = 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1780" w:dyaOrig="440">
                <v:shape id="_x0000_i1095" type="#_x0000_t75" style="width:75.75pt;height:18pt" o:ole="">
                  <v:imagedata r:id="rId141" o:title=""/>
                </v:shape>
                <o:OLEObject Type="Embed" ProgID="Equation.DSMT4" ShapeID="_x0000_i1095" DrawAspect="Content" ObjectID="_1457384134" r:id="rId142"/>
              </w:object>
            </w:r>
            <w:r w:rsidR="00610966" w:rsidRPr="006C0B5C">
              <w:rPr>
                <w:sz w:val="20"/>
              </w:rPr>
              <w:t xml:space="preserve"> = 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1760" w:dyaOrig="460">
                <v:shape id="_x0000_i1096" type="#_x0000_t75" style="width:71.25pt;height:18.75pt" o:ole="">
                  <v:imagedata r:id="rId143" o:title=""/>
                </v:shape>
                <o:OLEObject Type="Embed" ProgID="Equation.DSMT4" ShapeID="_x0000_i1096" DrawAspect="Content" ObjectID="_1457384135" r:id="rId144"/>
              </w:object>
            </w:r>
            <w:r w:rsidR="00610966" w:rsidRPr="006C0B5C">
              <w:rPr>
                <w:sz w:val="20"/>
              </w:rPr>
              <w:t xml:space="preserve"> = </w:t>
            </w:r>
          </w:p>
        </w:tc>
      </w:tr>
    </w:tbl>
    <w:p w:rsidR="00057F8E" w:rsidRPr="007A3EA2" w:rsidRDefault="00057F8E" w:rsidP="007A3EA2">
      <w:pPr>
        <w:pStyle w:val="1407"/>
        <w:suppressAutoHyphens/>
        <w:spacing w:line="360" w:lineRule="auto"/>
        <w:ind w:firstLine="709"/>
      </w:pP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 xml:space="preserve">7. Рассчитать средние значения конечных координат </w:t>
      </w:r>
      <w:r w:rsidR="0032315B" w:rsidRPr="007A3EA2">
        <w:rPr>
          <w:position w:val="-14"/>
        </w:rPr>
        <w:object w:dxaOrig="560" w:dyaOrig="440">
          <v:shape id="_x0000_i1097" type="#_x0000_t75" style="width:27.75pt;height:21.75pt" o:ole="">
            <v:imagedata r:id="rId145" o:title=""/>
          </v:shape>
          <o:OLEObject Type="Embed" ProgID="Equation.DSMT4" ShapeID="_x0000_i1097" DrawAspect="Content" ObjectID="_1457384136" r:id="rId146"/>
        </w:object>
      </w:r>
      <w:r w:rsidRPr="007A3EA2">
        <w:t xml:space="preserve">, </w:t>
      </w:r>
      <w:r w:rsidR="0032315B" w:rsidRPr="007A3EA2">
        <w:rPr>
          <w:position w:val="-14"/>
        </w:rPr>
        <w:object w:dxaOrig="580" w:dyaOrig="440">
          <v:shape id="_x0000_i1098" type="#_x0000_t75" style="width:29.25pt;height:21.75pt" o:ole="">
            <v:imagedata r:id="rId147" o:title=""/>
          </v:shape>
          <o:OLEObject Type="Embed" ProgID="Equation.DSMT4" ShapeID="_x0000_i1098" DrawAspect="Content" ObjectID="_1457384137" r:id="rId148"/>
        </w:object>
      </w:r>
      <w:r w:rsidRPr="007A3EA2">
        <w:t xml:space="preserve"> и </w:t>
      </w:r>
      <w:r w:rsidR="0032315B" w:rsidRPr="007A3EA2">
        <w:rPr>
          <w:position w:val="-16"/>
        </w:rPr>
        <w:object w:dxaOrig="560" w:dyaOrig="460">
          <v:shape id="_x0000_i1099" type="#_x0000_t75" style="width:27.75pt;height:23.25pt" o:ole="">
            <v:imagedata r:id="rId149" o:title=""/>
          </v:shape>
          <o:OLEObject Type="Embed" ProgID="Equation.DSMT4" ShapeID="_x0000_i1099" DrawAspect="Content" ObjectID="_1457384138" r:id="rId150"/>
        </w:object>
      </w:r>
      <w:r w:rsidRPr="007A3EA2">
        <w:t xml:space="preserve">. Рассчитать средние расстояния, проходимые шайбами после удара </w:t>
      </w:r>
      <w:r w:rsidR="0032315B" w:rsidRPr="007A3EA2">
        <w:rPr>
          <w:position w:val="-12"/>
        </w:rPr>
        <w:object w:dxaOrig="340" w:dyaOrig="380">
          <v:shape id="_x0000_i1100" type="#_x0000_t75" style="width:17.25pt;height:18.75pt" o:ole="">
            <v:imagedata r:id="rId151" o:title=""/>
          </v:shape>
          <o:OLEObject Type="Embed" ProgID="Equation.DSMT4" ShapeID="_x0000_i1100" DrawAspect="Content" ObjectID="_1457384139" r:id="rId152"/>
        </w:object>
      </w:r>
      <w:r w:rsidRPr="007A3EA2">
        <w:t xml:space="preserve"> и </w:t>
      </w:r>
      <w:r w:rsidR="0032315B" w:rsidRPr="007A3EA2">
        <w:rPr>
          <w:position w:val="-12"/>
        </w:rPr>
        <w:object w:dxaOrig="360" w:dyaOrig="380">
          <v:shape id="_x0000_i1101" type="#_x0000_t75" style="width:18pt;height:18.75pt" o:ole="">
            <v:imagedata r:id="rId153" o:title=""/>
          </v:shape>
          <o:OLEObject Type="Embed" ProgID="Equation.DSMT4" ShapeID="_x0000_i1101" DrawAspect="Content" ObjectID="_1457384140" r:id="rId154"/>
        </w:object>
      </w:r>
      <w:r w:rsidRPr="007A3EA2">
        <w:t xml:space="preserve">, а также среднюю длину пути свободного движения </w:t>
      </w:r>
      <w:r w:rsidR="0032315B" w:rsidRPr="007A3EA2">
        <w:rPr>
          <w:position w:val="-12"/>
        </w:rPr>
        <w:object w:dxaOrig="340" w:dyaOrig="380">
          <v:shape id="_x0000_i1102" type="#_x0000_t75" style="width:17.25pt;height:18.75pt" o:ole="">
            <v:imagedata r:id="rId155" o:title=""/>
          </v:shape>
          <o:OLEObject Type="Embed" ProgID="Equation.DSMT4" ShapeID="_x0000_i1102" DrawAspect="Content" ObjectID="_1457384141" r:id="rId156"/>
        </w:object>
      </w:r>
      <w:r w:rsidRPr="007A3EA2">
        <w:t>. Результаты занести в табл</w:t>
      </w:r>
      <w:r w:rsidR="003F1717" w:rsidRPr="007A3EA2">
        <w:t>.</w:t>
      </w:r>
      <w:r w:rsidR="007A3EA2">
        <w:t xml:space="preserve"> </w:t>
      </w:r>
      <w:r w:rsidR="004564A7" w:rsidRPr="007A3EA2">
        <w:t>1</w:t>
      </w:r>
      <w:r w:rsidRPr="007A3EA2">
        <w:t>.</w:t>
      </w: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>8. Вычислить значения коэффициентов</w:t>
      </w:r>
      <w:r w:rsidR="004564A7" w:rsidRPr="007A3EA2">
        <w:t xml:space="preserve"> и записать в табл</w:t>
      </w:r>
      <w:r w:rsidR="003F1717" w:rsidRPr="007A3EA2">
        <w:t>.</w:t>
      </w:r>
      <w:r w:rsidR="007A3EA2">
        <w:t xml:space="preserve"> </w:t>
      </w:r>
      <w:r w:rsidR="004564A7" w:rsidRPr="007A3EA2">
        <w:t>2</w:t>
      </w:r>
      <w:r w:rsidRPr="007A3EA2">
        <w:t>.</w:t>
      </w:r>
    </w:p>
    <w:p w:rsidR="00057F8E" w:rsidRPr="007A3EA2" w:rsidRDefault="00057F8E" w:rsidP="007A3EA2">
      <w:pPr>
        <w:pStyle w:val="1407"/>
        <w:suppressAutoHyphens/>
        <w:spacing w:line="360" w:lineRule="auto"/>
        <w:ind w:firstLine="709"/>
      </w:pPr>
      <w:r w:rsidRPr="007A3EA2">
        <w:t xml:space="preserve">9. Оценить погрешность измерения величин. Поскольку систематическая </w:t>
      </w:r>
      <w:r w:rsidR="0000192A" w:rsidRPr="007A3EA2">
        <w:t>погрешность</w:t>
      </w:r>
      <w:r w:rsidRPr="007A3EA2">
        <w:t xml:space="preserve"> измерения координаты в проводимых экспериментах намного меньше случайного отклонения от среднего значения, то ей можно пренебречь. Полагая, что измерения длин пробега проведены в одинаковых условиях, оценить погрешность определения этой величины только для случая свободного движения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057F8E" w:rsidRPr="003C21BE" w:rsidRDefault="0032315B" w:rsidP="007A3EA2">
      <w:pPr>
        <w:pStyle w:val="1407"/>
        <w:suppressAutoHyphens/>
        <w:spacing w:line="360" w:lineRule="auto"/>
        <w:ind w:firstLine="709"/>
      </w:pPr>
      <w:r w:rsidRPr="007A3EA2">
        <w:rPr>
          <w:position w:val="-34"/>
        </w:rPr>
        <w:object w:dxaOrig="3660" w:dyaOrig="1040">
          <v:shape id="_x0000_i1103" type="#_x0000_t75" style="width:135.75pt;height:38.25pt" o:ole="">
            <v:imagedata r:id="rId157" o:title=""/>
          </v:shape>
          <o:OLEObject Type="Embed" ProgID="Equation.DSMT4" ShapeID="_x0000_i1103" DrawAspect="Content" ObjectID="_1457384142" r:id="rId158"/>
        </w:object>
      </w:r>
      <w:r w:rsidR="009E1C6B" w:rsidRPr="007A3EA2">
        <w:t>,</w:t>
      </w:r>
    </w:p>
    <w:p w:rsidR="007A3EA2" w:rsidRPr="003C21BE" w:rsidRDefault="007A3EA2" w:rsidP="007A3EA2">
      <w:pPr>
        <w:pStyle w:val="1407"/>
        <w:suppressAutoHyphens/>
        <w:spacing w:line="360" w:lineRule="auto"/>
        <w:ind w:firstLine="709"/>
      </w:pPr>
    </w:p>
    <w:p w:rsidR="009E1C6B" w:rsidRPr="007A3EA2" w:rsidRDefault="009E1C6B" w:rsidP="007A3EA2">
      <w:pPr>
        <w:pStyle w:val="1407"/>
        <w:suppressAutoHyphens/>
        <w:spacing w:line="360" w:lineRule="auto"/>
        <w:ind w:firstLine="709"/>
      </w:pPr>
      <w:r w:rsidRPr="007A3EA2">
        <w:t xml:space="preserve">где </w:t>
      </w:r>
      <w:r w:rsidR="0032315B" w:rsidRPr="007A3EA2">
        <w:rPr>
          <w:position w:val="-12"/>
        </w:rPr>
        <w:object w:dxaOrig="420" w:dyaOrig="380">
          <v:shape id="_x0000_i1104" type="#_x0000_t75" style="width:21pt;height:18.75pt" o:ole="">
            <v:imagedata r:id="rId159" o:title=""/>
          </v:shape>
          <o:OLEObject Type="Embed" ProgID="Equation.DSMT4" ShapeID="_x0000_i1104" DrawAspect="Content" ObjectID="_1457384143" r:id="rId160"/>
        </w:object>
      </w:r>
      <w:r w:rsidRPr="007A3EA2">
        <w:t xml:space="preserve"> – координаты точки остановки тела при свободном движении (см. табл. 1).</w:t>
      </w:r>
    </w:p>
    <w:p w:rsidR="00057F8E" w:rsidRPr="007A3EA2" w:rsidRDefault="00057F8E" w:rsidP="007A3EA2">
      <w:pPr>
        <w:pStyle w:val="1407"/>
        <w:suppressAutoHyphens/>
        <w:spacing w:line="360" w:lineRule="auto"/>
        <w:ind w:firstLine="709"/>
      </w:pPr>
      <w:r w:rsidRPr="007A3EA2">
        <w:t>Используя полученное значение, вычислить абсолютные погрешности коэффициентов восстановления и занести их в табл. 2.</w:t>
      </w:r>
    </w:p>
    <w:p w:rsidR="0000192A" w:rsidRPr="007A3EA2" w:rsidRDefault="0000192A" w:rsidP="007A3EA2">
      <w:pPr>
        <w:pStyle w:val="1407"/>
        <w:suppressAutoHyphens/>
        <w:spacing w:line="360" w:lineRule="auto"/>
        <w:ind w:firstLine="709"/>
      </w:pPr>
    </w:p>
    <w:p w:rsidR="00610966" w:rsidRPr="007A3EA2" w:rsidRDefault="00610966" w:rsidP="007A3EA2">
      <w:pPr>
        <w:pStyle w:val="1407"/>
        <w:suppressAutoHyphens/>
        <w:spacing w:line="360" w:lineRule="auto"/>
        <w:ind w:firstLine="709"/>
      </w:pPr>
      <w:r w:rsidRPr="007A3EA2">
        <w:t>Таблица 2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09"/>
        <w:gridCol w:w="3081"/>
        <w:gridCol w:w="1704"/>
      </w:tblGrid>
      <w:tr w:rsidR="00610966" w:rsidRPr="006C0B5C" w:rsidTr="006C0B5C"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величина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122DCA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 xml:space="preserve">значения </w:t>
            </w:r>
            <w:r w:rsidR="00C8795B" w:rsidRPr="006C0B5C">
              <w:rPr>
                <w:sz w:val="20"/>
              </w:rPr>
              <w:t>к</w:t>
            </w:r>
            <w:r w:rsidR="00610966" w:rsidRPr="006C0B5C">
              <w:rPr>
                <w:sz w:val="20"/>
              </w:rPr>
              <w:t>оэффициент</w:t>
            </w:r>
            <w:r w:rsidRPr="006C0B5C">
              <w:rPr>
                <w:sz w:val="20"/>
              </w:rPr>
              <w:t>ов</w:t>
            </w:r>
            <w:r w:rsidR="00C8795B" w:rsidRPr="006C0B5C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122DCA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погрешность</w:t>
            </w:r>
          </w:p>
        </w:tc>
      </w:tr>
      <w:tr w:rsidR="00610966" w:rsidRPr="006C0B5C" w:rsidTr="006C0B5C">
        <w:tc>
          <w:tcPr>
            <w:tcW w:w="0" w:type="auto"/>
            <w:shd w:val="clear" w:color="auto" w:fill="auto"/>
          </w:tcPr>
          <w:p w:rsidR="00610966" w:rsidRPr="006C0B5C" w:rsidRDefault="00610966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импульс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tabs>
                <w:tab w:val="left" w:pos="4341"/>
                <w:tab w:val="left" w:pos="4521"/>
              </w:tabs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color w:val="000000"/>
                <w:sz w:val="20"/>
                <w:szCs w:val="28"/>
              </w:rPr>
              <w:object w:dxaOrig="3660" w:dyaOrig="920">
                <v:shape id="_x0000_i1105" type="#_x0000_t75" style="width:122.25pt;height:30pt" o:ole="">
                  <v:imagedata r:id="rId161" o:title=""/>
                </v:shape>
                <o:OLEObject Type="Embed" ProgID="Equation.DSMT4" ShapeID="_x0000_i1105" DrawAspect="Content" ObjectID="_1457384144" r:id="rId162"/>
              </w:object>
            </w:r>
            <w:r w:rsidR="00122DCA" w:rsidRPr="006C0B5C">
              <w:rPr>
                <w:color w:val="000000"/>
                <w:sz w:val="20"/>
                <w:szCs w:val="28"/>
              </w:rPr>
              <w:t xml:space="preserve"> = </w:t>
            </w:r>
            <w:r w:rsidR="00AC0F12" w:rsidRPr="006C0B5C">
              <w:rPr>
                <w:color w:val="000000"/>
                <w:sz w:val="20"/>
                <w:szCs w:val="2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1719" w:dyaOrig="780">
                <v:shape id="_x0000_i1106" type="#_x0000_t75" style="width:55.5pt;height:25.5pt" o:ole="">
                  <v:imagedata r:id="rId163" o:title=""/>
                </v:shape>
                <o:OLEObject Type="Embed" ProgID="Equation.DSMT4" ShapeID="_x0000_i1106" DrawAspect="Content" ObjectID="_1457384145" r:id="rId164"/>
              </w:object>
            </w:r>
            <w:r w:rsidR="00122DCA" w:rsidRPr="006C0B5C">
              <w:rPr>
                <w:sz w:val="20"/>
              </w:rPr>
              <w:t xml:space="preserve"> </w:t>
            </w:r>
            <w:r w:rsidR="00AC0F12" w:rsidRPr="006C0B5C">
              <w:rPr>
                <w:sz w:val="20"/>
              </w:rPr>
              <w:t>…</w:t>
            </w:r>
          </w:p>
        </w:tc>
      </w:tr>
      <w:tr w:rsidR="00610966" w:rsidRPr="006C0B5C" w:rsidTr="006C0B5C">
        <w:tc>
          <w:tcPr>
            <w:tcW w:w="0" w:type="auto"/>
            <w:shd w:val="clear" w:color="auto" w:fill="auto"/>
          </w:tcPr>
          <w:p w:rsidR="00610966" w:rsidRPr="006C0B5C" w:rsidRDefault="007A3EA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К</w:t>
            </w:r>
            <w:r w:rsidR="00610966" w:rsidRPr="006C0B5C">
              <w:rPr>
                <w:sz w:val="20"/>
              </w:rPr>
              <w:t>инетическая</w:t>
            </w:r>
            <w:r w:rsidRPr="006C0B5C">
              <w:rPr>
                <w:sz w:val="20"/>
                <w:lang w:val="en-US"/>
              </w:rPr>
              <w:t xml:space="preserve"> </w:t>
            </w:r>
            <w:r w:rsidR="00610966" w:rsidRPr="006C0B5C">
              <w:rPr>
                <w:sz w:val="20"/>
              </w:rPr>
              <w:t>энергия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tabs>
                <w:tab w:val="left" w:pos="3621"/>
                <w:tab w:val="left" w:pos="4341"/>
              </w:tabs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color w:val="000000"/>
                <w:sz w:val="20"/>
                <w:szCs w:val="28"/>
              </w:rPr>
              <w:object w:dxaOrig="3220" w:dyaOrig="840">
                <v:shape id="_x0000_i1107" type="#_x0000_t75" style="width:105pt;height:27.75pt" o:ole="">
                  <v:imagedata r:id="rId165" o:title=""/>
                </v:shape>
                <o:OLEObject Type="Embed" ProgID="Equation.DSMT4" ShapeID="_x0000_i1107" DrawAspect="Content" ObjectID="_1457384146" r:id="rId166"/>
              </w:object>
            </w:r>
            <w:r w:rsidR="00122DCA" w:rsidRPr="006C0B5C">
              <w:rPr>
                <w:color w:val="000000"/>
                <w:sz w:val="20"/>
                <w:szCs w:val="28"/>
              </w:rPr>
              <w:t xml:space="preserve"> = </w:t>
            </w:r>
            <w:r w:rsidR="00AC0F12" w:rsidRPr="006C0B5C">
              <w:rPr>
                <w:color w:val="000000"/>
                <w:sz w:val="20"/>
                <w:szCs w:val="2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1719" w:dyaOrig="780">
                <v:shape id="_x0000_i1108" type="#_x0000_t75" style="width:62.25pt;height:27.75pt" o:ole="">
                  <v:imagedata r:id="rId167" o:title=""/>
                </v:shape>
                <o:OLEObject Type="Embed" ProgID="Equation.DSMT4" ShapeID="_x0000_i1108" DrawAspect="Content" ObjectID="_1457384147" r:id="rId168"/>
              </w:object>
            </w:r>
            <w:r w:rsidR="00122DCA" w:rsidRPr="006C0B5C">
              <w:rPr>
                <w:sz w:val="20"/>
              </w:rPr>
              <w:t xml:space="preserve"> </w:t>
            </w:r>
            <w:r w:rsidR="00AC0F12" w:rsidRPr="006C0B5C">
              <w:rPr>
                <w:sz w:val="20"/>
              </w:rPr>
              <w:t>…</w:t>
            </w:r>
          </w:p>
        </w:tc>
      </w:tr>
      <w:tr w:rsidR="00610966" w:rsidRPr="006C0B5C" w:rsidTr="006C0B5C">
        <w:tc>
          <w:tcPr>
            <w:tcW w:w="0" w:type="auto"/>
            <w:shd w:val="clear" w:color="auto" w:fill="auto"/>
          </w:tcPr>
          <w:p w:rsidR="00610966" w:rsidRPr="006C0B5C" w:rsidRDefault="007A3EA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color w:val="000000"/>
                <w:sz w:val="20"/>
                <w:szCs w:val="28"/>
              </w:rPr>
              <w:t>О</w:t>
            </w:r>
            <w:r w:rsidR="00610966" w:rsidRPr="006C0B5C">
              <w:rPr>
                <w:color w:val="000000"/>
                <w:sz w:val="20"/>
                <w:szCs w:val="28"/>
              </w:rPr>
              <w:t>тносительная</w:t>
            </w:r>
            <w:r w:rsidRPr="006C0B5C">
              <w:rPr>
                <w:color w:val="000000"/>
                <w:sz w:val="20"/>
                <w:szCs w:val="28"/>
                <w:lang w:val="en-US"/>
              </w:rPr>
              <w:t xml:space="preserve"> </w:t>
            </w:r>
            <w:r w:rsidR="00610966" w:rsidRPr="006C0B5C">
              <w:rPr>
                <w:color w:val="000000"/>
                <w:sz w:val="20"/>
                <w:szCs w:val="28"/>
              </w:rPr>
              <w:t>скорость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32315B" w:rsidP="006C0B5C">
            <w:pPr>
              <w:pStyle w:val="1407"/>
              <w:tabs>
                <w:tab w:val="left" w:pos="3621"/>
                <w:tab w:val="left" w:pos="4341"/>
              </w:tabs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color w:val="000000"/>
                <w:sz w:val="20"/>
                <w:szCs w:val="28"/>
              </w:rPr>
              <w:object w:dxaOrig="2520" w:dyaOrig="880">
                <v:shape id="_x0000_i1109" type="#_x0000_t75" style="width:81pt;height:28.5pt" o:ole="">
                  <v:imagedata r:id="rId169" o:title=""/>
                </v:shape>
                <o:OLEObject Type="Embed" ProgID="Equation.DSMT4" ShapeID="_x0000_i1109" DrawAspect="Content" ObjectID="_1457384148" r:id="rId170"/>
              </w:object>
            </w:r>
            <w:r w:rsidR="00122DCA" w:rsidRPr="006C0B5C">
              <w:rPr>
                <w:color w:val="000000"/>
                <w:sz w:val="20"/>
                <w:szCs w:val="28"/>
              </w:rPr>
              <w:t xml:space="preserve"> = </w:t>
            </w:r>
            <w:r w:rsidR="00AC0F12" w:rsidRPr="006C0B5C">
              <w:rPr>
                <w:color w:val="000000"/>
                <w:sz w:val="20"/>
                <w:szCs w:val="2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610966" w:rsidRPr="006C0B5C" w:rsidRDefault="00122DCA" w:rsidP="006C0B5C">
            <w:pPr>
              <w:pStyle w:val="main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t>–</w:t>
            </w:r>
          </w:p>
        </w:tc>
      </w:tr>
    </w:tbl>
    <w:p w:rsidR="007A3EA2" w:rsidRDefault="007A3EA2" w:rsidP="007A3EA2">
      <w:pPr>
        <w:pStyle w:val="1407"/>
        <w:suppressAutoHyphens/>
        <w:spacing w:line="360" w:lineRule="auto"/>
        <w:ind w:firstLine="709"/>
      </w:pPr>
    </w:p>
    <w:p w:rsidR="00610966" w:rsidRPr="007A3EA2" w:rsidRDefault="004564A7" w:rsidP="007A3EA2">
      <w:pPr>
        <w:pStyle w:val="1407"/>
        <w:suppressAutoHyphens/>
        <w:spacing w:line="360" w:lineRule="auto"/>
        <w:ind w:firstLine="709"/>
      </w:pPr>
      <w:r w:rsidRPr="007A3EA2">
        <w:t>10</w:t>
      </w:r>
      <w:r w:rsidR="00610966" w:rsidRPr="007A3EA2">
        <w:t>. По средним значениям коэффициентов восстановления импульса, кинетической энергии и относительной скорости сделать вывод о справедливости законов сохранения импульса и энергии</w:t>
      </w:r>
      <w:r w:rsidR="0000192A" w:rsidRPr="007A3EA2">
        <w:t>,</w:t>
      </w:r>
      <w:r w:rsidR="00610966" w:rsidRPr="007A3EA2">
        <w:t xml:space="preserve"> для данного случая. Если коэффициент, характеризующий потери энергии отличен от нуля, то в выводе укажите основные причины </w:t>
      </w:r>
      <w:r w:rsidRPr="007A3EA2">
        <w:t>изменения механической</w:t>
      </w:r>
      <w:r w:rsidR="00610966" w:rsidRPr="007A3EA2">
        <w:t xml:space="preserve"> энергии</w:t>
      </w:r>
      <w:r w:rsidRPr="007A3EA2">
        <w:t xml:space="preserve"> рассматриваемой системы</w:t>
      </w:r>
      <w:r w:rsidR="00610966" w:rsidRPr="007A3EA2">
        <w:t>.</w:t>
      </w:r>
    </w:p>
    <w:p w:rsidR="007B3572" w:rsidRPr="007A3EA2" w:rsidRDefault="007B3572" w:rsidP="007A3EA2">
      <w:pPr>
        <w:pStyle w:val="main"/>
        <w:suppressAutoHyphens/>
        <w:spacing w:line="360" w:lineRule="auto"/>
        <w:ind w:firstLine="709"/>
      </w:pPr>
      <w:r w:rsidRPr="007A3EA2">
        <w:rPr>
          <w:b/>
        </w:rPr>
        <w:t xml:space="preserve">Задание 2. </w:t>
      </w:r>
      <w:r w:rsidRPr="007A3EA2">
        <w:t>Косой центральный удар тел.</w:t>
      </w:r>
    </w:p>
    <w:p w:rsidR="007B3572" w:rsidRDefault="007B3572" w:rsidP="007A3EA2">
      <w:pPr>
        <w:pStyle w:val="main"/>
        <w:suppressAutoHyphens/>
        <w:spacing w:line="360" w:lineRule="auto"/>
        <w:ind w:firstLine="709"/>
        <w:rPr>
          <w:lang w:val="en-US"/>
        </w:rPr>
      </w:pPr>
      <w:r w:rsidRPr="007A3EA2">
        <w:t xml:space="preserve">10. Взять для опыта шайбы, используемые при эксперименте с прямым ударом. Значения масс </w:t>
      </w:r>
      <w:r w:rsidR="0032315B" w:rsidRPr="007A3EA2">
        <w:rPr>
          <w:position w:val="-12"/>
        </w:rPr>
        <w:object w:dxaOrig="380" w:dyaOrig="380">
          <v:shape id="_x0000_i1110" type="#_x0000_t75" style="width:18.75pt;height:18.75pt" o:ole="">
            <v:imagedata r:id="rId171" o:title=""/>
          </v:shape>
          <o:OLEObject Type="Embed" ProgID="Equation.DSMT4" ShapeID="_x0000_i1110" DrawAspect="Content" ObjectID="_1457384149" r:id="rId172"/>
        </w:object>
      </w:r>
      <w:r w:rsidRPr="007A3EA2">
        <w:t xml:space="preserve"> и </w:t>
      </w:r>
      <w:r w:rsidR="0032315B" w:rsidRPr="007A3EA2">
        <w:rPr>
          <w:position w:val="-12"/>
        </w:rPr>
        <w:object w:dxaOrig="400" w:dyaOrig="380">
          <v:shape id="_x0000_i1111" type="#_x0000_t75" style="width:20.25pt;height:18.75pt" o:ole="">
            <v:imagedata r:id="rId173" o:title=""/>
          </v:shape>
          <o:OLEObject Type="Embed" ProgID="Equation.DSMT4" ShapeID="_x0000_i1111" DrawAspect="Content" ObjectID="_1457384150" r:id="rId174"/>
        </w:object>
      </w:r>
      <w:r w:rsidRPr="007A3EA2">
        <w:t xml:space="preserve"> </w:t>
      </w:r>
      <w:r w:rsidR="0032315B" w:rsidRPr="007A3EA2">
        <w:rPr>
          <w:position w:val="-12"/>
        </w:rPr>
        <w:object w:dxaOrig="1219" w:dyaOrig="380">
          <v:shape id="_x0000_i1112" type="#_x0000_t75" style="width:60.75pt;height:18.75pt" o:ole="">
            <v:imagedata r:id="rId175" o:title=""/>
          </v:shape>
          <o:OLEObject Type="Embed" ProgID="Equation.DSMT4" ShapeID="_x0000_i1112" DrawAspect="Content" ObjectID="_1457384151" r:id="rId176"/>
        </w:object>
      </w:r>
      <w:r w:rsidRPr="007A3EA2">
        <w:t xml:space="preserve"> записать в табл. 3.</w:t>
      </w:r>
    </w:p>
    <w:p w:rsidR="007A3EA2" w:rsidRPr="007A3EA2" w:rsidRDefault="007A3EA2" w:rsidP="007A3EA2">
      <w:pPr>
        <w:pStyle w:val="1407"/>
        <w:suppressAutoHyphens/>
        <w:spacing w:line="360" w:lineRule="auto"/>
        <w:ind w:firstLine="709"/>
        <w:rPr>
          <w:lang w:val="en-US"/>
        </w:rPr>
      </w:pPr>
    </w:p>
    <w:p w:rsidR="007A3EA2" w:rsidRDefault="00C72FE5" w:rsidP="007A3EA2">
      <w:pPr>
        <w:pStyle w:val="1407"/>
        <w:suppressAutoHyphens/>
        <w:spacing w:line="360" w:lineRule="auto"/>
        <w:ind w:firstLine="709"/>
        <w:rPr>
          <w:lang w:val="en-US"/>
        </w:rPr>
      </w:pPr>
      <w:r>
        <w:rPr>
          <w:lang w:val="en-US"/>
        </w:rPr>
        <w:pict>
          <v:shape id="_x0000_i1113" type="#_x0000_t75" style="width:276.75pt;height:208.5pt">
            <v:imagedata r:id="rId177" o:title=""/>
          </v:shape>
        </w:pict>
      </w:r>
    </w:p>
    <w:p w:rsidR="009565AA" w:rsidRDefault="009565AA" w:rsidP="009565AA">
      <w:pPr>
        <w:pStyle w:val="1407"/>
        <w:suppressAutoHyphens/>
        <w:spacing w:line="360" w:lineRule="auto"/>
        <w:ind w:firstLine="709"/>
        <w:rPr>
          <w:lang w:val="en-US"/>
        </w:rPr>
      </w:pPr>
    </w:p>
    <w:p w:rsidR="009565AA" w:rsidRPr="007A3EA2" w:rsidRDefault="009565AA" w:rsidP="009565AA">
      <w:pPr>
        <w:pStyle w:val="1407"/>
        <w:suppressAutoHyphens/>
        <w:spacing w:line="360" w:lineRule="auto"/>
        <w:ind w:firstLine="709"/>
      </w:pPr>
      <w:r w:rsidRPr="007A3EA2">
        <w:t xml:space="preserve">11. Установить тела </w:t>
      </w:r>
      <w:r w:rsidRPr="007A3EA2">
        <w:rPr>
          <w:i/>
        </w:rPr>
        <w:t>1</w:t>
      </w:r>
      <w:r w:rsidRPr="007A3EA2">
        <w:t xml:space="preserve"> и </w:t>
      </w:r>
      <w:r w:rsidRPr="007A3EA2">
        <w:rPr>
          <w:i/>
        </w:rPr>
        <w:t>2</w:t>
      </w:r>
      <w:r w:rsidRPr="007A3EA2">
        <w:t xml:space="preserve"> в исходные положения, которые обозначены на поле окружностями. Записать начальные координаты крайних точек тел (см. рис.</w:t>
      </w:r>
      <w:r>
        <w:t xml:space="preserve"> </w:t>
      </w:r>
      <w:r w:rsidRPr="007A3EA2">
        <w:t>6) в табл. 3.</w:t>
      </w:r>
    </w:p>
    <w:p w:rsidR="009565AA" w:rsidRPr="007A3EA2" w:rsidRDefault="009565AA" w:rsidP="009565AA">
      <w:pPr>
        <w:pStyle w:val="1407"/>
        <w:suppressAutoHyphens/>
        <w:spacing w:line="360" w:lineRule="auto"/>
        <w:ind w:firstLine="709"/>
      </w:pPr>
      <w:r w:rsidRPr="007A3EA2">
        <w:t xml:space="preserve">12. Взвести пружинный механизм, зафиксировав его в первом пазу. Шайбу </w:t>
      </w:r>
      <w:r w:rsidRPr="007A3EA2">
        <w:rPr>
          <w:i/>
        </w:rPr>
        <w:t>1</w:t>
      </w:r>
      <w:r w:rsidRPr="007A3EA2">
        <w:t xml:space="preserve"> вставить в направляющие до упора и произвести выстрел. Занести в таблицу 3 координаты крайних точек тел </w:t>
      </w:r>
      <w:r w:rsidR="0032315B" w:rsidRPr="007A3EA2">
        <w:rPr>
          <w:position w:val="-12"/>
        </w:rPr>
        <w:object w:dxaOrig="320" w:dyaOrig="380">
          <v:shape id="_x0000_i1114" type="#_x0000_t75" style="width:15.75pt;height:18.75pt" o:ole="">
            <v:imagedata r:id="rId178" o:title=""/>
          </v:shape>
          <o:OLEObject Type="Embed" ProgID="Equation.DSMT4" ShapeID="_x0000_i1114" DrawAspect="Content" ObjectID="_1457384152" r:id="rId179"/>
        </w:object>
      </w:r>
      <w:r w:rsidRPr="007A3EA2">
        <w:t xml:space="preserve">, </w:t>
      </w:r>
      <w:r w:rsidR="0032315B" w:rsidRPr="007A3EA2">
        <w:rPr>
          <w:position w:val="-12"/>
        </w:rPr>
        <w:object w:dxaOrig="320" w:dyaOrig="380">
          <v:shape id="_x0000_i1115" type="#_x0000_t75" style="width:15.75pt;height:18.75pt" o:ole="">
            <v:imagedata r:id="rId180" o:title=""/>
          </v:shape>
          <o:OLEObject Type="Embed" ProgID="Equation.DSMT4" ShapeID="_x0000_i1115" DrawAspect="Content" ObjectID="_1457384153" r:id="rId181"/>
        </w:object>
      </w:r>
      <w:r w:rsidRPr="007A3EA2">
        <w:t xml:space="preserve">, </w:t>
      </w:r>
      <w:r w:rsidR="0032315B" w:rsidRPr="007A3EA2">
        <w:rPr>
          <w:position w:val="-12"/>
        </w:rPr>
        <w:object w:dxaOrig="340" w:dyaOrig="380">
          <v:shape id="_x0000_i1116" type="#_x0000_t75" style="width:17.25pt;height:18.75pt" o:ole="">
            <v:imagedata r:id="rId182" o:title=""/>
          </v:shape>
          <o:OLEObject Type="Embed" ProgID="Equation.DSMT4" ShapeID="_x0000_i1116" DrawAspect="Content" ObjectID="_1457384154" r:id="rId183"/>
        </w:object>
      </w:r>
      <w:r w:rsidRPr="007A3EA2">
        <w:t xml:space="preserve">, </w:t>
      </w:r>
      <w:r w:rsidR="0032315B" w:rsidRPr="007A3EA2">
        <w:rPr>
          <w:position w:val="-12"/>
        </w:rPr>
        <w:object w:dxaOrig="340" w:dyaOrig="380">
          <v:shape id="_x0000_i1117" type="#_x0000_t75" style="width:17.25pt;height:18.75pt" o:ole="">
            <v:imagedata r:id="rId184" o:title=""/>
          </v:shape>
          <o:OLEObject Type="Embed" ProgID="Equation.DSMT4" ShapeID="_x0000_i1117" DrawAspect="Content" ObjectID="_1457384155" r:id="rId185"/>
        </w:object>
      </w:r>
      <w:r w:rsidRPr="007A3EA2">
        <w:t xml:space="preserve"> после остановки.</w:t>
      </w:r>
    </w:p>
    <w:p w:rsidR="009565AA" w:rsidRPr="003C21BE" w:rsidRDefault="009565AA" w:rsidP="009565AA">
      <w:pPr>
        <w:pStyle w:val="1407"/>
        <w:suppressAutoHyphens/>
        <w:spacing w:line="360" w:lineRule="auto"/>
        <w:ind w:firstLine="709"/>
      </w:pPr>
      <w:r w:rsidRPr="007A3EA2">
        <w:t xml:space="preserve">13. Поместить шайбу </w:t>
      </w:r>
      <w:r w:rsidRPr="007A3EA2">
        <w:rPr>
          <w:i/>
        </w:rPr>
        <w:t>2</w:t>
      </w:r>
      <w:r w:rsidRPr="007A3EA2">
        <w:t xml:space="preserve"> в исходное положение с координатами </w:t>
      </w:r>
      <w:r w:rsidR="0032315B" w:rsidRPr="007A3EA2">
        <w:rPr>
          <w:position w:val="-12"/>
        </w:rPr>
        <w:object w:dxaOrig="440" w:dyaOrig="380">
          <v:shape id="_x0000_i1118" type="#_x0000_t75" style="width:21.75pt;height:18.75pt" o:ole="">
            <v:imagedata r:id="rId186" o:title=""/>
          </v:shape>
          <o:OLEObject Type="Embed" ProgID="Equation.DSMT4" ShapeID="_x0000_i1118" DrawAspect="Content" ObjectID="_1457384156" r:id="rId187"/>
        </w:object>
      </w:r>
      <w:r w:rsidRPr="007A3EA2">
        <w:t xml:space="preserve"> и </w:t>
      </w:r>
      <w:r w:rsidR="0032315B" w:rsidRPr="007A3EA2">
        <w:rPr>
          <w:position w:val="-12"/>
        </w:rPr>
        <w:object w:dxaOrig="440" w:dyaOrig="380">
          <v:shape id="_x0000_i1119" type="#_x0000_t75" style="width:21.75pt;height:18.75pt" o:ole="">
            <v:imagedata r:id="rId188" o:title=""/>
          </v:shape>
          <o:OLEObject Type="Embed" ProgID="Equation.DSMT4" ShapeID="_x0000_i1119" DrawAspect="Content" ObjectID="_1457384157" r:id="rId189"/>
        </w:object>
      </w:r>
      <w:r w:rsidRPr="007A3EA2">
        <w:t>.</w:t>
      </w:r>
    </w:p>
    <w:p w:rsidR="00284173" w:rsidRPr="007A3EA2" w:rsidRDefault="00284173" w:rsidP="007A3EA2">
      <w:pPr>
        <w:pStyle w:val="1407"/>
        <w:suppressAutoHyphens/>
        <w:spacing w:line="360" w:lineRule="auto"/>
        <w:ind w:firstLine="709"/>
      </w:pPr>
      <w:r w:rsidRPr="007A3EA2">
        <w:t>14. Повторяя действия пунктов 12 и 13, повторить опыт еще 6 раз.</w:t>
      </w:r>
    </w:p>
    <w:p w:rsidR="00057F8E" w:rsidRPr="007A3EA2" w:rsidRDefault="00284173" w:rsidP="007A3EA2">
      <w:pPr>
        <w:pStyle w:val="1407"/>
        <w:suppressAutoHyphens/>
        <w:spacing w:line="360" w:lineRule="auto"/>
        <w:ind w:firstLine="709"/>
      </w:pPr>
      <w:r w:rsidRPr="007A3EA2">
        <w:t xml:space="preserve">15. Определить скорость тела </w:t>
      </w:r>
      <w:r w:rsidRPr="007A3EA2">
        <w:rPr>
          <w:i/>
        </w:rPr>
        <w:t>1</w:t>
      </w:r>
      <w:r w:rsidRPr="007A3EA2">
        <w:t xml:space="preserve"> при свободном движении. Для этого необходимо убрать с поля шайбу </w:t>
      </w:r>
      <w:r w:rsidRPr="007A3EA2">
        <w:rPr>
          <w:i/>
        </w:rPr>
        <w:t>2</w:t>
      </w:r>
      <w:r w:rsidRPr="007A3EA2">
        <w:t xml:space="preserve">. Поместить в направляющие шайбу </w:t>
      </w:r>
      <w:r w:rsidRPr="007A3EA2">
        <w:rPr>
          <w:i/>
        </w:rPr>
        <w:t>1</w:t>
      </w:r>
      <w:r w:rsidRPr="007A3EA2">
        <w:t xml:space="preserve"> и произвести выстрел. Записать в таблицу координату </w:t>
      </w:r>
      <w:r w:rsidR="0032315B" w:rsidRPr="007A3EA2">
        <w:rPr>
          <w:position w:val="-12"/>
        </w:rPr>
        <w:object w:dxaOrig="340" w:dyaOrig="380">
          <v:shape id="_x0000_i1120" type="#_x0000_t75" style="width:17.25pt;height:18.75pt" o:ole="">
            <v:imagedata r:id="rId190" o:title=""/>
          </v:shape>
          <o:OLEObject Type="Embed" ProgID="Equation.DSMT4" ShapeID="_x0000_i1120" DrawAspect="Content" ObjectID="_1457384158" r:id="rId191"/>
        </w:object>
      </w:r>
      <w:r w:rsidRPr="007A3EA2">
        <w:t xml:space="preserve"> точки остановки шайбы. Повторить опыт еще </w:t>
      </w:r>
      <w:r w:rsidR="0000192A" w:rsidRPr="007A3EA2">
        <w:t>5</w:t>
      </w:r>
      <w:r w:rsidRPr="007A3EA2">
        <w:t xml:space="preserve"> раз, записывая результаты в табл. 3.</w:t>
      </w:r>
    </w:p>
    <w:p w:rsidR="007309DA" w:rsidRPr="007A3EA2" w:rsidRDefault="007309DA" w:rsidP="007A3EA2">
      <w:pPr>
        <w:pStyle w:val="1407"/>
        <w:suppressAutoHyphens/>
        <w:spacing w:line="360" w:lineRule="auto"/>
        <w:ind w:firstLine="709"/>
      </w:pPr>
    </w:p>
    <w:p w:rsidR="007B3572" w:rsidRPr="007A3EA2" w:rsidRDefault="007B3572" w:rsidP="007A3EA2">
      <w:pPr>
        <w:pStyle w:val="1407"/>
        <w:suppressAutoHyphens/>
        <w:spacing w:line="360" w:lineRule="auto"/>
        <w:ind w:firstLine="709"/>
      </w:pPr>
      <w:r w:rsidRPr="007A3EA2">
        <w:t>Таблица 3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1172"/>
        <w:gridCol w:w="1152"/>
        <w:gridCol w:w="1172"/>
        <w:gridCol w:w="1172"/>
        <w:gridCol w:w="1099"/>
      </w:tblGrid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380" w:dyaOrig="380">
                <v:shape id="_x0000_i1121" type="#_x0000_t75" style="width:13.5pt;height:13.5pt" o:ole="">
                  <v:imagedata r:id="rId192" o:title=""/>
                </v:shape>
                <o:OLEObject Type="Embed" ProgID="Equation.DSMT4" ShapeID="_x0000_i1121" DrawAspect="Content" ObjectID="_1457384159" r:id="rId193"/>
              </w:object>
            </w:r>
            <w:r w:rsidR="007B3572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7B3572" w:rsidRPr="006C0B5C">
              <w:rPr>
                <w:sz w:val="20"/>
              </w:rPr>
              <w:t>,</w:t>
            </w:r>
            <w:r w:rsidR="007B3572" w:rsidRPr="006C0B5C">
              <w:rPr>
                <w:sz w:val="20"/>
                <w:lang w:val="en-US"/>
              </w:rPr>
              <w:t xml:space="preserve"> </w:t>
            </w:r>
            <w:r w:rsidR="007B3572" w:rsidRPr="006C0B5C">
              <w:rPr>
                <w:sz w:val="20"/>
              </w:rPr>
              <w:t>г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400" w:dyaOrig="380">
                <v:shape id="_x0000_i1122" type="#_x0000_t75" style="width:15.75pt;height:15pt" o:ole="">
                  <v:imagedata r:id="rId194" o:title=""/>
                </v:shape>
                <o:OLEObject Type="Embed" ProgID="Equation.DSMT4" ShapeID="_x0000_i1122" DrawAspect="Content" ObjectID="_1457384160" r:id="rId195"/>
              </w:object>
            </w:r>
            <w:r w:rsidR="007B3572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7B3572" w:rsidRPr="006C0B5C">
              <w:rPr>
                <w:sz w:val="20"/>
              </w:rPr>
              <w:t>,</w:t>
            </w:r>
            <w:r w:rsidR="007B3572" w:rsidRPr="006C0B5C">
              <w:rPr>
                <w:sz w:val="20"/>
                <w:lang w:val="en-US"/>
              </w:rPr>
              <w:t xml:space="preserve"> </w:t>
            </w:r>
            <w:r w:rsidR="007B3572" w:rsidRPr="006C0B5C">
              <w:rPr>
                <w:sz w:val="20"/>
              </w:rPr>
              <w:t>г</w:t>
            </w: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440" w:dyaOrig="380">
                <v:shape id="_x0000_i1123" type="#_x0000_t75" style="width:14.25pt;height:12pt" o:ole="">
                  <v:imagedata r:id="rId196" o:title=""/>
                </v:shape>
                <o:OLEObject Type="Embed" ProgID="Equation.DSMT4" ShapeID="_x0000_i1123" DrawAspect="Content" ObjectID="_1457384161" r:id="rId197"/>
              </w:object>
            </w:r>
            <w:r w:rsidR="007B3572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7B3572" w:rsidRPr="006C0B5C">
              <w:rPr>
                <w:sz w:val="20"/>
              </w:rPr>
              <w:t>,мм</w:t>
            </w:r>
          </w:p>
        </w:tc>
        <w:tc>
          <w:tcPr>
            <w:tcW w:w="115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420" w:dyaOrig="380">
                <v:shape id="_x0000_i1124" type="#_x0000_t75" style="width:13.5pt;height:12.75pt" o:ole="">
                  <v:imagedata r:id="rId198" o:title=""/>
                </v:shape>
                <o:OLEObject Type="Embed" ProgID="Equation.DSMT4" ShapeID="_x0000_i1124" DrawAspect="Content" ObjectID="_1457384162" r:id="rId199"/>
              </w:object>
            </w:r>
            <w:r w:rsidR="007B3572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7B3572" w:rsidRPr="006C0B5C">
              <w:rPr>
                <w:sz w:val="20"/>
              </w:rPr>
              <w:t>,мм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440" w:dyaOrig="380">
                <v:shape id="_x0000_i1125" type="#_x0000_t75" style="width:21.75pt;height:18.75pt" o:ole="">
                  <v:imagedata r:id="rId200" o:title=""/>
                </v:shape>
                <o:OLEObject Type="Embed" ProgID="Equation.DSMT4" ShapeID="_x0000_i1125" DrawAspect="Content" ObjectID="_1457384163" r:id="rId201"/>
              </w:object>
            </w:r>
            <w:r w:rsidR="007B3572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7B3572" w:rsidRPr="006C0B5C">
              <w:rPr>
                <w:sz w:val="20"/>
              </w:rPr>
              <w:t>,мм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  <w:r w:rsidRPr="006C0B5C">
              <w:rPr>
                <w:sz w:val="20"/>
              </w:rPr>
              <w:object w:dxaOrig="440" w:dyaOrig="380">
                <v:shape id="_x0000_i1126" type="#_x0000_t75" style="width:16.5pt;height:14.25pt" o:ole="">
                  <v:imagedata r:id="rId202" o:title=""/>
                </v:shape>
                <o:OLEObject Type="Embed" ProgID="Equation.DSMT4" ShapeID="_x0000_i1126" DrawAspect="Content" ObjectID="_1457384164" r:id="rId203"/>
              </w:object>
            </w:r>
            <w:r w:rsidR="007B3572" w:rsidRPr="006C0B5C">
              <w:rPr>
                <w:sz w:val="20"/>
              </w:rPr>
              <w:t xml:space="preserve"> =</w:t>
            </w:r>
            <w:r w:rsidR="007A3EA2" w:rsidRPr="006C0B5C">
              <w:rPr>
                <w:sz w:val="20"/>
              </w:rPr>
              <w:t xml:space="preserve"> </w:t>
            </w:r>
            <w:r w:rsidR="007B3572" w:rsidRPr="006C0B5C">
              <w:rPr>
                <w:sz w:val="20"/>
              </w:rPr>
              <w:t>,мм</w:t>
            </w: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left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t>после удара</w:t>
            </w: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t>свободное</w:t>
            </w:r>
          </w:p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t>движение</w:t>
            </w: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№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320" w:dyaOrig="380">
                <v:shape id="_x0000_i1127" type="#_x0000_t75" style="width:15.75pt;height:18.75pt" o:ole="">
                  <v:imagedata r:id="rId204" o:title=""/>
                </v:shape>
                <o:OLEObject Type="Embed" ProgID="Equation.DSMT4" ShapeID="_x0000_i1127" DrawAspect="Content" ObjectID="_1457384165" r:id="rId205"/>
              </w:object>
            </w:r>
            <w:r w:rsidR="007B3572" w:rsidRPr="006C0B5C">
              <w:rPr>
                <w:sz w:val="20"/>
              </w:rPr>
              <w:t>, мм</w:t>
            </w:r>
          </w:p>
        </w:tc>
        <w:tc>
          <w:tcPr>
            <w:tcW w:w="115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320" w:dyaOrig="380">
                <v:shape id="_x0000_i1128" type="#_x0000_t75" style="width:15.75pt;height:18.75pt" o:ole="">
                  <v:imagedata r:id="rId206" o:title=""/>
                </v:shape>
                <o:OLEObject Type="Embed" ProgID="Equation.DSMT4" ShapeID="_x0000_i1128" DrawAspect="Content" ObjectID="_1457384166" r:id="rId207"/>
              </w:object>
            </w:r>
            <w:r w:rsidR="007B3572" w:rsidRPr="006C0B5C">
              <w:rPr>
                <w:sz w:val="20"/>
              </w:rPr>
              <w:t>, мм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340" w:dyaOrig="380">
                <v:shape id="_x0000_i1129" type="#_x0000_t75" style="width:17.25pt;height:18.75pt" o:ole="">
                  <v:imagedata r:id="rId208" o:title=""/>
                </v:shape>
                <o:OLEObject Type="Embed" ProgID="Equation.DSMT4" ShapeID="_x0000_i1129" DrawAspect="Content" ObjectID="_1457384167" r:id="rId209"/>
              </w:object>
            </w:r>
            <w:r w:rsidR="007B3572" w:rsidRPr="006C0B5C">
              <w:rPr>
                <w:sz w:val="20"/>
              </w:rPr>
              <w:t>, мм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340" w:dyaOrig="380">
                <v:shape id="_x0000_i1130" type="#_x0000_t75" style="width:17.25pt;height:18.75pt" o:ole="">
                  <v:imagedata r:id="rId210" o:title=""/>
                </v:shape>
                <o:OLEObject Type="Embed" ProgID="Equation.DSMT4" ShapeID="_x0000_i1130" DrawAspect="Content" ObjectID="_1457384168" r:id="rId211"/>
              </w:object>
            </w:r>
            <w:r w:rsidR="007B3572" w:rsidRPr="006C0B5C">
              <w:rPr>
                <w:sz w:val="20"/>
              </w:rPr>
              <w:t>, мм</w:t>
            </w:r>
          </w:p>
        </w:tc>
        <w:tc>
          <w:tcPr>
            <w:tcW w:w="1099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jc w:val="center"/>
              <w:rPr>
                <w:sz w:val="20"/>
              </w:rPr>
            </w:pPr>
            <w:r w:rsidRPr="006C0B5C">
              <w:rPr>
                <w:sz w:val="20"/>
              </w:rPr>
              <w:object w:dxaOrig="340" w:dyaOrig="380">
                <v:shape id="_x0000_i1131" type="#_x0000_t75" style="width:17.25pt;height:18.75pt" o:ole="">
                  <v:imagedata r:id="rId212" o:title=""/>
                </v:shape>
                <o:OLEObject Type="Embed" ProgID="Equation.DSMT4" ShapeID="_x0000_i1131" DrawAspect="Content" ObjectID="_1457384169" r:id="rId213"/>
              </w:object>
            </w:r>
            <w:r w:rsidR="007B3572" w:rsidRPr="006C0B5C">
              <w:rPr>
                <w:sz w:val="20"/>
              </w:rPr>
              <w:t>, мм</w:t>
            </w: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</w:tr>
      <w:tr w:rsidR="007B3572" w:rsidRPr="006C0B5C" w:rsidTr="006C0B5C">
        <w:tc>
          <w:tcPr>
            <w:tcW w:w="407" w:type="dxa"/>
            <w:shd w:val="clear" w:color="auto" w:fill="auto"/>
          </w:tcPr>
          <w:p w:rsidR="007B3572" w:rsidRPr="006C0B5C" w:rsidRDefault="007B3572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object w:dxaOrig="560" w:dyaOrig="440">
                <v:shape id="_x0000_i1132" type="#_x0000_t75" style="width:27.75pt;height:21.75pt" o:ole="">
                  <v:imagedata r:id="rId214" o:title=""/>
                </v:shape>
                <o:OLEObject Type="Embed" ProgID="Equation.DSMT4" ShapeID="_x0000_i1132" DrawAspect="Content" ObjectID="_1457384170" r:id="rId215"/>
              </w:object>
            </w:r>
            <w:r w:rsidR="007B3572" w:rsidRPr="006C0B5C">
              <w:rPr>
                <w:sz w:val="20"/>
              </w:rPr>
              <w:t xml:space="preserve"> = </w:t>
            </w:r>
          </w:p>
        </w:tc>
        <w:tc>
          <w:tcPr>
            <w:tcW w:w="115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object w:dxaOrig="540" w:dyaOrig="440">
                <v:shape id="_x0000_i1133" type="#_x0000_t75" style="width:27pt;height:21.75pt" o:ole="">
                  <v:imagedata r:id="rId216" o:title=""/>
                </v:shape>
                <o:OLEObject Type="Embed" ProgID="Equation.DSMT4" ShapeID="_x0000_i1133" DrawAspect="Content" ObjectID="_1457384171" r:id="rId217"/>
              </w:object>
            </w:r>
            <w:r w:rsidR="007B3572" w:rsidRPr="006C0B5C">
              <w:rPr>
                <w:sz w:val="20"/>
              </w:rPr>
              <w:t xml:space="preserve"> =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object w:dxaOrig="580" w:dyaOrig="440">
                <v:shape id="_x0000_i1134" type="#_x0000_t75" style="width:29.25pt;height:21.75pt" o:ole="">
                  <v:imagedata r:id="rId218" o:title=""/>
                </v:shape>
                <o:OLEObject Type="Embed" ProgID="Equation.DSMT4" ShapeID="_x0000_i1134" DrawAspect="Content" ObjectID="_1457384172" r:id="rId219"/>
              </w:object>
            </w:r>
            <w:r w:rsidR="007B3572" w:rsidRPr="006C0B5C">
              <w:rPr>
                <w:sz w:val="20"/>
              </w:rPr>
              <w:t xml:space="preserve"> = </w:t>
            </w:r>
          </w:p>
        </w:tc>
        <w:tc>
          <w:tcPr>
            <w:tcW w:w="1172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object w:dxaOrig="560" w:dyaOrig="440">
                <v:shape id="_x0000_i1135" type="#_x0000_t75" style="width:27.75pt;height:21.75pt" o:ole="">
                  <v:imagedata r:id="rId220" o:title=""/>
                </v:shape>
                <o:OLEObject Type="Embed" ProgID="Equation.DSMT4" ShapeID="_x0000_i1135" DrawAspect="Content" ObjectID="_1457384173" r:id="rId221"/>
              </w:object>
            </w:r>
            <w:r w:rsidR="007B3572" w:rsidRPr="006C0B5C">
              <w:rPr>
                <w:sz w:val="20"/>
              </w:rPr>
              <w:t xml:space="preserve"> = </w:t>
            </w:r>
          </w:p>
        </w:tc>
        <w:tc>
          <w:tcPr>
            <w:tcW w:w="1099" w:type="dxa"/>
            <w:shd w:val="clear" w:color="auto" w:fill="auto"/>
          </w:tcPr>
          <w:p w:rsidR="007B3572" w:rsidRPr="006C0B5C" w:rsidRDefault="0032315B" w:rsidP="006C0B5C">
            <w:pPr>
              <w:pStyle w:val="1407"/>
              <w:suppressAutoHyphens/>
              <w:spacing w:line="360" w:lineRule="auto"/>
              <w:ind w:firstLine="0"/>
              <w:rPr>
                <w:sz w:val="20"/>
              </w:rPr>
            </w:pPr>
            <w:r w:rsidRPr="006C0B5C">
              <w:rPr>
                <w:sz w:val="20"/>
              </w:rPr>
              <w:object w:dxaOrig="560" w:dyaOrig="460">
                <v:shape id="_x0000_i1136" type="#_x0000_t75" style="width:27.75pt;height:23.25pt" o:ole="">
                  <v:imagedata r:id="rId222" o:title=""/>
                </v:shape>
                <o:OLEObject Type="Embed" ProgID="Equation.DSMT4" ShapeID="_x0000_i1136" DrawAspect="Content" ObjectID="_1457384174" r:id="rId223"/>
              </w:object>
            </w:r>
            <w:r w:rsidR="007B3572" w:rsidRPr="006C0B5C">
              <w:rPr>
                <w:sz w:val="20"/>
              </w:rPr>
              <w:t xml:space="preserve"> = </w:t>
            </w:r>
          </w:p>
        </w:tc>
      </w:tr>
    </w:tbl>
    <w:p w:rsidR="00057F8E" w:rsidRPr="007A3EA2" w:rsidRDefault="00057F8E" w:rsidP="007A3EA2">
      <w:pPr>
        <w:pStyle w:val="1407"/>
        <w:suppressAutoHyphens/>
        <w:spacing w:line="360" w:lineRule="auto"/>
        <w:ind w:firstLine="709"/>
        <w:rPr>
          <w:b/>
          <w:color w:val="000000"/>
          <w:szCs w:val="28"/>
        </w:rPr>
      </w:pPr>
    </w:p>
    <w:p w:rsidR="007B3572" w:rsidRPr="007A3EA2" w:rsidRDefault="007B3572" w:rsidP="007A3EA2">
      <w:pPr>
        <w:pStyle w:val="1407"/>
        <w:suppressAutoHyphens/>
        <w:spacing w:line="360" w:lineRule="auto"/>
        <w:ind w:firstLine="709"/>
        <w:rPr>
          <w:b/>
          <w:color w:val="000000"/>
          <w:szCs w:val="28"/>
        </w:rPr>
      </w:pPr>
      <w:r w:rsidRPr="007A3EA2">
        <w:rPr>
          <w:b/>
          <w:color w:val="000000"/>
          <w:szCs w:val="28"/>
        </w:rPr>
        <w:t>Обработка результатов</w:t>
      </w:r>
    </w:p>
    <w:p w:rsidR="007B3572" w:rsidRPr="007A3EA2" w:rsidRDefault="007B3572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</w:p>
    <w:p w:rsidR="007B3572" w:rsidRPr="007A3EA2" w:rsidRDefault="007B3572" w:rsidP="007A3EA2">
      <w:pPr>
        <w:pStyle w:val="1407"/>
        <w:suppressAutoHyphens/>
        <w:spacing w:line="360" w:lineRule="auto"/>
        <w:ind w:firstLine="709"/>
      </w:pPr>
      <w:r w:rsidRPr="007A3EA2">
        <w:t xml:space="preserve">16. Рассчитать средние значения конечных координат </w:t>
      </w:r>
      <w:r w:rsidR="0032315B" w:rsidRPr="007A3EA2">
        <w:rPr>
          <w:position w:val="-14"/>
        </w:rPr>
        <w:object w:dxaOrig="560" w:dyaOrig="440">
          <v:shape id="_x0000_i1137" type="#_x0000_t75" style="width:27.75pt;height:21.75pt" o:ole="">
            <v:imagedata r:id="rId224" o:title=""/>
          </v:shape>
          <o:OLEObject Type="Embed" ProgID="Equation.DSMT4" ShapeID="_x0000_i1137" DrawAspect="Content" ObjectID="_1457384175" r:id="rId225"/>
        </w:object>
      </w:r>
      <w:r w:rsidRPr="007A3EA2">
        <w:t xml:space="preserve">, </w:t>
      </w:r>
      <w:r w:rsidR="0032315B" w:rsidRPr="007A3EA2">
        <w:rPr>
          <w:position w:val="-14"/>
        </w:rPr>
        <w:object w:dxaOrig="540" w:dyaOrig="440">
          <v:shape id="_x0000_i1138" type="#_x0000_t75" style="width:27pt;height:21.75pt" o:ole="">
            <v:imagedata r:id="rId226" o:title=""/>
          </v:shape>
          <o:OLEObject Type="Embed" ProgID="Equation.DSMT4" ShapeID="_x0000_i1138" DrawAspect="Content" ObjectID="_1457384176" r:id="rId227"/>
        </w:object>
      </w:r>
      <w:r w:rsidRPr="007A3EA2">
        <w:t xml:space="preserve">, </w:t>
      </w:r>
      <w:r w:rsidR="0032315B" w:rsidRPr="007A3EA2">
        <w:rPr>
          <w:position w:val="-14"/>
        </w:rPr>
        <w:object w:dxaOrig="580" w:dyaOrig="440">
          <v:shape id="_x0000_i1139" type="#_x0000_t75" style="width:29.25pt;height:21.75pt" o:ole="">
            <v:imagedata r:id="rId228" o:title=""/>
          </v:shape>
          <o:OLEObject Type="Embed" ProgID="Equation.DSMT4" ShapeID="_x0000_i1139" DrawAspect="Content" ObjectID="_1457384177" r:id="rId229"/>
        </w:object>
      </w:r>
      <w:r w:rsidRPr="007A3EA2">
        <w:t xml:space="preserve">, </w:t>
      </w:r>
      <w:r w:rsidR="0032315B" w:rsidRPr="007A3EA2">
        <w:rPr>
          <w:position w:val="-14"/>
        </w:rPr>
        <w:object w:dxaOrig="560" w:dyaOrig="440">
          <v:shape id="_x0000_i1140" type="#_x0000_t75" style="width:27.75pt;height:21.75pt" o:ole="">
            <v:imagedata r:id="rId230" o:title=""/>
          </v:shape>
          <o:OLEObject Type="Embed" ProgID="Equation.DSMT4" ShapeID="_x0000_i1140" DrawAspect="Content" ObjectID="_1457384178" r:id="rId231"/>
        </w:object>
      </w:r>
      <w:r w:rsidRPr="007A3EA2">
        <w:t xml:space="preserve"> и </w:t>
      </w:r>
      <w:r w:rsidR="0032315B" w:rsidRPr="007A3EA2">
        <w:rPr>
          <w:position w:val="-16"/>
        </w:rPr>
        <w:object w:dxaOrig="560" w:dyaOrig="460">
          <v:shape id="_x0000_i1141" type="#_x0000_t75" style="width:27.75pt;height:23.25pt" o:ole="">
            <v:imagedata r:id="rId232" o:title=""/>
          </v:shape>
          <o:OLEObject Type="Embed" ProgID="Equation.DSMT4" ShapeID="_x0000_i1141" DrawAspect="Content" ObjectID="_1457384179" r:id="rId233"/>
        </w:object>
      </w:r>
      <w:r w:rsidRPr="007A3EA2">
        <w:t xml:space="preserve">. Вычислить средние расстояния, проходимые шайбами после удара </w:t>
      </w:r>
      <w:r w:rsidR="0032315B" w:rsidRPr="007A3EA2">
        <w:rPr>
          <w:position w:val="-12"/>
        </w:rPr>
        <w:object w:dxaOrig="340" w:dyaOrig="380">
          <v:shape id="_x0000_i1142" type="#_x0000_t75" style="width:17.25pt;height:18.75pt" o:ole="">
            <v:imagedata r:id="rId234" o:title=""/>
          </v:shape>
          <o:OLEObject Type="Embed" ProgID="Equation.DSMT4" ShapeID="_x0000_i1142" DrawAspect="Content" ObjectID="_1457384180" r:id="rId235"/>
        </w:object>
      </w:r>
      <w:r w:rsidRPr="007A3EA2">
        <w:t xml:space="preserve"> и </w:t>
      </w:r>
      <w:r w:rsidR="0032315B" w:rsidRPr="007A3EA2">
        <w:rPr>
          <w:position w:val="-12"/>
        </w:rPr>
        <w:object w:dxaOrig="360" w:dyaOrig="380">
          <v:shape id="_x0000_i1143" type="#_x0000_t75" style="width:18pt;height:18.75pt" o:ole="">
            <v:imagedata r:id="rId236" o:title=""/>
          </v:shape>
          <o:OLEObject Type="Embed" ProgID="Equation.DSMT4" ShapeID="_x0000_i1143" DrawAspect="Content" ObjectID="_1457384181" r:id="rId237"/>
        </w:object>
      </w:r>
      <w:r w:rsidRPr="007A3EA2">
        <w:t xml:space="preserve">, а также среднюю длину пути свободного движения </w:t>
      </w:r>
      <w:r w:rsidR="0032315B" w:rsidRPr="007A3EA2">
        <w:rPr>
          <w:position w:val="-12"/>
        </w:rPr>
        <w:object w:dxaOrig="340" w:dyaOrig="380">
          <v:shape id="_x0000_i1144" type="#_x0000_t75" style="width:17.25pt;height:18.75pt" o:ole="">
            <v:imagedata r:id="rId238" o:title=""/>
          </v:shape>
          <o:OLEObject Type="Embed" ProgID="Equation.DSMT4" ShapeID="_x0000_i1144" DrawAspect="Content" ObjectID="_1457384182" r:id="rId239"/>
        </w:object>
      </w:r>
      <w:r w:rsidRPr="007A3EA2">
        <w:t xml:space="preserve"> по формулам</w:t>
      </w:r>
    </w:p>
    <w:p w:rsidR="007B3572" w:rsidRPr="007A3EA2" w:rsidRDefault="009565AA" w:rsidP="007A3EA2">
      <w:pPr>
        <w:pStyle w:val="1407"/>
        <w:suppressAutoHyphens/>
        <w:spacing w:line="360" w:lineRule="auto"/>
        <w:ind w:firstLine="709"/>
      </w:pPr>
      <w:r>
        <w:br w:type="page"/>
      </w:r>
      <w:r w:rsidR="0032315B" w:rsidRPr="007A3EA2">
        <w:rPr>
          <w:position w:val="-20"/>
        </w:rPr>
        <w:object w:dxaOrig="4060" w:dyaOrig="660">
          <v:shape id="_x0000_i1145" type="#_x0000_t75" style="width:203.25pt;height:33pt" o:ole="">
            <v:imagedata r:id="rId240" o:title=""/>
          </v:shape>
          <o:OLEObject Type="Embed" ProgID="Equation.DSMT4" ShapeID="_x0000_i1145" DrawAspect="Content" ObjectID="_1457384183" r:id="rId241"/>
        </w:object>
      </w:r>
      <w:r w:rsidR="007B3572" w:rsidRPr="007A3EA2">
        <w:t xml:space="preserve"> = </w:t>
      </w:r>
      <w:r w:rsidR="00507029" w:rsidRPr="007A3EA2">
        <w:t>… мм,</w:t>
      </w:r>
    </w:p>
    <w:p w:rsidR="007B3572" w:rsidRPr="007A3EA2" w:rsidRDefault="0032315B" w:rsidP="007A3EA2">
      <w:pPr>
        <w:pStyle w:val="1407"/>
        <w:suppressAutoHyphens/>
        <w:spacing w:line="360" w:lineRule="auto"/>
        <w:ind w:firstLine="709"/>
      </w:pPr>
      <w:r w:rsidRPr="007A3EA2">
        <w:rPr>
          <w:position w:val="-20"/>
        </w:rPr>
        <w:object w:dxaOrig="4140" w:dyaOrig="660">
          <v:shape id="_x0000_i1146" type="#_x0000_t75" style="width:207pt;height:33pt" o:ole="">
            <v:imagedata r:id="rId242" o:title=""/>
          </v:shape>
          <o:OLEObject Type="Embed" ProgID="Equation.DSMT4" ShapeID="_x0000_i1146" DrawAspect="Content" ObjectID="_1457384184" r:id="rId243"/>
        </w:object>
      </w:r>
      <w:r w:rsidR="007B3572" w:rsidRPr="007A3EA2">
        <w:t xml:space="preserve"> = </w:t>
      </w:r>
      <w:r w:rsidR="00507029" w:rsidRPr="007A3EA2">
        <w:t>… мм,</w:t>
      </w:r>
    </w:p>
    <w:p w:rsidR="007B3572" w:rsidRPr="007A3EA2" w:rsidRDefault="0032315B" w:rsidP="007A3EA2">
      <w:pPr>
        <w:pStyle w:val="1407"/>
        <w:suppressAutoHyphens/>
        <w:spacing w:line="360" w:lineRule="auto"/>
        <w:ind w:firstLine="709"/>
      </w:pPr>
      <w:r w:rsidRPr="007A3EA2">
        <w:rPr>
          <w:position w:val="-16"/>
        </w:rPr>
        <w:object w:dxaOrig="1760" w:dyaOrig="460">
          <v:shape id="_x0000_i1147" type="#_x0000_t75" style="width:87.75pt;height:23.25pt" o:ole="">
            <v:imagedata r:id="rId244" o:title=""/>
          </v:shape>
          <o:OLEObject Type="Embed" ProgID="Equation.DSMT4" ShapeID="_x0000_i1147" DrawAspect="Content" ObjectID="_1457384185" r:id="rId245"/>
        </w:object>
      </w:r>
      <w:r w:rsidR="007B3572" w:rsidRPr="007A3EA2">
        <w:t xml:space="preserve"> = </w:t>
      </w:r>
      <w:r w:rsidR="00507029" w:rsidRPr="007A3EA2">
        <w:t>… мм.</w:t>
      </w:r>
    </w:p>
    <w:p w:rsidR="00284173" w:rsidRPr="007A3EA2" w:rsidRDefault="00284173" w:rsidP="007A3EA2">
      <w:pPr>
        <w:pStyle w:val="1407"/>
        <w:suppressAutoHyphens/>
        <w:spacing w:line="360" w:lineRule="auto"/>
        <w:ind w:firstLine="709"/>
      </w:pPr>
    </w:p>
    <w:p w:rsidR="007B3572" w:rsidRPr="007A3EA2" w:rsidRDefault="007B3572" w:rsidP="007A3EA2">
      <w:pPr>
        <w:pStyle w:val="1407"/>
        <w:suppressAutoHyphens/>
        <w:spacing w:line="360" w:lineRule="auto"/>
        <w:ind w:firstLine="709"/>
      </w:pPr>
      <w:r w:rsidRPr="007A3EA2">
        <w:t>17. Вычислить значение коэффициента восстановления энергии при косом центральном ударе</w:t>
      </w:r>
    </w:p>
    <w:p w:rsidR="00284173" w:rsidRPr="007A3EA2" w:rsidRDefault="00284173" w:rsidP="007A3EA2">
      <w:pPr>
        <w:pStyle w:val="1407"/>
        <w:suppressAutoHyphens/>
        <w:spacing w:line="360" w:lineRule="auto"/>
        <w:ind w:firstLine="709"/>
        <w:rPr>
          <w:color w:val="000000"/>
          <w:szCs w:val="28"/>
        </w:rPr>
      </w:pPr>
    </w:p>
    <w:p w:rsidR="007B3572" w:rsidRPr="007A3EA2" w:rsidRDefault="0032315B" w:rsidP="007A3EA2">
      <w:pPr>
        <w:pStyle w:val="1407"/>
        <w:suppressAutoHyphens/>
        <w:spacing w:line="360" w:lineRule="auto"/>
        <w:ind w:firstLine="709"/>
      </w:pPr>
      <w:r w:rsidRPr="007A3EA2">
        <w:rPr>
          <w:color w:val="000000"/>
          <w:position w:val="-38"/>
          <w:szCs w:val="28"/>
        </w:rPr>
        <w:object w:dxaOrig="3460" w:dyaOrig="840">
          <v:shape id="_x0000_i1148" type="#_x0000_t75" style="width:173.25pt;height:42pt" o:ole="">
            <v:imagedata r:id="rId246" o:title=""/>
          </v:shape>
          <o:OLEObject Type="Embed" ProgID="Equation.DSMT4" ShapeID="_x0000_i1148" DrawAspect="Content" ObjectID="_1457384186" r:id="rId247"/>
        </w:object>
      </w:r>
      <w:r w:rsidR="007A3EA2">
        <w:rPr>
          <w:color w:val="000000"/>
          <w:szCs w:val="28"/>
        </w:rPr>
        <w:t xml:space="preserve"> </w:t>
      </w:r>
      <w:r w:rsidR="007B3572" w:rsidRPr="007A3EA2">
        <w:rPr>
          <w:color w:val="000000"/>
          <w:szCs w:val="28"/>
        </w:rPr>
        <w:t>,</w:t>
      </w:r>
      <w:r w:rsidR="007A3EA2">
        <w:rPr>
          <w:color w:val="000000"/>
          <w:szCs w:val="28"/>
        </w:rPr>
        <w:t xml:space="preserve"> </w:t>
      </w:r>
      <w:r w:rsidRPr="007A3EA2">
        <w:rPr>
          <w:color w:val="000000"/>
          <w:position w:val="-34"/>
          <w:szCs w:val="28"/>
        </w:rPr>
        <w:object w:dxaOrig="1579" w:dyaOrig="780">
          <v:shape id="_x0000_i1149" type="#_x0000_t75" style="width:78.75pt;height:39pt" o:ole="">
            <v:imagedata r:id="rId248" o:title=""/>
          </v:shape>
          <o:OLEObject Type="Embed" ProgID="Equation.DSMT4" ShapeID="_x0000_i1149" DrawAspect="Content" ObjectID="_1457384187" r:id="rId249"/>
        </w:object>
      </w:r>
    </w:p>
    <w:p w:rsidR="00284173" w:rsidRPr="007A3EA2" w:rsidRDefault="00284173" w:rsidP="007A3EA2">
      <w:pPr>
        <w:pStyle w:val="1407"/>
        <w:suppressAutoHyphens/>
        <w:spacing w:line="360" w:lineRule="auto"/>
        <w:ind w:firstLine="709"/>
      </w:pPr>
    </w:p>
    <w:p w:rsidR="007A3EA2" w:rsidRDefault="007B3572" w:rsidP="007A3EA2">
      <w:pPr>
        <w:pStyle w:val="1407"/>
        <w:suppressAutoHyphens/>
        <w:spacing w:line="360" w:lineRule="auto"/>
        <w:ind w:firstLine="709"/>
      </w:pPr>
      <w:r w:rsidRPr="007A3EA2">
        <w:t>18. Сделать вывод по проделанной работе. По значениям коэффициентов восстановления классифицировать удар (упругий, неупругий). Высказать предположения о причинах диссипации энергии в конкретном случае. Объяснить различие (или равенство) экспериментальных значений коэффициента восстановления при прямом и косом центральном ударе.</w:t>
      </w:r>
    </w:p>
    <w:p w:rsidR="007A3EA2" w:rsidRPr="006C0B5C" w:rsidRDefault="007A3EA2" w:rsidP="007A3EA2">
      <w:pPr>
        <w:pStyle w:val="1407"/>
        <w:suppressAutoHyphens/>
        <w:spacing w:line="360" w:lineRule="auto"/>
        <w:ind w:firstLine="709"/>
        <w:rPr>
          <w:color w:val="FFFFFF"/>
        </w:rPr>
      </w:pPr>
    </w:p>
    <w:p w:rsidR="007B3572" w:rsidRPr="006C0B5C" w:rsidRDefault="007B3572" w:rsidP="007A3EA2">
      <w:pPr>
        <w:pStyle w:val="1407"/>
        <w:suppressAutoHyphens/>
        <w:spacing w:line="360" w:lineRule="auto"/>
        <w:ind w:firstLine="709"/>
        <w:rPr>
          <w:color w:val="FFFFFF"/>
        </w:rPr>
      </w:pPr>
      <w:bookmarkStart w:id="0" w:name="_GoBack"/>
      <w:bookmarkEnd w:id="0"/>
    </w:p>
    <w:sectPr w:rsidR="007B3572" w:rsidRPr="006C0B5C" w:rsidSect="007A3EA2">
      <w:headerReference w:type="default" r:id="rId250"/>
      <w:footerReference w:type="even" r:id="rId251"/>
      <w:pgSz w:w="11906" w:h="16838" w:code="9"/>
      <w:pgMar w:top="1134" w:right="850" w:bottom="1134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5C" w:rsidRDefault="006C0B5C">
      <w:r>
        <w:separator/>
      </w:r>
    </w:p>
  </w:endnote>
  <w:endnote w:type="continuationSeparator" w:id="0">
    <w:p w:rsidR="006C0B5C" w:rsidRDefault="006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2E" w:rsidRDefault="009E4D2E" w:rsidP="009E4D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4D2E" w:rsidRDefault="009E4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5C" w:rsidRDefault="006C0B5C">
      <w:r>
        <w:separator/>
      </w:r>
    </w:p>
  </w:footnote>
  <w:footnote w:type="continuationSeparator" w:id="0">
    <w:p w:rsidR="006C0B5C" w:rsidRDefault="006C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A2" w:rsidRPr="007A3EA2" w:rsidRDefault="007A3EA2" w:rsidP="007A3EA2">
    <w:pPr>
      <w:pStyle w:val="a9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AB7"/>
    <w:rsid w:val="00000A84"/>
    <w:rsid w:val="0000192A"/>
    <w:rsid w:val="00057F8E"/>
    <w:rsid w:val="00097C11"/>
    <w:rsid w:val="00122DCA"/>
    <w:rsid w:val="00125F31"/>
    <w:rsid w:val="00163673"/>
    <w:rsid w:val="00284173"/>
    <w:rsid w:val="002A7C29"/>
    <w:rsid w:val="002C0C2B"/>
    <w:rsid w:val="002D53CE"/>
    <w:rsid w:val="003143F4"/>
    <w:rsid w:val="0032315B"/>
    <w:rsid w:val="003631B1"/>
    <w:rsid w:val="003C21BE"/>
    <w:rsid w:val="003E1A15"/>
    <w:rsid w:val="003F1717"/>
    <w:rsid w:val="004446C4"/>
    <w:rsid w:val="004564A7"/>
    <w:rsid w:val="00481CB1"/>
    <w:rsid w:val="00507029"/>
    <w:rsid w:val="00560803"/>
    <w:rsid w:val="00610966"/>
    <w:rsid w:val="00654EC9"/>
    <w:rsid w:val="006A16FD"/>
    <w:rsid w:val="006C0B5C"/>
    <w:rsid w:val="007309DA"/>
    <w:rsid w:val="007818B1"/>
    <w:rsid w:val="007859A1"/>
    <w:rsid w:val="007A3EA2"/>
    <w:rsid w:val="007A6C69"/>
    <w:rsid w:val="007B3572"/>
    <w:rsid w:val="0084318F"/>
    <w:rsid w:val="00845207"/>
    <w:rsid w:val="0086658F"/>
    <w:rsid w:val="0089576E"/>
    <w:rsid w:val="008E6A42"/>
    <w:rsid w:val="00935336"/>
    <w:rsid w:val="00941AB7"/>
    <w:rsid w:val="009565AA"/>
    <w:rsid w:val="009B50FE"/>
    <w:rsid w:val="009E1C6B"/>
    <w:rsid w:val="009E4D2E"/>
    <w:rsid w:val="00AC0F12"/>
    <w:rsid w:val="00BF488C"/>
    <w:rsid w:val="00C72FE5"/>
    <w:rsid w:val="00C8795B"/>
    <w:rsid w:val="00CC656A"/>
    <w:rsid w:val="00CD425F"/>
    <w:rsid w:val="00CF47FD"/>
    <w:rsid w:val="00D2095E"/>
    <w:rsid w:val="00E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</o:shapelayout>
  </w:shapeDefaults>
  <w:decimalSymbol w:val=","/>
  <w:listSeparator w:val=";"/>
  <w14:defaultImageDpi w14:val="0"/>
  <w15:chartTrackingRefBased/>
  <w15:docId w15:val="{D7F092E0-CA70-4B08-8FCD-FA3A1CA0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CD425F"/>
    <w:pPr>
      <w:ind w:firstLine="397"/>
      <w:jc w:val="both"/>
    </w:pPr>
    <w:rPr>
      <w:sz w:val="28"/>
      <w:szCs w:val="20"/>
    </w:rPr>
  </w:style>
  <w:style w:type="paragraph" w:customStyle="1" w:styleId="1407">
    <w:name w:val="14+07+по ширине"/>
    <w:basedOn w:val="a"/>
    <w:rsid w:val="00CD425F"/>
    <w:pPr>
      <w:ind w:firstLine="397"/>
      <w:jc w:val="both"/>
    </w:pPr>
    <w:rPr>
      <w:sz w:val="28"/>
      <w:szCs w:val="20"/>
    </w:rPr>
  </w:style>
  <w:style w:type="paragraph" w:customStyle="1" w:styleId="1107">
    <w:name w:val="11+0.7+по ширине"/>
    <w:basedOn w:val="a"/>
    <w:rsid w:val="00125F31"/>
    <w:pPr>
      <w:ind w:firstLine="397"/>
      <w:jc w:val="both"/>
    </w:pPr>
    <w:rPr>
      <w:sz w:val="22"/>
      <w:szCs w:val="20"/>
    </w:rPr>
  </w:style>
  <w:style w:type="character" w:customStyle="1" w:styleId="11pt">
    <w:name w:val="Стиль 11 pt"/>
    <w:rsid w:val="00610966"/>
    <w:rPr>
      <w:rFonts w:ascii="Times New Roman" w:hAnsi="Times New Roman" w:cs="Times New Roman"/>
      <w:sz w:val="22"/>
    </w:rPr>
  </w:style>
  <w:style w:type="table" w:styleId="a3">
    <w:name w:val="Table Grid"/>
    <w:basedOn w:val="a1"/>
    <w:uiPriority w:val="59"/>
    <w:rsid w:val="0061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1096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E4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9E4D2E"/>
    <w:rPr>
      <w:rFonts w:cs="Times New Roman"/>
    </w:rPr>
  </w:style>
  <w:style w:type="paragraph" w:styleId="a9">
    <w:name w:val="header"/>
    <w:basedOn w:val="a"/>
    <w:link w:val="aa"/>
    <w:uiPriority w:val="99"/>
    <w:rsid w:val="009E4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4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5.wmf"/><Relationship Id="rId5" Type="http://schemas.openxmlformats.org/officeDocument/2006/relationships/endnotes" Target="end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5.bin"/><Relationship Id="rId216" Type="http://schemas.openxmlformats.org/officeDocument/2006/relationships/image" Target="media/image109.wmf"/><Relationship Id="rId237" Type="http://schemas.openxmlformats.org/officeDocument/2006/relationships/oleObject" Target="embeddings/oleObject11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70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5.wmf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5.wmf"/><Relationship Id="rId54" Type="http://schemas.openxmlformats.org/officeDocument/2006/relationships/image" Target="media/image26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image" Target="media/image48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3.wmf"/><Relationship Id="rId161" Type="http://schemas.openxmlformats.org/officeDocument/2006/relationships/image" Target="media/image81.wmf"/><Relationship Id="rId166" Type="http://schemas.openxmlformats.org/officeDocument/2006/relationships/oleObject" Target="embeddings/oleObject78.bin"/><Relationship Id="rId182" Type="http://schemas.openxmlformats.org/officeDocument/2006/relationships/image" Target="media/image92.wmf"/><Relationship Id="rId187" Type="http://schemas.openxmlformats.org/officeDocument/2006/relationships/oleObject" Target="embeddings/oleObject88.bin"/><Relationship Id="rId217" Type="http://schemas.openxmlformats.org/officeDocument/2006/relationships/oleObject" Target="embeddings/oleObject10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107.wmf"/><Relationship Id="rId233" Type="http://schemas.openxmlformats.org/officeDocument/2006/relationships/oleObject" Target="embeddings/oleObject111.bin"/><Relationship Id="rId238" Type="http://schemas.openxmlformats.org/officeDocument/2006/relationships/image" Target="media/image120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0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png"/><Relationship Id="rId198" Type="http://schemas.openxmlformats.org/officeDocument/2006/relationships/image" Target="media/image100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2" Type="http://schemas.openxmlformats.org/officeDocument/2006/relationships/image" Target="media/image102.wmf"/><Relationship Id="rId207" Type="http://schemas.openxmlformats.org/officeDocument/2006/relationships/oleObject" Target="embeddings/oleObject98.bin"/><Relationship Id="rId223" Type="http://schemas.openxmlformats.org/officeDocument/2006/relationships/oleObject" Target="embeddings/oleObject106.bin"/><Relationship Id="rId228" Type="http://schemas.openxmlformats.org/officeDocument/2006/relationships/image" Target="media/image115.wmf"/><Relationship Id="rId244" Type="http://schemas.openxmlformats.org/officeDocument/2006/relationships/image" Target="media/image123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5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188" Type="http://schemas.openxmlformats.org/officeDocument/2006/relationships/image" Target="media/image95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1.bin"/><Relationship Id="rId218" Type="http://schemas.openxmlformats.org/officeDocument/2006/relationships/image" Target="media/image110.wmf"/><Relationship Id="rId234" Type="http://schemas.openxmlformats.org/officeDocument/2006/relationships/image" Target="media/image118.wmf"/><Relationship Id="rId239" Type="http://schemas.openxmlformats.org/officeDocument/2006/relationships/oleObject" Target="embeddings/oleObject114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0" Type="http://schemas.openxmlformats.org/officeDocument/2006/relationships/header" Target="header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9.bin"/><Relationship Id="rId19" Type="http://schemas.openxmlformats.org/officeDocument/2006/relationships/image" Target="media/image8.wmf"/><Relationship Id="rId224" Type="http://schemas.openxmlformats.org/officeDocument/2006/relationships/image" Target="media/image113.wmf"/><Relationship Id="rId240" Type="http://schemas.openxmlformats.org/officeDocument/2006/relationships/image" Target="media/image121.wmf"/><Relationship Id="rId245" Type="http://schemas.openxmlformats.org/officeDocument/2006/relationships/oleObject" Target="embeddings/oleObject11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image" Target="media/image5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6.png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184" Type="http://schemas.openxmlformats.org/officeDocument/2006/relationships/image" Target="media/image93.wmf"/><Relationship Id="rId189" Type="http://schemas.openxmlformats.org/officeDocument/2006/relationships/oleObject" Target="embeddings/oleObject89.bin"/><Relationship Id="rId219" Type="http://schemas.openxmlformats.org/officeDocument/2006/relationships/oleObject" Target="embeddings/oleObject104.bin"/><Relationship Id="rId3" Type="http://schemas.openxmlformats.org/officeDocument/2006/relationships/webSettings" Target="webSettings.xml"/><Relationship Id="rId214" Type="http://schemas.openxmlformats.org/officeDocument/2006/relationships/image" Target="media/image108.wmf"/><Relationship Id="rId230" Type="http://schemas.openxmlformats.org/officeDocument/2006/relationships/image" Target="media/image116.wmf"/><Relationship Id="rId235" Type="http://schemas.openxmlformats.org/officeDocument/2006/relationships/oleObject" Target="embeddings/oleObject112.bin"/><Relationship Id="rId251" Type="http://schemas.openxmlformats.org/officeDocument/2006/relationships/footer" Target="footer1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0.png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0" Type="http://schemas.openxmlformats.org/officeDocument/2006/relationships/image" Target="media/image111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4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Relationship Id="rId185" Type="http://schemas.openxmlformats.org/officeDocument/2006/relationships/oleObject" Target="embeddings/oleObject8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image" Target="media/image91.wmf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image" Target="media/image51.png"/><Relationship Id="rId123" Type="http://schemas.openxmlformats.org/officeDocument/2006/relationships/image" Target="media/image62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3.wmf"/><Relationship Id="rId186" Type="http://schemas.openxmlformats.org/officeDocument/2006/relationships/image" Target="media/image94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7.wmf"/><Relationship Id="rId253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6.bin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2.wmf"/><Relationship Id="rId12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Удар твердых тел. Описание к лабораторной работе.</vt:lpstr>
    </vt:vector>
  </TitlesOfParts>
  <Manager>Гуревич С.Ю., д.т.н., проф., зав.каф. ОиЭФ</Manager>
  <Company>Южно-Уральский государственный университет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Удар твердых тел. Описание к лабораторной работе.</dc:title>
  <dc:subject>Механика. Молекулярная физика и термодинамика.</dc:subject>
  <dc:creator>Группа авторов: Гуревич С.Ю., Волегов Ю.В., Шахин Е.Л., Голубев Е.В.</dc:creator>
  <cp:keywords/>
  <dc:description/>
  <cp:lastModifiedBy>admin</cp:lastModifiedBy>
  <cp:revision>2</cp:revision>
  <dcterms:created xsi:type="dcterms:W3CDTF">2014-03-26T22:04:00Z</dcterms:created>
  <dcterms:modified xsi:type="dcterms:W3CDTF">2014-03-26T22:04:00Z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