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74" w:rsidRPr="008A4382" w:rsidRDefault="00F24874" w:rsidP="008A438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4382">
        <w:rPr>
          <w:b/>
          <w:sz w:val="28"/>
          <w:szCs w:val="28"/>
        </w:rPr>
        <w:t>Введение.</w:t>
      </w:r>
    </w:p>
    <w:p w:rsidR="00F24874" w:rsidRPr="008A4382" w:rsidRDefault="00F24874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F24874" w:rsidRPr="008A4382" w:rsidRDefault="00F24874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Производственная практика проходила на предприятии ООО АПК ”Сибатом” расположенный по адресу Ул. Октябрьской  Революции 3.</w:t>
      </w:r>
    </w:p>
    <w:p w:rsidR="00F24874" w:rsidRPr="008A4382" w:rsidRDefault="008A4382" w:rsidP="008A438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24874" w:rsidRPr="008A4382">
        <w:rPr>
          <w:b/>
          <w:sz w:val="28"/>
          <w:szCs w:val="28"/>
        </w:rPr>
        <w:t>Структура предприятия.</w:t>
      </w:r>
    </w:p>
    <w:p w:rsidR="008A4382" w:rsidRDefault="008A4382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F24874" w:rsidRPr="008A4382" w:rsidRDefault="00F24874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В состав пивоваренного производства входят следующие отделения:</w:t>
      </w:r>
    </w:p>
    <w:p w:rsidR="00F24874" w:rsidRPr="008A4382" w:rsidRDefault="00F24874" w:rsidP="008A438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Отделение варочное.</w:t>
      </w:r>
    </w:p>
    <w:p w:rsidR="00F24874" w:rsidRPr="008A4382" w:rsidRDefault="00F24874" w:rsidP="008A438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Отделение брожения (охл. блок)</w:t>
      </w:r>
    </w:p>
    <w:p w:rsidR="00F24874" w:rsidRPr="008A4382" w:rsidRDefault="00F24874" w:rsidP="008A438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Отдел дображивания (охл. блок)</w:t>
      </w:r>
    </w:p>
    <w:p w:rsidR="00F24874" w:rsidRPr="008A4382" w:rsidRDefault="00F24874" w:rsidP="008A438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Отдел розлива.</w:t>
      </w:r>
    </w:p>
    <w:p w:rsidR="00F24874" w:rsidRPr="008A4382" w:rsidRDefault="00F24874" w:rsidP="008A438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Отделение подготовительное.</w:t>
      </w:r>
    </w:p>
    <w:p w:rsidR="00F24874" w:rsidRPr="008A4382" w:rsidRDefault="00F24874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Участок расположен в существующем пищевом цехе, цех занимает 360м2</w:t>
      </w:r>
      <w:r w:rsidR="009B774F" w:rsidRPr="008A4382">
        <w:rPr>
          <w:sz w:val="28"/>
          <w:szCs w:val="28"/>
        </w:rPr>
        <w:t xml:space="preserve"> из них 170м2 это (1-5), (описаны выше).</w:t>
      </w:r>
    </w:p>
    <w:p w:rsidR="009B774F" w:rsidRPr="008A4382" w:rsidRDefault="009B774F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F24874" w:rsidRPr="008A4382" w:rsidRDefault="009B774F" w:rsidP="008A438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4382">
        <w:rPr>
          <w:b/>
          <w:sz w:val="28"/>
          <w:szCs w:val="28"/>
        </w:rPr>
        <w:t>Технологическая схема производства с подробным ее описанием ее этапов, норм технологического режима.</w:t>
      </w:r>
    </w:p>
    <w:p w:rsidR="008A4382" w:rsidRDefault="008A4382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9B774F" w:rsidRPr="008A4382" w:rsidRDefault="009B774F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Технологическая схема показана на рисунке 1.</w:t>
      </w:r>
    </w:p>
    <w:p w:rsidR="009B774F" w:rsidRDefault="009B774F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Технологическая схема состоит из следующих стадий:</w:t>
      </w:r>
    </w:p>
    <w:p w:rsidR="00112803" w:rsidRPr="008A4382" w:rsidRDefault="00112803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9B774F" w:rsidRPr="00112803" w:rsidRDefault="009B774F" w:rsidP="00112803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112803">
        <w:rPr>
          <w:b/>
          <w:sz w:val="28"/>
          <w:szCs w:val="28"/>
        </w:rPr>
        <w:t>Дробление зернопродуктов.</w:t>
      </w:r>
    </w:p>
    <w:p w:rsidR="009B774F" w:rsidRDefault="009B774F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Солод и другие необходимые по рецептуре зернопродукты попадают в дробилку. Дробление необходимо для обеспечения и ускорения физических и биохимических процессов при затирании.</w:t>
      </w:r>
    </w:p>
    <w:p w:rsidR="00112803" w:rsidRPr="008A4382" w:rsidRDefault="00112803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9B774F" w:rsidRPr="00112803" w:rsidRDefault="009B774F" w:rsidP="00112803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112803">
        <w:rPr>
          <w:b/>
          <w:sz w:val="28"/>
          <w:szCs w:val="28"/>
        </w:rPr>
        <w:t>Приготовление пивного сусла.</w:t>
      </w:r>
    </w:p>
    <w:p w:rsidR="009B774F" w:rsidRPr="008A4382" w:rsidRDefault="001938B9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Дробленый</w:t>
      </w:r>
      <w:r w:rsidR="009B774F" w:rsidRPr="008A4382">
        <w:rPr>
          <w:sz w:val="28"/>
          <w:szCs w:val="28"/>
        </w:rPr>
        <w:t xml:space="preserve"> солод засыпа</w:t>
      </w:r>
      <w:r w:rsidR="00463C5E" w:rsidRPr="008A4382">
        <w:rPr>
          <w:sz w:val="28"/>
          <w:szCs w:val="28"/>
        </w:rPr>
        <w:t xml:space="preserve">ют в заторный аппарат, в </w:t>
      </w:r>
      <w:r w:rsidR="00A33A97" w:rsidRPr="008A4382">
        <w:rPr>
          <w:sz w:val="28"/>
          <w:szCs w:val="28"/>
        </w:rPr>
        <w:t>который</w:t>
      </w:r>
      <w:r w:rsidR="00463C5E" w:rsidRPr="008A4382">
        <w:rPr>
          <w:sz w:val="28"/>
          <w:szCs w:val="28"/>
        </w:rPr>
        <w:t xml:space="preserve">  предварительно наливают подогретую воду. Затирание ведется в соответствии с выбранным способом по </w:t>
      </w:r>
      <w:r w:rsidRPr="008A4382">
        <w:rPr>
          <w:sz w:val="28"/>
          <w:szCs w:val="28"/>
        </w:rPr>
        <w:t>специальной</w:t>
      </w:r>
      <w:r w:rsidR="00463C5E" w:rsidRPr="008A4382">
        <w:rPr>
          <w:sz w:val="28"/>
          <w:szCs w:val="28"/>
        </w:rPr>
        <w:t xml:space="preserve"> технологической инструкции. Затор нагревают с необходимой скоростью с выдерживанием пауз при определенных температурах. Полнота осахаривания определяется по йодной пробе.</w:t>
      </w:r>
    </w:p>
    <w:p w:rsidR="00463C5E" w:rsidRPr="008A4382" w:rsidRDefault="00463C5E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Затем затор перекачивают на фильтрование в фильтрационный аппарат.</w:t>
      </w:r>
    </w:p>
    <w:p w:rsidR="00463C5E" w:rsidRPr="008A4382" w:rsidRDefault="00463C5E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 xml:space="preserve">Процесс фильтрования состоит из 2-х стадий: сначала фильтрование первого сусла, а затем выщелачивание вымываемого экстракта удержанного дробиной путем его вымывания водой. </w:t>
      </w:r>
    </w:p>
    <w:p w:rsidR="00463C5E" w:rsidRPr="008A4382" w:rsidRDefault="00463C5E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В первом сусле определяют содержания сухих веществ сахарометром.</w:t>
      </w:r>
    </w:p>
    <w:p w:rsidR="00463C5E" w:rsidRPr="008A4382" w:rsidRDefault="00463C5E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 xml:space="preserve">Фильтрованное сусло и промывные воды перекачиваются в сусловарочный аппарат и подвергаются кипячению с хмелем. </w:t>
      </w:r>
      <w:r w:rsidR="001938B9" w:rsidRPr="008A4382">
        <w:rPr>
          <w:sz w:val="28"/>
          <w:szCs w:val="28"/>
        </w:rPr>
        <w:t>В это время оставшуюся в фильтровальном аппарате солодовую дробину выгружают</w:t>
      </w:r>
    </w:p>
    <w:p w:rsidR="001938B9" w:rsidRPr="008A4382" w:rsidRDefault="001938B9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Готовое сусло перекачивают в гидроциклонный аппарат, в котором происходит осветление сусла за счет отделения белкового и хмелевого осадков под гидродинамическим воздействием.</w:t>
      </w:r>
    </w:p>
    <w:p w:rsidR="001938B9" w:rsidRDefault="001938B9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 xml:space="preserve">После выдержки сусла в гидроциклонном аппарате производится его охлаждение до </w:t>
      </w:r>
      <w:r w:rsidR="00A33A97" w:rsidRPr="008A4382">
        <w:rPr>
          <w:sz w:val="28"/>
          <w:szCs w:val="28"/>
        </w:rPr>
        <w:t>установленной</w:t>
      </w:r>
      <w:r w:rsidRPr="008A4382">
        <w:rPr>
          <w:sz w:val="28"/>
          <w:szCs w:val="28"/>
        </w:rPr>
        <w:t xml:space="preserve"> температуры в пластинчатом теплообменнике. Сусло проходит через двух ступенчатый теплообменник, охлаждаясь: сначала водой затем ледяной водой, </w:t>
      </w:r>
      <w:r w:rsidR="0035269B" w:rsidRPr="008A4382">
        <w:rPr>
          <w:sz w:val="28"/>
          <w:szCs w:val="28"/>
        </w:rPr>
        <w:t>полученной</w:t>
      </w:r>
      <w:r w:rsidRPr="008A4382">
        <w:rPr>
          <w:sz w:val="28"/>
          <w:szCs w:val="28"/>
        </w:rPr>
        <w:t xml:space="preserve"> в баках, установленных в отделении дображивания при определенной температуре.</w:t>
      </w:r>
    </w:p>
    <w:p w:rsidR="008A4382" w:rsidRPr="008A4382" w:rsidRDefault="008A4382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1938B9" w:rsidRPr="008A4382" w:rsidRDefault="001938B9" w:rsidP="008A4382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8A4382">
        <w:rPr>
          <w:b/>
          <w:sz w:val="28"/>
          <w:szCs w:val="28"/>
        </w:rPr>
        <w:t>Сбраживание пивного сусла дрожжами</w:t>
      </w:r>
    </w:p>
    <w:p w:rsidR="008A4382" w:rsidRDefault="008A4382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1938B9" w:rsidRPr="008A4382" w:rsidRDefault="001938B9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 xml:space="preserve">По выходу из теплообменника сусло перекачивается в бродильный </w:t>
      </w:r>
      <w:r w:rsidR="0035269B" w:rsidRPr="008A4382">
        <w:rPr>
          <w:sz w:val="28"/>
          <w:szCs w:val="28"/>
        </w:rPr>
        <w:t>аппарат,</w:t>
      </w:r>
      <w:r w:rsidRPr="008A4382">
        <w:rPr>
          <w:sz w:val="28"/>
          <w:szCs w:val="28"/>
        </w:rPr>
        <w:t xml:space="preserve"> </w:t>
      </w:r>
      <w:r w:rsidR="006E16A7" w:rsidRPr="008A4382">
        <w:rPr>
          <w:sz w:val="28"/>
          <w:szCs w:val="28"/>
        </w:rPr>
        <w:t>расположенный в специально охлажденном бродильном отделении при температуре 10-12 градусов Цельсия. За температурой следят по термометру.</w:t>
      </w:r>
    </w:p>
    <w:p w:rsidR="006E16A7" w:rsidRDefault="006E16A7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Главное брожение ведется 5-10 суток. По окончанию процесса проверяют видимую степень сбраживания молодого пива с помощью сахарометра.</w:t>
      </w:r>
    </w:p>
    <w:p w:rsidR="006E16A7" w:rsidRPr="008A4382" w:rsidRDefault="008A4382" w:rsidP="008A4382">
      <w:pPr>
        <w:numPr>
          <w:ilvl w:val="0"/>
          <w:numId w:val="4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E16A7" w:rsidRPr="008A4382">
        <w:rPr>
          <w:b/>
          <w:sz w:val="28"/>
          <w:szCs w:val="28"/>
        </w:rPr>
        <w:t>Дображивание и созревание пива.</w:t>
      </w:r>
    </w:p>
    <w:p w:rsidR="008A4382" w:rsidRDefault="008A4382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6E16A7" w:rsidRPr="008A4382" w:rsidRDefault="006E16A7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Молодое пиво перекачивается в аппараты дображивания расположенные в специально охлажденном помещении с температурой 2-3 градуса Цельсия.</w:t>
      </w:r>
    </w:p>
    <w:p w:rsidR="006E16A7" w:rsidRPr="008A4382" w:rsidRDefault="006E16A7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 xml:space="preserve">Далее происходит созревание пива при заданной температуре и давлении. </w:t>
      </w:r>
    </w:p>
    <w:p w:rsidR="006E16A7" w:rsidRPr="008A4382" w:rsidRDefault="006E16A7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Длительность дображивания от 6 до 100 суток в зависимости от сорта пива.</w:t>
      </w:r>
    </w:p>
    <w:p w:rsidR="006E16A7" w:rsidRPr="008A4382" w:rsidRDefault="006E16A7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Продукт, полученный в конце процесса готов к употреблению и розливу.</w:t>
      </w:r>
    </w:p>
    <w:p w:rsidR="006E16A7" w:rsidRPr="008A4382" w:rsidRDefault="006769EA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 xml:space="preserve">Теперь поближе познакомимся с </w:t>
      </w:r>
      <w:r w:rsidR="008A4382" w:rsidRPr="008A4382">
        <w:rPr>
          <w:sz w:val="28"/>
          <w:szCs w:val="28"/>
        </w:rPr>
        <w:t>процессами,</w:t>
      </w:r>
      <w:r w:rsidRPr="008A4382">
        <w:rPr>
          <w:sz w:val="28"/>
          <w:szCs w:val="28"/>
        </w:rPr>
        <w:t xml:space="preserve"> протекающими от стадии дробления зернопродуктов до их сбраживания.</w:t>
      </w:r>
    </w:p>
    <w:p w:rsidR="00A33A97" w:rsidRPr="008A4382" w:rsidRDefault="00A33A97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Солод привозятся на предприятие автотранспортом, поступает на склад. Дробление  производится на  двувальцовой  солододробилке (СД)  мощностью 500 кг/ч, что необходимо для ускорения физических и биохимических процессов при затирании.</w:t>
      </w:r>
    </w:p>
    <w:p w:rsidR="008A4382" w:rsidRDefault="008A4382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A33A97" w:rsidRPr="008A4382" w:rsidRDefault="00A33A97" w:rsidP="008A438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4382">
        <w:rPr>
          <w:b/>
          <w:sz w:val="28"/>
          <w:szCs w:val="28"/>
        </w:rPr>
        <w:t>Следующий этап в производстве пива - приготовление пивного сусла.</w:t>
      </w:r>
    </w:p>
    <w:p w:rsidR="00A33A97" w:rsidRPr="008A4382" w:rsidRDefault="00A33A97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Дробленый солод засыпается в заторно-сусловарочный аппарат (АЗС), где смешивается с горячей водой затирание начинают при температуре 45ºС. Дробленый солод смешивают с водой в соотношении (1:4,0 - 1:4,5) по массе для пива светлого «Багира-45» и пива полутемного «Багира Золотое», в соотношении (1:3,5-1:4,0)   для пива «Багира-30» и в соотношении (1:3,5) для пива «Багира-60». При необходимости проводят корректировку рН затора до значений 5,5-5,6 внесением молочной кислоты, гипса, хлористого кальция или других средств, разрешенных к применению для этой цели органами Госсанэпиднадзора Минздрава России. Далее процесс затирания проводят настойным способом по технологическому режиму, приведенному в таблице 1.</w:t>
      </w:r>
    </w:p>
    <w:p w:rsidR="00A33A97" w:rsidRDefault="00A33A97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Таблица 1- Технологический режим осахаривания</w:t>
      </w:r>
    </w:p>
    <w:p w:rsidR="008A4382" w:rsidRPr="008A4382" w:rsidRDefault="008A4382" w:rsidP="008A438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9"/>
        <w:gridCol w:w="3011"/>
        <w:gridCol w:w="2717"/>
      </w:tblGrid>
      <w:tr w:rsidR="00A33A97" w:rsidRPr="008A4382">
        <w:trPr>
          <w:trHeight w:val="544"/>
        </w:trPr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382">
              <w:rPr>
                <w:sz w:val="20"/>
                <w:szCs w:val="20"/>
                <w:lang w:val="en-US"/>
              </w:rPr>
              <w:t>Наименование операции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  <w:lang w:val="en-US"/>
              </w:rPr>
              <w:t xml:space="preserve">Продолжительность, </w:t>
            </w:r>
            <w:r w:rsidRPr="008A4382">
              <w:rPr>
                <w:sz w:val="20"/>
                <w:szCs w:val="20"/>
              </w:rPr>
              <w:t>мин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382">
              <w:rPr>
                <w:sz w:val="20"/>
                <w:szCs w:val="20"/>
                <w:lang w:val="en-US"/>
              </w:rPr>
              <w:t>Перемешивание</w:t>
            </w:r>
          </w:p>
        </w:tc>
      </w:tr>
      <w:tr w:rsidR="00A33A97" w:rsidRPr="008A4382">
        <w:trPr>
          <w:trHeight w:val="289"/>
        </w:trPr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3</w:t>
            </w:r>
          </w:p>
        </w:tc>
      </w:tr>
      <w:tr w:rsidR="00A33A97" w:rsidRPr="008A4382">
        <w:trPr>
          <w:trHeight w:val="332"/>
        </w:trPr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382">
              <w:rPr>
                <w:sz w:val="20"/>
                <w:szCs w:val="20"/>
                <w:lang w:val="en-US"/>
              </w:rPr>
              <w:t>Пауза при температуре 45</w:t>
            </w:r>
            <w:r w:rsidRPr="008A4382">
              <w:rPr>
                <w:sz w:val="20"/>
                <w:szCs w:val="20"/>
              </w:rPr>
              <w:t xml:space="preserve"> ºС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30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382">
              <w:rPr>
                <w:sz w:val="20"/>
                <w:szCs w:val="20"/>
                <w:lang w:val="en-US"/>
              </w:rPr>
              <w:t>Периодическое</w:t>
            </w:r>
          </w:p>
        </w:tc>
      </w:tr>
      <w:tr w:rsidR="00A33A97" w:rsidRPr="008A4382">
        <w:trPr>
          <w:trHeight w:val="322"/>
        </w:trPr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382">
              <w:rPr>
                <w:sz w:val="20"/>
                <w:szCs w:val="20"/>
                <w:lang w:val="en-US"/>
              </w:rPr>
              <w:t>Подогрев до 52</w:t>
            </w:r>
            <w:r w:rsidRPr="008A4382">
              <w:rPr>
                <w:sz w:val="20"/>
                <w:szCs w:val="20"/>
              </w:rPr>
              <w:t xml:space="preserve"> ºС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382">
              <w:rPr>
                <w:sz w:val="20"/>
                <w:szCs w:val="20"/>
                <w:lang w:val="en-US"/>
              </w:rPr>
              <w:t>7-10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382">
              <w:rPr>
                <w:sz w:val="20"/>
                <w:szCs w:val="20"/>
                <w:lang w:val="en-US"/>
              </w:rPr>
              <w:t>Непрерывное</w:t>
            </w:r>
          </w:p>
        </w:tc>
      </w:tr>
      <w:tr w:rsidR="00A33A97" w:rsidRPr="008A4382">
        <w:trPr>
          <w:trHeight w:val="384"/>
        </w:trPr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  <w:lang w:val="en-US"/>
              </w:rPr>
              <w:t>Пауза при температуре 52</w:t>
            </w:r>
            <w:r w:rsidRPr="008A4382">
              <w:rPr>
                <w:sz w:val="20"/>
                <w:szCs w:val="20"/>
              </w:rPr>
              <w:t xml:space="preserve"> ºС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30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382">
              <w:rPr>
                <w:sz w:val="20"/>
                <w:szCs w:val="20"/>
                <w:lang w:val="en-US"/>
              </w:rPr>
              <w:t>Периодическое</w:t>
            </w:r>
          </w:p>
        </w:tc>
      </w:tr>
      <w:tr w:rsidR="00A33A97" w:rsidRPr="008A4382">
        <w:trPr>
          <w:trHeight w:val="392"/>
        </w:trPr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 xml:space="preserve"> Продолжение таблицы 1  </w:t>
            </w:r>
          </w:p>
        </w:tc>
      </w:tr>
      <w:tr w:rsidR="00A33A97" w:rsidRPr="008A4382">
        <w:trPr>
          <w:trHeight w:val="332"/>
        </w:trPr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3</w:t>
            </w:r>
          </w:p>
        </w:tc>
      </w:tr>
      <w:tr w:rsidR="00A33A97" w:rsidRPr="008A4382">
        <w:trPr>
          <w:trHeight w:val="332"/>
        </w:trPr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  <w:lang w:val="en-US"/>
              </w:rPr>
              <w:t>Подогрев до 6З</w:t>
            </w:r>
            <w:r w:rsidRPr="008A4382">
              <w:rPr>
                <w:sz w:val="20"/>
                <w:szCs w:val="20"/>
              </w:rPr>
              <w:t xml:space="preserve"> ºС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382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382">
              <w:rPr>
                <w:sz w:val="20"/>
                <w:szCs w:val="20"/>
                <w:lang w:val="en-US"/>
              </w:rPr>
              <w:t>Непрерывное</w:t>
            </w:r>
          </w:p>
        </w:tc>
      </w:tr>
      <w:tr w:rsidR="00A33A97" w:rsidRPr="008A4382">
        <w:trPr>
          <w:trHeight w:val="332"/>
        </w:trPr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Пауза при температуре 6З ºС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382">
              <w:rPr>
                <w:sz w:val="20"/>
                <w:szCs w:val="20"/>
              </w:rPr>
              <w:t>30</w:t>
            </w:r>
            <w:r w:rsidRPr="008A4382">
              <w:rPr>
                <w:sz w:val="20"/>
                <w:szCs w:val="20"/>
                <w:lang w:val="en-US"/>
              </w:rPr>
              <w:t>-60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382">
              <w:rPr>
                <w:sz w:val="20"/>
                <w:szCs w:val="20"/>
                <w:lang w:val="en-US"/>
              </w:rPr>
              <w:t>Периодическое</w:t>
            </w:r>
          </w:p>
        </w:tc>
      </w:tr>
      <w:tr w:rsidR="00A33A97" w:rsidRPr="008A4382">
        <w:trPr>
          <w:trHeight w:val="332"/>
        </w:trPr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  <w:lang w:val="en-US"/>
              </w:rPr>
              <w:t>Подогрев до 70</w:t>
            </w:r>
            <w:r w:rsidRPr="008A4382">
              <w:rPr>
                <w:sz w:val="20"/>
                <w:szCs w:val="20"/>
              </w:rPr>
              <w:t xml:space="preserve"> ºС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382">
              <w:rPr>
                <w:sz w:val="20"/>
                <w:szCs w:val="20"/>
                <w:lang w:val="en-US"/>
              </w:rPr>
              <w:t>7-10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382">
              <w:rPr>
                <w:sz w:val="20"/>
                <w:szCs w:val="20"/>
                <w:lang w:val="en-US"/>
              </w:rPr>
              <w:t>Непрерывное</w:t>
            </w:r>
          </w:p>
        </w:tc>
      </w:tr>
      <w:tr w:rsidR="00A33A97" w:rsidRPr="008A4382">
        <w:trPr>
          <w:trHeight w:val="332"/>
        </w:trPr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  <w:lang w:val="en-US"/>
              </w:rPr>
              <w:t>Пауза при температуре 70</w:t>
            </w:r>
            <w:r w:rsidRPr="008A4382">
              <w:rPr>
                <w:sz w:val="20"/>
                <w:szCs w:val="20"/>
              </w:rPr>
              <w:t xml:space="preserve"> ºС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30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382">
              <w:rPr>
                <w:sz w:val="20"/>
                <w:szCs w:val="20"/>
                <w:lang w:val="en-US"/>
              </w:rPr>
              <w:t>Периодическое</w:t>
            </w:r>
          </w:p>
        </w:tc>
      </w:tr>
      <w:tr w:rsidR="00A33A97" w:rsidRPr="008A4382">
        <w:trPr>
          <w:trHeight w:val="313"/>
        </w:trPr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  <w:lang w:val="en-US"/>
              </w:rPr>
              <w:t>Подогрев 72</w:t>
            </w:r>
            <w:r w:rsidRPr="008A4382">
              <w:rPr>
                <w:sz w:val="20"/>
                <w:szCs w:val="20"/>
              </w:rPr>
              <w:t xml:space="preserve"> ºС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38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382">
              <w:rPr>
                <w:sz w:val="20"/>
                <w:szCs w:val="20"/>
                <w:lang w:val="en-US"/>
              </w:rPr>
              <w:t>Непрерывное</w:t>
            </w:r>
          </w:p>
        </w:tc>
      </w:tr>
      <w:tr w:rsidR="00A33A97" w:rsidRPr="008A4382">
        <w:trPr>
          <w:trHeight w:val="313"/>
        </w:trPr>
        <w:tc>
          <w:tcPr>
            <w:tcW w:w="4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  <w:lang w:val="en-US"/>
              </w:rPr>
              <w:t>Пауза при температуре 72</w:t>
            </w:r>
            <w:r w:rsidRPr="008A4382">
              <w:rPr>
                <w:sz w:val="20"/>
                <w:szCs w:val="20"/>
              </w:rPr>
              <w:t xml:space="preserve"> ºС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382">
              <w:rPr>
                <w:sz w:val="20"/>
                <w:szCs w:val="20"/>
                <w:lang w:val="en-US"/>
              </w:rPr>
              <w:t>до полного осахаривания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3A97" w:rsidRPr="008A4382" w:rsidRDefault="00A33A97" w:rsidP="008A438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A4382">
              <w:rPr>
                <w:sz w:val="20"/>
                <w:szCs w:val="20"/>
                <w:lang w:val="en-US"/>
              </w:rPr>
              <w:t>Периодическое</w:t>
            </w:r>
          </w:p>
        </w:tc>
      </w:tr>
    </w:tbl>
    <w:p w:rsidR="00A33A97" w:rsidRPr="008A4382" w:rsidRDefault="00A33A97" w:rsidP="008A4382">
      <w:pPr>
        <w:spacing w:line="360" w:lineRule="auto"/>
        <w:jc w:val="both"/>
        <w:rPr>
          <w:sz w:val="20"/>
          <w:szCs w:val="20"/>
        </w:rPr>
      </w:pPr>
    </w:p>
    <w:p w:rsidR="00A33A97" w:rsidRPr="008A4382" w:rsidRDefault="00A33A97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Полноту осахаривания проверяют по йодной пробе. Осахаренный затор медленно подогревают до 76-78 ºС и перекачивают с помощью заторного насоса (Н1) в фильтрационный аппарат.</w:t>
      </w:r>
    </w:p>
    <w:p w:rsidR="00A33A97" w:rsidRPr="008A4382" w:rsidRDefault="00A33A97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 xml:space="preserve">Перед началом фильтрования фильтрационный чан подготавливают к работе. Вымытый фильтр-чан с плотно закрытым </w:t>
      </w:r>
      <w:r w:rsidRPr="008A4382">
        <w:rPr>
          <w:iCs/>
          <w:sz w:val="28"/>
          <w:szCs w:val="28"/>
        </w:rPr>
        <w:t xml:space="preserve">люком </w:t>
      </w:r>
      <w:r w:rsidRPr="008A4382">
        <w:rPr>
          <w:sz w:val="28"/>
          <w:szCs w:val="28"/>
        </w:rPr>
        <w:t>для выгрузки дробины ополаскивают горячей водой с температурой 77-79ºС, для его подогрева. При закрытом кране для сбора сусла заполняют подситовое пространство горячей водой для вытеснения воздуха. Уровень воды в аппарате должен быть выше на 15-20мм уровня сит. При непрерывном перемешивании осахаренного затора его перекачивают в фильтрационный чан. Освободившийся заторно-сусловарочный котел сразу же после перекачки затора ополаскивают горячей водой. Промывную воду также перекачивают в фильтрационный чан. Затор оставляют в покое на 15-20 мин., а затем начинают фильтрование. Первые порции мутного сусла возвращают обратно в фильтрчан. После достижения прозрачности сусла его перекачивают обратно в заторно-сусловарочный котел.</w:t>
      </w:r>
    </w:p>
    <w:p w:rsidR="00A33A97" w:rsidRPr="008A4382" w:rsidRDefault="00A33A97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 xml:space="preserve">Промывание дробины проводят в 2-3 приема горячей водой с температурой 77-79 ºС.  Промывные воды также собирают в сусловарочный котел до достижения массовой доли сухих веществ в наборе сусла: для пива светлого «Багира-30» - 11,2 - 11,3 % , для пива светлого «Багира-45» и пива полутемного «Багира Золотое» - 12,2 - 12,5 %, для  пива темного «Багира-60» - 13,2-13,5 %. После окончания фильтрования остатки промывной воды сбрасывают в канализацию, а дробину из фильтрационного аппарата выгружают через </w:t>
      </w:r>
      <w:r w:rsidRPr="008A4382">
        <w:rPr>
          <w:iCs/>
          <w:sz w:val="28"/>
          <w:szCs w:val="28"/>
        </w:rPr>
        <w:t xml:space="preserve">люк </w:t>
      </w:r>
      <w:r w:rsidRPr="008A4382">
        <w:rPr>
          <w:sz w:val="28"/>
          <w:szCs w:val="28"/>
        </w:rPr>
        <w:t>и реализуют на корм скоту.</w:t>
      </w:r>
    </w:p>
    <w:p w:rsidR="00A33A97" w:rsidRPr="008A4382" w:rsidRDefault="00A33A97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Собранные в сусловарочном котле первое сусло и промывные воды (набор сусла) нагревают до кипения и кипятят с хмелепродуктами. Продолжительность кипячения сусла с хмелем 1,5-2,0 часа.</w:t>
      </w:r>
    </w:p>
    <w:p w:rsidR="00A33A97" w:rsidRPr="008A4382" w:rsidRDefault="00A33A97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Конец кипячения определяется по экстрактивности сусла, которая должна составлять 12% для пива «Багира-30», 13,8-14,0% для пива «Багира-45» и «Багира Золотое», 14,8-15,0% для пива «Багира-60».</w:t>
      </w:r>
    </w:p>
    <w:p w:rsidR="00A33A97" w:rsidRPr="008A4382" w:rsidRDefault="00A33A97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Для охмеления сусла применяют гранулированный хмель, который подается в 2 приема:  первая порция -85% расчетной дозы вносят через 15-20 минут после начала кипения сусла; вторая порция - 15% хмеля - за 30 минут до конца кипячения сусла.</w:t>
      </w:r>
    </w:p>
    <w:p w:rsidR="00A33A97" w:rsidRPr="008A4382" w:rsidRDefault="00A33A97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Для улучшения степени осветления сусла и повышения коллоидной стабильности пива целесообразно вносить в заторно-сусловарочный котел препараты Брау-Золь, Ирландский мох, Хайгмум или другие, аналогичного действия, разрешенные к применению для этой цели органами Госсанэпиднадзора Минздрава России, в соответствии с рекомендациями по их использованию.</w:t>
      </w:r>
    </w:p>
    <w:p w:rsidR="00A33A97" w:rsidRPr="008A4382" w:rsidRDefault="00A33A97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Горячее охмеленное сусло из сусловарочного котла насосом перекачивают в гидроциклонный аппарат (АГ). Сразу после освобождения сусловарочный котел промывают горячей водой. В гидроциклонном аппарате сусло  оставляют на 20-30 минут для осаждения коагулируемых белков и хмелевых частиц. После выдержки начинают процесс охлаждения в теплообменнике (ТО). Охлаждение сусла до начальной температуры брожения 6 ºС  проводится в пластинчатом теплообменнике. Сусло охлаждается ледяной водой, получаемой в ледогенераторе (ЛГ). В пластинчатом теплообменнике поверхность теплообмена образована набором тонких штампованных гофрированных пластин, которые сжимаются между собой плитами таким образом, что благодаря прокладкам, между ними образуются каналы для поочередного прохода горячего и холодного теплоносителей.</w:t>
      </w:r>
    </w:p>
    <w:p w:rsidR="001C43E5" w:rsidRPr="008A4382" w:rsidRDefault="001C43E5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Осветленное и охлажденное сусло подают в бродильный танк.</w:t>
      </w:r>
    </w:p>
    <w:p w:rsidR="00A47D4A" w:rsidRPr="008A4382" w:rsidRDefault="00A47D4A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A47D4A" w:rsidRPr="008A4382" w:rsidRDefault="00A47D4A" w:rsidP="008A438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4382">
        <w:rPr>
          <w:b/>
          <w:sz w:val="28"/>
          <w:szCs w:val="28"/>
        </w:rPr>
        <w:t>Основное и вспомогательное оборудование</w:t>
      </w:r>
    </w:p>
    <w:p w:rsidR="008A4382" w:rsidRDefault="008A4382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A47D4A" w:rsidRPr="008A4382" w:rsidRDefault="00A47D4A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 xml:space="preserve">Основное: </w:t>
      </w:r>
    </w:p>
    <w:p w:rsidR="00A47D4A" w:rsidRPr="008A4382" w:rsidRDefault="00A47D4A" w:rsidP="008A438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Дробилка.</w:t>
      </w:r>
    </w:p>
    <w:p w:rsidR="00A47D4A" w:rsidRPr="008A4382" w:rsidRDefault="00A47D4A" w:rsidP="008A438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Заторный аппарат.</w:t>
      </w:r>
    </w:p>
    <w:p w:rsidR="00A47D4A" w:rsidRPr="008A4382" w:rsidRDefault="00A47D4A" w:rsidP="008A438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Фильтрационный аппарат.</w:t>
      </w:r>
    </w:p>
    <w:p w:rsidR="00A47D4A" w:rsidRPr="008A4382" w:rsidRDefault="00A47D4A" w:rsidP="008A438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Сусловарочный аппарат.</w:t>
      </w:r>
    </w:p>
    <w:p w:rsidR="00A47D4A" w:rsidRPr="008A4382" w:rsidRDefault="00A47D4A" w:rsidP="008A438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Гидроциклонный аппарат.</w:t>
      </w:r>
    </w:p>
    <w:p w:rsidR="00A47D4A" w:rsidRPr="008A4382" w:rsidRDefault="00A47D4A" w:rsidP="008A438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Пластинчатый теплообменник.</w:t>
      </w:r>
    </w:p>
    <w:p w:rsidR="00A47D4A" w:rsidRPr="008A4382" w:rsidRDefault="00A47D4A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Вспомогательное</w:t>
      </w:r>
      <w:r w:rsidRPr="008A4382">
        <w:rPr>
          <w:sz w:val="28"/>
          <w:szCs w:val="28"/>
          <w:lang w:val="en-US"/>
        </w:rPr>
        <w:t>:</w:t>
      </w:r>
      <w:r w:rsidRPr="008A4382">
        <w:rPr>
          <w:sz w:val="28"/>
          <w:szCs w:val="28"/>
        </w:rPr>
        <w:t xml:space="preserve"> </w:t>
      </w:r>
    </w:p>
    <w:p w:rsidR="00A47D4A" w:rsidRPr="008A4382" w:rsidRDefault="00A47D4A" w:rsidP="008A4382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Насос</w:t>
      </w:r>
    </w:p>
    <w:p w:rsidR="00A47D4A" w:rsidRPr="008A4382" w:rsidRDefault="00A47D4A" w:rsidP="008A4382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Ледогенератор</w:t>
      </w:r>
    </w:p>
    <w:p w:rsidR="00A47D4A" w:rsidRPr="008A4382" w:rsidRDefault="00A47D4A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Характеристика сырья и готовой продукции.</w:t>
      </w:r>
    </w:p>
    <w:p w:rsidR="00A47D4A" w:rsidRPr="008A4382" w:rsidRDefault="00877391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Характеристика сырья</w:t>
      </w:r>
      <w:r w:rsidRPr="00112803">
        <w:rPr>
          <w:sz w:val="28"/>
          <w:szCs w:val="28"/>
        </w:rPr>
        <w:t>:</w:t>
      </w:r>
    </w:p>
    <w:p w:rsidR="00877391" w:rsidRPr="008A4382" w:rsidRDefault="00877391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Для приготовления пива светлого Багира-30, 45; пива полутемного Багира-Золотое и пива темного Багира-60 в соответствии с рецептурой применяют:</w:t>
      </w:r>
    </w:p>
    <w:p w:rsidR="00877391" w:rsidRPr="008A4382" w:rsidRDefault="00877391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Солод пивоваренный, ячменный,                       - по ГОСТ 29294-92</w:t>
      </w:r>
      <w:r w:rsidR="001443D6" w:rsidRPr="008A4382">
        <w:rPr>
          <w:sz w:val="28"/>
          <w:szCs w:val="28"/>
        </w:rPr>
        <w:t>.</w:t>
      </w:r>
    </w:p>
    <w:p w:rsidR="00877391" w:rsidRPr="008A4382" w:rsidRDefault="00877391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Карамельный и жженый.</w:t>
      </w:r>
    </w:p>
    <w:p w:rsidR="00877391" w:rsidRPr="008A4382" w:rsidRDefault="00877391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Воду питьевую                                                  -по Сан ПиН 2.1.4.1074-01</w:t>
      </w:r>
      <w:r w:rsidR="001443D6" w:rsidRPr="008A4382">
        <w:rPr>
          <w:sz w:val="28"/>
          <w:szCs w:val="28"/>
        </w:rPr>
        <w:t>.</w:t>
      </w:r>
    </w:p>
    <w:p w:rsidR="00877391" w:rsidRPr="008A4382" w:rsidRDefault="00877391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Хмель пресованый                                                 -по ГОСТ 21-94</w:t>
      </w:r>
      <w:r w:rsidR="001443D6" w:rsidRPr="008A4382">
        <w:rPr>
          <w:sz w:val="28"/>
          <w:szCs w:val="28"/>
        </w:rPr>
        <w:t>.</w:t>
      </w:r>
    </w:p>
    <w:p w:rsidR="00877391" w:rsidRPr="008A4382" w:rsidRDefault="00877391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Хмель молодой гранулированный             -по действующей норм.докум</w:t>
      </w:r>
      <w:r w:rsidR="001443D6" w:rsidRPr="008A4382">
        <w:rPr>
          <w:sz w:val="28"/>
          <w:szCs w:val="28"/>
        </w:rPr>
        <w:t>.</w:t>
      </w:r>
    </w:p>
    <w:p w:rsidR="00877391" w:rsidRPr="008A4382" w:rsidRDefault="00877391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Экстракты хмелевые</w:t>
      </w:r>
      <w:r w:rsidR="001443D6" w:rsidRPr="008A4382">
        <w:rPr>
          <w:sz w:val="28"/>
          <w:szCs w:val="28"/>
        </w:rPr>
        <w:tab/>
      </w:r>
      <w:r w:rsidR="001443D6" w:rsidRPr="008A4382">
        <w:rPr>
          <w:sz w:val="28"/>
          <w:szCs w:val="28"/>
        </w:rPr>
        <w:tab/>
      </w:r>
      <w:r w:rsidR="001443D6" w:rsidRPr="008A4382">
        <w:rPr>
          <w:sz w:val="28"/>
          <w:szCs w:val="28"/>
        </w:rPr>
        <w:tab/>
      </w:r>
      <w:r w:rsidR="001443D6" w:rsidRPr="008A4382">
        <w:rPr>
          <w:sz w:val="28"/>
          <w:szCs w:val="28"/>
        </w:rPr>
        <w:tab/>
        <w:t>- Разрешающие к применению</w:t>
      </w:r>
    </w:p>
    <w:p w:rsidR="001443D6" w:rsidRPr="008A4382" w:rsidRDefault="001443D6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Органами Госсанэпидем Надзора России.</w:t>
      </w:r>
    </w:p>
    <w:p w:rsidR="00395D40" w:rsidRPr="008A4382" w:rsidRDefault="00395D40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Содержание пестицидов и микротоксинов регламентируется в сырье и не должно превышать уровня нормативов, установленных “Гигееническими Требованиями к качеству и безопасности продовольственного сырья и пищевых продуктов”. (СаН ПиН 2.3.2.1078-01)</w:t>
      </w:r>
    </w:p>
    <w:p w:rsidR="00395D40" w:rsidRPr="008A4382" w:rsidRDefault="00395D40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395D40" w:rsidRPr="00112803" w:rsidRDefault="00395D40" w:rsidP="008A438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4382">
        <w:rPr>
          <w:b/>
          <w:sz w:val="28"/>
          <w:szCs w:val="28"/>
        </w:rPr>
        <w:t>Характеристика готовой продукции</w:t>
      </w:r>
      <w:r w:rsidRPr="00112803">
        <w:rPr>
          <w:b/>
          <w:sz w:val="28"/>
          <w:szCs w:val="28"/>
        </w:rPr>
        <w:t>:</w:t>
      </w:r>
    </w:p>
    <w:p w:rsidR="00395D40" w:rsidRPr="008A4382" w:rsidRDefault="0035269B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Пиво,</w:t>
      </w:r>
      <w:r w:rsidR="00395D40" w:rsidRPr="008A4382">
        <w:rPr>
          <w:sz w:val="28"/>
          <w:szCs w:val="28"/>
        </w:rPr>
        <w:t xml:space="preserve"> изготавливаемое по настоящей инструкции, должно соответствовать требованиям:</w:t>
      </w:r>
    </w:p>
    <w:p w:rsidR="00395D40" w:rsidRPr="008A4382" w:rsidRDefault="00395D40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-фильтрованное</w:t>
      </w:r>
      <w:r w:rsidRPr="008A4382">
        <w:rPr>
          <w:sz w:val="28"/>
          <w:szCs w:val="28"/>
        </w:rPr>
        <w:tab/>
      </w:r>
      <w:r w:rsidRPr="008A4382">
        <w:rPr>
          <w:sz w:val="28"/>
          <w:szCs w:val="28"/>
        </w:rPr>
        <w:tab/>
      </w:r>
      <w:r w:rsidRPr="008A4382">
        <w:rPr>
          <w:sz w:val="28"/>
          <w:szCs w:val="28"/>
        </w:rPr>
        <w:tab/>
      </w:r>
      <w:r w:rsidRPr="008A4382">
        <w:rPr>
          <w:sz w:val="28"/>
          <w:szCs w:val="28"/>
        </w:rPr>
        <w:tab/>
      </w:r>
      <w:r w:rsidRPr="008A4382">
        <w:rPr>
          <w:sz w:val="28"/>
          <w:szCs w:val="28"/>
        </w:rPr>
        <w:tab/>
      </w:r>
      <w:r w:rsidRPr="008A4382">
        <w:rPr>
          <w:sz w:val="28"/>
          <w:szCs w:val="28"/>
        </w:rPr>
        <w:tab/>
        <w:t>-ГОСТ Р 51174-98</w:t>
      </w:r>
    </w:p>
    <w:p w:rsidR="00395D40" w:rsidRPr="008A4382" w:rsidRDefault="00395D40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-нефильтрованое</w:t>
      </w:r>
      <w:r w:rsidRPr="008A4382">
        <w:rPr>
          <w:sz w:val="28"/>
          <w:szCs w:val="28"/>
        </w:rPr>
        <w:tab/>
      </w:r>
      <w:r w:rsidRPr="008A4382">
        <w:rPr>
          <w:sz w:val="28"/>
          <w:szCs w:val="28"/>
        </w:rPr>
        <w:tab/>
      </w:r>
      <w:r w:rsidRPr="008A4382">
        <w:rPr>
          <w:sz w:val="28"/>
          <w:szCs w:val="28"/>
        </w:rPr>
        <w:tab/>
      </w:r>
      <w:r w:rsidRPr="008A4382">
        <w:rPr>
          <w:sz w:val="28"/>
          <w:szCs w:val="28"/>
        </w:rPr>
        <w:tab/>
      </w:r>
      <w:r w:rsidRPr="008A4382">
        <w:rPr>
          <w:sz w:val="28"/>
          <w:szCs w:val="28"/>
        </w:rPr>
        <w:tab/>
      </w:r>
      <w:r w:rsidRPr="008A4382">
        <w:rPr>
          <w:sz w:val="28"/>
          <w:szCs w:val="28"/>
        </w:rPr>
        <w:tab/>
        <w:t>-ТУ 9184-2100334600-03</w:t>
      </w:r>
    </w:p>
    <w:p w:rsidR="00395D40" w:rsidRPr="008A4382" w:rsidRDefault="00395D40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Фильтрованное пиво выпускают</w:t>
      </w:r>
      <w:r w:rsidRPr="00112803">
        <w:rPr>
          <w:sz w:val="28"/>
          <w:szCs w:val="28"/>
        </w:rPr>
        <w:t>:</w:t>
      </w:r>
    </w:p>
    <w:p w:rsidR="00395D40" w:rsidRPr="008A4382" w:rsidRDefault="00395D40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-непастеризованным</w:t>
      </w:r>
    </w:p>
    <w:p w:rsidR="00395D40" w:rsidRPr="008A4382" w:rsidRDefault="00395D40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-непастеризованным обеспложенным</w:t>
      </w:r>
    </w:p>
    <w:p w:rsidR="00395D40" w:rsidRPr="008A4382" w:rsidRDefault="00395D40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-пастеризованным</w:t>
      </w:r>
    </w:p>
    <w:p w:rsidR="00395D40" w:rsidRPr="008A4382" w:rsidRDefault="00395D40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Нефильтрованное пиво выпускают:</w:t>
      </w:r>
    </w:p>
    <w:p w:rsidR="00395D40" w:rsidRPr="008A4382" w:rsidRDefault="00395D40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-неосветленным</w:t>
      </w:r>
    </w:p>
    <w:p w:rsidR="00395D40" w:rsidRPr="008A4382" w:rsidRDefault="00395D40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-осветленным</w:t>
      </w:r>
    </w:p>
    <w:p w:rsidR="00395D40" w:rsidRPr="008A4382" w:rsidRDefault="008028D1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По органолептическим показателям пиво должно удовлетворять требованиям и нормам, указанным в таблице 1</w:t>
      </w:r>
    </w:p>
    <w:p w:rsidR="008028D1" w:rsidRDefault="008028D1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Таб№1- Органолептические показатели качества пива Багира-30.</w:t>
      </w:r>
    </w:p>
    <w:p w:rsidR="008A4382" w:rsidRPr="008A4382" w:rsidRDefault="008A4382" w:rsidP="008A438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2585"/>
        <w:gridCol w:w="2415"/>
        <w:gridCol w:w="2245"/>
      </w:tblGrid>
      <w:tr w:rsidR="008028D1" w:rsidRPr="008A4382">
        <w:trPr>
          <w:trHeight w:val="502"/>
        </w:trPr>
        <w:tc>
          <w:tcPr>
            <w:tcW w:w="1953" w:type="dxa"/>
            <w:vMerge w:val="restart"/>
            <w:vAlign w:val="center"/>
          </w:tcPr>
          <w:p w:rsidR="008028D1" w:rsidRPr="008A4382" w:rsidRDefault="008028D1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45" w:type="dxa"/>
            <w:gridSpan w:val="3"/>
            <w:vAlign w:val="center"/>
          </w:tcPr>
          <w:p w:rsidR="008028D1" w:rsidRPr="008A4382" w:rsidRDefault="008028D1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Характеристика и норма</w:t>
            </w:r>
          </w:p>
        </w:tc>
      </w:tr>
      <w:tr w:rsidR="008028D1" w:rsidRPr="008A4382">
        <w:trPr>
          <w:trHeight w:val="281"/>
        </w:trPr>
        <w:tc>
          <w:tcPr>
            <w:tcW w:w="1953" w:type="dxa"/>
            <w:vMerge/>
            <w:vAlign w:val="center"/>
          </w:tcPr>
          <w:p w:rsidR="008028D1" w:rsidRPr="008A4382" w:rsidRDefault="008028D1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  <w:vAlign w:val="center"/>
          </w:tcPr>
          <w:p w:rsidR="008028D1" w:rsidRPr="008A4382" w:rsidRDefault="008028D1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Фильтрованное</w:t>
            </w:r>
          </w:p>
        </w:tc>
        <w:tc>
          <w:tcPr>
            <w:tcW w:w="4660" w:type="dxa"/>
            <w:gridSpan w:val="2"/>
            <w:vAlign w:val="center"/>
          </w:tcPr>
          <w:p w:rsidR="008028D1" w:rsidRPr="008A4382" w:rsidRDefault="008028D1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Нефильтрованное</w:t>
            </w:r>
          </w:p>
        </w:tc>
      </w:tr>
      <w:tr w:rsidR="008028D1" w:rsidRPr="008A4382">
        <w:trPr>
          <w:trHeight w:val="281"/>
        </w:trPr>
        <w:tc>
          <w:tcPr>
            <w:tcW w:w="1953" w:type="dxa"/>
            <w:vMerge/>
            <w:vAlign w:val="center"/>
          </w:tcPr>
          <w:p w:rsidR="008028D1" w:rsidRPr="008A4382" w:rsidRDefault="008028D1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8028D1" w:rsidRPr="008A4382" w:rsidRDefault="008028D1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8028D1" w:rsidRPr="008A4382" w:rsidRDefault="008028D1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Неосветленное</w:t>
            </w:r>
          </w:p>
        </w:tc>
        <w:tc>
          <w:tcPr>
            <w:tcW w:w="2245" w:type="dxa"/>
            <w:vAlign w:val="center"/>
          </w:tcPr>
          <w:p w:rsidR="008028D1" w:rsidRPr="008A4382" w:rsidRDefault="008028D1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Осветленное</w:t>
            </w:r>
          </w:p>
        </w:tc>
      </w:tr>
      <w:tr w:rsidR="008028D1" w:rsidRPr="008A4382">
        <w:trPr>
          <w:trHeight w:val="320"/>
        </w:trPr>
        <w:tc>
          <w:tcPr>
            <w:tcW w:w="1953" w:type="dxa"/>
            <w:vAlign w:val="center"/>
          </w:tcPr>
          <w:p w:rsidR="008028D1" w:rsidRPr="008A4382" w:rsidRDefault="008028D1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</w:tcPr>
          <w:p w:rsidR="008028D1" w:rsidRPr="008A4382" w:rsidRDefault="008028D1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2</w:t>
            </w:r>
          </w:p>
        </w:tc>
        <w:tc>
          <w:tcPr>
            <w:tcW w:w="2415" w:type="dxa"/>
            <w:vAlign w:val="center"/>
          </w:tcPr>
          <w:p w:rsidR="008028D1" w:rsidRPr="008A4382" w:rsidRDefault="008028D1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8028D1" w:rsidRPr="008A4382" w:rsidRDefault="008028D1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4</w:t>
            </w:r>
          </w:p>
        </w:tc>
      </w:tr>
      <w:tr w:rsidR="008028D1" w:rsidRPr="008A4382">
        <w:trPr>
          <w:trHeight w:val="1685"/>
        </w:trPr>
        <w:tc>
          <w:tcPr>
            <w:tcW w:w="1953" w:type="dxa"/>
            <w:vAlign w:val="center"/>
          </w:tcPr>
          <w:p w:rsidR="008028D1" w:rsidRPr="008A4382" w:rsidRDefault="008028D1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Внешний вид</w:t>
            </w:r>
          </w:p>
        </w:tc>
        <w:tc>
          <w:tcPr>
            <w:tcW w:w="2585" w:type="dxa"/>
            <w:vAlign w:val="center"/>
          </w:tcPr>
          <w:p w:rsidR="008028D1" w:rsidRPr="008A4382" w:rsidRDefault="008028D1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Прозрачная пенящаяся жидкость без осадка и посторонних включении</w:t>
            </w:r>
            <w:r w:rsidR="00D45E43" w:rsidRPr="008A4382">
              <w:rPr>
                <w:sz w:val="20"/>
                <w:szCs w:val="20"/>
              </w:rPr>
              <w:t>.</w:t>
            </w:r>
          </w:p>
        </w:tc>
        <w:tc>
          <w:tcPr>
            <w:tcW w:w="2415" w:type="dxa"/>
            <w:vAlign w:val="center"/>
          </w:tcPr>
          <w:p w:rsidR="008028D1" w:rsidRPr="008A4382" w:rsidRDefault="008028D1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Пенящаяся жидкость с опалесценцией от слабой до сильной. Допускается дрожжевой осадок</w:t>
            </w:r>
            <w:r w:rsidR="00D45E43" w:rsidRPr="008A4382">
              <w:rPr>
                <w:sz w:val="20"/>
                <w:szCs w:val="20"/>
              </w:rPr>
              <w:t>.</w:t>
            </w:r>
          </w:p>
        </w:tc>
        <w:tc>
          <w:tcPr>
            <w:tcW w:w="2245" w:type="dxa"/>
            <w:vAlign w:val="center"/>
          </w:tcPr>
          <w:p w:rsidR="008028D1" w:rsidRPr="008A4382" w:rsidRDefault="008028D1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Прозрачная пенящаяся жидкость. Допускается слабая опалесценция и дрожжевой осадок</w:t>
            </w:r>
            <w:r w:rsidR="00D45E43" w:rsidRPr="008A4382">
              <w:rPr>
                <w:sz w:val="20"/>
                <w:szCs w:val="20"/>
              </w:rPr>
              <w:t>.</w:t>
            </w:r>
          </w:p>
          <w:p w:rsidR="008028D1" w:rsidRPr="008A4382" w:rsidRDefault="008028D1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028D1" w:rsidRPr="008A4382">
        <w:trPr>
          <w:trHeight w:val="1209"/>
        </w:trPr>
        <w:tc>
          <w:tcPr>
            <w:tcW w:w="1953" w:type="dxa"/>
            <w:vAlign w:val="center"/>
          </w:tcPr>
          <w:p w:rsidR="008028D1" w:rsidRPr="008A4382" w:rsidRDefault="008028D1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Вкус и аромат</w:t>
            </w:r>
          </w:p>
        </w:tc>
        <w:tc>
          <w:tcPr>
            <w:tcW w:w="7245" w:type="dxa"/>
            <w:gridSpan w:val="3"/>
          </w:tcPr>
          <w:p w:rsidR="008028D1" w:rsidRPr="008A4382" w:rsidRDefault="00D45E43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 xml:space="preserve">Вкус и аромат сброженного солодового напитка с мягкой хмелевой горечью. Без </w:t>
            </w:r>
            <w:r w:rsidR="00280BD9" w:rsidRPr="008A4382">
              <w:rPr>
                <w:sz w:val="20"/>
                <w:szCs w:val="20"/>
              </w:rPr>
              <w:t>посторонних</w:t>
            </w:r>
            <w:r w:rsidRPr="008A4382">
              <w:rPr>
                <w:sz w:val="20"/>
                <w:szCs w:val="20"/>
              </w:rPr>
              <w:t xml:space="preserve"> запахов и привкусов.</w:t>
            </w:r>
          </w:p>
          <w:p w:rsidR="00D45E43" w:rsidRPr="008A4382" w:rsidRDefault="00D45E43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Допускается дрожжевой оттенок во</w:t>
            </w:r>
            <w:r w:rsidR="008A4382">
              <w:rPr>
                <w:sz w:val="20"/>
                <w:szCs w:val="20"/>
              </w:rPr>
              <w:t xml:space="preserve"> </w:t>
            </w:r>
            <w:r w:rsidRPr="008A4382">
              <w:rPr>
                <w:sz w:val="20"/>
                <w:szCs w:val="20"/>
              </w:rPr>
              <w:t xml:space="preserve">вкусе и аромате </w:t>
            </w:r>
          </w:p>
        </w:tc>
      </w:tr>
    </w:tbl>
    <w:p w:rsidR="008028D1" w:rsidRPr="008A4382" w:rsidRDefault="008028D1" w:rsidP="008A4382">
      <w:pPr>
        <w:spacing w:line="360" w:lineRule="auto"/>
        <w:jc w:val="both"/>
        <w:rPr>
          <w:sz w:val="20"/>
          <w:szCs w:val="20"/>
        </w:rPr>
      </w:pPr>
      <w:r w:rsidRPr="008A4382">
        <w:rPr>
          <w:sz w:val="20"/>
          <w:szCs w:val="20"/>
        </w:rPr>
        <w:t xml:space="preserve"> </w:t>
      </w:r>
    </w:p>
    <w:p w:rsidR="00280BD9" w:rsidRPr="008A4382" w:rsidRDefault="00280BD9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877391" w:rsidRDefault="006B3269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Таб№2- Органолептические показатели качества пива Багира-45</w:t>
      </w:r>
    </w:p>
    <w:p w:rsidR="008A4382" w:rsidRPr="008A4382" w:rsidRDefault="008A4382" w:rsidP="008A438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2585"/>
        <w:gridCol w:w="2415"/>
        <w:gridCol w:w="2245"/>
      </w:tblGrid>
      <w:tr w:rsidR="006B3269" w:rsidRPr="008A4382">
        <w:trPr>
          <w:trHeight w:val="502"/>
        </w:trPr>
        <w:tc>
          <w:tcPr>
            <w:tcW w:w="1953" w:type="dxa"/>
            <w:vMerge w:val="restart"/>
            <w:vAlign w:val="center"/>
          </w:tcPr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45" w:type="dxa"/>
            <w:gridSpan w:val="3"/>
            <w:vAlign w:val="center"/>
          </w:tcPr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Характеристика и норма</w:t>
            </w:r>
          </w:p>
        </w:tc>
      </w:tr>
      <w:tr w:rsidR="006B3269" w:rsidRPr="008A4382">
        <w:trPr>
          <w:trHeight w:val="281"/>
        </w:trPr>
        <w:tc>
          <w:tcPr>
            <w:tcW w:w="1953" w:type="dxa"/>
            <w:vMerge/>
            <w:vAlign w:val="center"/>
          </w:tcPr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  <w:vAlign w:val="center"/>
          </w:tcPr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Фильтрованное</w:t>
            </w:r>
          </w:p>
        </w:tc>
        <w:tc>
          <w:tcPr>
            <w:tcW w:w="4660" w:type="dxa"/>
            <w:gridSpan w:val="2"/>
            <w:vAlign w:val="center"/>
          </w:tcPr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Нефильтрованное</w:t>
            </w:r>
          </w:p>
        </w:tc>
      </w:tr>
      <w:tr w:rsidR="006B3269" w:rsidRPr="008A4382">
        <w:trPr>
          <w:trHeight w:val="281"/>
        </w:trPr>
        <w:tc>
          <w:tcPr>
            <w:tcW w:w="1953" w:type="dxa"/>
            <w:vMerge/>
            <w:vAlign w:val="center"/>
          </w:tcPr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Неосветленное</w:t>
            </w:r>
          </w:p>
        </w:tc>
        <w:tc>
          <w:tcPr>
            <w:tcW w:w="2245" w:type="dxa"/>
            <w:vAlign w:val="center"/>
          </w:tcPr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Осветленное</w:t>
            </w:r>
          </w:p>
        </w:tc>
      </w:tr>
      <w:tr w:rsidR="006B3269" w:rsidRPr="008A4382">
        <w:trPr>
          <w:trHeight w:val="320"/>
        </w:trPr>
        <w:tc>
          <w:tcPr>
            <w:tcW w:w="1953" w:type="dxa"/>
            <w:vAlign w:val="center"/>
          </w:tcPr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</w:tcPr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2</w:t>
            </w:r>
          </w:p>
        </w:tc>
        <w:tc>
          <w:tcPr>
            <w:tcW w:w="2415" w:type="dxa"/>
            <w:vAlign w:val="center"/>
          </w:tcPr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4</w:t>
            </w:r>
          </w:p>
        </w:tc>
      </w:tr>
      <w:tr w:rsidR="006B3269" w:rsidRPr="008A4382">
        <w:trPr>
          <w:trHeight w:val="1685"/>
        </w:trPr>
        <w:tc>
          <w:tcPr>
            <w:tcW w:w="1953" w:type="dxa"/>
            <w:vAlign w:val="center"/>
          </w:tcPr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Внешний вид</w:t>
            </w:r>
          </w:p>
        </w:tc>
        <w:tc>
          <w:tcPr>
            <w:tcW w:w="2585" w:type="dxa"/>
            <w:vAlign w:val="center"/>
          </w:tcPr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Прозрачная пенящаяся жидкость без осадка и посторонних включении.</w:t>
            </w:r>
          </w:p>
        </w:tc>
        <w:tc>
          <w:tcPr>
            <w:tcW w:w="2415" w:type="dxa"/>
            <w:vAlign w:val="center"/>
          </w:tcPr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Пенящаяся жидкость с опалесценцией от слабой до сильной. Допускается дрожжевой осадок.</w:t>
            </w:r>
          </w:p>
        </w:tc>
        <w:tc>
          <w:tcPr>
            <w:tcW w:w="2245" w:type="dxa"/>
            <w:vAlign w:val="center"/>
          </w:tcPr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Прозрачная пенящаяся жидкость. Допускается слабая опалесценция и дрожжевой осадок.</w:t>
            </w:r>
          </w:p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3269" w:rsidRPr="008A4382">
        <w:trPr>
          <w:trHeight w:val="1209"/>
        </w:trPr>
        <w:tc>
          <w:tcPr>
            <w:tcW w:w="1953" w:type="dxa"/>
            <w:vAlign w:val="center"/>
          </w:tcPr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Вкус и аромат</w:t>
            </w:r>
          </w:p>
        </w:tc>
        <w:tc>
          <w:tcPr>
            <w:tcW w:w="7245" w:type="dxa"/>
            <w:gridSpan w:val="3"/>
          </w:tcPr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Вкус глубоко сброженого солодового напитка с выраженной хмелевой горечью и выраженным хмелевым ароматом</w:t>
            </w:r>
            <w:r w:rsidR="00280BD9" w:rsidRPr="008A4382">
              <w:rPr>
                <w:sz w:val="20"/>
                <w:szCs w:val="20"/>
              </w:rPr>
              <w:t>.</w:t>
            </w:r>
          </w:p>
          <w:p w:rsidR="006B3269" w:rsidRPr="008A4382" w:rsidRDefault="006B326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Допускается дрожжевой оттенок во</w:t>
            </w:r>
            <w:r w:rsidR="008A4382">
              <w:rPr>
                <w:sz w:val="20"/>
                <w:szCs w:val="20"/>
              </w:rPr>
              <w:t xml:space="preserve"> </w:t>
            </w:r>
            <w:r w:rsidRPr="008A4382">
              <w:rPr>
                <w:sz w:val="20"/>
                <w:szCs w:val="20"/>
              </w:rPr>
              <w:t xml:space="preserve">вкусе и аромате </w:t>
            </w:r>
          </w:p>
        </w:tc>
      </w:tr>
    </w:tbl>
    <w:p w:rsidR="006B3269" w:rsidRPr="008A4382" w:rsidRDefault="006B3269" w:rsidP="008A4382">
      <w:pPr>
        <w:spacing w:line="360" w:lineRule="auto"/>
        <w:jc w:val="both"/>
        <w:rPr>
          <w:sz w:val="20"/>
          <w:szCs w:val="20"/>
        </w:rPr>
      </w:pPr>
    </w:p>
    <w:p w:rsidR="00280BD9" w:rsidRPr="008A4382" w:rsidRDefault="00280BD9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280BD9" w:rsidRDefault="00280BD9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Таб№3-Органолептические показатели качества пива Багира-золотое</w:t>
      </w:r>
    </w:p>
    <w:p w:rsidR="008A4382" w:rsidRPr="008A4382" w:rsidRDefault="008A4382" w:rsidP="008A438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2585"/>
        <w:gridCol w:w="2415"/>
        <w:gridCol w:w="2245"/>
      </w:tblGrid>
      <w:tr w:rsidR="00280BD9" w:rsidRPr="008A4382">
        <w:trPr>
          <w:trHeight w:val="502"/>
        </w:trPr>
        <w:tc>
          <w:tcPr>
            <w:tcW w:w="1953" w:type="dxa"/>
            <w:vMerge w:val="restart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45" w:type="dxa"/>
            <w:gridSpan w:val="3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Характеристика и норма</w:t>
            </w:r>
          </w:p>
        </w:tc>
      </w:tr>
      <w:tr w:rsidR="00280BD9" w:rsidRPr="008A4382">
        <w:trPr>
          <w:trHeight w:val="281"/>
        </w:trPr>
        <w:tc>
          <w:tcPr>
            <w:tcW w:w="1953" w:type="dxa"/>
            <w:vMerge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Фильтрованное</w:t>
            </w:r>
          </w:p>
        </w:tc>
        <w:tc>
          <w:tcPr>
            <w:tcW w:w="4660" w:type="dxa"/>
            <w:gridSpan w:val="2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Нефильтрованное</w:t>
            </w:r>
          </w:p>
        </w:tc>
      </w:tr>
      <w:tr w:rsidR="00280BD9" w:rsidRPr="008A4382">
        <w:trPr>
          <w:trHeight w:val="281"/>
        </w:trPr>
        <w:tc>
          <w:tcPr>
            <w:tcW w:w="1953" w:type="dxa"/>
            <w:vMerge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Неосветленное</w:t>
            </w:r>
          </w:p>
        </w:tc>
        <w:tc>
          <w:tcPr>
            <w:tcW w:w="2245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Осветленное</w:t>
            </w:r>
          </w:p>
        </w:tc>
      </w:tr>
      <w:tr w:rsidR="00280BD9" w:rsidRPr="008A4382">
        <w:trPr>
          <w:trHeight w:val="320"/>
        </w:trPr>
        <w:tc>
          <w:tcPr>
            <w:tcW w:w="1953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2</w:t>
            </w:r>
          </w:p>
        </w:tc>
        <w:tc>
          <w:tcPr>
            <w:tcW w:w="2415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4</w:t>
            </w:r>
          </w:p>
        </w:tc>
      </w:tr>
      <w:tr w:rsidR="00280BD9" w:rsidRPr="008A4382">
        <w:trPr>
          <w:trHeight w:val="1685"/>
        </w:trPr>
        <w:tc>
          <w:tcPr>
            <w:tcW w:w="1953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Внешний вид</w:t>
            </w:r>
          </w:p>
        </w:tc>
        <w:tc>
          <w:tcPr>
            <w:tcW w:w="2585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Прозрачная пенящаяся жидкость без осадка и посторонних включении.</w:t>
            </w:r>
          </w:p>
        </w:tc>
        <w:tc>
          <w:tcPr>
            <w:tcW w:w="2415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Пенящаяся жидкость с опалесценцией от слабой до сильной. Допускается дрожжевой осадок.</w:t>
            </w:r>
          </w:p>
        </w:tc>
        <w:tc>
          <w:tcPr>
            <w:tcW w:w="2245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Прозрачная пенящаяся жидкость. Допускается слабая опалесценция и дрожжевой осадок.</w:t>
            </w:r>
          </w:p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80BD9" w:rsidRPr="008A4382">
        <w:trPr>
          <w:trHeight w:val="1209"/>
        </w:trPr>
        <w:tc>
          <w:tcPr>
            <w:tcW w:w="1953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Вкус и аромат</w:t>
            </w:r>
          </w:p>
        </w:tc>
        <w:tc>
          <w:tcPr>
            <w:tcW w:w="7245" w:type="dxa"/>
            <w:gridSpan w:val="3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Вкус глубоко сброженого солодового напитка с выраженной хмелевой горечью, привкусом карамельного солода</w:t>
            </w:r>
          </w:p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Допускается дрожжевой оттенок во</w:t>
            </w:r>
            <w:r w:rsidR="008A4382">
              <w:rPr>
                <w:sz w:val="20"/>
                <w:szCs w:val="20"/>
              </w:rPr>
              <w:t xml:space="preserve"> </w:t>
            </w:r>
            <w:r w:rsidRPr="008A4382">
              <w:rPr>
                <w:sz w:val="20"/>
                <w:szCs w:val="20"/>
              </w:rPr>
              <w:t xml:space="preserve">вкусе и аромате </w:t>
            </w:r>
          </w:p>
        </w:tc>
      </w:tr>
    </w:tbl>
    <w:p w:rsidR="00280BD9" w:rsidRPr="008A4382" w:rsidRDefault="00280BD9" w:rsidP="008A4382">
      <w:pPr>
        <w:spacing w:line="360" w:lineRule="auto"/>
        <w:jc w:val="both"/>
        <w:rPr>
          <w:sz w:val="20"/>
          <w:szCs w:val="20"/>
        </w:rPr>
      </w:pPr>
    </w:p>
    <w:p w:rsidR="00280BD9" w:rsidRDefault="00280BD9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Таб№4-Органолептические показатели качества пива Багира-60</w:t>
      </w:r>
    </w:p>
    <w:p w:rsidR="008A4382" w:rsidRPr="008A4382" w:rsidRDefault="008A4382" w:rsidP="008A438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2585"/>
        <w:gridCol w:w="2415"/>
        <w:gridCol w:w="2245"/>
      </w:tblGrid>
      <w:tr w:rsidR="00280BD9" w:rsidRPr="008A4382">
        <w:trPr>
          <w:trHeight w:val="502"/>
        </w:trPr>
        <w:tc>
          <w:tcPr>
            <w:tcW w:w="1953" w:type="dxa"/>
            <w:vMerge w:val="restart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45" w:type="dxa"/>
            <w:gridSpan w:val="3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Характеристика и норма</w:t>
            </w:r>
          </w:p>
        </w:tc>
      </w:tr>
      <w:tr w:rsidR="00280BD9" w:rsidRPr="008A4382">
        <w:trPr>
          <w:trHeight w:val="281"/>
        </w:trPr>
        <w:tc>
          <w:tcPr>
            <w:tcW w:w="1953" w:type="dxa"/>
            <w:vMerge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 w:val="restart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Фильтрованное</w:t>
            </w:r>
          </w:p>
        </w:tc>
        <w:tc>
          <w:tcPr>
            <w:tcW w:w="4660" w:type="dxa"/>
            <w:gridSpan w:val="2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Нефильтрованное</w:t>
            </w:r>
          </w:p>
        </w:tc>
      </w:tr>
      <w:tr w:rsidR="00280BD9" w:rsidRPr="008A4382">
        <w:trPr>
          <w:trHeight w:val="281"/>
        </w:trPr>
        <w:tc>
          <w:tcPr>
            <w:tcW w:w="1953" w:type="dxa"/>
            <w:vMerge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85" w:type="dxa"/>
            <w:vMerge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5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Неосветленное</w:t>
            </w:r>
          </w:p>
        </w:tc>
        <w:tc>
          <w:tcPr>
            <w:tcW w:w="2245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Осветленное</w:t>
            </w:r>
          </w:p>
        </w:tc>
      </w:tr>
      <w:tr w:rsidR="00280BD9" w:rsidRPr="008A4382">
        <w:trPr>
          <w:trHeight w:val="320"/>
        </w:trPr>
        <w:tc>
          <w:tcPr>
            <w:tcW w:w="1953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1</w:t>
            </w:r>
          </w:p>
        </w:tc>
        <w:tc>
          <w:tcPr>
            <w:tcW w:w="2585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2</w:t>
            </w:r>
          </w:p>
        </w:tc>
        <w:tc>
          <w:tcPr>
            <w:tcW w:w="2415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3</w:t>
            </w:r>
          </w:p>
        </w:tc>
        <w:tc>
          <w:tcPr>
            <w:tcW w:w="2245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4</w:t>
            </w:r>
          </w:p>
        </w:tc>
      </w:tr>
      <w:tr w:rsidR="00280BD9" w:rsidRPr="008A4382">
        <w:trPr>
          <w:trHeight w:val="1685"/>
        </w:trPr>
        <w:tc>
          <w:tcPr>
            <w:tcW w:w="1953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Внешний вид</w:t>
            </w:r>
          </w:p>
        </w:tc>
        <w:tc>
          <w:tcPr>
            <w:tcW w:w="2585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Прозрачная пенящаяся жидкость без осадка и посторонних включении.</w:t>
            </w:r>
          </w:p>
        </w:tc>
        <w:tc>
          <w:tcPr>
            <w:tcW w:w="2415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Пенящаяся жидкость с опалесценцией от слабой до сильной. Допускается дрожжевой осадок.</w:t>
            </w:r>
          </w:p>
        </w:tc>
        <w:tc>
          <w:tcPr>
            <w:tcW w:w="2245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Прозрачная пенящаяся жидкость. Допускается слабая опалесценция и дрожжевой осадок.</w:t>
            </w:r>
          </w:p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80BD9" w:rsidRPr="008A4382">
        <w:trPr>
          <w:trHeight w:val="1209"/>
        </w:trPr>
        <w:tc>
          <w:tcPr>
            <w:tcW w:w="1953" w:type="dxa"/>
            <w:vAlign w:val="center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Вкус и аромат</w:t>
            </w:r>
          </w:p>
        </w:tc>
        <w:tc>
          <w:tcPr>
            <w:tcW w:w="7245" w:type="dxa"/>
            <w:gridSpan w:val="3"/>
          </w:tcPr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Вкус глубоко сброженого солодового напитка с выраженной хмелевой горечью, привкусом карамельного и жженого солода.</w:t>
            </w:r>
          </w:p>
          <w:p w:rsidR="00280BD9" w:rsidRPr="008A4382" w:rsidRDefault="00280BD9" w:rsidP="008A438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A4382">
              <w:rPr>
                <w:sz w:val="20"/>
                <w:szCs w:val="20"/>
              </w:rPr>
              <w:t>Допускается дрожжевой оттенок во</w:t>
            </w:r>
            <w:r w:rsidR="008A4382">
              <w:rPr>
                <w:sz w:val="20"/>
                <w:szCs w:val="20"/>
              </w:rPr>
              <w:t xml:space="preserve"> </w:t>
            </w:r>
            <w:r w:rsidRPr="008A4382">
              <w:rPr>
                <w:sz w:val="20"/>
                <w:szCs w:val="20"/>
              </w:rPr>
              <w:t xml:space="preserve">вкусе и аромате </w:t>
            </w:r>
          </w:p>
        </w:tc>
      </w:tr>
    </w:tbl>
    <w:p w:rsidR="00280BD9" w:rsidRPr="008A4382" w:rsidRDefault="00280BD9" w:rsidP="008A4382">
      <w:pPr>
        <w:spacing w:line="360" w:lineRule="auto"/>
        <w:jc w:val="both"/>
        <w:rPr>
          <w:sz w:val="20"/>
          <w:szCs w:val="20"/>
        </w:rPr>
      </w:pPr>
    </w:p>
    <w:p w:rsidR="00280BD9" w:rsidRPr="008A4382" w:rsidRDefault="00280BD9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 xml:space="preserve">По </w:t>
      </w:r>
      <w:r w:rsidR="0035269B" w:rsidRPr="008A4382">
        <w:rPr>
          <w:sz w:val="28"/>
          <w:szCs w:val="28"/>
        </w:rPr>
        <w:t>физико-химическим</w:t>
      </w:r>
      <w:r w:rsidRPr="008A4382">
        <w:rPr>
          <w:sz w:val="28"/>
          <w:szCs w:val="28"/>
        </w:rPr>
        <w:t xml:space="preserve"> показателям пиво должно соответствовать требованиям и </w:t>
      </w:r>
      <w:r w:rsidR="0035269B" w:rsidRPr="008A4382">
        <w:rPr>
          <w:sz w:val="28"/>
          <w:szCs w:val="28"/>
        </w:rPr>
        <w:t>нормам,</w:t>
      </w:r>
      <w:r w:rsidRPr="008A4382">
        <w:rPr>
          <w:sz w:val="28"/>
          <w:szCs w:val="28"/>
        </w:rPr>
        <w:t xml:space="preserve"> указанным в таблице 5</w:t>
      </w:r>
    </w:p>
    <w:p w:rsidR="00280BD9" w:rsidRDefault="008521C0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Таб№5-Физико-химические показатели пива.</w:t>
      </w:r>
    </w:p>
    <w:p w:rsidR="008A4382" w:rsidRPr="008A4382" w:rsidRDefault="008A4382" w:rsidP="008A438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471"/>
        <w:gridCol w:w="1654"/>
        <w:gridCol w:w="1471"/>
        <w:gridCol w:w="1311"/>
      </w:tblGrid>
      <w:tr w:rsidR="008521C0" w:rsidRPr="00511353" w:rsidTr="00511353">
        <w:trPr>
          <w:trHeight w:val="361"/>
          <w:jc w:val="center"/>
        </w:trPr>
        <w:tc>
          <w:tcPr>
            <w:tcW w:w="3052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07" w:type="dxa"/>
            <w:gridSpan w:val="4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Значение показателя</w:t>
            </w:r>
          </w:p>
        </w:tc>
      </w:tr>
      <w:tr w:rsidR="008521C0" w:rsidRPr="00511353" w:rsidTr="00511353">
        <w:trPr>
          <w:trHeight w:val="361"/>
          <w:jc w:val="center"/>
        </w:trPr>
        <w:tc>
          <w:tcPr>
            <w:tcW w:w="3052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Багира-Золотое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Багира-30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Багира-45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Багира-60</w:t>
            </w:r>
          </w:p>
        </w:tc>
      </w:tr>
      <w:tr w:rsidR="008521C0" w:rsidRPr="00511353" w:rsidTr="00511353">
        <w:trPr>
          <w:trHeight w:val="377"/>
          <w:jc w:val="center"/>
        </w:trPr>
        <w:tc>
          <w:tcPr>
            <w:tcW w:w="3052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Экстрактивность начального сусла %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14,0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12,0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14,0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15,0</w:t>
            </w:r>
          </w:p>
        </w:tc>
      </w:tr>
      <w:tr w:rsidR="008521C0" w:rsidRPr="00511353" w:rsidTr="00511353">
        <w:trPr>
          <w:trHeight w:val="361"/>
          <w:jc w:val="center"/>
        </w:trPr>
        <w:tc>
          <w:tcPr>
            <w:tcW w:w="3052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Объемная доля спирта % не менее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4,8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4,5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4,8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4,9</w:t>
            </w:r>
          </w:p>
        </w:tc>
      </w:tr>
      <w:tr w:rsidR="008521C0" w:rsidRPr="00511353" w:rsidTr="00511353">
        <w:trPr>
          <w:trHeight w:val="361"/>
          <w:jc w:val="center"/>
        </w:trPr>
        <w:tc>
          <w:tcPr>
            <w:tcW w:w="3052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Кислотность см3 раствора г</w:t>
            </w:r>
            <w:r w:rsidR="00ED3261" w:rsidRPr="00511353">
              <w:rPr>
                <w:sz w:val="20"/>
                <w:szCs w:val="20"/>
              </w:rPr>
              <w:t>гидроокси натрия концентрацией 1 моль/дм3 на 100см3 пива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2,4-3,5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1,9-3,2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2,4-3,6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2,4-3,5</w:t>
            </w:r>
          </w:p>
        </w:tc>
      </w:tr>
      <w:tr w:rsidR="008521C0" w:rsidRPr="00511353" w:rsidTr="00511353">
        <w:trPr>
          <w:trHeight w:val="361"/>
          <w:jc w:val="center"/>
        </w:trPr>
        <w:tc>
          <w:tcPr>
            <w:tcW w:w="3052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Цвет, см3 раствора йода концентрацией 0,1 моль/дм3 на 100 см3 воды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1,6-3,5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0,4-1,5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0,4-1,5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3,6 и более</w:t>
            </w:r>
          </w:p>
        </w:tc>
      </w:tr>
      <w:tr w:rsidR="008521C0" w:rsidRPr="00511353" w:rsidTr="00511353">
        <w:trPr>
          <w:trHeight w:val="361"/>
          <w:jc w:val="center"/>
        </w:trPr>
        <w:tc>
          <w:tcPr>
            <w:tcW w:w="3052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Массовая доля двуокиси углерода,% не менее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0,33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0,33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0,33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0,33</w:t>
            </w:r>
          </w:p>
        </w:tc>
      </w:tr>
      <w:tr w:rsidR="008521C0" w:rsidRPr="00511353" w:rsidTr="00511353">
        <w:trPr>
          <w:trHeight w:val="361"/>
          <w:jc w:val="center"/>
        </w:trPr>
        <w:tc>
          <w:tcPr>
            <w:tcW w:w="3052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Стойкость пива, суток не менее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8521C0" w:rsidRPr="00511353" w:rsidRDefault="008521C0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521C0" w:rsidRPr="00511353" w:rsidTr="00511353">
        <w:trPr>
          <w:trHeight w:val="361"/>
          <w:jc w:val="center"/>
        </w:trPr>
        <w:tc>
          <w:tcPr>
            <w:tcW w:w="3052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Нефильтрован</w:t>
            </w:r>
            <w:r w:rsidR="0035269B" w:rsidRPr="00511353">
              <w:rPr>
                <w:sz w:val="20"/>
                <w:szCs w:val="20"/>
              </w:rPr>
              <w:t>н</w:t>
            </w:r>
            <w:r w:rsidRPr="00511353">
              <w:rPr>
                <w:sz w:val="20"/>
                <w:szCs w:val="20"/>
              </w:rPr>
              <w:t>ое неосветленого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7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7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7</w:t>
            </w:r>
          </w:p>
        </w:tc>
      </w:tr>
      <w:tr w:rsidR="008521C0" w:rsidRPr="00511353" w:rsidTr="00511353">
        <w:trPr>
          <w:trHeight w:val="377"/>
          <w:jc w:val="center"/>
        </w:trPr>
        <w:tc>
          <w:tcPr>
            <w:tcW w:w="3052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Нефильтрован</w:t>
            </w:r>
            <w:r w:rsidR="0035269B" w:rsidRPr="00511353">
              <w:rPr>
                <w:sz w:val="20"/>
                <w:szCs w:val="20"/>
              </w:rPr>
              <w:t>н</w:t>
            </w:r>
            <w:r w:rsidRPr="00511353">
              <w:rPr>
                <w:sz w:val="20"/>
                <w:szCs w:val="20"/>
              </w:rPr>
              <w:t xml:space="preserve">ое </w:t>
            </w:r>
            <w:r w:rsidR="0035269B" w:rsidRPr="00511353">
              <w:rPr>
                <w:sz w:val="20"/>
                <w:szCs w:val="20"/>
              </w:rPr>
              <w:t>осветленное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10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10</w:t>
            </w:r>
          </w:p>
        </w:tc>
      </w:tr>
      <w:tr w:rsidR="008521C0" w:rsidRPr="00511353" w:rsidTr="00511353">
        <w:trPr>
          <w:trHeight w:val="361"/>
          <w:jc w:val="center"/>
        </w:trPr>
        <w:tc>
          <w:tcPr>
            <w:tcW w:w="3052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Фильтрованного непастеризованого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15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15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15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15</w:t>
            </w:r>
          </w:p>
        </w:tc>
      </w:tr>
      <w:tr w:rsidR="008521C0" w:rsidRPr="00511353" w:rsidTr="00511353">
        <w:trPr>
          <w:trHeight w:val="361"/>
          <w:jc w:val="center"/>
        </w:trPr>
        <w:tc>
          <w:tcPr>
            <w:tcW w:w="3052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Фильтрованного непастеризованого обесплож.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30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30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30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30</w:t>
            </w:r>
          </w:p>
        </w:tc>
      </w:tr>
      <w:tr w:rsidR="008521C0" w:rsidRPr="00511353" w:rsidTr="00511353">
        <w:trPr>
          <w:trHeight w:val="361"/>
          <w:jc w:val="center"/>
        </w:trPr>
        <w:tc>
          <w:tcPr>
            <w:tcW w:w="3052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Фильтрованного пастеризованного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30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30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30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30</w:t>
            </w:r>
          </w:p>
        </w:tc>
      </w:tr>
      <w:tr w:rsidR="008521C0" w:rsidRPr="00511353" w:rsidTr="00511353">
        <w:trPr>
          <w:trHeight w:val="361"/>
          <w:jc w:val="center"/>
        </w:trPr>
        <w:tc>
          <w:tcPr>
            <w:tcW w:w="3052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Пенообразование: высота пены, мм, не менее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30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30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30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30</w:t>
            </w:r>
          </w:p>
        </w:tc>
      </w:tr>
      <w:tr w:rsidR="008521C0" w:rsidRPr="00511353" w:rsidTr="00511353">
        <w:trPr>
          <w:trHeight w:val="361"/>
          <w:jc w:val="center"/>
        </w:trPr>
        <w:tc>
          <w:tcPr>
            <w:tcW w:w="3052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Пеностойкость, мин, не менее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2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2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2</w:t>
            </w:r>
          </w:p>
        </w:tc>
      </w:tr>
      <w:tr w:rsidR="008521C0" w:rsidRPr="00511353" w:rsidTr="00511353">
        <w:trPr>
          <w:trHeight w:val="361"/>
          <w:jc w:val="center"/>
        </w:trPr>
        <w:tc>
          <w:tcPr>
            <w:tcW w:w="3052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Углеводы, г в 100г пива, не более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5,9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4,7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5,8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6,6</w:t>
            </w:r>
          </w:p>
        </w:tc>
      </w:tr>
      <w:tr w:rsidR="008521C0" w:rsidRPr="00511353" w:rsidTr="00511353">
        <w:trPr>
          <w:trHeight w:val="377"/>
          <w:jc w:val="center"/>
        </w:trPr>
        <w:tc>
          <w:tcPr>
            <w:tcW w:w="3052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Энергетическая ценность, ккал в 100г пива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54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46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54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521C0" w:rsidRPr="00511353" w:rsidRDefault="00ED3261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58</w:t>
            </w:r>
          </w:p>
        </w:tc>
      </w:tr>
    </w:tbl>
    <w:p w:rsidR="008521C0" w:rsidRPr="008A4382" w:rsidRDefault="008521C0" w:rsidP="008A4382">
      <w:pPr>
        <w:spacing w:line="360" w:lineRule="auto"/>
        <w:jc w:val="both"/>
        <w:rPr>
          <w:sz w:val="20"/>
          <w:szCs w:val="20"/>
        </w:rPr>
      </w:pPr>
    </w:p>
    <w:p w:rsidR="00854FE5" w:rsidRPr="008A4382" w:rsidRDefault="00854FE5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Примечание : массовую долю двуокиси углерода определяют только в пиве, разлитом в бутылки; показатели “Энергетическая ценность” и “Углеводы” –информативные.</w:t>
      </w:r>
    </w:p>
    <w:p w:rsidR="00854FE5" w:rsidRPr="008A4382" w:rsidRDefault="00854FE5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 xml:space="preserve">По содержанию токсичных элементов, радионуклидов и </w:t>
      </w:r>
      <w:r w:rsidRPr="008A4382">
        <w:rPr>
          <w:sz w:val="28"/>
          <w:szCs w:val="28"/>
          <w:lang w:val="en-US"/>
        </w:rPr>
        <w:t>N</w:t>
      </w:r>
      <w:r w:rsidRPr="008A4382">
        <w:rPr>
          <w:sz w:val="28"/>
          <w:szCs w:val="28"/>
        </w:rPr>
        <w:t xml:space="preserve">-нитрозаминов пиво должно соответствовать “Гигиеническим требованиям к </w:t>
      </w:r>
      <w:r w:rsidR="0035269B" w:rsidRPr="008A4382">
        <w:rPr>
          <w:sz w:val="28"/>
          <w:szCs w:val="28"/>
        </w:rPr>
        <w:t>качеству</w:t>
      </w:r>
      <w:r w:rsidRPr="008A4382">
        <w:rPr>
          <w:sz w:val="28"/>
          <w:szCs w:val="28"/>
        </w:rPr>
        <w:t xml:space="preserve"> и безопасности продовольственного сырья и пищевых продуктов”(СаН ПиН 2.3.2.1078-01 (индекс 1.8.7))-таблица 6.</w:t>
      </w:r>
    </w:p>
    <w:p w:rsidR="00854FE5" w:rsidRDefault="00854FE5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Таб№6</w:t>
      </w:r>
      <w:r w:rsidR="00212168" w:rsidRPr="008A4382">
        <w:rPr>
          <w:sz w:val="28"/>
          <w:szCs w:val="28"/>
        </w:rPr>
        <w:t xml:space="preserve"> Содержание токсичных элементов, радионуклидов и </w:t>
      </w:r>
      <w:r w:rsidR="00212168" w:rsidRPr="008A4382">
        <w:rPr>
          <w:sz w:val="28"/>
          <w:szCs w:val="28"/>
          <w:lang w:val="en-US"/>
        </w:rPr>
        <w:t>N</w:t>
      </w:r>
      <w:r w:rsidR="00212168" w:rsidRPr="008A4382">
        <w:rPr>
          <w:sz w:val="28"/>
          <w:szCs w:val="28"/>
        </w:rPr>
        <w:t>-нитрозаминов в пиве.</w:t>
      </w:r>
      <w:r w:rsidRPr="008A4382">
        <w:rPr>
          <w:sz w:val="28"/>
          <w:szCs w:val="28"/>
        </w:rPr>
        <w:t xml:space="preserve"> </w:t>
      </w:r>
    </w:p>
    <w:p w:rsidR="008A4382" w:rsidRPr="008A4382" w:rsidRDefault="008A4382" w:rsidP="008A438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3"/>
        <w:gridCol w:w="2714"/>
        <w:gridCol w:w="2229"/>
      </w:tblGrid>
      <w:tr w:rsidR="00212168" w:rsidRPr="00511353" w:rsidTr="00511353">
        <w:trPr>
          <w:trHeight w:val="33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12168" w:rsidRPr="00511353" w:rsidRDefault="00212168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212168" w:rsidRPr="00511353" w:rsidRDefault="00212168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Допустимые уровни, не более</w:t>
            </w:r>
          </w:p>
        </w:tc>
      </w:tr>
      <w:tr w:rsidR="009F1BE2" w:rsidRPr="00511353" w:rsidTr="00511353">
        <w:trPr>
          <w:trHeight w:val="33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12168" w:rsidRPr="00511353" w:rsidRDefault="00212168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212168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Мг/кг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9F1BE2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Бк/л</w:t>
            </w:r>
          </w:p>
        </w:tc>
      </w:tr>
      <w:tr w:rsidR="009F1BE2" w:rsidRPr="00511353" w:rsidTr="00511353">
        <w:trPr>
          <w:trHeight w:val="33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12168" w:rsidRPr="00511353" w:rsidRDefault="009F1BE2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Свинец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9F1BE2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212168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1BE2" w:rsidRPr="00511353" w:rsidTr="00511353">
        <w:trPr>
          <w:trHeight w:val="33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12168" w:rsidRPr="00511353" w:rsidRDefault="009F1BE2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Мышьяк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9F1BE2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212168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1BE2" w:rsidRPr="00511353" w:rsidTr="00511353">
        <w:trPr>
          <w:trHeight w:val="33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12168" w:rsidRPr="00511353" w:rsidRDefault="009F1BE2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Кадмий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9F1BE2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0,03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212168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1BE2" w:rsidRPr="00511353" w:rsidTr="00511353">
        <w:trPr>
          <w:trHeight w:val="33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12168" w:rsidRPr="00511353" w:rsidRDefault="009F1BE2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Ртуть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9F1BE2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0,005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212168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1BE2" w:rsidRPr="00511353" w:rsidTr="00511353">
        <w:trPr>
          <w:trHeight w:val="3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12168" w:rsidRPr="00511353" w:rsidRDefault="009F1BE2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  <w:lang w:val="en-US"/>
              </w:rPr>
              <w:t>N</w:t>
            </w:r>
            <w:r w:rsidRPr="00511353">
              <w:rPr>
                <w:sz w:val="20"/>
                <w:szCs w:val="20"/>
              </w:rPr>
              <w:t>-нитрозамины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212168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212168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1BE2" w:rsidRPr="00511353" w:rsidTr="00511353">
        <w:trPr>
          <w:trHeight w:val="33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12168" w:rsidRPr="00511353" w:rsidRDefault="009F1BE2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Сумма НДМА и НДЭА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9F1BE2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0,003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212168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1BE2" w:rsidRPr="00511353" w:rsidTr="00511353">
        <w:trPr>
          <w:trHeight w:val="33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12168" w:rsidRPr="00511353" w:rsidRDefault="009F1BE2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Радионуклиды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212168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212168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F1BE2" w:rsidRPr="00511353" w:rsidTr="00511353">
        <w:trPr>
          <w:trHeight w:val="334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12168" w:rsidRPr="00511353" w:rsidRDefault="009F1BE2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Цезий-137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212168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9F1BE2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70</w:t>
            </w:r>
          </w:p>
        </w:tc>
      </w:tr>
      <w:tr w:rsidR="009F1BE2" w:rsidRPr="00511353" w:rsidTr="00511353">
        <w:trPr>
          <w:trHeight w:val="35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12168" w:rsidRPr="00511353" w:rsidRDefault="009F1BE2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Стронций-90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212168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12168" w:rsidRPr="00511353" w:rsidRDefault="009F1BE2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100</w:t>
            </w:r>
          </w:p>
        </w:tc>
      </w:tr>
    </w:tbl>
    <w:p w:rsidR="00212168" w:rsidRPr="008A4382" w:rsidRDefault="00212168" w:rsidP="008A4382">
      <w:pPr>
        <w:spacing w:line="360" w:lineRule="auto"/>
        <w:jc w:val="both"/>
        <w:rPr>
          <w:sz w:val="20"/>
          <w:szCs w:val="20"/>
        </w:rPr>
      </w:pPr>
    </w:p>
    <w:p w:rsidR="00212168" w:rsidRPr="008A4382" w:rsidRDefault="00FC222B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По микробиологическим показателям пиво должно соответствовать “Гигиеническим требованиям к качеству и безопасности продовольственных и пищевых продуктов”</w:t>
      </w:r>
      <w:r w:rsidR="00A54A10" w:rsidRPr="008A4382">
        <w:rPr>
          <w:sz w:val="28"/>
          <w:szCs w:val="28"/>
        </w:rPr>
        <w:t xml:space="preserve"> (СаН П и Н2.3.2.1078-0.1)-Таблица 7</w:t>
      </w:r>
    </w:p>
    <w:p w:rsidR="00A54A10" w:rsidRDefault="00A54A10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Таб№7-Микробиологические показатели пива.</w:t>
      </w:r>
    </w:p>
    <w:p w:rsidR="008A4382" w:rsidRPr="008A4382" w:rsidRDefault="008A4382" w:rsidP="008A438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1893"/>
        <w:gridCol w:w="1595"/>
        <w:gridCol w:w="2042"/>
        <w:gridCol w:w="1658"/>
      </w:tblGrid>
      <w:tr w:rsidR="00B73EAB" w:rsidRPr="00511353" w:rsidTr="00511353">
        <w:trPr>
          <w:trHeight w:val="350"/>
        </w:trPr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Продукция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КМАФАиМ КОЕ/г, не более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 xml:space="preserve">Объем пива, см3 в котором не допускается </w:t>
            </w:r>
          </w:p>
        </w:tc>
      </w:tr>
      <w:tr w:rsidR="00B73EAB" w:rsidRPr="00511353" w:rsidTr="00511353">
        <w:trPr>
          <w:trHeight w:val="350"/>
        </w:trPr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Пиво нефильтрованое</w:t>
            </w:r>
            <w:r w:rsidRPr="0051135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B73EAB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БГКП (колиформы)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B73EAB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Патогенные в т.ч. сальмонеллы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B73EAB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Дрожжи и плесени (сумма)</w:t>
            </w:r>
          </w:p>
        </w:tc>
      </w:tr>
      <w:tr w:rsidR="00B73EAB" w:rsidRPr="00511353" w:rsidTr="00511353">
        <w:trPr>
          <w:trHeight w:val="350"/>
        </w:trPr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-осветленное (в бутылках ПЭТФ)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B73EAB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B73EAB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3EAB" w:rsidRPr="00511353" w:rsidTr="00511353">
        <w:trPr>
          <w:trHeight w:val="350"/>
        </w:trPr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-неосветленое (в кегах)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B73EAB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B73EAB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3EAB" w:rsidRPr="00511353" w:rsidTr="00511353">
        <w:trPr>
          <w:trHeight w:val="350"/>
        </w:trPr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Пиво фильтрованное: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3EAB" w:rsidRPr="00511353" w:rsidTr="00511353">
        <w:trPr>
          <w:trHeight w:val="350"/>
        </w:trPr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непастеризованое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3EAB" w:rsidRPr="00511353" w:rsidTr="00511353">
        <w:trPr>
          <w:trHeight w:val="350"/>
        </w:trPr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-в бутылках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B73EAB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B73EAB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3EAB" w:rsidRPr="00511353" w:rsidTr="00511353">
        <w:trPr>
          <w:trHeight w:val="366"/>
        </w:trPr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-в кегах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B73EAB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B73EAB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3EAB" w:rsidRPr="00511353" w:rsidTr="00511353">
        <w:trPr>
          <w:trHeight w:val="350"/>
        </w:trPr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непастеризованое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3EAB" w:rsidRPr="00511353" w:rsidTr="00511353">
        <w:trPr>
          <w:trHeight w:val="350"/>
        </w:trPr>
        <w:tc>
          <w:tcPr>
            <w:tcW w:w="0" w:type="auto"/>
            <w:shd w:val="clear" w:color="auto" w:fill="auto"/>
            <w:vAlign w:val="center"/>
          </w:tcPr>
          <w:p w:rsidR="00326284" w:rsidRPr="00511353" w:rsidRDefault="00326284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обеспложенное и пастеризованное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B73EAB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B73EAB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B73EAB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6284" w:rsidRPr="00511353" w:rsidRDefault="00B73EAB" w:rsidP="0051135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11353">
              <w:rPr>
                <w:sz w:val="20"/>
                <w:szCs w:val="20"/>
              </w:rPr>
              <w:t>40</w:t>
            </w:r>
          </w:p>
        </w:tc>
      </w:tr>
    </w:tbl>
    <w:p w:rsidR="00A54A10" w:rsidRPr="008A4382" w:rsidRDefault="00A54A10" w:rsidP="008A4382">
      <w:pPr>
        <w:spacing w:line="360" w:lineRule="auto"/>
        <w:jc w:val="both"/>
        <w:rPr>
          <w:sz w:val="20"/>
          <w:szCs w:val="20"/>
        </w:rPr>
      </w:pPr>
    </w:p>
    <w:p w:rsidR="00FF446B" w:rsidRPr="008A4382" w:rsidRDefault="00FF446B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Срок годности пива, в сутках со дня розлива:</w:t>
      </w:r>
    </w:p>
    <w:p w:rsidR="00FF446B" w:rsidRPr="008A4382" w:rsidRDefault="00FF446B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-</w:t>
      </w:r>
      <w:r w:rsidR="0035269B" w:rsidRPr="008A4382">
        <w:rPr>
          <w:sz w:val="28"/>
          <w:szCs w:val="28"/>
        </w:rPr>
        <w:t>фильтрованного</w:t>
      </w:r>
      <w:r w:rsidRPr="008A4382">
        <w:rPr>
          <w:sz w:val="28"/>
          <w:szCs w:val="28"/>
        </w:rPr>
        <w:t xml:space="preserve"> непастеризован</w:t>
      </w:r>
      <w:r w:rsidR="0035269B" w:rsidRPr="008A4382">
        <w:rPr>
          <w:sz w:val="28"/>
          <w:szCs w:val="28"/>
        </w:rPr>
        <w:t>н</w:t>
      </w:r>
      <w:r w:rsidRPr="008A4382">
        <w:rPr>
          <w:sz w:val="28"/>
          <w:szCs w:val="28"/>
        </w:rPr>
        <w:t>ого 15</w:t>
      </w:r>
    </w:p>
    <w:p w:rsidR="00FF446B" w:rsidRPr="008A4382" w:rsidRDefault="00FF446B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-</w:t>
      </w:r>
      <w:r w:rsidR="0035269B" w:rsidRPr="008A4382">
        <w:rPr>
          <w:sz w:val="28"/>
          <w:szCs w:val="28"/>
        </w:rPr>
        <w:t>фильтрованного</w:t>
      </w:r>
      <w:r w:rsidRPr="008A4382">
        <w:rPr>
          <w:sz w:val="28"/>
          <w:szCs w:val="28"/>
        </w:rPr>
        <w:t xml:space="preserve"> пастеризованного и обеспложенного 30</w:t>
      </w:r>
    </w:p>
    <w:p w:rsidR="00FF446B" w:rsidRPr="008A4382" w:rsidRDefault="00FF446B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нефильтрованого</w:t>
      </w:r>
      <w:r w:rsidRPr="00112803">
        <w:rPr>
          <w:sz w:val="28"/>
          <w:szCs w:val="28"/>
        </w:rPr>
        <w:t>:</w:t>
      </w:r>
    </w:p>
    <w:p w:rsidR="00FF446B" w:rsidRPr="008A4382" w:rsidRDefault="00FF446B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-неосветлен</w:t>
      </w:r>
      <w:r w:rsidR="0035269B" w:rsidRPr="008A4382">
        <w:rPr>
          <w:sz w:val="28"/>
          <w:szCs w:val="28"/>
        </w:rPr>
        <w:t>н</w:t>
      </w:r>
      <w:r w:rsidRPr="008A4382">
        <w:rPr>
          <w:sz w:val="28"/>
          <w:szCs w:val="28"/>
        </w:rPr>
        <w:t>ого 7 (с момента розлива)</w:t>
      </w:r>
    </w:p>
    <w:p w:rsidR="00FF446B" w:rsidRPr="008A4382" w:rsidRDefault="00FF446B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-</w:t>
      </w:r>
      <w:r w:rsidR="0035269B" w:rsidRPr="008A4382">
        <w:rPr>
          <w:sz w:val="28"/>
          <w:szCs w:val="28"/>
        </w:rPr>
        <w:t>осветленного</w:t>
      </w:r>
      <w:r w:rsidRPr="008A4382">
        <w:rPr>
          <w:sz w:val="28"/>
          <w:szCs w:val="28"/>
        </w:rPr>
        <w:t xml:space="preserve"> 10</w:t>
      </w:r>
    </w:p>
    <w:p w:rsidR="00FF446B" w:rsidRPr="008A4382" w:rsidRDefault="00FF446B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Условия хранения и транспортирования пива:</w:t>
      </w:r>
    </w:p>
    <w:p w:rsidR="00FF446B" w:rsidRPr="008A4382" w:rsidRDefault="00FF446B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-</w:t>
      </w:r>
      <w:r w:rsidR="0035269B" w:rsidRPr="008A4382">
        <w:rPr>
          <w:sz w:val="28"/>
          <w:szCs w:val="28"/>
        </w:rPr>
        <w:t>фильтрованного</w:t>
      </w:r>
      <w:r w:rsidR="00810922" w:rsidRPr="008A4382">
        <w:rPr>
          <w:sz w:val="28"/>
          <w:szCs w:val="28"/>
        </w:rPr>
        <w:t xml:space="preserve"> </w:t>
      </w:r>
      <w:r w:rsidR="00810922" w:rsidRPr="008A4382">
        <w:rPr>
          <w:sz w:val="28"/>
          <w:szCs w:val="28"/>
        </w:rPr>
        <w:tab/>
      </w:r>
      <w:r w:rsidR="00810922" w:rsidRPr="008A4382">
        <w:rPr>
          <w:sz w:val="28"/>
          <w:szCs w:val="28"/>
        </w:rPr>
        <w:tab/>
      </w:r>
      <w:r w:rsidR="00810922" w:rsidRPr="008A4382">
        <w:rPr>
          <w:sz w:val="28"/>
          <w:szCs w:val="28"/>
        </w:rPr>
        <w:tab/>
      </w:r>
      <w:r w:rsidR="00810922" w:rsidRPr="008A4382">
        <w:rPr>
          <w:sz w:val="28"/>
          <w:szCs w:val="28"/>
        </w:rPr>
        <w:tab/>
        <w:t>-в соответствии с ГОСТ Р51174-98</w:t>
      </w:r>
    </w:p>
    <w:p w:rsidR="00810922" w:rsidRPr="008A4382" w:rsidRDefault="00810922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-нефильтрованого</w:t>
      </w:r>
      <w:r w:rsidRPr="008A4382">
        <w:rPr>
          <w:sz w:val="28"/>
          <w:szCs w:val="28"/>
        </w:rPr>
        <w:tab/>
        <w:t>-в соответствии с ТУ 9184-212-00334600-03</w:t>
      </w:r>
    </w:p>
    <w:p w:rsidR="00B45644" w:rsidRPr="008A4382" w:rsidRDefault="008A4382" w:rsidP="008A438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45644" w:rsidRPr="008A4382">
        <w:rPr>
          <w:b/>
          <w:sz w:val="28"/>
          <w:szCs w:val="28"/>
        </w:rPr>
        <w:t>Организация и контроль производства</w:t>
      </w:r>
    </w:p>
    <w:p w:rsidR="008A4382" w:rsidRPr="008A4382" w:rsidRDefault="008A4382" w:rsidP="008A438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45644" w:rsidRPr="008A4382" w:rsidRDefault="00B45644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 xml:space="preserve">Методы и средства </w:t>
      </w:r>
      <w:r w:rsidR="009A030E" w:rsidRPr="008A4382">
        <w:rPr>
          <w:sz w:val="28"/>
          <w:szCs w:val="28"/>
        </w:rPr>
        <w:t>входного контроля сырья и технологического процесса</w:t>
      </w:r>
      <w:r w:rsidR="0035269B" w:rsidRPr="008A4382">
        <w:rPr>
          <w:sz w:val="28"/>
          <w:szCs w:val="28"/>
        </w:rPr>
        <w:t xml:space="preserve"> </w:t>
      </w:r>
      <w:r w:rsidR="009A030E" w:rsidRPr="008A4382">
        <w:rPr>
          <w:sz w:val="28"/>
          <w:szCs w:val="28"/>
        </w:rPr>
        <w:t>-</w:t>
      </w:r>
      <w:r w:rsidR="0035269B" w:rsidRPr="008A4382">
        <w:rPr>
          <w:sz w:val="28"/>
          <w:szCs w:val="28"/>
        </w:rPr>
        <w:t xml:space="preserve"> </w:t>
      </w:r>
      <w:r w:rsidR="009A030E" w:rsidRPr="008A4382">
        <w:rPr>
          <w:sz w:val="28"/>
          <w:szCs w:val="28"/>
        </w:rPr>
        <w:t>в соответствии с ИК 10-04-06-140-87.</w:t>
      </w:r>
    </w:p>
    <w:p w:rsidR="009A030E" w:rsidRPr="008A4382" w:rsidRDefault="009A030E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Контроль готовой продукции- в соответствии с ТУ9184-212-00334600-03 (для нефильтрованного) и ГОСТ 51174-98 (для фильтрованного).</w:t>
      </w:r>
    </w:p>
    <w:p w:rsidR="009A030E" w:rsidRPr="008A4382" w:rsidRDefault="009A030E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 xml:space="preserve">При производстве </w:t>
      </w:r>
      <w:r w:rsidR="0035269B" w:rsidRPr="008A4382">
        <w:rPr>
          <w:sz w:val="28"/>
          <w:szCs w:val="28"/>
        </w:rPr>
        <w:t>пастеризованного</w:t>
      </w:r>
      <w:r w:rsidRPr="008A4382">
        <w:rPr>
          <w:sz w:val="28"/>
          <w:szCs w:val="28"/>
        </w:rPr>
        <w:t xml:space="preserve"> в потоке или прошедшего обеспложивающее </w:t>
      </w:r>
      <w:r w:rsidR="005A2ACE" w:rsidRPr="008A4382">
        <w:rPr>
          <w:sz w:val="28"/>
          <w:szCs w:val="28"/>
        </w:rPr>
        <w:t xml:space="preserve">фильтрование, </w:t>
      </w:r>
      <w:r w:rsidR="0035269B" w:rsidRPr="008A4382">
        <w:rPr>
          <w:sz w:val="28"/>
          <w:szCs w:val="28"/>
        </w:rPr>
        <w:t>дополнительно</w:t>
      </w:r>
      <w:r w:rsidR="005A2ACE" w:rsidRPr="008A4382">
        <w:rPr>
          <w:sz w:val="28"/>
          <w:szCs w:val="28"/>
        </w:rPr>
        <w:t xml:space="preserve"> санитарно- микробиологический контроль в соответствии с ТИ 10-05031531-1744-97.</w:t>
      </w:r>
    </w:p>
    <w:p w:rsidR="005A2ACE" w:rsidRPr="008A4382" w:rsidRDefault="005A2ACE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Контроль объема пива</w:t>
      </w:r>
      <w:r w:rsidRPr="00112803">
        <w:rPr>
          <w:sz w:val="28"/>
          <w:szCs w:val="28"/>
        </w:rPr>
        <w:t>:</w:t>
      </w:r>
    </w:p>
    <w:p w:rsidR="005A2ACE" w:rsidRPr="008A4382" w:rsidRDefault="005A2ACE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При розливе в кеги : по ИК 10-05031531-1926-98.</w:t>
      </w:r>
    </w:p>
    <w:p w:rsidR="005A2ACE" w:rsidRPr="008A4382" w:rsidRDefault="005A2ACE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При розливе в ПЭТФ по ИК 95120-00334600-123-00.</w:t>
      </w:r>
    </w:p>
    <w:p w:rsidR="005A2ACE" w:rsidRPr="008A4382" w:rsidRDefault="005A2ACE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Контроль КМАФАиМ, КОЕ/е и суммы дрожжей и плесеней в пастеризованном  обеспложенном пиве в соответствии с ИК-04-06-140 и ИК 10-5031536-105.</w:t>
      </w:r>
    </w:p>
    <w:p w:rsidR="005A2ACE" w:rsidRPr="008A4382" w:rsidRDefault="005A2ACE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5A2ACE" w:rsidRPr="008A4382" w:rsidRDefault="005A2ACE" w:rsidP="008A438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4382">
        <w:rPr>
          <w:b/>
          <w:sz w:val="28"/>
          <w:szCs w:val="28"/>
        </w:rPr>
        <w:t>Методы утилизации готовой продукции</w:t>
      </w:r>
    </w:p>
    <w:p w:rsidR="005A2ACE" w:rsidRPr="008A4382" w:rsidRDefault="005A2ACE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 xml:space="preserve">Побочным продуктом производства является </w:t>
      </w:r>
      <w:r w:rsidR="00FA1AA5" w:rsidRPr="008A4382">
        <w:rPr>
          <w:sz w:val="28"/>
          <w:szCs w:val="28"/>
        </w:rPr>
        <w:t>полученная</w:t>
      </w:r>
      <w:r w:rsidRPr="008A4382">
        <w:rPr>
          <w:sz w:val="28"/>
          <w:szCs w:val="28"/>
        </w:rPr>
        <w:t xml:space="preserve"> при варке затора- солодовая дробина. Масса солодовой дробины около 110 кг за одну варку.</w:t>
      </w:r>
    </w:p>
    <w:p w:rsidR="005A2ACE" w:rsidRPr="008A4382" w:rsidRDefault="005A2ACE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 xml:space="preserve">Однако она является ценным продуктом для откормки скота и </w:t>
      </w:r>
      <w:r w:rsidR="00FA1AA5" w:rsidRPr="008A4382">
        <w:rPr>
          <w:sz w:val="28"/>
          <w:szCs w:val="28"/>
        </w:rPr>
        <w:t>рекомендуется</w:t>
      </w:r>
      <w:r w:rsidRPr="008A4382">
        <w:rPr>
          <w:sz w:val="28"/>
          <w:szCs w:val="28"/>
        </w:rPr>
        <w:t xml:space="preserve"> для реализации.</w:t>
      </w:r>
    </w:p>
    <w:p w:rsidR="005A2ACE" w:rsidRPr="008A4382" w:rsidRDefault="005A2ACE" w:rsidP="008A438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A2ACE" w:rsidRPr="008A4382" w:rsidRDefault="005A2ACE" w:rsidP="008A438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4382">
        <w:rPr>
          <w:b/>
          <w:sz w:val="28"/>
          <w:szCs w:val="28"/>
        </w:rPr>
        <w:t>Техника безопасности</w:t>
      </w:r>
    </w:p>
    <w:p w:rsidR="005A2ACE" w:rsidRPr="008A4382" w:rsidRDefault="005A2ACE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 xml:space="preserve">К обслуживанию оборудования допускаются лица не моложе 18 лет, прошедшие медицинское освидетельствование и инструктаж по ТБ, изучившие паспорта  на отдельные </w:t>
      </w:r>
      <w:r w:rsidR="00FA1AA5" w:rsidRPr="008A4382">
        <w:rPr>
          <w:sz w:val="28"/>
          <w:szCs w:val="28"/>
        </w:rPr>
        <w:t>единицу</w:t>
      </w:r>
      <w:r w:rsidRPr="008A4382">
        <w:rPr>
          <w:sz w:val="28"/>
          <w:szCs w:val="28"/>
        </w:rPr>
        <w:t xml:space="preserve"> оборудования</w:t>
      </w:r>
      <w:r w:rsidR="00FA1AA5" w:rsidRPr="008A4382">
        <w:rPr>
          <w:sz w:val="28"/>
          <w:szCs w:val="28"/>
        </w:rPr>
        <w:t>.</w:t>
      </w:r>
    </w:p>
    <w:p w:rsidR="00FA1AA5" w:rsidRPr="008A4382" w:rsidRDefault="00FA1AA5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Оборудование, а так же место его установки должны соответствовать требованиям ГОСТ 12.2.003-74.</w:t>
      </w:r>
    </w:p>
    <w:p w:rsidR="00FA1AA5" w:rsidRPr="008A4382" w:rsidRDefault="00FA1AA5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Запрещается загромождать посторонними предметами площадки обслуживания.</w:t>
      </w:r>
    </w:p>
    <w:p w:rsidR="00FA1AA5" w:rsidRPr="008A4382" w:rsidRDefault="00FA1AA5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Все работы проводятся в спецодежде.</w:t>
      </w:r>
    </w:p>
    <w:p w:rsidR="00FA1AA5" w:rsidRPr="008A4382" w:rsidRDefault="00FA1AA5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Перед работой проводится проверка технического состояния оборудования.</w:t>
      </w:r>
    </w:p>
    <w:p w:rsidR="00FA1AA5" w:rsidRPr="00112803" w:rsidRDefault="00FA1AA5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З</w:t>
      </w:r>
      <w:r w:rsidR="00B95C09" w:rsidRPr="008A4382">
        <w:rPr>
          <w:sz w:val="28"/>
          <w:szCs w:val="28"/>
        </w:rPr>
        <w:t>АПРЕЩАЕТСЯ</w:t>
      </w:r>
      <w:r w:rsidRPr="00112803">
        <w:rPr>
          <w:sz w:val="28"/>
          <w:szCs w:val="28"/>
        </w:rPr>
        <w:t xml:space="preserve">: </w:t>
      </w:r>
    </w:p>
    <w:p w:rsidR="00FA1AA5" w:rsidRPr="008A4382" w:rsidRDefault="00FA1AA5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Самостоятельно исправлять вышедшее из строя оборудование.</w:t>
      </w:r>
    </w:p>
    <w:p w:rsidR="00FA1AA5" w:rsidRPr="008A4382" w:rsidRDefault="00FA1AA5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Работать на неисправном оборудовании.</w:t>
      </w:r>
    </w:p>
    <w:p w:rsidR="00FA1AA5" w:rsidRPr="008A4382" w:rsidRDefault="00FA1AA5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В случае использования местного освещения применяется переносной светильник  с напряжением 36В влагозащитного исполнения.</w:t>
      </w:r>
    </w:p>
    <w:p w:rsidR="00FA1AA5" w:rsidRPr="008A4382" w:rsidRDefault="00FA1AA5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Перед перекачкой сусла или пива проверьте герметичность соединений шлангов с тех. оборудованием.</w:t>
      </w:r>
    </w:p>
    <w:p w:rsidR="00FA1AA5" w:rsidRPr="008A4382" w:rsidRDefault="00FA1AA5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 xml:space="preserve">Мойку и дезинфекцию </w:t>
      </w:r>
      <w:r w:rsidR="00B95C09" w:rsidRPr="008A4382">
        <w:rPr>
          <w:sz w:val="28"/>
          <w:szCs w:val="28"/>
        </w:rPr>
        <w:t>проводите,</w:t>
      </w:r>
      <w:r w:rsidRPr="008A4382">
        <w:rPr>
          <w:sz w:val="28"/>
          <w:szCs w:val="28"/>
        </w:rPr>
        <w:t xml:space="preserve"> соблюдая правила по технической безопасности и производственной санитарии для обработки  </w:t>
      </w:r>
      <w:r w:rsidR="00B95C09" w:rsidRPr="008A4382">
        <w:rPr>
          <w:sz w:val="28"/>
          <w:szCs w:val="28"/>
        </w:rPr>
        <w:t>для обработки тех. ёмкостей.</w:t>
      </w:r>
    </w:p>
    <w:p w:rsidR="00B95C09" w:rsidRPr="008A4382" w:rsidRDefault="00B95C09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Помещение в котором расположено оборудование для приготовления пива содержите в чистоте, следите за тем чтобы пол не был сырым и скользким, вовремя убирайте воду с пола, не допускайте загромождения проходов шлангами.</w:t>
      </w:r>
    </w:p>
    <w:p w:rsidR="00B95C09" w:rsidRPr="008A4382" w:rsidRDefault="00B95C09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Отделение подготовительное</w:t>
      </w:r>
      <w:r w:rsidRPr="00112803">
        <w:rPr>
          <w:sz w:val="28"/>
          <w:szCs w:val="28"/>
        </w:rPr>
        <w:t>:</w:t>
      </w:r>
    </w:p>
    <w:p w:rsidR="00B95C09" w:rsidRPr="008A4382" w:rsidRDefault="00B95C09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Перед началом работы включите вытяжку.</w:t>
      </w:r>
    </w:p>
    <w:p w:rsidR="00B95C09" w:rsidRPr="008A4382" w:rsidRDefault="00B95C09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В случае образования завала в солододробилке немедленно выключить солододробильку и ликвидировать завал.</w:t>
      </w:r>
    </w:p>
    <w:p w:rsidR="00B95C09" w:rsidRPr="008A4382" w:rsidRDefault="00B95C09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Посторонние предметы из солододробилки удаляются специальным инструментом.</w:t>
      </w:r>
    </w:p>
    <w:p w:rsidR="00B95C09" w:rsidRPr="008A4382" w:rsidRDefault="00B95C09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ЗАПРЕЩАЕТСЯ:</w:t>
      </w:r>
    </w:p>
    <w:p w:rsidR="00B95C09" w:rsidRPr="008A4382" w:rsidRDefault="00B95C09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Оставлять работающую солододробилку без надзора, удалять инородные предметы при работающей солододробилке, зажигать спички в запыленном помещении.</w:t>
      </w:r>
    </w:p>
    <w:p w:rsidR="00B95C09" w:rsidRPr="008A4382" w:rsidRDefault="00B95C09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Отделение варочное:</w:t>
      </w:r>
    </w:p>
    <w:p w:rsidR="00A85ACB" w:rsidRPr="008A4382" w:rsidRDefault="00B95C09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Включить вентиляцию. Запрещается включать заторный и сусловарочный аппараты не проверив наличие воды в соответствующих</w:t>
      </w:r>
      <w:r w:rsidR="00A85ACB" w:rsidRPr="008A4382">
        <w:rPr>
          <w:sz w:val="28"/>
          <w:szCs w:val="28"/>
        </w:rPr>
        <w:t xml:space="preserve"> парогенераторах.</w:t>
      </w:r>
    </w:p>
    <w:p w:rsidR="00A85ACB" w:rsidRPr="008A4382" w:rsidRDefault="00A85ACB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С целью предупреждения выплеска кипящего сусла, не заполнять сусловарочный аппарат выше установленного уровня и не допускать повышения избыточного давления выше 0,45 атм.</w:t>
      </w:r>
    </w:p>
    <w:p w:rsidR="00A85ACB" w:rsidRPr="008A4382" w:rsidRDefault="00A85ACB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Перед открыванием крышки заторного аппарата или сусловарочного, выпустите пар через их клапана.</w:t>
      </w:r>
    </w:p>
    <w:p w:rsidR="00A85ACB" w:rsidRPr="008A4382" w:rsidRDefault="00A85ACB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Отделение брожения и дображивания</w:t>
      </w:r>
    </w:p>
    <w:p w:rsidR="00A85ACB" w:rsidRPr="008A4382" w:rsidRDefault="00A85ACB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Опасным и вредным производственным фактором</w:t>
      </w:r>
      <w:r w:rsidR="00B95C09" w:rsidRPr="008A4382">
        <w:rPr>
          <w:sz w:val="28"/>
          <w:szCs w:val="28"/>
        </w:rPr>
        <w:t xml:space="preserve"> </w:t>
      </w:r>
      <w:r w:rsidRPr="008A4382">
        <w:rPr>
          <w:sz w:val="28"/>
          <w:szCs w:val="28"/>
        </w:rPr>
        <w:t>является Эл. Ток и СО2.</w:t>
      </w:r>
    </w:p>
    <w:p w:rsidR="00A85ACB" w:rsidRPr="008A4382" w:rsidRDefault="00A85ACB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Содержание СО2 не должно превышать в рабочей зоне более 0,3%</w:t>
      </w:r>
    </w:p>
    <w:p w:rsidR="00A85ACB" w:rsidRPr="008A4382" w:rsidRDefault="00A85ACB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Прежде чем войти в помещение проверьте работает ли вытяжка.</w:t>
      </w:r>
    </w:p>
    <w:p w:rsidR="00670A3C" w:rsidRPr="008A4382" w:rsidRDefault="00A85ACB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Так как температура в этой рабочей зоне пониженная входите только в теплой одежде, следите за давлением</w:t>
      </w:r>
      <w:r w:rsidR="00670A3C" w:rsidRPr="008A4382">
        <w:rPr>
          <w:sz w:val="28"/>
          <w:szCs w:val="28"/>
        </w:rPr>
        <w:t xml:space="preserve"> в аппаратах дображивания.</w:t>
      </w:r>
    </w:p>
    <w:p w:rsidR="008A4382" w:rsidRDefault="00670A3C" w:rsidP="008A4382">
      <w:pPr>
        <w:spacing w:line="360" w:lineRule="auto"/>
        <w:ind w:firstLine="709"/>
        <w:jc w:val="both"/>
        <w:rPr>
          <w:sz w:val="28"/>
          <w:szCs w:val="28"/>
        </w:rPr>
      </w:pPr>
      <w:r w:rsidRPr="008A4382">
        <w:rPr>
          <w:sz w:val="28"/>
          <w:szCs w:val="28"/>
        </w:rPr>
        <w:t>Перед внутренним осмотром емкости убедитесь в отсутствии СО2 в ней</w:t>
      </w:r>
    </w:p>
    <w:p w:rsidR="00C83CFA" w:rsidRPr="008A4382" w:rsidRDefault="008A4382" w:rsidP="008A4382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C83CFA" w:rsidRPr="008A4382">
        <w:rPr>
          <w:sz w:val="28"/>
          <w:szCs w:val="32"/>
        </w:rPr>
        <w:t>Иркутский Государственный Технический Университет</w:t>
      </w:r>
    </w:p>
    <w:p w:rsidR="00C83CFA" w:rsidRPr="008A4382" w:rsidRDefault="00C83CFA" w:rsidP="008A4382">
      <w:pPr>
        <w:spacing w:line="360" w:lineRule="auto"/>
        <w:ind w:firstLine="709"/>
        <w:jc w:val="center"/>
        <w:rPr>
          <w:sz w:val="28"/>
          <w:szCs w:val="32"/>
        </w:rPr>
      </w:pPr>
    </w:p>
    <w:p w:rsidR="00C83CFA" w:rsidRPr="008A4382" w:rsidRDefault="00C83CFA" w:rsidP="008A4382">
      <w:pPr>
        <w:spacing w:line="360" w:lineRule="auto"/>
        <w:ind w:firstLine="709"/>
        <w:jc w:val="center"/>
        <w:rPr>
          <w:sz w:val="28"/>
          <w:szCs w:val="32"/>
        </w:rPr>
      </w:pPr>
      <w:r w:rsidRPr="008A4382">
        <w:rPr>
          <w:sz w:val="28"/>
          <w:szCs w:val="32"/>
        </w:rPr>
        <w:t>Кафедра ОХ и ПТ</w:t>
      </w:r>
    </w:p>
    <w:p w:rsidR="00C83CFA" w:rsidRPr="008A4382" w:rsidRDefault="00C83CFA" w:rsidP="008A4382">
      <w:pPr>
        <w:spacing w:line="360" w:lineRule="auto"/>
        <w:ind w:firstLine="709"/>
        <w:jc w:val="center"/>
        <w:rPr>
          <w:sz w:val="28"/>
          <w:szCs w:val="32"/>
        </w:rPr>
      </w:pPr>
    </w:p>
    <w:p w:rsidR="00C83CFA" w:rsidRPr="008A4382" w:rsidRDefault="00C83CFA" w:rsidP="008A4382">
      <w:pPr>
        <w:spacing w:line="360" w:lineRule="auto"/>
        <w:ind w:firstLine="709"/>
        <w:jc w:val="both"/>
        <w:rPr>
          <w:sz w:val="28"/>
          <w:szCs w:val="32"/>
        </w:rPr>
      </w:pPr>
    </w:p>
    <w:p w:rsidR="00C83CFA" w:rsidRPr="008A4382" w:rsidRDefault="00C83CFA" w:rsidP="008A4382">
      <w:pPr>
        <w:spacing w:line="360" w:lineRule="auto"/>
        <w:ind w:firstLine="709"/>
        <w:jc w:val="both"/>
        <w:rPr>
          <w:sz w:val="28"/>
          <w:szCs w:val="32"/>
        </w:rPr>
      </w:pPr>
    </w:p>
    <w:p w:rsidR="00C83CFA" w:rsidRPr="008A4382" w:rsidRDefault="00C83CFA" w:rsidP="008A4382">
      <w:pPr>
        <w:spacing w:line="360" w:lineRule="auto"/>
        <w:ind w:firstLine="709"/>
        <w:jc w:val="both"/>
        <w:rPr>
          <w:sz w:val="28"/>
          <w:szCs w:val="32"/>
        </w:rPr>
      </w:pPr>
    </w:p>
    <w:p w:rsidR="00C83CFA" w:rsidRPr="008A4382" w:rsidRDefault="00C83CFA" w:rsidP="008A4382">
      <w:pPr>
        <w:spacing w:line="360" w:lineRule="auto"/>
        <w:ind w:firstLine="709"/>
        <w:jc w:val="both"/>
        <w:rPr>
          <w:sz w:val="28"/>
          <w:szCs w:val="32"/>
        </w:rPr>
      </w:pPr>
    </w:p>
    <w:p w:rsidR="00C83CFA" w:rsidRPr="008A4382" w:rsidRDefault="00C83CFA" w:rsidP="008A4382">
      <w:pPr>
        <w:spacing w:line="360" w:lineRule="auto"/>
        <w:ind w:firstLine="709"/>
        <w:jc w:val="both"/>
        <w:rPr>
          <w:sz w:val="28"/>
          <w:szCs w:val="32"/>
        </w:rPr>
      </w:pPr>
    </w:p>
    <w:p w:rsidR="00C83CFA" w:rsidRPr="00112803" w:rsidRDefault="00C83CFA" w:rsidP="008A4382">
      <w:pPr>
        <w:spacing w:line="360" w:lineRule="auto"/>
        <w:ind w:firstLine="709"/>
        <w:jc w:val="center"/>
        <w:rPr>
          <w:b/>
          <w:sz w:val="28"/>
          <w:szCs w:val="96"/>
        </w:rPr>
      </w:pPr>
      <w:r w:rsidRPr="008A4382">
        <w:rPr>
          <w:b/>
          <w:sz w:val="28"/>
          <w:szCs w:val="96"/>
        </w:rPr>
        <w:t>Отчет</w:t>
      </w:r>
      <w:r w:rsidRPr="00112803">
        <w:rPr>
          <w:b/>
          <w:sz w:val="28"/>
          <w:szCs w:val="96"/>
        </w:rPr>
        <w:t>:</w:t>
      </w:r>
    </w:p>
    <w:p w:rsidR="00C83CFA" w:rsidRPr="008A4382" w:rsidRDefault="00C83CFA" w:rsidP="008A4382">
      <w:pPr>
        <w:spacing w:line="360" w:lineRule="auto"/>
        <w:ind w:firstLine="709"/>
        <w:jc w:val="center"/>
        <w:rPr>
          <w:b/>
          <w:sz w:val="28"/>
          <w:szCs w:val="96"/>
        </w:rPr>
      </w:pPr>
      <w:r w:rsidRPr="008A4382">
        <w:rPr>
          <w:b/>
          <w:sz w:val="28"/>
          <w:szCs w:val="96"/>
        </w:rPr>
        <w:t>Производственная практика</w:t>
      </w:r>
    </w:p>
    <w:p w:rsidR="00C83CFA" w:rsidRPr="008A4382" w:rsidRDefault="00C83CFA" w:rsidP="008A4382">
      <w:pPr>
        <w:spacing w:line="360" w:lineRule="auto"/>
        <w:ind w:firstLine="709"/>
        <w:jc w:val="center"/>
        <w:rPr>
          <w:b/>
          <w:sz w:val="28"/>
          <w:szCs w:val="96"/>
        </w:rPr>
      </w:pPr>
    </w:p>
    <w:p w:rsidR="00C83CFA" w:rsidRPr="008A4382" w:rsidRDefault="00C83CFA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C83CFA" w:rsidRPr="008A4382" w:rsidRDefault="00C83CFA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C83CFA" w:rsidRPr="008A4382" w:rsidRDefault="00C83CFA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C83CFA" w:rsidRPr="008A4382" w:rsidRDefault="00C83CFA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C83CFA" w:rsidRPr="008A4382" w:rsidRDefault="00C83CFA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C83CFA" w:rsidRPr="008A4382" w:rsidRDefault="00C83CFA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C83CFA" w:rsidRPr="008A4382" w:rsidRDefault="00C83CFA" w:rsidP="008A4382">
      <w:pPr>
        <w:spacing w:line="360" w:lineRule="auto"/>
        <w:ind w:firstLine="709"/>
        <w:jc w:val="both"/>
        <w:rPr>
          <w:sz w:val="28"/>
          <w:szCs w:val="28"/>
        </w:rPr>
      </w:pPr>
    </w:p>
    <w:p w:rsidR="00C83CFA" w:rsidRPr="008A4382" w:rsidRDefault="00C83CFA" w:rsidP="008A4382">
      <w:pPr>
        <w:spacing w:line="360" w:lineRule="auto"/>
        <w:ind w:firstLine="709"/>
        <w:jc w:val="right"/>
        <w:rPr>
          <w:sz w:val="28"/>
          <w:szCs w:val="32"/>
        </w:rPr>
      </w:pPr>
      <w:r w:rsidRPr="008A4382">
        <w:rPr>
          <w:sz w:val="28"/>
          <w:szCs w:val="32"/>
        </w:rPr>
        <w:t>Выполнил:</w:t>
      </w:r>
    </w:p>
    <w:p w:rsidR="00C83CFA" w:rsidRPr="008A4382" w:rsidRDefault="00C83CFA" w:rsidP="008A4382">
      <w:pPr>
        <w:spacing w:line="360" w:lineRule="auto"/>
        <w:ind w:firstLine="709"/>
        <w:jc w:val="right"/>
        <w:rPr>
          <w:sz w:val="28"/>
          <w:szCs w:val="32"/>
        </w:rPr>
      </w:pPr>
    </w:p>
    <w:p w:rsidR="00C83CFA" w:rsidRPr="008A4382" w:rsidRDefault="00C83CFA" w:rsidP="008A4382">
      <w:pPr>
        <w:spacing w:line="360" w:lineRule="auto"/>
        <w:ind w:firstLine="709"/>
        <w:jc w:val="right"/>
        <w:rPr>
          <w:sz w:val="28"/>
          <w:szCs w:val="32"/>
        </w:rPr>
      </w:pPr>
      <w:r w:rsidRPr="008A4382">
        <w:rPr>
          <w:sz w:val="28"/>
          <w:szCs w:val="32"/>
        </w:rPr>
        <w:t>Проверил:</w:t>
      </w:r>
    </w:p>
    <w:p w:rsidR="00C83CFA" w:rsidRPr="008A4382" w:rsidRDefault="00C83CFA" w:rsidP="008A4382">
      <w:pPr>
        <w:spacing w:line="360" w:lineRule="auto"/>
        <w:ind w:firstLine="709"/>
        <w:jc w:val="right"/>
        <w:rPr>
          <w:sz w:val="28"/>
          <w:szCs w:val="32"/>
        </w:rPr>
      </w:pPr>
    </w:p>
    <w:p w:rsidR="00C83CFA" w:rsidRPr="008A4382" w:rsidRDefault="00C83CFA" w:rsidP="008A4382">
      <w:pPr>
        <w:spacing w:line="360" w:lineRule="auto"/>
        <w:ind w:firstLine="709"/>
        <w:jc w:val="both"/>
        <w:rPr>
          <w:sz w:val="28"/>
          <w:szCs w:val="32"/>
        </w:rPr>
      </w:pPr>
    </w:p>
    <w:p w:rsidR="00C83CFA" w:rsidRPr="008A4382" w:rsidRDefault="00C83CFA" w:rsidP="008A4382">
      <w:pPr>
        <w:spacing w:line="360" w:lineRule="auto"/>
        <w:ind w:firstLine="709"/>
        <w:jc w:val="both"/>
        <w:rPr>
          <w:sz w:val="28"/>
          <w:szCs w:val="32"/>
        </w:rPr>
      </w:pPr>
    </w:p>
    <w:p w:rsidR="00C83CFA" w:rsidRPr="008A4382" w:rsidRDefault="00C83CFA" w:rsidP="008A4382">
      <w:pPr>
        <w:spacing w:line="360" w:lineRule="auto"/>
        <w:ind w:firstLine="709"/>
        <w:jc w:val="both"/>
        <w:rPr>
          <w:sz w:val="28"/>
          <w:szCs w:val="32"/>
        </w:rPr>
      </w:pPr>
    </w:p>
    <w:p w:rsidR="00C83CFA" w:rsidRPr="008A4382" w:rsidRDefault="00C83CFA" w:rsidP="008A4382">
      <w:pPr>
        <w:spacing w:line="360" w:lineRule="auto"/>
        <w:ind w:firstLine="709"/>
        <w:jc w:val="both"/>
        <w:rPr>
          <w:sz w:val="28"/>
          <w:szCs w:val="32"/>
        </w:rPr>
      </w:pPr>
    </w:p>
    <w:p w:rsidR="00C83CFA" w:rsidRPr="008A4382" w:rsidRDefault="00C83CFA" w:rsidP="008A4382">
      <w:pPr>
        <w:spacing w:line="360" w:lineRule="auto"/>
        <w:ind w:firstLine="709"/>
        <w:jc w:val="both"/>
        <w:rPr>
          <w:sz w:val="28"/>
          <w:szCs w:val="32"/>
        </w:rPr>
      </w:pPr>
    </w:p>
    <w:p w:rsidR="00C83CFA" w:rsidRPr="008A4382" w:rsidRDefault="00FB64A1" w:rsidP="008A4382">
      <w:pPr>
        <w:spacing w:line="360" w:lineRule="auto"/>
        <w:ind w:firstLine="709"/>
        <w:jc w:val="center"/>
        <w:rPr>
          <w:sz w:val="28"/>
          <w:szCs w:val="32"/>
        </w:rPr>
      </w:pPr>
      <w:r w:rsidRPr="008A4382">
        <w:rPr>
          <w:sz w:val="28"/>
          <w:szCs w:val="32"/>
        </w:rPr>
        <w:t>Иркутск 2007</w:t>
      </w:r>
      <w:r w:rsidR="00C83CFA" w:rsidRPr="008A4382">
        <w:rPr>
          <w:sz w:val="28"/>
          <w:szCs w:val="32"/>
        </w:rPr>
        <w:t>г</w:t>
      </w:r>
      <w:bookmarkStart w:id="0" w:name="_GoBack"/>
      <w:bookmarkEnd w:id="0"/>
    </w:p>
    <w:sectPr w:rsidR="00C83CFA" w:rsidRPr="008A4382" w:rsidSect="008A43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5A44"/>
    <w:multiLevelType w:val="hybridMultilevel"/>
    <w:tmpl w:val="3BD61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28664B"/>
    <w:multiLevelType w:val="hybridMultilevel"/>
    <w:tmpl w:val="5520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A12E19"/>
    <w:multiLevelType w:val="hybridMultilevel"/>
    <w:tmpl w:val="47526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9D6842"/>
    <w:multiLevelType w:val="hybridMultilevel"/>
    <w:tmpl w:val="F9E20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B31A24"/>
    <w:multiLevelType w:val="hybridMultilevel"/>
    <w:tmpl w:val="2CA65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E6638D9"/>
    <w:multiLevelType w:val="hybridMultilevel"/>
    <w:tmpl w:val="43CA2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A771982"/>
    <w:multiLevelType w:val="hybridMultilevel"/>
    <w:tmpl w:val="5DB66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F345F56"/>
    <w:multiLevelType w:val="hybridMultilevel"/>
    <w:tmpl w:val="57942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91E42F1"/>
    <w:multiLevelType w:val="hybridMultilevel"/>
    <w:tmpl w:val="D1DC9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107978"/>
    <w:multiLevelType w:val="hybridMultilevel"/>
    <w:tmpl w:val="7C347C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ED91CFF"/>
    <w:multiLevelType w:val="hybridMultilevel"/>
    <w:tmpl w:val="49664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874"/>
    <w:rsid w:val="00112803"/>
    <w:rsid w:val="00131E35"/>
    <w:rsid w:val="001443D6"/>
    <w:rsid w:val="001938B9"/>
    <w:rsid w:val="001C43E5"/>
    <w:rsid w:val="00212168"/>
    <w:rsid w:val="00240ECC"/>
    <w:rsid w:val="00280BD9"/>
    <w:rsid w:val="00326284"/>
    <w:rsid w:val="0035269B"/>
    <w:rsid w:val="00395D40"/>
    <w:rsid w:val="00463C5E"/>
    <w:rsid w:val="00511353"/>
    <w:rsid w:val="00572B3C"/>
    <w:rsid w:val="005A2ACE"/>
    <w:rsid w:val="00632965"/>
    <w:rsid w:val="00670A3C"/>
    <w:rsid w:val="006769EA"/>
    <w:rsid w:val="006B3269"/>
    <w:rsid w:val="006E16A7"/>
    <w:rsid w:val="008028D1"/>
    <w:rsid w:val="00810922"/>
    <w:rsid w:val="008521C0"/>
    <w:rsid w:val="00854FE5"/>
    <w:rsid w:val="00877391"/>
    <w:rsid w:val="008A4382"/>
    <w:rsid w:val="009A030E"/>
    <w:rsid w:val="009B774F"/>
    <w:rsid w:val="009F1BE2"/>
    <w:rsid w:val="00A33A97"/>
    <w:rsid w:val="00A47D4A"/>
    <w:rsid w:val="00A54A10"/>
    <w:rsid w:val="00A85ACB"/>
    <w:rsid w:val="00B11CFF"/>
    <w:rsid w:val="00B45644"/>
    <w:rsid w:val="00B73EAB"/>
    <w:rsid w:val="00B95C09"/>
    <w:rsid w:val="00C83CFA"/>
    <w:rsid w:val="00D45E43"/>
    <w:rsid w:val="00ED3261"/>
    <w:rsid w:val="00F24874"/>
    <w:rsid w:val="00FA1AA5"/>
    <w:rsid w:val="00FB64A1"/>
    <w:rsid w:val="00FC222B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87E2EE-2447-4D32-A45D-77E9182F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0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18269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Алексей</dc:creator>
  <cp:keywords/>
  <dc:description/>
  <cp:lastModifiedBy>admin</cp:lastModifiedBy>
  <cp:revision>2</cp:revision>
  <cp:lastPrinted>2006-09-26T07:43:00Z</cp:lastPrinted>
  <dcterms:created xsi:type="dcterms:W3CDTF">2014-05-12T22:24:00Z</dcterms:created>
  <dcterms:modified xsi:type="dcterms:W3CDTF">2014-05-12T22:24:00Z</dcterms:modified>
</cp:coreProperties>
</file>