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61" w:rsidRPr="00C31050" w:rsidRDefault="00472D61" w:rsidP="00C31050">
      <w:pPr>
        <w:spacing w:line="360" w:lineRule="auto"/>
        <w:ind w:firstLine="709"/>
        <w:jc w:val="both"/>
        <w:rPr>
          <w:b/>
        </w:rPr>
      </w:pPr>
      <w:r w:rsidRPr="00C31050">
        <w:rPr>
          <w:b/>
        </w:rPr>
        <w:t>ПРОГРАММА РАЗВЕДЫВАТЕЛЬНОГО ИССЛЕДОВАНИЯ</w:t>
      </w:r>
    </w:p>
    <w:p w:rsidR="00C31050" w:rsidRPr="00C31050" w:rsidRDefault="00C31050" w:rsidP="00C31050">
      <w:pPr>
        <w:spacing w:line="360" w:lineRule="auto"/>
        <w:ind w:firstLine="709"/>
        <w:jc w:val="both"/>
        <w:rPr>
          <w:b/>
        </w:rPr>
      </w:pPr>
    </w:p>
    <w:p w:rsidR="00472D61" w:rsidRPr="00C31050" w:rsidRDefault="00C31050" w:rsidP="00C31050">
      <w:pPr>
        <w:spacing w:line="360" w:lineRule="auto"/>
        <w:ind w:firstLine="709"/>
        <w:jc w:val="both"/>
        <w:rPr>
          <w:b/>
          <w:i/>
        </w:rPr>
      </w:pPr>
      <w:r w:rsidRPr="00C31050">
        <w:rPr>
          <w:b/>
          <w:i/>
        </w:rPr>
        <w:t xml:space="preserve">«Проблема наркомании в подростковой </w:t>
      </w:r>
      <w:r w:rsidR="00472D61" w:rsidRPr="00C31050">
        <w:rPr>
          <w:b/>
          <w:i/>
        </w:rPr>
        <w:t>и молодежной среде»</w:t>
      </w:r>
    </w:p>
    <w:p w:rsidR="00BE1DDA" w:rsidRPr="00C31050" w:rsidRDefault="00472D61" w:rsidP="00C31050">
      <w:pPr>
        <w:shd w:val="clear" w:color="auto" w:fill="FFFFFF"/>
        <w:spacing w:line="360" w:lineRule="auto"/>
        <w:ind w:firstLine="709"/>
        <w:jc w:val="both"/>
      </w:pPr>
      <w:r w:rsidRPr="00C31050">
        <w:rPr>
          <w:b/>
          <w:bCs/>
        </w:rPr>
        <w:t xml:space="preserve">Актуальность темы. </w:t>
      </w:r>
      <w:r w:rsidRPr="00C31050">
        <w:t>Проблема</w:t>
      </w:r>
      <w:r w:rsidR="00C31050" w:rsidRPr="00C31050">
        <w:t xml:space="preserve"> </w:t>
      </w:r>
      <w:r w:rsidRPr="00C31050">
        <w:t>наркомании среди</w:t>
      </w:r>
      <w:r w:rsidR="00C31050" w:rsidRPr="00C31050">
        <w:t xml:space="preserve"> </w:t>
      </w:r>
      <w:r w:rsidRPr="00C31050">
        <w:t>подростко</w:t>
      </w:r>
      <w:r w:rsidR="009670AD" w:rsidRPr="00C31050">
        <w:t>в</w:t>
      </w:r>
      <w:r w:rsidR="00C31050">
        <w:t xml:space="preserve"> </w:t>
      </w:r>
      <w:r w:rsidR="009670AD" w:rsidRPr="00C31050">
        <w:t>и молодежи насчитывает не более 20 лет</w:t>
      </w:r>
      <w:r w:rsidRPr="00C31050">
        <w:t xml:space="preserve">, однако очень актуальна в наши дни. Сейчас потребление </w:t>
      </w:r>
      <w:r w:rsidR="00704764" w:rsidRPr="00C31050">
        <w:t xml:space="preserve">наркотиков </w:t>
      </w:r>
      <w:r w:rsidRPr="00C31050">
        <w:t>в мире</w:t>
      </w:r>
      <w:r w:rsidR="00C31050" w:rsidRPr="00C31050">
        <w:t xml:space="preserve"> </w:t>
      </w:r>
      <w:r w:rsidRPr="00C31050">
        <w:t>характеризуется</w:t>
      </w:r>
      <w:r w:rsidR="00C31050">
        <w:t xml:space="preserve"> </w:t>
      </w:r>
      <w:r w:rsidRPr="00C31050">
        <w:t>огромными</w:t>
      </w:r>
      <w:r w:rsidR="00C31050" w:rsidRPr="00C31050">
        <w:t xml:space="preserve"> </w:t>
      </w:r>
      <w:r w:rsidRPr="00C31050">
        <w:t>цифрами. Во</w:t>
      </w:r>
      <w:r w:rsidR="00C31050" w:rsidRPr="00C31050">
        <w:t xml:space="preserve"> </w:t>
      </w:r>
      <w:r w:rsidRPr="00C31050">
        <w:t>всём</w:t>
      </w:r>
      <w:r w:rsidR="00C31050" w:rsidRPr="00C31050">
        <w:t xml:space="preserve"> </w:t>
      </w:r>
      <w:r w:rsidRPr="00C31050">
        <w:t>мире</w:t>
      </w:r>
      <w:r w:rsidR="00C31050" w:rsidRPr="00C31050">
        <w:t xml:space="preserve"> </w:t>
      </w:r>
      <w:r w:rsidRPr="00C31050">
        <w:t xml:space="preserve">отмечается рост употребления </w:t>
      </w:r>
      <w:r w:rsidR="00704764" w:rsidRPr="00C31050">
        <w:t xml:space="preserve">наркотической продукции подростками, оборот наркотических средств на «черном рынке» достигает миллиардов долларов, </w:t>
      </w:r>
      <w:r w:rsidR="00456E1E" w:rsidRPr="00C31050">
        <w:t xml:space="preserve">часто </w:t>
      </w:r>
      <w:r w:rsidR="00704764" w:rsidRPr="00C31050">
        <w:t>наркотики доступны подросткам на улице,</w:t>
      </w:r>
      <w:r w:rsidR="00456E1E" w:rsidRPr="00C31050">
        <w:t xml:space="preserve"> в обществе сверстников, подобные прецеденты встречались даже в школах</w:t>
      </w:r>
      <w:r w:rsidR="00704764" w:rsidRPr="00C31050">
        <w:t>.</w:t>
      </w:r>
      <w:r w:rsidR="00C31050">
        <w:t xml:space="preserve"> </w:t>
      </w:r>
      <w:r w:rsidRPr="00C31050">
        <w:t>В</w:t>
      </w:r>
      <w:r w:rsidR="00C31050">
        <w:t xml:space="preserve"> </w:t>
      </w:r>
      <w:r w:rsidRPr="00C31050">
        <w:t>связи с</w:t>
      </w:r>
      <w:r w:rsidR="00C31050">
        <w:t xml:space="preserve"> </w:t>
      </w:r>
      <w:r w:rsidRPr="00C31050">
        <w:t>этим во многих странах мира, а также в России все большее внимание уде</w:t>
      </w:r>
      <w:r w:rsidRPr="00C31050">
        <w:softHyphen/>
        <w:t xml:space="preserve">ляется проблеме </w:t>
      </w:r>
      <w:r w:rsidR="00704764" w:rsidRPr="00C31050">
        <w:t xml:space="preserve">наркомании </w:t>
      </w:r>
      <w:r w:rsidRPr="00C31050">
        <w:t>среди молодёжи, прово</w:t>
      </w:r>
      <w:r w:rsidRPr="00C31050">
        <w:softHyphen/>
        <w:t>дятся</w:t>
      </w:r>
      <w:r w:rsidR="00C31050" w:rsidRPr="00C31050">
        <w:t xml:space="preserve"> </w:t>
      </w:r>
      <w:r w:rsidRPr="00C31050">
        <w:t>исследования</w:t>
      </w:r>
      <w:r w:rsidR="00C31050" w:rsidRPr="00C31050">
        <w:t xml:space="preserve"> </w:t>
      </w:r>
      <w:r w:rsidRPr="00C31050">
        <w:t>с</w:t>
      </w:r>
      <w:r w:rsidR="00C31050" w:rsidRPr="00C31050">
        <w:t xml:space="preserve"> </w:t>
      </w:r>
      <w:r w:rsidRPr="00C31050">
        <w:t>целью</w:t>
      </w:r>
      <w:r w:rsidR="00C31050" w:rsidRPr="00C31050">
        <w:t xml:space="preserve"> </w:t>
      </w:r>
      <w:r w:rsidRPr="00C31050">
        <w:t>изучения</w:t>
      </w:r>
      <w:r w:rsidR="00C31050">
        <w:t xml:space="preserve"> </w:t>
      </w:r>
      <w:r w:rsidR="00704764" w:rsidRPr="00C31050">
        <w:t>масштабов</w:t>
      </w:r>
      <w:r w:rsidR="00C31050">
        <w:t xml:space="preserve"> </w:t>
      </w:r>
      <w:r w:rsidRPr="00C31050">
        <w:t xml:space="preserve">употребления </w:t>
      </w:r>
      <w:r w:rsidR="002913B5" w:rsidRPr="00C31050">
        <w:t xml:space="preserve">наркотиков </w:t>
      </w:r>
      <w:r w:rsidRPr="00C31050">
        <w:t>молодёжью,</w:t>
      </w:r>
      <w:r w:rsidR="00C31050" w:rsidRPr="00C31050">
        <w:t xml:space="preserve"> </w:t>
      </w:r>
      <w:r w:rsidRPr="00C31050">
        <w:t>выявления</w:t>
      </w:r>
      <w:r w:rsidR="00C31050" w:rsidRPr="00C31050">
        <w:t xml:space="preserve"> </w:t>
      </w:r>
      <w:r w:rsidRPr="00C31050">
        <w:t>факторов, способствующих</w:t>
      </w:r>
      <w:r w:rsidR="00C31050" w:rsidRPr="00C31050">
        <w:t xml:space="preserve"> </w:t>
      </w:r>
      <w:r w:rsidRPr="00C31050">
        <w:t xml:space="preserve">развитию </w:t>
      </w:r>
      <w:r w:rsidR="000E08A7" w:rsidRPr="00C31050">
        <w:t xml:space="preserve">употребления наркотиков </w:t>
      </w:r>
      <w:r w:rsidRPr="00C31050">
        <w:t>подростками</w:t>
      </w:r>
      <w:r w:rsidR="000E08A7" w:rsidRPr="00C31050">
        <w:t>, и дальнейшего использования полученных данных для разработки антинаркотических кампаний.</w:t>
      </w:r>
      <w:r w:rsidR="00C51650" w:rsidRPr="00C31050">
        <w:t xml:space="preserve"> Согласно официальным данны</w:t>
      </w:r>
      <w:r w:rsidR="000B6FA9" w:rsidRPr="00C31050">
        <w:t>м Госкомстата РФ за последние 8</w:t>
      </w:r>
      <w:r w:rsidR="00C51650" w:rsidRPr="00C31050">
        <w:t xml:space="preserve"> лет наблюдает</w:t>
      </w:r>
      <w:r w:rsidR="000B6FA9" w:rsidRPr="00C31050">
        <w:t>ся следующая динамика:</w:t>
      </w:r>
    </w:p>
    <w:p w:rsidR="00C31050" w:rsidRDefault="00C31050" w:rsidP="00C31050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</w:p>
    <w:p w:rsidR="000B6FA9" w:rsidRPr="00C31050" w:rsidRDefault="000B6FA9" w:rsidP="00C31050">
      <w:pPr>
        <w:shd w:val="clear" w:color="auto" w:fill="FFFFFF"/>
        <w:spacing w:line="360" w:lineRule="auto"/>
        <w:ind w:firstLine="709"/>
        <w:jc w:val="both"/>
      </w:pPr>
      <w:r w:rsidRPr="00C31050">
        <w:rPr>
          <w:sz w:val="22"/>
          <w:szCs w:val="22"/>
        </w:rPr>
        <w:t>Заболеваемость наркоманией в возрасте от14 до 17 лет на 100 тыс. чел.</w:t>
      </w:r>
      <w:r w:rsidR="00C31050">
        <w:rPr>
          <w:sz w:val="22"/>
          <w:szCs w:val="22"/>
        </w:rPr>
        <w:t xml:space="preserve"> </w:t>
      </w:r>
      <w:r w:rsidRPr="00C31050">
        <w:rPr>
          <w:sz w:val="22"/>
          <w:szCs w:val="22"/>
        </w:rPr>
        <w:t>населения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907"/>
        <w:gridCol w:w="908"/>
        <w:gridCol w:w="908"/>
        <w:gridCol w:w="909"/>
        <w:gridCol w:w="910"/>
        <w:gridCol w:w="910"/>
        <w:gridCol w:w="910"/>
        <w:gridCol w:w="910"/>
        <w:gridCol w:w="910"/>
      </w:tblGrid>
      <w:tr w:rsidR="000B6FA9" w:rsidRPr="00884FFD" w:rsidTr="00884FFD">
        <w:tc>
          <w:tcPr>
            <w:tcW w:w="1389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1995г.</w:t>
            </w:r>
          </w:p>
        </w:tc>
        <w:tc>
          <w:tcPr>
            <w:tcW w:w="908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1996г.</w:t>
            </w:r>
          </w:p>
        </w:tc>
        <w:tc>
          <w:tcPr>
            <w:tcW w:w="908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1997г.</w:t>
            </w:r>
          </w:p>
        </w:tc>
        <w:tc>
          <w:tcPr>
            <w:tcW w:w="909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1998г.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1999г.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2000г.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2001г.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2002г.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2003г.</w:t>
            </w:r>
          </w:p>
        </w:tc>
      </w:tr>
      <w:tr w:rsidR="000B6FA9" w:rsidRPr="00884FFD" w:rsidTr="00884FFD">
        <w:tc>
          <w:tcPr>
            <w:tcW w:w="1389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Заболевших</w:t>
            </w:r>
          </w:p>
        </w:tc>
        <w:tc>
          <w:tcPr>
            <w:tcW w:w="907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2655</w:t>
            </w:r>
          </w:p>
        </w:tc>
        <w:tc>
          <w:tcPr>
            <w:tcW w:w="908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3891</w:t>
            </w:r>
          </w:p>
        </w:tc>
        <w:tc>
          <w:tcPr>
            <w:tcW w:w="908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4457</w:t>
            </w:r>
          </w:p>
        </w:tc>
        <w:tc>
          <w:tcPr>
            <w:tcW w:w="909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4839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5451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6122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4016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1305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827</w:t>
            </w:r>
          </w:p>
        </w:tc>
      </w:tr>
      <w:tr w:rsidR="000B6FA9" w:rsidRPr="00884FFD" w:rsidTr="00884FFD">
        <w:tc>
          <w:tcPr>
            <w:tcW w:w="1389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Состоявших на учете</w:t>
            </w:r>
          </w:p>
        </w:tc>
        <w:tc>
          <w:tcPr>
            <w:tcW w:w="907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133</w:t>
            </w:r>
          </w:p>
        </w:tc>
        <w:tc>
          <w:tcPr>
            <w:tcW w:w="908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165</w:t>
            </w:r>
          </w:p>
        </w:tc>
        <w:tc>
          <w:tcPr>
            <w:tcW w:w="908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208</w:t>
            </w:r>
          </w:p>
        </w:tc>
        <w:tc>
          <w:tcPr>
            <w:tcW w:w="909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233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234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218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182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137</w:t>
            </w:r>
          </w:p>
        </w:tc>
        <w:tc>
          <w:tcPr>
            <w:tcW w:w="910" w:type="dxa"/>
            <w:shd w:val="clear" w:color="auto" w:fill="auto"/>
          </w:tcPr>
          <w:p w:rsidR="000B6FA9" w:rsidRPr="00884FFD" w:rsidRDefault="000B6FA9" w:rsidP="00884FFD">
            <w:pPr>
              <w:spacing w:line="360" w:lineRule="auto"/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114</w:t>
            </w:r>
          </w:p>
        </w:tc>
      </w:tr>
    </w:tbl>
    <w:p w:rsidR="00C31050" w:rsidRDefault="00C31050" w:rsidP="00C31050">
      <w:pPr>
        <w:shd w:val="clear" w:color="auto" w:fill="FFFFFF"/>
        <w:spacing w:line="360" w:lineRule="auto"/>
        <w:ind w:firstLine="709"/>
        <w:jc w:val="both"/>
      </w:pPr>
    </w:p>
    <w:p w:rsidR="00927276" w:rsidRPr="00C31050" w:rsidRDefault="008F6F5A" w:rsidP="00C31050">
      <w:pPr>
        <w:shd w:val="clear" w:color="auto" w:fill="FFFFFF"/>
        <w:spacing w:line="360" w:lineRule="auto"/>
        <w:ind w:firstLine="709"/>
        <w:jc w:val="both"/>
      </w:pPr>
      <w:r w:rsidRPr="00C31050">
        <w:t>И</w:t>
      </w:r>
      <w:r w:rsidR="00456E1E" w:rsidRPr="00C31050">
        <w:t xml:space="preserve">сходя из полученных данных, мы можем предположить, что процесс вовлечения подростков в наркоманию достиг своего пика в 2000г., затем благодаря активным антинаркотическим кампаниям, в том числе социальной рекламе, наблюдается значительный спад, </w:t>
      </w:r>
      <w:r w:rsidR="00593B92" w:rsidRPr="00C31050">
        <w:t>который,</w:t>
      </w:r>
      <w:r w:rsidR="00456E1E" w:rsidRPr="00C31050">
        <w:t xml:space="preserve"> однако, </w:t>
      </w:r>
      <w:r w:rsidR="00593B92" w:rsidRPr="00C31050">
        <w:t>должен вдохновлять нас на новые достижения. Ведь необходимо помнить, что</w:t>
      </w:r>
      <w:r w:rsidR="00C31050">
        <w:t xml:space="preserve"> </w:t>
      </w:r>
      <w:r w:rsidR="00593B92" w:rsidRPr="00C31050">
        <w:t>о</w:t>
      </w:r>
      <w:r w:rsidR="00927276" w:rsidRPr="00C31050">
        <w:t>собенно</w:t>
      </w:r>
      <w:r w:rsidR="00C31050" w:rsidRPr="00C31050">
        <w:t xml:space="preserve"> </w:t>
      </w:r>
      <w:r w:rsidR="00927276" w:rsidRPr="00C31050">
        <w:t>губительно</w:t>
      </w:r>
      <w:r w:rsidR="00C31050" w:rsidRPr="00C31050">
        <w:t xml:space="preserve"> </w:t>
      </w:r>
      <w:r w:rsidR="00927276" w:rsidRPr="00C31050">
        <w:t>злоупотребление</w:t>
      </w:r>
      <w:r w:rsidR="00C31050">
        <w:t xml:space="preserve"> </w:t>
      </w:r>
      <w:r w:rsidR="00927276" w:rsidRPr="00C31050">
        <w:t>наркотиками в</w:t>
      </w:r>
      <w:r w:rsidR="00C31050" w:rsidRPr="00C31050">
        <w:t xml:space="preserve"> </w:t>
      </w:r>
      <w:r w:rsidR="00927276" w:rsidRPr="00C31050">
        <w:t>молодежной</w:t>
      </w:r>
      <w:r w:rsidR="00C31050">
        <w:t xml:space="preserve"> </w:t>
      </w:r>
      <w:r w:rsidR="00927276" w:rsidRPr="00C31050">
        <w:t>среде - поражается</w:t>
      </w:r>
      <w:r w:rsidR="00C31050" w:rsidRPr="00C31050">
        <w:t xml:space="preserve"> </w:t>
      </w:r>
      <w:r w:rsidR="00927276" w:rsidRPr="00C31050">
        <w:t>и</w:t>
      </w:r>
      <w:r w:rsidR="00C31050" w:rsidRPr="00C31050">
        <w:t xml:space="preserve"> </w:t>
      </w:r>
      <w:r w:rsidR="00927276" w:rsidRPr="00C31050">
        <w:t>настоящее,</w:t>
      </w:r>
      <w:r w:rsidR="00C31050" w:rsidRPr="00C31050">
        <w:t xml:space="preserve"> </w:t>
      </w:r>
      <w:r w:rsidR="00927276" w:rsidRPr="00C31050">
        <w:t>и</w:t>
      </w:r>
      <w:r w:rsidR="00C31050" w:rsidRPr="00C31050">
        <w:t xml:space="preserve"> </w:t>
      </w:r>
      <w:r w:rsidR="00927276" w:rsidRPr="00C31050">
        <w:t>будущее</w:t>
      </w:r>
      <w:r w:rsidR="00C31050" w:rsidRPr="00C31050">
        <w:t xml:space="preserve"> </w:t>
      </w:r>
      <w:r w:rsidR="00927276" w:rsidRPr="00C31050">
        <w:t>общества. От этого страдает все общество,</w:t>
      </w:r>
      <w:r w:rsidR="00C31050" w:rsidRPr="00C31050">
        <w:t xml:space="preserve"> </w:t>
      </w:r>
      <w:r w:rsidR="00927276" w:rsidRPr="00C31050">
        <w:t>но</w:t>
      </w:r>
      <w:r w:rsidR="00C31050" w:rsidRPr="00C31050">
        <w:t xml:space="preserve"> </w:t>
      </w:r>
      <w:r w:rsidR="00927276" w:rsidRPr="00C31050">
        <w:t>в</w:t>
      </w:r>
      <w:r w:rsidR="00C31050" w:rsidRPr="00C31050">
        <w:t xml:space="preserve"> </w:t>
      </w:r>
      <w:r w:rsidR="00927276" w:rsidRPr="00C31050">
        <w:t>первую</w:t>
      </w:r>
      <w:r w:rsidR="00C31050" w:rsidRPr="00C31050">
        <w:t xml:space="preserve"> </w:t>
      </w:r>
      <w:r w:rsidR="00927276" w:rsidRPr="00C31050">
        <w:t>очередь</w:t>
      </w:r>
      <w:r w:rsidR="00C31050" w:rsidRPr="00C31050">
        <w:t xml:space="preserve"> </w:t>
      </w:r>
      <w:r w:rsidR="00927276" w:rsidRPr="00C31050">
        <w:t>под</w:t>
      </w:r>
      <w:r w:rsidR="00C31050" w:rsidRPr="00C31050">
        <w:t xml:space="preserve"> </w:t>
      </w:r>
      <w:r w:rsidR="00927276" w:rsidRPr="00C31050">
        <w:t>угрозу</w:t>
      </w:r>
      <w:r w:rsidR="00C31050" w:rsidRPr="00C31050">
        <w:t xml:space="preserve"> </w:t>
      </w:r>
      <w:r w:rsidR="00927276" w:rsidRPr="00C31050">
        <w:t>ставится</w:t>
      </w:r>
      <w:r w:rsidR="00C31050" w:rsidRPr="00C31050">
        <w:t xml:space="preserve"> </w:t>
      </w:r>
      <w:r w:rsidR="00927276" w:rsidRPr="00C31050">
        <w:t>подрастающее поколение: дети, подростки, молодежь, а также здоровье будущих матерей. Наркотики способствуют постепенному разрушению организма: приводят к бесплодию, развитию психических и ряда тяжелых соматических заболеваний, разрушению органов и тканей, способствуют увеличению социально опасных заболеваний (гепатит С, СПИД, заражения крови, ВИЧ-инфекции, ЗППП и других). При систематическом употреблении наркотиков развиваются не только опасные болезни, но</w:t>
      </w:r>
      <w:r w:rsidR="00C31050">
        <w:t xml:space="preserve"> </w:t>
      </w:r>
      <w:r w:rsidR="00927276" w:rsidRPr="00C31050">
        <w:t>также многократно возрастает угроза вовлечения индивида в криминальные структуры и организации, способствует совершению антиобщественных деяний. Общественное отношение к наркомании сегодня в подавляю</w:t>
      </w:r>
      <w:r w:rsidR="00927276" w:rsidRPr="00C31050">
        <w:softHyphen/>
        <w:t>щем большинстве случаев</w:t>
      </w:r>
      <w:r w:rsidR="00C31050">
        <w:t xml:space="preserve"> </w:t>
      </w:r>
      <w:r w:rsidR="00927276" w:rsidRPr="00C31050">
        <w:t>характеризуется</w:t>
      </w:r>
      <w:r w:rsidR="00C31050">
        <w:t xml:space="preserve"> </w:t>
      </w:r>
      <w:r w:rsidR="00927276" w:rsidRPr="00C31050">
        <w:t>как</w:t>
      </w:r>
      <w:r w:rsidR="00C31050">
        <w:t xml:space="preserve"> </w:t>
      </w:r>
      <w:r w:rsidR="00927276" w:rsidRPr="00C31050">
        <w:t>негативное</w:t>
      </w:r>
      <w:r w:rsidR="00C31050">
        <w:t xml:space="preserve"> </w:t>
      </w:r>
      <w:r w:rsidR="00927276" w:rsidRPr="00C31050">
        <w:t>и</w:t>
      </w:r>
      <w:r w:rsidR="00C31050">
        <w:t xml:space="preserve"> </w:t>
      </w:r>
      <w:r w:rsidR="00927276" w:rsidRPr="00C31050">
        <w:t>отвергаю</w:t>
      </w:r>
      <w:r w:rsidR="00927276" w:rsidRPr="00C31050">
        <w:softHyphen/>
        <w:t>щее.</w:t>
      </w:r>
      <w:r w:rsidR="00C31050">
        <w:t xml:space="preserve"> </w:t>
      </w:r>
      <w:r w:rsidR="00927276" w:rsidRPr="00C31050">
        <w:t>Социальный аспект проблемы</w:t>
      </w:r>
      <w:r w:rsidR="00C31050">
        <w:t xml:space="preserve"> </w:t>
      </w:r>
      <w:r w:rsidR="00927276" w:rsidRPr="00C31050">
        <w:t>заключается</w:t>
      </w:r>
      <w:r w:rsidR="00C31050">
        <w:t xml:space="preserve"> </w:t>
      </w:r>
      <w:r w:rsidR="00927276" w:rsidRPr="00C31050">
        <w:t>в том,</w:t>
      </w:r>
      <w:r w:rsidR="00C31050">
        <w:t xml:space="preserve"> </w:t>
      </w:r>
      <w:r w:rsidR="00927276" w:rsidRPr="00C31050">
        <w:t>чтобы</w:t>
      </w:r>
      <w:r w:rsidR="00C31050">
        <w:t xml:space="preserve"> </w:t>
      </w:r>
      <w:r w:rsidR="00927276" w:rsidRPr="00C31050">
        <w:t>понять</w:t>
      </w:r>
      <w:r w:rsidR="00C31050">
        <w:t xml:space="preserve"> </w:t>
      </w:r>
      <w:r w:rsidR="00927276" w:rsidRPr="00C31050">
        <w:t>всю</w:t>
      </w:r>
      <w:r w:rsidR="00C31050">
        <w:t xml:space="preserve"> </w:t>
      </w:r>
      <w:r w:rsidR="00927276" w:rsidRPr="00C31050">
        <w:t>сложность взаимоотношений</w:t>
      </w:r>
      <w:r w:rsidR="00C31050">
        <w:t xml:space="preserve"> </w:t>
      </w:r>
      <w:r w:rsidR="00927276" w:rsidRPr="00C31050">
        <w:t>между</w:t>
      </w:r>
      <w:r w:rsidR="00C31050">
        <w:t xml:space="preserve"> </w:t>
      </w:r>
      <w:r w:rsidR="00927276" w:rsidRPr="00C31050">
        <w:t>подростком,</w:t>
      </w:r>
      <w:r w:rsidR="00C31050">
        <w:t xml:space="preserve"> </w:t>
      </w:r>
      <w:r w:rsidR="00927276" w:rsidRPr="00C31050">
        <w:t xml:space="preserve">употребляющим наркотики и разными уровнями его социального окружения. </w:t>
      </w:r>
    </w:p>
    <w:p w:rsidR="00927276" w:rsidRPr="00C31050" w:rsidRDefault="00927276" w:rsidP="00C31050">
      <w:pPr>
        <w:shd w:val="clear" w:color="auto" w:fill="FFFFFF"/>
        <w:spacing w:line="360" w:lineRule="auto"/>
        <w:ind w:firstLine="709"/>
        <w:jc w:val="both"/>
      </w:pPr>
      <w:r w:rsidRPr="00C31050">
        <w:rPr>
          <w:b/>
        </w:rPr>
        <w:t xml:space="preserve">ЗАДАЧИ ИССЛЕДОВАНИЯ: </w:t>
      </w:r>
      <w:r w:rsidRPr="00C31050">
        <w:t>провести сплошной опрос-анкет</w:t>
      </w:r>
      <w:r w:rsidR="000B6FA9" w:rsidRPr="00C31050">
        <w:t>ирование среди участников летней</w:t>
      </w:r>
      <w:r w:rsidRPr="00C31050">
        <w:t xml:space="preserve"> профилакти</w:t>
      </w:r>
      <w:r w:rsidR="000B6FA9" w:rsidRPr="00C31050">
        <w:t>ческой</w:t>
      </w:r>
      <w:r w:rsidRPr="00C31050">
        <w:t xml:space="preserve"> смен</w:t>
      </w:r>
      <w:r w:rsidR="000B6FA9" w:rsidRPr="00C31050">
        <w:t>ы «Летний дом Радуга»</w:t>
      </w:r>
      <w:r w:rsidRPr="00C31050">
        <w:t xml:space="preserve"> б/о МЦОО «Элита» ст. Благовещенской Анапского района на предмет употребления легких наркотиков и наркотических средств подростками и молодежью. Выявить процентное соотношение участников смен, часто употреблявших наркотические средства, и когда-либо употреблявших.</w:t>
      </w:r>
    </w:p>
    <w:p w:rsidR="00927276" w:rsidRPr="00C31050" w:rsidRDefault="00927276" w:rsidP="00C31050">
      <w:pPr>
        <w:shd w:val="clear" w:color="auto" w:fill="FFFFFF"/>
        <w:spacing w:line="360" w:lineRule="auto"/>
        <w:ind w:firstLine="709"/>
        <w:jc w:val="both"/>
      </w:pPr>
      <w:r w:rsidRPr="00C31050">
        <w:rPr>
          <w:b/>
        </w:rPr>
        <w:t>ЦЕЛЬ:</w:t>
      </w:r>
      <w:r w:rsidRPr="00C31050">
        <w:t xml:space="preserve"> выявление и профилактика подростковой наркомании </w:t>
      </w:r>
      <w:r w:rsidRPr="00C31050">
        <w:rPr>
          <w:b/>
        </w:rPr>
        <w:t xml:space="preserve">ОБЪЕКТОМ </w:t>
      </w:r>
      <w:r w:rsidRPr="00C31050">
        <w:t>исследования являются участники летних профилактических смен б/о МЦОО «Элита» ст. Благовещенской Анапского района.</w:t>
      </w:r>
    </w:p>
    <w:p w:rsidR="00927276" w:rsidRPr="00C31050" w:rsidRDefault="00927276" w:rsidP="00C31050">
      <w:pPr>
        <w:spacing w:line="360" w:lineRule="auto"/>
        <w:ind w:firstLine="709"/>
        <w:jc w:val="both"/>
        <w:rPr>
          <w:b/>
        </w:rPr>
      </w:pPr>
      <w:r w:rsidRPr="00C31050">
        <w:rPr>
          <w:b/>
        </w:rPr>
        <w:t xml:space="preserve"> ПРЕДМЕТОМ</w:t>
      </w:r>
      <w:r w:rsidRPr="00C31050">
        <w:t xml:space="preserve"> является наркомания среди подростков и молодежи.</w:t>
      </w:r>
      <w:r w:rsidRPr="00C31050">
        <w:rPr>
          <w:b/>
        </w:rPr>
        <w:tab/>
      </w:r>
    </w:p>
    <w:p w:rsidR="00C51650" w:rsidRPr="00C31050" w:rsidRDefault="00927276" w:rsidP="00C31050">
      <w:pPr>
        <w:shd w:val="clear" w:color="auto" w:fill="FFFFFF"/>
        <w:spacing w:line="360" w:lineRule="auto"/>
        <w:ind w:firstLine="709"/>
        <w:jc w:val="both"/>
      </w:pPr>
      <w:r w:rsidRPr="00C31050">
        <w:rPr>
          <w:b/>
        </w:rPr>
        <w:t>ГИПОТЕЗА:</w:t>
      </w:r>
      <w:r w:rsidRPr="00C31050">
        <w:t xml:space="preserve"> Подростки являются наиболее подверженным наркоманизации слоем населения, как следствие, многие</w:t>
      </w:r>
      <w:r w:rsidR="00C31050">
        <w:t xml:space="preserve"> </w:t>
      </w:r>
      <w:r w:rsidRPr="00C31050">
        <w:t>лица от 14 до 18 склонны к употреблению наркотических средств.</w:t>
      </w:r>
      <w:r w:rsidR="00C31050" w:rsidRPr="00C31050">
        <w:t xml:space="preserve"> </w:t>
      </w:r>
    </w:p>
    <w:p w:rsidR="00593B92" w:rsidRPr="00C31050" w:rsidRDefault="00593B92" w:rsidP="00C31050">
      <w:pPr>
        <w:shd w:val="clear" w:color="auto" w:fill="FFFFFF"/>
        <w:spacing w:line="360" w:lineRule="auto"/>
        <w:ind w:firstLine="709"/>
        <w:jc w:val="both"/>
      </w:pPr>
    </w:p>
    <w:p w:rsidR="00927276" w:rsidRPr="00C31050" w:rsidRDefault="00927276" w:rsidP="00C31050">
      <w:pPr>
        <w:spacing w:line="360" w:lineRule="auto"/>
        <w:ind w:firstLine="709"/>
        <w:jc w:val="both"/>
      </w:pPr>
      <w:r w:rsidRPr="00C31050">
        <w:t>2.Методологическая (теоретическая) часть</w:t>
      </w:r>
    </w:p>
    <w:p w:rsidR="00C31050" w:rsidRDefault="00C31050" w:rsidP="00C31050">
      <w:pPr>
        <w:spacing w:line="360" w:lineRule="auto"/>
        <w:ind w:firstLine="709"/>
        <w:jc w:val="both"/>
        <w:rPr>
          <w:b/>
          <w:i/>
          <w:u w:val="single"/>
        </w:rPr>
      </w:pPr>
    </w:p>
    <w:p w:rsidR="00927276" w:rsidRPr="00C31050" w:rsidRDefault="00927276" w:rsidP="00C31050">
      <w:pPr>
        <w:spacing w:line="360" w:lineRule="auto"/>
        <w:ind w:firstLine="709"/>
        <w:jc w:val="both"/>
      </w:pPr>
      <w:r w:rsidRPr="00C31050">
        <w:rPr>
          <w:b/>
          <w:i/>
          <w:u w:val="single"/>
        </w:rPr>
        <w:t xml:space="preserve">Репрезентативная выборка </w:t>
      </w:r>
      <w:r w:rsidRPr="00C31050">
        <w:t>представлена сплошным опросом</w:t>
      </w:r>
      <w:r w:rsidR="000B6FA9" w:rsidRPr="00C31050">
        <w:t xml:space="preserve"> </w:t>
      </w:r>
      <w:r w:rsidR="00CC19B7" w:rsidRPr="00C31050">
        <w:t>участников летней профилактической смены «Летний дом Радуга» б/о МЦОО «Элита» ст. Благовещенской Анапского района, организрванной Комитетом по делам молодежи Краснодарского края.</w:t>
      </w:r>
    </w:p>
    <w:p w:rsidR="00927276" w:rsidRPr="00C31050" w:rsidRDefault="00927276" w:rsidP="00C31050">
      <w:pPr>
        <w:spacing w:line="360" w:lineRule="auto"/>
        <w:ind w:firstLine="709"/>
        <w:jc w:val="both"/>
      </w:pPr>
      <w:r w:rsidRPr="00C31050">
        <w:t>По гендерному признаку: мужской пол - 45 %, женский – 55%</w:t>
      </w:r>
    </w:p>
    <w:p w:rsidR="00927276" w:rsidRPr="00C31050" w:rsidRDefault="00927276" w:rsidP="00C31050">
      <w:pPr>
        <w:spacing w:line="360" w:lineRule="auto"/>
        <w:ind w:firstLine="709"/>
        <w:jc w:val="both"/>
      </w:pPr>
      <w:r w:rsidRPr="00C31050">
        <w:t>подростков от 14 до 16лет -</w:t>
      </w:r>
      <w:r w:rsidR="00C31050" w:rsidRPr="00C31050">
        <w:t xml:space="preserve"> </w:t>
      </w:r>
      <w:r w:rsidR="00CC19B7" w:rsidRPr="00C31050">
        <w:t xml:space="preserve">160 </w:t>
      </w:r>
      <w:r w:rsidRPr="00C31050">
        <w:t>чел.</w:t>
      </w:r>
      <w:r w:rsidR="00C31050">
        <w:t xml:space="preserve">  </w:t>
      </w:r>
    </w:p>
    <w:p w:rsidR="00927276" w:rsidRPr="00C31050" w:rsidRDefault="00927276" w:rsidP="00C31050">
      <w:pPr>
        <w:spacing w:line="360" w:lineRule="auto"/>
        <w:ind w:firstLine="709"/>
        <w:jc w:val="both"/>
      </w:pPr>
      <w:r w:rsidRPr="00C31050">
        <w:t>юношей и девушек от 16 до 18лет-</w:t>
      </w:r>
      <w:r w:rsidR="00CC19B7" w:rsidRPr="00C31050">
        <w:t xml:space="preserve"> 130</w:t>
      </w:r>
      <w:r w:rsidR="00C31050" w:rsidRPr="00C31050">
        <w:t xml:space="preserve"> </w:t>
      </w:r>
      <w:r w:rsidRPr="00C31050">
        <w:t xml:space="preserve">чел. </w:t>
      </w:r>
    </w:p>
    <w:p w:rsidR="00927276" w:rsidRPr="00C31050" w:rsidRDefault="00927276" w:rsidP="00C31050">
      <w:pPr>
        <w:spacing w:line="360" w:lineRule="auto"/>
        <w:ind w:firstLine="709"/>
        <w:jc w:val="both"/>
        <w:rPr>
          <w:b/>
          <w:i/>
          <w:u w:val="single"/>
        </w:rPr>
      </w:pPr>
    </w:p>
    <w:p w:rsidR="00CC19B7" w:rsidRPr="00C31050" w:rsidRDefault="00927276" w:rsidP="00C31050">
      <w:pPr>
        <w:spacing w:line="360" w:lineRule="auto"/>
        <w:ind w:firstLine="709"/>
        <w:jc w:val="both"/>
        <w:rPr>
          <w:b/>
          <w:i/>
          <w:u w:val="single"/>
        </w:rPr>
      </w:pPr>
      <w:r w:rsidRPr="00C31050">
        <w:rPr>
          <w:b/>
          <w:i/>
          <w:u w:val="single"/>
        </w:rPr>
        <w:t>Понятия и категории:</w:t>
      </w:r>
    </w:p>
    <w:p w:rsidR="00CC19B7" w:rsidRPr="00C31050" w:rsidRDefault="00CC19B7" w:rsidP="00C31050">
      <w:pPr>
        <w:spacing w:line="360" w:lineRule="auto"/>
        <w:ind w:firstLine="709"/>
        <w:jc w:val="both"/>
      </w:pPr>
      <w:r w:rsidRPr="00C31050">
        <w:rPr>
          <w:i/>
        </w:rPr>
        <w:t>Участник летней профилактической смены</w:t>
      </w:r>
      <w:r w:rsidRPr="00C31050">
        <w:t xml:space="preserve"> – подросток в возрасте от 14 до 17 лет, направленный в летний лагерь для отдыха и оздоровления с 2.08.06г. по 16.08.06г.</w:t>
      </w:r>
      <w:r w:rsidR="00C31050">
        <w:t xml:space="preserve"> </w:t>
      </w:r>
    </w:p>
    <w:p w:rsidR="00CC19B7" w:rsidRPr="00C31050" w:rsidRDefault="00CC19B7" w:rsidP="00C31050">
      <w:pPr>
        <w:spacing w:line="360" w:lineRule="auto"/>
        <w:ind w:firstLine="709"/>
        <w:jc w:val="both"/>
      </w:pPr>
      <w:r w:rsidRPr="00C31050">
        <w:rPr>
          <w:i/>
        </w:rPr>
        <w:t>Репрезентативная выборка</w:t>
      </w:r>
      <w:r w:rsidRPr="00C31050">
        <w:t xml:space="preserve"> -</w:t>
      </w:r>
      <w:r w:rsidR="00C31050">
        <w:t xml:space="preserve"> </w:t>
      </w:r>
      <w:r w:rsidRPr="00C31050">
        <w:t>выборка участников разведывательного исследования, тестируемых</w:t>
      </w:r>
      <w:r w:rsidR="001D6491" w:rsidRPr="00C31050">
        <w:t>, и соответствующих необходимым для исследования параметрам для получения наиболее точного результата.</w:t>
      </w:r>
    </w:p>
    <w:p w:rsidR="00927276" w:rsidRPr="00C31050" w:rsidRDefault="001D6491" w:rsidP="00C31050">
      <w:pPr>
        <w:spacing w:line="360" w:lineRule="auto"/>
        <w:ind w:firstLine="709"/>
        <w:jc w:val="both"/>
      </w:pPr>
      <w:r w:rsidRPr="00C31050">
        <w:rPr>
          <w:i/>
        </w:rPr>
        <w:t>Наркомания</w:t>
      </w:r>
      <w:r w:rsidRPr="00C31050">
        <w:t xml:space="preserve"> – тяжелое общее заболевание организма, связанное с непреодолимым влечением больного к употреблению наркотических и психотропных веществ. </w:t>
      </w:r>
    </w:p>
    <w:p w:rsidR="001D6491" w:rsidRPr="00C31050" w:rsidRDefault="001D6491" w:rsidP="00C31050">
      <w:pPr>
        <w:spacing w:line="360" w:lineRule="auto"/>
        <w:ind w:firstLine="709"/>
        <w:jc w:val="both"/>
      </w:pPr>
      <w:r w:rsidRPr="00C31050">
        <w:rPr>
          <w:i/>
        </w:rPr>
        <w:t>Наркотик</w:t>
      </w:r>
      <w:r w:rsidRPr="00C31050">
        <w:t xml:space="preserve"> – сильнодействующее психотропное вещество, </w:t>
      </w:r>
      <w:r w:rsidR="00202DE6" w:rsidRPr="00C31050">
        <w:t>вызывающее привыкание, зависимость.</w:t>
      </w:r>
    </w:p>
    <w:p w:rsidR="00817BDE" w:rsidRPr="00C31050" w:rsidRDefault="00202DE6" w:rsidP="00C31050">
      <w:pPr>
        <w:spacing w:line="360" w:lineRule="auto"/>
        <w:ind w:firstLine="709"/>
        <w:jc w:val="both"/>
      </w:pPr>
      <w:r w:rsidRPr="00C31050">
        <w:rPr>
          <w:i/>
        </w:rPr>
        <w:t xml:space="preserve">Подросток </w:t>
      </w:r>
      <w:r w:rsidRPr="00C31050">
        <w:t>– несовершеннолетний в возрасте от 14 до 17 лет</w:t>
      </w:r>
    </w:p>
    <w:p w:rsidR="005C5C53" w:rsidRDefault="00AA3120" w:rsidP="00C31050">
      <w:pPr>
        <w:spacing w:line="360" w:lineRule="auto"/>
        <w:ind w:firstLine="709"/>
        <w:jc w:val="both"/>
      </w:pPr>
      <w:r w:rsidRPr="00C31050">
        <w:t xml:space="preserve">ЗППП </w:t>
      </w:r>
      <w:r w:rsidR="00593B92" w:rsidRPr="00C31050">
        <w:t>–</w:t>
      </w:r>
      <w:r w:rsidRPr="00C31050">
        <w:t xml:space="preserve"> </w:t>
      </w:r>
      <w:r w:rsidR="00593B92" w:rsidRPr="00C31050">
        <w:t>ряд соматических расстройств, вызванных преимущественно деятельностью</w:t>
      </w:r>
      <w:r w:rsidR="00C31050">
        <w:t xml:space="preserve"> </w:t>
      </w:r>
      <w:r w:rsidR="00593B92" w:rsidRPr="00C31050">
        <w:t>микроорганизмов и их токсинов, передающихся половым путем (в состоянии наркотического опьянения).</w:t>
      </w:r>
    </w:p>
    <w:p w:rsidR="00593B92" w:rsidRPr="00C31050" w:rsidRDefault="005C5C53" w:rsidP="00C31050">
      <w:pPr>
        <w:spacing w:line="360" w:lineRule="auto"/>
        <w:ind w:firstLine="709"/>
        <w:jc w:val="both"/>
      </w:pPr>
      <w:r>
        <w:br w:type="page"/>
      </w:r>
    </w:p>
    <w:p w:rsidR="00472D61" w:rsidRDefault="00472D61" w:rsidP="00C31050">
      <w:pPr>
        <w:spacing w:line="360" w:lineRule="auto"/>
        <w:ind w:firstLine="709"/>
        <w:jc w:val="both"/>
      </w:pPr>
      <w:r w:rsidRPr="00C31050">
        <w:t>3.Методическая часть.</w:t>
      </w:r>
    </w:p>
    <w:p w:rsidR="00C31050" w:rsidRPr="00C31050" w:rsidRDefault="00C31050" w:rsidP="00C31050">
      <w:pPr>
        <w:spacing w:line="360" w:lineRule="auto"/>
        <w:ind w:firstLine="709"/>
        <w:jc w:val="both"/>
      </w:pPr>
    </w:p>
    <w:p w:rsidR="00472D61" w:rsidRPr="00C31050" w:rsidRDefault="00472D61" w:rsidP="00C31050">
      <w:pPr>
        <w:spacing w:line="360" w:lineRule="auto"/>
        <w:ind w:firstLine="709"/>
        <w:jc w:val="both"/>
      </w:pPr>
      <w:r w:rsidRPr="00C31050">
        <w:t>Объектом исследования стали курсанты Военно-морской школы г.Анапы.</w:t>
      </w:r>
    </w:p>
    <w:p w:rsidR="00472D61" w:rsidRPr="00C31050" w:rsidRDefault="00472D61" w:rsidP="00C31050">
      <w:pPr>
        <w:spacing w:line="360" w:lineRule="auto"/>
        <w:ind w:firstLine="709"/>
        <w:jc w:val="both"/>
      </w:pPr>
      <w:r w:rsidRPr="00C31050">
        <w:t>Сбор данных с помощью анкетирования и беседы.</w:t>
      </w:r>
    </w:p>
    <w:p w:rsidR="00472D61" w:rsidRDefault="00472D61" w:rsidP="00C31050">
      <w:pPr>
        <w:spacing w:line="360" w:lineRule="auto"/>
        <w:ind w:firstLine="709"/>
        <w:jc w:val="both"/>
      </w:pPr>
      <w:r w:rsidRPr="00C31050">
        <w:t>Инструментарий – бланки анкет, шариковые ручки, программа беседы. Обработка полученных данных ручная.</w:t>
      </w:r>
    </w:p>
    <w:p w:rsidR="00C31050" w:rsidRPr="00C31050" w:rsidRDefault="00C31050" w:rsidP="00C31050">
      <w:pPr>
        <w:spacing w:line="360" w:lineRule="auto"/>
        <w:ind w:firstLine="709"/>
        <w:jc w:val="both"/>
      </w:pPr>
    </w:p>
    <w:p w:rsidR="00472D61" w:rsidRDefault="00472D61" w:rsidP="00C31050">
      <w:pPr>
        <w:spacing w:line="360" w:lineRule="auto"/>
        <w:ind w:left="709"/>
        <w:jc w:val="both"/>
      </w:pPr>
      <w:r w:rsidRPr="00C31050">
        <w:t>Организационная часть.</w:t>
      </w:r>
    </w:p>
    <w:p w:rsidR="00C31050" w:rsidRPr="00C31050" w:rsidRDefault="00C31050" w:rsidP="00C31050">
      <w:pPr>
        <w:spacing w:line="360" w:lineRule="auto"/>
        <w:ind w:left="709"/>
        <w:jc w:val="both"/>
      </w:pPr>
    </w:p>
    <w:p w:rsidR="00472D61" w:rsidRPr="00C31050" w:rsidRDefault="00472D61" w:rsidP="00C31050">
      <w:pPr>
        <w:spacing w:line="360" w:lineRule="auto"/>
        <w:ind w:firstLine="709"/>
        <w:jc w:val="both"/>
      </w:pPr>
      <w:r w:rsidRPr="00C31050">
        <w:t>3.1 Сетевой график проведения исследования: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00"/>
        <w:gridCol w:w="1528"/>
        <w:gridCol w:w="1898"/>
      </w:tblGrid>
      <w:tr w:rsidR="00472D61" w:rsidRPr="00884FFD" w:rsidTr="00884FFD">
        <w:tc>
          <w:tcPr>
            <w:tcW w:w="644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№</w:t>
            </w:r>
          </w:p>
        </w:tc>
        <w:tc>
          <w:tcPr>
            <w:tcW w:w="5501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Направление работы</w:t>
            </w:r>
          </w:p>
        </w:tc>
        <w:tc>
          <w:tcPr>
            <w:tcW w:w="1528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Сроки</w:t>
            </w:r>
          </w:p>
        </w:tc>
        <w:tc>
          <w:tcPr>
            <w:tcW w:w="1898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Примечание</w:t>
            </w:r>
          </w:p>
        </w:tc>
      </w:tr>
      <w:tr w:rsidR="00472D61" w:rsidRPr="00884FFD" w:rsidTr="00884FFD">
        <w:tc>
          <w:tcPr>
            <w:tcW w:w="644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472D61" w:rsidRPr="00884FFD" w:rsidRDefault="00AA3120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Изучение выбранной проблематики</w:t>
            </w:r>
          </w:p>
        </w:tc>
        <w:tc>
          <w:tcPr>
            <w:tcW w:w="1528" w:type="dxa"/>
            <w:shd w:val="clear" w:color="auto" w:fill="auto"/>
          </w:tcPr>
          <w:p w:rsidR="00472D61" w:rsidRPr="00884FFD" w:rsidRDefault="00AA3120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3-10 мая</w:t>
            </w:r>
          </w:p>
        </w:tc>
        <w:tc>
          <w:tcPr>
            <w:tcW w:w="1898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выполнено</w:t>
            </w:r>
          </w:p>
        </w:tc>
      </w:tr>
      <w:tr w:rsidR="00472D61" w:rsidRPr="00884FFD" w:rsidTr="00884FFD">
        <w:tc>
          <w:tcPr>
            <w:tcW w:w="644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</w:t>
            </w:r>
          </w:p>
        </w:tc>
        <w:tc>
          <w:tcPr>
            <w:tcW w:w="5501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Составление программы исследования</w:t>
            </w:r>
          </w:p>
        </w:tc>
        <w:tc>
          <w:tcPr>
            <w:tcW w:w="1528" w:type="dxa"/>
            <w:shd w:val="clear" w:color="auto" w:fill="auto"/>
          </w:tcPr>
          <w:p w:rsidR="00472D61" w:rsidRPr="00884FFD" w:rsidRDefault="00AA3120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11-15 мая</w:t>
            </w:r>
          </w:p>
        </w:tc>
        <w:tc>
          <w:tcPr>
            <w:tcW w:w="1898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выполнено</w:t>
            </w:r>
          </w:p>
        </w:tc>
      </w:tr>
      <w:tr w:rsidR="00472D61" w:rsidRPr="00884FFD" w:rsidTr="00884FFD">
        <w:tc>
          <w:tcPr>
            <w:tcW w:w="644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3</w:t>
            </w:r>
          </w:p>
        </w:tc>
        <w:tc>
          <w:tcPr>
            <w:tcW w:w="5501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Подготовка инструментария</w:t>
            </w:r>
          </w:p>
        </w:tc>
        <w:tc>
          <w:tcPr>
            <w:tcW w:w="1528" w:type="dxa"/>
            <w:shd w:val="clear" w:color="auto" w:fill="auto"/>
          </w:tcPr>
          <w:p w:rsidR="00472D61" w:rsidRPr="00884FFD" w:rsidRDefault="00AA3120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15-21июня</w:t>
            </w:r>
          </w:p>
        </w:tc>
        <w:tc>
          <w:tcPr>
            <w:tcW w:w="1898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выполнено</w:t>
            </w:r>
          </w:p>
        </w:tc>
      </w:tr>
      <w:tr w:rsidR="00472D61" w:rsidRPr="00884FFD" w:rsidTr="00884FFD">
        <w:tc>
          <w:tcPr>
            <w:tcW w:w="644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4</w:t>
            </w:r>
          </w:p>
        </w:tc>
        <w:tc>
          <w:tcPr>
            <w:tcW w:w="5501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Проведение анкетирования</w:t>
            </w:r>
          </w:p>
        </w:tc>
        <w:tc>
          <w:tcPr>
            <w:tcW w:w="1528" w:type="dxa"/>
            <w:shd w:val="clear" w:color="auto" w:fill="auto"/>
          </w:tcPr>
          <w:p w:rsidR="00472D61" w:rsidRPr="00884FFD" w:rsidRDefault="00AA3120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10-11 августа</w:t>
            </w:r>
          </w:p>
        </w:tc>
        <w:tc>
          <w:tcPr>
            <w:tcW w:w="1898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выполнено</w:t>
            </w:r>
          </w:p>
        </w:tc>
      </w:tr>
      <w:tr w:rsidR="00472D61" w:rsidRPr="00884FFD" w:rsidTr="00884FFD">
        <w:tc>
          <w:tcPr>
            <w:tcW w:w="644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5</w:t>
            </w:r>
          </w:p>
        </w:tc>
        <w:tc>
          <w:tcPr>
            <w:tcW w:w="5501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Обработка полученного материала</w:t>
            </w:r>
          </w:p>
        </w:tc>
        <w:tc>
          <w:tcPr>
            <w:tcW w:w="1528" w:type="dxa"/>
            <w:shd w:val="clear" w:color="auto" w:fill="auto"/>
          </w:tcPr>
          <w:p w:rsidR="00472D61" w:rsidRPr="00884FFD" w:rsidRDefault="00AA3120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12-20 августа</w:t>
            </w:r>
          </w:p>
        </w:tc>
        <w:tc>
          <w:tcPr>
            <w:tcW w:w="1898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выполнено</w:t>
            </w:r>
          </w:p>
        </w:tc>
      </w:tr>
      <w:tr w:rsidR="00472D61" w:rsidRPr="00884FFD" w:rsidTr="00884FFD">
        <w:tc>
          <w:tcPr>
            <w:tcW w:w="644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6</w:t>
            </w:r>
          </w:p>
        </w:tc>
        <w:tc>
          <w:tcPr>
            <w:tcW w:w="5501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Написание статьи</w:t>
            </w:r>
          </w:p>
        </w:tc>
        <w:tc>
          <w:tcPr>
            <w:tcW w:w="1528" w:type="dxa"/>
            <w:shd w:val="clear" w:color="auto" w:fill="auto"/>
          </w:tcPr>
          <w:p w:rsidR="00472D61" w:rsidRPr="00884FFD" w:rsidRDefault="00AA3120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22-24 августа</w:t>
            </w:r>
          </w:p>
        </w:tc>
        <w:tc>
          <w:tcPr>
            <w:tcW w:w="1898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выполнено</w:t>
            </w:r>
          </w:p>
        </w:tc>
      </w:tr>
      <w:tr w:rsidR="00472D61" w:rsidRPr="00884FFD" w:rsidTr="00884FFD">
        <w:tc>
          <w:tcPr>
            <w:tcW w:w="644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7</w:t>
            </w:r>
          </w:p>
        </w:tc>
        <w:tc>
          <w:tcPr>
            <w:tcW w:w="5501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Подготовка отчета о проведенном исследовании</w:t>
            </w:r>
          </w:p>
        </w:tc>
        <w:tc>
          <w:tcPr>
            <w:tcW w:w="1528" w:type="dxa"/>
            <w:shd w:val="clear" w:color="auto" w:fill="auto"/>
          </w:tcPr>
          <w:p w:rsidR="00472D61" w:rsidRPr="00884FFD" w:rsidRDefault="00AA3120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Сентябрь 2006г.</w:t>
            </w:r>
          </w:p>
        </w:tc>
        <w:tc>
          <w:tcPr>
            <w:tcW w:w="1898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</w:p>
        </w:tc>
      </w:tr>
      <w:tr w:rsidR="00472D61" w:rsidRPr="00884FFD" w:rsidTr="00884FFD">
        <w:tc>
          <w:tcPr>
            <w:tcW w:w="644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8</w:t>
            </w:r>
          </w:p>
        </w:tc>
        <w:tc>
          <w:tcPr>
            <w:tcW w:w="5501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Подготовка доклада для Межвузовской конференции АФ РГСУ г. Анапа</w:t>
            </w:r>
          </w:p>
        </w:tc>
        <w:tc>
          <w:tcPr>
            <w:tcW w:w="1528" w:type="dxa"/>
            <w:shd w:val="clear" w:color="auto" w:fill="auto"/>
          </w:tcPr>
          <w:p w:rsidR="00472D61" w:rsidRPr="00884FFD" w:rsidRDefault="00AA3120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Апрель 2007</w:t>
            </w:r>
          </w:p>
        </w:tc>
        <w:tc>
          <w:tcPr>
            <w:tcW w:w="1898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</w:p>
        </w:tc>
      </w:tr>
    </w:tbl>
    <w:p w:rsidR="00472D61" w:rsidRPr="00C31050" w:rsidRDefault="00472D61" w:rsidP="00C31050">
      <w:pPr>
        <w:spacing w:line="360" w:lineRule="auto"/>
        <w:ind w:firstLine="709"/>
        <w:jc w:val="both"/>
        <w:rPr>
          <w:b/>
          <w:i/>
          <w:u w:val="single"/>
        </w:rPr>
      </w:pPr>
    </w:p>
    <w:p w:rsidR="00472D61" w:rsidRPr="00C31050" w:rsidRDefault="00472D61" w:rsidP="00C31050">
      <w:pPr>
        <w:spacing w:line="360" w:lineRule="auto"/>
        <w:ind w:left="709"/>
        <w:jc w:val="both"/>
      </w:pPr>
      <w:r w:rsidRPr="00C31050">
        <w:t>Смета</w:t>
      </w:r>
      <w:r w:rsidR="00C31050">
        <w:t xml:space="preserve"> </w:t>
      </w:r>
      <w:r w:rsidRPr="00C31050">
        <w:t>расходов на проведение исследования: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472D61" w:rsidRPr="00884FFD" w:rsidTr="00884FFD">
        <w:tc>
          <w:tcPr>
            <w:tcW w:w="2392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Наименование:</w:t>
            </w:r>
          </w:p>
        </w:tc>
        <w:tc>
          <w:tcPr>
            <w:tcW w:w="2393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Цена:</w:t>
            </w:r>
          </w:p>
        </w:tc>
        <w:tc>
          <w:tcPr>
            <w:tcW w:w="2393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Количество:</w:t>
            </w:r>
          </w:p>
        </w:tc>
        <w:tc>
          <w:tcPr>
            <w:tcW w:w="2393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Стоимость:</w:t>
            </w:r>
          </w:p>
        </w:tc>
      </w:tr>
      <w:tr w:rsidR="00472D61" w:rsidRPr="00884FFD" w:rsidTr="00884FFD">
        <w:tc>
          <w:tcPr>
            <w:tcW w:w="2392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Бумага для ксерокса, ручки</w:t>
            </w:r>
          </w:p>
        </w:tc>
        <w:tc>
          <w:tcPr>
            <w:tcW w:w="2393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150р.00к.</w:t>
            </w:r>
          </w:p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7р.00к.</w:t>
            </w:r>
          </w:p>
        </w:tc>
        <w:tc>
          <w:tcPr>
            <w:tcW w:w="2393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</w:t>
            </w:r>
          </w:p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150р</w:t>
            </w:r>
          </w:p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63р</w:t>
            </w:r>
          </w:p>
        </w:tc>
      </w:tr>
      <w:tr w:rsidR="00472D61" w:rsidRPr="00884FFD" w:rsidTr="00884FFD">
        <w:tc>
          <w:tcPr>
            <w:tcW w:w="2392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Услуги компьютерного набора, ксерокопирования</w:t>
            </w:r>
          </w:p>
        </w:tc>
        <w:tc>
          <w:tcPr>
            <w:tcW w:w="2393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20руб/час</w:t>
            </w:r>
          </w:p>
          <w:p w:rsidR="00472D61" w:rsidRPr="00884FFD" w:rsidRDefault="00472D61" w:rsidP="00C31050">
            <w:pPr>
              <w:rPr>
                <w:sz w:val="20"/>
                <w:szCs w:val="20"/>
              </w:rPr>
            </w:pPr>
          </w:p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1р.50к.</w:t>
            </w:r>
          </w:p>
        </w:tc>
        <w:tc>
          <w:tcPr>
            <w:tcW w:w="2393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8</w:t>
            </w:r>
          </w:p>
          <w:p w:rsidR="00472D61" w:rsidRPr="00884FFD" w:rsidRDefault="00472D61" w:rsidP="00C31050">
            <w:pPr>
              <w:rPr>
                <w:sz w:val="20"/>
                <w:szCs w:val="20"/>
              </w:rPr>
            </w:pPr>
          </w:p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150</w:t>
            </w:r>
          </w:p>
        </w:tc>
        <w:tc>
          <w:tcPr>
            <w:tcW w:w="2393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160р</w:t>
            </w:r>
          </w:p>
          <w:p w:rsidR="00472D61" w:rsidRPr="00884FFD" w:rsidRDefault="00472D61" w:rsidP="00C31050">
            <w:pPr>
              <w:rPr>
                <w:sz w:val="20"/>
                <w:szCs w:val="20"/>
              </w:rPr>
            </w:pPr>
          </w:p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225р</w:t>
            </w:r>
          </w:p>
        </w:tc>
      </w:tr>
      <w:tr w:rsidR="00472D61" w:rsidRPr="00884FFD" w:rsidTr="00884FFD">
        <w:tc>
          <w:tcPr>
            <w:tcW w:w="2392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Транспортные расходы (маршрутное такси)</w:t>
            </w:r>
          </w:p>
        </w:tc>
        <w:tc>
          <w:tcPr>
            <w:tcW w:w="2393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5р.00к.</w:t>
            </w:r>
          </w:p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5р. 00к</w:t>
            </w:r>
          </w:p>
        </w:tc>
        <w:tc>
          <w:tcPr>
            <w:tcW w:w="2393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20</w:t>
            </w:r>
          </w:p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100р</w:t>
            </w:r>
          </w:p>
          <w:p w:rsidR="00472D61" w:rsidRPr="00884FFD" w:rsidRDefault="00472D61" w:rsidP="00C31050">
            <w:pPr>
              <w:rPr>
                <w:sz w:val="20"/>
                <w:szCs w:val="20"/>
              </w:rPr>
            </w:pPr>
            <w:r w:rsidRPr="00884FFD">
              <w:rPr>
                <w:sz w:val="20"/>
                <w:szCs w:val="20"/>
              </w:rPr>
              <w:t>75р.</w:t>
            </w:r>
          </w:p>
        </w:tc>
      </w:tr>
    </w:tbl>
    <w:p w:rsidR="00472D61" w:rsidRPr="00C31050" w:rsidRDefault="00472D61" w:rsidP="00C31050">
      <w:pPr>
        <w:spacing w:line="360" w:lineRule="auto"/>
        <w:ind w:firstLine="709"/>
        <w:jc w:val="both"/>
      </w:pPr>
      <w:r w:rsidRPr="00C31050">
        <w:t>_________________________</w:t>
      </w:r>
    </w:p>
    <w:p w:rsidR="00472D61" w:rsidRPr="00C31050" w:rsidRDefault="00472D61" w:rsidP="00C31050">
      <w:pPr>
        <w:spacing w:line="360" w:lineRule="auto"/>
        <w:ind w:firstLine="709"/>
        <w:jc w:val="both"/>
      </w:pPr>
      <w:r w:rsidRPr="00C31050">
        <w:t>Итого: 773р.00к</w:t>
      </w:r>
    </w:p>
    <w:p w:rsidR="00472D61" w:rsidRPr="00C31050" w:rsidRDefault="00472D61" w:rsidP="00C31050">
      <w:pPr>
        <w:spacing w:line="360" w:lineRule="auto"/>
        <w:ind w:firstLine="709"/>
        <w:jc w:val="both"/>
        <w:rPr>
          <w:b/>
          <w:i/>
          <w:u w:val="single"/>
        </w:rPr>
      </w:pPr>
    </w:p>
    <w:p w:rsidR="00472D61" w:rsidRPr="00C31050" w:rsidRDefault="00472D61" w:rsidP="00C31050">
      <w:pPr>
        <w:spacing w:line="360" w:lineRule="auto"/>
        <w:ind w:firstLine="709"/>
        <w:jc w:val="both"/>
        <w:rPr>
          <w:b/>
          <w:i/>
          <w:u w:val="single"/>
        </w:rPr>
      </w:pPr>
    </w:p>
    <w:p w:rsidR="00472D61" w:rsidRPr="00C31050" w:rsidRDefault="00472D61" w:rsidP="00C31050">
      <w:pPr>
        <w:spacing w:line="360" w:lineRule="auto"/>
        <w:ind w:firstLine="709"/>
        <w:jc w:val="both"/>
      </w:pPr>
      <w:bookmarkStart w:id="0" w:name="_GoBack"/>
      <w:bookmarkEnd w:id="0"/>
    </w:p>
    <w:sectPr w:rsidR="00472D61" w:rsidRPr="00C31050" w:rsidSect="00C310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C7B3B"/>
    <w:multiLevelType w:val="hybridMultilevel"/>
    <w:tmpl w:val="C80AD55E"/>
    <w:lvl w:ilvl="0" w:tplc="33C0C97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894CA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8CC5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9A25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72DA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30B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EE4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8A4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E09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D61"/>
    <w:rsid w:val="00016759"/>
    <w:rsid w:val="00064A43"/>
    <w:rsid w:val="000A7905"/>
    <w:rsid w:val="000B6FA9"/>
    <w:rsid w:val="000E08A7"/>
    <w:rsid w:val="0015191F"/>
    <w:rsid w:val="001D6491"/>
    <w:rsid w:val="00202DE6"/>
    <w:rsid w:val="00266221"/>
    <w:rsid w:val="002913B5"/>
    <w:rsid w:val="00350BBA"/>
    <w:rsid w:val="00417AE9"/>
    <w:rsid w:val="00456E1E"/>
    <w:rsid w:val="00472D61"/>
    <w:rsid w:val="00593B92"/>
    <w:rsid w:val="005B0A92"/>
    <w:rsid w:val="005C5C53"/>
    <w:rsid w:val="005C7F70"/>
    <w:rsid w:val="005F7FCC"/>
    <w:rsid w:val="00704764"/>
    <w:rsid w:val="00732D01"/>
    <w:rsid w:val="007C76EF"/>
    <w:rsid w:val="007D281D"/>
    <w:rsid w:val="00817BDE"/>
    <w:rsid w:val="0088089F"/>
    <w:rsid w:val="00884FFD"/>
    <w:rsid w:val="008D3625"/>
    <w:rsid w:val="008F6F5A"/>
    <w:rsid w:val="00927276"/>
    <w:rsid w:val="00951A96"/>
    <w:rsid w:val="009670AD"/>
    <w:rsid w:val="009E4D09"/>
    <w:rsid w:val="00AA3120"/>
    <w:rsid w:val="00BE1DDA"/>
    <w:rsid w:val="00C31050"/>
    <w:rsid w:val="00C51650"/>
    <w:rsid w:val="00CC19B7"/>
    <w:rsid w:val="00CD2A19"/>
    <w:rsid w:val="00D537B6"/>
    <w:rsid w:val="00D6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0ABD3B-9B48-4A2C-BFEE-99CD711E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61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РАЗВЕДЫВАТЕЛЬНОГО ИССЛЕДОВАНИЯ</vt:lpstr>
    </vt:vector>
  </TitlesOfParts>
  <Company>!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РАЗВЕДЫВАТЕЛЬНОГО ИССЛЕДОВАНИЯ</dc:title>
  <dc:subject/>
  <dc:creator>!</dc:creator>
  <cp:keywords/>
  <dc:description/>
  <cp:lastModifiedBy>admin</cp:lastModifiedBy>
  <cp:revision>2</cp:revision>
  <dcterms:created xsi:type="dcterms:W3CDTF">2014-03-07T21:43:00Z</dcterms:created>
  <dcterms:modified xsi:type="dcterms:W3CDTF">2014-03-07T21:43:00Z</dcterms:modified>
</cp:coreProperties>
</file>