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9ED" w:rsidRDefault="000929ED" w:rsidP="00CD5A3B">
      <w:pPr>
        <w:spacing w:line="360" w:lineRule="auto"/>
        <w:ind w:firstLine="709"/>
        <w:jc w:val="center"/>
        <w:rPr>
          <w:rFonts w:ascii="Times New Roman" w:hAnsi="Times New Roman" w:cs="Times New Roman"/>
          <w:noProof/>
          <w:color w:val="000000"/>
          <w:sz w:val="28"/>
          <w:szCs w:val="32"/>
        </w:rPr>
      </w:pPr>
    </w:p>
    <w:p w:rsidR="00A6597A" w:rsidRPr="00604A10" w:rsidRDefault="00A6597A" w:rsidP="00CD5A3B">
      <w:pPr>
        <w:spacing w:line="360" w:lineRule="auto"/>
        <w:ind w:firstLine="709"/>
        <w:jc w:val="center"/>
        <w:rPr>
          <w:rFonts w:ascii="Times New Roman" w:hAnsi="Times New Roman" w:cs="Times New Roman"/>
          <w:noProof/>
          <w:color w:val="000000"/>
          <w:sz w:val="28"/>
          <w:szCs w:val="32"/>
        </w:rPr>
      </w:pPr>
      <w:r w:rsidRPr="00604A10">
        <w:rPr>
          <w:rFonts w:ascii="Times New Roman" w:hAnsi="Times New Roman" w:cs="Times New Roman"/>
          <w:noProof/>
          <w:color w:val="000000"/>
          <w:sz w:val="28"/>
          <w:szCs w:val="32"/>
        </w:rPr>
        <w:t>ФГОУ ВПО «Оренбургский государственный аграрный университет»</w:t>
      </w:r>
    </w:p>
    <w:p w:rsidR="00A6597A" w:rsidRPr="00604A10" w:rsidRDefault="004D2735" w:rsidP="00CD5A3B">
      <w:pPr>
        <w:spacing w:line="360" w:lineRule="auto"/>
        <w:ind w:firstLine="709"/>
        <w:jc w:val="center"/>
        <w:rPr>
          <w:rFonts w:ascii="Times New Roman" w:hAnsi="Times New Roman" w:cs="Times New Roman"/>
          <w:noProof/>
          <w:color w:val="000000"/>
          <w:sz w:val="28"/>
          <w:szCs w:val="32"/>
        </w:rPr>
      </w:pPr>
      <w:r w:rsidRPr="00604A10">
        <w:rPr>
          <w:rFonts w:ascii="Times New Roman" w:hAnsi="Times New Roman" w:cs="Times New Roman"/>
          <w:noProof/>
          <w:color w:val="000000"/>
          <w:sz w:val="28"/>
          <w:szCs w:val="32"/>
        </w:rPr>
        <w:t>Кафедра организации производства и мод</w:t>
      </w:r>
      <w:r w:rsidR="00CD5A3B" w:rsidRPr="00604A10">
        <w:rPr>
          <w:rFonts w:ascii="Times New Roman" w:hAnsi="Times New Roman" w:cs="Times New Roman"/>
          <w:noProof/>
          <w:color w:val="000000"/>
          <w:sz w:val="28"/>
          <w:szCs w:val="32"/>
        </w:rPr>
        <w:t>елирования экономических систем</w:t>
      </w:r>
    </w:p>
    <w:p w:rsidR="00A6597A" w:rsidRPr="00604A10" w:rsidRDefault="00A6597A" w:rsidP="00CD5A3B">
      <w:pPr>
        <w:spacing w:line="360" w:lineRule="auto"/>
        <w:ind w:firstLine="709"/>
        <w:jc w:val="center"/>
        <w:rPr>
          <w:rFonts w:ascii="Times New Roman" w:hAnsi="Times New Roman" w:cs="Times New Roman"/>
          <w:noProof/>
          <w:color w:val="000000"/>
          <w:sz w:val="28"/>
          <w:szCs w:val="28"/>
        </w:rPr>
      </w:pPr>
    </w:p>
    <w:p w:rsidR="00A6597A" w:rsidRPr="00604A10" w:rsidRDefault="00A6597A" w:rsidP="00CD5A3B">
      <w:pPr>
        <w:spacing w:line="360" w:lineRule="auto"/>
        <w:ind w:firstLine="709"/>
        <w:jc w:val="center"/>
        <w:rPr>
          <w:rFonts w:ascii="Times New Roman" w:hAnsi="Times New Roman" w:cs="Times New Roman"/>
          <w:noProof/>
          <w:color w:val="000000"/>
          <w:sz w:val="28"/>
          <w:szCs w:val="28"/>
        </w:rPr>
      </w:pPr>
    </w:p>
    <w:p w:rsidR="00A6597A" w:rsidRPr="00604A10" w:rsidRDefault="00A6597A" w:rsidP="00CD5A3B">
      <w:pPr>
        <w:spacing w:line="360" w:lineRule="auto"/>
        <w:ind w:firstLine="709"/>
        <w:jc w:val="center"/>
        <w:rPr>
          <w:rFonts w:ascii="Times New Roman" w:hAnsi="Times New Roman" w:cs="Times New Roman"/>
          <w:noProof/>
          <w:color w:val="000000"/>
          <w:sz w:val="28"/>
          <w:szCs w:val="28"/>
        </w:rPr>
      </w:pPr>
    </w:p>
    <w:p w:rsidR="00CD5A3B" w:rsidRPr="00604A10" w:rsidRDefault="00CD5A3B" w:rsidP="00CD5A3B">
      <w:pPr>
        <w:spacing w:line="360" w:lineRule="auto"/>
        <w:ind w:firstLine="709"/>
        <w:jc w:val="center"/>
        <w:rPr>
          <w:rFonts w:ascii="Times New Roman" w:hAnsi="Times New Roman" w:cs="Times New Roman"/>
          <w:noProof/>
          <w:color w:val="000000"/>
          <w:sz w:val="28"/>
          <w:szCs w:val="28"/>
        </w:rPr>
      </w:pPr>
    </w:p>
    <w:p w:rsidR="00CD5A3B" w:rsidRPr="00604A10" w:rsidRDefault="00CD5A3B" w:rsidP="00CD5A3B">
      <w:pPr>
        <w:spacing w:line="360" w:lineRule="auto"/>
        <w:ind w:firstLine="709"/>
        <w:jc w:val="center"/>
        <w:rPr>
          <w:rFonts w:ascii="Times New Roman" w:hAnsi="Times New Roman" w:cs="Times New Roman"/>
          <w:noProof/>
          <w:color w:val="000000"/>
          <w:sz w:val="28"/>
          <w:szCs w:val="28"/>
        </w:rPr>
      </w:pPr>
    </w:p>
    <w:p w:rsidR="00CD5A3B" w:rsidRPr="00604A10" w:rsidRDefault="00CD5A3B" w:rsidP="00CD5A3B">
      <w:pPr>
        <w:spacing w:line="360" w:lineRule="auto"/>
        <w:ind w:firstLine="709"/>
        <w:jc w:val="center"/>
        <w:rPr>
          <w:rFonts w:ascii="Times New Roman" w:hAnsi="Times New Roman" w:cs="Times New Roman"/>
          <w:noProof/>
          <w:color w:val="000000"/>
          <w:sz w:val="28"/>
          <w:szCs w:val="28"/>
        </w:rPr>
      </w:pPr>
    </w:p>
    <w:p w:rsidR="00CD5A3B" w:rsidRPr="00604A10" w:rsidRDefault="00CD5A3B" w:rsidP="00CD5A3B">
      <w:pPr>
        <w:spacing w:line="360" w:lineRule="auto"/>
        <w:ind w:firstLine="709"/>
        <w:jc w:val="center"/>
        <w:rPr>
          <w:rFonts w:ascii="Times New Roman" w:hAnsi="Times New Roman" w:cs="Times New Roman"/>
          <w:noProof/>
          <w:color w:val="000000"/>
          <w:sz w:val="28"/>
          <w:szCs w:val="28"/>
        </w:rPr>
      </w:pPr>
    </w:p>
    <w:p w:rsidR="00CD5A3B" w:rsidRPr="00604A10" w:rsidRDefault="00CD5A3B" w:rsidP="00CD5A3B">
      <w:pPr>
        <w:spacing w:line="360" w:lineRule="auto"/>
        <w:ind w:firstLine="709"/>
        <w:jc w:val="center"/>
        <w:rPr>
          <w:rFonts w:ascii="Times New Roman" w:hAnsi="Times New Roman" w:cs="Times New Roman"/>
          <w:noProof/>
          <w:color w:val="000000"/>
          <w:sz w:val="28"/>
          <w:szCs w:val="28"/>
        </w:rPr>
      </w:pPr>
    </w:p>
    <w:p w:rsidR="00CD5A3B" w:rsidRPr="00604A10" w:rsidRDefault="00CD5A3B" w:rsidP="00CD5A3B">
      <w:pPr>
        <w:spacing w:line="360" w:lineRule="auto"/>
        <w:ind w:firstLine="709"/>
        <w:jc w:val="center"/>
        <w:rPr>
          <w:rFonts w:ascii="Times New Roman" w:hAnsi="Times New Roman" w:cs="Times New Roman"/>
          <w:noProof/>
          <w:color w:val="000000"/>
          <w:sz w:val="28"/>
          <w:szCs w:val="28"/>
        </w:rPr>
      </w:pPr>
    </w:p>
    <w:p w:rsidR="00A6597A" w:rsidRPr="00604A10" w:rsidRDefault="004D2735" w:rsidP="00CD5A3B">
      <w:pPr>
        <w:spacing w:line="360" w:lineRule="auto"/>
        <w:ind w:firstLine="709"/>
        <w:jc w:val="center"/>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ИНДИВИДУАЛЬНАЯ РАБОТА</w:t>
      </w:r>
    </w:p>
    <w:p w:rsidR="00A6597A" w:rsidRPr="00604A10" w:rsidRDefault="00511A7D" w:rsidP="00CD5A3B">
      <w:pPr>
        <w:spacing w:line="360" w:lineRule="auto"/>
        <w:ind w:firstLine="709"/>
        <w:jc w:val="center"/>
        <w:rPr>
          <w:rFonts w:ascii="Times New Roman" w:hAnsi="Times New Roman" w:cs="Times New Roman"/>
          <w:b/>
          <w:noProof/>
          <w:color w:val="000000"/>
          <w:sz w:val="28"/>
          <w:szCs w:val="28"/>
        </w:rPr>
      </w:pPr>
      <w:r w:rsidRPr="00604A10">
        <w:rPr>
          <w:rFonts w:ascii="Times New Roman" w:hAnsi="Times New Roman" w:cs="Times New Roman"/>
          <w:b/>
          <w:noProof/>
          <w:color w:val="000000"/>
          <w:sz w:val="28"/>
          <w:szCs w:val="28"/>
        </w:rPr>
        <w:t>«Прогнозирование и планирование урожайности сельскохозяйственных культур с применением метода экстраполяции и пофакторного метода»</w:t>
      </w:r>
    </w:p>
    <w:p w:rsidR="003D4C6F" w:rsidRPr="00604A10" w:rsidRDefault="003D4C6F" w:rsidP="00CD5A3B">
      <w:pPr>
        <w:spacing w:line="360" w:lineRule="auto"/>
        <w:ind w:firstLine="709"/>
        <w:jc w:val="center"/>
        <w:rPr>
          <w:rFonts w:ascii="Times New Roman" w:hAnsi="Times New Roman" w:cs="Times New Roman"/>
          <w:noProof/>
          <w:color w:val="000000"/>
          <w:sz w:val="28"/>
          <w:szCs w:val="28"/>
        </w:rPr>
      </w:pPr>
    </w:p>
    <w:p w:rsidR="003D4C6F" w:rsidRPr="00604A10" w:rsidRDefault="003D4C6F" w:rsidP="00CD5A3B">
      <w:pPr>
        <w:spacing w:line="360" w:lineRule="auto"/>
        <w:ind w:firstLine="709"/>
        <w:jc w:val="center"/>
        <w:rPr>
          <w:rFonts w:ascii="Times New Roman" w:hAnsi="Times New Roman" w:cs="Times New Roman"/>
          <w:noProof/>
          <w:color w:val="000000"/>
          <w:sz w:val="28"/>
          <w:szCs w:val="28"/>
        </w:rPr>
      </w:pPr>
    </w:p>
    <w:p w:rsidR="003D4C6F" w:rsidRPr="00604A10" w:rsidRDefault="003D4C6F" w:rsidP="00CD5A3B">
      <w:pPr>
        <w:spacing w:line="360" w:lineRule="auto"/>
        <w:ind w:firstLine="709"/>
        <w:jc w:val="center"/>
        <w:rPr>
          <w:rFonts w:ascii="Times New Roman" w:hAnsi="Times New Roman" w:cs="Times New Roman"/>
          <w:noProof/>
          <w:color w:val="000000"/>
          <w:sz w:val="28"/>
          <w:szCs w:val="28"/>
        </w:rPr>
      </w:pPr>
    </w:p>
    <w:p w:rsidR="0078264A" w:rsidRPr="00604A10" w:rsidRDefault="0078264A" w:rsidP="00CD5A3B">
      <w:pPr>
        <w:spacing w:line="360" w:lineRule="auto"/>
        <w:ind w:firstLine="709"/>
        <w:jc w:val="center"/>
        <w:rPr>
          <w:rFonts w:ascii="Times New Roman" w:hAnsi="Times New Roman" w:cs="Times New Roman"/>
          <w:noProof/>
          <w:color w:val="000000"/>
          <w:sz w:val="28"/>
          <w:szCs w:val="28"/>
        </w:rPr>
      </w:pPr>
    </w:p>
    <w:p w:rsidR="0078264A" w:rsidRPr="00604A10" w:rsidRDefault="0078264A" w:rsidP="00CD5A3B">
      <w:pPr>
        <w:spacing w:line="360" w:lineRule="auto"/>
        <w:ind w:firstLine="709"/>
        <w:jc w:val="center"/>
        <w:rPr>
          <w:rFonts w:ascii="Times New Roman" w:hAnsi="Times New Roman" w:cs="Times New Roman"/>
          <w:noProof/>
          <w:color w:val="000000"/>
          <w:sz w:val="28"/>
          <w:szCs w:val="28"/>
        </w:rPr>
      </w:pPr>
    </w:p>
    <w:p w:rsidR="0078264A" w:rsidRPr="00604A10" w:rsidRDefault="0078264A" w:rsidP="00CD5A3B">
      <w:pPr>
        <w:spacing w:line="360" w:lineRule="auto"/>
        <w:ind w:firstLine="709"/>
        <w:jc w:val="center"/>
        <w:rPr>
          <w:rFonts w:ascii="Times New Roman" w:hAnsi="Times New Roman" w:cs="Times New Roman"/>
          <w:noProof/>
          <w:color w:val="000000"/>
          <w:sz w:val="28"/>
          <w:szCs w:val="28"/>
        </w:rPr>
      </w:pPr>
    </w:p>
    <w:p w:rsidR="0078264A" w:rsidRPr="00604A10" w:rsidRDefault="0078264A" w:rsidP="00CD5A3B">
      <w:pPr>
        <w:spacing w:line="360" w:lineRule="auto"/>
        <w:ind w:firstLine="709"/>
        <w:jc w:val="center"/>
        <w:rPr>
          <w:rFonts w:ascii="Times New Roman" w:hAnsi="Times New Roman" w:cs="Times New Roman"/>
          <w:noProof/>
          <w:color w:val="000000"/>
          <w:sz w:val="28"/>
          <w:szCs w:val="28"/>
        </w:rPr>
      </w:pPr>
    </w:p>
    <w:p w:rsidR="0078264A" w:rsidRPr="00604A10" w:rsidRDefault="0078264A" w:rsidP="00CD5A3B">
      <w:pPr>
        <w:spacing w:line="360" w:lineRule="auto"/>
        <w:ind w:firstLine="709"/>
        <w:jc w:val="center"/>
        <w:rPr>
          <w:rFonts w:ascii="Times New Roman" w:hAnsi="Times New Roman" w:cs="Times New Roman"/>
          <w:noProof/>
          <w:color w:val="000000"/>
          <w:sz w:val="28"/>
          <w:szCs w:val="28"/>
        </w:rPr>
      </w:pPr>
    </w:p>
    <w:p w:rsidR="0078264A" w:rsidRPr="00604A10" w:rsidRDefault="0078264A" w:rsidP="00CD5A3B">
      <w:pPr>
        <w:spacing w:line="360" w:lineRule="auto"/>
        <w:ind w:firstLine="709"/>
        <w:jc w:val="center"/>
        <w:rPr>
          <w:rFonts w:ascii="Times New Roman" w:hAnsi="Times New Roman" w:cs="Times New Roman"/>
          <w:noProof/>
          <w:color w:val="000000"/>
          <w:sz w:val="28"/>
          <w:szCs w:val="28"/>
        </w:rPr>
      </w:pPr>
    </w:p>
    <w:p w:rsidR="003D4C6F" w:rsidRPr="00604A10" w:rsidRDefault="003D4C6F" w:rsidP="00CD5A3B">
      <w:pPr>
        <w:spacing w:line="360" w:lineRule="auto"/>
        <w:ind w:firstLine="709"/>
        <w:jc w:val="center"/>
        <w:rPr>
          <w:rFonts w:ascii="Times New Roman" w:hAnsi="Times New Roman" w:cs="Times New Roman"/>
          <w:noProof/>
          <w:color w:val="000000"/>
          <w:sz w:val="28"/>
          <w:szCs w:val="28"/>
        </w:rPr>
      </w:pPr>
    </w:p>
    <w:p w:rsidR="003D4C6F" w:rsidRPr="00604A10" w:rsidRDefault="003D4C6F" w:rsidP="00CD5A3B">
      <w:pPr>
        <w:spacing w:line="360" w:lineRule="auto"/>
        <w:ind w:firstLine="709"/>
        <w:jc w:val="center"/>
        <w:rPr>
          <w:rFonts w:ascii="Times New Roman" w:hAnsi="Times New Roman" w:cs="Times New Roman"/>
          <w:noProof/>
          <w:color w:val="000000"/>
          <w:sz w:val="28"/>
          <w:szCs w:val="28"/>
        </w:rPr>
      </w:pPr>
    </w:p>
    <w:p w:rsidR="003D4C6F" w:rsidRPr="00604A10" w:rsidRDefault="003D4C6F" w:rsidP="00CD5A3B">
      <w:pPr>
        <w:spacing w:line="360" w:lineRule="auto"/>
        <w:ind w:firstLine="709"/>
        <w:jc w:val="center"/>
        <w:rPr>
          <w:rFonts w:ascii="Times New Roman" w:hAnsi="Times New Roman" w:cs="Times New Roman"/>
          <w:noProof/>
          <w:color w:val="000000"/>
          <w:sz w:val="28"/>
          <w:szCs w:val="28"/>
        </w:rPr>
      </w:pPr>
    </w:p>
    <w:p w:rsidR="00A6597A" w:rsidRPr="00604A10" w:rsidRDefault="003D4C6F" w:rsidP="00CD5A3B">
      <w:pPr>
        <w:spacing w:line="360" w:lineRule="auto"/>
        <w:ind w:firstLine="709"/>
        <w:jc w:val="center"/>
        <w:rPr>
          <w:rFonts w:ascii="Times New Roman" w:hAnsi="Times New Roman" w:cs="Times New Roman"/>
          <w:noProof/>
          <w:color w:val="000000"/>
          <w:sz w:val="28"/>
          <w:szCs w:val="32"/>
        </w:rPr>
      </w:pPr>
      <w:r w:rsidRPr="00604A10">
        <w:rPr>
          <w:rFonts w:ascii="Times New Roman" w:hAnsi="Times New Roman" w:cs="Times New Roman"/>
          <w:noProof/>
          <w:color w:val="000000"/>
          <w:sz w:val="28"/>
          <w:szCs w:val="32"/>
        </w:rPr>
        <w:t>Оренбург - 2005</w:t>
      </w: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br w:type="page"/>
        <w:t>Введение</w:t>
      </w: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6A061A" w:rsidRPr="00604A10" w:rsidRDefault="006A061A"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Урожайность сельскохозяйственных культур является основным фактором, который определяет объем производства продукции растениеводства. Поэтому данному показателю уделяется большое внимание. При анализе урожайности должна быть изучена динамика ее роста по каждой культуре или группе культур за продолжительный период времени и установить, какие меры применяет хозяйство, чтобы добиться подъема урожайности. Необходимо также выявить, в каких соотношениях находится уровень урожайности в анализируемом хозяйстве с уровнем урожайности в других хозяйствах района, средними данными по району, области. Это позволит дать более правильную оценку деятельности хозяйства и выявить передовой опыт выращивания культур. В процессе анализа выявляется степень выполнения плана по урожайности каждой культуры в среднем по хозяйству и по каждой бригаде и рассчитывается влияние факторов на изменение ее величины.</w:t>
      </w:r>
    </w:p>
    <w:p w:rsidR="006A061A" w:rsidRPr="00604A10" w:rsidRDefault="006A061A"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Урожайность — это качественный, комплексный показатель, который зависит от многих факторов. Большое влияние на ее уровень оказывают природно-климатические условия: качество и состав почвы, рельеф местности, температура воздуха, уровень грунтовых вод, количество осадков и т.п. Их игнорирование при анализе урожайности может привести к неправильным выводам при оценке хозяйственной деятельности. Поэтому при изучении динамики урожайности надо учитывать агрометеорологические особенности каждого года в период вегетации и уборки урожая. При сравнении урожайности культур в разных хозяйствах или производственных подразделениях необходимо также учитывать качество земли, рельеф местности и другие природные условия.</w:t>
      </w:r>
    </w:p>
    <w:p w:rsidR="006A061A" w:rsidRPr="00604A10" w:rsidRDefault="006A061A"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Большое влияние на урожайность оказывают культура земледелия, агротехника и технология выращивания культур, удобрение почвы, качественное выполнение всех полевых работ в сжатые сроки и другие экономические факторы.</w:t>
      </w:r>
    </w:p>
    <w:p w:rsidR="006A061A" w:rsidRPr="00604A10" w:rsidRDefault="006A061A"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iCs/>
          <w:noProof/>
          <w:color w:val="000000"/>
          <w:sz w:val="28"/>
          <w:szCs w:val="28"/>
        </w:rPr>
        <w:t>В процессе анализа необходимо изучить выполнение плана по всем агротехническим мероприятиям, определить эффективность каждого из них (прибавку урожая на 1 ц удобрений, единицу выполненных работ и т.д.) и после этого подсчитать влияние каждого мероприятия на уровень урожайности и валовой сбор продукции.</w:t>
      </w:r>
      <w:r w:rsidRPr="00604A10">
        <w:rPr>
          <w:rFonts w:ascii="Times New Roman" w:hAnsi="Times New Roman" w:cs="Times New Roman"/>
          <w:i/>
          <w:iCs/>
          <w:noProof/>
          <w:color w:val="000000"/>
          <w:sz w:val="28"/>
          <w:szCs w:val="28"/>
        </w:rPr>
        <w:t xml:space="preserve"> </w:t>
      </w:r>
      <w:r w:rsidRPr="00604A10">
        <w:rPr>
          <w:rFonts w:ascii="Times New Roman" w:hAnsi="Times New Roman" w:cs="Times New Roman"/>
          <w:noProof/>
          <w:color w:val="000000"/>
          <w:sz w:val="28"/>
          <w:szCs w:val="28"/>
        </w:rPr>
        <w:t>Для этого недовыполнение или</w:t>
      </w:r>
      <w:r w:rsidR="00CD5A3B" w:rsidRPr="00604A10">
        <w:rPr>
          <w:rFonts w:ascii="Times New Roman" w:hAnsi="Times New Roman" w:cs="Times New Roman"/>
          <w:noProof/>
          <w:color w:val="000000"/>
          <w:sz w:val="28"/>
          <w:szCs w:val="28"/>
        </w:rPr>
        <w:t xml:space="preserve"> </w:t>
      </w:r>
      <w:r w:rsidRPr="00604A10">
        <w:rPr>
          <w:rFonts w:ascii="Times New Roman" w:hAnsi="Times New Roman" w:cs="Times New Roman"/>
          <w:noProof/>
          <w:color w:val="000000"/>
          <w:sz w:val="28"/>
          <w:szCs w:val="28"/>
        </w:rPr>
        <w:t>перевыполнение плана по объему каждого мероприятия</w:t>
      </w:r>
      <w:r w:rsidR="007C27CA" w:rsidRPr="00604A10">
        <w:rPr>
          <w:rFonts w:ascii="Times New Roman" w:hAnsi="Times New Roman" w:cs="Times New Roman"/>
          <w:noProof/>
          <w:color w:val="000000"/>
          <w:sz w:val="28"/>
          <w:szCs w:val="28"/>
        </w:rPr>
        <w:t xml:space="preserve"> </w:t>
      </w:r>
      <w:r w:rsidRPr="00604A10">
        <w:rPr>
          <w:rFonts w:ascii="Times New Roman" w:hAnsi="Times New Roman" w:cs="Times New Roman"/>
          <w:noProof/>
          <w:color w:val="000000"/>
          <w:sz w:val="28"/>
          <w:szCs w:val="28"/>
        </w:rPr>
        <w:t>умножается на фактический уровень его окупаемости. Методику расчета рассмотрим на примере удобрения полей.</w:t>
      </w:r>
    </w:p>
    <w:p w:rsidR="006A061A" w:rsidRPr="00604A10" w:rsidRDefault="006A061A"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iCs/>
          <w:noProof/>
          <w:color w:val="000000"/>
          <w:sz w:val="28"/>
          <w:szCs w:val="28"/>
        </w:rPr>
        <w:t>Выполнение плана по количеству внесенных удобрений</w:t>
      </w:r>
      <w:r w:rsidRPr="00604A10">
        <w:rPr>
          <w:rFonts w:ascii="Times New Roman" w:hAnsi="Times New Roman" w:cs="Times New Roman"/>
          <w:i/>
          <w:iCs/>
          <w:noProof/>
          <w:color w:val="000000"/>
          <w:sz w:val="28"/>
          <w:szCs w:val="28"/>
        </w:rPr>
        <w:t xml:space="preserve"> </w:t>
      </w:r>
      <w:r w:rsidRPr="00604A10">
        <w:rPr>
          <w:rFonts w:ascii="Times New Roman" w:hAnsi="Times New Roman" w:cs="Times New Roman"/>
          <w:noProof/>
          <w:color w:val="000000"/>
          <w:sz w:val="28"/>
          <w:szCs w:val="28"/>
        </w:rPr>
        <w:t>на 1 га посевов каждой культуры определяется путем сравнения фактических данных (отчетность об использовании удобрений) с плановыми (расчет стоимости удобрений по культурам).</w:t>
      </w:r>
    </w:p>
    <w:p w:rsidR="006A061A" w:rsidRPr="00604A10" w:rsidRDefault="006A061A"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 xml:space="preserve">Наиболее точным методом является </w:t>
      </w:r>
      <w:r w:rsidRPr="00604A10">
        <w:rPr>
          <w:rFonts w:ascii="Times New Roman" w:hAnsi="Times New Roman" w:cs="Times New Roman"/>
          <w:iCs/>
          <w:noProof/>
          <w:color w:val="000000"/>
          <w:sz w:val="28"/>
          <w:szCs w:val="28"/>
        </w:rPr>
        <w:t>экспериментальный.</w:t>
      </w:r>
      <w:r w:rsidRPr="00604A10">
        <w:rPr>
          <w:rFonts w:ascii="Times New Roman" w:hAnsi="Times New Roman" w:cs="Times New Roman"/>
          <w:i/>
          <w:iCs/>
          <w:noProof/>
          <w:color w:val="000000"/>
          <w:sz w:val="28"/>
          <w:szCs w:val="28"/>
        </w:rPr>
        <w:t xml:space="preserve"> </w:t>
      </w:r>
      <w:r w:rsidRPr="00604A10">
        <w:rPr>
          <w:rFonts w:ascii="Times New Roman" w:hAnsi="Times New Roman" w:cs="Times New Roman"/>
          <w:noProof/>
          <w:color w:val="000000"/>
          <w:sz w:val="28"/>
          <w:szCs w:val="28"/>
        </w:rPr>
        <w:t>Сущность его заключается в организации полевых опытов. Опытные и контрольные участки должны быть размещены</w:t>
      </w:r>
      <w:r w:rsidR="008F0B01" w:rsidRPr="00604A10">
        <w:rPr>
          <w:rFonts w:ascii="Times New Roman" w:hAnsi="Times New Roman" w:cs="Times New Roman"/>
          <w:noProof/>
          <w:color w:val="000000"/>
          <w:sz w:val="28"/>
          <w:szCs w:val="28"/>
        </w:rPr>
        <w:t xml:space="preserve"> </w:t>
      </w:r>
      <w:r w:rsidRPr="00604A10">
        <w:rPr>
          <w:rFonts w:ascii="Times New Roman" w:hAnsi="Times New Roman" w:cs="Times New Roman"/>
          <w:noProof/>
          <w:color w:val="000000"/>
          <w:sz w:val="28"/>
          <w:szCs w:val="28"/>
        </w:rPr>
        <w:t>на полях с одинаковым плодородием, рельефом, микроклиматом, агротехникой, после одних и тех же предшественников в севообороте. Сравнивая урожайность опытных участков, на которых вносились удобрения, и контрольных, где они не вносились, можно определить прибавку урожая за счет внесенных удобрений. Однако этот метод используется только в опытно-экспериментальных хозяйствах.</w:t>
      </w:r>
    </w:p>
    <w:p w:rsidR="00EC427B" w:rsidRPr="00604A10" w:rsidRDefault="00EC427B" w:rsidP="00CD5A3B">
      <w:pPr>
        <w:spacing w:line="360" w:lineRule="auto"/>
        <w:ind w:firstLine="709"/>
        <w:jc w:val="both"/>
        <w:rPr>
          <w:rFonts w:ascii="Times New Roman" w:hAnsi="Times New Roman" w:cs="Times New Roman"/>
          <w:noProof/>
          <w:color w:val="000000"/>
          <w:sz w:val="28"/>
          <w:szCs w:val="28"/>
        </w:rPr>
      </w:pPr>
    </w:p>
    <w:p w:rsidR="00296857"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i/>
          <w:noProof/>
          <w:color w:val="000000"/>
          <w:sz w:val="28"/>
          <w:szCs w:val="28"/>
        </w:rPr>
        <w:br w:type="page"/>
      </w:r>
      <w:r w:rsidR="00296857" w:rsidRPr="00604A10">
        <w:rPr>
          <w:rFonts w:ascii="Times New Roman" w:hAnsi="Times New Roman" w:cs="Times New Roman"/>
          <w:noProof/>
          <w:color w:val="000000"/>
          <w:sz w:val="28"/>
          <w:szCs w:val="28"/>
        </w:rPr>
        <w:t>Задание</w:t>
      </w:r>
      <w:r w:rsidR="005B2CD7" w:rsidRPr="00604A10">
        <w:rPr>
          <w:rFonts w:ascii="Times New Roman" w:hAnsi="Times New Roman" w:cs="Times New Roman"/>
          <w:noProof/>
          <w:color w:val="000000"/>
          <w:sz w:val="28"/>
          <w:szCs w:val="28"/>
        </w:rPr>
        <w:t xml:space="preserve"> 1</w:t>
      </w:r>
      <w:r w:rsidR="00296857" w:rsidRPr="00604A10">
        <w:rPr>
          <w:rFonts w:ascii="Times New Roman" w:hAnsi="Times New Roman" w:cs="Times New Roman"/>
          <w:noProof/>
          <w:color w:val="000000"/>
          <w:sz w:val="28"/>
          <w:szCs w:val="28"/>
        </w:rPr>
        <w:t xml:space="preserve">. </w:t>
      </w:r>
      <w:r w:rsidR="007657E2" w:rsidRPr="00604A10">
        <w:rPr>
          <w:rFonts w:ascii="Times New Roman" w:hAnsi="Times New Roman" w:cs="Times New Roman"/>
          <w:noProof/>
          <w:color w:val="000000"/>
          <w:sz w:val="28"/>
          <w:szCs w:val="28"/>
        </w:rPr>
        <w:t>Обосновать урожайность зерновых культур с использованием поф</w:t>
      </w:r>
      <w:r w:rsidRPr="00604A10">
        <w:rPr>
          <w:rFonts w:ascii="Times New Roman" w:hAnsi="Times New Roman" w:cs="Times New Roman"/>
          <w:noProof/>
          <w:color w:val="000000"/>
          <w:sz w:val="28"/>
          <w:szCs w:val="28"/>
        </w:rPr>
        <w:t>акторного приема на перспективу</w:t>
      </w:r>
    </w:p>
    <w:p w:rsidR="00CD5A3B" w:rsidRPr="00604A10" w:rsidRDefault="00CD5A3B" w:rsidP="00CD5A3B">
      <w:pPr>
        <w:spacing w:line="360" w:lineRule="auto"/>
        <w:ind w:firstLine="709"/>
        <w:jc w:val="both"/>
        <w:rPr>
          <w:rFonts w:ascii="Times New Roman" w:hAnsi="Times New Roman" w:cs="Times New Roman"/>
          <w:i/>
          <w:noProof/>
          <w:color w:val="000000"/>
          <w:sz w:val="28"/>
          <w:szCs w:val="28"/>
        </w:rPr>
      </w:pPr>
    </w:p>
    <w:p w:rsidR="007657E2" w:rsidRPr="00604A10" w:rsidRDefault="007657E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i/>
          <w:noProof/>
          <w:color w:val="000000"/>
          <w:sz w:val="28"/>
          <w:szCs w:val="28"/>
        </w:rPr>
        <w:t xml:space="preserve">Методика. </w:t>
      </w:r>
      <w:r w:rsidR="006312C3" w:rsidRPr="00604A10">
        <w:rPr>
          <w:rFonts w:ascii="Times New Roman" w:hAnsi="Times New Roman" w:cs="Times New Roman"/>
          <w:noProof/>
          <w:color w:val="000000"/>
          <w:sz w:val="28"/>
          <w:szCs w:val="28"/>
        </w:rPr>
        <w:t>При планировании урожайности обязательным приемом является база фактических данных по этому показателю за предшествующий плановому периоду времени.</w:t>
      </w:r>
    </w:p>
    <w:p w:rsidR="006312C3" w:rsidRPr="00604A10" w:rsidRDefault="006312C3"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Необходимо проанализировать уровень урожайности по отдельным культурам за последние 5-10 лет. Для этого используется способ расчета по средневзвешенной.</w:t>
      </w:r>
    </w:p>
    <w:p w:rsidR="006312C3" w:rsidRPr="00604A10" w:rsidRDefault="006312C3"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Менее точным и достоверным является среднемноголетняя урожайность, определяющаяся по среднеарифметической.</w:t>
      </w:r>
    </w:p>
    <w:p w:rsidR="006312C3" w:rsidRPr="00604A10" w:rsidRDefault="0031730E"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По анализу данных НИИ и природно-экономических особенностей выращивания культур следует, что возможные размеры прироста урожая с 1 га по технологическим и организационным факторам может колебаться в значительных пределах.</w:t>
      </w:r>
    </w:p>
    <w:p w:rsidR="00CD5A3B" w:rsidRPr="00604A10" w:rsidRDefault="00CD5A3B" w:rsidP="00CD5A3B">
      <w:pPr>
        <w:spacing w:line="360" w:lineRule="auto"/>
        <w:ind w:firstLine="709"/>
        <w:jc w:val="both"/>
        <w:rPr>
          <w:rFonts w:ascii="Times New Roman" w:hAnsi="Times New Roman" w:cs="Times New Roman"/>
          <w:b/>
          <w:bCs/>
          <w:noProof/>
          <w:color w:val="000000"/>
          <w:sz w:val="28"/>
          <w:szCs w:val="28"/>
        </w:rPr>
      </w:pP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b/>
          <w:bCs/>
          <w:noProof/>
          <w:color w:val="000000"/>
          <w:sz w:val="28"/>
          <w:szCs w:val="28"/>
        </w:rPr>
        <w:t>Таблица 1 - Прогноз прироста урожайности зерновых культур от влияния отдельных факторов</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392"/>
        <w:gridCol w:w="4179"/>
      </w:tblGrid>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Факторы роста урожайности</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Прирост урожайности, ц/га</w:t>
            </w:r>
          </w:p>
        </w:tc>
      </w:tr>
      <w:tr w:rsidR="008159B9" w:rsidRPr="00604A10">
        <w:trPr>
          <w:trHeight w:val="23"/>
        </w:trPr>
        <w:tc>
          <w:tcPr>
            <w:tcW w:w="5000" w:type="pct"/>
            <w:gridSpan w:val="2"/>
          </w:tcPr>
          <w:p w:rsidR="008159B9" w:rsidRPr="00604A10" w:rsidRDefault="008159B9" w:rsidP="00CD5A3B">
            <w:pPr>
              <w:widowControl/>
              <w:autoSpaceDE/>
              <w:autoSpaceDN/>
              <w:adjustRightInd/>
              <w:spacing w:line="360" w:lineRule="auto"/>
              <w:jc w:val="both"/>
              <w:rPr>
                <w:rFonts w:ascii="Times New Roman" w:hAnsi="Times New Roman" w:cs="Times New Roman"/>
                <w:bCs/>
                <w:noProof/>
                <w:color w:val="000000"/>
                <w:szCs w:val="24"/>
              </w:rPr>
            </w:pPr>
            <w:r w:rsidRPr="00604A10">
              <w:rPr>
                <w:rFonts w:ascii="Times New Roman" w:hAnsi="Times New Roman" w:cs="Times New Roman"/>
                <w:bCs/>
                <w:noProof/>
                <w:color w:val="000000"/>
                <w:szCs w:val="24"/>
              </w:rPr>
              <w:t>Технологические</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 Внесение 1 ц минеральных удобрений</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1,4-3,8</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 Внесение органических удобрений 20ц/га</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2,7-6</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 Повышение классности семян</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0,7-2,5</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 Основная обработка почвы вспашка на 20-22 см</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0,4-1,3</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 Минимальная плоскорезная обработка 10-12 см</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0,7-1,1</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 Культивация зяби</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0,8-2,2</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7. Боронование </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1,8-3</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 Послепосевное прикатывание посевов</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1,1-1,7</w:t>
            </w:r>
          </w:p>
        </w:tc>
      </w:tr>
      <w:tr w:rsidR="008159B9" w:rsidRPr="00604A10">
        <w:trPr>
          <w:trHeight w:val="23"/>
        </w:trPr>
        <w:tc>
          <w:tcPr>
            <w:tcW w:w="5000" w:type="pct"/>
            <w:gridSpan w:val="2"/>
          </w:tcPr>
          <w:p w:rsidR="008159B9" w:rsidRPr="00604A10" w:rsidRDefault="008159B9" w:rsidP="00CD5A3B">
            <w:pPr>
              <w:widowControl/>
              <w:autoSpaceDE/>
              <w:autoSpaceDN/>
              <w:adjustRightInd/>
              <w:spacing w:line="360" w:lineRule="auto"/>
              <w:jc w:val="both"/>
              <w:rPr>
                <w:rFonts w:ascii="Times New Roman" w:hAnsi="Times New Roman" w:cs="Times New Roman"/>
                <w:bCs/>
                <w:noProof/>
                <w:color w:val="000000"/>
                <w:szCs w:val="24"/>
              </w:rPr>
            </w:pPr>
            <w:r w:rsidRPr="00604A10">
              <w:rPr>
                <w:rFonts w:ascii="Times New Roman" w:hAnsi="Times New Roman" w:cs="Times New Roman"/>
                <w:bCs/>
                <w:noProof/>
                <w:color w:val="000000"/>
                <w:szCs w:val="24"/>
              </w:rPr>
              <w:t>Организационные</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 Сокращение сроков уборки</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1,7-4</w:t>
            </w:r>
          </w:p>
        </w:tc>
      </w:tr>
      <w:tr w:rsidR="008159B9" w:rsidRPr="00604A10">
        <w:trPr>
          <w:trHeight w:val="23"/>
        </w:trPr>
        <w:tc>
          <w:tcPr>
            <w:tcW w:w="2817"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 Сокращение сроки посева</w:t>
            </w:r>
          </w:p>
        </w:tc>
        <w:tc>
          <w:tcPr>
            <w:tcW w:w="2183" w:type="pct"/>
          </w:tcPr>
          <w:p w:rsidR="008159B9" w:rsidRPr="00604A10" w:rsidRDefault="008159B9"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0,9-3,5</w:t>
            </w:r>
          </w:p>
        </w:tc>
      </w:tr>
      <w:tr w:rsidR="007A2D7E" w:rsidRPr="00604A10">
        <w:trPr>
          <w:trHeight w:val="23"/>
        </w:trPr>
        <w:tc>
          <w:tcPr>
            <w:tcW w:w="2817" w:type="pct"/>
          </w:tcPr>
          <w:p w:rsidR="007A2D7E" w:rsidRPr="00604A10" w:rsidRDefault="007A2D7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 Увеличение сроков уборки</w:t>
            </w:r>
          </w:p>
        </w:tc>
        <w:tc>
          <w:tcPr>
            <w:tcW w:w="2183" w:type="pct"/>
          </w:tcPr>
          <w:p w:rsidR="007A2D7E" w:rsidRPr="00604A10" w:rsidRDefault="007A2D7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-0,5</w:t>
            </w:r>
          </w:p>
        </w:tc>
      </w:tr>
    </w:tbl>
    <w:p w:rsidR="00802A70" w:rsidRPr="00604A10" w:rsidRDefault="00802A70" w:rsidP="00CD5A3B">
      <w:pPr>
        <w:spacing w:line="360" w:lineRule="auto"/>
        <w:ind w:firstLine="709"/>
        <w:jc w:val="both"/>
        <w:rPr>
          <w:rFonts w:ascii="Times New Roman" w:hAnsi="Times New Roman" w:cs="Times New Roman"/>
          <w:noProof/>
          <w:color w:val="000000"/>
          <w:sz w:val="28"/>
          <w:szCs w:val="28"/>
        </w:rPr>
      </w:pPr>
    </w:p>
    <w:p w:rsidR="004137AF" w:rsidRPr="00604A10" w:rsidRDefault="004137AF" w:rsidP="00CD5A3B">
      <w:pPr>
        <w:spacing w:line="360" w:lineRule="auto"/>
        <w:ind w:firstLine="709"/>
        <w:jc w:val="both"/>
        <w:rPr>
          <w:rFonts w:ascii="Times New Roman" w:hAnsi="Times New Roman" w:cs="Times New Roman"/>
          <w:noProof/>
          <w:color w:val="000000"/>
          <w:sz w:val="28"/>
          <w:szCs w:val="28"/>
        </w:rPr>
      </w:pPr>
    </w:p>
    <w:p w:rsidR="004137AF" w:rsidRPr="00604A10" w:rsidRDefault="004137AF" w:rsidP="00CD5A3B">
      <w:pPr>
        <w:spacing w:line="360" w:lineRule="auto"/>
        <w:ind w:firstLine="709"/>
        <w:jc w:val="both"/>
        <w:rPr>
          <w:rFonts w:ascii="Times New Roman" w:hAnsi="Times New Roman" w:cs="Times New Roman"/>
          <w:noProof/>
          <w:color w:val="000000"/>
          <w:sz w:val="28"/>
          <w:szCs w:val="28"/>
        </w:rPr>
        <w:sectPr w:rsidR="004137AF" w:rsidRPr="00604A10" w:rsidSect="00CD5A3B">
          <w:footerReference w:type="even" r:id="rId6"/>
          <w:footerReference w:type="default" r:id="rId7"/>
          <w:pgSz w:w="11906" w:h="16838"/>
          <w:pgMar w:top="1134" w:right="850" w:bottom="1134" w:left="1701" w:header="709" w:footer="709" w:gutter="0"/>
          <w:cols w:space="708"/>
          <w:titlePg/>
          <w:docGrid w:linePitch="360"/>
        </w:sectPr>
      </w:pP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50"/>
        <w:gridCol w:w="887"/>
        <w:gridCol w:w="887"/>
        <w:gridCol w:w="887"/>
        <w:gridCol w:w="887"/>
        <w:gridCol w:w="887"/>
        <w:gridCol w:w="887"/>
        <w:gridCol w:w="887"/>
        <w:gridCol w:w="887"/>
        <w:gridCol w:w="896"/>
        <w:gridCol w:w="1000"/>
        <w:gridCol w:w="1952"/>
        <w:gridCol w:w="2392"/>
      </w:tblGrid>
      <w:tr w:rsidR="004137AF" w:rsidRPr="00604A10">
        <w:trPr>
          <w:trHeight w:val="345"/>
        </w:trPr>
        <w:tc>
          <w:tcPr>
            <w:tcW w:w="5000" w:type="pct"/>
            <w:gridSpan w:val="13"/>
            <w:vMerge w:val="restart"/>
          </w:tcPr>
          <w:p w:rsidR="004137AF" w:rsidRPr="00604A10" w:rsidRDefault="004137AF" w:rsidP="00CD5A3B">
            <w:pPr>
              <w:widowControl/>
              <w:autoSpaceDE/>
              <w:autoSpaceDN/>
              <w:adjustRightInd/>
              <w:spacing w:line="360" w:lineRule="auto"/>
              <w:jc w:val="both"/>
              <w:rPr>
                <w:rFonts w:ascii="Times New Roman" w:hAnsi="Times New Roman" w:cs="Times New Roman"/>
                <w:bCs/>
                <w:noProof/>
                <w:color w:val="000000"/>
                <w:szCs w:val="28"/>
              </w:rPr>
            </w:pPr>
            <w:r w:rsidRPr="00604A10">
              <w:rPr>
                <w:rFonts w:ascii="Times New Roman" w:hAnsi="Times New Roman" w:cs="Times New Roman"/>
                <w:bCs/>
                <w:noProof/>
                <w:color w:val="000000"/>
                <w:szCs w:val="28"/>
              </w:rPr>
              <w:t>Таблица 2 - Расчет среднемноголетней урожайности зерновых культур</w:t>
            </w:r>
          </w:p>
        </w:tc>
      </w:tr>
      <w:tr w:rsidR="004137AF" w:rsidRPr="00604A10">
        <w:trPr>
          <w:trHeight w:val="345"/>
        </w:trPr>
        <w:tc>
          <w:tcPr>
            <w:tcW w:w="5000" w:type="pct"/>
            <w:gridSpan w:val="13"/>
            <w:vMerge/>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p>
        </w:tc>
      </w:tr>
      <w:tr w:rsidR="00CD5A3B" w:rsidRPr="00604A10">
        <w:trPr>
          <w:trHeight w:val="23"/>
        </w:trPr>
        <w:tc>
          <w:tcPr>
            <w:tcW w:w="490" w:type="pct"/>
            <w:vMerge w:val="restar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Показатели </w:t>
            </w:r>
          </w:p>
        </w:tc>
        <w:tc>
          <w:tcPr>
            <w:tcW w:w="2703" w:type="pct"/>
            <w:gridSpan w:val="9"/>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Номер года фактический ряд лет </w:t>
            </w:r>
          </w:p>
        </w:tc>
        <w:tc>
          <w:tcPr>
            <w:tcW w:w="338" w:type="pct"/>
            <w:vMerge w:val="restar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Итого</w:t>
            </w:r>
          </w:p>
        </w:tc>
        <w:tc>
          <w:tcPr>
            <w:tcW w:w="660" w:type="pct"/>
            <w:vMerge w:val="restar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Средневзвешенная урожайность </w:t>
            </w:r>
          </w:p>
        </w:tc>
        <w:tc>
          <w:tcPr>
            <w:tcW w:w="809" w:type="pct"/>
            <w:vMerge w:val="restar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Среднеарифметическая урожайность</w:t>
            </w:r>
          </w:p>
        </w:tc>
      </w:tr>
      <w:tr w:rsidR="00CD5A3B" w:rsidRPr="00604A10">
        <w:trPr>
          <w:trHeight w:val="23"/>
        </w:trPr>
        <w:tc>
          <w:tcPr>
            <w:tcW w:w="490" w:type="pct"/>
            <w:vMerge/>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w:t>
            </w:r>
          </w:p>
        </w:tc>
        <w:tc>
          <w:tcPr>
            <w:tcW w:w="338" w:type="pct"/>
            <w:vMerge/>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p>
        </w:tc>
        <w:tc>
          <w:tcPr>
            <w:tcW w:w="660" w:type="pct"/>
            <w:vMerge/>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p>
        </w:tc>
        <w:tc>
          <w:tcPr>
            <w:tcW w:w="809" w:type="pct"/>
            <w:vMerge/>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11</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13</w:t>
            </w:r>
          </w:p>
        </w:tc>
      </w:tr>
      <w:tr w:rsidR="004137AF" w:rsidRPr="00604A10">
        <w:trPr>
          <w:trHeight w:val="23"/>
        </w:trPr>
        <w:tc>
          <w:tcPr>
            <w:tcW w:w="5000" w:type="pct"/>
            <w:gridSpan w:val="13"/>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u w:val="single"/>
              </w:rPr>
            </w:pPr>
            <w:r w:rsidRPr="00604A10">
              <w:rPr>
                <w:rFonts w:ascii="Times New Roman" w:hAnsi="Times New Roman" w:cs="Times New Roman"/>
                <w:noProof/>
                <w:color w:val="000000"/>
                <w:u w:val="single"/>
              </w:rPr>
              <w:t>Озимая пшеница</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валовой сбор, ц</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19110,0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9198,0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14235,0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18915,0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20280,0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24752,0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8123,0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23814,0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15300,0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153727,0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площадь посева, га</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630,0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975,0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910,0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635,0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980,0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900,0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7930,0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урожайность, ц/га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18,2</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14,6</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21,9</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19,4</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16,9</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27,2</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12,8</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24,3</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17,0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19,4</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19,2</w:t>
            </w:r>
          </w:p>
        </w:tc>
      </w:tr>
      <w:tr w:rsidR="004137AF" w:rsidRPr="00604A10">
        <w:trPr>
          <w:trHeight w:val="23"/>
        </w:trPr>
        <w:tc>
          <w:tcPr>
            <w:tcW w:w="5000" w:type="pct"/>
            <w:gridSpan w:val="13"/>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u w:val="single"/>
              </w:rPr>
            </w:pPr>
            <w:r w:rsidRPr="00604A10">
              <w:rPr>
                <w:rFonts w:ascii="Times New Roman" w:hAnsi="Times New Roman" w:cs="Times New Roman"/>
                <w:noProof/>
                <w:color w:val="000000"/>
                <w:u w:val="single"/>
              </w:rPr>
              <w:t>Озимая рожь</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валовой сбор, ц</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910,0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1635,0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1485,0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1240,0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870,0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1278,0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968,0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1350,0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11236,0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площадь посева, га</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87,0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110,0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62,0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68,0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71,0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88,0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90,0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771,0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урожайность, ц/га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10,5</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18,2</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14,3</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13,5</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12,8</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18,0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11,0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14,6</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14,8</w:t>
            </w:r>
          </w:p>
        </w:tc>
      </w:tr>
      <w:tr w:rsidR="004137AF" w:rsidRPr="00604A10">
        <w:trPr>
          <w:trHeight w:val="23"/>
        </w:trPr>
        <w:tc>
          <w:tcPr>
            <w:tcW w:w="5000" w:type="pct"/>
            <w:gridSpan w:val="13"/>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u w:val="single"/>
              </w:rPr>
            </w:pPr>
            <w:r w:rsidRPr="00604A10">
              <w:rPr>
                <w:rFonts w:ascii="Times New Roman" w:hAnsi="Times New Roman" w:cs="Times New Roman"/>
                <w:noProof/>
                <w:color w:val="000000"/>
                <w:u w:val="single"/>
              </w:rPr>
              <w:t>Яровая пшеница</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валовой сбор, ц</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12920,0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16926,0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6480,0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9167,0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16000,0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10560,0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20585,0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9071,0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7776,0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109485,0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площадь посева, га</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910,0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890,0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1100,0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1150,0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965,0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960,0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8625,0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урожайность, ц/га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15,2</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18,6</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8,1</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10,3</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16,0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9,6</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17,9</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9,4</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8,1</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12,7</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12,6</w:t>
            </w:r>
          </w:p>
        </w:tc>
      </w:tr>
      <w:tr w:rsidR="004137AF" w:rsidRPr="00604A10">
        <w:trPr>
          <w:trHeight w:val="23"/>
        </w:trPr>
        <w:tc>
          <w:tcPr>
            <w:tcW w:w="5000" w:type="pct"/>
            <w:gridSpan w:val="13"/>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u w:val="single"/>
              </w:rPr>
            </w:pPr>
            <w:r w:rsidRPr="00604A10">
              <w:rPr>
                <w:rFonts w:ascii="Times New Roman" w:hAnsi="Times New Roman" w:cs="Times New Roman"/>
                <w:noProof/>
                <w:color w:val="000000"/>
                <w:u w:val="single"/>
              </w:rPr>
              <w:t>Ячмень</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валовой сбор, ц</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8650,0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7900,0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7150,0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12870,0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4500,0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5088,0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9455,0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7515,0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8525,0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71653,0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площадь посева, га</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530,0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610,0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550,0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4940,0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урожайность, ц/га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17,3</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15,8</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11,0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19,8</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9,6</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15,5</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16,7</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15,5</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14,5</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14,5</w:t>
            </w:r>
          </w:p>
        </w:tc>
      </w:tr>
      <w:tr w:rsidR="004137AF" w:rsidRPr="00604A10">
        <w:trPr>
          <w:trHeight w:val="23"/>
        </w:trPr>
        <w:tc>
          <w:tcPr>
            <w:tcW w:w="5000" w:type="pct"/>
            <w:gridSpan w:val="13"/>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u w:val="single"/>
              </w:rPr>
            </w:pPr>
            <w:r w:rsidRPr="00604A10">
              <w:rPr>
                <w:rFonts w:ascii="Times New Roman" w:hAnsi="Times New Roman" w:cs="Times New Roman"/>
                <w:noProof/>
                <w:color w:val="000000"/>
                <w:u w:val="single"/>
              </w:rPr>
              <w:t>Овес</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валовой сбор, ц</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1409,0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510,0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942,0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1022,0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705,0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660,0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2026,0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1536,0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1976,0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10786,0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площадь посева, га</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81,0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73,0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94,0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110,0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130,0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883,0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урожайность, ц/га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17,8</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5,1</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12,9</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14,6</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7,5</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19,3</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12,8</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15,2</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12,2</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12,3</w:t>
            </w:r>
          </w:p>
        </w:tc>
      </w:tr>
      <w:tr w:rsidR="004137AF" w:rsidRPr="00604A10">
        <w:trPr>
          <w:trHeight w:val="23"/>
        </w:trPr>
        <w:tc>
          <w:tcPr>
            <w:tcW w:w="5000" w:type="pct"/>
            <w:gridSpan w:val="13"/>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u w:val="single"/>
              </w:rPr>
            </w:pPr>
            <w:r w:rsidRPr="00604A10">
              <w:rPr>
                <w:rFonts w:ascii="Times New Roman" w:hAnsi="Times New Roman" w:cs="Times New Roman"/>
                <w:noProof/>
                <w:color w:val="000000"/>
                <w:u w:val="single"/>
              </w:rPr>
              <w:t>Просо</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валовой сбор, ц</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1295,0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1260,0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1525,0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2970,0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2790,0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3720,0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13560,0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площадь посева, га</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185,0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200,0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250,0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275,0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310,0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300,0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1520,0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урожайность, ц/га </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7,0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6,3</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6,1</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10,8</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9,0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12,4</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8,9</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8,6</w:t>
            </w:r>
          </w:p>
        </w:tc>
      </w:tr>
      <w:tr w:rsidR="004137AF" w:rsidRPr="00604A10">
        <w:trPr>
          <w:trHeight w:val="23"/>
        </w:trPr>
        <w:tc>
          <w:tcPr>
            <w:tcW w:w="5000" w:type="pct"/>
            <w:gridSpan w:val="13"/>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u w:val="single"/>
              </w:rPr>
            </w:pPr>
            <w:r w:rsidRPr="00604A10">
              <w:rPr>
                <w:rFonts w:ascii="Times New Roman" w:hAnsi="Times New Roman" w:cs="Times New Roman"/>
                <w:noProof/>
                <w:color w:val="000000"/>
                <w:u w:val="single"/>
              </w:rPr>
              <w:t>Гречиха</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валовой сбор, ц</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405,0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195,0</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354,0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672,0</w:t>
            </w:r>
          </w:p>
        </w:tc>
        <w:tc>
          <w:tcPr>
            <w:tcW w:w="300" w:type="pct"/>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256,0</w:t>
            </w:r>
          </w:p>
        </w:tc>
        <w:tc>
          <w:tcPr>
            <w:tcW w:w="30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202,0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2084,0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площадь посева, га</w:t>
            </w:r>
          </w:p>
        </w:tc>
        <w:tc>
          <w:tcPr>
            <w:tcW w:w="300" w:type="pct"/>
            <w:noWrap/>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50,0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65,0</w:t>
            </w:r>
          </w:p>
        </w:tc>
        <w:tc>
          <w:tcPr>
            <w:tcW w:w="300" w:type="pct"/>
            <w:noWrap/>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60,0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60,0</w:t>
            </w:r>
          </w:p>
        </w:tc>
        <w:tc>
          <w:tcPr>
            <w:tcW w:w="300" w:type="pct"/>
            <w:noWrap/>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45,0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45,0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325,0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урожайность, ц/га </w:t>
            </w:r>
          </w:p>
        </w:tc>
        <w:tc>
          <w:tcPr>
            <w:tcW w:w="300" w:type="pct"/>
            <w:noWrap/>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20,5</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3,0</w:t>
            </w:r>
          </w:p>
        </w:tc>
        <w:tc>
          <w:tcPr>
            <w:tcW w:w="300" w:type="pct"/>
            <w:noWrap/>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5,9</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11,2</w:t>
            </w:r>
          </w:p>
        </w:tc>
        <w:tc>
          <w:tcPr>
            <w:tcW w:w="300" w:type="pct"/>
            <w:noWrap/>
          </w:tcPr>
          <w:p w:rsidR="004137AF" w:rsidRPr="00604A10" w:rsidRDefault="00CD5A3B"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 </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5,7</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4,5</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6,4</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6,4</w:t>
            </w:r>
          </w:p>
        </w:tc>
      </w:tr>
      <w:tr w:rsidR="004137AF" w:rsidRPr="00604A10">
        <w:trPr>
          <w:trHeight w:val="23"/>
        </w:trPr>
        <w:tc>
          <w:tcPr>
            <w:tcW w:w="5000" w:type="pct"/>
            <w:gridSpan w:val="13"/>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u w:val="single"/>
              </w:rPr>
            </w:pPr>
            <w:r w:rsidRPr="00604A10">
              <w:rPr>
                <w:rFonts w:ascii="Times New Roman" w:hAnsi="Times New Roman" w:cs="Times New Roman"/>
                <w:noProof/>
                <w:color w:val="000000"/>
                <w:u w:val="single"/>
              </w:rPr>
              <w:t>Итого зерновые:</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валовой сбор, Ц.</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42993,0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36574,0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30502,0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44754,0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44339,0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44127,0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44442,0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45950,0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38849,0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372530,0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площадь посева, га</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2568,0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2280,0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2343,0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2880,0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3116,0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2038,0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2846,0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2958,0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2975,0</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24004,0</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r>
      <w:tr w:rsidR="00CD5A3B" w:rsidRPr="00604A10">
        <w:trPr>
          <w:trHeight w:val="23"/>
        </w:trPr>
        <w:tc>
          <w:tcPr>
            <w:tcW w:w="49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 xml:space="preserve">урожайность, ц/га </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16,7</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16,1</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13,0</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15,5</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14,2</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14,6</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15,6</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15,5</w:t>
            </w:r>
          </w:p>
        </w:tc>
        <w:tc>
          <w:tcPr>
            <w:tcW w:w="300" w:type="pct"/>
            <w:noWrap/>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13,1</w:t>
            </w:r>
          </w:p>
        </w:tc>
        <w:tc>
          <w:tcPr>
            <w:tcW w:w="338"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Х</w:t>
            </w:r>
          </w:p>
        </w:tc>
        <w:tc>
          <w:tcPr>
            <w:tcW w:w="660"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15,5</w:t>
            </w:r>
          </w:p>
        </w:tc>
        <w:tc>
          <w:tcPr>
            <w:tcW w:w="809" w:type="pct"/>
          </w:tcPr>
          <w:p w:rsidR="004137AF" w:rsidRPr="00604A10" w:rsidRDefault="004137AF" w:rsidP="00CD5A3B">
            <w:pPr>
              <w:widowControl/>
              <w:autoSpaceDE/>
              <w:autoSpaceDN/>
              <w:adjustRightInd/>
              <w:spacing w:line="360" w:lineRule="auto"/>
              <w:jc w:val="both"/>
              <w:rPr>
                <w:rFonts w:ascii="Times New Roman" w:hAnsi="Times New Roman" w:cs="Times New Roman"/>
                <w:noProof/>
                <w:color w:val="000000"/>
              </w:rPr>
            </w:pPr>
            <w:r w:rsidRPr="00604A10">
              <w:rPr>
                <w:rFonts w:ascii="Times New Roman" w:hAnsi="Times New Roman" w:cs="Times New Roman"/>
                <w:noProof/>
                <w:color w:val="000000"/>
              </w:rPr>
              <w:t>14,9</w:t>
            </w:r>
          </w:p>
        </w:tc>
      </w:tr>
    </w:tbl>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CD5A3B" w:rsidRPr="00604A10" w:rsidRDefault="00CD5A3B" w:rsidP="00CD5A3B">
      <w:pPr>
        <w:spacing w:line="360" w:lineRule="auto"/>
        <w:ind w:firstLine="709"/>
        <w:jc w:val="both"/>
        <w:rPr>
          <w:rFonts w:ascii="Times New Roman" w:hAnsi="Times New Roman" w:cs="Times New Roman"/>
          <w:noProof/>
          <w:color w:val="000000"/>
          <w:sz w:val="28"/>
          <w:szCs w:val="28"/>
        </w:rPr>
        <w:sectPr w:rsidR="00CD5A3B" w:rsidRPr="00604A10" w:rsidSect="00CD5A3B">
          <w:pgSz w:w="16838" w:h="11906" w:orient="landscape"/>
          <w:pgMar w:top="850" w:right="1134" w:bottom="1701" w:left="1134" w:header="709" w:footer="709" w:gutter="0"/>
          <w:cols w:space="708"/>
          <w:titlePg/>
          <w:docGrid w:linePitch="360"/>
        </w:sectPr>
      </w:pPr>
    </w:p>
    <w:p w:rsidR="004137AF" w:rsidRPr="00604A10" w:rsidRDefault="00CE7BD9"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 xml:space="preserve">При расчетах плановой урожайности следует учитывать только те факторы, которые будут иметь </w:t>
      </w:r>
      <w:r w:rsidR="00821A7E" w:rsidRPr="00604A10">
        <w:rPr>
          <w:rFonts w:ascii="Times New Roman" w:hAnsi="Times New Roman" w:cs="Times New Roman"/>
          <w:noProof/>
          <w:color w:val="000000"/>
          <w:sz w:val="28"/>
          <w:szCs w:val="28"/>
        </w:rPr>
        <w:t xml:space="preserve">место в плановом периоде. По каждой культуре они отражены в технологических и агротехнических картах. В среднем многолетняя фактическая урожайность изменяется под влиянием факторов и корректируется по сводкам метеослужбы на определенный процент. </w:t>
      </w: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0"/>
        <w:gridCol w:w="1035"/>
        <w:gridCol w:w="868"/>
        <w:gridCol w:w="1035"/>
        <w:gridCol w:w="872"/>
        <w:gridCol w:w="839"/>
        <w:gridCol w:w="848"/>
        <w:gridCol w:w="884"/>
      </w:tblGrid>
      <w:tr w:rsidR="00E90B6E" w:rsidRPr="00604A10">
        <w:trPr>
          <w:trHeight w:val="23"/>
        </w:trPr>
        <w:tc>
          <w:tcPr>
            <w:tcW w:w="5000" w:type="pct"/>
            <w:gridSpan w:val="8"/>
          </w:tcPr>
          <w:p w:rsidR="00E90B6E" w:rsidRPr="00604A10" w:rsidRDefault="00E90B6E" w:rsidP="00CD5A3B">
            <w:pPr>
              <w:widowControl/>
              <w:autoSpaceDE/>
              <w:autoSpaceDN/>
              <w:adjustRightInd/>
              <w:spacing w:line="360" w:lineRule="auto"/>
              <w:jc w:val="both"/>
              <w:rPr>
                <w:rFonts w:ascii="Times New Roman" w:hAnsi="Times New Roman" w:cs="Times New Roman"/>
                <w:bCs/>
                <w:noProof/>
                <w:color w:val="000000"/>
                <w:szCs w:val="28"/>
              </w:rPr>
            </w:pPr>
            <w:r w:rsidRPr="00604A10">
              <w:rPr>
                <w:rFonts w:ascii="Times New Roman" w:hAnsi="Times New Roman" w:cs="Times New Roman"/>
                <w:bCs/>
                <w:noProof/>
                <w:color w:val="000000"/>
                <w:szCs w:val="28"/>
              </w:rPr>
              <w:t>Таблица 3 - Расчет плановой урожайности зерновых культур по факторным методом</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Показатели</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озимая пшеница</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озимая рожь</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яровая пшеница</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ячмень</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овес</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просо</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гречиха</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 Среднемноголетний уровень фактически достигнутой урожайности, ц/га</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19,2</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14,8</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12,6</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14,5</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12,3</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8,6</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6,4</w:t>
            </w:r>
          </w:p>
        </w:tc>
      </w:tr>
      <w:tr w:rsidR="00E90B6E" w:rsidRPr="00604A10">
        <w:trPr>
          <w:trHeight w:val="23"/>
        </w:trPr>
        <w:tc>
          <w:tcPr>
            <w:tcW w:w="5000" w:type="pct"/>
            <w:gridSpan w:val="8"/>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 Факторы роста (снижения) урожайности по технологическим картам на перспективу, ц/га:</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Внесение 1 ц минеральных удобрений</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2,1</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0,9</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0,8</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Внесение органических удобрений 20ц/га</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0,8</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Повышение классности семян</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-0,6</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0,4</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Основная обработка почвы вспашка на 20-22 см</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0,5</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0,4</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0,6</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0,4</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Минимальная плоскорезная обработка 10-12 см</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0,8</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0,6</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0,6</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0,4</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0,7</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0,7</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Культивация зяби</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0,9</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0,3</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0,7</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Боронование </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0,6</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0,3</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0,6</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Послепосевное прикатывание посевов</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0,5</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0,9</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0,5</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Сокращение сроков уборки</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Сокращение сроки посева</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0,9</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0,5</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0,7</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0,5</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Увеличение сроков уборки</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-2,5</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 Корректировка фактически достигнутого уровня урожайности по данным метеостанции на планируемый год, %</w:t>
            </w:r>
          </w:p>
        </w:tc>
        <w:tc>
          <w:tcPr>
            <w:tcW w:w="550" w:type="pct"/>
            <w:noWrap/>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w:t>
            </w:r>
          </w:p>
        </w:tc>
      </w:tr>
      <w:tr w:rsidR="00CD5A3B" w:rsidRPr="00604A10">
        <w:trPr>
          <w:trHeight w:val="23"/>
        </w:trPr>
        <w:tc>
          <w:tcPr>
            <w:tcW w:w="1676"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 Плановая урожайность, ц/га</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21,16</w:t>
            </w:r>
          </w:p>
        </w:tc>
        <w:tc>
          <w:tcPr>
            <w:tcW w:w="463"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15,14</w:t>
            </w:r>
          </w:p>
        </w:tc>
        <w:tc>
          <w:tcPr>
            <w:tcW w:w="550"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14,68</w:t>
            </w:r>
          </w:p>
        </w:tc>
        <w:tc>
          <w:tcPr>
            <w:tcW w:w="465"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15,4</w:t>
            </w:r>
          </w:p>
        </w:tc>
        <w:tc>
          <w:tcPr>
            <w:tcW w:w="44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15,13</w:t>
            </w:r>
          </w:p>
        </w:tc>
        <w:tc>
          <w:tcPr>
            <w:tcW w:w="452"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11,36</w:t>
            </w:r>
          </w:p>
        </w:tc>
        <w:tc>
          <w:tcPr>
            <w:tcW w:w="397" w:type="pct"/>
          </w:tcPr>
          <w:p w:rsidR="00E90B6E" w:rsidRPr="00604A10" w:rsidRDefault="00E90B6E" w:rsidP="00CD5A3B">
            <w:pPr>
              <w:widowControl/>
              <w:autoSpaceDE/>
              <w:autoSpaceDN/>
              <w:adjustRightInd/>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6,82</w:t>
            </w:r>
          </w:p>
        </w:tc>
      </w:tr>
    </w:tbl>
    <w:p w:rsidR="0032598A" w:rsidRPr="00604A10" w:rsidRDefault="0032598A" w:rsidP="00CD5A3B">
      <w:pPr>
        <w:spacing w:line="360" w:lineRule="auto"/>
        <w:ind w:firstLine="709"/>
        <w:jc w:val="both"/>
        <w:rPr>
          <w:rFonts w:ascii="Times New Roman" w:hAnsi="Times New Roman" w:cs="Times New Roman"/>
          <w:noProof/>
          <w:color w:val="000000"/>
          <w:sz w:val="28"/>
          <w:szCs w:val="28"/>
        </w:rPr>
      </w:pPr>
    </w:p>
    <w:p w:rsidR="00B07F32"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br w:type="page"/>
        <w:t>Таблица 4 - Плановый расчет урожайности зерновых культур на основе валового сбора в массе после доработки</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30"/>
        <w:gridCol w:w="996"/>
        <w:gridCol w:w="1416"/>
        <w:gridCol w:w="1125"/>
        <w:gridCol w:w="1422"/>
        <w:gridCol w:w="1150"/>
        <w:gridCol w:w="1016"/>
        <w:gridCol w:w="1416"/>
      </w:tblGrid>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Культура</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Площадь посева, га</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Урожайность, ц/га</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Валовой сбор в бункерной массе, ц</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Уд. вес полноценного зерна и отходов, %</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Валовой сбор после доработки, ц</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 т.ч. отходы, ц</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Урожайность, ц/га</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 Озимая пшеница</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964</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21,16</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20398,24</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96,2</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19623,11</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775,13</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20,36</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 Озимая рожь</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87</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15,14</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1317,18</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94,7</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1247,37</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69,81</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14,34</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Озимые всего</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1051</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 Яровая пшеница</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1000</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14,68</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14680</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95,9</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14078,12</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601,88</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14,08</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 Ячмень</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650</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15,4</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10010</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95,9</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9599,59</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410,41</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14,77</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 Овес</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100</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15,13</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1513</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94,4</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1428,27</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84,73</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14,28</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 Просо</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250</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11,36</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2840</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96</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2726,40</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113,60</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10,91</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 Гречиха</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50</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6,82</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341</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92</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313,72</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27,28</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6,27</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Яровые всего</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2050</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Зерновые всего</w:t>
            </w:r>
          </w:p>
        </w:tc>
        <w:tc>
          <w:tcPr>
            <w:tcW w:w="45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3101</w:t>
            </w:r>
          </w:p>
        </w:tc>
        <w:tc>
          <w:tcPr>
            <w:tcW w:w="46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3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7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0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82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8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bl>
    <w:p w:rsidR="00B07F32" w:rsidRPr="00604A10" w:rsidRDefault="00B07F32" w:rsidP="00CD5A3B">
      <w:pPr>
        <w:spacing w:line="360" w:lineRule="auto"/>
        <w:ind w:firstLine="709"/>
        <w:jc w:val="both"/>
        <w:rPr>
          <w:rFonts w:ascii="Times New Roman" w:hAnsi="Times New Roman" w:cs="Times New Roman"/>
          <w:noProof/>
          <w:color w:val="000000"/>
          <w:sz w:val="28"/>
        </w:rPr>
      </w:pP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iCs/>
          <w:noProof/>
          <w:color w:val="000000"/>
          <w:sz w:val="28"/>
          <w:szCs w:val="28"/>
        </w:rPr>
        <w:t>Задание 2.</w:t>
      </w:r>
      <w:r w:rsidRPr="00604A10">
        <w:rPr>
          <w:rFonts w:ascii="Times New Roman" w:hAnsi="Times New Roman" w:cs="Times New Roman"/>
          <w:noProof/>
          <w:color w:val="000000"/>
          <w:sz w:val="28"/>
          <w:szCs w:val="28"/>
        </w:rPr>
        <w:t xml:space="preserve"> Дать прогноз урожайности зерновых культур с использованием прием</w:t>
      </w:r>
      <w:r w:rsidR="00CD5A3B" w:rsidRPr="00604A10">
        <w:rPr>
          <w:rFonts w:ascii="Times New Roman" w:hAnsi="Times New Roman" w:cs="Times New Roman"/>
          <w:noProof/>
          <w:color w:val="000000"/>
          <w:sz w:val="28"/>
          <w:szCs w:val="28"/>
        </w:rPr>
        <w:t>а экстраполяции</w:t>
      </w:r>
    </w:p>
    <w:p w:rsidR="00CD5A3B" w:rsidRPr="00604A10" w:rsidRDefault="00CD5A3B" w:rsidP="00CD5A3B">
      <w:pPr>
        <w:spacing w:line="360" w:lineRule="auto"/>
        <w:ind w:firstLine="709"/>
        <w:jc w:val="both"/>
        <w:rPr>
          <w:rFonts w:ascii="Times New Roman" w:hAnsi="Times New Roman" w:cs="Times New Roman"/>
          <w:i/>
          <w:iCs/>
          <w:noProof/>
          <w:color w:val="000000"/>
          <w:sz w:val="28"/>
          <w:szCs w:val="28"/>
        </w:rPr>
      </w:pP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i/>
          <w:iCs/>
          <w:noProof/>
          <w:color w:val="000000"/>
          <w:sz w:val="28"/>
          <w:szCs w:val="28"/>
        </w:rPr>
        <w:t xml:space="preserve">Методика выполнения задания: </w:t>
      </w:r>
      <w:r w:rsidRPr="00604A10">
        <w:rPr>
          <w:rFonts w:ascii="Times New Roman" w:hAnsi="Times New Roman" w:cs="Times New Roman"/>
          <w:noProof/>
          <w:color w:val="000000"/>
          <w:sz w:val="28"/>
          <w:szCs w:val="28"/>
        </w:rPr>
        <w:t>выравнивание динамических рядов урожайности может быть выполнено по уравнению прямой:</w:t>
      </w:r>
    </w:p>
    <w:p w:rsidR="00CD5A3B" w:rsidRPr="00604A10" w:rsidRDefault="00CD5A3B" w:rsidP="00CD5A3B">
      <w:pPr>
        <w:spacing w:line="360" w:lineRule="auto"/>
        <w:ind w:firstLine="709"/>
        <w:jc w:val="both"/>
        <w:rPr>
          <w:rFonts w:ascii="Times New Roman" w:hAnsi="Times New Roman" w:cs="Times New Roman"/>
          <w:b/>
          <w:bCs/>
          <w:noProof/>
          <w:color w:val="000000"/>
          <w:sz w:val="28"/>
          <w:szCs w:val="28"/>
        </w:rPr>
      </w:pPr>
    </w:p>
    <w:p w:rsidR="00B07F32" w:rsidRPr="00604A10" w:rsidRDefault="00B07F32" w:rsidP="00CD5A3B">
      <w:pPr>
        <w:spacing w:line="360" w:lineRule="auto"/>
        <w:ind w:firstLine="709"/>
        <w:jc w:val="both"/>
        <w:rPr>
          <w:rFonts w:ascii="Times New Roman" w:hAnsi="Times New Roman" w:cs="Times New Roman"/>
          <w:b/>
          <w:bCs/>
          <w:noProof/>
          <w:color w:val="000000"/>
          <w:sz w:val="28"/>
          <w:szCs w:val="28"/>
        </w:rPr>
      </w:pPr>
      <w:r w:rsidRPr="00604A10">
        <w:rPr>
          <w:rFonts w:ascii="Times New Roman" w:hAnsi="Times New Roman" w:cs="Times New Roman"/>
          <w:b/>
          <w:bCs/>
          <w:noProof/>
          <w:color w:val="000000"/>
          <w:sz w:val="28"/>
          <w:szCs w:val="28"/>
        </w:rPr>
        <w:t>y = a + b*t</w:t>
      </w: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y – Выровненная урожайность;</w:t>
      </w: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a – Свободный член уравнения, показывающий уровень урожайности за период наблюдения;</w:t>
      </w: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b – Параметр, показывающий среднегодовой рост урожайности;</w:t>
      </w: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t – Порядковый номер года.</w:t>
      </w: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Параметры уравнения прямой можно вычислить:</w:t>
      </w: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 xml:space="preserve">a = </w:t>
      </w:r>
      <w:r w:rsidR="00D82B42" w:rsidRPr="00604A10">
        <w:rPr>
          <w:rFonts w:ascii="Times New Roman" w:hAnsi="Times New Roman" w:cs="Times New Roman"/>
          <w:noProof/>
          <w:color w:val="000000"/>
          <w:sz w:val="28"/>
          <w:szCs w:val="28"/>
        </w:rPr>
        <w:object w:dxaOrig="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0.25pt" o:ole="">
            <v:imagedata r:id="rId8" o:title=""/>
          </v:shape>
          <o:OLEObject Type="Embed" ProgID="Equation.3" ShapeID="_x0000_i1025" DrawAspect="Content" ObjectID="_1458008358" r:id="rId9"/>
        </w:object>
      </w:r>
      <w:r w:rsidRPr="00604A10">
        <w:rPr>
          <w:rFonts w:ascii="Times New Roman" w:hAnsi="Times New Roman" w:cs="Times New Roman"/>
          <w:noProof/>
          <w:color w:val="000000"/>
          <w:sz w:val="28"/>
          <w:szCs w:val="28"/>
        </w:rPr>
        <w:t>, где n – число наблюдений</w:t>
      </w: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 xml:space="preserve">b = </w:t>
      </w:r>
      <w:r w:rsidR="00D82B42" w:rsidRPr="00604A10">
        <w:rPr>
          <w:rFonts w:ascii="Times New Roman" w:hAnsi="Times New Roman" w:cs="Times New Roman"/>
          <w:noProof/>
          <w:color w:val="000000"/>
          <w:sz w:val="28"/>
          <w:szCs w:val="28"/>
        </w:rPr>
        <w:object w:dxaOrig="1380" w:dyaOrig="400">
          <v:shape id="_x0000_i1026" type="#_x0000_t75" style="width:69pt;height:20.25pt" o:ole="">
            <v:imagedata r:id="rId10" o:title=""/>
          </v:shape>
          <o:OLEObject Type="Embed" ProgID="Equation.3" ShapeID="_x0000_i1026" DrawAspect="Content" ObjectID="_1458008359" r:id="rId11"/>
        </w:object>
      </w: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a = 151,3/10=15,13</w:t>
      </w: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b = 81,3/110=0,74</w:t>
      </w: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Все расчеты приведены в таблице 5.</w:t>
      </w: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b/>
          <w:bCs/>
          <w:noProof/>
          <w:color w:val="000000"/>
          <w:sz w:val="28"/>
          <w:szCs w:val="28"/>
        </w:rPr>
        <w:t>Таблица 5 - Расчет параметров уравнения прямой для прогноза урожайности с/х культур</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69"/>
        <w:gridCol w:w="2046"/>
        <w:gridCol w:w="1216"/>
        <w:gridCol w:w="1242"/>
        <w:gridCol w:w="1491"/>
        <w:gridCol w:w="2607"/>
      </w:tblGrid>
      <w:tr w:rsidR="00CD5A3B" w:rsidRPr="00604A10">
        <w:trPr>
          <w:trHeight w:val="23"/>
        </w:trPr>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Годы</w:t>
            </w:r>
          </w:p>
        </w:tc>
        <w:tc>
          <w:tcPr>
            <w:tcW w:w="106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Фактическая урожайность,y</w:t>
            </w:r>
          </w:p>
        </w:tc>
        <w:tc>
          <w:tcPr>
            <w:tcW w:w="63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w:t>
            </w:r>
          </w:p>
        </w:tc>
        <w:tc>
          <w:tcPr>
            <w:tcW w:w="64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t2</w:t>
            </w:r>
          </w:p>
        </w:tc>
        <w:tc>
          <w:tcPr>
            <w:tcW w:w="77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t*y</w:t>
            </w:r>
          </w:p>
        </w:tc>
        <w:tc>
          <w:tcPr>
            <w:tcW w:w="136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Выровненная урожайность,y</w:t>
            </w:r>
          </w:p>
        </w:tc>
      </w:tr>
      <w:tr w:rsidR="00CD5A3B" w:rsidRPr="00604A10">
        <w:trPr>
          <w:trHeight w:val="23"/>
        </w:trPr>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06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63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64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7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362"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9,3</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25</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-46,5</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11,43</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11,7</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-46,8</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12,17</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18,6</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-55,8</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12,91</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14,2</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-28,4</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13,65</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8,9</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-8,9</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14,39</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15,87</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15,6</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31,2</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16,61</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19,1</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57,3</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17,35</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22,3</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89,2</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18,09</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w:t>
            </w:r>
          </w:p>
        </w:tc>
        <w:tc>
          <w:tcPr>
            <w:tcW w:w="63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25</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73</w:t>
            </w:r>
          </w:p>
        </w:tc>
        <w:tc>
          <w:tcPr>
            <w:tcW w:w="1362"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18,83</w:t>
            </w:r>
          </w:p>
        </w:tc>
      </w:tr>
      <w:tr w:rsidR="00CD5A3B" w:rsidRPr="00604A10">
        <w:trPr>
          <w:trHeight w:val="23"/>
        </w:trPr>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Итого</w:t>
            </w:r>
          </w:p>
        </w:tc>
        <w:tc>
          <w:tcPr>
            <w:tcW w:w="106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151,3</w:t>
            </w:r>
          </w:p>
        </w:tc>
        <w:tc>
          <w:tcPr>
            <w:tcW w:w="635"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c>
          <w:tcPr>
            <w:tcW w:w="64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110</w:t>
            </w:r>
          </w:p>
        </w:tc>
        <w:tc>
          <w:tcPr>
            <w:tcW w:w="77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81,3</w:t>
            </w:r>
          </w:p>
        </w:tc>
        <w:tc>
          <w:tcPr>
            <w:tcW w:w="1362"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r>
    </w:tbl>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p>
    <w:p w:rsidR="00B07F32"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br w:type="page"/>
      </w:r>
      <w:r w:rsidR="00B07F32" w:rsidRPr="00604A10">
        <w:rPr>
          <w:rFonts w:ascii="Times New Roman" w:hAnsi="Times New Roman" w:cs="Times New Roman"/>
          <w:noProof/>
          <w:color w:val="000000"/>
          <w:sz w:val="28"/>
          <w:szCs w:val="28"/>
        </w:rPr>
        <w:t>y = 15,13+0,74*6=19,57</w:t>
      </w: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y = 15,13+0,74*7=20,31</w:t>
      </w:r>
    </w:p>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noProof/>
          <w:color w:val="000000"/>
          <w:sz w:val="28"/>
          <w:szCs w:val="28"/>
        </w:rPr>
        <w:t>y = 15,13+0,74*8=21,05</w:t>
      </w:r>
    </w:p>
    <w:p w:rsidR="00CD5A3B" w:rsidRPr="00604A10" w:rsidRDefault="00CD5A3B" w:rsidP="00CD5A3B">
      <w:pPr>
        <w:spacing w:line="360" w:lineRule="auto"/>
        <w:ind w:firstLine="709"/>
        <w:jc w:val="both"/>
        <w:rPr>
          <w:rFonts w:ascii="Times New Roman" w:hAnsi="Times New Roman" w:cs="Times New Roman"/>
          <w:b/>
          <w:bCs/>
          <w:noProof/>
          <w:color w:val="000000"/>
          <w:sz w:val="28"/>
          <w:szCs w:val="28"/>
        </w:rPr>
      </w:pPr>
    </w:p>
    <w:p w:rsidR="00CD5A3B"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b/>
          <w:bCs/>
          <w:noProof/>
          <w:color w:val="000000"/>
          <w:sz w:val="28"/>
          <w:szCs w:val="28"/>
        </w:rPr>
        <w:t>Озимая пшеница</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79"/>
        <w:gridCol w:w="2067"/>
        <w:gridCol w:w="1003"/>
        <w:gridCol w:w="1129"/>
        <w:gridCol w:w="1506"/>
        <w:gridCol w:w="2887"/>
      </w:tblGrid>
      <w:tr w:rsidR="00CD5A3B" w:rsidRPr="00604A10">
        <w:trPr>
          <w:trHeight w:val="1260"/>
        </w:trPr>
        <w:tc>
          <w:tcPr>
            <w:tcW w:w="51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Годы</w:t>
            </w:r>
          </w:p>
        </w:tc>
        <w:tc>
          <w:tcPr>
            <w:tcW w:w="108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Фактическая урожайность,y</w:t>
            </w:r>
          </w:p>
        </w:tc>
        <w:tc>
          <w:tcPr>
            <w:tcW w:w="52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w:t>
            </w:r>
          </w:p>
        </w:tc>
        <w:tc>
          <w:tcPr>
            <w:tcW w:w="59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t2</w:t>
            </w:r>
          </w:p>
        </w:tc>
        <w:tc>
          <w:tcPr>
            <w:tcW w:w="787"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t*y</w:t>
            </w:r>
          </w:p>
        </w:tc>
        <w:tc>
          <w:tcPr>
            <w:tcW w:w="150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Выровненная урожайность,y</w:t>
            </w:r>
          </w:p>
        </w:tc>
      </w:tr>
      <w:tr w:rsidR="00CD5A3B" w:rsidRPr="00604A10">
        <w:trPr>
          <w:trHeight w:val="315"/>
        </w:trPr>
        <w:tc>
          <w:tcPr>
            <w:tcW w:w="51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08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2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9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87"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50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r>
      <w:tr w:rsidR="00CD5A3B" w:rsidRPr="00604A10">
        <w:trPr>
          <w:trHeight w:val="315"/>
        </w:trPr>
        <w:tc>
          <w:tcPr>
            <w:tcW w:w="51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18,2</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-72,8</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18,22</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-43,8</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18,45</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21,9</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-43,8</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18,68</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19,4</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-19,4</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18,91</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16,9</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19,14</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27,2</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27,2</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19,38</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12,8</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25,6</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19,61</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24,3</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72,9</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19,84</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68</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20,07</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20,30</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20,53</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20,77</w:t>
            </w:r>
          </w:p>
        </w:tc>
      </w:tr>
      <w:tr w:rsidR="00CD5A3B" w:rsidRPr="00604A10">
        <w:trPr>
          <w:trHeight w:val="315"/>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Итого</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172,3</w:t>
            </w:r>
          </w:p>
        </w:tc>
        <w:tc>
          <w:tcPr>
            <w:tcW w:w="524"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13,9</w:t>
            </w:r>
          </w:p>
        </w:tc>
        <w:tc>
          <w:tcPr>
            <w:tcW w:w="1508"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r>
    </w:tbl>
    <w:p w:rsidR="00CD5A3B" w:rsidRPr="00604A10" w:rsidRDefault="00CD5A3B" w:rsidP="00CD5A3B">
      <w:pPr>
        <w:spacing w:line="360" w:lineRule="auto"/>
        <w:ind w:firstLine="709"/>
        <w:jc w:val="both"/>
        <w:rPr>
          <w:rFonts w:ascii="Times New Roman" w:hAnsi="Times New Roman" w:cs="Times New Roman"/>
          <w:b/>
          <w:bCs/>
          <w:noProof/>
          <w:color w:val="000000"/>
          <w:sz w:val="28"/>
          <w:szCs w:val="28"/>
        </w:rPr>
      </w:pPr>
    </w:p>
    <w:p w:rsidR="00B07F32" w:rsidRPr="00604A10" w:rsidRDefault="00CD5A3B" w:rsidP="00CD5A3B">
      <w:pPr>
        <w:spacing w:line="360" w:lineRule="auto"/>
        <w:ind w:firstLine="709"/>
        <w:jc w:val="both"/>
        <w:rPr>
          <w:rFonts w:ascii="Times New Roman" w:hAnsi="Times New Roman" w:cs="Times New Roman"/>
          <w:b/>
          <w:bCs/>
          <w:noProof/>
          <w:color w:val="000000"/>
          <w:sz w:val="28"/>
          <w:szCs w:val="28"/>
        </w:rPr>
      </w:pPr>
      <w:r w:rsidRPr="00604A10">
        <w:rPr>
          <w:rFonts w:ascii="Times New Roman" w:hAnsi="Times New Roman" w:cs="Times New Roman"/>
          <w:b/>
          <w:bCs/>
          <w:noProof/>
          <w:color w:val="000000"/>
          <w:sz w:val="28"/>
          <w:szCs w:val="28"/>
        </w:rPr>
        <w:t>Озимая рожь</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79"/>
        <w:gridCol w:w="2067"/>
        <w:gridCol w:w="1003"/>
        <w:gridCol w:w="1129"/>
        <w:gridCol w:w="1506"/>
        <w:gridCol w:w="2887"/>
      </w:tblGrid>
      <w:tr w:rsidR="00CD5A3B" w:rsidRPr="00604A10">
        <w:trPr>
          <w:trHeight w:val="23"/>
        </w:trPr>
        <w:tc>
          <w:tcPr>
            <w:tcW w:w="51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Годы</w:t>
            </w:r>
          </w:p>
        </w:tc>
        <w:tc>
          <w:tcPr>
            <w:tcW w:w="108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Фактическая урожайность,y</w:t>
            </w:r>
          </w:p>
        </w:tc>
        <w:tc>
          <w:tcPr>
            <w:tcW w:w="52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w:t>
            </w:r>
          </w:p>
        </w:tc>
        <w:tc>
          <w:tcPr>
            <w:tcW w:w="59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t2</w:t>
            </w:r>
          </w:p>
        </w:tc>
        <w:tc>
          <w:tcPr>
            <w:tcW w:w="787"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t*y</w:t>
            </w:r>
          </w:p>
        </w:tc>
        <w:tc>
          <w:tcPr>
            <w:tcW w:w="150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Выровненная урожайность,y</w:t>
            </w:r>
          </w:p>
        </w:tc>
      </w:tr>
      <w:tr w:rsidR="00CD5A3B" w:rsidRPr="00604A10">
        <w:trPr>
          <w:trHeight w:val="23"/>
        </w:trPr>
        <w:tc>
          <w:tcPr>
            <w:tcW w:w="51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08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2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9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87"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50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r>
      <w:tr w:rsidR="00CD5A3B" w:rsidRPr="00604A10">
        <w:trPr>
          <w:trHeight w:val="23"/>
        </w:trPr>
        <w:tc>
          <w:tcPr>
            <w:tcW w:w="51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10,46</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-41,84</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14,58</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18,17</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-54,51</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14,63</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14,29</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-28,58</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14,69</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13,5</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-13,5</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14,75</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14,80</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12,79</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12,79</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14,86</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36</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14,91</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33</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14,97</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15,03</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15,08</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15,14</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15,19</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Итого</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133,21</w:t>
            </w:r>
          </w:p>
        </w:tc>
        <w:tc>
          <w:tcPr>
            <w:tcW w:w="524"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3,36</w:t>
            </w:r>
          </w:p>
        </w:tc>
        <w:tc>
          <w:tcPr>
            <w:tcW w:w="1508"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r>
    </w:tbl>
    <w:p w:rsidR="00CD5A3B" w:rsidRPr="00604A10" w:rsidRDefault="00CD5A3B" w:rsidP="00CD5A3B">
      <w:pPr>
        <w:spacing w:line="360" w:lineRule="auto"/>
        <w:ind w:firstLine="709"/>
        <w:jc w:val="both"/>
        <w:rPr>
          <w:rFonts w:ascii="Times New Roman" w:hAnsi="Times New Roman" w:cs="Times New Roman"/>
          <w:b/>
          <w:bCs/>
          <w:noProof/>
          <w:color w:val="000000"/>
          <w:sz w:val="28"/>
          <w:szCs w:val="28"/>
        </w:rPr>
      </w:pPr>
    </w:p>
    <w:p w:rsidR="00B07F32"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b/>
          <w:bCs/>
          <w:noProof/>
          <w:color w:val="000000"/>
          <w:sz w:val="28"/>
          <w:szCs w:val="28"/>
        </w:rPr>
        <w:t>Яровая пшеница</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79"/>
        <w:gridCol w:w="2067"/>
        <w:gridCol w:w="1003"/>
        <w:gridCol w:w="1129"/>
        <w:gridCol w:w="1506"/>
        <w:gridCol w:w="2887"/>
      </w:tblGrid>
      <w:tr w:rsidR="00CD5A3B" w:rsidRPr="00604A10">
        <w:trPr>
          <w:trHeight w:val="23"/>
        </w:trPr>
        <w:tc>
          <w:tcPr>
            <w:tcW w:w="51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Годы</w:t>
            </w:r>
          </w:p>
        </w:tc>
        <w:tc>
          <w:tcPr>
            <w:tcW w:w="108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Фактическая урожайность,y</w:t>
            </w:r>
          </w:p>
        </w:tc>
        <w:tc>
          <w:tcPr>
            <w:tcW w:w="52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w:t>
            </w:r>
          </w:p>
        </w:tc>
        <w:tc>
          <w:tcPr>
            <w:tcW w:w="59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t2</w:t>
            </w:r>
          </w:p>
        </w:tc>
        <w:tc>
          <w:tcPr>
            <w:tcW w:w="787"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t*y</w:t>
            </w:r>
          </w:p>
        </w:tc>
        <w:tc>
          <w:tcPr>
            <w:tcW w:w="150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Выровненная урожайность,y</w:t>
            </w:r>
          </w:p>
        </w:tc>
      </w:tr>
      <w:tr w:rsidR="00CD5A3B" w:rsidRPr="00604A10">
        <w:trPr>
          <w:trHeight w:val="23"/>
        </w:trPr>
        <w:tc>
          <w:tcPr>
            <w:tcW w:w="51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08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2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9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87"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508"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r>
      <w:tr w:rsidR="00CD5A3B" w:rsidRPr="00604A10">
        <w:trPr>
          <w:trHeight w:val="23"/>
        </w:trPr>
        <w:tc>
          <w:tcPr>
            <w:tcW w:w="51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15,2</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-60,8</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15,05</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18,6</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-55,8</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14,43</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8,1</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-16,2</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13,81</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10,3</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-10,3</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13,20</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12,58</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9,6</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9,6</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11,96</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17,9</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35,8</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11,34</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9,4</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28,2</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10,72</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8,1</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32,4</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10,10</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9,49</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8,87</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2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508"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8,25</w:t>
            </w:r>
          </w:p>
        </w:tc>
      </w:tr>
      <w:tr w:rsidR="00CD5A3B" w:rsidRPr="00604A10">
        <w:trPr>
          <w:trHeight w:val="23"/>
        </w:trPr>
        <w:tc>
          <w:tcPr>
            <w:tcW w:w="51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Итого</w:t>
            </w:r>
          </w:p>
        </w:tc>
        <w:tc>
          <w:tcPr>
            <w:tcW w:w="108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113,2</w:t>
            </w:r>
          </w:p>
        </w:tc>
        <w:tc>
          <w:tcPr>
            <w:tcW w:w="524"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c>
          <w:tcPr>
            <w:tcW w:w="59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w:t>
            </w:r>
          </w:p>
        </w:tc>
        <w:tc>
          <w:tcPr>
            <w:tcW w:w="78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-37,1</w:t>
            </w:r>
          </w:p>
        </w:tc>
        <w:tc>
          <w:tcPr>
            <w:tcW w:w="1508"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r>
    </w:tbl>
    <w:p w:rsidR="00CD5A3B" w:rsidRPr="00604A10" w:rsidRDefault="00CD5A3B" w:rsidP="00CD5A3B">
      <w:pPr>
        <w:spacing w:line="360" w:lineRule="auto"/>
        <w:ind w:firstLine="709"/>
        <w:jc w:val="both"/>
        <w:rPr>
          <w:rFonts w:ascii="Times New Roman" w:hAnsi="Times New Roman" w:cs="Times New Roman"/>
          <w:b/>
          <w:bCs/>
          <w:noProof/>
          <w:color w:val="000000"/>
          <w:sz w:val="28"/>
          <w:szCs w:val="28"/>
        </w:rPr>
      </w:pPr>
    </w:p>
    <w:p w:rsidR="00B07F32"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b/>
          <w:bCs/>
          <w:noProof/>
          <w:color w:val="000000"/>
          <w:sz w:val="28"/>
          <w:szCs w:val="28"/>
        </w:rPr>
        <w:t>Ячмень</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45"/>
        <w:gridCol w:w="2142"/>
        <w:gridCol w:w="969"/>
        <w:gridCol w:w="1162"/>
        <w:gridCol w:w="1568"/>
        <w:gridCol w:w="2785"/>
      </w:tblGrid>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Годы</w:t>
            </w:r>
          </w:p>
        </w:tc>
        <w:tc>
          <w:tcPr>
            <w:tcW w:w="111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Фактическая урожайность, y</w:t>
            </w:r>
          </w:p>
        </w:tc>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w:t>
            </w:r>
          </w:p>
        </w:tc>
        <w:tc>
          <w:tcPr>
            <w:tcW w:w="607"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t2</w:t>
            </w:r>
          </w:p>
        </w:tc>
        <w:tc>
          <w:tcPr>
            <w:tcW w:w="81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t*y</w:t>
            </w:r>
          </w:p>
        </w:tc>
        <w:tc>
          <w:tcPr>
            <w:tcW w:w="145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Выровненная урожайность, y</w:t>
            </w:r>
          </w:p>
        </w:tc>
      </w:tr>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11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607"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819"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455"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r>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17,3</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-69,2</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14,85</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15,8</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-47,4</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14,75</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-22</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14,66</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19,8</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-19,8</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14,56</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14,47</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9,6</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9,6</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14,37</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15,5</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31</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14,28</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16,7</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50,1</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14,18</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15,5</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62</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14,09</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13,99</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13,90</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5"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13,80</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Итого</w:t>
            </w:r>
          </w:p>
        </w:tc>
        <w:tc>
          <w:tcPr>
            <w:tcW w:w="11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130,2</w:t>
            </w:r>
          </w:p>
        </w:tc>
        <w:tc>
          <w:tcPr>
            <w:tcW w:w="506"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c>
          <w:tcPr>
            <w:tcW w:w="607"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w:t>
            </w:r>
          </w:p>
        </w:tc>
        <w:tc>
          <w:tcPr>
            <w:tcW w:w="819"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-5,7</w:t>
            </w:r>
          </w:p>
        </w:tc>
        <w:tc>
          <w:tcPr>
            <w:tcW w:w="1455"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r>
    </w:tbl>
    <w:p w:rsidR="00B07F32"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b/>
          <w:bCs/>
          <w:noProof/>
          <w:color w:val="000000"/>
          <w:sz w:val="28"/>
          <w:szCs w:val="28"/>
        </w:rPr>
        <w:br w:type="page"/>
        <w:t>Овес</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45"/>
        <w:gridCol w:w="2203"/>
        <w:gridCol w:w="969"/>
        <w:gridCol w:w="1212"/>
        <w:gridCol w:w="1455"/>
        <w:gridCol w:w="2787"/>
      </w:tblGrid>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Годы</w:t>
            </w:r>
          </w:p>
        </w:tc>
        <w:tc>
          <w:tcPr>
            <w:tcW w:w="115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Фактическая урожайность,y</w:t>
            </w:r>
          </w:p>
        </w:tc>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w:t>
            </w:r>
          </w:p>
        </w:tc>
        <w:tc>
          <w:tcPr>
            <w:tcW w:w="633"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t2</w:t>
            </w:r>
          </w:p>
        </w:tc>
        <w:tc>
          <w:tcPr>
            <w:tcW w:w="76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t*y</w:t>
            </w:r>
          </w:p>
        </w:tc>
        <w:tc>
          <w:tcPr>
            <w:tcW w:w="145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Выровненная урожайность,y</w:t>
            </w:r>
          </w:p>
        </w:tc>
      </w:tr>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15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633"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6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45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r>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17,4</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-69,6</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11,08</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5,1</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-15,3</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11,39</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12,9</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-25,8</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11,69</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-14,6</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12,00</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7,5</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12,31</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12,62</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19,3</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38,6</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12,93</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12,8</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38,4</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13,24</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15,2</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60,8</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13,54</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13,85</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14,16</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14,47</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Итого</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110,8</w:t>
            </w:r>
          </w:p>
        </w:tc>
        <w:tc>
          <w:tcPr>
            <w:tcW w:w="506"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c>
          <w:tcPr>
            <w:tcW w:w="63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w:t>
            </w:r>
          </w:p>
        </w:tc>
        <w:tc>
          <w:tcPr>
            <w:tcW w:w="76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18,5</w:t>
            </w:r>
          </w:p>
        </w:tc>
        <w:tc>
          <w:tcPr>
            <w:tcW w:w="1456"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r>
    </w:tbl>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p>
    <w:p w:rsidR="00B07F32"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b/>
          <w:bCs/>
          <w:noProof/>
          <w:color w:val="000000"/>
          <w:sz w:val="28"/>
          <w:szCs w:val="28"/>
        </w:rPr>
        <w:t>Просо</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46"/>
        <w:gridCol w:w="2203"/>
        <w:gridCol w:w="969"/>
        <w:gridCol w:w="1091"/>
        <w:gridCol w:w="1575"/>
        <w:gridCol w:w="2787"/>
      </w:tblGrid>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Годы</w:t>
            </w:r>
          </w:p>
        </w:tc>
        <w:tc>
          <w:tcPr>
            <w:tcW w:w="115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Фактическая урожайность,y</w:t>
            </w:r>
          </w:p>
        </w:tc>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w:t>
            </w:r>
          </w:p>
        </w:tc>
        <w:tc>
          <w:tcPr>
            <w:tcW w:w="57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t2</w:t>
            </w:r>
          </w:p>
        </w:tc>
        <w:tc>
          <w:tcPr>
            <w:tcW w:w="823"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t*y</w:t>
            </w:r>
          </w:p>
        </w:tc>
        <w:tc>
          <w:tcPr>
            <w:tcW w:w="145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Выровненная урожайность,y</w:t>
            </w:r>
          </w:p>
        </w:tc>
      </w:tr>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15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7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823"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45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r>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4,11</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6,3</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5,73</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6,1</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6,1</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7,36</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10,8</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21,6</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8,98</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27</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10,60</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12,4</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49,6</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12,22</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13,84</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15,46</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17,09</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Итого</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51,6</w:t>
            </w:r>
          </w:p>
        </w:tc>
        <w:tc>
          <w:tcPr>
            <w:tcW w:w="506"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97,3</w:t>
            </w:r>
          </w:p>
        </w:tc>
        <w:tc>
          <w:tcPr>
            <w:tcW w:w="1456"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r>
    </w:tbl>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p>
    <w:p w:rsidR="00B07F32" w:rsidRPr="00604A10" w:rsidRDefault="00CD5A3B" w:rsidP="00CD5A3B">
      <w:pPr>
        <w:spacing w:line="360" w:lineRule="auto"/>
        <w:ind w:firstLine="709"/>
        <w:jc w:val="both"/>
        <w:rPr>
          <w:rFonts w:ascii="Times New Roman" w:hAnsi="Times New Roman" w:cs="Times New Roman"/>
          <w:noProof/>
          <w:color w:val="000000"/>
          <w:sz w:val="28"/>
          <w:szCs w:val="28"/>
        </w:rPr>
      </w:pPr>
      <w:r w:rsidRPr="00604A10">
        <w:rPr>
          <w:rFonts w:ascii="Times New Roman" w:hAnsi="Times New Roman" w:cs="Times New Roman"/>
          <w:b/>
          <w:bCs/>
          <w:noProof/>
          <w:color w:val="000000"/>
          <w:sz w:val="28"/>
          <w:szCs w:val="28"/>
        </w:rPr>
        <w:br w:type="page"/>
        <w:t>Гречиха</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46"/>
        <w:gridCol w:w="2203"/>
        <w:gridCol w:w="969"/>
        <w:gridCol w:w="1091"/>
        <w:gridCol w:w="1575"/>
        <w:gridCol w:w="2787"/>
      </w:tblGrid>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Годы</w:t>
            </w:r>
          </w:p>
        </w:tc>
        <w:tc>
          <w:tcPr>
            <w:tcW w:w="115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Фактическая урожайность,y</w:t>
            </w:r>
          </w:p>
        </w:tc>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w:t>
            </w:r>
          </w:p>
        </w:tc>
        <w:tc>
          <w:tcPr>
            <w:tcW w:w="57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t2</w:t>
            </w:r>
          </w:p>
        </w:tc>
        <w:tc>
          <w:tcPr>
            <w:tcW w:w="823"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t*y</w:t>
            </w:r>
          </w:p>
        </w:tc>
        <w:tc>
          <w:tcPr>
            <w:tcW w:w="145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Выровненная урожайность,y</w:t>
            </w:r>
          </w:p>
        </w:tc>
      </w:tr>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151"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0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70"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823"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456"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r>
      <w:tr w:rsidR="00CD5A3B" w:rsidRPr="00604A10">
        <w:trPr>
          <w:trHeight w:val="23"/>
        </w:trPr>
        <w:tc>
          <w:tcPr>
            <w:tcW w:w="494" w:type="pct"/>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7,06</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20,5</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-61,5</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6,71</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6,35</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6,00</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5,9</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5,64</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11,2</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11,2</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5,29</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7</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0</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4,93</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8</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5,69</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17,07</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4,58</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9</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4,49</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16</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17,96</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4,22</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10</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3,87</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11</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3,52</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12</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0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х</w:t>
            </w:r>
          </w:p>
        </w:tc>
        <w:tc>
          <w:tcPr>
            <w:tcW w:w="1456"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3,16</w:t>
            </w:r>
          </w:p>
        </w:tc>
      </w:tr>
      <w:tr w:rsidR="00CD5A3B" w:rsidRPr="00604A10">
        <w:trPr>
          <w:trHeight w:val="23"/>
        </w:trPr>
        <w:tc>
          <w:tcPr>
            <w:tcW w:w="494"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Итого</w:t>
            </w:r>
          </w:p>
        </w:tc>
        <w:tc>
          <w:tcPr>
            <w:tcW w:w="1151"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50,78</w:t>
            </w:r>
          </w:p>
        </w:tc>
        <w:tc>
          <w:tcPr>
            <w:tcW w:w="506"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c>
          <w:tcPr>
            <w:tcW w:w="570"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60</w:t>
            </w:r>
          </w:p>
        </w:tc>
        <w:tc>
          <w:tcPr>
            <w:tcW w:w="823" w:type="pct"/>
            <w:noWrap/>
          </w:tcPr>
          <w:p w:rsidR="00B07F32" w:rsidRPr="00604A10" w:rsidRDefault="00B07F32"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-21,27</w:t>
            </w:r>
          </w:p>
        </w:tc>
        <w:tc>
          <w:tcPr>
            <w:tcW w:w="1456" w:type="pct"/>
            <w:noWrap/>
          </w:tcPr>
          <w:p w:rsidR="00B07F32" w:rsidRPr="00604A10" w:rsidRDefault="00CD5A3B" w:rsidP="00CD5A3B">
            <w:pPr>
              <w:spacing w:line="360" w:lineRule="auto"/>
              <w:jc w:val="both"/>
              <w:rPr>
                <w:rFonts w:ascii="Times New Roman" w:hAnsi="Times New Roman" w:cs="Times New Roman"/>
                <w:noProof/>
                <w:color w:val="000000"/>
                <w:szCs w:val="24"/>
              </w:rPr>
            </w:pPr>
            <w:r w:rsidRPr="00604A10">
              <w:rPr>
                <w:rFonts w:ascii="Times New Roman" w:hAnsi="Times New Roman" w:cs="Times New Roman"/>
                <w:noProof/>
                <w:color w:val="000000"/>
                <w:szCs w:val="24"/>
              </w:rPr>
              <w:t xml:space="preserve"> </w:t>
            </w:r>
          </w:p>
        </w:tc>
      </w:tr>
    </w:tbl>
    <w:p w:rsidR="00B07F32" w:rsidRPr="00604A10" w:rsidRDefault="00B07F32" w:rsidP="00CD5A3B">
      <w:pPr>
        <w:spacing w:line="360" w:lineRule="auto"/>
        <w:ind w:firstLine="709"/>
        <w:jc w:val="both"/>
        <w:rPr>
          <w:rFonts w:ascii="Times New Roman" w:hAnsi="Times New Roman" w:cs="Times New Roman"/>
          <w:noProof/>
          <w:color w:val="000000"/>
          <w:sz w:val="28"/>
          <w:szCs w:val="28"/>
        </w:rPr>
      </w:pPr>
      <w:bookmarkStart w:id="0" w:name="_GoBack"/>
      <w:bookmarkEnd w:id="0"/>
    </w:p>
    <w:sectPr w:rsidR="00B07F32" w:rsidRPr="00604A10" w:rsidSect="00CD5A3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2E" w:rsidRDefault="0055642E">
      <w:r>
        <w:separator/>
      </w:r>
    </w:p>
  </w:endnote>
  <w:endnote w:type="continuationSeparator" w:id="0">
    <w:p w:rsidR="0055642E" w:rsidRDefault="0055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32" w:rsidRDefault="00B07F32" w:rsidP="0059366E">
    <w:pPr>
      <w:pStyle w:val="a3"/>
      <w:framePr w:wrap="around" w:vAnchor="text" w:hAnchor="margin" w:xAlign="center" w:y="1"/>
      <w:rPr>
        <w:rStyle w:val="a4"/>
        <w:rFonts w:cs="Arial"/>
      </w:rPr>
    </w:pPr>
    <w:r>
      <w:rPr>
        <w:rStyle w:val="a4"/>
        <w:rFonts w:cs="Arial"/>
      </w:rPr>
      <w:fldChar w:fldCharType="begin"/>
    </w:r>
    <w:r>
      <w:rPr>
        <w:rStyle w:val="a4"/>
        <w:rFonts w:cs="Arial"/>
      </w:rPr>
      <w:instrText xml:space="preserve">PAGE  </w:instrText>
    </w:r>
    <w:r>
      <w:rPr>
        <w:rStyle w:val="a4"/>
        <w:rFonts w:cs="Arial"/>
      </w:rPr>
      <w:fldChar w:fldCharType="end"/>
    </w:r>
  </w:p>
  <w:p w:rsidR="00B07F32" w:rsidRDefault="00B07F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32" w:rsidRDefault="00B07F32" w:rsidP="0059366E">
    <w:pPr>
      <w:pStyle w:val="a3"/>
      <w:framePr w:wrap="around" w:vAnchor="text" w:hAnchor="margin" w:xAlign="center" w:y="1"/>
      <w:rPr>
        <w:rStyle w:val="a4"/>
        <w:rFonts w:cs="Arial"/>
      </w:rPr>
    </w:pPr>
    <w:r>
      <w:rPr>
        <w:rStyle w:val="a4"/>
        <w:rFonts w:cs="Arial"/>
      </w:rPr>
      <w:fldChar w:fldCharType="begin"/>
    </w:r>
    <w:r>
      <w:rPr>
        <w:rStyle w:val="a4"/>
        <w:rFonts w:cs="Arial"/>
      </w:rPr>
      <w:instrText xml:space="preserve">PAGE  </w:instrText>
    </w:r>
    <w:r>
      <w:rPr>
        <w:rStyle w:val="a4"/>
        <w:rFonts w:cs="Arial"/>
      </w:rPr>
      <w:fldChar w:fldCharType="separate"/>
    </w:r>
    <w:r w:rsidR="000929ED">
      <w:rPr>
        <w:rStyle w:val="a4"/>
        <w:rFonts w:cs="Arial"/>
        <w:noProof/>
      </w:rPr>
      <w:t>2</w:t>
    </w:r>
    <w:r>
      <w:rPr>
        <w:rStyle w:val="a4"/>
        <w:rFonts w:cs="Arial"/>
      </w:rPr>
      <w:fldChar w:fldCharType="end"/>
    </w:r>
  </w:p>
  <w:p w:rsidR="00B07F32" w:rsidRDefault="00B07F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2E" w:rsidRDefault="0055642E">
      <w:r>
        <w:separator/>
      </w:r>
    </w:p>
  </w:footnote>
  <w:footnote w:type="continuationSeparator" w:id="0">
    <w:p w:rsidR="0055642E" w:rsidRDefault="00556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C05"/>
    <w:rsid w:val="000929ED"/>
    <w:rsid w:val="000A6499"/>
    <w:rsid w:val="000F6B49"/>
    <w:rsid w:val="00195627"/>
    <w:rsid w:val="00216AB8"/>
    <w:rsid w:val="00296857"/>
    <w:rsid w:val="002B7AC3"/>
    <w:rsid w:val="002D44ED"/>
    <w:rsid w:val="0031730E"/>
    <w:rsid w:val="0032598A"/>
    <w:rsid w:val="00342288"/>
    <w:rsid w:val="003D4C6F"/>
    <w:rsid w:val="004137AF"/>
    <w:rsid w:val="00493B9D"/>
    <w:rsid w:val="004D2735"/>
    <w:rsid w:val="00511A7D"/>
    <w:rsid w:val="0055642E"/>
    <w:rsid w:val="0059366E"/>
    <w:rsid w:val="005B2CD7"/>
    <w:rsid w:val="00604A10"/>
    <w:rsid w:val="00627369"/>
    <w:rsid w:val="006312C3"/>
    <w:rsid w:val="006A061A"/>
    <w:rsid w:val="0071560E"/>
    <w:rsid w:val="007657E2"/>
    <w:rsid w:val="0078264A"/>
    <w:rsid w:val="007A2D7E"/>
    <w:rsid w:val="007C27CA"/>
    <w:rsid w:val="00802A70"/>
    <w:rsid w:val="008159B9"/>
    <w:rsid w:val="00821A7E"/>
    <w:rsid w:val="008A128D"/>
    <w:rsid w:val="008F0B01"/>
    <w:rsid w:val="008F47B9"/>
    <w:rsid w:val="009410B5"/>
    <w:rsid w:val="00A6597A"/>
    <w:rsid w:val="00B07F32"/>
    <w:rsid w:val="00B41686"/>
    <w:rsid w:val="00C81C05"/>
    <w:rsid w:val="00CB76EE"/>
    <w:rsid w:val="00CD5A3B"/>
    <w:rsid w:val="00CE7BD9"/>
    <w:rsid w:val="00D82B42"/>
    <w:rsid w:val="00DA6403"/>
    <w:rsid w:val="00E90B6E"/>
    <w:rsid w:val="00EC427B"/>
    <w:rsid w:val="00F2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E676948-2539-4D3D-9D4D-70414899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1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A6499"/>
    <w:pPr>
      <w:tabs>
        <w:tab w:val="center" w:pos="4677"/>
        <w:tab w:val="right" w:pos="9355"/>
      </w:tabs>
    </w:pPr>
  </w:style>
  <w:style w:type="character" w:styleId="a4">
    <w:name w:val="page number"/>
    <w:basedOn w:val="a0"/>
    <w:rsid w:val="000A6499"/>
    <w:rPr>
      <w:rFonts w:cs="Times New Roman"/>
    </w:rPr>
  </w:style>
  <w:style w:type="paragraph" w:styleId="a5">
    <w:name w:val="header"/>
    <w:basedOn w:val="a"/>
    <w:link w:val="a6"/>
    <w:rsid w:val="00CD5A3B"/>
    <w:pPr>
      <w:tabs>
        <w:tab w:val="center" w:pos="4677"/>
        <w:tab w:val="right" w:pos="9355"/>
      </w:tabs>
    </w:pPr>
  </w:style>
  <w:style w:type="character" w:customStyle="1" w:styleId="a6">
    <w:name w:val="Верхний колонтитул Знак"/>
    <w:basedOn w:val="a0"/>
    <w:link w:val="a5"/>
    <w:rsid w:val="00CD5A3B"/>
    <w:rPr>
      <w:rFonts w:ascii="Arial" w:hAnsi="Arial" w:cs="Arial"/>
    </w:rPr>
  </w:style>
  <w:style w:type="table" w:styleId="a7">
    <w:name w:val="Table Professional"/>
    <w:basedOn w:val="a1"/>
    <w:rsid w:val="00CD5A3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2.bin"/><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Words>
  <Characters>11107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ФГОУ ВПО «Оренбургский государственный аграрный университет»</vt:lpstr>
    </vt:vector>
  </TitlesOfParts>
  <Company>DOM</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«Оренбургский государственный аграрный университет»</dc:title>
  <dc:subject/>
  <dc:creator>ANTON</dc:creator>
  <cp:keywords/>
  <dc:description/>
  <cp:lastModifiedBy>admin</cp:lastModifiedBy>
  <cp:revision>2</cp:revision>
  <dcterms:created xsi:type="dcterms:W3CDTF">2014-04-03T02:33:00Z</dcterms:created>
  <dcterms:modified xsi:type="dcterms:W3CDTF">2014-04-03T02:33:00Z</dcterms:modified>
</cp:coreProperties>
</file>