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F6" w:rsidRDefault="00522FF6" w:rsidP="00522FF6">
      <w:pPr>
        <w:spacing w:line="360" w:lineRule="auto"/>
        <w:ind w:firstLine="709"/>
        <w:jc w:val="center"/>
        <w:rPr>
          <w:sz w:val="28"/>
          <w:szCs w:val="28"/>
        </w:rPr>
      </w:pPr>
    </w:p>
    <w:p w:rsidR="00522FF6" w:rsidRDefault="00522FF6" w:rsidP="00522FF6">
      <w:pPr>
        <w:spacing w:line="360" w:lineRule="auto"/>
        <w:ind w:firstLine="709"/>
        <w:jc w:val="center"/>
        <w:rPr>
          <w:sz w:val="28"/>
          <w:szCs w:val="28"/>
        </w:rPr>
      </w:pPr>
    </w:p>
    <w:p w:rsidR="00522FF6" w:rsidRDefault="00522FF6" w:rsidP="00522FF6">
      <w:pPr>
        <w:spacing w:line="360" w:lineRule="auto"/>
        <w:ind w:firstLine="709"/>
        <w:jc w:val="center"/>
        <w:rPr>
          <w:sz w:val="28"/>
          <w:szCs w:val="28"/>
        </w:rPr>
      </w:pPr>
    </w:p>
    <w:p w:rsidR="00522FF6" w:rsidRDefault="00522FF6" w:rsidP="00522FF6">
      <w:pPr>
        <w:spacing w:line="360" w:lineRule="auto"/>
        <w:ind w:firstLine="709"/>
        <w:jc w:val="center"/>
        <w:rPr>
          <w:sz w:val="28"/>
          <w:szCs w:val="28"/>
        </w:rPr>
      </w:pPr>
    </w:p>
    <w:p w:rsidR="00522FF6" w:rsidRDefault="00522FF6" w:rsidP="00522FF6">
      <w:pPr>
        <w:spacing w:line="360" w:lineRule="auto"/>
        <w:ind w:firstLine="709"/>
        <w:jc w:val="center"/>
        <w:rPr>
          <w:sz w:val="28"/>
          <w:szCs w:val="28"/>
        </w:rPr>
      </w:pPr>
    </w:p>
    <w:p w:rsidR="00522FF6" w:rsidRDefault="00522FF6" w:rsidP="00522FF6">
      <w:pPr>
        <w:spacing w:line="360" w:lineRule="auto"/>
        <w:ind w:firstLine="709"/>
        <w:jc w:val="center"/>
        <w:rPr>
          <w:sz w:val="28"/>
          <w:szCs w:val="28"/>
        </w:rPr>
      </w:pPr>
    </w:p>
    <w:p w:rsidR="00522FF6" w:rsidRDefault="00522FF6" w:rsidP="00522FF6">
      <w:pPr>
        <w:spacing w:line="360" w:lineRule="auto"/>
        <w:ind w:firstLine="709"/>
        <w:jc w:val="center"/>
        <w:rPr>
          <w:sz w:val="28"/>
          <w:szCs w:val="28"/>
        </w:rPr>
      </w:pPr>
    </w:p>
    <w:p w:rsidR="00522FF6" w:rsidRDefault="00522FF6" w:rsidP="00522FF6">
      <w:pPr>
        <w:spacing w:line="360" w:lineRule="auto"/>
        <w:ind w:firstLine="709"/>
        <w:jc w:val="center"/>
        <w:rPr>
          <w:sz w:val="28"/>
          <w:szCs w:val="28"/>
        </w:rPr>
      </w:pPr>
    </w:p>
    <w:p w:rsidR="00522FF6" w:rsidRDefault="00522FF6" w:rsidP="00522FF6">
      <w:pPr>
        <w:spacing w:line="360" w:lineRule="auto"/>
        <w:ind w:firstLine="709"/>
        <w:jc w:val="center"/>
        <w:rPr>
          <w:sz w:val="28"/>
          <w:szCs w:val="28"/>
        </w:rPr>
      </w:pPr>
    </w:p>
    <w:p w:rsidR="00522FF6" w:rsidRDefault="00522FF6" w:rsidP="00522FF6">
      <w:pPr>
        <w:spacing w:line="360" w:lineRule="auto"/>
        <w:ind w:firstLine="709"/>
        <w:jc w:val="center"/>
        <w:rPr>
          <w:sz w:val="28"/>
          <w:szCs w:val="28"/>
        </w:rPr>
      </w:pPr>
    </w:p>
    <w:p w:rsidR="00522FF6" w:rsidRDefault="003266AF" w:rsidP="00522FF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Практическая работа</w:t>
      </w:r>
    </w:p>
    <w:p w:rsidR="008C7EEB" w:rsidRPr="00522FF6" w:rsidRDefault="0039795E" w:rsidP="00522FF6">
      <w:pPr>
        <w:spacing w:line="360" w:lineRule="auto"/>
        <w:ind w:firstLine="709"/>
        <w:jc w:val="center"/>
        <w:rPr>
          <w:sz w:val="28"/>
          <w:szCs w:val="28"/>
        </w:rPr>
      </w:pPr>
      <w:r w:rsidRPr="00522FF6">
        <w:rPr>
          <w:sz w:val="28"/>
          <w:szCs w:val="28"/>
        </w:rPr>
        <w:t>Психологическая диагностика личностной сферы подростка с девиантным</w:t>
      </w:r>
      <w:r w:rsidR="002941B7" w:rsidRPr="00522FF6">
        <w:rPr>
          <w:sz w:val="28"/>
          <w:szCs w:val="28"/>
        </w:rPr>
        <w:t xml:space="preserve"> поведением</w:t>
      </w:r>
    </w:p>
    <w:p w:rsidR="00A3247A" w:rsidRPr="00522FF6" w:rsidRDefault="00522FF6" w:rsidP="00522FF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3247A" w:rsidRPr="00522FF6">
        <w:rPr>
          <w:b/>
          <w:sz w:val="28"/>
          <w:szCs w:val="28"/>
        </w:rPr>
        <w:t>Содержание</w:t>
      </w:r>
    </w:p>
    <w:p w:rsidR="00522FF6" w:rsidRDefault="00522FF6" w:rsidP="00522FF6">
      <w:pPr>
        <w:spacing w:line="360" w:lineRule="auto"/>
        <w:ind w:firstLine="709"/>
        <w:jc w:val="both"/>
        <w:rPr>
          <w:sz w:val="28"/>
          <w:szCs w:val="28"/>
        </w:rPr>
      </w:pPr>
    </w:p>
    <w:p w:rsidR="00A3247A" w:rsidRPr="00522FF6" w:rsidRDefault="00A3247A" w:rsidP="00522FF6">
      <w:pPr>
        <w:spacing w:line="360" w:lineRule="auto"/>
        <w:rPr>
          <w:sz w:val="28"/>
          <w:szCs w:val="28"/>
        </w:rPr>
      </w:pPr>
      <w:r w:rsidRPr="00522FF6">
        <w:rPr>
          <w:sz w:val="28"/>
          <w:szCs w:val="28"/>
        </w:rPr>
        <w:t>Психологическая карта учащегося</w:t>
      </w:r>
    </w:p>
    <w:p w:rsidR="00A3247A" w:rsidRPr="00522FF6" w:rsidRDefault="00A3247A" w:rsidP="00522FF6">
      <w:pPr>
        <w:spacing w:line="360" w:lineRule="auto"/>
        <w:rPr>
          <w:sz w:val="28"/>
          <w:szCs w:val="28"/>
        </w:rPr>
      </w:pPr>
      <w:r w:rsidRPr="00522FF6">
        <w:rPr>
          <w:iCs/>
          <w:sz w:val="28"/>
          <w:szCs w:val="28"/>
        </w:rPr>
        <w:t>Описание методики исследования</w:t>
      </w:r>
    </w:p>
    <w:p w:rsidR="00A3247A" w:rsidRPr="00522FF6" w:rsidRDefault="00A3247A" w:rsidP="00522FF6">
      <w:pPr>
        <w:spacing w:line="360" w:lineRule="auto"/>
        <w:rPr>
          <w:sz w:val="28"/>
          <w:szCs w:val="28"/>
        </w:rPr>
      </w:pPr>
      <w:r w:rsidRPr="00522FF6">
        <w:rPr>
          <w:sz w:val="28"/>
          <w:szCs w:val="28"/>
        </w:rPr>
        <w:t>Результаты исследования</w:t>
      </w:r>
    </w:p>
    <w:p w:rsidR="006D323F" w:rsidRPr="00522FF6" w:rsidRDefault="006D323F" w:rsidP="00522FF6">
      <w:pPr>
        <w:spacing w:line="360" w:lineRule="auto"/>
        <w:rPr>
          <w:bCs/>
          <w:sz w:val="28"/>
          <w:szCs w:val="28"/>
        </w:rPr>
      </w:pPr>
      <w:r w:rsidRPr="00522FF6">
        <w:rPr>
          <w:sz w:val="28"/>
          <w:szCs w:val="28"/>
        </w:rPr>
        <w:t>Рекомендации по результатам исследования</w:t>
      </w:r>
    </w:p>
    <w:p w:rsidR="00A3247A" w:rsidRPr="00522FF6" w:rsidRDefault="00A3247A" w:rsidP="00522FF6">
      <w:pPr>
        <w:spacing w:line="360" w:lineRule="auto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 xml:space="preserve">Заключение по </w:t>
      </w:r>
      <w:r w:rsidRPr="00522FF6">
        <w:rPr>
          <w:sz w:val="28"/>
          <w:szCs w:val="28"/>
        </w:rPr>
        <w:t>материалам обследования</w:t>
      </w:r>
      <w:r w:rsidR="00A5361F" w:rsidRPr="00522FF6">
        <w:rPr>
          <w:bCs/>
          <w:sz w:val="28"/>
          <w:szCs w:val="28"/>
        </w:rPr>
        <w:t xml:space="preserve"> </w:t>
      </w:r>
    </w:p>
    <w:p w:rsidR="00A3247A" w:rsidRPr="00522FF6" w:rsidRDefault="00A3247A" w:rsidP="00522FF6">
      <w:pPr>
        <w:spacing w:line="360" w:lineRule="auto"/>
        <w:rPr>
          <w:sz w:val="28"/>
          <w:szCs w:val="28"/>
        </w:rPr>
      </w:pPr>
      <w:r w:rsidRPr="00522FF6">
        <w:rPr>
          <w:sz w:val="28"/>
          <w:szCs w:val="28"/>
        </w:rPr>
        <w:t>П</w:t>
      </w:r>
      <w:r w:rsidR="00522FF6" w:rsidRPr="00522FF6">
        <w:rPr>
          <w:sz w:val="28"/>
          <w:szCs w:val="28"/>
        </w:rPr>
        <w:t>риложения</w:t>
      </w:r>
    </w:p>
    <w:p w:rsidR="00A3247A" w:rsidRPr="00522FF6" w:rsidRDefault="00A3247A" w:rsidP="00522FF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22FF6">
        <w:rPr>
          <w:sz w:val="28"/>
          <w:szCs w:val="28"/>
        </w:rPr>
        <w:br w:type="page"/>
      </w:r>
      <w:r w:rsidRPr="00522FF6">
        <w:rPr>
          <w:b/>
          <w:bCs/>
          <w:sz w:val="28"/>
          <w:szCs w:val="28"/>
        </w:rPr>
        <w:t>Психологическая карта учащегося</w:t>
      </w:r>
    </w:p>
    <w:p w:rsidR="009C5AF6" w:rsidRPr="00522FF6" w:rsidRDefault="009C5AF6" w:rsidP="00522FF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3247A" w:rsidRPr="00522FF6" w:rsidRDefault="00A3247A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i/>
          <w:sz w:val="28"/>
          <w:szCs w:val="28"/>
        </w:rPr>
        <w:t>Общие сведения</w:t>
      </w:r>
      <w:r w:rsidRPr="00522FF6">
        <w:rPr>
          <w:sz w:val="28"/>
          <w:szCs w:val="28"/>
        </w:rPr>
        <w:t>:</w:t>
      </w:r>
    </w:p>
    <w:p w:rsidR="00A3247A" w:rsidRPr="00522FF6" w:rsidRDefault="00A3247A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i/>
          <w:sz w:val="28"/>
          <w:szCs w:val="28"/>
        </w:rPr>
        <w:t>Ф.И.О.</w:t>
      </w:r>
      <w:r w:rsidRPr="00522FF6">
        <w:rPr>
          <w:sz w:val="28"/>
          <w:szCs w:val="28"/>
        </w:rPr>
        <w:t>: Климов Андрей Васильевич</w:t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i/>
          <w:sz w:val="28"/>
          <w:szCs w:val="28"/>
        </w:rPr>
        <w:t>Класс</w:t>
      </w:r>
      <w:r w:rsidRPr="00522FF6">
        <w:rPr>
          <w:sz w:val="28"/>
          <w:szCs w:val="28"/>
        </w:rPr>
        <w:t>: 8 «Б»</w:t>
      </w:r>
    </w:p>
    <w:p w:rsidR="008C7EEB" w:rsidRPr="00522FF6" w:rsidRDefault="008C7EEB" w:rsidP="00522FF6">
      <w:pPr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522FF6">
        <w:rPr>
          <w:i/>
          <w:color w:val="auto"/>
          <w:sz w:val="28"/>
          <w:szCs w:val="28"/>
        </w:rPr>
        <w:t>МОУ СОШ №</w:t>
      </w:r>
    </w:p>
    <w:p w:rsidR="00A3247A" w:rsidRPr="00522FF6" w:rsidRDefault="00A3247A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i/>
          <w:sz w:val="28"/>
          <w:szCs w:val="28"/>
        </w:rPr>
        <w:t>Возраст</w:t>
      </w:r>
      <w:r w:rsidRPr="00522FF6">
        <w:rPr>
          <w:sz w:val="28"/>
          <w:szCs w:val="28"/>
        </w:rPr>
        <w:t>: 14 лет.</w:t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i/>
          <w:sz w:val="28"/>
          <w:szCs w:val="28"/>
        </w:rPr>
        <w:t>Дата рождения</w:t>
      </w:r>
      <w:r w:rsidRPr="00522FF6">
        <w:rPr>
          <w:sz w:val="28"/>
          <w:szCs w:val="28"/>
        </w:rPr>
        <w:t>: 23.09.1992 г.</w:t>
      </w:r>
    </w:p>
    <w:p w:rsidR="008C7EEB" w:rsidRPr="00522FF6" w:rsidRDefault="008C7EEB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i/>
          <w:sz w:val="28"/>
          <w:szCs w:val="28"/>
        </w:rPr>
        <w:t>Пол:</w:t>
      </w:r>
      <w:r w:rsidRPr="00522FF6">
        <w:rPr>
          <w:sz w:val="28"/>
          <w:szCs w:val="28"/>
        </w:rPr>
        <w:t xml:space="preserve"> Мужской</w:t>
      </w:r>
    </w:p>
    <w:p w:rsidR="00A3247A" w:rsidRPr="00522FF6" w:rsidRDefault="00A3247A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i/>
          <w:sz w:val="28"/>
          <w:szCs w:val="28"/>
        </w:rPr>
        <w:t>Состав семьи</w:t>
      </w:r>
      <w:r w:rsidRPr="00522FF6">
        <w:rPr>
          <w:sz w:val="28"/>
          <w:szCs w:val="28"/>
        </w:rPr>
        <w:t>:</w:t>
      </w:r>
    </w:p>
    <w:p w:rsidR="00A3247A" w:rsidRPr="00522FF6" w:rsidRDefault="00A3247A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отец Василий Павлович, возраст 39 лет, образование высшее техническое, инженер;</w:t>
      </w:r>
    </w:p>
    <w:p w:rsidR="00A3247A" w:rsidRPr="00522FF6" w:rsidRDefault="00A3247A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мать Марина Николаевна, возраст 37 лет, образование среднее техническое, швея;</w:t>
      </w:r>
    </w:p>
    <w:p w:rsidR="00A3247A" w:rsidRPr="00522FF6" w:rsidRDefault="00A3247A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старший брат Алексей, возраст 16 лет, образование незаконченное среднее (учащийся 11 класса).</w:t>
      </w:r>
    </w:p>
    <w:p w:rsidR="00A3247A" w:rsidRPr="00522FF6" w:rsidRDefault="00A3247A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i/>
          <w:sz w:val="28"/>
          <w:szCs w:val="28"/>
        </w:rPr>
        <w:t>Социальный статус семьи</w:t>
      </w:r>
      <w:r w:rsidRPr="00522FF6">
        <w:rPr>
          <w:sz w:val="28"/>
          <w:szCs w:val="28"/>
        </w:rPr>
        <w:t>: семья служащего (отец) и рабочей (мать); материальное положение семьи среднее.</w:t>
      </w:r>
    </w:p>
    <w:p w:rsidR="00A3247A" w:rsidRPr="00522FF6" w:rsidRDefault="00A3247A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i/>
          <w:sz w:val="28"/>
          <w:szCs w:val="28"/>
        </w:rPr>
        <w:t>Бытовые условия</w:t>
      </w:r>
      <w:r w:rsidRPr="00522FF6">
        <w:rPr>
          <w:sz w:val="28"/>
          <w:szCs w:val="28"/>
        </w:rPr>
        <w:t>: семья проживает в двухкомнатной квартире; Андрей – в одной комнате с братом.</w:t>
      </w:r>
    </w:p>
    <w:p w:rsidR="00A3247A" w:rsidRPr="00522FF6" w:rsidRDefault="00A3247A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i/>
          <w:sz w:val="28"/>
          <w:szCs w:val="28"/>
        </w:rPr>
        <w:t>Социальная ситуация развития</w:t>
      </w:r>
      <w:r w:rsidRPr="00522FF6">
        <w:rPr>
          <w:sz w:val="28"/>
          <w:szCs w:val="28"/>
        </w:rPr>
        <w:t>:</w:t>
      </w:r>
    </w:p>
    <w:p w:rsidR="00A3247A" w:rsidRPr="00522FF6" w:rsidRDefault="00A3247A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обязанности по дому: убирает в своей комнате, выносит мусор;</w:t>
      </w:r>
    </w:p>
    <w:p w:rsidR="00A3247A" w:rsidRPr="00522FF6" w:rsidRDefault="00A3247A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особенности межличностных отношений в семье: с родителями напряженные отношения; отец не является для Андрея авторитетом; с братом наблюдаются отношения соперничества.</w:t>
      </w:r>
    </w:p>
    <w:p w:rsidR="00A3247A" w:rsidRPr="00522FF6" w:rsidRDefault="008C7EEB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Успеваемость средняя</w:t>
      </w:r>
      <w:r w:rsidR="00A3247A" w:rsidRPr="00522FF6">
        <w:rPr>
          <w:sz w:val="28"/>
          <w:szCs w:val="28"/>
        </w:rPr>
        <w:t>. В классе пользуется авторитетом среди товарищей. Классным руководителем характеризуется как</w:t>
      </w:r>
      <w:r w:rsidR="00D662EE" w:rsidRPr="00522FF6">
        <w:rPr>
          <w:sz w:val="28"/>
          <w:szCs w:val="28"/>
        </w:rPr>
        <w:t xml:space="preserve"> </w:t>
      </w:r>
      <w:r w:rsidR="009C5AF6" w:rsidRPr="00522FF6">
        <w:rPr>
          <w:sz w:val="28"/>
          <w:szCs w:val="28"/>
        </w:rPr>
        <w:t xml:space="preserve">конфликтный, </w:t>
      </w:r>
      <w:r w:rsidR="00D662EE" w:rsidRPr="00522FF6">
        <w:rPr>
          <w:sz w:val="28"/>
          <w:szCs w:val="28"/>
        </w:rPr>
        <w:t>тревожный,</w:t>
      </w:r>
      <w:r w:rsidR="00A3247A" w:rsidRPr="00522FF6">
        <w:rPr>
          <w:sz w:val="28"/>
          <w:szCs w:val="28"/>
        </w:rPr>
        <w:t xml:space="preserve"> раздражительный, </w:t>
      </w:r>
      <w:r w:rsidR="00D662EE" w:rsidRPr="00522FF6">
        <w:rPr>
          <w:sz w:val="28"/>
          <w:szCs w:val="28"/>
        </w:rPr>
        <w:t>сложный</w:t>
      </w:r>
      <w:r w:rsidR="00A3247A" w:rsidRPr="00522FF6">
        <w:rPr>
          <w:sz w:val="28"/>
          <w:szCs w:val="28"/>
        </w:rPr>
        <w:t xml:space="preserve"> по характеру, настойчивый, </w:t>
      </w:r>
      <w:r w:rsidR="006D323F" w:rsidRPr="00522FF6">
        <w:rPr>
          <w:sz w:val="28"/>
          <w:szCs w:val="28"/>
        </w:rPr>
        <w:t xml:space="preserve">замкнутый, </w:t>
      </w:r>
      <w:r w:rsidR="00A3247A" w:rsidRPr="00522FF6">
        <w:rPr>
          <w:sz w:val="28"/>
          <w:szCs w:val="28"/>
        </w:rPr>
        <w:t>активного участия в общественной жизни класса не принимает.</w:t>
      </w:r>
      <w:r w:rsidRPr="00522FF6">
        <w:rPr>
          <w:sz w:val="28"/>
          <w:szCs w:val="28"/>
        </w:rPr>
        <w:t xml:space="preserve"> </w:t>
      </w:r>
      <w:r w:rsidRPr="00522FF6">
        <w:rPr>
          <w:i/>
          <w:sz w:val="28"/>
          <w:szCs w:val="28"/>
        </w:rPr>
        <w:t>Вредные привычки</w:t>
      </w:r>
      <w:r w:rsidRPr="00522FF6">
        <w:rPr>
          <w:sz w:val="28"/>
          <w:szCs w:val="28"/>
        </w:rPr>
        <w:t>: курение.</w:t>
      </w:r>
    </w:p>
    <w:p w:rsidR="009C5AF6" w:rsidRPr="00522FF6" w:rsidRDefault="008C7EEB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br w:type="page"/>
      </w:r>
      <w:r w:rsidR="009C5AF6" w:rsidRPr="00522FF6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4656"/>
      </w:tblGrid>
      <w:tr w:rsidR="00A3247A" w:rsidRPr="00823232" w:rsidTr="00823232">
        <w:tc>
          <w:tcPr>
            <w:tcW w:w="0" w:type="auto"/>
            <w:shd w:val="clear" w:color="auto" w:fill="auto"/>
          </w:tcPr>
          <w:p w:rsidR="00A3247A" w:rsidRPr="00823232" w:rsidRDefault="00A3247A" w:rsidP="008232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3232">
              <w:rPr>
                <w:sz w:val="20"/>
                <w:szCs w:val="20"/>
              </w:rPr>
              <w:t>Сильные стороны ребенка</w:t>
            </w:r>
          </w:p>
        </w:tc>
        <w:tc>
          <w:tcPr>
            <w:tcW w:w="0" w:type="auto"/>
            <w:shd w:val="clear" w:color="auto" w:fill="auto"/>
          </w:tcPr>
          <w:p w:rsidR="00A3247A" w:rsidRPr="00823232" w:rsidRDefault="00A3247A" w:rsidP="008232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3232">
              <w:rPr>
                <w:sz w:val="20"/>
                <w:szCs w:val="20"/>
              </w:rPr>
              <w:t>Слабые стороны ребенка</w:t>
            </w:r>
          </w:p>
        </w:tc>
      </w:tr>
      <w:tr w:rsidR="00A3247A" w:rsidRPr="00823232" w:rsidTr="00823232">
        <w:tc>
          <w:tcPr>
            <w:tcW w:w="0" w:type="auto"/>
            <w:shd w:val="clear" w:color="auto" w:fill="auto"/>
          </w:tcPr>
          <w:p w:rsidR="00A3247A" w:rsidRPr="00823232" w:rsidRDefault="00A3247A" w:rsidP="008232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3232">
              <w:rPr>
                <w:sz w:val="20"/>
                <w:szCs w:val="20"/>
              </w:rPr>
              <w:t>Настойчивость в достижении цели, точность, ответственность, целенаправленность, высокая социальная нормативность поведения и высокий внутренний самоконтроль</w:t>
            </w:r>
          </w:p>
        </w:tc>
        <w:tc>
          <w:tcPr>
            <w:tcW w:w="0" w:type="auto"/>
            <w:shd w:val="clear" w:color="auto" w:fill="auto"/>
          </w:tcPr>
          <w:p w:rsidR="00A3247A" w:rsidRPr="00823232" w:rsidRDefault="00A3247A" w:rsidP="008232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3232">
              <w:rPr>
                <w:sz w:val="20"/>
                <w:szCs w:val="20"/>
              </w:rPr>
              <w:t>Агрессия, тревожность, раздражительность, неопределенность уровня притязаний, внутренние противоречия, склонность к крайним точкам зрения и позициям</w:t>
            </w:r>
          </w:p>
        </w:tc>
      </w:tr>
    </w:tbl>
    <w:p w:rsidR="00A3247A" w:rsidRPr="00522FF6" w:rsidRDefault="00A3247A" w:rsidP="00522FF6">
      <w:pPr>
        <w:spacing w:line="360" w:lineRule="auto"/>
        <w:ind w:firstLine="709"/>
        <w:jc w:val="both"/>
        <w:rPr>
          <w:sz w:val="28"/>
          <w:szCs w:val="28"/>
        </w:rPr>
      </w:pPr>
    </w:p>
    <w:p w:rsidR="00A3247A" w:rsidRPr="00522FF6" w:rsidRDefault="00A3247A" w:rsidP="00522FF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22FF6">
        <w:rPr>
          <w:b/>
          <w:iCs/>
          <w:sz w:val="28"/>
          <w:szCs w:val="28"/>
        </w:rPr>
        <w:t>Описание методики исследования</w:t>
      </w:r>
    </w:p>
    <w:p w:rsidR="006D323F" w:rsidRPr="00522FF6" w:rsidRDefault="006D323F" w:rsidP="00522FF6">
      <w:pPr>
        <w:spacing w:line="360" w:lineRule="auto"/>
        <w:ind w:firstLine="709"/>
        <w:jc w:val="both"/>
        <w:rPr>
          <w:sz w:val="28"/>
          <w:szCs w:val="28"/>
        </w:rPr>
      </w:pPr>
    </w:p>
    <w:p w:rsidR="009538F6" w:rsidRPr="00522FF6" w:rsidRDefault="009538F6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Опросник Леонгарда (Шмишека)</w:t>
      </w:r>
    </w:p>
    <w:p w:rsidR="009538F6" w:rsidRPr="00522FF6" w:rsidRDefault="009538F6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 xml:space="preserve">Опубликован Г.Шмишеком в </w:t>
      </w:r>
      <w:smartTag w:uri="urn:schemas-microsoft-com:office:smarttags" w:element="metricconverter">
        <w:smartTagPr>
          <w:attr w:name="ProductID" w:val="1970 г"/>
        </w:smartTagPr>
        <w:r w:rsidRPr="00522FF6">
          <w:rPr>
            <w:sz w:val="28"/>
            <w:szCs w:val="28"/>
          </w:rPr>
          <w:t>1970 г</w:t>
        </w:r>
      </w:smartTag>
      <w:r w:rsidRPr="00522FF6">
        <w:rPr>
          <w:sz w:val="28"/>
          <w:szCs w:val="28"/>
        </w:rPr>
        <w:t>. В основе теста-опросника лежит концепция акцентуированных личностей К.Леонгарда, согласно которой акцентуации – это «заострение» некоторых, присущих каждому человеку, индивидуальных свойств.</w:t>
      </w:r>
    </w:p>
    <w:p w:rsidR="009538F6" w:rsidRPr="00522FF6" w:rsidRDefault="009538F6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Тест содержит 10 шкал, которые реализованы в виде перечня из 88 вопросов, предполагающих один из двух вариантов ответов: «да» и «нет». Перечень шкал (типы акцентуаций): 1) гипертимическая; 2) тревожная; 3) дистимическая; 4) педантическая; 5) возбудимая; 6) эмотивная; 7) застревающая; 8) демонстративная; 9) циклотимическая; 10) экзальтированная.</w:t>
      </w:r>
    </w:p>
    <w:p w:rsidR="009538F6" w:rsidRPr="00522FF6" w:rsidRDefault="009538F6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i/>
          <w:sz w:val="28"/>
          <w:szCs w:val="28"/>
        </w:rPr>
        <w:t>Инструкция</w:t>
      </w:r>
      <w:r w:rsidRPr="00522FF6">
        <w:rPr>
          <w:sz w:val="28"/>
          <w:szCs w:val="28"/>
        </w:rPr>
        <w:t>: «Ниже даны вопросы, касающиеся особенностей Вашего поведения и характера. Если Вы согласны с данным утверждением (да), поставьте в бланке ответа в клетке с соответствующим номером знак «+», если не согласны (нет) – знак «-».</w:t>
      </w:r>
    </w:p>
    <w:p w:rsidR="009538F6" w:rsidRPr="00522FF6" w:rsidRDefault="009538F6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Интерпретация результатов: подсчитывается сумма сырых баллов по каждой шкале в соответствии с ключом. Произведение сырого балла на коэффициент дает показатель типа акцентуации. Максимальная сумма баллов – 24. По некоторым источникам, признаком</w:t>
      </w:r>
      <w:r w:rsidR="00522FF6">
        <w:rPr>
          <w:sz w:val="28"/>
          <w:szCs w:val="28"/>
        </w:rPr>
        <w:t xml:space="preserve"> </w:t>
      </w:r>
      <w:r w:rsidRPr="00522FF6">
        <w:rPr>
          <w:sz w:val="28"/>
          <w:szCs w:val="28"/>
        </w:rPr>
        <w:t>акцентуации считается величина, превосходящая 12 баллов. Другие же на основании практического применения опросника считают, что сумма баллов в диапазоне от 15 до 19 говорит лишь о тенденции к тому или иному типу акцентуации. И лишь в случае превышения 19 баллов черта характера является акцентуированной. Такой интерпретации придерживались и мы при анализе полученных данных.</w:t>
      </w:r>
    </w:p>
    <w:p w:rsidR="009538F6" w:rsidRPr="00522FF6" w:rsidRDefault="009538F6" w:rsidP="00522FF6">
      <w:pPr>
        <w:spacing w:line="360" w:lineRule="auto"/>
        <w:ind w:firstLine="709"/>
        <w:jc w:val="both"/>
        <w:rPr>
          <w:sz w:val="28"/>
          <w:szCs w:val="28"/>
        </w:rPr>
      </w:pPr>
    </w:p>
    <w:p w:rsidR="00A3247A" w:rsidRPr="00522FF6" w:rsidRDefault="00A3247A" w:rsidP="00522FF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22FF6">
        <w:rPr>
          <w:b/>
          <w:sz w:val="28"/>
          <w:szCs w:val="28"/>
        </w:rPr>
        <w:t>Результаты исследования</w:t>
      </w:r>
    </w:p>
    <w:p w:rsidR="00522FF6" w:rsidRDefault="00522FF6" w:rsidP="00522FF6">
      <w:pPr>
        <w:spacing w:line="360" w:lineRule="auto"/>
        <w:ind w:firstLine="709"/>
        <w:jc w:val="both"/>
        <w:rPr>
          <w:sz w:val="28"/>
          <w:szCs w:val="28"/>
        </w:rPr>
      </w:pP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Количественные данные. Обобщенная интерпретация данных: аналитическое описание полученных результатов и выводы по результатам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Данные, полученные с помощью методики Леонгарда (Шмишека), представлены в табл. 3 (по убыванию). Протокол обследования приводится в приложении 2.</w:t>
      </w:r>
    </w:p>
    <w:p w:rsidR="00522FF6" w:rsidRDefault="00522FF6" w:rsidP="00522FF6">
      <w:pPr>
        <w:spacing w:line="360" w:lineRule="auto"/>
        <w:ind w:firstLine="709"/>
        <w:jc w:val="both"/>
        <w:rPr>
          <w:sz w:val="28"/>
          <w:szCs w:val="28"/>
        </w:rPr>
      </w:pP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Таблица 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01"/>
        <w:gridCol w:w="754"/>
      </w:tblGrid>
      <w:tr w:rsidR="00D662EE" w:rsidRPr="00522FF6" w:rsidTr="00522FF6">
        <w:tc>
          <w:tcPr>
            <w:tcW w:w="0" w:type="auto"/>
          </w:tcPr>
          <w:p w:rsidR="00D662EE" w:rsidRPr="00522FF6" w:rsidRDefault="00D662EE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Акцентуация</w:t>
            </w:r>
          </w:p>
        </w:tc>
        <w:tc>
          <w:tcPr>
            <w:tcW w:w="0" w:type="auto"/>
          </w:tcPr>
          <w:p w:rsidR="00D662EE" w:rsidRPr="00522FF6" w:rsidRDefault="00D662EE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Баллы</w:t>
            </w:r>
          </w:p>
        </w:tc>
      </w:tr>
      <w:tr w:rsidR="00D662EE" w:rsidRPr="00522FF6" w:rsidTr="00522FF6">
        <w:tc>
          <w:tcPr>
            <w:tcW w:w="0" w:type="auto"/>
          </w:tcPr>
          <w:p w:rsidR="00D662EE" w:rsidRPr="00522FF6" w:rsidRDefault="00D662EE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Эмотивность, лабильность</w:t>
            </w:r>
          </w:p>
        </w:tc>
        <w:tc>
          <w:tcPr>
            <w:tcW w:w="0" w:type="auto"/>
          </w:tcPr>
          <w:p w:rsidR="00D662EE" w:rsidRPr="00522FF6" w:rsidRDefault="00D662EE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21</w:t>
            </w:r>
          </w:p>
        </w:tc>
      </w:tr>
      <w:tr w:rsidR="00D662EE" w:rsidRPr="00522FF6" w:rsidTr="00522FF6">
        <w:tc>
          <w:tcPr>
            <w:tcW w:w="0" w:type="auto"/>
          </w:tcPr>
          <w:p w:rsidR="00D662EE" w:rsidRPr="00522FF6" w:rsidRDefault="00D662EE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Застревание, ригидность</w:t>
            </w:r>
          </w:p>
        </w:tc>
        <w:tc>
          <w:tcPr>
            <w:tcW w:w="0" w:type="auto"/>
          </w:tcPr>
          <w:p w:rsidR="00D662EE" w:rsidRPr="00522FF6" w:rsidRDefault="00D662EE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16</w:t>
            </w:r>
          </w:p>
        </w:tc>
      </w:tr>
      <w:tr w:rsidR="00D662EE" w:rsidRPr="00522FF6" w:rsidTr="00522FF6">
        <w:tc>
          <w:tcPr>
            <w:tcW w:w="0" w:type="auto"/>
          </w:tcPr>
          <w:p w:rsidR="00D662EE" w:rsidRPr="00522FF6" w:rsidRDefault="00D662EE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Гипертимность</w:t>
            </w:r>
          </w:p>
        </w:tc>
        <w:tc>
          <w:tcPr>
            <w:tcW w:w="0" w:type="auto"/>
          </w:tcPr>
          <w:p w:rsidR="00D662EE" w:rsidRPr="00522FF6" w:rsidRDefault="00D662EE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15</w:t>
            </w:r>
          </w:p>
        </w:tc>
      </w:tr>
      <w:tr w:rsidR="00D662EE" w:rsidRPr="00522FF6" w:rsidTr="00522FF6">
        <w:tc>
          <w:tcPr>
            <w:tcW w:w="0" w:type="auto"/>
          </w:tcPr>
          <w:p w:rsidR="00D662EE" w:rsidRPr="00522FF6" w:rsidRDefault="00D662EE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Дистимность</w:t>
            </w:r>
          </w:p>
        </w:tc>
        <w:tc>
          <w:tcPr>
            <w:tcW w:w="0" w:type="auto"/>
          </w:tcPr>
          <w:p w:rsidR="00D662EE" w:rsidRPr="00522FF6" w:rsidRDefault="00D662EE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15</w:t>
            </w:r>
          </w:p>
        </w:tc>
      </w:tr>
      <w:tr w:rsidR="00D662EE" w:rsidRPr="00522FF6" w:rsidTr="00522FF6">
        <w:tc>
          <w:tcPr>
            <w:tcW w:w="0" w:type="auto"/>
          </w:tcPr>
          <w:p w:rsidR="00D662EE" w:rsidRPr="00522FF6" w:rsidRDefault="00D662EE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Педантичность</w:t>
            </w:r>
          </w:p>
        </w:tc>
        <w:tc>
          <w:tcPr>
            <w:tcW w:w="0" w:type="auto"/>
          </w:tcPr>
          <w:p w:rsidR="00D662EE" w:rsidRPr="00522FF6" w:rsidRDefault="00D662EE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12</w:t>
            </w:r>
          </w:p>
        </w:tc>
      </w:tr>
      <w:tr w:rsidR="00D662EE" w:rsidRPr="00522FF6" w:rsidTr="00522FF6">
        <w:tc>
          <w:tcPr>
            <w:tcW w:w="0" w:type="auto"/>
          </w:tcPr>
          <w:p w:rsidR="00D662EE" w:rsidRPr="00522FF6" w:rsidRDefault="00D662EE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Тревожность</w:t>
            </w:r>
          </w:p>
        </w:tc>
        <w:tc>
          <w:tcPr>
            <w:tcW w:w="0" w:type="auto"/>
          </w:tcPr>
          <w:p w:rsidR="00D662EE" w:rsidRPr="00522FF6" w:rsidRDefault="00D662EE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12</w:t>
            </w:r>
          </w:p>
        </w:tc>
      </w:tr>
      <w:tr w:rsidR="00D662EE" w:rsidRPr="00522FF6" w:rsidTr="00522FF6">
        <w:tc>
          <w:tcPr>
            <w:tcW w:w="0" w:type="auto"/>
          </w:tcPr>
          <w:p w:rsidR="00D662EE" w:rsidRPr="00522FF6" w:rsidRDefault="00D662EE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Циклотимность</w:t>
            </w:r>
          </w:p>
        </w:tc>
        <w:tc>
          <w:tcPr>
            <w:tcW w:w="0" w:type="auto"/>
          </w:tcPr>
          <w:p w:rsidR="00D662EE" w:rsidRPr="00522FF6" w:rsidRDefault="00D662EE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12</w:t>
            </w:r>
          </w:p>
        </w:tc>
      </w:tr>
      <w:tr w:rsidR="00D662EE" w:rsidRPr="00522FF6" w:rsidTr="00522FF6">
        <w:tc>
          <w:tcPr>
            <w:tcW w:w="0" w:type="auto"/>
          </w:tcPr>
          <w:p w:rsidR="00D662EE" w:rsidRPr="00522FF6" w:rsidRDefault="00D662EE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Экзальтированность</w:t>
            </w:r>
          </w:p>
        </w:tc>
        <w:tc>
          <w:tcPr>
            <w:tcW w:w="0" w:type="auto"/>
          </w:tcPr>
          <w:p w:rsidR="00D662EE" w:rsidRPr="00522FF6" w:rsidRDefault="00D662EE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12</w:t>
            </w:r>
          </w:p>
        </w:tc>
      </w:tr>
      <w:tr w:rsidR="00D662EE" w:rsidRPr="00522FF6" w:rsidTr="00522FF6">
        <w:tc>
          <w:tcPr>
            <w:tcW w:w="0" w:type="auto"/>
          </w:tcPr>
          <w:p w:rsidR="00D662EE" w:rsidRPr="00522FF6" w:rsidRDefault="00D662EE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Демонстративность</w:t>
            </w:r>
          </w:p>
        </w:tc>
        <w:tc>
          <w:tcPr>
            <w:tcW w:w="0" w:type="auto"/>
          </w:tcPr>
          <w:p w:rsidR="00D662EE" w:rsidRPr="00522FF6" w:rsidRDefault="00D662EE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8</w:t>
            </w:r>
          </w:p>
        </w:tc>
      </w:tr>
      <w:tr w:rsidR="00D662EE" w:rsidRPr="00522FF6" w:rsidTr="00522FF6">
        <w:tc>
          <w:tcPr>
            <w:tcW w:w="0" w:type="auto"/>
          </w:tcPr>
          <w:p w:rsidR="00D662EE" w:rsidRPr="00522FF6" w:rsidRDefault="00D662EE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Возбудимость</w:t>
            </w:r>
          </w:p>
        </w:tc>
        <w:tc>
          <w:tcPr>
            <w:tcW w:w="0" w:type="auto"/>
          </w:tcPr>
          <w:p w:rsidR="00D662EE" w:rsidRPr="00522FF6" w:rsidRDefault="00D662EE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6</w:t>
            </w:r>
          </w:p>
        </w:tc>
      </w:tr>
    </w:tbl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Как видно из табл. 3, испытуемому присуща лабильная (эмотивная)</w:t>
      </w:r>
      <w:r w:rsidR="00522FF6">
        <w:rPr>
          <w:sz w:val="28"/>
          <w:szCs w:val="28"/>
        </w:rPr>
        <w:t xml:space="preserve"> </w:t>
      </w:r>
      <w:r w:rsidRPr="00522FF6">
        <w:rPr>
          <w:sz w:val="28"/>
          <w:szCs w:val="28"/>
        </w:rPr>
        <w:t>акцентуация характера (21 балл). Также есть тенденция к ригидности (16 баллов).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Эмотивному типу свойственны эмоциональность, чувствительность, тревожность, глубокие реакции в области тонких чувств. Наиболее сильно выраженная черта – гуманность, сопереживание другим. Редко вступает в конфликты, обиды носит в себе, не выплескивает наружу. Эмотивному типу свойственно чувство долга, исполнительность. Застревающий тип характеризует умеренная общительность, склонность к нравоучениям, неразговорчивость. Часто страдает от мнимой несправедливости по отношению к нему. Чувствителен к обидам и огорчениям, уязвим, долго переживает происшедшее. Сильно развитое честолюбие часто приводит к настойчивому утверждению своих интересов, которые он энергично отстаивает. Стремится добиться высоких показателей в любом деле, за которое берется, проявляет большое упорство в достижении целей.</w:t>
      </w:r>
    </w:p>
    <w:p w:rsidR="006D323F" w:rsidRPr="00522FF6" w:rsidRDefault="006D323F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Обобщая данные диагностического исследования, можно сказать, что анализ личностных показателей выявил несоответствие возрастным нормам. При этом некоторая замкнутость и ригидность нашла отражение в застревающем типе акцентуации характера, а повышенная тревожность и чувствительность по отношению к возрастной норме – в эмотивном типе акцентуации характера. Для подростка типичны неопределенность уровня притязаний, внутренние противоречия, склонность к крайним точкам зрения и позициям.</w:t>
      </w:r>
    </w:p>
    <w:p w:rsidR="006D323F" w:rsidRPr="00522FF6" w:rsidRDefault="006D323F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«Чувство взрослости» характеризуют такие личностные качества испытуемого, как настойчивость в достижении цели.</w:t>
      </w:r>
    </w:p>
    <w:p w:rsidR="006D323F" w:rsidRPr="00522FF6" w:rsidRDefault="006D323F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Обобщая данные диагностического исследования, можно сказать, что у испытуемого интерес к себе как к личности, не проявляется. Сравнительный анализ исследования индивидуальных качеств говорит о том, что испытуемый также неадекватно оценивает свои личностные качества.</w:t>
      </w:r>
    </w:p>
    <w:p w:rsidR="009538F6" w:rsidRPr="00522FF6" w:rsidRDefault="009538F6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D323F" w:rsidRPr="00522FF6" w:rsidRDefault="006D323F" w:rsidP="00522FF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22FF6">
        <w:rPr>
          <w:b/>
          <w:sz w:val="28"/>
          <w:szCs w:val="28"/>
        </w:rPr>
        <w:t>Рекомендации по результатам исследования</w:t>
      </w:r>
    </w:p>
    <w:p w:rsidR="006D323F" w:rsidRPr="00522FF6" w:rsidRDefault="006D323F" w:rsidP="00522FF6">
      <w:pPr>
        <w:spacing w:line="360" w:lineRule="auto"/>
        <w:ind w:firstLine="709"/>
        <w:jc w:val="both"/>
        <w:rPr>
          <w:sz w:val="28"/>
          <w:szCs w:val="28"/>
        </w:rPr>
      </w:pPr>
    </w:p>
    <w:p w:rsidR="006D323F" w:rsidRPr="00522FF6" w:rsidRDefault="006D323F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При создании адекватных условий для дальнейшего полноценного развития следует учитывать такие качества личности испытуемого, как повышенная тревожность и чувствительность. Необходимо поддерживать его, избегать публичной критики, выделять положительные стороны (вдумчивость, склонность к точности). Учитывая некоторую замкнутость испытуемого, подобрать деятельность, не требующую активного общения, но в то же время активизировать его интерес к окружающим путем сотрудничества с доброжелательными энергичными товарищами.</w:t>
      </w:r>
    </w:p>
    <w:p w:rsidR="006D323F" w:rsidRPr="00522FF6" w:rsidRDefault="006D323F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Следует и дальше развивать такие положительные качества испытуемого, как настойчивость в достижении цели, точность, ответственность, целенаправленность, самоконтроль.</w:t>
      </w:r>
    </w:p>
    <w:p w:rsidR="006D323F" w:rsidRPr="00522FF6" w:rsidRDefault="006D323F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sz w:val="28"/>
          <w:szCs w:val="28"/>
        </w:rPr>
        <w:t>Следует создавать условия для</w:t>
      </w:r>
      <w:r w:rsidR="00522FF6">
        <w:rPr>
          <w:sz w:val="28"/>
          <w:szCs w:val="28"/>
        </w:rPr>
        <w:t xml:space="preserve"> </w:t>
      </w:r>
      <w:r w:rsidRPr="00522FF6">
        <w:rPr>
          <w:sz w:val="28"/>
          <w:szCs w:val="28"/>
        </w:rPr>
        <w:t>максимально полного использования им своих возможностей, сил и способностей. Это будет способствовать повышению уверенности в себе, самостоятельности в суждениях и поступках и разностороннему гармоничному развитию. Следует обратить внимание испытуемого на средства достижения этих целей: расширение своего образования, кругозора, общей культуры, интеллектуальное развитие; творческая деятельность; работа над собой, физическое и духовное совершенствование, которые занимают у него низкий уровень в списке ценностей. Необходимо создать условия для занятий той деятельностью, к которой у испытуемого имеются способности и где он может добиться определенного успеха.</w:t>
      </w:r>
    </w:p>
    <w:p w:rsidR="00A3247A" w:rsidRPr="00522FF6" w:rsidRDefault="006D323F" w:rsidP="00522FF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22FF6">
        <w:rPr>
          <w:bCs/>
          <w:sz w:val="28"/>
          <w:szCs w:val="28"/>
        </w:rPr>
        <w:br w:type="page"/>
      </w:r>
      <w:r w:rsidR="00A3247A" w:rsidRPr="00522FF6">
        <w:rPr>
          <w:b/>
          <w:bCs/>
          <w:sz w:val="28"/>
          <w:szCs w:val="28"/>
        </w:rPr>
        <w:t xml:space="preserve">Заключение по </w:t>
      </w:r>
      <w:r w:rsidR="00A3247A" w:rsidRPr="00522FF6">
        <w:rPr>
          <w:b/>
          <w:sz w:val="28"/>
          <w:szCs w:val="28"/>
        </w:rPr>
        <w:t>материалам обследования</w:t>
      </w:r>
    </w:p>
    <w:p w:rsidR="00522FF6" w:rsidRDefault="00522FF6" w:rsidP="00522FF6">
      <w:pPr>
        <w:spacing w:line="360" w:lineRule="auto"/>
        <w:ind w:firstLine="709"/>
        <w:jc w:val="both"/>
        <w:rPr>
          <w:sz w:val="28"/>
          <w:szCs w:val="28"/>
        </w:rPr>
      </w:pPr>
    </w:p>
    <w:p w:rsidR="006D323F" w:rsidRPr="00522FF6" w:rsidRDefault="006D323F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 xml:space="preserve">Фамилия </w:t>
      </w:r>
      <w:r w:rsidRPr="00522FF6">
        <w:rPr>
          <w:i/>
          <w:sz w:val="28"/>
          <w:szCs w:val="28"/>
          <w:u w:val="single"/>
        </w:rPr>
        <w:t>Климов</w:t>
      </w:r>
      <w:r w:rsidRPr="00522FF6">
        <w:rPr>
          <w:sz w:val="28"/>
          <w:szCs w:val="28"/>
        </w:rPr>
        <w:t xml:space="preserve"> </w:t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  <w:t xml:space="preserve">Имя </w:t>
      </w:r>
      <w:r w:rsidRPr="00522FF6">
        <w:rPr>
          <w:i/>
          <w:sz w:val="28"/>
          <w:szCs w:val="28"/>
          <w:u w:val="single"/>
        </w:rPr>
        <w:t>Андрей</w:t>
      </w:r>
      <w:r w:rsidRPr="00522FF6">
        <w:rPr>
          <w:sz w:val="28"/>
          <w:szCs w:val="28"/>
        </w:rPr>
        <w:t xml:space="preserve"> </w:t>
      </w:r>
      <w:r w:rsidRPr="00522FF6">
        <w:rPr>
          <w:sz w:val="28"/>
          <w:szCs w:val="28"/>
        </w:rPr>
        <w:tab/>
        <w:t xml:space="preserve">Возраст </w:t>
      </w:r>
      <w:r w:rsidRPr="00522FF6">
        <w:rPr>
          <w:i/>
          <w:sz w:val="28"/>
          <w:szCs w:val="28"/>
          <w:u w:val="single"/>
        </w:rPr>
        <w:t>14 лет</w:t>
      </w:r>
    </w:p>
    <w:p w:rsidR="006D323F" w:rsidRPr="00522FF6" w:rsidRDefault="006D323F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 xml:space="preserve">Учреждение </w:t>
      </w:r>
      <w:r w:rsidRPr="00522FF6">
        <w:rPr>
          <w:color w:val="auto"/>
          <w:sz w:val="28"/>
          <w:szCs w:val="28"/>
        </w:rPr>
        <w:t xml:space="preserve">образования </w:t>
      </w:r>
      <w:r w:rsidRPr="00522FF6">
        <w:rPr>
          <w:i/>
          <w:color w:val="auto"/>
          <w:sz w:val="28"/>
          <w:szCs w:val="28"/>
        </w:rPr>
        <w:t>МОУСШ №</w:t>
      </w:r>
    </w:p>
    <w:p w:rsidR="006D323F" w:rsidRPr="00522FF6" w:rsidRDefault="006D323F" w:rsidP="00522FF6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522FF6">
        <w:rPr>
          <w:sz w:val="28"/>
          <w:szCs w:val="28"/>
        </w:rPr>
        <w:t xml:space="preserve">Класс (группа) </w:t>
      </w:r>
      <w:r w:rsidRPr="00522FF6">
        <w:rPr>
          <w:i/>
          <w:sz w:val="28"/>
          <w:szCs w:val="28"/>
          <w:u w:val="single"/>
        </w:rPr>
        <w:t>8 «Б»</w:t>
      </w:r>
    </w:p>
    <w:p w:rsidR="006D323F" w:rsidRPr="00522FF6" w:rsidRDefault="006D323F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i/>
          <w:sz w:val="28"/>
          <w:szCs w:val="28"/>
        </w:rPr>
        <w:t>Мнение специалиста</w:t>
      </w:r>
      <w:r w:rsidRPr="00522FF6">
        <w:rPr>
          <w:sz w:val="28"/>
          <w:szCs w:val="28"/>
        </w:rPr>
        <w:t>:</w:t>
      </w:r>
    </w:p>
    <w:p w:rsidR="006D323F" w:rsidRPr="00522FF6" w:rsidRDefault="006D323F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По результатам психодиагностического исследования учащемуся была рекомендована индивидуальная психокоррекция, направленная на и снижение уровня тревожности, конфликтности и раздражительности.</w:t>
      </w:r>
    </w:p>
    <w:p w:rsidR="006D323F" w:rsidRPr="00522FF6" w:rsidRDefault="006D323F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i/>
          <w:sz w:val="28"/>
          <w:szCs w:val="28"/>
        </w:rPr>
        <w:t>Рекомендации педагогу</w:t>
      </w:r>
      <w:r w:rsidRPr="00522FF6">
        <w:rPr>
          <w:sz w:val="28"/>
          <w:szCs w:val="28"/>
        </w:rPr>
        <w:t>:</w:t>
      </w:r>
    </w:p>
    <w:p w:rsidR="006D323F" w:rsidRPr="00522FF6" w:rsidRDefault="006D323F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При создании адекватных условий для дальнейшего полноценного развития следует учитывать личностные особенности испытуемого, поддерживать его эмоционально, выделять положительные стороны (вдумчивость, склонность к точности). Учитывая некоторую замкнутость испытуемого, подобрать деятельность в классе, не требующую активного общения, но в то же время активизировать его интерес к окружающим путем сотрудничества с доброжелательными энергичными товарищами. Следует и дальше развивать такие качества, как настойчивость, ответственность, целенаправленность, самоконтроль.</w:t>
      </w:r>
    </w:p>
    <w:p w:rsidR="006D323F" w:rsidRPr="00522FF6" w:rsidRDefault="006D323F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i/>
          <w:sz w:val="28"/>
          <w:szCs w:val="28"/>
        </w:rPr>
        <w:t>Рекомендации родителям</w:t>
      </w:r>
      <w:r w:rsidRPr="00522FF6">
        <w:rPr>
          <w:sz w:val="28"/>
          <w:szCs w:val="28"/>
        </w:rPr>
        <w:t>:</w:t>
      </w:r>
    </w:p>
    <w:p w:rsidR="006D323F" w:rsidRPr="00522FF6" w:rsidRDefault="006D323F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Следует создавать условия для максимально полного использования им своих возможностей, сил и способностей, путем совместных дел в семье, участия в</w:t>
      </w:r>
      <w:r w:rsidR="00522FF6">
        <w:rPr>
          <w:sz w:val="28"/>
          <w:szCs w:val="28"/>
        </w:rPr>
        <w:t xml:space="preserve"> </w:t>
      </w:r>
      <w:r w:rsidRPr="00522FF6">
        <w:rPr>
          <w:sz w:val="28"/>
          <w:szCs w:val="28"/>
        </w:rPr>
        <w:t>кружке технического творчества и т.п. Необходимо создать условия для занятий той деятельностью, к которой у испытуемого имеются способности и где он может добиться определенного успеха. Это будет способствовать повышению уверенности в себе, снятию раздражения, снижению уровня конфликтности и агрессии, повышению самостоятельности в суждениях и поступках и разностороннему гармоничному развитию.</w:t>
      </w:r>
    </w:p>
    <w:p w:rsidR="006D323F" w:rsidRPr="00522FF6" w:rsidRDefault="006D323F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3247A" w:rsidRPr="00522FF6" w:rsidRDefault="00A3247A" w:rsidP="00522FF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22FF6">
        <w:rPr>
          <w:sz w:val="28"/>
          <w:szCs w:val="28"/>
        </w:rPr>
        <w:br w:type="page"/>
      </w:r>
      <w:r w:rsidRPr="00522FF6">
        <w:rPr>
          <w:b/>
          <w:sz w:val="28"/>
          <w:szCs w:val="28"/>
        </w:rPr>
        <w:t>П</w:t>
      </w:r>
      <w:r w:rsidR="00522FF6" w:rsidRPr="00522FF6">
        <w:rPr>
          <w:b/>
          <w:sz w:val="28"/>
          <w:szCs w:val="28"/>
        </w:rPr>
        <w:t>риложения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Опросник Леонгарда (Шмишека)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i/>
          <w:sz w:val="28"/>
          <w:szCs w:val="28"/>
        </w:rPr>
        <w:t>Инструкция</w:t>
      </w:r>
      <w:r w:rsidRPr="00522FF6">
        <w:rPr>
          <w:bCs/>
          <w:sz w:val="28"/>
          <w:szCs w:val="28"/>
        </w:rPr>
        <w:t>: ниже даны вопросы, касающиеся особенностей Вашего поведения и характера. Если Вы согласны с данным утверждением (да), поставьте в бланке ответа в клетке с соответствующим номером знак «+», если не согласны (нет) – знак «</w:t>
      </w:r>
      <w:r w:rsidRPr="00522FF6">
        <w:rPr>
          <w:bCs/>
          <w:sz w:val="28"/>
          <w:szCs w:val="28"/>
        </w:rPr>
        <w:t>».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1. Ты обычно спокоен, весел?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2. Легко ли ты обижаешься, огорчаешься?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3. Легко ли ты можешь расплакаться?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4. Ты по несколько раз проверяешь, нет ли ошибок в твоей работе?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5. Ты такой же сильный и выносливый, как твои сверстники?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6. Легко ли ты переходишь от радости к грусти и наоборот?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7. Нравится ли тебе быть в центре внимания?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8. Бывает ли так, что ты беспричинно ворчишь и сердишься на всех?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9. Ты серьезный человек?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10. Способен ли ты восторгаться, восхищаться чем-либо?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11. Умеешь ли ты придумывать развлечения, игры?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12. Ты быстро забываешь, если кто-то тебя оскорбит?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13. Считаешь ли ты себя мягкосердечным, умеющим сочувствовать людям?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14. Бросив письмо в почтовый ящик, проверяешь ли ты, не застряло ли оно в прорези?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15. Стремишься ли ты быть лучшим в учебе и других делах?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16. Когда ты был маленьким, ты боялся грозы, собак?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17. Стремишься ли ты во всем и всюду соблюдать порядок?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18. Зависит ли твое настроение от внешних обстоятельств?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19. Большинство твоих знакомых хорошо к тебе относятся?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20. Часто ли у тебя бывает чувство сильного внутреннего беспокойства?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21. Часто ли ты чувствуешь себя подавленным, грустным?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22. Бывали ли у тебя хотя бы один раз истерики или нервные срывы?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23. Трудно ли тебе усидеть на одном месте?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24. Борешься ли ты за свои права, когда с тобой поступают несправедливо?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25. Мог бы ты зарезать курицу?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26. Раздражает ли тебя, если занавес или скатерть висят неровно, стараешься ли ты сразу поправить их?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27. В детстве ты боялся оставаться дома один?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28. Часто ли у тебя беспричинно меняется настроение?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29. Ты стремишься стать достаточно сильным специалистом в своем деле?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30. Часто ли ты веселишься, дурачишься?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31. Быстро ли ты начинаешь злиться, впадать в гнев?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32. Бывает ли так, что ощущение счастья буквально пронизывает тебя?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33. Как ты думаешь, получился бы из тебя ведущий, конферансье в концерте, представлении?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34. Можешь ли ты прямо сказать человеку все, что ты о нем думаешь?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35. Боишься ли ты вида крови?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36. Любишь ли ты работу, где необходима высокая личная ответственность?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37. Заступаешься ли ты за тех, с кем поступили несправедливо?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38. Тебе страшно спускаться в темный подвал?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39. Предпочитаешь ли ты работу, где нужно действовать быстро, но не требуется высокого ее качества?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40. Легко ли ты знакомишься с людьми?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41. В школе ты охотно декламировал стихи, участвовал в утренниках?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42. Убегал ли ты в детстве из дома?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43. Кажется ли тебе жизнь трудной?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44. Бывает ли так, что после конфликта или обиды ты настолько расстроен, что не можешь заниматься делом?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45. Можно ли сказать, что при неудаче ты не теряешь чувство юмора?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46. Стараешься ли ты помириться первым, если ссора произошла не по твоей вине?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47.Ты очень любишь животных?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48. Уходя из дома, приходилось ли тебе возвращаться, чтобы убедиться, что все в порядке (дверь заперта, утюг выключен и т.п.)?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49. Бывает ли у тебя ощущение какой-то беды, неприятности, которая может случиться с тобой или твоими близкими?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50. Твое настроение зависит от погоды?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51. Трудно ли тебе докладывать, выступать перед аудиторией?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52. Можешь ли ты ударить обидчика, если он тебя оскорбит?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53. У тебя большая потребность в общении с другими людьми?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54. Если тебе что-то не удается, можешь ли ты прийти в отчаяние?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55. Тебе нравится работа, требующая энергичной организаторской деятельности?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56. Упорно ли ты стремишься к цели, даже если на пути встают препятствия и трудности?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57. Может ли трагический фильм взволновать тебя так, что на глазах выступят слезы?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58. Часто ли тебе бывает трудно уснуть из-за того, что проблемы прошедшего или будущего дня все время крутятся в голове?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59. В школе ты когда-нибудь подсказывал своим товарищам или давал списывать?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60. Боишься ли ты поздним вечером пройти один по темной улице?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61. Следишь ли ты за тем, чтобы каждая вещь всегда лежала на своем месте?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62. Бывает ли так, что ложишься спать с хорошим настроением, а просыпаешься с плохим?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63. Легко ли ты привыкаешь к новым ситуациям?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64. Бывают ли у тебя головные боли?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65. Ты часто смеешься?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66. Если ты не уважаешь человека, можешь ли ты не показывать этого в общении с ним?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67. Ты подвижный человек?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68. Ты очень переживаешь из-за несправедливости?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69. Ты очень любишь природу?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70. Ложась спать, проверяешь ли ты, погашен ли везде свет и заперты ли двери?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71. Ты очень боязлив?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72. Изменится ли твое настроение при приеме алкоголя?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73. Охотно ли ты участвуешь в художественной самодеятельности?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74. Считаешь ли ты себя пессимистом?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75. Часто ли тебя тянет попутешествовать?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76. Может ли твое настроение резко меняться от радости к угрюмости или тоске?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77. Легко ли тебе поднять настроение окружающих?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78. Долго ли ты переживаешь обиду?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79. Сильно ли ты переживаешь, если горе случилось у твоих друзей.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80. Часто ли в школе ты переписывал страницы в тетради, если делал в ней помарки, ошибки?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81. Считаешь ли ты себя недоверчивым?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82. Часто ли тебе снятся кошмары?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83. Бывает ли, что тебя тянет спрыгнуть с высоты или броситься под машину?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84. Становится ли тебе веселее, если все вокруг веселятся?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85. Если у тебя неприятности или проблемы, можешь ли ты на время отвлечься, не думать о них постоянно?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86. Можешь ли ты вести себя несдержанно или развязно?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87. Обычно ты немногословен, молчалив?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88. Мог бы ты, играя на сцене, настолько войти в роль, чтобы забыть о том, что это только игра?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Ключ к опроснику Леонгарда (Шмишека)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1. Гипертимы</w:t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sym w:font="Symbol" w:char="F0B4"/>
      </w:r>
      <w:r w:rsidRPr="00522FF6">
        <w:rPr>
          <w:sz w:val="28"/>
          <w:szCs w:val="28"/>
        </w:rPr>
        <w:t xml:space="preserve"> 3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+: 1, 11, 23, 33, 45, 55, 67 77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2.Застревающие, ригидные</w:t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sym w:font="Symbol" w:char="F0B4"/>
      </w:r>
      <w:r w:rsidRPr="00522FF6">
        <w:rPr>
          <w:sz w:val="28"/>
          <w:szCs w:val="28"/>
        </w:rPr>
        <w:t xml:space="preserve"> 2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+: 2, 15, 24, 34, 37, 56, 68, 78, 81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-: 12, 46, 59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3. Эмотивные, лабильные</w:t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sym w:font="Symbol" w:char="F0B4"/>
      </w:r>
      <w:r w:rsidRPr="00522FF6">
        <w:rPr>
          <w:sz w:val="28"/>
          <w:szCs w:val="28"/>
        </w:rPr>
        <w:t xml:space="preserve"> 3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+: 3, 13, 35, 47, 57, 69, 79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-: 25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4. Педантичные</w:t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sym w:font="Symbol" w:char="F0B4"/>
      </w:r>
      <w:r w:rsidRPr="00522FF6">
        <w:rPr>
          <w:sz w:val="28"/>
          <w:szCs w:val="28"/>
        </w:rPr>
        <w:t xml:space="preserve"> 3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+: 4, 14, 17, 26, 39, 48, 58, 61, 70, 80, 83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-: 36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5. Тревожные</w:t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sym w:font="Symbol" w:char="F0B4"/>
      </w:r>
      <w:r w:rsidRPr="00522FF6">
        <w:rPr>
          <w:sz w:val="28"/>
          <w:szCs w:val="28"/>
        </w:rPr>
        <w:t xml:space="preserve"> 3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+: 16, 27, 38, 49, 60, 71, 82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-: 5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6. Циклотимные</w:t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sym w:font="Symbol" w:char="F0B4"/>
      </w:r>
      <w:r w:rsidRPr="00522FF6">
        <w:rPr>
          <w:sz w:val="28"/>
          <w:szCs w:val="28"/>
        </w:rPr>
        <w:t xml:space="preserve"> 3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+: 6, 18, 28, 40, 50, 62, 72, 84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7. Демонстративные</w:t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sym w:font="Symbol" w:char="F0B4"/>
      </w:r>
      <w:r w:rsidRPr="00522FF6">
        <w:rPr>
          <w:sz w:val="28"/>
          <w:szCs w:val="28"/>
        </w:rPr>
        <w:t xml:space="preserve"> 2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+: 7, 19, 22, 29, 41, 44, 63, 66, 73, 85, 88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-: 51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8. Неуравновешенные, возбудимые</w:t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sym w:font="Symbol" w:char="F0B4"/>
      </w:r>
      <w:r w:rsidRPr="00522FF6">
        <w:rPr>
          <w:sz w:val="28"/>
          <w:szCs w:val="28"/>
        </w:rPr>
        <w:t xml:space="preserve"> 3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+: 8, 20, 30, 42, 52, 64, 74, 86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9. Дистимичные</w:t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sym w:font="Symbol" w:char="F0B4"/>
      </w:r>
      <w:r w:rsidRPr="00522FF6">
        <w:rPr>
          <w:sz w:val="28"/>
          <w:szCs w:val="28"/>
        </w:rPr>
        <w:t xml:space="preserve"> 3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+: 9, 21, 43, 75, 87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-: 31, 53, 65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10. Экзальтированные</w:t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tab/>
      </w:r>
      <w:r w:rsidRPr="00522FF6">
        <w:rPr>
          <w:sz w:val="28"/>
          <w:szCs w:val="28"/>
        </w:rPr>
        <w:sym w:font="Symbol" w:char="F0B4"/>
      </w:r>
      <w:r w:rsidRPr="00522FF6">
        <w:rPr>
          <w:sz w:val="28"/>
          <w:szCs w:val="28"/>
        </w:rPr>
        <w:t xml:space="preserve"> 6</w:t>
      </w:r>
    </w:p>
    <w:p w:rsidR="00D662EE" w:rsidRPr="00522FF6" w:rsidRDefault="00D662EE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+: 10, 32, 54, 76</w:t>
      </w:r>
    </w:p>
    <w:p w:rsidR="00B54129" w:rsidRPr="00522FF6" w:rsidRDefault="00B54129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D323F" w:rsidRPr="00522FF6" w:rsidRDefault="006D323F" w:rsidP="00522FF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2FF6">
        <w:rPr>
          <w:bCs/>
          <w:sz w:val="28"/>
          <w:szCs w:val="28"/>
        </w:rPr>
        <w:t>Бланк методики Леонгарда (Шмишека)</w:t>
      </w:r>
    </w:p>
    <w:p w:rsidR="006D323F" w:rsidRPr="00522FF6" w:rsidRDefault="006D323F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ФИО _____________________</w:t>
      </w:r>
      <w:r w:rsidR="00522FF6">
        <w:rPr>
          <w:sz w:val="28"/>
          <w:szCs w:val="28"/>
        </w:rPr>
        <w:t xml:space="preserve"> </w:t>
      </w:r>
      <w:r w:rsidRPr="00522FF6">
        <w:rPr>
          <w:sz w:val="28"/>
          <w:szCs w:val="28"/>
        </w:rPr>
        <w:t>Пол _________</w:t>
      </w:r>
      <w:r w:rsidR="00522FF6">
        <w:rPr>
          <w:sz w:val="28"/>
          <w:szCs w:val="28"/>
        </w:rPr>
        <w:t xml:space="preserve"> </w:t>
      </w:r>
      <w:r w:rsidRPr="00522FF6">
        <w:rPr>
          <w:sz w:val="28"/>
          <w:szCs w:val="28"/>
        </w:rPr>
        <w:t>Возраст _______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D323F" w:rsidRPr="00522FF6" w:rsidTr="00522FF6"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10</w:t>
            </w:r>
          </w:p>
        </w:tc>
      </w:tr>
      <w:tr w:rsidR="006D323F" w:rsidRPr="00522FF6" w:rsidTr="00522FF6"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20</w:t>
            </w:r>
          </w:p>
        </w:tc>
      </w:tr>
      <w:tr w:rsidR="006D323F" w:rsidRPr="00522FF6" w:rsidTr="00522FF6"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30</w:t>
            </w:r>
          </w:p>
        </w:tc>
      </w:tr>
      <w:tr w:rsidR="006D323F" w:rsidRPr="00522FF6" w:rsidTr="00522FF6"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40</w:t>
            </w:r>
          </w:p>
        </w:tc>
      </w:tr>
      <w:tr w:rsidR="006D323F" w:rsidRPr="00522FF6" w:rsidTr="00522FF6"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50</w:t>
            </w:r>
          </w:p>
        </w:tc>
      </w:tr>
      <w:tr w:rsidR="006D323F" w:rsidRPr="00522FF6" w:rsidTr="00522FF6"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60</w:t>
            </w:r>
          </w:p>
        </w:tc>
      </w:tr>
      <w:tr w:rsidR="006D323F" w:rsidRPr="00522FF6" w:rsidTr="00522FF6"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70</w:t>
            </w:r>
          </w:p>
        </w:tc>
      </w:tr>
      <w:tr w:rsidR="006D323F" w:rsidRPr="00522FF6" w:rsidTr="00522FF6"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80</w:t>
            </w:r>
          </w:p>
        </w:tc>
      </w:tr>
      <w:tr w:rsidR="006D323F" w:rsidRPr="00522FF6" w:rsidTr="00522FF6"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2FF6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gridSpan w:val="2"/>
            <w:tcBorders>
              <w:bottom w:val="nil"/>
              <w:right w:val="nil"/>
            </w:tcBorders>
          </w:tcPr>
          <w:p w:rsidR="006D323F" w:rsidRPr="00522FF6" w:rsidRDefault="006D323F" w:rsidP="00522F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D323F" w:rsidRPr="00522FF6" w:rsidRDefault="006D323F" w:rsidP="00522FF6">
      <w:pPr>
        <w:spacing w:line="360" w:lineRule="auto"/>
        <w:ind w:firstLine="709"/>
        <w:jc w:val="both"/>
        <w:rPr>
          <w:sz w:val="28"/>
          <w:szCs w:val="28"/>
        </w:rPr>
      </w:pPr>
    </w:p>
    <w:p w:rsidR="009C5AF6" w:rsidRPr="00522FF6" w:rsidRDefault="009C5AF6" w:rsidP="00522FF6">
      <w:pPr>
        <w:spacing w:line="360" w:lineRule="auto"/>
        <w:ind w:firstLine="709"/>
        <w:jc w:val="both"/>
        <w:rPr>
          <w:sz w:val="28"/>
          <w:szCs w:val="28"/>
        </w:rPr>
      </w:pPr>
      <w:r w:rsidRPr="00522FF6">
        <w:rPr>
          <w:sz w:val="28"/>
          <w:szCs w:val="28"/>
        </w:rPr>
        <w:t>Протокол диагностического обследования</w:t>
      </w:r>
    </w:p>
    <w:p w:rsidR="00D662EE" w:rsidRPr="00522FF6" w:rsidRDefault="00592A2E" w:rsidP="00522F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175.5pt">
            <v:imagedata r:id="rId8" o:title="" gain="79922f" blacklevel="-3277f"/>
          </v:shape>
        </w:pict>
      </w:r>
      <w:bookmarkStart w:id="0" w:name="_GoBack"/>
      <w:bookmarkEnd w:id="0"/>
    </w:p>
    <w:sectPr w:rsidR="00D662EE" w:rsidRPr="00522FF6" w:rsidSect="00522FF6">
      <w:footerReference w:type="even" r:id="rId9"/>
      <w:pgSz w:w="11906" w:h="16838"/>
      <w:pgMar w:top="1134" w:right="851" w:bottom="1134" w:left="1701" w:header="709" w:footer="709" w:gutter="0"/>
      <w:pgNumType w:fmt="numberInDash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32" w:rsidRDefault="00823232">
      <w:r>
        <w:separator/>
      </w:r>
    </w:p>
  </w:endnote>
  <w:endnote w:type="continuationSeparator" w:id="0">
    <w:p w:rsidR="00823232" w:rsidRDefault="0082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1B7" w:rsidRDefault="002941B7" w:rsidP="003A3023">
    <w:pPr>
      <w:pStyle w:val="a4"/>
      <w:framePr w:wrap="around" w:vAnchor="text" w:hAnchor="margin" w:xAlign="center" w:y="1"/>
      <w:rPr>
        <w:rStyle w:val="a6"/>
      </w:rPr>
    </w:pPr>
  </w:p>
  <w:p w:rsidR="002941B7" w:rsidRDefault="002941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32" w:rsidRDefault="00823232">
      <w:r>
        <w:separator/>
      </w:r>
    </w:p>
  </w:footnote>
  <w:footnote w:type="continuationSeparator" w:id="0">
    <w:p w:rsidR="00823232" w:rsidRDefault="00823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C1E2A"/>
    <w:multiLevelType w:val="singleLevel"/>
    <w:tmpl w:val="EEBC653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56112289"/>
    <w:multiLevelType w:val="singleLevel"/>
    <w:tmpl w:val="5734D76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1DB1F9B"/>
    <w:multiLevelType w:val="singleLevel"/>
    <w:tmpl w:val="4C98FA4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5132683"/>
    <w:multiLevelType w:val="singleLevel"/>
    <w:tmpl w:val="E774D3B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5A87FE0"/>
    <w:multiLevelType w:val="singleLevel"/>
    <w:tmpl w:val="73DE7E3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47A"/>
    <w:rsid w:val="001F4FC7"/>
    <w:rsid w:val="002941B7"/>
    <w:rsid w:val="003266AF"/>
    <w:rsid w:val="003454B9"/>
    <w:rsid w:val="0039795E"/>
    <w:rsid w:val="003A3023"/>
    <w:rsid w:val="00427960"/>
    <w:rsid w:val="004B040F"/>
    <w:rsid w:val="00522FF6"/>
    <w:rsid w:val="00592A2E"/>
    <w:rsid w:val="005933F3"/>
    <w:rsid w:val="005F0A13"/>
    <w:rsid w:val="006D323F"/>
    <w:rsid w:val="00792CD9"/>
    <w:rsid w:val="00823232"/>
    <w:rsid w:val="008C7EEB"/>
    <w:rsid w:val="009538F6"/>
    <w:rsid w:val="009C5AF6"/>
    <w:rsid w:val="00A3247A"/>
    <w:rsid w:val="00A5361F"/>
    <w:rsid w:val="00B17BD2"/>
    <w:rsid w:val="00B54129"/>
    <w:rsid w:val="00D662EE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927F13A-2025-42A4-9C99-20CD24C4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7A"/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A3247A"/>
    <w:pPr>
      <w:spacing w:line="360" w:lineRule="auto"/>
      <w:ind w:firstLine="709"/>
      <w:jc w:val="both"/>
    </w:pPr>
    <w:rPr>
      <w:color w:val="auto"/>
      <w:sz w:val="28"/>
      <w:szCs w:val="28"/>
    </w:rPr>
  </w:style>
  <w:style w:type="paragraph" w:customStyle="1" w:styleId="10">
    <w:name w:val="Стиль1 Знак"/>
    <w:basedOn w:val="a"/>
    <w:link w:val="11"/>
    <w:rsid w:val="009538F6"/>
    <w:pPr>
      <w:spacing w:line="360" w:lineRule="auto"/>
      <w:ind w:firstLine="709"/>
      <w:jc w:val="both"/>
    </w:pPr>
    <w:rPr>
      <w:color w:val="auto"/>
      <w:sz w:val="28"/>
      <w:szCs w:val="28"/>
    </w:rPr>
  </w:style>
  <w:style w:type="character" w:customStyle="1" w:styleId="11">
    <w:name w:val="Стиль1 Знак Знак"/>
    <w:link w:val="10"/>
    <w:locked/>
    <w:rsid w:val="009538F6"/>
    <w:rPr>
      <w:rFonts w:cs="Times New Roman"/>
      <w:sz w:val="28"/>
      <w:szCs w:val="28"/>
      <w:lang w:val="ru-RU" w:eastAsia="ru-RU" w:bidi="ar-SA"/>
    </w:rPr>
  </w:style>
  <w:style w:type="paragraph" w:customStyle="1" w:styleId="2">
    <w:name w:val="Ñòèëü2"/>
    <w:basedOn w:val="a"/>
    <w:rsid w:val="00D662E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8"/>
      <w:szCs w:val="20"/>
    </w:rPr>
  </w:style>
  <w:style w:type="paragraph" w:styleId="a4">
    <w:name w:val="footer"/>
    <w:basedOn w:val="a"/>
    <w:link w:val="a5"/>
    <w:uiPriority w:val="99"/>
    <w:rsid w:val="00A5361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color w:val="000000"/>
      <w:sz w:val="22"/>
      <w:szCs w:val="22"/>
    </w:rPr>
  </w:style>
  <w:style w:type="character" w:styleId="a6">
    <w:name w:val="page number"/>
    <w:uiPriority w:val="99"/>
    <w:rsid w:val="00A5361F"/>
    <w:rPr>
      <w:rFonts w:cs="Times New Roman"/>
    </w:rPr>
  </w:style>
  <w:style w:type="paragraph" w:styleId="a7">
    <w:name w:val="header"/>
    <w:basedOn w:val="a"/>
    <w:link w:val="a8"/>
    <w:uiPriority w:val="99"/>
    <w:rsid w:val="00522F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22FF6"/>
    <w:rPr>
      <w:rFonts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8B4E-90B8-46AB-852D-B5F9B7EF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Дисциплина "Девиантная психология", контрольная работа, 17 страниц</vt:lpstr>
    </vt:vector>
  </TitlesOfParts>
  <Company>Дом</Company>
  <LinksUpToDate>false</LinksUpToDate>
  <CharactersWithSpaces>15211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Дисциплина "Девиантная психология", контрольная работа, 17 страниц</dc:title>
  <dc:subject/>
  <dc:creator>Влад</dc:creator>
  <cp:keywords/>
  <dc:description/>
  <cp:lastModifiedBy>admin</cp:lastModifiedBy>
  <cp:revision>2</cp:revision>
  <dcterms:created xsi:type="dcterms:W3CDTF">2014-03-05T04:12:00Z</dcterms:created>
  <dcterms:modified xsi:type="dcterms:W3CDTF">2014-03-05T04:12:00Z</dcterms:modified>
</cp:coreProperties>
</file>