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83A" w:rsidRPr="008403C1" w:rsidRDefault="00E7183A" w:rsidP="008403C1">
      <w:pPr>
        <w:pStyle w:val="Style1"/>
        <w:widowControl/>
        <w:spacing w:line="360" w:lineRule="auto"/>
        <w:ind w:firstLine="709"/>
        <w:rPr>
          <w:rStyle w:val="FontStyle11"/>
          <w:i w:val="0"/>
          <w:spacing w:val="0"/>
          <w:sz w:val="28"/>
          <w:szCs w:val="36"/>
        </w:rPr>
      </w:pPr>
      <w:r w:rsidRPr="008403C1">
        <w:rPr>
          <w:rStyle w:val="FontStyle11"/>
          <w:i w:val="0"/>
          <w:spacing w:val="0"/>
          <w:sz w:val="28"/>
          <w:szCs w:val="36"/>
        </w:rPr>
        <w:t xml:space="preserve">Конспект психологического тренинга для подростков </w:t>
      </w:r>
    </w:p>
    <w:p w:rsidR="00E9156D" w:rsidRPr="008403C1" w:rsidRDefault="00E7183A" w:rsidP="008403C1">
      <w:pPr>
        <w:pStyle w:val="Style1"/>
        <w:widowControl/>
        <w:spacing w:line="360" w:lineRule="auto"/>
        <w:ind w:firstLine="709"/>
        <w:rPr>
          <w:rStyle w:val="FontStyle11"/>
          <w:i w:val="0"/>
          <w:spacing w:val="0"/>
          <w:sz w:val="28"/>
          <w:szCs w:val="36"/>
        </w:rPr>
      </w:pPr>
      <w:r w:rsidRPr="008403C1">
        <w:rPr>
          <w:rStyle w:val="FontStyle11"/>
          <w:i w:val="0"/>
          <w:spacing w:val="0"/>
          <w:sz w:val="28"/>
          <w:szCs w:val="36"/>
        </w:rPr>
        <w:t>«Самоуважение и уважение к другим»</w:t>
      </w:r>
    </w:p>
    <w:p w:rsidR="00E7183A" w:rsidRPr="008403C1" w:rsidRDefault="00E7183A" w:rsidP="008403C1">
      <w:pPr>
        <w:pStyle w:val="Style1"/>
        <w:widowControl/>
        <w:spacing w:line="360" w:lineRule="auto"/>
        <w:ind w:firstLine="709"/>
        <w:rPr>
          <w:rStyle w:val="FontStyle11"/>
          <w:spacing w:val="0"/>
          <w:sz w:val="28"/>
          <w:szCs w:val="28"/>
          <w:u w:val="single"/>
        </w:rPr>
      </w:pPr>
    </w:p>
    <w:p w:rsidR="00E9156D" w:rsidRPr="008403C1" w:rsidRDefault="00E9156D" w:rsidP="008403C1">
      <w:pPr>
        <w:pStyle w:val="Style1"/>
        <w:widowControl/>
        <w:spacing w:line="360" w:lineRule="auto"/>
        <w:ind w:firstLine="709"/>
        <w:rPr>
          <w:rStyle w:val="FontStyle11"/>
          <w:spacing w:val="0"/>
          <w:sz w:val="28"/>
          <w:szCs w:val="28"/>
          <w:u w:val="single"/>
        </w:rPr>
      </w:pPr>
      <w:r w:rsidRPr="008403C1">
        <w:rPr>
          <w:rStyle w:val="FontStyle11"/>
          <w:spacing w:val="0"/>
          <w:sz w:val="28"/>
          <w:szCs w:val="28"/>
          <w:u w:val="single"/>
        </w:rPr>
        <w:t>Цель</w:t>
      </w:r>
      <w:r w:rsidRPr="008403C1">
        <w:rPr>
          <w:rStyle w:val="FontStyle11"/>
          <w:b w:val="0"/>
          <w:bCs w:val="0"/>
          <w:i w:val="0"/>
          <w:iCs w:val="0"/>
          <w:spacing w:val="0"/>
          <w:sz w:val="28"/>
          <w:szCs w:val="28"/>
        </w:rPr>
        <w:t>: формировать позитивную Я-концепцию, развить эмпатию в межличностных отношениях.</w:t>
      </w:r>
    </w:p>
    <w:p w:rsidR="00E9156D" w:rsidRPr="008403C1" w:rsidRDefault="00E9156D" w:rsidP="008403C1">
      <w:pPr>
        <w:pStyle w:val="Style1"/>
        <w:widowControl/>
        <w:spacing w:line="360" w:lineRule="auto"/>
        <w:ind w:firstLine="709"/>
        <w:rPr>
          <w:rStyle w:val="FontStyle13"/>
          <w:sz w:val="28"/>
          <w:szCs w:val="28"/>
        </w:rPr>
      </w:pPr>
      <w:r w:rsidRPr="008403C1">
        <w:rPr>
          <w:rStyle w:val="FontStyle11"/>
          <w:spacing w:val="0"/>
          <w:sz w:val="28"/>
          <w:szCs w:val="28"/>
          <w:u w:val="single"/>
        </w:rPr>
        <w:t>Материал:</w:t>
      </w:r>
      <w:r w:rsidRPr="008403C1">
        <w:rPr>
          <w:rStyle w:val="FontStyle11"/>
          <w:spacing w:val="0"/>
          <w:sz w:val="28"/>
          <w:szCs w:val="28"/>
        </w:rPr>
        <w:t xml:space="preserve"> </w:t>
      </w:r>
      <w:r w:rsidRPr="008403C1">
        <w:rPr>
          <w:rStyle w:val="FontStyle13"/>
          <w:sz w:val="28"/>
          <w:szCs w:val="28"/>
        </w:rPr>
        <w:t>плакаты с фразами «Действительно уверенный в себе человек относится к себе с уважением» и «Действительно уверенный в себе человек относится с уважением к окружающим»; плакат с позитивными качествами; «звёздочки» по количеству участников; зеркало.</w:t>
      </w:r>
    </w:p>
    <w:p w:rsidR="00E9156D" w:rsidRPr="008403C1" w:rsidRDefault="00E7183A" w:rsidP="008403C1">
      <w:pPr>
        <w:pStyle w:val="Style2"/>
        <w:widowControl/>
        <w:spacing w:line="360" w:lineRule="auto"/>
        <w:ind w:firstLine="709"/>
        <w:jc w:val="both"/>
        <w:rPr>
          <w:b/>
          <w:i/>
          <w:sz w:val="28"/>
          <w:szCs w:val="32"/>
          <w:u w:val="single"/>
        </w:rPr>
      </w:pPr>
      <w:r w:rsidRPr="008403C1">
        <w:rPr>
          <w:b/>
          <w:i/>
          <w:sz w:val="28"/>
          <w:szCs w:val="32"/>
          <w:u w:val="single"/>
        </w:rPr>
        <w:t>Ход занятия:</w:t>
      </w:r>
    </w:p>
    <w:p w:rsidR="00E9156D" w:rsidRPr="008403C1" w:rsidRDefault="00E9156D" w:rsidP="008403C1">
      <w:pPr>
        <w:pStyle w:val="Style2"/>
        <w:widowControl/>
        <w:spacing w:line="360" w:lineRule="auto"/>
        <w:ind w:firstLine="709"/>
        <w:jc w:val="both"/>
        <w:rPr>
          <w:rStyle w:val="FontStyle12"/>
          <w:sz w:val="28"/>
          <w:szCs w:val="28"/>
          <w:u w:val="single"/>
        </w:rPr>
      </w:pPr>
      <w:r w:rsidRPr="008403C1">
        <w:rPr>
          <w:rStyle w:val="FontStyle12"/>
          <w:sz w:val="28"/>
          <w:szCs w:val="28"/>
          <w:u w:val="single"/>
        </w:rPr>
        <w:t>Упражнение 1. «Я горжусь».</w:t>
      </w:r>
    </w:p>
    <w:p w:rsidR="00E9156D" w:rsidRPr="008403C1" w:rsidRDefault="00E9156D" w:rsidP="008403C1">
      <w:pPr>
        <w:pStyle w:val="Style3"/>
        <w:widowControl/>
        <w:spacing w:line="360" w:lineRule="auto"/>
        <w:ind w:firstLine="709"/>
        <w:rPr>
          <w:rStyle w:val="FontStyle13"/>
          <w:sz w:val="28"/>
          <w:szCs w:val="28"/>
        </w:rPr>
      </w:pPr>
      <w:r w:rsidRPr="008403C1">
        <w:rPr>
          <w:rStyle w:val="FontStyle13"/>
          <w:sz w:val="28"/>
          <w:szCs w:val="28"/>
        </w:rPr>
        <w:t>Занятие начинается с обсуждения фразы: «Действительно уверенный в себе человек относится к себе с уважением».</w:t>
      </w:r>
    </w:p>
    <w:p w:rsidR="00E9156D" w:rsidRPr="008403C1" w:rsidRDefault="00E9156D" w:rsidP="008403C1">
      <w:pPr>
        <w:pStyle w:val="Style3"/>
        <w:widowControl/>
        <w:spacing w:line="360" w:lineRule="auto"/>
        <w:ind w:firstLine="709"/>
        <w:rPr>
          <w:rStyle w:val="FontStyle13"/>
          <w:sz w:val="28"/>
          <w:szCs w:val="28"/>
        </w:rPr>
      </w:pPr>
      <w:r w:rsidRPr="008403C1">
        <w:rPr>
          <w:rStyle w:val="FontStyle13"/>
          <w:sz w:val="28"/>
          <w:szCs w:val="28"/>
        </w:rPr>
        <w:t>Участникам предлагается закрыть глаза, представить себе лист бумаги, мысленно написать на нем слова «Я горжусь тем, что я...», а затем закончить это предложение с использованием различных вариантов. Обсуждая результаты упражнения, ведущий вводит понятие самоуважения (самопринятия).</w:t>
      </w:r>
    </w:p>
    <w:p w:rsidR="00E9156D" w:rsidRPr="008403C1" w:rsidRDefault="00E9156D" w:rsidP="008403C1">
      <w:pPr>
        <w:pStyle w:val="Style2"/>
        <w:widowControl/>
        <w:spacing w:line="360" w:lineRule="auto"/>
        <w:ind w:firstLine="709"/>
        <w:jc w:val="both"/>
        <w:rPr>
          <w:rStyle w:val="FontStyle12"/>
          <w:sz w:val="28"/>
          <w:szCs w:val="28"/>
          <w:u w:val="single"/>
        </w:rPr>
      </w:pPr>
      <w:r w:rsidRPr="008403C1">
        <w:rPr>
          <w:rStyle w:val="FontStyle12"/>
          <w:sz w:val="28"/>
          <w:szCs w:val="28"/>
          <w:u w:val="single"/>
        </w:rPr>
        <w:t>Упражнение 2. «Звезда самоуважения».</w:t>
      </w:r>
    </w:p>
    <w:p w:rsidR="00E9156D" w:rsidRPr="008403C1" w:rsidRDefault="00E9156D" w:rsidP="008403C1">
      <w:pPr>
        <w:pStyle w:val="Style3"/>
        <w:widowControl/>
        <w:spacing w:line="360" w:lineRule="auto"/>
        <w:ind w:firstLine="709"/>
        <w:rPr>
          <w:rStyle w:val="FontStyle13"/>
          <w:sz w:val="28"/>
          <w:szCs w:val="28"/>
        </w:rPr>
      </w:pPr>
      <w:r w:rsidRPr="008403C1">
        <w:rPr>
          <w:rStyle w:val="FontStyle13"/>
          <w:sz w:val="28"/>
          <w:szCs w:val="28"/>
        </w:rPr>
        <w:t>На доске вывешивается плакат с позитивными качествами. Учащимся предлагается, опираясь на эти качества, изобразить звезду своего самоуважения следующим образом. Выбрать из списка качества, которые находят у себя, и записать их на лучиках звездочек, которые им раздаются. Звезду можно каким-либо способом украсить.</w:t>
      </w:r>
    </w:p>
    <w:p w:rsidR="00E7183A" w:rsidRPr="008403C1" w:rsidRDefault="00E9156D" w:rsidP="008403C1">
      <w:pPr>
        <w:pStyle w:val="Style3"/>
        <w:widowControl/>
        <w:spacing w:line="360" w:lineRule="auto"/>
        <w:ind w:firstLine="709"/>
        <w:rPr>
          <w:rStyle w:val="FontStyle13"/>
          <w:sz w:val="28"/>
          <w:szCs w:val="28"/>
        </w:rPr>
      </w:pPr>
      <w:r w:rsidRPr="008403C1">
        <w:rPr>
          <w:rStyle w:val="FontStyle13"/>
          <w:sz w:val="28"/>
          <w:szCs w:val="28"/>
        </w:rPr>
        <w:t>На плакате могут быть указаны следующие качества: активность, альтруизм, артистичность, бескорыстие, благородство, великодушие, воля, доброжелательность, дружелюбие, жизнелюбие, заботливость, интеллигентность, искренность, любознательность, мудрость, оптимизм, остроумие, отважность, отзывчивость, правдивость, приветливость, решительность, романтичность, собранность, способность созидать, тру</w:t>
      </w:r>
      <w:r w:rsidRPr="008403C1">
        <w:rPr>
          <w:rStyle w:val="FontStyle13"/>
          <w:sz w:val="28"/>
          <w:szCs w:val="28"/>
        </w:rPr>
        <w:softHyphen/>
        <w:t>долюбие, терпимость, тактичность, точность, улыбчивость, умение быть благодарным, умение понимать</w:t>
      </w:r>
      <w:r w:rsidR="00E7183A" w:rsidRPr="008403C1">
        <w:rPr>
          <w:rStyle w:val="FontStyle13"/>
          <w:sz w:val="28"/>
          <w:szCs w:val="28"/>
        </w:rPr>
        <w:t>.</w:t>
      </w:r>
    </w:p>
    <w:p w:rsidR="00E9156D" w:rsidRPr="008403C1" w:rsidRDefault="00E9156D" w:rsidP="008403C1">
      <w:pPr>
        <w:pStyle w:val="Style3"/>
        <w:widowControl/>
        <w:spacing w:line="360" w:lineRule="auto"/>
        <w:ind w:firstLine="709"/>
        <w:rPr>
          <w:rStyle w:val="FontStyle12"/>
          <w:sz w:val="28"/>
          <w:szCs w:val="28"/>
          <w:u w:val="single"/>
        </w:rPr>
      </w:pPr>
      <w:r w:rsidRPr="008403C1">
        <w:rPr>
          <w:rStyle w:val="FontStyle12"/>
          <w:sz w:val="28"/>
          <w:szCs w:val="28"/>
          <w:u w:val="single"/>
        </w:rPr>
        <w:t>Упражнение 3. «Волшебное зеркало».</w:t>
      </w:r>
    </w:p>
    <w:p w:rsidR="00E9156D" w:rsidRPr="008403C1" w:rsidRDefault="00E9156D" w:rsidP="008403C1">
      <w:pPr>
        <w:pStyle w:val="Style4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8403C1">
        <w:rPr>
          <w:rStyle w:val="FontStyle13"/>
          <w:sz w:val="28"/>
          <w:szCs w:val="28"/>
        </w:rPr>
        <w:t>Группе нужно посмотреть в него, постараться увидеть по очереди каждого участника и разглядеть в зеркале все сильные стороны, за которые его уважают родители, учителя, друзья.</w:t>
      </w:r>
    </w:p>
    <w:p w:rsidR="00E9156D" w:rsidRPr="008403C1" w:rsidRDefault="008403C1" w:rsidP="008403C1">
      <w:pPr>
        <w:pStyle w:val="Style2"/>
        <w:widowControl/>
        <w:spacing w:line="360" w:lineRule="auto"/>
        <w:ind w:firstLine="709"/>
        <w:jc w:val="both"/>
        <w:rPr>
          <w:rStyle w:val="FontStyle12"/>
          <w:sz w:val="28"/>
          <w:szCs w:val="28"/>
          <w:u w:val="single"/>
        </w:rPr>
      </w:pPr>
      <w:r>
        <w:rPr>
          <w:rStyle w:val="FontStyle12"/>
          <w:sz w:val="28"/>
          <w:szCs w:val="28"/>
          <w:u w:val="single"/>
        </w:rPr>
        <w:t>Упражнение 4. «За что я уважаю…</w:t>
      </w:r>
      <w:r w:rsidR="00E9156D" w:rsidRPr="008403C1">
        <w:rPr>
          <w:rStyle w:val="FontStyle12"/>
          <w:sz w:val="28"/>
          <w:szCs w:val="28"/>
          <w:u w:val="single"/>
        </w:rPr>
        <w:t>»</w:t>
      </w:r>
    </w:p>
    <w:p w:rsidR="00E9156D" w:rsidRPr="008403C1" w:rsidRDefault="00E9156D" w:rsidP="008403C1">
      <w:pPr>
        <w:pStyle w:val="Style3"/>
        <w:widowControl/>
        <w:spacing w:line="360" w:lineRule="auto"/>
        <w:ind w:firstLine="709"/>
        <w:rPr>
          <w:rStyle w:val="FontStyle13"/>
          <w:sz w:val="28"/>
          <w:szCs w:val="28"/>
        </w:rPr>
      </w:pPr>
      <w:r w:rsidRPr="008403C1">
        <w:rPr>
          <w:rStyle w:val="FontStyle13"/>
          <w:sz w:val="28"/>
          <w:szCs w:val="28"/>
        </w:rPr>
        <w:t>Обсуждение фразы: «Действительно уверенный в себе человек относится с уважением к окружающим».</w:t>
      </w:r>
    </w:p>
    <w:p w:rsidR="00E9156D" w:rsidRPr="008403C1" w:rsidRDefault="00E9156D" w:rsidP="008403C1">
      <w:pPr>
        <w:pStyle w:val="Style3"/>
        <w:widowControl/>
        <w:spacing w:line="360" w:lineRule="auto"/>
        <w:ind w:firstLine="709"/>
        <w:rPr>
          <w:rStyle w:val="FontStyle13"/>
          <w:sz w:val="28"/>
          <w:szCs w:val="28"/>
        </w:rPr>
      </w:pPr>
      <w:r w:rsidRPr="008403C1">
        <w:rPr>
          <w:rStyle w:val="FontStyle13"/>
          <w:sz w:val="28"/>
          <w:szCs w:val="28"/>
        </w:rPr>
        <w:t>Ведущий говорит подросткам, что можно не любить человека, но уважать его за те или иные качества. Предлагает тем ребятам, которые считают, что они уважают своих товарищей, поучаствовать в соревновании. Для этого выбираются два участника. Они по очереди заканчивают предложение: «Я уважаю (называют имя участника тренинга) за его (называют качество)». Повторять названных участников нельзя. Тот, кто будет думать более трех секунд, считается проигравшим.</w:t>
      </w:r>
    </w:p>
    <w:p w:rsidR="00E9156D" w:rsidRPr="008403C1" w:rsidRDefault="00E9156D" w:rsidP="008403C1">
      <w:pPr>
        <w:pStyle w:val="Style2"/>
        <w:widowControl/>
        <w:spacing w:line="360" w:lineRule="auto"/>
        <w:ind w:firstLine="709"/>
        <w:jc w:val="both"/>
        <w:rPr>
          <w:rStyle w:val="FontStyle12"/>
          <w:sz w:val="28"/>
          <w:szCs w:val="28"/>
          <w:u w:val="single"/>
        </w:rPr>
      </w:pPr>
      <w:r w:rsidRPr="008403C1">
        <w:rPr>
          <w:rStyle w:val="FontStyle12"/>
          <w:sz w:val="28"/>
          <w:szCs w:val="28"/>
          <w:u w:val="single"/>
        </w:rPr>
        <w:t>Упражнение 5. «Портрет»</w:t>
      </w:r>
    </w:p>
    <w:p w:rsidR="00E9156D" w:rsidRPr="008403C1" w:rsidRDefault="00E9156D" w:rsidP="008403C1">
      <w:pPr>
        <w:pStyle w:val="Style5"/>
        <w:widowControl/>
        <w:spacing w:line="360" w:lineRule="auto"/>
        <w:ind w:firstLine="709"/>
        <w:rPr>
          <w:rStyle w:val="FontStyle13"/>
          <w:sz w:val="28"/>
          <w:szCs w:val="28"/>
        </w:rPr>
      </w:pPr>
      <w:r w:rsidRPr="008403C1">
        <w:rPr>
          <w:rStyle w:val="FontStyle13"/>
          <w:sz w:val="28"/>
          <w:szCs w:val="28"/>
        </w:rPr>
        <w:t>Ведущий просит ребят подумать, какие качества в других людях, по их мнению, достойны уважения, затем поразмышлять над тем, присутствуют ли они в них самих. Можно «нарисовать» устный «портрет» сверстника, учителя, родителя, который вызывает уважение у большинства учащихся.</w:t>
      </w:r>
    </w:p>
    <w:p w:rsidR="00E9156D" w:rsidRPr="008403C1" w:rsidRDefault="00E9156D" w:rsidP="008403C1">
      <w:pPr>
        <w:pStyle w:val="Style2"/>
        <w:widowControl/>
        <w:spacing w:line="360" w:lineRule="auto"/>
        <w:ind w:firstLine="709"/>
        <w:jc w:val="both"/>
        <w:rPr>
          <w:rStyle w:val="FontStyle12"/>
          <w:sz w:val="28"/>
          <w:szCs w:val="28"/>
          <w:u w:val="single"/>
        </w:rPr>
      </w:pPr>
      <w:r w:rsidRPr="008403C1">
        <w:rPr>
          <w:rStyle w:val="FontStyle12"/>
          <w:sz w:val="28"/>
          <w:szCs w:val="28"/>
          <w:u w:val="single"/>
        </w:rPr>
        <w:t>Упражнение 6. «Подумай»</w:t>
      </w:r>
    </w:p>
    <w:p w:rsidR="00E9156D" w:rsidRPr="008403C1" w:rsidRDefault="00E9156D" w:rsidP="008403C1">
      <w:pPr>
        <w:pStyle w:val="Style5"/>
        <w:widowControl/>
        <w:spacing w:line="360" w:lineRule="auto"/>
        <w:ind w:firstLine="709"/>
        <w:rPr>
          <w:rStyle w:val="FontStyle13"/>
          <w:sz w:val="28"/>
          <w:szCs w:val="28"/>
        </w:rPr>
      </w:pPr>
      <w:r w:rsidRPr="008403C1">
        <w:rPr>
          <w:rStyle w:val="FontStyle13"/>
          <w:sz w:val="28"/>
          <w:szCs w:val="28"/>
        </w:rPr>
        <w:t>Подросткам предлагается подумать над вопросом: «Бывает ли так, что человека не за что уважать?» В результате обсуждения делается вывод, что мнение о том, что некоторых людей не за что уважать, является неверным. В каждом человеке есть «светлая» сторона, хотя она в данной ситуации может и не проявляться. Далее подростки выбирают одного из участников и пытаются фантазировать о том, какие неизвестные им качества, за которые можно уважать, данный подросток проявляет дома или где-то в другом месте (в экстремальной ситуации и пр.).</w:t>
      </w:r>
      <w:bookmarkStart w:id="0" w:name="_GoBack"/>
      <w:bookmarkEnd w:id="0"/>
    </w:p>
    <w:sectPr w:rsidR="00E9156D" w:rsidRPr="008403C1" w:rsidSect="008403C1">
      <w:type w:val="continuous"/>
      <w:pgSz w:w="11907" w:h="16840" w:code="9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BF6" w:rsidRDefault="00A63BF6">
      <w:r>
        <w:separator/>
      </w:r>
    </w:p>
  </w:endnote>
  <w:endnote w:type="continuationSeparator" w:id="0">
    <w:p w:rsidR="00A63BF6" w:rsidRDefault="00A6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BF6" w:rsidRDefault="00A63BF6">
      <w:r>
        <w:separator/>
      </w:r>
    </w:p>
  </w:footnote>
  <w:footnote w:type="continuationSeparator" w:id="0">
    <w:p w:rsidR="00A63BF6" w:rsidRDefault="00A63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156D"/>
    <w:rsid w:val="000958D2"/>
    <w:rsid w:val="002F3FC9"/>
    <w:rsid w:val="0078134A"/>
    <w:rsid w:val="008403C1"/>
    <w:rsid w:val="00A63BF6"/>
    <w:rsid w:val="00CE0692"/>
    <w:rsid w:val="00E7183A"/>
    <w:rsid w:val="00E9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A5096F1-B291-4011-B068-76574A51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34" w:lineRule="exact"/>
      <w:jc w:val="both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499" w:lineRule="exact"/>
      <w:ind w:firstLine="350"/>
      <w:jc w:val="both"/>
    </w:pPr>
  </w:style>
  <w:style w:type="paragraph" w:customStyle="1" w:styleId="Style4">
    <w:name w:val="Style4"/>
    <w:basedOn w:val="a"/>
    <w:uiPriority w:val="99"/>
    <w:pPr>
      <w:spacing w:line="492" w:lineRule="exact"/>
      <w:ind w:firstLine="677"/>
    </w:pPr>
  </w:style>
  <w:style w:type="paragraph" w:customStyle="1" w:styleId="Style5">
    <w:name w:val="Style5"/>
    <w:basedOn w:val="a"/>
    <w:uiPriority w:val="99"/>
    <w:pPr>
      <w:spacing w:line="488" w:lineRule="exact"/>
      <w:ind w:firstLine="437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718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71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психологического тренинга для подростков </vt:lpstr>
    </vt:vector>
  </TitlesOfParts>
  <Company>Home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психологического тренинга для подростков </dc:title>
  <dc:subject/>
  <dc:creator>user</dc:creator>
  <cp:keywords/>
  <dc:description/>
  <cp:lastModifiedBy>admin</cp:lastModifiedBy>
  <cp:revision>2</cp:revision>
  <cp:lastPrinted>2008-04-27T20:42:00Z</cp:lastPrinted>
  <dcterms:created xsi:type="dcterms:W3CDTF">2014-03-05T08:36:00Z</dcterms:created>
  <dcterms:modified xsi:type="dcterms:W3CDTF">2014-03-05T08:36:00Z</dcterms:modified>
</cp:coreProperties>
</file>