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4B" w:rsidRDefault="00562188" w:rsidP="0075224B">
      <w:pPr>
        <w:pStyle w:val="af8"/>
      </w:pPr>
      <w:r w:rsidRPr="0075224B">
        <w:t>Федеральное</w:t>
      </w:r>
      <w:r w:rsidR="0075224B" w:rsidRPr="0075224B">
        <w:t xml:space="preserve"> </w:t>
      </w:r>
      <w:r w:rsidRPr="0075224B">
        <w:t>агентство</w:t>
      </w:r>
      <w:r w:rsidR="0075224B" w:rsidRPr="0075224B">
        <w:t xml:space="preserve"> </w:t>
      </w:r>
      <w:r w:rsidRPr="0075224B">
        <w:t>по</w:t>
      </w:r>
      <w:r w:rsidR="0075224B" w:rsidRPr="0075224B">
        <w:t xml:space="preserve"> </w:t>
      </w:r>
      <w:r w:rsidRPr="0075224B">
        <w:t>образованию</w:t>
      </w:r>
      <w:r w:rsidR="0075224B" w:rsidRPr="0075224B">
        <w:t xml:space="preserve"> </w:t>
      </w:r>
      <w:r w:rsidRPr="0075224B">
        <w:t>РФ</w:t>
      </w:r>
      <w:r w:rsidR="0075224B" w:rsidRPr="0075224B">
        <w:t xml:space="preserve"> </w:t>
      </w:r>
    </w:p>
    <w:p w:rsidR="0075224B" w:rsidRPr="0075224B" w:rsidRDefault="00562188" w:rsidP="0075224B">
      <w:pPr>
        <w:pStyle w:val="af8"/>
      </w:pPr>
      <w:r w:rsidRPr="0075224B">
        <w:t>Казанский</w:t>
      </w:r>
      <w:r w:rsidR="0075224B" w:rsidRPr="0075224B">
        <w:t xml:space="preserve"> </w:t>
      </w:r>
      <w:r w:rsidRPr="0075224B">
        <w:t>Государственный</w:t>
      </w:r>
      <w:r w:rsidR="0075224B" w:rsidRPr="0075224B">
        <w:t xml:space="preserve"> </w:t>
      </w:r>
      <w:r w:rsidR="0075224B">
        <w:t>а</w:t>
      </w:r>
      <w:r w:rsidRPr="0075224B">
        <w:t>рхитектурно-</w:t>
      </w:r>
      <w:r w:rsidR="0075224B">
        <w:t>с</w:t>
      </w:r>
      <w:r w:rsidRPr="0075224B">
        <w:t>троительный</w:t>
      </w:r>
      <w:r w:rsidR="0075224B" w:rsidRPr="0075224B">
        <w:t xml:space="preserve"> </w:t>
      </w:r>
      <w:r w:rsidR="0075224B">
        <w:t>у</w:t>
      </w:r>
      <w:r w:rsidRPr="0075224B">
        <w:t>ниверситет</w:t>
      </w:r>
    </w:p>
    <w:p w:rsidR="0075224B" w:rsidRPr="0075224B" w:rsidRDefault="00562188" w:rsidP="0075224B">
      <w:pPr>
        <w:pStyle w:val="af8"/>
      </w:pPr>
      <w:r w:rsidRPr="0075224B">
        <w:t>Кафедра</w:t>
      </w:r>
      <w:r w:rsidR="0075224B" w:rsidRPr="0075224B">
        <w:t xml:space="preserve"> </w:t>
      </w:r>
      <w:r w:rsidRPr="0075224B">
        <w:t>водоснабжения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водоотведения</w:t>
      </w:r>
    </w:p>
    <w:p w:rsidR="0075224B" w:rsidRDefault="0075224B" w:rsidP="0075224B">
      <w:pPr>
        <w:pStyle w:val="af8"/>
        <w:rPr>
          <w:szCs w:val="52"/>
        </w:rPr>
      </w:pPr>
    </w:p>
    <w:p w:rsidR="0075224B" w:rsidRDefault="0075224B" w:rsidP="0075224B">
      <w:pPr>
        <w:pStyle w:val="af8"/>
        <w:rPr>
          <w:szCs w:val="52"/>
        </w:rPr>
      </w:pPr>
    </w:p>
    <w:p w:rsidR="0075224B" w:rsidRDefault="0075224B" w:rsidP="0075224B">
      <w:pPr>
        <w:pStyle w:val="af8"/>
        <w:rPr>
          <w:szCs w:val="52"/>
        </w:rPr>
      </w:pPr>
    </w:p>
    <w:p w:rsidR="0075224B" w:rsidRDefault="0075224B" w:rsidP="0075224B">
      <w:pPr>
        <w:pStyle w:val="af8"/>
        <w:rPr>
          <w:szCs w:val="52"/>
        </w:rPr>
      </w:pPr>
    </w:p>
    <w:p w:rsidR="0075224B" w:rsidRDefault="0075224B" w:rsidP="0075224B">
      <w:pPr>
        <w:pStyle w:val="af8"/>
        <w:rPr>
          <w:szCs w:val="52"/>
        </w:rPr>
      </w:pPr>
    </w:p>
    <w:p w:rsidR="0075224B" w:rsidRDefault="0075224B" w:rsidP="0075224B">
      <w:pPr>
        <w:pStyle w:val="af8"/>
        <w:rPr>
          <w:szCs w:val="52"/>
        </w:rPr>
      </w:pPr>
    </w:p>
    <w:p w:rsidR="0075224B" w:rsidRDefault="0075224B" w:rsidP="0075224B">
      <w:pPr>
        <w:pStyle w:val="af8"/>
        <w:rPr>
          <w:szCs w:val="52"/>
        </w:rPr>
      </w:pPr>
    </w:p>
    <w:p w:rsidR="00562188" w:rsidRPr="0075224B" w:rsidRDefault="0050613E" w:rsidP="0075224B">
      <w:pPr>
        <w:pStyle w:val="af8"/>
        <w:rPr>
          <w:szCs w:val="52"/>
        </w:rPr>
      </w:pPr>
      <w:r w:rsidRPr="0075224B">
        <w:rPr>
          <w:szCs w:val="52"/>
        </w:rPr>
        <w:t>Отчет</w:t>
      </w:r>
      <w:r w:rsidR="0075224B" w:rsidRPr="0075224B">
        <w:rPr>
          <w:szCs w:val="52"/>
        </w:rPr>
        <w:t xml:space="preserve"> </w:t>
      </w:r>
      <w:r w:rsidRPr="0075224B">
        <w:rPr>
          <w:szCs w:val="52"/>
        </w:rPr>
        <w:t>по</w:t>
      </w:r>
      <w:r w:rsidR="0075224B" w:rsidRPr="0075224B">
        <w:rPr>
          <w:szCs w:val="52"/>
        </w:rPr>
        <w:t xml:space="preserve"> </w:t>
      </w:r>
      <w:r w:rsidRPr="0075224B">
        <w:rPr>
          <w:szCs w:val="52"/>
        </w:rPr>
        <w:t>практическим</w:t>
      </w:r>
      <w:r w:rsidR="0075224B" w:rsidRPr="0075224B">
        <w:rPr>
          <w:szCs w:val="52"/>
        </w:rPr>
        <w:t xml:space="preserve"> </w:t>
      </w:r>
      <w:r w:rsidRPr="0075224B">
        <w:rPr>
          <w:szCs w:val="52"/>
        </w:rPr>
        <w:t>занятиям</w:t>
      </w:r>
    </w:p>
    <w:p w:rsidR="0075224B" w:rsidRPr="0075224B" w:rsidRDefault="0075224B" w:rsidP="0075224B">
      <w:pPr>
        <w:pStyle w:val="af8"/>
      </w:pPr>
      <w:r w:rsidRPr="0075224B">
        <w:t>"</w:t>
      </w:r>
      <w:r w:rsidR="00562188" w:rsidRPr="0075224B">
        <w:t>Водоснабжение</w:t>
      </w:r>
      <w:r w:rsidRPr="0075224B">
        <w:t xml:space="preserve"> </w:t>
      </w:r>
      <w:r w:rsidR="00562188" w:rsidRPr="0075224B">
        <w:t>и</w:t>
      </w:r>
      <w:r w:rsidRPr="0075224B">
        <w:t xml:space="preserve"> </w:t>
      </w:r>
      <w:r w:rsidR="00562188" w:rsidRPr="0075224B">
        <w:t>канализация</w:t>
      </w:r>
      <w:r w:rsidRPr="0075224B">
        <w:t xml:space="preserve"> </w:t>
      </w:r>
      <w:r w:rsidR="00562188" w:rsidRPr="0075224B">
        <w:t>жилого</w:t>
      </w:r>
      <w:r w:rsidRPr="0075224B">
        <w:t xml:space="preserve"> </w:t>
      </w:r>
      <w:r w:rsidR="00562188" w:rsidRPr="0075224B">
        <w:t>здания</w:t>
      </w:r>
      <w:r w:rsidRPr="0075224B">
        <w:t>"</w:t>
      </w:r>
      <w:r w:rsidR="00562188" w:rsidRPr="0075224B">
        <w:t>.</w:t>
      </w:r>
    </w:p>
    <w:p w:rsidR="0075224B" w:rsidRDefault="0075224B" w:rsidP="0075224B">
      <w:pPr>
        <w:pStyle w:val="af8"/>
      </w:pPr>
    </w:p>
    <w:p w:rsidR="0075224B" w:rsidRDefault="0075224B" w:rsidP="0075224B">
      <w:pPr>
        <w:pStyle w:val="af8"/>
      </w:pPr>
    </w:p>
    <w:p w:rsidR="0075224B" w:rsidRDefault="0075224B" w:rsidP="0075224B">
      <w:pPr>
        <w:pStyle w:val="af8"/>
      </w:pPr>
    </w:p>
    <w:p w:rsidR="0075224B" w:rsidRPr="0075224B" w:rsidRDefault="00562188" w:rsidP="0075224B">
      <w:pPr>
        <w:pStyle w:val="af8"/>
        <w:jc w:val="left"/>
      </w:pPr>
      <w:r w:rsidRPr="0075224B">
        <w:t>Выполн</w:t>
      </w:r>
      <w:r w:rsidR="0050613E" w:rsidRPr="0075224B">
        <w:t>ил</w:t>
      </w:r>
      <w:r w:rsidR="0075224B" w:rsidRPr="0075224B">
        <w:t xml:space="preserve">: </w:t>
      </w:r>
      <w:r w:rsidR="009A1BC0" w:rsidRPr="0075224B">
        <w:t>ст.</w:t>
      </w:r>
      <w:r w:rsidR="0075224B" w:rsidRPr="0075224B">
        <w:t xml:space="preserve"> </w:t>
      </w:r>
      <w:r w:rsidR="009A1BC0" w:rsidRPr="0075224B">
        <w:t>гр</w:t>
      </w:r>
      <w:r w:rsidR="0075224B" w:rsidRPr="0075224B">
        <w:t>.0</w:t>
      </w:r>
      <w:r w:rsidR="009A1BC0" w:rsidRPr="0075224B">
        <w:t>3-301</w:t>
      </w:r>
    </w:p>
    <w:p w:rsidR="00562188" w:rsidRPr="0075224B" w:rsidRDefault="009A1BC0" w:rsidP="0075224B">
      <w:pPr>
        <w:pStyle w:val="af8"/>
        <w:jc w:val="left"/>
      </w:pPr>
      <w:r w:rsidRPr="0075224B">
        <w:t>Гарипов</w:t>
      </w:r>
      <w:r w:rsidR="0075224B" w:rsidRPr="0075224B">
        <w:t xml:space="preserve"> </w:t>
      </w:r>
      <w:r w:rsidRPr="0075224B">
        <w:t>Р</w:t>
      </w:r>
      <w:r w:rsidR="00FB35E9" w:rsidRPr="0075224B">
        <w:t>ом</w:t>
      </w:r>
      <w:r w:rsidRPr="0075224B">
        <w:t>.А.</w:t>
      </w:r>
    </w:p>
    <w:p w:rsidR="0075224B" w:rsidRPr="0075224B" w:rsidRDefault="00562188" w:rsidP="0075224B">
      <w:pPr>
        <w:pStyle w:val="af8"/>
        <w:jc w:val="left"/>
      </w:pPr>
      <w:r w:rsidRPr="0075224B">
        <w:t>Проверила</w:t>
      </w:r>
      <w:r w:rsidR="0075224B" w:rsidRPr="0075224B">
        <w:t xml:space="preserve">: </w:t>
      </w:r>
      <w:r w:rsidR="00DA09E6" w:rsidRPr="0075224B">
        <w:t>Черенкова</w:t>
      </w:r>
      <w:r w:rsidR="0075224B" w:rsidRPr="0075224B">
        <w:t xml:space="preserve"> </w:t>
      </w:r>
      <w:r w:rsidR="00DA09E6" w:rsidRPr="0075224B">
        <w:t>М.И.</w:t>
      </w:r>
    </w:p>
    <w:p w:rsidR="0075224B" w:rsidRDefault="0075224B" w:rsidP="0075224B">
      <w:pPr>
        <w:pStyle w:val="af8"/>
      </w:pPr>
    </w:p>
    <w:p w:rsidR="0075224B" w:rsidRDefault="0075224B" w:rsidP="0075224B">
      <w:pPr>
        <w:pStyle w:val="af8"/>
      </w:pPr>
    </w:p>
    <w:p w:rsidR="0075224B" w:rsidRDefault="0075224B" w:rsidP="0075224B">
      <w:pPr>
        <w:pStyle w:val="af8"/>
      </w:pPr>
    </w:p>
    <w:p w:rsidR="0075224B" w:rsidRDefault="0075224B" w:rsidP="0075224B">
      <w:pPr>
        <w:pStyle w:val="af8"/>
      </w:pPr>
    </w:p>
    <w:p w:rsidR="0075224B" w:rsidRDefault="0075224B" w:rsidP="0075224B">
      <w:pPr>
        <w:pStyle w:val="af8"/>
      </w:pPr>
    </w:p>
    <w:p w:rsidR="0075224B" w:rsidRDefault="0075224B" w:rsidP="0075224B">
      <w:pPr>
        <w:pStyle w:val="af8"/>
      </w:pPr>
    </w:p>
    <w:p w:rsidR="0075224B" w:rsidRDefault="0075224B" w:rsidP="0075224B">
      <w:pPr>
        <w:pStyle w:val="af8"/>
      </w:pPr>
    </w:p>
    <w:p w:rsidR="0075224B" w:rsidRDefault="0075224B" w:rsidP="0075224B">
      <w:pPr>
        <w:pStyle w:val="af8"/>
      </w:pPr>
    </w:p>
    <w:p w:rsidR="0075224B" w:rsidRDefault="0075224B" w:rsidP="0075224B">
      <w:pPr>
        <w:pStyle w:val="af8"/>
      </w:pPr>
    </w:p>
    <w:p w:rsidR="00562188" w:rsidRPr="0075224B" w:rsidRDefault="0050613E" w:rsidP="0075224B">
      <w:pPr>
        <w:pStyle w:val="af8"/>
      </w:pPr>
      <w:r w:rsidRPr="0075224B">
        <w:t>Казань</w:t>
      </w:r>
      <w:r w:rsidR="0075224B" w:rsidRPr="0075224B">
        <w:t xml:space="preserve"> </w:t>
      </w:r>
      <w:r w:rsidRPr="0075224B">
        <w:t>2010</w:t>
      </w:r>
    </w:p>
    <w:p w:rsidR="002C391D" w:rsidRDefault="0075224B" w:rsidP="0075224B">
      <w:pPr>
        <w:pStyle w:val="af1"/>
      </w:pPr>
      <w:r>
        <w:br w:type="page"/>
      </w:r>
      <w:r w:rsidR="002C391D" w:rsidRPr="0075224B">
        <w:t>Содержание</w:t>
      </w:r>
    </w:p>
    <w:p w:rsidR="0075224B" w:rsidRDefault="0075224B" w:rsidP="0075224B">
      <w:pPr>
        <w:tabs>
          <w:tab w:val="left" w:pos="726"/>
        </w:tabs>
      </w:pPr>
    </w:p>
    <w:p w:rsidR="005348A8" w:rsidRDefault="005348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986">
        <w:rPr>
          <w:rStyle w:val="afb"/>
          <w:noProof/>
        </w:rPr>
        <w:t>Исходные данные</w:t>
      </w:r>
    </w:p>
    <w:p w:rsidR="005348A8" w:rsidRDefault="005348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986">
        <w:rPr>
          <w:rStyle w:val="afb"/>
          <w:noProof/>
        </w:rPr>
        <w:t>Введение</w:t>
      </w:r>
    </w:p>
    <w:p w:rsidR="005348A8" w:rsidRDefault="005348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986">
        <w:rPr>
          <w:rStyle w:val="afb"/>
          <w:noProof/>
        </w:rPr>
        <w:t>Выбор системы и схемы внутреннего водопровода и проверка обеспеченности здания гарантийным напором</w:t>
      </w:r>
    </w:p>
    <w:p w:rsidR="005348A8" w:rsidRDefault="005348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986">
        <w:rPr>
          <w:rStyle w:val="afb"/>
          <w:noProof/>
        </w:rPr>
        <w:t>Выбор места ввода и расположения водомерного узла</w:t>
      </w:r>
    </w:p>
    <w:p w:rsidR="005348A8" w:rsidRDefault="005348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986">
        <w:rPr>
          <w:rStyle w:val="afb"/>
          <w:noProof/>
        </w:rPr>
        <w:t>Проектирование внутренних сетей водопровода и канализации</w:t>
      </w:r>
    </w:p>
    <w:p w:rsidR="005348A8" w:rsidRDefault="005348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986">
        <w:rPr>
          <w:rStyle w:val="afb"/>
          <w:noProof/>
        </w:rPr>
        <w:t>Вычерчивание аксонометрической схемы внутреннего водопровода</w:t>
      </w:r>
    </w:p>
    <w:p w:rsidR="005348A8" w:rsidRDefault="005348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986">
        <w:rPr>
          <w:rStyle w:val="afb"/>
          <w:noProof/>
        </w:rPr>
        <w:t>Расчет дворовой канализации с составлением профиля</w:t>
      </w:r>
    </w:p>
    <w:p w:rsidR="005348A8" w:rsidRDefault="005348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986">
        <w:rPr>
          <w:rStyle w:val="afb"/>
          <w:noProof/>
        </w:rPr>
        <w:t>Используемая литература</w:t>
      </w:r>
    </w:p>
    <w:p w:rsidR="0075224B" w:rsidRPr="0075224B" w:rsidRDefault="0075224B" w:rsidP="0075224B">
      <w:pPr>
        <w:tabs>
          <w:tab w:val="left" w:pos="726"/>
        </w:tabs>
      </w:pPr>
    </w:p>
    <w:p w:rsidR="00133D5A" w:rsidRPr="0075224B" w:rsidRDefault="0075224B" w:rsidP="005A3D72">
      <w:pPr>
        <w:pStyle w:val="1"/>
      </w:pPr>
      <w:r>
        <w:br w:type="page"/>
      </w:r>
      <w:bookmarkStart w:id="0" w:name="_Toc281260416"/>
      <w:r w:rsidR="00133D5A" w:rsidRPr="0075224B">
        <w:t>Исходные</w:t>
      </w:r>
      <w:r w:rsidRPr="0075224B">
        <w:t xml:space="preserve"> </w:t>
      </w:r>
      <w:r w:rsidR="00133D5A" w:rsidRPr="0075224B">
        <w:t>данные</w:t>
      </w:r>
      <w:bookmarkEnd w:id="0"/>
    </w:p>
    <w:p w:rsidR="00133D5A" w:rsidRPr="0075224B" w:rsidRDefault="00133D5A" w:rsidP="0075224B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1580"/>
      </w:tblGrid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133D5A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Наименование</w:t>
            </w:r>
            <w:r w:rsidRPr="0075224B">
              <w:t xml:space="preserve"> </w:t>
            </w:r>
            <w:r w:rsidR="00133D5A" w:rsidRPr="0075224B">
              <w:t>данных</w:t>
            </w:r>
          </w:p>
        </w:tc>
        <w:tc>
          <w:tcPr>
            <w:tcW w:w="1671" w:type="dxa"/>
            <w:shd w:val="clear" w:color="auto" w:fill="auto"/>
          </w:tcPr>
          <w:p w:rsidR="00133D5A" w:rsidRPr="0075224B" w:rsidRDefault="00133D5A" w:rsidP="005A3D72">
            <w:pPr>
              <w:pStyle w:val="af3"/>
            </w:pPr>
          </w:p>
        </w:tc>
      </w:tr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133D5A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Номер</w:t>
            </w:r>
            <w:r w:rsidRPr="0075224B">
              <w:t xml:space="preserve"> </w:t>
            </w:r>
            <w:r w:rsidR="00133D5A" w:rsidRPr="0075224B">
              <w:t>варианта</w:t>
            </w:r>
            <w:r w:rsidRPr="0075224B">
              <w:t xml:space="preserve"> </w:t>
            </w:r>
            <w:r w:rsidR="00133D5A" w:rsidRPr="0075224B">
              <w:t>плана</w:t>
            </w:r>
            <w:r w:rsidRPr="0075224B">
              <w:t xml:space="preserve"> </w:t>
            </w:r>
            <w:r w:rsidR="00133D5A" w:rsidRPr="0075224B">
              <w:t>типового</w:t>
            </w:r>
            <w:r w:rsidRPr="0075224B">
              <w:t xml:space="preserve"> </w:t>
            </w:r>
            <w:r w:rsidR="00133D5A" w:rsidRPr="0075224B">
              <w:t>этажа</w:t>
            </w:r>
          </w:p>
        </w:tc>
        <w:tc>
          <w:tcPr>
            <w:tcW w:w="1671" w:type="dxa"/>
            <w:shd w:val="clear" w:color="auto" w:fill="auto"/>
          </w:tcPr>
          <w:p w:rsidR="00133D5A" w:rsidRPr="0075224B" w:rsidRDefault="00133D5A" w:rsidP="005A3D72">
            <w:pPr>
              <w:pStyle w:val="af3"/>
            </w:pPr>
            <w:r w:rsidRPr="0075224B">
              <w:t>1</w:t>
            </w:r>
            <w:r w:rsidR="009A1BC0" w:rsidRPr="0075224B">
              <w:t>0</w:t>
            </w:r>
          </w:p>
        </w:tc>
      </w:tr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133D5A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Этажность</w:t>
            </w:r>
            <w:r w:rsidRPr="0075224B">
              <w:t xml:space="preserve"> </w:t>
            </w:r>
            <w:r w:rsidR="00133D5A" w:rsidRPr="0075224B">
              <w:t>здания</w:t>
            </w:r>
          </w:p>
        </w:tc>
        <w:tc>
          <w:tcPr>
            <w:tcW w:w="1671" w:type="dxa"/>
            <w:shd w:val="clear" w:color="auto" w:fill="auto"/>
          </w:tcPr>
          <w:p w:rsidR="00133D5A" w:rsidRPr="0075224B" w:rsidRDefault="00133D5A" w:rsidP="005A3D72">
            <w:pPr>
              <w:pStyle w:val="af3"/>
            </w:pPr>
            <w:r w:rsidRPr="0075224B">
              <w:t>4</w:t>
            </w:r>
          </w:p>
        </w:tc>
      </w:tr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133D5A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Высота</w:t>
            </w:r>
            <w:r w:rsidRPr="0075224B">
              <w:t xml:space="preserve"> </w:t>
            </w:r>
            <w:r w:rsidR="00133D5A" w:rsidRPr="0075224B">
              <w:t>этажа</w:t>
            </w:r>
            <w:r w:rsidRPr="0075224B">
              <w:t xml:space="preserve"> </w:t>
            </w:r>
            <w:r w:rsidR="00133D5A" w:rsidRPr="0075224B">
              <w:t>от</w:t>
            </w:r>
            <w:r w:rsidRPr="0075224B">
              <w:t xml:space="preserve"> </w:t>
            </w:r>
            <w:r w:rsidR="00133D5A" w:rsidRPr="0075224B">
              <w:t>пола</w:t>
            </w:r>
            <w:r w:rsidRPr="0075224B">
              <w:t xml:space="preserve"> </w:t>
            </w:r>
            <w:r w:rsidR="00133D5A" w:rsidRPr="0075224B">
              <w:t>до</w:t>
            </w:r>
            <w:r w:rsidRPr="0075224B">
              <w:t xml:space="preserve"> </w:t>
            </w:r>
            <w:r w:rsidR="00133D5A" w:rsidRPr="0075224B">
              <w:t>пола,</w:t>
            </w:r>
            <w:r w:rsidRPr="0075224B">
              <w:t xml:space="preserve"> </w:t>
            </w:r>
            <w:r w:rsidR="00133D5A" w:rsidRPr="0075224B">
              <w:t>толщина</w:t>
            </w:r>
            <w:r w:rsidRPr="0075224B">
              <w:t xml:space="preserve"> </w:t>
            </w:r>
            <w:r w:rsidR="00133D5A" w:rsidRPr="0075224B">
              <w:t>перекрытия</w:t>
            </w:r>
            <w:r w:rsidRPr="0075224B">
              <w:t xml:space="preserve"> - </w:t>
            </w:r>
            <w:smartTag w:uri="urn:schemas-microsoft-com:office:smarttags" w:element="metricconverter">
              <w:smartTagPr>
                <w:attr w:name="ProductID" w:val="0,3 м"/>
              </w:smartTagPr>
              <w:r w:rsidR="00133D5A" w:rsidRPr="0075224B">
                <w:t>0,3</w:t>
              </w:r>
              <w:r w:rsidRPr="0075224B">
                <w:t xml:space="preserve"> </w:t>
              </w:r>
              <w:r w:rsidR="00133D5A" w:rsidRPr="0075224B">
                <w:t>м</w:t>
              </w:r>
            </w:smartTag>
          </w:p>
        </w:tc>
        <w:tc>
          <w:tcPr>
            <w:tcW w:w="1671" w:type="dxa"/>
            <w:shd w:val="clear" w:color="auto" w:fill="auto"/>
          </w:tcPr>
          <w:p w:rsidR="00133D5A" w:rsidRPr="0075224B" w:rsidRDefault="00FB35E9" w:rsidP="005A3D72">
            <w:pPr>
              <w:pStyle w:val="af3"/>
            </w:pPr>
            <w:r w:rsidRPr="0075224B">
              <w:t>3,1</w:t>
            </w:r>
          </w:p>
        </w:tc>
      </w:tr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133D5A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Высота</w:t>
            </w:r>
            <w:r w:rsidRPr="0075224B">
              <w:t xml:space="preserve"> </w:t>
            </w:r>
            <w:r w:rsidR="00133D5A" w:rsidRPr="0075224B">
              <w:t>подвала</w:t>
            </w:r>
            <w:r w:rsidRPr="0075224B">
              <w:t xml:space="preserve"> </w:t>
            </w:r>
            <w:r w:rsidR="00133D5A" w:rsidRPr="0075224B">
              <w:t>от</w:t>
            </w:r>
            <w:r w:rsidRPr="0075224B">
              <w:t xml:space="preserve"> </w:t>
            </w:r>
            <w:r w:rsidR="00133D5A" w:rsidRPr="0075224B">
              <w:t>пола</w:t>
            </w:r>
            <w:r w:rsidRPr="0075224B">
              <w:t xml:space="preserve"> </w:t>
            </w:r>
            <w:r w:rsidR="00133D5A" w:rsidRPr="0075224B">
              <w:t>до</w:t>
            </w:r>
            <w:r w:rsidRPr="0075224B">
              <w:t xml:space="preserve"> </w:t>
            </w:r>
            <w:r w:rsidR="00133D5A" w:rsidRPr="0075224B">
              <w:t>пола,</w:t>
            </w:r>
            <w:r w:rsidRPr="0075224B">
              <w:t xml:space="preserve"> </w:t>
            </w:r>
            <w:r w:rsidR="00133D5A" w:rsidRPr="0075224B">
              <w:t>м</w:t>
            </w:r>
          </w:p>
        </w:tc>
        <w:tc>
          <w:tcPr>
            <w:tcW w:w="1671" w:type="dxa"/>
            <w:shd w:val="clear" w:color="auto" w:fill="auto"/>
          </w:tcPr>
          <w:p w:rsidR="00133D5A" w:rsidRPr="0075224B" w:rsidRDefault="008629E8" w:rsidP="005A3D72">
            <w:pPr>
              <w:pStyle w:val="af3"/>
            </w:pPr>
            <w:r w:rsidRPr="0075224B">
              <w:t>2.</w:t>
            </w:r>
            <w:r w:rsidR="00FB35E9" w:rsidRPr="0075224B">
              <w:t>3</w:t>
            </w:r>
          </w:p>
        </w:tc>
      </w:tr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133D5A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Гарантийный</w:t>
            </w:r>
            <w:r w:rsidRPr="0075224B">
              <w:t xml:space="preserve"> </w:t>
            </w:r>
            <w:r w:rsidR="00133D5A" w:rsidRPr="0075224B">
              <w:t>напор</w:t>
            </w:r>
            <w:r w:rsidRPr="0075224B">
              <w:t xml:space="preserve"> </w:t>
            </w:r>
            <w:r w:rsidR="00133D5A" w:rsidRPr="0075224B">
              <w:t>в</w:t>
            </w:r>
            <w:r w:rsidRPr="0075224B">
              <w:t xml:space="preserve"> </w:t>
            </w:r>
            <w:r w:rsidR="00133D5A" w:rsidRPr="0075224B">
              <w:t>сети</w:t>
            </w:r>
            <w:r w:rsidRPr="0075224B">
              <w:t xml:space="preserve"> </w:t>
            </w:r>
            <w:r w:rsidR="00133D5A" w:rsidRPr="0075224B">
              <w:t>городского</w:t>
            </w:r>
            <w:r w:rsidRPr="0075224B">
              <w:t xml:space="preserve"> </w:t>
            </w:r>
            <w:r w:rsidR="00133D5A" w:rsidRPr="0075224B">
              <w:t>водопровода,</w:t>
            </w:r>
            <w:r w:rsidRPr="0075224B">
              <w:t xml:space="preserve"> </w:t>
            </w:r>
            <w:r w:rsidR="00133D5A" w:rsidRPr="0075224B">
              <w:t>м</w:t>
            </w:r>
          </w:p>
        </w:tc>
        <w:tc>
          <w:tcPr>
            <w:tcW w:w="1671" w:type="dxa"/>
            <w:shd w:val="clear" w:color="auto" w:fill="auto"/>
          </w:tcPr>
          <w:p w:rsidR="00133D5A" w:rsidRPr="0075224B" w:rsidRDefault="00283B08" w:rsidP="005A3D72">
            <w:pPr>
              <w:pStyle w:val="af3"/>
            </w:pPr>
            <w:r w:rsidRPr="0075224B">
              <w:t>29.5</w:t>
            </w:r>
          </w:p>
        </w:tc>
      </w:tr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133D5A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Приготовление</w:t>
            </w:r>
            <w:r w:rsidRPr="0075224B">
              <w:t xml:space="preserve"> </w:t>
            </w:r>
            <w:r w:rsidR="00133D5A" w:rsidRPr="0075224B">
              <w:t>горячей</w:t>
            </w:r>
            <w:r w:rsidRPr="0075224B">
              <w:t xml:space="preserve"> </w:t>
            </w:r>
            <w:r w:rsidR="00133D5A" w:rsidRPr="0075224B">
              <w:t>воды</w:t>
            </w:r>
          </w:p>
        </w:tc>
        <w:tc>
          <w:tcPr>
            <w:tcW w:w="1671" w:type="dxa"/>
            <w:shd w:val="clear" w:color="auto" w:fill="auto"/>
          </w:tcPr>
          <w:p w:rsidR="00133D5A" w:rsidRPr="0075224B" w:rsidRDefault="00FB35E9" w:rsidP="005A3D72">
            <w:pPr>
              <w:pStyle w:val="af3"/>
            </w:pPr>
            <w:r w:rsidRPr="0075224B">
              <w:t>М</w:t>
            </w:r>
            <w:r w:rsidR="00133D5A" w:rsidRPr="0075224B">
              <w:t>ГВ</w:t>
            </w:r>
          </w:p>
        </w:tc>
      </w:tr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133D5A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Глубина</w:t>
            </w:r>
            <w:r w:rsidRPr="0075224B">
              <w:t xml:space="preserve"> </w:t>
            </w:r>
            <w:r w:rsidR="00133D5A" w:rsidRPr="0075224B">
              <w:t>промерзания</w:t>
            </w:r>
            <w:r w:rsidRPr="0075224B">
              <w:t xml:space="preserve"> </w:t>
            </w:r>
            <w:r w:rsidR="00133D5A" w:rsidRPr="0075224B">
              <w:t>грунта,</w:t>
            </w:r>
            <w:r w:rsidRPr="0075224B">
              <w:t xml:space="preserve"> </w:t>
            </w:r>
            <w:r w:rsidR="00133D5A" w:rsidRPr="0075224B">
              <w:t>м</w:t>
            </w:r>
          </w:p>
        </w:tc>
        <w:tc>
          <w:tcPr>
            <w:tcW w:w="1671" w:type="dxa"/>
            <w:shd w:val="clear" w:color="auto" w:fill="auto"/>
          </w:tcPr>
          <w:p w:rsidR="00133D5A" w:rsidRPr="0075224B" w:rsidRDefault="008629E8" w:rsidP="005A3D72">
            <w:pPr>
              <w:pStyle w:val="af3"/>
            </w:pPr>
            <w:r w:rsidRPr="0075224B">
              <w:t>1.</w:t>
            </w:r>
            <w:r w:rsidR="00FB35E9" w:rsidRPr="0075224B">
              <w:t>5</w:t>
            </w:r>
          </w:p>
        </w:tc>
      </w:tr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133D5A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Номер</w:t>
            </w:r>
            <w:r w:rsidRPr="0075224B">
              <w:t xml:space="preserve"> </w:t>
            </w:r>
            <w:r w:rsidR="00133D5A" w:rsidRPr="0075224B">
              <w:t>варианта</w:t>
            </w:r>
            <w:r w:rsidRPr="0075224B">
              <w:t xml:space="preserve"> </w:t>
            </w:r>
            <w:r w:rsidR="00133D5A" w:rsidRPr="0075224B">
              <w:t>генплана</w:t>
            </w:r>
            <w:r w:rsidRPr="0075224B">
              <w:t xml:space="preserve"> </w:t>
            </w:r>
            <w:r w:rsidR="00133D5A" w:rsidRPr="0075224B">
              <w:t>участка</w:t>
            </w:r>
          </w:p>
        </w:tc>
        <w:tc>
          <w:tcPr>
            <w:tcW w:w="1671" w:type="dxa"/>
            <w:shd w:val="clear" w:color="auto" w:fill="auto"/>
          </w:tcPr>
          <w:p w:rsidR="00133D5A" w:rsidRPr="0075224B" w:rsidRDefault="00FB35E9" w:rsidP="005A3D72">
            <w:pPr>
              <w:pStyle w:val="af3"/>
            </w:pPr>
            <w:r w:rsidRPr="0075224B">
              <w:t>1</w:t>
            </w:r>
          </w:p>
        </w:tc>
      </w:tr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133D5A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Расстояние</w:t>
            </w:r>
            <w:r w:rsidRPr="0075224B">
              <w:t xml:space="preserve"> </w:t>
            </w:r>
            <w:r w:rsidR="00133D5A" w:rsidRPr="0075224B">
              <w:t>от</w:t>
            </w:r>
            <w:r w:rsidRPr="0075224B">
              <w:t xml:space="preserve"> </w:t>
            </w:r>
            <w:r w:rsidR="00133D5A" w:rsidRPr="0075224B">
              <w:t>городского</w:t>
            </w:r>
            <w:r w:rsidRPr="0075224B">
              <w:t xml:space="preserve"> </w:t>
            </w:r>
            <w:r w:rsidR="00133D5A" w:rsidRPr="0075224B">
              <w:t>канализационного</w:t>
            </w:r>
            <w:r w:rsidRPr="0075224B">
              <w:t xml:space="preserve"> </w:t>
            </w:r>
            <w:r w:rsidR="00133D5A" w:rsidRPr="0075224B">
              <w:t>колодца</w:t>
            </w:r>
            <w:r w:rsidRPr="0075224B">
              <w:t xml:space="preserve"> (</w:t>
            </w:r>
            <w:r w:rsidR="00133D5A" w:rsidRPr="0075224B">
              <w:t>ГКК</w:t>
            </w:r>
            <w:r w:rsidRPr="0075224B">
              <w:t xml:space="preserve">), </w:t>
            </w:r>
            <w:r w:rsidR="00133D5A" w:rsidRPr="0075224B">
              <w:t>м</w:t>
            </w:r>
          </w:p>
        </w:tc>
        <w:tc>
          <w:tcPr>
            <w:tcW w:w="1671" w:type="dxa"/>
            <w:shd w:val="clear" w:color="auto" w:fill="auto"/>
          </w:tcPr>
          <w:p w:rsidR="00133D5A" w:rsidRPr="0075224B" w:rsidRDefault="008629E8" w:rsidP="005A3D72">
            <w:pPr>
              <w:pStyle w:val="af3"/>
            </w:pPr>
            <w:r w:rsidRPr="0075224B">
              <w:t>1</w:t>
            </w:r>
            <w:r w:rsidR="00FB35E9" w:rsidRPr="0075224B">
              <w:t>3</w:t>
            </w:r>
          </w:p>
        </w:tc>
      </w:tr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75224B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Диаметры</w:t>
            </w:r>
            <w:r w:rsidRPr="0075224B">
              <w:t xml:space="preserve"> </w:t>
            </w:r>
            <w:r w:rsidR="00133D5A" w:rsidRPr="0075224B">
              <w:t>трубопроводов</w:t>
            </w:r>
            <w:r w:rsidRPr="0075224B">
              <w:t xml:space="preserve"> </w:t>
            </w:r>
            <w:r w:rsidR="00133D5A" w:rsidRPr="0075224B">
              <w:t>городского</w:t>
            </w:r>
            <w:r w:rsidRPr="0075224B">
              <w:t xml:space="preserve"> </w:t>
            </w:r>
            <w:r w:rsidR="00133D5A" w:rsidRPr="0075224B">
              <w:t>водопровода</w:t>
            </w:r>
            <w:r w:rsidRPr="0075224B">
              <w:t xml:space="preserve"> (</w:t>
            </w:r>
            <w:r w:rsidR="00133D5A" w:rsidRPr="0075224B">
              <w:t>В1</w:t>
            </w:r>
            <w:r w:rsidRPr="0075224B">
              <w:t>)</w:t>
            </w:r>
          </w:p>
          <w:p w:rsidR="00133D5A" w:rsidRPr="0075224B" w:rsidRDefault="00133D5A" w:rsidP="005A3D72">
            <w:pPr>
              <w:pStyle w:val="af3"/>
            </w:pPr>
            <w:r w:rsidRPr="0075224B">
              <w:t>и</w:t>
            </w:r>
            <w:r w:rsidR="0075224B" w:rsidRPr="0075224B">
              <w:t xml:space="preserve"> </w:t>
            </w:r>
            <w:r w:rsidRPr="0075224B">
              <w:t>канализации</w:t>
            </w:r>
            <w:r w:rsidR="0075224B" w:rsidRPr="0075224B">
              <w:t xml:space="preserve"> (</w:t>
            </w:r>
            <w:r w:rsidRPr="0075224B">
              <w:t>К1</w:t>
            </w:r>
            <w:r w:rsidR="0075224B" w:rsidRPr="0075224B">
              <w:t xml:space="preserve">), </w:t>
            </w:r>
            <w:r w:rsidRPr="0075224B">
              <w:t>мм</w:t>
            </w:r>
          </w:p>
        </w:tc>
        <w:tc>
          <w:tcPr>
            <w:tcW w:w="1671" w:type="dxa"/>
            <w:shd w:val="clear" w:color="auto" w:fill="auto"/>
          </w:tcPr>
          <w:p w:rsidR="00133D5A" w:rsidRPr="0075224B" w:rsidRDefault="00FB35E9" w:rsidP="005A3D72">
            <w:pPr>
              <w:pStyle w:val="af3"/>
            </w:pPr>
            <w:r w:rsidRPr="0075224B">
              <w:t>300</w:t>
            </w:r>
          </w:p>
          <w:p w:rsidR="00133D5A" w:rsidRPr="0075224B" w:rsidRDefault="00FB35E9" w:rsidP="005A3D72">
            <w:pPr>
              <w:pStyle w:val="af3"/>
            </w:pPr>
            <w:r w:rsidRPr="0075224B">
              <w:t>2</w:t>
            </w:r>
            <w:r w:rsidR="00283B08" w:rsidRPr="0075224B">
              <w:t>5</w:t>
            </w:r>
            <w:r w:rsidR="00133D5A" w:rsidRPr="0075224B">
              <w:t>0</w:t>
            </w:r>
          </w:p>
        </w:tc>
      </w:tr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133D5A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Планировочная</w:t>
            </w:r>
            <w:r w:rsidRPr="0075224B">
              <w:t xml:space="preserve"> </w:t>
            </w:r>
            <w:r w:rsidR="00133D5A" w:rsidRPr="0075224B">
              <w:t>отметка</w:t>
            </w:r>
            <w:r w:rsidRPr="0075224B">
              <w:t xml:space="preserve"> </w:t>
            </w:r>
            <w:r w:rsidR="00133D5A" w:rsidRPr="0075224B">
              <w:t>земли</w:t>
            </w:r>
            <w:r w:rsidRPr="0075224B">
              <w:t xml:space="preserve"> </w:t>
            </w:r>
            <w:r w:rsidR="00133D5A" w:rsidRPr="0075224B">
              <w:t>вокруг</w:t>
            </w:r>
            <w:r w:rsidRPr="0075224B">
              <w:t xml:space="preserve"> </w:t>
            </w:r>
            <w:r w:rsidR="00133D5A" w:rsidRPr="0075224B">
              <w:t>здания,</w:t>
            </w:r>
            <w:r w:rsidRPr="0075224B">
              <w:t xml:space="preserve"> </w:t>
            </w:r>
            <w:r w:rsidR="00133D5A" w:rsidRPr="0075224B">
              <w:t>м</w:t>
            </w:r>
          </w:p>
        </w:tc>
        <w:tc>
          <w:tcPr>
            <w:tcW w:w="1671" w:type="dxa"/>
            <w:shd w:val="clear" w:color="auto" w:fill="auto"/>
          </w:tcPr>
          <w:p w:rsidR="00133D5A" w:rsidRPr="0075224B" w:rsidRDefault="00FB35E9" w:rsidP="005A3D72">
            <w:pPr>
              <w:pStyle w:val="af3"/>
            </w:pPr>
            <w:r w:rsidRPr="0075224B">
              <w:t>32,4</w:t>
            </w:r>
          </w:p>
        </w:tc>
      </w:tr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133D5A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Отметка</w:t>
            </w:r>
            <w:r w:rsidRPr="0075224B">
              <w:t xml:space="preserve"> </w:t>
            </w:r>
            <w:r w:rsidR="00133D5A" w:rsidRPr="0075224B">
              <w:t>пола</w:t>
            </w:r>
            <w:r w:rsidRPr="0075224B">
              <w:t xml:space="preserve"> </w:t>
            </w:r>
            <w:r w:rsidR="00133D5A" w:rsidRPr="0075224B">
              <w:t>1</w:t>
            </w:r>
            <w:r w:rsidRPr="0075224B">
              <w:t xml:space="preserve"> </w:t>
            </w:r>
            <w:r w:rsidR="00133D5A" w:rsidRPr="0075224B">
              <w:t>этажа,</w:t>
            </w:r>
            <w:r w:rsidRPr="0075224B">
              <w:t xml:space="preserve"> </w:t>
            </w:r>
            <w:r w:rsidR="00133D5A" w:rsidRPr="0075224B">
              <w:t>м</w:t>
            </w:r>
          </w:p>
        </w:tc>
        <w:tc>
          <w:tcPr>
            <w:tcW w:w="1671" w:type="dxa"/>
            <w:shd w:val="clear" w:color="auto" w:fill="auto"/>
          </w:tcPr>
          <w:p w:rsidR="00133D5A" w:rsidRPr="0075224B" w:rsidRDefault="00FB35E9" w:rsidP="005A3D72">
            <w:pPr>
              <w:pStyle w:val="af3"/>
            </w:pPr>
            <w:r w:rsidRPr="0075224B">
              <w:t>33</w:t>
            </w:r>
            <w:r w:rsidR="009A1BC0" w:rsidRPr="0075224B">
              <w:t>,</w:t>
            </w:r>
            <w:r w:rsidRPr="0075224B">
              <w:t>4</w:t>
            </w:r>
          </w:p>
        </w:tc>
      </w:tr>
      <w:tr w:rsidR="00133D5A" w:rsidRPr="0075224B" w:rsidTr="00352F02">
        <w:trPr>
          <w:trHeight w:val="644"/>
          <w:jc w:val="center"/>
        </w:trPr>
        <w:tc>
          <w:tcPr>
            <w:tcW w:w="8006" w:type="dxa"/>
            <w:shd w:val="clear" w:color="auto" w:fill="auto"/>
          </w:tcPr>
          <w:p w:rsidR="00133D5A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133D5A" w:rsidRPr="0075224B">
              <w:t>Глубина</w:t>
            </w:r>
            <w:r w:rsidRPr="0075224B">
              <w:t xml:space="preserve"> </w:t>
            </w:r>
            <w:r w:rsidR="00133D5A" w:rsidRPr="0075224B">
              <w:t>заложения</w:t>
            </w:r>
            <w:r w:rsidRPr="0075224B">
              <w:t xml:space="preserve"> </w:t>
            </w:r>
            <w:r w:rsidR="00133D5A" w:rsidRPr="0075224B">
              <w:t>городской</w:t>
            </w:r>
            <w:r w:rsidRPr="0075224B">
              <w:t xml:space="preserve"> </w:t>
            </w:r>
            <w:r w:rsidR="00133D5A" w:rsidRPr="0075224B">
              <w:t>канализации,</w:t>
            </w:r>
            <w:r w:rsidRPr="0075224B">
              <w:t xml:space="preserve"> </w:t>
            </w:r>
            <w:r w:rsidR="00133D5A" w:rsidRPr="0075224B">
              <w:t>м</w:t>
            </w:r>
          </w:p>
        </w:tc>
        <w:tc>
          <w:tcPr>
            <w:tcW w:w="1671" w:type="dxa"/>
            <w:shd w:val="clear" w:color="auto" w:fill="auto"/>
          </w:tcPr>
          <w:p w:rsidR="00133D5A" w:rsidRPr="0075224B" w:rsidRDefault="00133D5A" w:rsidP="005A3D72">
            <w:pPr>
              <w:pStyle w:val="af3"/>
            </w:pPr>
          </w:p>
        </w:tc>
      </w:tr>
    </w:tbl>
    <w:p w:rsidR="0075224B" w:rsidRPr="0075224B" w:rsidRDefault="0075224B" w:rsidP="0075224B">
      <w:pPr>
        <w:tabs>
          <w:tab w:val="left" w:pos="726"/>
        </w:tabs>
      </w:pPr>
    </w:p>
    <w:p w:rsidR="0075224B" w:rsidRDefault="005A3D72" w:rsidP="005A3D72">
      <w:pPr>
        <w:pStyle w:val="1"/>
      </w:pPr>
      <w:r>
        <w:br w:type="page"/>
      </w:r>
      <w:bookmarkStart w:id="1" w:name="_Toc281260417"/>
      <w:r w:rsidR="0074253D" w:rsidRPr="0075224B">
        <w:t>Введение</w:t>
      </w:r>
      <w:bookmarkEnd w:id="1"/>
    </w:p>
    <w:p w:rsidR="005A3D72" w:rsidRPr="005A3D72" w:rsidRDefault="005A3D72" w:rsidP="005A3D72">
      <w:pPr>
        <w:rPr>
          <w:lang w:eastAsia="en-US"/>
        </w:rPr>
      </w:pPr>
    </w:p>
    <w:p w:rsidR="008629E8" w:rsidRPr="0075224B" w:rsidRDefault="00DA4605" w:rsidP="0075224B">
      <w:pPr>
        <w:tabs>
          <w:tab w:val="left" w:pos="726"/>
        </w:tabs>
      </w:pPr>
      <w:r w:rsidRPr="0075224B">
        <w:t>Будущие</w:t>
      </w:r>
      <w:r w:rsidR="0075224B" w:rsidRPr="0075224B">
        <w:t xml:space="preserve"> </w:t>
      </w:r>
      <w:r w:rsidRPr="0075224B">
        <w:t>инженеры-строители</w:t>
      </w:r>
      <w:r w:rsidR="0075224B" w:rsidRPr="0075224B">
        <w:t xml:space="preserve"> </w:t>
      </w:r>
      <w:r w:rsidRPr="0075224B">
        <w:t>должны</w:t>
      </w:r>
      <w:r w:rsidR="0075224B" w:rsidRPr="0075224B">
        <w:t xml:space="preserve"> </w:t>
      </w:r>
      <w:r w:rsidRPr="0075224B">
        <w:t>уметь</w:t>
      </w:r>
      <w:r w:rsidR="0075224B" w:rsidRPr="0075224B">
        <w:t xml:space="preserve"> </w:t>
      </w:r>
      <w:r w:rsidRPr="0075224B">
        <w:t>проектировать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строить</w:t>
      </w:r>
      <w:r w:rsidR="0075224B" w:rsidRPr="0075224B">
        <w:t xml:space="preserve"> </w:t>
      </w:r>
      <w:r w:rsidRPr="0075224B">
        <w:t>здания</w:t>
      </w:r>
      <w:r w:rsidR="0075224B" w:rsidRPr="0075224B">
        <w:t xml:space="preserve"> </w:t>
      </w:r>
      <w:r w:rsidRPr="0075224B">
        <w:t>различного</w:t>
      </w:r>
      <w:r w:rsidR="0075224B" w:rsidRPr="0075224B">
        <w:t xml:space="preserve"> </w:t>
      </w:r>
      <w:r w:rsidRPr="0075224B">
        <w:t>назначения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учётом</w:t>
      </w:r>
      <w:r w:rsidR="0075224B" w:rsidRPr="0075224B">
        <w:t xml:space="preserve"> </w:t>
      </w:r>
      <w:r w:rsidRPr="0075224B">
        <w:t>оснащения</w:t>
      </w:r>
      <w:r w:rsidR="0075224B" w:rsidRPr="0075224B">
        <w:t xml:space="preserve"> </w:t>
      </w:r>
      <w:r w:rsidRPr="0075224B">
        <w:t>их</w:t>
      </w:r>
      <w:r w:rsidR="0075224B" w:rsidRPr="0075224B">
        <w:t xml:space="preserve"> </w:t>
      </w:r>
      <w:r w:rsidRPr="0075224B">
        <w:t>современными</w:t>
      </w:r>
      <w:r w:rsidR="0075224B" w:rsidRPr="0075224B">
        <w:t xml:space="preserve"> </w:t>
      </w:r>
      <w:r w:rsidRPr="0075224B">
        <w:t>системами</w:t>
      </w:r>
      <w:r w:rsidR="0075224B" w:rsidRPr="0075224B">
        <w:t xml:space="preserve"> </w:t>
      </w:r>
      <w:r w:rsidRPr="0075224B">
        <w:t>жизнеобеспечения.</w:t>
      </w:r>
      <w:r w:rsidR="0075224B" w:rsidRPr="0075224B">
        <w:t xml:space="preserve"> </w:t>
      </w:r>
      <w:r w:rsidRPr="0075224B">
        <w:t>Важнейшую</w:t>
      </w:r>
      <w:r w:rsidR="0075224B" w:rsidRPr="0075224B">
        <w:t xml:space="preserve"> </w:t>
      </w:r>
      <w:r w:rsidRPr="0075224B">
        <w:t>роль</w:t>
      </w:r>
      <w:r w:rsidR="0075224B" w:rsidRPr="0075224B">
        <w:t xml:space="preserve"> </w:t>
      </w:r>
      <w:r w:rsidRPr="0075224B">
        <w:t>среди</w:t>
      </w:r>
      <w:r w:rsidR="0075224B" w:rsidRPr="0075224B">
        <w:t xml:space="preserve"> </w:t>
      </w:r>
      <w:r w:rsidRPr="0075224B">
        <w:t>них</w:t>
      </w:r>
      <w:r w:rsidR="0075224B" w:rsidRPr="0075224B">
        <w:t xml:space="preserve"> </w:t>
      </w:r>
      <w:r w:rsidRPr="0075224B">
        <w:t>играют</w:t>
      </w:r>
      <w:r w:rsidR="0075224B" w:rsidRPr="0075224B">
        <w:t xml:space="preserve"> </w:t>
      </w:r>
      <w:r w:rsidRPr="0075224B">
        <w:t>системы</w:t>
      </w:r>
      <w:r w:rsidR="0075224B" w:rsidRPr="0075224B">
        <w:t xml:space="preserve"> </w:t>
      </w:r>
      <w:r w:rsidRPr="0075224B">
        <w:t>внутреннего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канализации,</w:t>
      </w:r>
      <w:r w:rsidR="0075224B" w:rsidRPr="0075224B">
        <w:t xml:space="preserve"> </w:t>
      </w:r>
      <w:r w:rsidRPr="0075224B">
        <w:t>а</w:t>
      </w:r>
      <w:r w:rsidR="0075224B" w:rsidRPr="0075224B">
        <w:t xml:space="preserve"> </w:t>
      </w:r>
      <w:r w:rsidRPr="0075224B">
        <w:t>также</w:t>
      </w:r>
      <w:r w:rsidR="0075224B" w:rsidRPr="0075224B">
        <w:t xml:space="preserve"> </w:t>
      </w:r>
      <w:r w:rsidRPr="0075224B">
        <w:t>наружные</w:t>
      </w:r>
      <w:r w:rsidR="0075224B" w:rsidRPr="0075224B">
        <w:t xml:space="preserve"> </w:t>
      </w:r>
      <w:r w:rsidRPr="0075224B">
        <w:t>дворовые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водоотведения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водоснабжения.</w:t>
      </w:r>
    </w:p>
    <w:p w:rsidR="0075224B" w:rsidRPr="0075224B" w:rsidRDefault="008E127D" w:rsidP="0075224B">
      <w:pPr>
        <w:tabs>
          <w:tab w:val="left" w:pos="726"/>
        </w:tabs>
      </w:pPr>
      <w:r w:rsidRPr="0075224B">
        <w:t>В</w:t>
      </w:r>
      <w:r w:rsidR="0075224B" w:rsidRPr="0075224B">
        <w:t xml:space="preserve"> </w:t>
      </w:r>
      <w:r w:rsidRPr="0075224B">
        <w:t>проекте</w:t>
      </w:r>
      <w:r w:rsidR="0075224B" w:rsidRPr="0075224B">
        <w:t xml:space="preserve"> </w:t>
      </w:r>
      <w:r w:rsidRPr="0075224B">
        <w:t>используем</w:t>
      </w:r>
      <w:r w:rsidR="0075224B" w:rsidRPr="0075224B">
        <w:t xml:space="preserve"> </w:t>
      </w:r>
      <w:r w:rsidRPr="0075224B">
        <w:t>наиболее</w:t>
      </w:r>
      <w:r w:rsidR="0075224B" w:rsidRPr="0075224B">
        <w:t xml:space="preserve"> </w:t>
      </w:r>
      <w:r w:rsidRPr="0075224B">
        <w:t>целесообразные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техническом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экономическом</w:t>
      </w:r>
      <w:r w:rsidR="0075224B" w:rsidRPr="0075224B">
        <w:t xml:space="preserve"> </w:t>
      </w:r>
      <w:r w:rsidRPr="0075224B">
        <w:t>отношении</w:t>
      </w:r>
      <w:r w:rsidR="0075224B" w:rsidRPr="0075224B">
        <w:t xml:space="preserve"> </w:t>
      </w:r>
      <w:r w:rsidRPr="0075224B">
        <w:t>инженерные</w:t>
      </w:r>
      <w:r w:rsidR="0075224B" w:rsidRPr="0075224B">
        <w:t xml:space="preserve"> </w:t>
      </w:r>
      <w:r w:rsidRPr="0075224B">
        <w:t>решения,</w:t>
      </w:r>
      <w:r w:rsidR="0075224B" w:rsidRPr="0075224B">
        <w:t xml:space="preserve"> </w:t>
      </w:r>
      <w:r w:rsidRPr="0075224B">
        <w:t>применяющиеся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отечественной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зарубежной</w:t>
      </w:r>
      <w:r w:rsidR="0075224B" w:rsidRPr="0075224B">
        <w:t xml:space="preserve"> </w:t>
      </w:r>
      <w:r w:rsidRPr="0075224B">
        <w:t>практике.</w:t>
      </w:r>
      <w:r w:rsidR="0075224B" w:rsidRPr="0075224B">
        <w:t xml:space="preserve"> </w:t>
      </w:r>
      <w:r w:rsidRPr="0075224B">
        <w:t>Использование</w:t>
      </w:r>
      <w:r w:rsidR="0075224B" w:rsidRPr="0075224B">
        <w:t xml:space="preserve"> </w:t>
      </w:r>
      <w:r w:rsidRPr="0075224B">
        <w:t>стандартные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унифицированные</w:t>
      </w:r>
      <w:r w:rsidR="0075224B" w:rsidRPr="0075224B">
        <w:t xml:space="preserve"> </w:t>
      </w:r>
      <w:r w:rsidRPr="0075224B">
        <w:t>узлы,</w:t>
      </w:r>
      <w:r w:rsidR="0075224B" w:rsidRPr="0075224B">
        <w:t xml:space="preserve"> </w:t>
      </w:r>
      <w:r w:rsidRPr="0075224B">
        <w:t>элементы</w:t>
      </w:r>
      <w:r w:rsidR="0075224B" w:rsidRPr="0075224B">
        <w:t xml:space="preserve"> </w:t>
      </w:r>
      <w:r w:rsidRPr="0075224B">
        <w:t>систем</w:t>
      </w:r>
      <w:r w:rsidR="0075224B" w:rsidRPr="0075224B">
        <w:t xml:space="preserve"> </w:t>
      </w:r>
      <w:r w:rsidRPr="0075224B">
        <w:t>заводского</w:t>
      </w:r>
      <w:r w:rsidR="0075224B" w:rsidRPr="0075224B">
        <w:t xml:space="preserve"> </w:t>
      </w:r>
      <w:r w:rsidRPr="0075224B">
        <w:t>изготовления,</w:t>
      </w:r>
      <w:r w:rsidR="0075224B" w:rsidRPr="0075224B">
        <w:t xml:space="preserve"> </w:t>
      </w:r>
      <w:r w:rsidRPr="0075224B">
        <w:t>обеспечивающих</w:t>
      </w:r>
      <w:r w:rsidR="0075224B" w:rsidRPr="0075224B">
        <w:t xml:space="preserve"> </w:t>
      </w:r>
      <w:r w:rsidRPr="0075224B">
        <w:t>прогрессивные</w:t>
      </w:r>
      <w:r w:rsidR="0075224B" w:rsidRPr="0075224B">
        <w:t xml:space="preserve"> </w:t>
      </w:r>
      <w:r w:rsidRPr="0075224B">
        <w:t>индустриальные</w:t>
      </w:r>
      <w:r w:rsidR="0075224B" w:rsidRPr="0075224B">
        <w:t xml:space="preserve"> </w:t>
      </w:r>
      <w:r w:rsidRPr="0075224B">
        <w:t>методы</w:t>
      </w:r>
      <w:r w:rsidR="0075224B" w:rsidRPr="0075224B">
        <w:t xml:space="preserve"> </w:t>
      </w:r>
      <w:r w:rsidRPr="0075224B">
        <w:t>строительства</w:t>
      </w:r>
      <w:r w:rsidR="0075224B" w:rsidRPr="0075224B">
        <w:t xml:space="preserve"> </w:t>
      </w:r>
      <w:r w:rsidRPr="0075224B">
        <w:t>здания,</w:t>
      </w:r>
      <w:r w:rsidR="0075224B" w:rsidRPr="0075224B">
        <w:t xml:space="preserve"> </w:t>
      </w:r>
      <w:r w:rsidRPr="0075224B">
        <w:t>значительно</w:t>
      </w:r>
      <w:r w:rsidR="0075224B" w:rsidRPr="0075224B">
        <w:t xml:space="preserve"> </w:t>
      </w:r>
      <w:r w:rsidRPr="0075224B">
        <w:t>снижает</w:t>
      </w:r>
      <w:r w:rsidR="0075224B" w:rsidRPr="0075224B">
        <w:t xml:space="preserve"> </w:t>
      </w:r>
      <w:r w:rsidRPr="0075224B">
        <w:t>капитальные</w:t>
      </w:r>
      <w:r w:rsidR="0075224B" w:rsidRPr="0075224B">
        <w:t xml:space="preserve"> </w:t>
      </w:r>
      <w:r w:rsidRPr="0075224B">
        <w:t>затраты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сокращает</w:t>
      </w:r>
      <w:r w:rsidR="0075224B" w:rsidRPr="0075224B">
        <w:t xml:space="preserve"> </w:t>
      </w:r>
      <w:r w:rsidRPr="0075224B">
        <w:t>сроки</w:t>
      </w:r>
      <w:r w:rsidR="0075224B" w:rsidRPr="0075224B">
        <w:t xml:space="preserve"> </w:t>
      </w:r>
      <w:r w:rsidRPr="0075224B">
        <w:t>строительства</w:t>
      </w:r>
    </w:p>
    <w:p w:rsidR="0075224B" w:rsidRDefault="005A3D72" w:rsidP="005A3D72">
      <w:pPr>
        <w:pStyle w:val="1"/>
      </w:pPr>
      <w:r>
        <w:br w:type="page"/>
      </w:r>
      <w:bookmarkStart w:id="2" w:name="_Toc281260418"/>
      <w:r w:rsidR="00F37835" w:rsidRPr="0075224B">
        <w:t>Выбор</w:t>
      </w:r>
      <w:r w:rsidR="0075224B" w:rsidRPr="0075224B">
        <w:t xml:space="preserve"> </w:t>
      </w:r>
      <w:r w:rsidR="00F37835" w:rsidRPr="0075224B">
        <w:t>системы</w:t>
      </w:r>
      <w:r w:rsidR="0075224B" w:rsidRPr="0075224B">
        <w:t xml:space="preserve"> </w:t>
      </w:r>
      <w:r w:rsidR="00F37835" w:rsidRPr="0075224B">
        <w:t>и</w:t>
      </w:r>
      <w:r w:rsidR="0075224B" w:rsidRPr="0075224B">
        <w:t xml:space="preserve"> </w:t>
      </w:r>
      <w:r w:rsidR="00F37835" w:rsidRPr="0075224B">
        <w:t>схемы</w:t>
      </w:r>
      <w:r w:rsidR="0075224B" w:rsidRPr="0075224B">
        <w:t xml:space="preserve"> </w:t>
      </w:r>
      <w:r w:rsidR="00F37835" w:rsidRPr="0075224B">
        <w:t>внутреннего</w:t>
      </w:r>
      <w:r w:rsidR="0075224B" w:rsidRPr="0075224B">
        <w:t xml:space="preserve"> </w:t>
      </w:r>
      <w:r w:rsidR="00F37835" w:rsidRPr="0075224B">
        <w:t>водопровода</w:t>
      </w:r>
      <w:r w:rsidR="0075224B" w:rsidRPr="0075224B">
        <w:t xml:space="preserve"> </w:t>
      </w:r>
      <w:r w:rsidR="00F37835" w:rsidRPr="0075224B">
        <w:t>и</w:t>
      </w:r>
      <w:r w:rsidR="0075224B" w:rsidRPr="0075224B">
        <w:t xml:space="preserve"> </w:t>
      </w:r>
      <w:r w:rsidR="00F37835" w:rsidRPr="0075224B">
        <w:t>проверка</w:t>
      </w:r>
      <w:r w:rsidR="0075224B" w:rsidRPr="0075224B">
        <w:t xml:space="preserve"> </w:t>
      </w:r>
      <w:r w:rsidR="00F37835" w:rsidRPr="0075224B">
        <w:t>обеспеченности</w:t>
      </w:r>
      <w:r w:rsidR="0075224B" w:rsidRPr="0075224B">
        <w:t xml:space="preserve"> </w:t>
      </w:r>
      <w:r w:rsidR="00F37835" w:rsidRPr="0075224B">
        <w:t>здания</w:t>
      </w:r>
      <w:r w:rsidR="0075224B" w:rsidRPr="0075224B">
        <w:t xml:space="preserve"> </w:t>
      </w:r>
      <w:r w:rsidR="00F37835" w:rsidRPr="0075224B">
        <w:t>гарантийным</w:t>
      </w:r>
      <w:r w:rsidR="0075224B" w:rsidRPr="0075224B">
        <w:t xml:space="preserve"> </w:t>
      </w:r>
      <w:r w:rsidR="00F37835" w:rsidRPr="0075224B">
        <w:t>напором</w:t>
      </w:r>
      <w:bookmarkEnd w:id="2"/>
    </w:p>
    <w:p w:rsidR="005A3D72" w:rsidRPr="005A3D72" w:rsidRDefault="005A3D72" w:rsidP="005A3D72">
      <w:pPr>
        <w:rPr>
          <w:lang w:eastAsia="en-US"/>
        </w:rPr>
      </w:pPr>
    </w:p>
    <w:p w:rsidR="00F37835" w:rsidRPr="0075224B" w:rsidRDefault="00F37835" w:rsidP="0075224B">
      <w:pPr>
        <w:tabs>
          <w:tab w:val="left" w:pos="726"/>
        </w:tabs>
      </w:pPr>
      <w:r w:rsidRPr="0075224B">
        <w:t>Руководствуясь</w:t>
      </w:r>
      <w:r w:rsidR="0075224B" w:rsidRPr="0075224B">
        <w:t xml:space="preserve"> </w:t>
      </w:r>
      <w:r w:rsidRPr="0075224B">
        <w:t>нормами</w:t>
      </w:r>
      <w:r w:rsidR="0075224B" w:rsidRPr="0075224B">
        <w:t xml:space="preserve"> </w:t>
      </w:r>
      <w:r w:rsidRPr="0075224B">
        <w:t>проектирования</w:t>
      </w:r>
      <w:r w:rsidR="0075224B" w:rsidRPr="0075224B">
        <w:t xml:space="preserve"> [</w:t>
      </w:r>
      <w:r w:rsidRPr="0075224B">
        <w:t>1</w:t>
      </w:r>
      <w:r w:rsidR="0075224B" w:rsidRPr="0075224B">
        <w:t xml:space="preserve">], </w:t>
      </w:r>
      <w:r w:rsidRPr="0075224B">
        <w:t>разделы</w:t>
      </w:r>
      <w:r w:rsidR="0075224B" w:rsidRPr="0075224B">
        <w:t xml:space="preserve"> </w:t>
      </w:r>
      <w:r w:rsidRPr="0075224B">
        <w:t>4,</w:t>
      </w:r>
      <w:r w:rsidR="0075224B" w:rsidRPr="0075224B">
        <w:t xml:space="preserve"> </w:t>
      </w:r>
      <w:r w:rsidRPr="0075224B">
        <w:t>6,</w:t>
      </w:r>
      <w:r w:rsidR="0075224B" w:rsidRPr="0075224B">
        <w:t xml:space="preserve"> </w:t>
      </w:r>
      <w:r w:rsidRPr="0075224B">
        <w:t>9,</w:t>
      </w:r>
      <w:r w:rsidR="0075224B" w:rsidRPr="0075224B">
        <w:t xml:space="preserve"> </w:t>
      </w:r>
      <w:r w:rsidRPr="0075224B">
        <w:t>выбираем</w:t>
      </w:r>
      <w:r w:rsidR="0075224B" w:rsidRPr="0075224B">
        <w:t xml:space="preserve"> </w:t>
      </w:r>
      <w:r w:rsidRPr="0075224B">
        <w:t>систему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схему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 </w:t>
      </w:r>
      <w:r w:rsidRPr="0075224B">
        <w:t>здания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способы</w:t>
      </w:r>
      <w:r w:rsidR="0075224B" w:rsidRPr="0075224B">
        <w:t xml:space="preserve"> </w:t>
      </w:r>
      <w:r w:rsidRPr="0075224B">
        <w:t>ее</w:t>
      </w:r>
      <w:r w:rsidR="0075224B" w:rsidRPr="0075224B">
        <w:t xml:space="preserve"> </w:t>
      </w:r>
      <w:r w:rsidRPr="0075224B">
        <w:t>прокладки.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данном</w:t>
      </w:r>
      <w:r w:rsidR="0075224B" w:rsidRPr="0075224B">
        <w:t xml:space="preserve"> </w:t>
      </w:r>
      <w:r w:rsidRPr="0075224B">
        <w:t>проекте</w:t>
      </w:r>
      <w:r w:rsidR="0075224B" w:rsidRPr="0075224B">
        <w:t xml:space="preserve"> </w:t>
      </w:r>
      <w:r w:rsidRPr="0075224B">
        <w:t>выбираем</w:t>
      </w:r>
      <w:r w:rsidR="0075224B" w:rsidRPr="0075224B">
        <w:t xml:space="preserve"> </w:t>
      </w:r>
      <w:r w:rsidRPr="0075224B">
        <w:t>тупиковую</w:t>
      </w:r>
      <w:r w:rsidR="0075224B" w:rsidRPr="0075224B">
        <w:t xml:space="preserve"> </w:t>
      </w:r>
      <w:r w:rsidRPr="0075224B">
        <w:t>схему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нижней</w:t>
      </w:r>
      <w:r w:rsidR="0075224B" w:rsidRPr="0075224B">
        <w:t xml:space="preserve"> </w:t>
      </w:r>
      <w:r w:rsidRPr="0075224B">
        <w:t>разводкой</w:t>
      </w:r>
      <w:r w:rsidR="0075224B" w:rsidRPr="0075224B">
        <w:t xml:space="preserve"> </w:t>
      </w:r>
      <w:r w:rsidRPr="0075224B">
        <w:t>магистрали,</w:t>
      </w:r>
      <w:r w:rsidR="0075224B" w:rsidRPr="0075224B">
        <w:t xml:space="preserve"> </w:t>
      </w:r>
      <w:r w:rsidRPr="0075224B">
        <w:t>так</w:t>
      </w:r>
      <w:r w:rsidR="0075224B" w:rsidRPr="0075224B">
        <w:t xml:space="preserve"> </w:t>
      </w:r>
      <w:r w:rsidRPr="0075224B">
        <w:t>как</w:t>
      </w:r>
      <w:r w:rsidR="0075224B" w:rsidRPr="0075224B">
        <w:t xml:space="preserve"> </w:t>
      </w:r>
      <w:r w:rsidRPr="0075224B">
        <w:t>допустим</w:t>
      </w:r>
      <w:r w:rsidR="0075224B" w:rsidRPr="0075224B">
        <w:t xml:space="preserve"> </w:t>
      </w:r>
      <w:r w:rsidRPr="0075224B">
        <w:t>перерыв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водоснабжении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случай</w:t>
      </w:r>
      <w:r w:rsidR="0075224B" w:rsidRPr="0075224B">
        <w:t xml:space="preserve"> </w:t>
      </w:r>
      <w:r w:rsidRPr="0075224B">
        <w:t>аварии.</w:t>
      </w:r>
    </w:p>
    <w:p w:rsidR="00F37835" w:rsidRPr="0075224B" w:rsidRDefault="00F37835" w:rsidP="0075224B">
      <w:pPr>
        <w:tabs>
          <w:tab w:val="left" w:pos="726"/>
        </w:tabs>
      </w:pPr>
      <w:r w:rsidRPr="0075224B">
        <w:t>Обеспеченность</w:t>
      </w:r>
      <w:r w:rsidR="0075224B" w:rsidRPr="0075224B">
        <w:t xml:space="preserve"> </w:t>
      </w:r>
      <w:r w:rsidRPr="0075224B">
        <w:t>внутреннего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 </w:t>
      </w:r>
      <w:r w:rsidRPr="0075224B">
        <w:t>напором</w:t>
      </w:r>
      <w:r w:rsidR="0075224B" w:rsidRPr="0075224B">
        <w:t xml:space="preserve"> </w:t>
      </w:r>
      <w:r w:rsidRPr="0075224B">
        <w:t>городской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проверяем</w:t>
      </w:r>
      <w:r w:rsidR="0075224B" w:rsidRPr="0075224B">
        <w:t xml:space="preserve"> </w:t>
      </w:r>
      <w:r w:rsidRPr="0075224B">
        <w:t>сравнением</w:t>
      </w:r>
      <w:r w:rsidR="0075224B" w:rsidRPr="0075224B">
        <w:t xml:space="preserve"> </w:t>
      </w:r>
      <w:r w:rsidRPr="0075224B">
        <w:t>гарантийного</w:t>
      </w:r>
      <w:r w:rsidR="0075224B" w:rsidRPr="0075224B">
        <w:t xml:space="preserve"> </w:t>
      </w:r>
      <w:r w:rsidRPr="0075224B">
        <w:t>напора</w:t>
      </w:r>
      <w:r w:rsidR="0075224B" w:rsidRPr="0075224B">
        <w:t xml:space="preserve"> </w:t>
      </w:r>
      <w:r w:rsidRPr="0075224B">
        <w:t>H</w:t>
      </w:r>
      <w:r w:rsidRPr="0075224B">
        <w:rPr>
          <w:vertAlign w:val="subscript"/>
        </w:rPr>
        <w:t>гар.</w:t>
      </w:r>
      <w:r w:rsidR="0075224B" w:rsidRPr="0075224B">
        <w:t xml:space="preserve"> </w:t>
      </w:r>
      <w:r w:rsidR="00147B21" w:rsidRPr="0075224B">
        <w:t>с</w:t>
      </w:r>
      <w:r w:rsidR="0075224B" w:rsidRPr="0075224B">
        <w:t xml:space="preserve"> </w:t>
      </w:r>
      <w:r w:rsidRPr="0075224B">
        <w:t>нормативным</w:t>
      </w:r>
      <w:r w:rsidR="0075224B" w:rsidRPr="0075224B">
        <w:t xml:space="preserve"> </w:t>
      </w:r>
      <w:r w:rsidRPr="0075224B">
        <w:t>свободным</w:t>
      </w:r>
      <w:r w:rsidR="0075224B" w:rsidRPr="0075224B">
        <w:t xml:space="preserve"> </w:t>
      </w:r>
      <w:r w:rsidRPr="0075224B">
        <w:t>напором</w:t>
      </w:r>
      <w:r w:rsidR="0075224B" w:rsidRPr="0075224B">
        <w:t xml:space="preserve"> </w:t>
      </w:r>
      <w:r w:rsidRPr="0075224B">
        <w:t>H</w:t>
      </w:r>
      <w:r w:rsidRPr="0075224B">
        <w:rPr>
          <w:vertAlign w:val="subscript"/>
        </w:rPr>
        <w:t>св.</w:t>
      </w:r>
      <w:r w:rsidR="0075224B" w:rsidRPr="0075224B">
        <w:t xml:space="preserve"> </w:t>
      </w:r>
      <w:r w:rsidRPr="0075224B">
        <w:t>для</w:t>
      </w:r>
      <w:r w:rsidR="0075224B" w:rsidRPr="0075224B">
        <w:t xml:space="preserve"> </w:t>
      </w:r>
      <w:r w:rsidRPr="0075224B">
        <w:t>заданной</w:t>
      </w:r>
      <w:r w:rsidR="0075224B" w:rsidRPr="0075224B">
        <w:t xml:space="preserve"> </w:t>
      </w:r>
      <w:r w:rsidRPr="0075224B">
        <w:t>этажности,</w:t>
      </w:r>
      <w:r w:rsidR="0075224B" w:rsidRPr="0075224B">
        <w:t xml:space="preserve"> </w:t>
      </w:r>
      <w:r w:rsidRPr="0075224B">
        <w:t>тем</w:t>
      </w:r>
      <w:r w:rsidR="0075224B" w:rsidRPr="0075224B">
        <w:t xml:space="preserve"> </w:t>
      </w:r>
      <w:r w:rsidRPr="0075224B">
        <w:t>самым</w:t>
      </w:r>
      <w:r w:rsidR="0075224B" w:rsidRPr="0075224B">
        <w:t xml:space="preserve"> </w:t>
      </w:r>
      <w:r w:rsidRPr="0075224B">
        <w:t>решаем</w:t>
      </w:r>
      <w:r w:rsidR="0075224B" w:rsidRPr="0075224B">
        <w:t xml:space="preserve"> </w:t>
      </w:r>
      <w:r w:rsidRPr="0075224B">
        <w:t>вопрос</w:t>
      </w:r>
      <w:r w:rsidR="0075224B" w:rsidRPr="0075224B">
        <w:t xml:space="preserve"> </w:t>
      </w:r>
      <w:r w:rsidRPr="0075224B">
        <w:t>о</w:t>
      </w:r>
      <w:r w:rsidR="0075224B" w:rsidRPr="0075224B">
        <w:t xml:space="preserve"> </w:t>
      </w:r>
      <w:r w:rsidRPr="0075224B">
        <w:t>повысительных</w:t>
      </w:r>
      <w:r w:rsidR="0075224B" w:rsidRPr="0075224B">
        <w:t xml:space="preserve"> </w:t>
      </w:r>
      <w:r w:rsidRPr="0075224B">
        <w:t>установках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системе</w:t>
      </w:r>
      <w:r w:rsidR="0075224B" w:rsidRPr="0075224B">
        <w:t xml:space="preserve"> </w:t>
      </w:r>
      <w:r w:rsidRPr="0075224B">
        <w:t>водоснабжения</w:t>
      </w:r>
      <w:r w:rsidR="0075224B" w:rsidRPr="0075224B">
        <w:t xml:space="preserve"> </w:t>
      </w:r>
      <w:r w:rsidRPr="0075224B">
        <w:t>здания.</w:t>
      </w:r>
    </w:p>
    <w:p w:rsidR="00F37835" w:rsidRPr="0075224B" w:rsidRDefault="00F37835" w:rsidP="0075224B">
      <w:pPr>
        <w:tabs>
          <w:tab w:val="left" w:pos="726"/>
        </w:tabs>
      </w:pPr>
      <w:r w:rsidRPr="0075224B">
        <w:t>Свободный</w:t>
      </w:r>
      <w:r w:rsidR="0075224B" w:rsidRPr="0075224B">
        <w:t xml:space="preserve"> </w:t>
      </w:r>
      <w:r w:rsidRPr="0075224B">
        <w:t>напор,</w:t>
      </w:r>
      <w:r w:rsidR="0075224B" w:rsidRPr="0075224B">
        <w:t xml:space="preserve"> </w:t>
      </w:r>
      <w:r w:rsidRPr="0075224B">
        <w:t>он</w:t>
      </w:r>
      <w:r w:rsidR="0075224B" w:rsidRPr="0075224B">
        <w:t xml:space="preserve"> </w:t>
      </w:r>
      <w:r w:rsidRPr="0075224B">
        <w:t>же</w:t>
      </w:r>
      <w:r w:rsidR="0075224B" w:rsidRPr="0075224B">
        <w:t xml:space="preserve"> </w:t>
      </w:r>
      <w:r w:rsidRPr="0075224B">
        <w:t>нормативный</w:t>
      </w:r>
      <w:r w:rsidR="0075224B" w:rsidRPr="0075224B">
        <w:t xml:space="preserve"> (</w:t>
      </w:r>
      <w:r w:rsidRPr="0075224B">
        <w:t>минимальный</w:t>
      </w:r>
      <w:r w:rsidR="0075224B" w:rsidRPr="0075224B">
        <w:t xml:space="preserve">) </w:t>
      </w:r>
      <w:r w:rsidRPr="0075224B">
        <w:t>в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 </w:t>
      </w:r>
      <w:r w:rsidRPr="0075224B">
        <w:t>населенного</w:t>
      </w:r>
      <w:r w:rsidR="0075224B" w:rsidRPr="0075224B">
        <w:t xml:space="preserve"> </w:t>
      </w:r>
      <w:r w:rsidRPr="0075224B">
        <w:t>пункта</w:t>
      </w:r>
      <w:r w:rsidR="0075224B" w:rsidRPr="0075224B">
        <w:t xml:space="preserve"> </w:t>
      </w:r>
      <w:r w:rsidRPr="0075224B">
        <w:t>при</w:t>
      </w:r>
      <w:r w:rsidR="0075224B" w:rsidRPr="0075224B">
        <w:t xml:space="preserve"> </w:t>
      </w:r>
      <w:r w:rsidRPr="0075224B">
        <w:t>максимальном</w:t>
      </w:r>
      <w:r w:rsidR="0075224B" w:rsidRPr="0075224B">
        <w:t xml:space="preserve"> </w:t>
      </w:r>
      <w:r w:rsidRPr="0075224B">
        <w:t>хозяйственно-питьевом</w:t>
      </w:r>
      <w:r w:rsidR="0075224B" w:rsidRPr="0075224B">
        <w:t xml:space="preserve"> </w:t>
      </w:r>
      <w:r w:rsidRPr="0075224B">
        <w:t>водопотреблении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вводе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здание</w:t>
      </w:r>
      <w:r w:rsidR="0075224B" w:rsidRPr="0075224B">
        <w:t xml:space="preserve"> </w:t>
      </w:r>
      <w:r w:rsidRPr="0075224B">
        <w:t>над</w:t>
      </w:r>
      <w:r w:rsidR="0075224B" w:rsidRPr="0075224B">
        <w:t xml:space="preserve"> </w:t>
      </w:r>
      <w:r w:rsidRPr="0075224B">
        <w:t>поверхностью</w:t>
      </w:r>
      <w:r w:rsidR="0075224B" w:rsidRPr="0075224B">
        <w:t xml:space="preserve"> </w:t>
      </w:r>
      <w:r w:rsidRPr="0075224B">
        <w:t>земли</w:t>
      </w:r>
      <w:r w:rsidR="0075224B" w:rsidRPr="0075224B">
        <w:t xml:space="preserve"> </w:t>
      </w:r>
      <w:r w:rsidRPr="0075224B">
        <w:t>должен</w:t>
      </w:r>
      <w:r w:rsidR="0075224B" w:rsidRPr="0075224B">
        <w:t xml:space="preserve"> </w:t>
      </w:r>
      <w:r w:rsidRPr="0075224B">
        <w:t>приниматься</w:t>
      </w:r>
      <w:r w:rsidR="0075224B" w:rsidRPr="0075224B">
        <w:t xml:space="preserve"> </w:t>
      </w:r>
      <w:r w:rsidRPr="0075224B">
        <w:t>при</w:t>
      </w:r>
      <w:r w:rsidR="0075224B" w:rsidRPr="0075224B">
        <w:t xml:space="preserve"> </w:t>
      </w:r>
      <w:r w:rsidRPr="0075224B">
        <w:t>одноэтажной</w:t>
      </w:r>
      <w:r w:rsidR="0075224B" w:rsidRPr="0075224B">
        <w:t xml:space="preserve"> </w:t>
      </w:r>
      <w:r w:rsidRPr="0075224B">
        <w:t>застройке</w:t>
      </w:r>
      <w:r w:rsidR="0075224B" w:rsidRPr="0075224B">
        <w:t xml:space="preserve"> </w:t>
      </w:r>
      <w:r w:rsidRPr="0075224B">
        <w:t>не</w:t>
      </w:r>
      <w:r w:rsidR="0075224B" w:rsidRPr="0075224B">
        <w:t xml:space="preserve"> </w:t>
      </w:r>
      <w:r w:rsidRPr="0075224B">
        <w:t>менее</w:t>
      </w:r>
      <w:r w:rsidR="0075224B" w:rsidRPr="0075224B">
        <w:t xml:space="preserve"> </w:t>
      </w:r>
      <w:r w:rsidRPr="0075224B">
        <w:t>10м,</w:t>
      </w:r>
      <w:r w:rsidR="0075224B" w:rsidRPr="0075224B">
        <w:t xml:space="preserve"> </w:t>
      </w:r>
      <w:r w:rsidRPr="0075224B">
        <w:t>при</w:t>
      </w:r>
      <w:r w:rsidR="0075224B" w:rsidRPr="0075224B">
        <w:t xml:space="preserve"> </w:t>
      </w:r>
      <w:r w:rsidRPr="0075224B">
        <w:t>большей</w:t>
      </w:r>
      <w:r w:rsidR="0075224B" w:rsidRPr="0075224B">
        <w:t xml:space="preserve"> </w:t>
      </w:r>
      <w:r w:rsidRPr="0075224B">
        <w:t>этажности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каждый</w:t>
      </w:r>
      <w:r w:rsidR="0075224B" w:rsidRPr="0075224B">
        <w:t xml:space="preserve"> </w:t>
      </w:r>
      <w:r w:rsidRPr="0075224B">
        <w:t>этаж</w:t>
      </w:r>
      <w:r w:rsidR="0075224B" w:rsidRPr="0075224B">
        <w:t xml:space="preserve"> </w:t>
      </w:r>
      <w:r w:rsidRPr="0075224B">
        <w:t>следует</w:t>
      </w:r>
      <w:r w:rsidR="0075224B" w:rsidRPr="0075224B">
        <w:t xml:space="preserve"> </w:t>
      </w:r>
      <w:r w:rsidRPr="0075224B">
        <w:t>добавлять</w:t>
      </w:r>
      <w:r w:rsidR="0075224B" w:rsidRPr="0075224B">
        <w:t xml:space="preserve"> </w:t>
      </w:r>
      <w:r w:rsidRPr="0075224B">
        <w:t>4м.</w:t>
      </w:r>
    </w:p>
    <w:p w:rsidR="0075224B" w:rsidRPr="0075224B" w:rsidRDefault="00F37835" w:rsidP="0075224B">
      <w:pPr>
        <w:tabs>
          <w:tab w:val="left" w:pos="726"/>
        </w:tabs>
      </w:pPr>
      <w:r w:rsidRPr="0075224B">
        <w:t>В</w:t>
      </w:r>
      <w:r w:rsidR="0075224B" w:rsidRPr="0075224B">
        <w:t xml:space="preserve"> </w:t>
      </w:r>
      <w:r w:rsidRPr="0075224B">
        <w:t>соответствии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п.2.26</w:t>
      </w:r>
      <w:r w:rsidR="0075224B" w:rsidRPr="0075224B">
        <w:t xml:space="preserve"> [</w:t>
      </w:r>
      <w:r w:rsidRPr="0075224B">
        <w:t>СНиП</w:t>
      </w:r>
      <w:r w:rsidR="0075224B" w:rsidRPr="0075224B">
        <w:t xml:space="preserve"> </w:t>
      </w:r>
      <w:r w:rsidRPr="0075224B">
        <w:t>2.04.02-85*</w:t>
      </w:r>
      <w:r w:rsidR="0075224B" w:rsidRPr="0075224B">
        <w:t xml:space="preserve"> </w:t>
      </w:r>
      <w:r w:rsidRPr="0075224B">
        <w:t>Водоснабжение.</w:t>
      </w:r>
      <w:r w:rsidR="0075224B" w:rsidRPr="0075224B">
        <w:t xml:space="preserve"> </w:t>
      </w:r>
      <w:r w:rsidRPr="0075224B">
        <w:t>Наружные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сооружения</w:t>
      </w:r>
      <w:r w:rsidR="0075224B" w:rsidRPr="0075224B">
        <w:t>]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F37835" w:rsidP="0075224B">
      <w:pPr>
        <w:tabs>
          <w:tab w:val="left" w:pos="726"/>
        </w:tabs>
      </w:pPr>
      <w:r w:rsidRPr="0075224B">
        <w:t>H</w:t>
      </w:r>
      <w:r w:rsidRPr="0075224B">
        <w:rPr>
          <w:vertAlign w:val="subscript"/>
        </w:rPr>
        <w:t>св</w:t>
      </w:r>
      <w:r w:rsidRPr="0075224B">
        <w:t>=10+4*</w:t>
      </w:r>
      <w:r w:rsidR="0075224B" w:rsidRPr="0075224B">
        <w:t xml:space="preserve"> (</w:t>
      </w:r>
      <w:r w:rsidRPr="0075224B">
        <w:t>n-1</w:t>
      </w:r>
      <w:r w:rsidR="0075224B" w:rsidRPr="0075224B">
        <w:t xml:space="preserve">) </w:t>
      </w:r>
      <w:r w:rsidRPr="0075224B">
        <w:t>=10+4*</w:t>
      </w:r>
      <w:r w:rsidR="0075224B" w:rsidRPr="0075224B">
        <w:t xml:space="preserve"> (</w:t>
      </w:r>
      <w:r w:rsidR="00010E33" w:rsidRPr="0075224B">
        <w:t>4</w:t>
      </w:r>
      <w:r w:rsidRPr="0075224B">
        <w:t>-1</w:t>
      </w:r>
      <w:r w:rsidR="0075224B" w:rsidRPr="0075224B">
        <w:t xml:space="preserve">) </w:t>
      </w:r>
      <w:r w:rsidRPr="0075224B">
        <w:t>=</w:t>
      </w:r>
      <w:r w:rsidR="00010E33" w:rsidRPr="0075224B">
        <w:t>2</w:t>
      </w:r>
      <w:r w:rsidRPr="0075224B">
        <w:t>2м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F37835" w:rsidP="0075224B">
      <w:pPr>
        <w:tabs>
          <w:tab w:val="left" w:pos="726"/>
        </w:tabs>
      </w:pPr>
      <w:r w:rsidRPr="0075224B">
        <w:t>где</w:t>
      </w:r>
      <w:r w:rsidR="0075224B" w:rsidRPr="0075224B">
        <w:t xml:space="preserve"> </w:t>
      </w:r>
      <w:r w:rsidRPr="0075224B">
        <w:t>n-число</w:t>
      </w:r>
      <w:r w:rsidR="0075224B" w:rsidRPr="0075224B">
        <w:t xml:space="preserve"> </w:t>
      </w:r>
      <w:r w:rsidRPr="0075224B">
        <w:t>этажей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здании.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F37835" w:rsidP="005A3D72">
      <w:pPr>
        <w:pStyle w:val="1"/>
      </w:pPr>
      <w:bookmarkStart w:id="3" w:name="_Toc281260419"/>
      <w:r w:rsidRPr="0075224B">
        <w:t>Выбор</w:t>
      </w:r>
      <w:r w:rsidR="0075224B" w:rsidRPr="0075224B">
        <w:t xml:space="preserve"> </w:t>
      </w:r>
      <w:r w:rsidRPr="0075224B">
        <w:t>места</w:t>
      </w:r>
      <w:r w:rsidR="0075224B" w:rsidRPr="0075224B">
        <w:t xml:space="preserve"> </w:t>
      </w:r>
      <w:r w:rsidRPr="0075224B">
        <w:t>ввода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расположения</w:t>
      </w:r>
      <w:r w:rsidR="0075224B" w:rsidRPr="0075224B">
        <w:t xml:space="preserve"> </w:t>
      </w:r>
      <w:r w:rsidRPr="0075224B">
        <w:t>водомерного</w:t>
      </w:r>
      <w:r w:rsidR="0075224B" w:rsidRPr="0075224B">
        <w:t xml:space="preserve"> </w:t>
      </w:r>
      <w:r w:rsidRPr="0075224B">
        <w:t>узла</w:t>
      </w:r>
      <w:bookmarkEnd w:id="3"/>
    </w:p>
    <w:p w:rsidR="005A3D72" w:rsidRDefault="005A3D72" w:rsidP="0075224B">
      <w:pPr>
        <w:tabs>
          <w:tab w:val="left" w:pos="726"/>
        </w:tabs>
      </w:pPr>
    </w:p>
    <w:p w:rsidR="00530A26" w:rsidRPr="0075224B" w:rsidRDefault="00F37835" w:rsidP="0075224B">
      <w:pPr>
        <w:tabs>
          <w:tab w:val="left" w:pos="726"/>
        </w:tabs>
      </w:pPr>
      <w:r w:rsidRPr="0075224B">
        <w:t>Правильный</w:t>
      </w:r>
      <w:r w:rsidR="0075224B" w:rsidRPr="0075224B">
        <w:t xml:space="preserve"> </w:t>
      </w:r>
      <w:r w:rsidRPr="0075224B">
        <w:t>выбор</w:t>
      </w:r>
      <w:r w:rsidR="0075224B" w:rsidRPr="0075224B">
        <w:t xml:space="preserve"> </w:t>
      </w:r>
      <w:r w:rsidRPr="0075224B">
        <w:t>места</w:t>
      </w:r>
      <w:r w:rsidR="0075224B" w:rsidRPr="0075224B">
        <w:t xml:space="preserve"> </w:t>
      </w:r>
      <w:r w:rsidRPr="0075224B">
        <w:t>ввода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расположение</w:t>
      </w:r>
      <w:r w:rsidR="0075224B" w:rsidRPr="0075224B">
        <w:t xml:space="preserve"> </w:t>
      </w:r>
      <w:r w:rsidRPr="0075224B">
        <w:t>водомерного</w:t>
      </w:r>
      <w:r w:rsidR="0075224B" w:rsidRPr="0075224B">
        <w:t xml:space="preserve"> </w:t>
      </w:r>
      <w:r w:rsidRPr="0075224B">
        <w:t>узла</w:t>
      </w:r>
      <w:r w:rsidR="0075224B" w:rsidRPr="0075224B">
        <w:t xml:space="preserve"> </w:t>
      </w:r>
      <w:r w:rsidRPr="0075224B">
        <w:t>гарантируют</w:t>
      </w:r>
      <w:r w:rsidR="0075224B" w:rsidRPr="0075224B">
        <w:t xml:space="preserve"> </w:t>
      </w:r>
      <w:r w:rsidRPr="0075224B">
        <w:t>экономичность</w:t>
      </w:r>
      <w:r w:rsidR="0075224B" w:rsidRPr="0075224B">
        <w:t xml:space="preserve"> </w:t>
      </w:r>
      <w:r w:rsidRPr="0075224B">
        <w:t>решения</w:t>
      </w:r>
      <w:r w:rsidR="0075224B" w:rsidRPr="0075224B">
        <w:t xml:space="preserve"> </w:t>
      </w:r>
      <w:r w:rsidRPr="0075224B">
        <w:t>внутреннего</w:t>
      </w:r>
      <w:r w:rsidR="0075224B" w:rsidRPr="0075224B">
        <w:t xml:space="preserve"> </w:t>
      </w:r>
      <w:r w:rsidRPr="0075224B">
        <w:t>водопровода,</w:t>
      </w:r>
      <w:r w:rsidR="0075224B" w:rsidRPr="0075224B">
        <w:t xml:space="preserve"> </w:t>
      </w:r>
      <w:r w:rsidRPr="0075224B">
        <w:t>удобство</w:t>
      </w:r>
      <w:r w:rsidR="0075224B" w:rsidRPr="0075224B">
        <w:t xml:space="preserve"> </w:t>
      </w:r>
      <w:r w:rsidRPr="0075224B">
        <w:t>его</w:t>
      </w:r>
      <w:r w:rsidR="0075224B" w:rsidRPr="0075224B">
        <w:t xml:space="preserve"> </w:t>
      </w:r>
      <w:r w:rsidRPr="0075224B">
        <w:t>монтажа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эксплуатации.</w:t>
      </w:r>
    </w:p>
    <w:p w:rsidR="0075224B" w:rsidRPr="0075224B" w:rsidRDefault="00F37835" w:rsidP="0075224B">
      <w:pPr>
        <w:tabs>
          <w:tab w:val="left" w:pos="726"/>
        </w:tabs>
      </w:pPr>
      <w:r w:rsidRPr="0075224B">
        <w:t>Проектируем</w:t>
      </w:r>
      <w:r w:rsidR="0075224B" w:rsidRPr="0075224B">
        <w:t xml:space="preserve"> </w:t>
      </w:r>
      <w:r w:rsidRPr="0075224B">
        <w:t>один</w:t>
      </w:r>
      <w:r w:rsidR="0075224B" w:rsidRPr="0075224B">
        <w:t xml:space="preserve"> </w:t>
      </w:r>
      <w:r w:rsidRPr="0075224B">
        <w:t>ввод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здание,</w:t>
      </w:r>
      <w:r w:rsidR="0075224B" w:rsidRPr="0075224B">
        <w:t xml:space="preserve"> </w:t>
      </w:r>
      <w:r w:rsidRPr="0075224B">
        <w:t>соединяющий</w:t>
      </w:r>
      <w:r w:rsidR="0075224B" w:rsidRPr="0075224B">
        <w:t xml:space="preserve"> </w:t>
      </w:r>
      <w:r w:rsidRPr="0075224B">
        <w:t>внутренние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наружными.</w:t>
      </w:r>
      <w:r w:rsidR="0075224B" w:rsidRPr="0075224B">
        <w:t xml:space="preserve"> </w:t>
      </w:r>
      <w:r w:rsidRPr="0075224B">
        <w:t>Ввод</w:t>
      </w:r>
      <w:r w:rsidR="0075224B" w:rsidRPr="0075224B">
        <w:t xml:space="preserve"> </w:t>
      </w:r>
      <w:r w:rsidRPr="0075224B">
        <w:t>прокладываем</w:t>
      </w:r>
      <w:r w:rsidR="0075224B" w:rsidRPr="0075224B">
        <w:t xml:space="preserve"> </w:t>
      </w:r>
      <w:r w:rsidRPr="0075224B">
        <w:t>под</w:t>
      </w:r>
      <w:r w:rsidR="0075224B" w:rsidRPr="0075224B">
        <w:t xml:space="preserve"> </w:t>
      </w:r>
      <w:r w:rsidRPr="0075224B">
        <w:t>прямым</w:t>
      </w:r>
      <w:r w:rsidR="0075224B" w:rsidRPr="0075224B">
        <w:t xml:space="preserve"> </w:t>
      </w:r>
      <w:r w:rsidRPr="0075224B">
        <w:t>углом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стене</w:t>
      </w:r>
      <w:r w:rsidR="0075224B" w:rsidRPr="0075224B">
        <w:t xml:space="preserve"> </w:t>
      </w:r>
      <w:r w:rsidRPr="0075224B">
        <w:t>здания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уклоном</w:t>
      </w:r>
      <w:r w:rsidR="0075224B" w:rsidRPr="0075224B">
        <w:t xml:space="preserve"> </w:t>
      </w:r>
      <w:r w:rsidRPr="0075224B">
        <w:t>не</w:t>
      </w:r>
      <w:r w:rsidR="0075224B" w:rsidRPr="0075224B">
        <w:t xml:space="preserve"> </w:t>
      </w:r>
      <w:r w:rsidRPr="0075224B">
        <w:t>менее</w:t>
      </w:r>
      <w:r w:rsidR="0075224B" w:rsidRPr="0075224B">
        <w:t xml:space="preserve"> </w:t>
      </w:r>
      <w:r w:rsidRPr="0075224B">
        <w:t>0,002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сторону</w:t>
      </w:r>
      <w:r w:rsidR="0075224B" w:rsidRPr="0075224B">
        <w:t xml:space="preserve"> </w:t>
      </w:r>
      <w:r w:rsidRPr="0075224B">
        <w:t>наружной</w:t>
      </w:r>
      <w:r w:rsidR="0075224B" w:rsidRPr="0075224B">
        <w:t xml:space="preserve"> </w:t>
      </w:r>
      <w:r w:rsidRPr="0075224B">
        <w:t>сети</w:t>
      </w:r>
      <w:r w:rsidR="003C102F" w:rsidRPr="0075224B">
        <w:t>.</w:t>
      </w:r>
      <w:r w:rsidR="0075224B" w:rsidRPr="0075224B">
        <w:t xml:space="preserve"> </w:t>
      </w:r>
      <w:r w:rsidR="003C102F" w:rsidRPr="0075224B">
        <w:t>На</w:t>
      </w:r>
      <w:r w:rsidR="0075224B" w:rsidRPr="0075224B">
        <w:t xml:space="preserve"> </w:t>
      </w:r>
      <w:r w:rsidR="003C102F" w:rsidRPr="0075224B">
        <w:t>наружной</w:t>
      </w:r>
      <w:r w:rsidR="0075224B" w:rsidRPr="0075224B">
        <w:t xml:space="preserve"> </w:t>
      </w:r>
      <w:r w:rsidR="003C102F" w:rsidRPr="0075224B">
        <w:t>сети</w:t>
      </w:r>
      <w:r w:rsidR="0075224B" w:rsidRPr="0075224B">
        <w:t xml:space="preserve"> </w:t>
      </w:r>
      <w:r w:rsidR="003C102F" w:rsidRPr="0075224B">
        <w:t>водопровода</w:t>
      </w:r>
      <w:r w:rsidR="0075224B" w:rsidRPr="0075224B">
        <w:t xml:space="preserve"> </w:t>
      </w:r>
      <w:r w:rsidR="003C102F" w:rsidRPr="0075224B">
        <w:t>в</w:t>
      </w:r>
      <w:r w:rsidR="0075224B" w:rsidRPr="0075224B">
        <w:t xml:space="preserve"> </w:t>
      </w:r>
      <w:r w:rsidR="003C102F" w:rsidRPr="0075224B">
        <w:t>месте</w:t>
      </w:r>
      <w:r w:rsidR="0075224B" w:rsidRPr="0075224B">
        <w:t xml:space="preserve"> </w:t>
      </w:r>
      <w:r w:rsidR="003C102F" w:rsidRPr="0075224B">
        <w:t>присоединения</w:t>
      </w:r>
      <w:r w:rsidR="0075224B" w:rsidRPr="0075224B">
        <w:t xml:space="preserve"> </w:t>
      </w:r>
      <w:r w:rsidR="003C102F" w:rsidRPr="0075224B">
        <w:t>ввода</w:t>
      </w:r>
      <w:r w:rsidR="0075224B" w:rsidRPr="0075224B">
        <w:t xml:space="preserve"> </w:t>
      </w:r>
      <w:r w:rsidR="003C102F" w:rsidRPr="0075224B">
        <w:t>проектируем</w:t>
      </w:r>
      <w:r w:rsidR="0075224B" w:rsidRPr="0075224B">
        <w:t xml:space="preserve"> </w:t>
      </w:r>
      <w:r w:rsidR="003C102F" w:rsidRPr="0075224B">
        <w:t>водопроводный</w:t>
      </w:r>
      <w:r w:rsidR="0075224B" w:rsidRPr="0075224B">
        <w:t xml:space="preserve"> </w:t>
      </w:r>
      <w:r w:rsidR="003C102F" w:rsidRPr="0075224B">
        <w:t>колодец,</w:t>
      </w:r>
      <w:r w:rsidR="0075224B" w:rsidRPr="0075224B">
        <w:t xml:space="preserve"> </w:t>
      </w:r>
      <w:r w:rsidR="003C102F" w:rsidRPr="0075224B">
        <w:t>который</w:t>
      </w:r>
      <w:r w:rsidR="0075224B" w:rsidRPr="0075224B">
        <w:t xml:space="preserve"> </w:t>
      </w:r>
      <w:r w:rsidR="003C102F" w:rsidRPr="0075224B">
        <w:t>служит</w:t>
      </w:r>
      <w:r w:rsidR="0075224B" w:rsidRPr="0075224B">
        <w:t xml:space="preserve"> </w:t>
      </w:r>
      <w:r w:rsidR="003C102F" w:rsidRPr="0075224B">
        <w:t>для</w:t>
      </w:r>
      <w:r w:rsidR="0075224B" w:rsidRPr="0075224B">
        <w:t xml:space="preserve"> </w:t>
      </w:r>
      <w:r w:rsidR="003C102F" w:rsidRPr="0075224B">
        <w:t>осуществления</w:t>
      </w:r>
      <w:r w:rsidR="0075224B" w:rsidRPr="0075224B">
        <w:t xml:space="preserve"> </w:t>
      </w:r>
      <w:r w:rsidR="003C102F" w:rsidRPr="0075224B">
        <w:t>способа</w:t>
      </w:r>
      <w:r w:rsidR="0075224B" w:rsidRPr="0075224B">
        <w:t xml:space="preserve"> </w:t>
      </w:r>
      <w:r w:rsidR="003C102F" w:rsidRPr="0075224B">
        <w:t>врезки</w:t>
      </w:r>
      <w:r w:rsidR="0075224B" w:rsidRPr="0075224B">
        <w:t xml:space="preserve"> </w:t>
      </w:r>
      <w:r w:rsidR="003C102F" w:rsidRPr="0075224B">
        <w:t>ввода</w:t>
      </w:r>
      <w:r w:rsidR="0075224B" w:rsidRPr="0075224B">
        <w:t xml:space="preserve"> </w:t>
      </w:r>
      <w:r w:rsidR="003C102F" w:rsidRPr="0075224B">
        <w:t>в</w:t>
      </w:r>
      <w:r w:rsidR="0075224B" w:rsidRPr="0075224B">
        <w:t xml:space="preserve"> </w:t>
      </w:r>
      <w:r w:rsidR="003C102F" w:rsidRPr="0075224B">
        <w:t>городскую</w:t>
      </w:r>
      <w:r w:rsidR="0075224B" w:rsidRPr="0075224B">
        <w:t xml:space="preserve"> </w:t>
      </w:r>
      <w:r w:rsidR="003C102F" w:rsidRPr="0075224B">
        <w:t>сеть</w:t>
      </w:r>
      <w:r w:rsidR="0075224B" w:rsidRPr="0075224B">
        <w:t xml:space="preserve"> </w:t>
      </w:r>
      <w:r w:rsidR="003C102F" w:rsidRPr="0075224B">
        <w:t>и</w:t>
      </w:r>
      <w:r w:rsidR="0075224B" w:rsidRPr="0075224B">
        <w:t xml:space="preserve"> </w:t>
      </w:r>
      <w:r w:rsidR="003C102F" w:rsidRPr="0075224B">
        <w:t>для</w:t>
      </w:r>
      <w:r w:rsidR="0075224B" w:rsidRPr="0075224B">
        <w:t xml:space="preserve"> </w:t>
      </w:r>
      <w:r w:rsidR="003C102F" w:rsidRPr="0075224B">
        <w:t>размещения</w:t>
      </w:r>
      <w:r w:rsidR="0075224B" w:rsidRPr="0075224B">
        <w:t xml:space="preserve"> </w:t>
      </w:r>
      <w:r w:rsidR="003C102F" w:rsidRPr="0075224B">
        <w:t>запорной</w:t>
      </w:r>
      <w:r w:rsidR="0075224B" w:rsidRPr="0075224B">
        <w:t xml:space="preserve"> </w:t>
      </w:r>
      <w:r w:rsidR="003C102F" w:rsidRPr="0075224B">
        <w:t>арматуры</w:t>
      </w:r>
      <w:r w:rsidR="0075224B" w:rsidRPr="0075224B">
        <w:t xml:space="preserve"> </w:t>
      </w:r>
      <w:r w:rsidR="003C102F" w:rsidRPr="0075224B">
        <w:t>для</w:t>
      </w:r>
      <w:r w:rsidR="0075224B" w:rsidRPr="0075224B">
        <w:t xml:space="preserve"> </w:t>
      </w:r>
      <w:r w:rsidR="003C102F" w:rsidRPr="0075224B">
        <w:t>отключения</w:t>
      </w:r>
      <w:r w:rsidR="0075224B" w:rsidRPr="0075224B">
        <w:t xml:space="preserve"> </w:t>
      </w:r>
      <w:r w:rsidR="003C102F" w:rsidRPr="0075224B">
        <w:t>ввода.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3C102F" w:rsidP="005A3D72">
      <w:pPr>
        <w:pStyle w:val="1"/>
      </w:pPr>
      <w:bookmarkStart w:id="4" w:name="_Toc281260420"/>
      <w:r w:rsidRPr="0075224B">
        <w:t>Проектирование</w:t>
      </w:r>
      <w:r w:rsidR="0075224B" w:rsidRPr="0075224B">
        <w:t xml:space="preserve"> </w:t>
      </w:r>
      <w:r w:rsidRPr="0075224B">
        <w:t>внутренних</w:t>
      </w:r>
      <w:r w:rsidR="0075224B" w:rsidRPr="0075224B">
        <w:t xml:space="preserve"> </w:t>
      </w:r>
      <w:r w:rsidR="0074253D" w:rsidRPr="0075224B">
        <w:t>сетей</w:t>
      </w:r>
      <w:r w:rsidR="0075224B" w:rsidRPr="0075224B">
        <w:t xml:space="preserve"> </w:t>
      </w:r>
      <w:r w:rsidR="0074253D" w:rsidRPr="0075224B">
        <w:t>водопровода</w:t>
      </w:r>
      <w:r w:rsidR="0075224B" w:rsidRPr="0075224B">
        <w:t xml:space="preserve"> </w:t>
      </w:r>
      <w:r w:rsidR="0074253D" w:rsidRPr="0075224B">
        <w:t>и</w:t>
      </w:r>
      <w:r w:rsidR="0075224B" w:rsidRPr="0075224B">
        <w:t xml:space="preserve"> </w:t>
      </w:r>
      <w:r w:rsidR="0074253D" w:rsidRPr="0075224B">
        <w:t>канализации</w:t>
      </w:r>
      <w:bookmarkEnd w:id="4"/>
    </w:p>
    <w:p w:rsidR="005A3D72" w:rsidRDefault="005A3D72" w:rsidP="0075224B">
      <w:pPr>
        <w:tabs>
          <w:tab w:val="left" w:pos="726"/>
        </w:tabs>
      </w:pPr>
    </w:p>
    <w:p w:rsidR="00F433F4" w:rsidRPr="0075224B" w:rsidRDefault="00F433F4" w:rsidP="0075224B">
      <w:pPr>
        <w:tabs>
          <w:tab w:val="left" w:pos="726"/>
        </w:tabs>
      </w:pPr>
      <w:r w:rsidRPr="0075224B">
        <w:t>Внутренние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канализации</w:t>
      </w:r>
      <w:r w:rsidR="0075224B" w:rsidRPr="0075224B">
        <w:t xml:space="preserve"> </w:t>
      </w:r>
      <w:r w:rsidRPr="0075224B">
        <w:t>проектируем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планах</w:t>
      </w:r>
      <w:r w:rsidR="0075224B" w:rsidRPr="0075224B">
        <w:t xml:space="preserve"> </w:t>
      </w:r>
      <w:r w:rsidRPr="0075224B">
        <w:t>одновременно,</w:t>
      </w:r>
      <w:r w:rsidR="0075224B" w:rsidRPr="0075224B">
        <w:t xml:space="preserve"> </w:t>
      </w:r>
      <w:r w:rsidRPr="0075224B">
        <w:t>чтобы</w:t>
      </w:r>
      <w:r w:rsidR="0075224B" w:rsidRPr="0075224B">
        <w:t xml:space="preserve"> </w:t>
      </w:r>
      <w:r w:rsidRPr="0075224B">
        <w:t>проектные</w:t>
      </w:r>
      <w:r w:rsidR="0075224B" w:rsidRPr="0075224B">
        <w:t xml:space="preserve"> </w:t>
      </w:r>
      <w:r w:rsidRPr="0075224B">
        <w:t>решения</w:t>
      </w:r>
      <w:r w:rsidR="0075224B" w:rsidRPr="0075224B">
        <w:t xml:space="preserve"> </w:t>
      </w:r>
      <w:r w:rsidRPr="0075224B">
        <w:t>схем</w:t>
      </w:r>
      <w:r w:rsidR="0075224B" w:rsidRPr="0075224B">
        <w:t xml:space="preserve"> </w:t>
      </w:r>
      <w:r w:rsidRPr="0075224B">
        <w:t>были</w:t>
      </w:r>
      <w:r w:rsidR="0075224B" w:rsidRPr="0075224B">
        <w:t xml:space="preserve"> </w:t>
      </w:r>
      <w:r w:rsidRPr="0075224B">
        <w:t>наиболее</w:t>
      </w:r>
      <w:r w:rsidR="0075224B" w:rsidRPr="0075224B">
        <w:t xml:space="preserve"> </w:t>
      </w:r>
      <w:r w:rsidRPr="0075224B">
        <w:t>простыми,</w:t>
      </w:r>
      <w:r w:rsidR="0075224B" w:rsidRPr="0075224B">
        <w:t xml:space="preserve"> </w:t>
      </w:r>
      <w:r w:rsidRPr="0075224B">
        <w:t>удобными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эксплуатации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взаимоувязанными.</w:t>
      </w:r>
      <w:r w:rsidR="0075224B" w:rsidRPr="0075224B">
        <w:t xml:space="preserve"> </w:t>
      </w:r>
      <w:r w:rsidRPr="0075224B">
        <w:t>Причем</w:t>
      </w:r>
      <w:r w:rsidR="0075224B" w:rsidRPr="0075224B">
        <w:t xml:space="preserve"> </w:t>
      </w:r>
      <w:r w:rsidRPr="0075224B">
        <w:t>преимущество</w:t>
      </w:r>
      <w:r w:rsidR="0075224B" w:rsidRPr="0075224B">
        <w:t xml:space="preserve"> </w:t>
      </w:r>
      <w:r w:rsidRPr="0075224B">
        <w:t>при</w:t>
      </w:r>
      <w:r w:rsidR="0075224B" w:rsidRPr="0075224B">
        <w:t xml:space="preserve"> </w:t>
      </w:r>
      <w:r w:rsidRPr="0075224B">
        <w:t>проектировании</w:t>
      </w:r>
      <w:r w:rsidR="0075224B" w:rsidRPr="0075224B">
        <w:t xml:space="preserve"> </w:t>
      </w:r>
      <w:r w:rsidRPr="0075224B">
        <w:t>отдается</w:t>
      </w:r>
      <w:r w:rsidR="0075224B" w:rsidRPr="0075224B">
        <w:t xml:space="preserve"> </w:t>
      </w:r>
      <w:r w:rsidRPr="0075224B">
        <w:t>канализации,</w:t>
      </w:r>
      <w:r w:rsidR="0075224B" w:rsidRPr="0075224B">
        <w:t xml:space="preserve"> </w:t>
      </w:r>
      <w:r w:rsidRPr="0075224B">
        <w:t>так</w:t>
      </w:r>
      <w:r w:rsidR="0075224B" w:rsidRPr="0075224B">
        <w:t xml:space="preserve"> </w:t>
      </w:r>
      <w:r w:rsidRPr="0075224B">
        <w:t>как</w:t>
      </w:r>
      <w:r w:rsidR="0075224B" w:rsidRPr="0075224B">
        <w:t xml:space="preserve"> </w:t>
      </w:r>
      <w:r w:rsidRPr="0075224B">
        <w:t>она</w:t>
      </w:r>
      <w:r w:rsidR="0075224B" w:rsidRPr="0075224B">
        <w:t xml:space="preserve"> </w:t>
      </w:r>
      <w:r w:rsidRPr="0075224B">
        <w:t>при</w:t>
      </w:r>
      <w:r w:rsidR="0075224B" w:rsidRPr="0075224B">
        <w:t xml:space="preserve"> </w:t>
      </w:r>
      <w:r w:rsidRPr="0075224B">
        <w:t>эксплуатации</w:t>
      </w:r>
      <w:r w:rsidR="0075224B" w:rsidRPr="0075224B">
        <w:t xml:space="preserve"> </w:t>
      </w:r>
      <w:r w:rsidRPr="0075224B">
        <w:t>засоряется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требует</w:t>
      </w:r>
      <w:r w:rsidR="0075224B" w:rsidRPr="0075224B">
        <w:t xml:space="preserve"> </w:t>
      </w:r>
      <w:r w:rsidRPr="0075224B">
        <w:t>прочистки.</w:t>
      </w:r>
      <w:r w:rsidR="0075224B" w:rsidRPr="0075224B">
        <w:t xml:space="preserve"> </w:t>
      </w:r>
      <w:r w:rsidRPr="0075224B">
        <w:t>Целесообразно</w:t>
      </w:r>
      <w:r w:rsidR="0075224B" w:rsidRPr="0075224B">
        <w:t xml:space="preserve"> </w:t>
      </w:r>
      <w:r w:rsidRPr="0075224B">
        <w:t>использовать</w:t>
      </w:r>
      <w:r w:rsidR="0075224B" w:rsidRPr="0075224B">
        <w:t xml:space="preserve"> </w:t>
      </w:r>
      <w:r w:rsidRPr="0075224B">
        <w:t>при</w:t>
      </w:r>
      <w:r w:rsidR="0075224B" w:rsidRPr="0075224B">
        <w:t xml:space="preserve"> </w:t>
      </w:r>
      <w:r w:rsidRPr="0075224B">
        <w:t>проектировании</w:t>
      </w:r>
      <w:r w:rsidR="0075224B" w:rsidRPr="0075224B">
        <w:t xml:space="preserve"> </w:t>
      </w:r>
      <w:r w:rsidRPr="0075224B">
        <w:t>индустриальные</w:t>
      </w:r>
      <w:r w:rsidR="0075224B" w:rsidRPr="0075224B">
        <w:t xml:space="preserve"> </w:t>
      </w:r>
      <w:r w:rsidRPr="0075224B">
        <w:t>методы</w:t>
      </w:r>
      <w:r w:rsidR="0075224B" w:rsidRPr="0075224B">
        <w:t xml:space="preserve"> </w:t>
      </w:r>
      <w:r w:rsidRPr="0075224B">
        <w:t>строительства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применением</w:t>
      </w:r>
      <w:r w:rsidR="0075224B" w:rsidRPr="0075224B">
        <w:t xml:space="preserve"> </w:t>
      </w:r>
      <w:r w:rsidRPr="0075224B">
        <w:t>санитарно-технических</w:t>
      </w:r>
      <w:r w:rsidR="0075224B" w:rsidRPr="0075224B">
        <w:t xml:space="preserve"> </w:t>
      </w:r>
      <w:r w:rsidRPr="0075224B">
        <w:t>блоков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кабин</w:t>
      </w:r>
      <w:r w:rsidR="0075224B" w:rsidRPr="0075224B">
        <w:t xml:space="preserve"> </w:t>
      </w:r>
      <w:r w:rsidRPr="0075224B">
        <w:t>разных</w:t>
      </w:r>
      <w:r w:rsidR="0075224B" w:rsidRPr="0075224B">
        <w:t xml:space="preserve"> </w:t>
      </w:r>
      <w:r w:rsidRPr="0075224B">
        <w:t>типов,</w:t>
      </w:r>
      <w:r w:rsidR="0075224B" w:rsidRPr="0075224B">
        <w:t xml:space="preserve"> </w:t>
      </w:r>
      <w:r w:rsidRPr="0075224B">
        <w:t>но</w:t>
      </w:r>
      <w:r w:rsidR="0075224B" w:rsidRPr="0075224B">
        <w:t xml:space="preserve"> </w:t>
      </w:r>
      <w:r w:rsidRPr="0075224B">
        <w:t>возможен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индивидуальный</w:t>
      </w:r>
      <w:r w:rsidR="0075224B" w:rsidRPr="0075224B">
        <w:t xml:space="preserve"> </w:t>
      </w:r>
      <w:r w:rsidRPr="0075224B">
        <w:t>монтаж.</w:t>
      </w:r>
    </w:p>
    <w:p w:rsidR="00F433F4" w:rsidRPr="0075224B" w:rsidRDefault="00F433F4" w:rsidP="0075224B">
      <w:pPr>
        <w:tabs>
          <w:tab w:val="left" w:pos="726"/>
        </w:tabs>
      </w:pPr>
      <w:r w:rsidRPr="0075224B">
        <w:t>В</w:t>
      </w:r>
      <w:r w:rsidR="0075224B" w:rsidRPr="0075224B">
        <w:t xml:space="preserve"> </w:t>
      </w:r>
      <w:r w:rsidRPr="0075224B">
        <w:t>проекте</w:t>
      </w:r>
      <w:r w:rsidR="0075224B" w:rsidRPr="0075224B">
        <w:t xml:space="preserve"> </w:t>
      </w:r>
      <w:r w:rsidRPr="0075224B">
        <w:t>допускается</w:t>
      </w:r>
      <w:r w:rsidR="0075224B" w:rsidRPr="0075224B">
        <w:t xml:space="preserve"> </w:t>
      </w:r>
      <w:r w:rsidRPr="0075224B">
        <w:t>отступление</w:t>
      </w:r>
      <w:r w:rsidR="0075224B" w:rsidRPr="0075224B">
        <w:t xml:space="preserve"> </w:t>
      </w:r>
      <w:r w:rsidRPr="0075224B">
        <w:t>от</w:t>
      </w:r>
      <w:r w:rsidR="0075224B" w:rsidRPr="0075224B">
        <w:t xml:space="preserve"> </w:t>
      </w:r>
      <w:r w:rsidRPr="0075224B">
        <w:t>рабочего</w:t>
      </w:r>
      <w:r w:rsidR="0075224B" w:rsidRPr="0075224B">
        <w:t xml:space="preserve"> </w:t>
      </w:r>
      <w:r w:rsidRPr="0075224B">
        <w:t>проектирования,</w:t>
      </w:r>
      <w:r w:rsidR="0075224B" w:rsidRPr="0075224B">
        <w:t xml:space="preserve"> </w:t>
      </w:r>
      <w:r w:rsidRPr="0075224B">
        <w:t>чтобы</w:t>
      </w:r>
      <w:r w:rsidR="0075224B" w:rsidRPr="0075224B">
        <w:t xml:space="preserve"> </w:t>
      </w:r>
      <w:r w:rsidRPr="0075224B">
        <w:t>не</w:t>
      </w:r>
      <w:r w:rsidR="0075224B" w:rsidRPr="0075224B">
        <w:t xml:space="preserve"> </w:t>
      </w:r>
      <w:r w:rsidRPr="0075224B">
        <w:t>делать</w:t>
      </w:r>
      <w:r w:rsidR="0075224B" w:rsidRPr="0075224B">
        <w:t xml:space="preserve"> </w:t>
      </w:r>
      <w:r w:rsidRPr="0075224B">
        <w:t>два</w:t>
      </w:r>
      <w:r w:rsidR="0075224B" w:rsidRPr="0075224B">
        <w:t xml:space="preserve"> </w:t>
      </w:r>
      <w:r w:rsidRPr="0075224B">
        <w:t>одинаковых</w:t>
      </w:r>
      <w:r w:rsidR="0075224B" w:rsidRPr="0075224B">
        <w:t xml:space="preserve"> </w:t>
      </w:r>
      <w:r w:rsidRPr="0075224B">
        <w:t>плана</w:t>
      </w:r>
      <w:r w:rsidR="0075224B" w:rsidRPr="0075224B">
        <w:t xml:space="preserve"> </w:t>
      </w:r>
      <w:r w:rsidRPr="0075224B">
        <w:t>этажа,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канализации</w:t>
      </w:r>
      <w:r w:rsidR="0075224B" w:rsidRPr="0075224B">
        <w:t xml:space="preserve"> </w:t>
      </w:r>
      <w:r w:rsidRPr="0075224B">
        <w:t>наносятся</w:t>
      </w:r>
      <w:r w:rsidR="0075224B" w:rsidRPr="0075224B">
        <w:t xml:space="preserve"> </w:t>
      </w:r>
      <w:r w:rsidRPr="0075224B">
        <w:t>параллельно</w:t>
      </w:r>
      <w:r w:rsidR="0075224B" w:rsidRPr="0075224B">
        <w:t xml:space="preserve"> </w:t>
      </w:r>
      <w:r w:rsidRPr="0075224B">
        <w:t>друг</w:t>
      </w:r>
      <w:r w:rsidR="0075224B" w:rsidRPr="0075224B">
        <w:t xml:space="preserve"> </w:t>
      </w:r>
      <w:r w:rsidRPr="0075224B">
        <w:t>другу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одном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том</w:t>
      </w:r>
      <w:r w:rsidR="0075224B" w:rsidRPr="0075224B">
        <w:t xml:space="preserve"> </w:t>
      </w:r>
      <w:r w:rsidRPr="0075224B">
        <w:t>же</w:t>
      </w:r>
      <w:r w:rsidR="0075224B" w:rsidRPr="0075224B">
        <w:t xml:space="preserve"> </w:t>
      </w:r>
      <w:r w:rsidRPr="0075224B">
        <w:t>чертеже</w:t>
      </w:r>
      <w:r w:rsidR="0075224B" w:rsidRPr="0075224B">
        <w:t xml:space="preserve"> </w:t>
      </w:r>
      <w:r w:rsidRPr="0075224B">
        <w:t>плана</w:t>
      </w:r>
      <w:r w:rsidR="0075224B" w:rsidRPr="0075224B">
        <w:t xml:space="preserve"> </w:t>
      </w:r>
      <w:r w:rsidRPr="0075224B">
        <w:t>здания.</w:t>
      </w:r>
    </w:p>
    <w:p w:rsidR="0075224B" w:rsidRPr="0075224B" w:rsidRDefault="00F433F4" w:rsidP="0075224B">
      <w:pPr>
        <w:tabs>
          <w:tab w:val="left" w:pos="726"/>
        </w:tabs>
      </w:pPr>
      <w:r w:rsidRPr="0075224B">
        <w:t>При</w:t>
      </w:r>
      <w:r w:rsidR="0075224B" w:rsidRPr="0075224B">
        <w:t xml:space="preserve"> </w:t>
      </w:r>
      <w:r w:rsidRPr="0075224B">
        <w:t>проектировании</w:t>
      </w:r>
      <w:r w:rsidR="0075224B" w:rsidRPr="0075224B">
        <w:t xml:space="preserve"> </w:t>
      </w:r>
      <w:r w:rsidRPr="0075224B">
        <w:t>руководствуемся</w:t>
      </w:r>
      <w:r w:rsidR="0075224B" w:rsidRPr="0075224B">
        <w:t xml:space="preserve"> </w:t>
      </w:r>
      <w:r w:rsidRPr="0075224B">
        <w:t>следующими</w:t>
      </w:r>
      <w:r w:rsidR="0075224B" w:rsidRPr="0075224B">
        <w:t xml:space="preserve"> </w:t>
      </w:r>
      <w:r w:rsidRPr="0075224B">
        <w:t>положениями</w:t>
      </w:r>
      <w:r w:rsidR="0075224B" w:rsidRPr="0075224B">
        <w:t>:</w:t>
      </w:r>
    </w:p>
    <w:p w:rsidR="0075224B" w:rsidRPr="0075224B" w:rsidRDefault="00F433F4" w:rsidP="0075224B">
      <w:pPr>
        <w:tabs>
          <w:tab w:val="left" w:pos="726"/>
        </w:tabs>
      </w:pPr>
      <w:r w:rsidRPr="0075224B">
        <w:t>сети</w:t>
      </w:r>
      <w:r w:rsidR="0075224B" w:rsidRPr="0075224B">
        <w:t xml:space="preserve"> </w:t>
      </w:r>
      <w:r w:rsidRPr="0075224B">
        <w:t>стремиться</w:t>
      </w:r>
      <w:r w:rsidR="0075224B" w:rsidRPr="0075224B">
        <w:t xml:space="preserve"> </w:t>
      </w:r>
      <w:r w:rsidRPr="0075224B">
        <w:t>прокладывать</w:t>
      </w:r>
      <w:r w:rsidR="0075224B" w:rsidRPr="0075224B">
        <w:t xml:space="preserve"> </w:t>
      </w:r>
      <w:r w:rsidRPr="0075224B">
        <w:t>параллельн</w:t>
      </w:r>
      <w:r w:rsidR="00C25E2D" w:rsidRPr="0075224B">
        <w:t>о</w:t>
      </w:r>
      <w:r w:rsidR="0075224B" w:rsidRPr="0075224B">
        <w:t xml:space="preserve"> </w:t>
      </w:r>
      <w:r w:rsidR="00C25E2D" w:rsidRPr="0075224B">
        <w:t>стенам</w:t>
      </w:r>
      <w:r w:rsidR="0075224B" w:rsidRPr="0075224B">
        <w:t xml:space="preserve"> </w:t>
      </w:r>
      <w:r w:rsidR="00C25E2D" w:rsidRPr="0075224B">
        <w:t>зданий</w:t>
      </w:r>
      <w:r w:rsidR="0075224B" w:rsidRPr="0075224B">
        <w:t xml:space="preserve"> </w:t>
      </w:r>
      <w:r w:rsidR="00C25E2D" w:rsidRPr="0075224B">
        <w:t>и</w:t>
      </w:r>
      <w:r w:rsidR="0075224B" w:rsidRPr="0075224B">
        <w:t xml:space="preserve"> </w:t>
      </w:r>
      <w:r w:rsidR="00C25E2D" w:rsidRPr="0075224B">
        <w:t>линиям</w:t>
      </w:r>
      <w:r w:rsidR="0075224B" w:rsidRPr="0075224B">
        <w:t xml:space="preserve"> </w:t>
      </w:r>
      <w:r w:rsidR="00C25E2D" w:rsidRPr="0075224B">
        <w:t>колонн,</w:t>
      </w:r>
      <w:r w:rsidR="0075224B" w:rsidRPr="0075224B">
        <w:t xml:space="preserve"> </w:t>
      </w:r>
      <w:r w:rsidR="00C25E2D" w:rsidRPr="0075224B">
        <w:t>по</w:t>
      </w:r>
      <w:r w:rsidR="0075224B" w:rsidRPr="0075224B">
        <w:t xml:space="preserve"> </w:t>
      </w:r>
      <w:r w:rsidR="00C25E2D" w:rsidRPr="0075224B">
        <w:t>возможности</w:t>
      </w:r>
      <w:r w:rsidR="0075224B" w:rsidRPr="0075224B">
        <w:t xml:space="preserve"> </w:t>
      </w:r>
      <w:r w:rsidR="00C25E2D" w:rsidRPr="0075224B">
        <w:t>прямолинейно</w:t>
      </w:r>
      <w:r w:rsidRPr="0075224B">
        <w:t>,</w:t>
      </w:r>
      <w:r w:rsidR="0075224B" w:rsidRPr="0075224B">
        <w:t xml:space="preserve"> </w:t>
      </w:r>
      <w:r w:rsidRPr="0075224B">
        <w:t>что</w:t>
      </w:r>
      <w:r w:rsidR="00C25E2D" w:rsidRPr="0075224B">
        <w:t>бы</w:t>
      </w:r>
      <w:r w:rsidR="0075224B" w:rsidRPr="0075224B">
        <w:t xml:space="preserve"> </w:t>
      </w:r>
      <w:r w:rsidR="00C25E2D" w:rsidRPr="0075224B">
        <w:t>длина</w:t>
      </w:r>
      <w:r w:rsidR="0075224B" w:rsidRPr="0075224B">
        <w:t xml:space="preserve"> </w:t>
      </w:r>
      <w:r w:rsidR="00C25E2D" w:rsidRPr="0075224B">
        <w:t>трубы</w:t>
      </w:r>
      <w:r w:rsidR="0075224B" w:rsidRPr="0075224B">
        <w:t xml:space="preserve"> </w:t>
      </w:r>
      <w:r w:rsidR="00C25E2D" w:rsidRPr="0075224B">
        <w:t>была</w:t>
      </w:r>
      <w:r w:rsidR="0075224B" w:rsidRPr="0075224B">
        <w:t xml:space="preserve"> </w:t>
      </w:r>
      <w:r w:rsidR="00C25E2D" w:rsidRPr="0075224B">
        <w:t>минимальной</w:t>
      </w:r>
      <w:r w:rsidR="0075224B" w:rsidRPr="0075224B">
        <w:t>;</w:t>
      </w:r>
    </w:p>
    <w:p w:rsidR="0075224B" w:rsidRPr="0075224B" w:rsidRDefault="00F433F4" w:rsidP="0075224B">
      <w:pPr>
        <w:tabs>
          <w:tab w:val="left" w:pos="726"/>
        </w:tabs>
      </w:pPr>
      <w:r w:rsidRPr="0075224B">
        <w:t>трубопро</w:t>
      </w:r>
      <w:r w:rsidR="00C25E2D" w:rsidRPr="0075224B">
        <w:t>воды</w:t>
      </w:r>
      <w:r w:rsidR="0075224B" w:rsidRPr="0075224B">
        <w:t xml:space="preserve"> </w:t>
      </w:r>
      <w:r w:rsidR="00C25E2D" w:rsidRPr="0075224B">
        <w:t>не</w:t>
      </w:r>
      <w:r w:rsidR="0075224B" w:rsidRPr="0075224B">
        <w:t xml:space="preserve"> </w:t>
      </w:r>
      <w:r w:rsidR="00C25E2D" w:rsidRPr="0075224B">
        <w:t>должны</w:t>
      </w:r>
      <w:r w:rsidR="0075224B" w:rsidRPr="0075224B">
        <w:t xml:space="preserve"> </w:t>
      </w:r>
      <w:r w:rsidR="00C25E2D" w:rsidRPr="0075224B">
        <w:t>пересекать</w:t>
      </w:r>
      <w:r w:rsidR="0075224B" w:rsidRPr="0075224B">
        <w:t xml:space="preserve"> </w:t>
      </w:r>
      <w:r w:rsidR="00C25E2D" w:rsidRPr="0075224B">
        <w:t>балки</w:t>
      </w:r>
      <w:r w:rsidRPr="0075224B">
        <w:t>,</w:t>
      </w:r>
      <w:r w:rsidR="0075224B" w:rsidRPr="0075224B">
        <w:t xml:space="preserve"> </w:t>
      </w:r>
      <w:r w:rsidRPr="0075224B">
        <w:t>колонны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другие</w:t>
      </w:r>
      <w:r w:rsidR="0075224B" w:rsidRPr="0075224B">
        <w:t xml:space="preserve"> </w:t>
      </w:r>
      <w:r w:rsidRPr="0075224B">
        <w:t>несущие</w:t>
      </w:r>
      <w:r w:rsidR="0075224B" w:rsidRPr="0075224B">
        <w:t xml:space="preserve"> </w:t>
      </w:r>
      <w:r w:rsidRPr="0075224B">
        <w:t>части</w:t>
      </w:r>
      <w:r w:rsidR="0075224B" w:rsidRPr="0075224B">
        <w:t xml:space="preserve"> </w:t>
      </w:r>
      <w:r w:rsidRPr="0075224B">
        <w:t>здания</w:t>
      </w:r>
      <w:r w:rsidR="0075224B" w:rsidRPr="0075224B">
        <w:t>;</w:t>
      </w:r>
    </w:p>
    <w:p w:rsidR="0075224B" w:rsidRPr="0075224B" w:rsidRDefault="00F433F4" w:rsidP="0075224B">
      <w:pPr>
        <w:tabs>
          <w:tab w:val="left" w:pos="726"/>
        </w:tabs>
      </w:pPr>
      <w:r w:rsidRPr="0075224B">
        <w:t>прокладку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холодного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 </w:t>
      </w:r>
      <w:r w:rsidRPr="0075224B">
        <w:t>выбирать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учетом</w:t>
      </w:r>
      <w:r w:rsidR="0075224B" w:rsidRPr="0075224B">
        <w:t xml:space="preserve"> </w:t>
      </w:r>
      <w:r w:rsidRPr="0075224B">
        <w:t>совместной</w:t>
      </w:r>
      <w:r w:rsidR="0075224B" w:rsidRPr="0075224B">
        <w:t xml:space="preserve"> </w:t>
      </w:r>
      <w:r w:rsidRPr="0075224B">
        <w:t>прокладки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другими</w:t>
      </w:r>
      <w:r w:rsidR="0075224B" w:rsidRPr="0075224B">
        <w:t xml:space="preserve"> </w:t>
      </w:r>
      <w:r w:rsidRPr="0075224B">
        <w:t>сетями</w:t>
      </w:r>
      <w:r w:rsidR="0075224B" w:rsidRPr="0075224B">
        <w:t xml:space="preserve"> (</w:t>
      </w:r>
      <w:r w:rsidRPr="0075224B">
        <w:t>горячего</w:t>
      </w:r>
      <w:r w:rsidR="0075224B" w:rsidRPr="0075224B">
        <w:t xml:space="preserve"> </w:t>
      </w:r>
      <w:r w:rsidRPr="0075224B">
        <w:t>водопровода,</w:t>
      </w:r>
      <w:r w:rsidR="0075224B" w:rsidRPr="0075224B">
        <w:t xml:space="preserve"> </w:t>
      </w:r>
      <w:r w:rsidR="00C25E2D" w:rsidRPr="0075224B">
        <w:t>отопления</w:t>
      </w:r>
      <w:r w:rsidR="0075224B" w:rsidRPr="0075224B">
        <w:t>);</w:t>
      </w:r>
    </w:p>
    <w:p w:rsidR="00F433F4" w:rsidRPr="0075224B" w:rsidRDefault="00F433F4" w:rsidP="0075224B">
      <w:pPr>
        <w:tabs>
          <w:tab w:val="left" w:pos="726"/>
        </w:tabs>
      </w:pPr>
      <w:r w:rsidRPr="0075224B">
        <w:t>проектирование</w:t>
      </w:r>
      <w:r w:rsidR="0075224B" w:rsidRPr="0075224B">
        <w:t xml:space="preserve"> </w:t>
      </w:r>
      <w:r w:rsidRPr="0075224B">
        <w:t>сетей</w:t>
      </w:r>
      <w:r w:rsidR="0075224B" w:rsidRPr="0075224B">
        <w:t xml:space="preserve"> </w:t>
      </w:r>
      <w:r w:rsidRPr="0075224B">
        <w:t>нужно</w:t>
      </w:r>
      <w:r w:rsidR="0075224B" w:rsidRPr="0075224B">
        <w:t xml:space="preserve"> </w:t>
      </w:r>
      <w:r w:rsidRPr="0075224B">
        <w:t>начинать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выбора</w:t>
      </w:r>
      <w:r w:rsidR="0075224B" w:rsidRPr="0075224B">
        <w:t xml:space="preserve"> </w:t>
      </w:r>
      <w:r w:rsidRPr="0075224B">
        <w:t>мест</w:t>
      </w:r>
      <w:r w:rsidR="0075224B" w:rsidRPr="0075224B">
        <w:t xml:space="preserve"> </w:t>
      </w:r>
      <w:r w:rsidRPr="0075224B">
        <w:t>расположения</w:t>
      </w:r>
      <w:r w:rsidR="0075224B" w:rsidRPr="0075224B">
        <w:t xml:space="preserve"> </w:t>
      </w:r>
      <w:r w:rsidRPr="0075224B">
        <w:t>стояков</w:t>
      </w:r>
      <w:r w:rsidR="0075224B" w:rsidRPr="0075224B">
        <w:t xml:space="preserve"> </w:t>
      </w:r>
      <w:r w:rsidRPr="0075224B">
        <w:t>различного</w:t>
      </w:r>
      <w:r w:rsidR="0075224B" w:rsidRPr="0075224B">
        <w:t xml:space="preserve"> </w:t>
      </w:r>
      <w:r w:rsidRPr="0075224B">
        <w:t>назначения</w:t>
      </w:r>
      <w:r w:rsidR="0075224B" w:rsidRPr="0075224B">
        <w:t xml:space="preserve"> </w:t>
      </w:r>
      <w:r w:rsidR="00C25E2D" w:rsidRPr="0075224B">
        <w:t>на</w:t>
      </w:r>
      <w:r w:rsidR="0075224B" w:rsidRPr="0075224B">
        <w:t xml:space="preserve"> </w:t>
      </w:r>
      <w:r w:rsidR="00C25E2D" w:rsidRPr="0075224B">
        <w:t>планах</w:t>
      </w:r>
      <w:r w:rsidR="0075224B" w:rsidRPr="0075224B">
        <w:t xml:space="preserve"> </w:t>
      </w:r>
      <w:r w:rsidR="00C25E2D" w:rsidRPr="0075224B">
        <w:t>этажей</w:t>
      </w:r>
      <w:r w:rsidRPr="0075224B">
        <w:t>.</w:t>
      </w:r>
    </w:p>
    <w:p w:rsidR="00F433F4" w:rsidRPr="0075224B" w:rsidRDefault="00F433F4" w:rsidP="0075224B">
      <w:pPr>
        <w:tabs>
          <w:tab w:val="left" w:pos="726"/>
        </w:tabs>
      </w:pPr>
      <w:r w:rsidRPr="0075224B">
        <w:t>Канализационные</w:t>
      </w:r>
      <w:r w:rsidR="0075224B" w:rsidRPr="0075224B">
        <w:t xml:space="preserve"> </w:t>
      </w:r>
      <w:r w:rsidRPr="0075224B">
        <w:t>стояки</w:t>
      </w:r>
      <w:r w:rsidR="0075224B" w:rsidRPr="0075224B">
        <w:t xml:space="preserve"> </w:t>
      </w:r>
      <w:r w:rsidRPr="0075224B">
        <w:t>размещаем</w:t>
      </w:r>
      <w:r w:rsidR="0075224B" w:rsidRPr="0075224B">
        <w:t xml:space="preserve"> </w:t>
      </w:r>
      <w:r w:rsidRPr="0075224B">
        <w:t>около</w:t>
      </w:r>
      <w:r w:rsidR="0075224B" w:rsidRPr="0075224B">
        <w:t xml:space="preserve"> </w:t>
      </w:r>
      <w:r w:rsidRPr="0075224B">
        <w:t>санитарных</w:t>
      </w:r>
      <w:r w:rsidR="0075224B" w:rsidRPr="0075224B">
        <w:t xml:space="preserve"> </w:t>
      </w:r>
      <w:r w:rsidRPr="0075224B">
        <w:t>приборов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наиболее</w:t>
      </w:r>
      <w:r w:rsidR="0075224B" w:rsidRPr="0075224B">
        <w:t xml:space="preserve"> </w:t>
      </w:r>
      <w:r w:rsidR="00C25E2D" w:rsidRPr="0075224B">
        <w:t>загрязненными</w:t>
      </w:r>
      <w:r w:rsidR="0075224B" w:rsidRPr="0075224B">
        <w:t xml:space="preserve"> </w:t>
      </w:r>
      <w:r w:rsidR="00C25E2D" w:rsidRPr="0075224B">
        <w:t>сточными</w:t>
      </w:r>
      <w:r w:rsidR="0075224B" w:rsidRPr="0075224B">
        <w:t xml:space="preserve"> </w:t>
      </w:r>
      <w:r w:rsidR="00C25E2D" w:rsidRPr="0075224B">
        <w:t>водами</w:t>
      </w:r>
      <w:r w:rsidRPr="0075224B">
        <w:t>,</w:t>
      </w:r>
      <w:r w:rsidR="0075224B" w:rsidRPr="0075224B">
        <w:t xml:space="preserve"> </w:t>
      </w:r>
      <w:r w:rsidRPr="0075224B">
        <w:t>чтобы</w:t>
      </w:r>
      <w:r w:rsidR="0075224B" w:rsidRPr="0075224B">
        <w:t xml:space="preserve"> </w:t>
      </w:r>
      <w:r w:rsidRPr="0075224B">
        <w:t>они</w:t>
      </w:r>
      <w:r w:rsidR="0075224B" w:rsidRPr="0075224B">
        <w:t xml:space="preserve"> </w:t>
      </w:r>
      <w:r w:rsidRPr="0075224B">
        <w:t>кратчайшим</w:t>
      </w:r>
      <w:r w:rsidR="0075224B" w:rsidRPr="0075224B">
        <w:t xml:space="preserve"> </w:t>
      </w:r>
      <w:r w:rsidRPr="0075224B">
        <w:t>путем</w:t>
      </w:r>
      <w:r w:rsidR="0075224B" w:rsidRPr="0075224B">
        <w:t xml:space="preserve"> </w:t>
      </w:r>
      <w:r w:rsidRPr="0075224B">
        <w:t>попадали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стояки,</w:t>
      </w:r>
      <w:r w:rsidR="0075224B" w:rsidRPr="0075224B">
        <w:t xml:space="preserve"> </w:t>
      </w:r>
      <w:r w:rsidRPr="0075224B">
        <w:t>у</w:t>
      </w:r>
      <w:r w:rsidR="0075224B" w:rsidRPr="0075224B">
        <w:t xml:space="preserve"> </w:t>
      </w:r>
      <w:r w:rsidRPr="0075224B">
        <w:t>капитальных</w:t>
      </w:r>
      <w:r w:rsidR="0075224B" w:rsidRPr="0075224B">
        <w:t xml:space="preserve"> </w:t>
      </w:r>
      <w:r w:rsidRPr="0075224B">
        <w:t>стен,</w:t>
      </w:r>
      <w:r w:rsidR="0075224B" w:rsidRPr="0075224B">
        <w:t xml:space="preserve"> </w:t>
      </w:r>
      <w:r w:rsidRPr="0075224B">
        <w:t>а</w:t>
      </w:r>
      <w:r w:rsidR="0075224B" w:rsidRPr="0075224B">
        <w:t xml:space="preserve"> </w:t>
      </w:r>
      <w:r w:rsidRPr="0075224B">
        <w:t>не</w:t>
      </w:r>
      <w:r w:rsidR="0075224B" w:rsidRPr="0075224B">
        <w:t xml:space="preserve"> </w:t>
      </w:r>
      <w:r w:rsidRPr="0075224B">
        <w:t>у</w:t>
      </w:r>
      <w:r w:rsidR="0075224B" w:rsidRPr="0075224B">
        <w:t xml:space="preserve"> </w:t>
      </w:r>
      <w:r w:rsidRPr="0075224B">
        <w:t>перегородок.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санузлах</w:t>
      </w:r>
      <w:r w:rsidR="0075224B" w:rsidRPr="0075224B">
        <w:t xml:space="preserve"> </w:t>
      </w:r>
      <w:r w:rsidRPr="0075224B">
        <w:t>канализационные</w:t>
      </w:r>
      <w:r w:rsidR="0075224B" w:rsidRPr="0075224B">
        <w:t xml:space="preserve"> </w:t>
      </w:r>
      <w:r w:rsidRPr="0075224B">
        <w:t>стояки</w:t>
      </w:r>
      <w:r w:rsidR="0075224B" w:rsidRPr="0075224B">
        <w:t xml:space="preserve"> </w:t>
      </w:r>
      <w:r w:rsidRPr="0075224B">
        <w:t>располагаем</w:t>
      </w:r>
      <w:r w:rsidR="0075224B" w:rsidRPr="0075224B">
        <w:t xml:space="preserve"> </w:t>
      </w:r>
      <w:r w:rsidRPr="0075224B">
        <w:t>около</w:t>
      </w:r>
      <w:r w:rsidR="0075224B" w:rsidRPr="0075224B">
        <w:t xml:space="preserve"> </w:t>
      </w:r>
      <w:r w:rsidRPr="0075224B">
        <w:t>унитаза</w:t>
      </w:r>
      <w:r w:rsidR="0075224B" w:rsidRPr="0075224B">
        <w:t xml:space="preserve"> </w:t>
      </w:r>
      <w:r w:rsidRPr="0075224B">
        <w:t>или</w:t>
      </w:r>
      <w:r w:rsidR="0075224B" w:rsidRPr="0075224B">
        <w:t xml:space="preserve"> </w:t>
      </w:r>
      <w:r w:rsidRPr="0075224B">
        <w:t>за</w:t>
      </w:r>
      <w:r w:rsidR="0075224B" w:rsidRPr="0075224B">
        <w:t xml:space="preserve"> </w:t>
      </w:r>
      <w:r w:rsidRPr="0075224B">
        <w:t>унитазом,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канале</w:t>
      </w:r>
      <w:r w:rsidR="0075224B" w:rsidRPr="0075224B">
        <w:t xml:space="preserve"> </w:t>
      </w:r>
      <w:r w:rsidRPr="0075224B">
        <w:t>стены</w:t>
      </w:r>
      <w:r w:rsidR="0075224B" w:rsidRPr="0075224B">
        <w:t xml:space="preserve"> </w:t>
      </w:r>
      <w:r w:rsidRPr="0075224B">
        <w:t>или</w:t>
      </w:r>
      <w:r w:rsidR="0075224B" w:rsidRPr="0075224B">
        <w:t xml:space="preserve"> </w:t>
      </w:r>
      <w:r w:rsidRPr="0075224B">
        <w:t>шахте.</w:t>
      </w:r>
      <w:r w:rsidR="0075224B" w:rsidRPr="0075224B">
        <w:t xml:space="preserve"> </w:t>
      </w:r>
      <w:r w:rsidRPr="0075224B">
        <w:t>Нельзя</w:t>
      </w:r>
      <w:r w:rsidR="0075224B" w:rsidRPr="0075224B">
        <w:t xml:space="preserve"> </w:t>
      </w:r>
      <w:r w:rsidRPr="0075224B">
        <w:t>располагать</w:t>
      </w:r>
      <w:r w:rsidR="0075224B" w:rsidRPr="0075224B">
        <w:t xml:space="preserve"> </w:t>
      </w:r>
      <w:r w:rsidRPr="0075224B">
        <w:t>канализационные</w:t>
      </w:r>
      <w:r w:rsidR="0075224B" w:rsidRPr="0075224B">
        <w:t xml:space="preserve"> </w:t>
      </w:r>
      <w:r w:rsidRPr="0075224B">
        <w:t>стояки</w:t>
      </w:r>
      <w:r w:rsidR="0075224B" w:rsidRPr="0075224B">
        <w:t xml:space="preserve"> </w:t>
      </w:r>
      <w:r w:rsidRPr="0075224B">
        <w:t>у</w:t>
      </w:r>
      <w:r w:rsidR="0075224B" w:rsidRPr="0075224B">
        <w:t xml:space="preserve"> </w:t>
      </w:r>
      <w:r w:rsidRPr="0075224B">
        <w:t>стен</w:t>
      </w:r>
      <w:r w:rsidR="008E127D" w:rsidRPr="0075224B">
        <w:t>,</w:t>
      </w:r>
      <w:r w:rsidR="0075224B" w:rsidRPr="0075224B">
        <w:t xml:space="preserve"> </w:t>
      </w:r>
      <w:r w:rsidR="008E127D" w:rsidRPr="0075224B">
        <w:t>смежных</w:t>
      </w:r>
      <w:r w:rsidR="0075224B" w:rsidRPr="0075224B">
        <w:t xml:space="preserve"> </w:t>
      </w:r>
      <w:r w:rsidR="008E127D" w:rsidRPr="0075224B">
        <w:t>с</w:t>
      </w:r>
      <w:r w:rsidR="0075224B" w:rsidRPr="0075224B">
        <w:t xml:space="preserve"> </w:t>
      </w:r>
      <w:r w:rsidR="008E127D" w:rsidRPr="0075224B">
        <w:t>жилыми</w:t>
      </w:r>
      <w:r w:rsidR="0075224B" w:rsidRPr="0075224B">
        <w:t xml:space="preserve"> </w:t>
      </w:r>
      <w:r w:rsidR="008E127D" w:rsidRPr="0075224B">
        <w:t>помещениями</w:t>
      </w:r>
      <w:r w:rsidRPr="0075224B">
        <w:t>.</w:t>
      </w:r>
    </w:p>
    <w:p w:rsidR="00F433F4" w:rsidRPr="0075224B" w:rsidRDefault="00F433F4" w:rsidP="0075224B">
      <w:pPr>
        <w:tabs>
          <w:tab w:val="left" w:pos="726"/>
        </w:tabs>
      </w:pPr>
      <w:r w:rsidRPr="0075224B">
        <w:t>Отводящие</w:t>
      </w:r>
      <w:r w:rsidR="0075224B" w:rsidRPr="0075224B">
        <w:t xml:space="preserve"> </w:t>
      </w:r>
      <w:r w:rsidRPr="0075224B">
        <w:t>трубопроводы</w:t>
      </w:r>
      <w:r w:rsidR="0075224B" w:rsidRPr="0075224B">
        <w:t xml:space="preserve"> </w:t>
      </w:r>
      <w:r w:rsidRPr="0075224B">
        <w:t>от</w:t>
      </w:r>
      <w:r w:rsidR="0075224B" w:rsidRPr="0075224B">
        <w:t xml:space="preserve"> </w:t>
      </w:r>
      <w:r w:rsidRPr="0075224B">
        <w:t>санитарных</w:t>
      </w:r>
      <w:r w:rsidR="0075224B" w:rsidRPr="0075224B">
        <w:t xml:space="preserve"> </w:t>
      </w:r>
      <w:r w:rsidRPr="0075224B">
        <w:t>приборов</w:t>
      </w:r>
      <w:r w:rsidR="0075224B" w:rsidRPr="0075224B">
        <w:t xml:space="preserve"> </w:t>
      </w:r>
      <w:r w:rsidRPr="0075224B">
        <w:t>прокладываем</w:t>
      </w:r>
      <w:r w:rsidR="0075224B" w:rsidRPr="0075224B">
        <w:t xml:space="preserve"> </w:t>
      </w:r>
      <w:r w:rsidRPr="0075224B">
        <w:t>вдоль</w:t>
      </w:r>
      <w:r w:rsidR="0075224B" w:rsidRPr="0075224B">
        <w:t xml:space="preserve"> </w:t>
      </w:r>
      <w:r w:rsidRPr="0075224B">
        <w:t>перегородок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капитальных</w:t>
      </w:r>
      <w:r w:rsidR="0075224B" w:rsidRPr="0075224B">
        <w:t xml:space="preserve"> </w:t>
      </w:r>
      <w:r w:rsidRPr="0075224B">
        <w:t>стен</w:t>
      </w:r>
      <w:r w:rsidR="0075224B" w:rsidRPr="0075224B">
        <w:t xml:space="preserve"> </w:t>
      </w:r>
      <w:r w:rsidRPr="0075224B">
        <w:t>до</w:t>
      </w:r>
      <w:r w:rsidR="0075224B" w:rsidRPr="0075224B">
        <w:t xml:space="preserve"> </w:t>
      </w:r>
      <w:r w:rsidRPr="0075224B">
        <w:t>соответствующих</w:t>
      </w:r>
      <w:r w:rsidR="0075224B" w:rsidRPr="0075224B">
        <w:t xml:space="preserve"> </w:t>
      </w:r>
      <w:r w:rsidRPr="0075224B">
        <w:t>стояков,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которым</w:t>
      </w:r>
      <w:r w:rsidR="0075224B" w:rsidRPr="0075224B">
        <w:t xml:space="preserve"> </w:t>
      </w:r>
      <w:r w:rsidRPr="0075224B">
        <w:t>они</w:t>
      </w:r>
      <w:r w:rsidR="0075224B" w:rsidRPr="0075224B">
        <w:t xml:space="preserve"> </w:t>
      </w:r>
      <w:r w:rsidRPr="0075224B">
        <w:t>подключаются</w:t>
      </w:r>
      <w:r w:rsidR="0075224B" w:rsidRPr="0075224B">
        <w:t>.</w:t>
      </w:r>
    </w:p>
    <w:p w:rsidR="00F433F4" w:rsidRPr="0075224B" w:rsidRDefault="00F433F4" w:rsidP="0075224B">
      <w:pPr>
        <w:tabs>
          <w:tab w:val="left" w:pos="726"/>
        </w:tabs>
      </w:pPr>
      <w:r w:rsidRPr="0075224B">
        <w:t>Водопроводные</w:t>
      </w:r>
      <w:r w:rsidR="0075224B" w:rsidRPr="0075224B">
        <w:t xml:space="preserve"> </w:t>
      </w:r>
      <w:r w:rsidRPr="0075224B">
        <w:t>стояки</w:t>
      </w:r>
      <w:r w:rsidR="0075224B" w:rsidRPr="0075224B">
        <w:t xml:space="preserve"> </w:t>
      </w:r>
      <w:r w:rsidRPr="0075224B">
        <w:t>размещаем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местах</w:t>
      </w:r>
      <w:r w:rsidR="0075224B" w:rsidRPr="0075224B">
        <w:t xml:space="preserve"> </w:t>
      </w:r>
      <w:r w:rsidRPr="0075224B">
        <w:t>наибольшего</w:t>
      </w:r>
      <w:r w:rsidR="0075224B" w:rsidRPr="0075224B">
        <w:t xml:space="preserve"> </w:t>
      </w:r>
      <w:r w:rsidRPr="0075224B">
        <w:t>водоразбора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учетом</w:t>
      </w:r>
      <w:r w:rsidR="0075224B" w:rsidRPr="0075224B">
        <w:t xml:space="preserve"> </w:t>
      </w:r>
      <w:r w:rsidRPr="0075224B">
        <w:t>возможности</w:t>
      </w:r>
      <w:r w:rsidR="0075224B" w:rsidRPr="0075224B">
        <w:t xml:space="preserve"> </w:t>
      </w:r>
      <w:r w:rsidRPr="0075224B">
        <w:t>установки</w:t>
      </w:r>
      <w:r w:rsidR="0075224B" w:rsidRPr="0075224B">
        <w:t xml:space="preserve"> </w:t>
      </w:r>
      <w:r w:rsidRPr="0075224B">
        <w:t>одного</w:t>
      </w:r>
      <w:r w:rsidR="0075224B" w:rsidRPr="0075224B">
        <w:t xml:space="preserve"> </w:t>
      </w:r>
      <w:r w:rsidRPr="0075224B">
        <w:t>запорного</w:t>
      </w:r>
      <w:r w:rsidR="0075224B" w:rsidRPr="0075224B">
        <w:t xml:space="preserve"> </w:t>
      </w:r>
      <w:r w:rsidRPr="0075224B">
        <w:t>вентиля</w:t>
      </w:r>
      <w:r w:rsidR="0075224B" w:rsidRPr="0075224B">
        <w:t xml:space="preserve"> </w:t>
      </w:r>
      <w:r w:rsidRPr="0075224B">
        <w:t>для</w:t>
      </w:r>
      <w:r w:rsidR="0075224B" w:rsidRPr="0075224B">
        <w:t xml:space="preserve"> </w:t>
      </w:r>
      <w:r w:rsidRPr="0075224B">
        <w:t>отключения</w:t>
      </w:r>
      <w:r w:rsidR="0075224B" w:rsidRPr="0075224B">
        <w:t xml:space="preserve"> </w:t>
      </w:r>
      <w:r w:rsidRPr="0075224B">
        <w:t>всей</w:t>
      </w:r>
      <w:r w:rsidR="0075224B" w:rsidRPr="0075224B">
        <w:t xml:space="preserve"> </w:t>
      </w:r>
      <w:r w:rsidRPr="0075224B">
        <w:t>подводки</w:t>
      </w:r>
      <w:r w:rsidR="0075224B" w:rsidRPr="0075224B">
        <w:t xml:space="preserve"> </w:t>
      </w:r>
      <w:r w:rsidRPr="0075224B">
        <w:t>от</w:t>
      </w:r>
      <w:r w:rsidR="0075224B" w:rsidRPr="0075224B">
        <w:t xml:space="preserve"> </w:t>
      </w:r>
      <w:r w:rsidRPr="0075224B">
        <w:t>каждого</w:t>
      </w:r>
      <w:r w:rsidR="0075224B" w:rsidRPr="0075224B">
        <w:t xml:space="preserve"> </w:t>
      </w:r>
      <w:r w:rsidRPr="0075224B">
        <w:t>стояка</w:t>
      </w:r>
      <w:r w:rsidR="0075224B" w:rsidRPr="0075224B">
        <w:t xml:space="preserve">. </w:t>
      </w:r>
      <w:r w:rsidRPr="0075224B">
        <w:t>Не</w:t>
      </w:r>
      <w:r w:rsidR="0075224B" w:rsidRPr="0075224B">
        <w:t xml:space="preserve"> </w:t>
      </w:r>
      <w:r w:rsidRPr="0075224B">
        <w:t>следует</w:t>
      </w:r>
      <w:r w:rsidR="0075224B" w:rsidRPr="0075224B">
        <w:t xml:space="preserve"> </w:t>
      </w:r>
      <w:r w:rsidRPr="0075224B">
        <w:t>размещать</w:t>
      </w:r>
      <w:r w:rsidR="0075224B" w:rsidRPr="0075224B">
        <w:t xml:space="preserve"> </w:t>
      </w:r>
      <w:r w:rsidRPr="0075224B">
        <w:t>водопроводные</w:t>
      </w:r>
      <w:r w:rsidR="0075224B" w:rsidRPr="0075224B">
        <w:t xml:space="preserve"> </w:t>
      </w:r>
      <w:r w:rsidRPr="0075224B">
        <w:t>стояки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стенах,</w:t>
      </w:r>
      <w:r w:rsidR="0075224B" w:rsidRPr="0075224B">
        <w:t xml:space="preserve"> </w:t>
      </w:r>
      <w:r w:rsidRPr="0075224B">
        <w:t>смежных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жилыми</w:t>
      </w:r>
      <w:r w:rsidR="0075224B" w:rsidRPr="0075224B">
        <w:t xml:space="preserve"> </w:t>
      </w:r>
      <w:r w:rsidRPr="0075224B">
        <w:t>комнатами,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у</w:t>
      </w:r>
      <w:r w:rsidR="0075224B" w:rsidRPr="0075224B">
        <w:t xml:space="preserve"> </w:t>
      </w:r>
      <w:r w:rsidRPr="0075224B">
        <w:t>наружных</w:t>
      </w:r>
      <w:r w:rsidR="0075224B" w:rsidRPr="0075224B">
        <w:t xml:space="preserve"> </w:t>
      </w:r>
      <w:r w:rsidRPr="0075224B">
        <w:t>стен</w:t>
      </w:r>
      <w:r w:rsidR="0075224B" w:rsidRPr="0075224B">
        <w:t>.</w:t>
      </w:r>
    </w:p>
    <w:p w:rsidR="00562188" w:rsidRPr="0075224B" w:rsidRDefault="00F433F4" w:rsidP="0075224B">
      <w:pPr>
        <w:tabs>
          <w:tab w:val="left" w:pos="726"/>
        </w:tabs>
      </w:pPr>
      <w:r w:rsidRPr="0075224B">
        <w:t>Подводки</w:t>
      </w:r>
      <w:r w:rsidR="0075224B" w:rsidRPr="0075224B">
        <w:t xml:space="preserve"> </w:t>
      </w:r>
      <w:r w:rsidRPr="0075224B">
        <w:t>поды</w:t>
      </w:r>
      <w:r w:rsidR="0075224B" w:rsidRPr="0075224B">
        <w:t xml:space="preserve"> </w:t>
      </w:r>
      <w:r w:rsidRPr="0075224B">
        <w:t>от</w:t>
      </w:r>
      <w:r w:rsidR="0075224B" w:rsidRPr="0075224B">
        <w:t xml:space="preserve"> </w:t>
      </w:r>
      <w:r w:rsidRPr="0075224B">
        <w:t>водопроводных</w:t>
      </w:r>
      <w:r w:rsidR="0075224B" w:rsidRPr="0075224B">
        <w:t xml:space="preserve"> </w:t>
      </w:r>
      <w:r w:rsidRPr="0075224B">
        <w:t>стояков</w:t>
      </w:r>
      <w:r w:rsidR="0075224B" w:rsidRPr="0075224B">
        <w:t xml:space="preserve"> </w:t>
      </w:r>
      <w:r w:rsidRPr="0075224B">
        <w:t>прокладываем</w:t>
      </w:r>
      <w:r w:rsidR="0075224B" w:rsidRPr="0075224B">
        <w:t xml:space="preserve"> </w:t>
      </w:r>
      <w:r w:rsidRPr="0075224B">
        <w:t>вдоль</w:t>
      </w:r>
      <w:r w:rsidR="0075224B" w:rsidRPr="0075224B">
        <w:t xml:space="preserve"> </w:t>
      </w:r>
      <w:r w:rsidRPr="0075224B">
        <w:t>стен</w:t>
      </w:r>
      <w:r w:rsidR="0075224B" w:rsidRPr="0075224B">
        <w:t xml:space="preserve"> </w:t>
      </w:r>
      <w:r w:rsidRPr="0075224B">
        <w:t>или</w:t>
      </w:r>
      <w:r w:rsidR="0075224B" w:rsidRPr="0075224B">
        <w:t xml:space="preserve"> </w:t>
      </w:r>
      <w:r w:rsidRPr="0075224B">
        <w:t>перегородок</w:t>
      </w:r>
      <w:r w:rsidR="0075224B" w:rsidRPr="0075224B">
        <w:t xml:space="preserve"> </w:t>
      </w:r>
      <w:r w:rsidRPr="0075224B">
        <w:t>до</w:t>
      </w:r>
      <w:r w:rsidR="0075224B" w:rsidRPr="0075224B">
        <w:t xml:space="preserve"> </w:t>
      </w:r>
      <w:r w:rsidRPr="0075224B">
        <w:t>мест</w:t>
      </w:r>
      <w:r w:rsidR="0075224B" w:rsidRPr="0075224B">
        <w:t xml:space="preserve"> </w:t>
      </w:r>
      <w:r w:rsidRPr="0075224B">
        <w:t>установки</w:t>
      </w:r>
      <w:r w:rsidR="0075224B" w:rsidRPr="0075224B">
        <w:t xml:space="preserve"> </w:t>
      </w:r>
      <w:r w:rsidRPr="0075224B">
        <w:t>водоразборной</w:t>
      </w:r>
      <w:r w:rsidR="0075224B" w:rsidRPr="0075224B">
        <w:t xml:space="preserve"> </w:t>
      </w:r>
      <w:r w:rsidRPr="0075224B">
        <w:t>арматуры</w:t>
      </w:r>
      <w:r w:rsidR="0075224B" w:rsidRPr="0075224B">
        <w:t xml:space="preserve"> </w:t>
      </w:r>
      <w:r w:rsidRPr="0075224B">
        <w:t>соответствующего</w:t>
      </w:r>
      <w:r w:rsidR="0075224B" w:rsidRPr="0075224B">
        <w:t xml:space="preserve"> </w:t>
      </w:r>
      <w:r w:rsidRPr="0075224B">
        <w:t>санитарного</w:t>
      </w:r>
      <w:r w:rsidR="0075224B" w:rsidRPr="0075224B">
        <w:t xml:space="preserve"> </w:t>
      </w:r>
      <w:r w:rsidRPr="0075224B">
        <w:t>прибора.</w:t>
      </w:r>
    </w:p>
    <w:p w:rsidR="007D0ED9" w:rsidRPr="0075224B" w:rsidRDefault="00F433F4" w:rsidP="0075224B">
      <w:pPr>
        <w:tabs>
          <w:tab w:val="left" w:pos="726"/>
        </w:tabs>
      </w:pPr>
      <w:r w:rsidRPr="0075224B">
        <w:t>Водопроводные</w:t>
      </w:r>
      <w:r w:rsidR="0075224B" w:rsidRPr="0075224B">
        <w:t xml:space="preserve"> </w:t>
      </w:r>
      <w:r w:rsidRPr="0075224B">
        <w:t>стояки</w:t>
      </w:r>
      <w:r w:rsidR="0075224B" w:rsidRPr="0075224B">
        <w:t xml:space="preserve"> </w:t>
      </w:r>
      <w:r w:rsidRPr="0075224B">
        <w:t>можно</w:t>
      </w:r>
      <w:r w:rsidR="0075224B" w:rsidRPr="0075224B">
        <w:t xml:space="preserve"> </w:t>
      </w:r>
      <w:r w:rsidRPr="0075224B">
        <w:t>располагать</w:t>
      </w:r>
      <w:r w:rsidR="0075224B" w:rsidRPr="0075224B">
        <w:t xml:space="preserve"> </w:t>
      </w:r>
      <w:r w:rsidRPr="0075224B">
        <w:t>вместе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канализационными</w:t>
      </w:r>
      <w:r w:rsidR="0075224B" w:rsidRPr="0075224B">
        <w:t xml:space="preserve"> </w:t>
      </w:r>
      <w:r w:rsidRPr="0075224B">
        <w:t>стояками,</w:t>
      </w:r>
      <w:r w:rsidR="0075224B" w:rsidRPr="0075224B">
        <w:t xml:space="preserve"> </w:t>
      </w:r>
      <w:r w:rsidRPr="0075224B">
        <w:t>оставляя</w:t>
      </w:r>
      <w:r w:rsidR="0075224B" w:rsidRPr="0075224B">
        <w:t xml:space="preserve"> </w:t>
      </w:r>
      <w:r w:rsidRPr="0075224B">
        <w:t>для</w:t>
      </w:r>
      <w:r w:rsidR="0075224B" w:rsidRPr="0075224B">
        <w:t xml:space="preserve"> </w:t>
      </w:r>
      <w:r w:rsidRPr="0075224B">
        <w:t>них</w:t>
      </w:r>
      <w:r w:rsidR="0075224B" w:rsidRPr="0075224B">
        <w:t xml:space="preserve"> </w:t>
      </w:r>
      <w:r w:rsidRPr="0075224B">
        <w:t>отверстия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="007D0ED9" w:rsidRPr="0075224B">
        <w:t>перекрытиях</w:t>
      </w:r>
      <w:r w:rsidR="0075224B" w:rsidRPr="0075224B">
        <w:t xml:space="preserve"> </w:t>
      </w:r>
      <w:r w:rsidR="007D0ED9" w:rsidRPr="0075224B">
        <w:t>и</w:t>
      </w:r>
      <w:r w:rsidR="0075224B" w:rsidRPr="0075224B">
        <w:t xml:space="preserve"> </w:t>
      </w:r>
      <w:r w:rsidR="007D0ED9" w:rsidRPr="0075224B">
        <w:t>каналы</w:t>
      </w:r>
      <w:r w:rsidR="0075224B" w:rsidRPr="0075224B">
        <w:t xml:space="preserve"> </w:t>
      </w:r>
      <w:r w:rsidR="007D0ED9" w:rsidRPr="0075224B">
        <w:t>в</w:t>
      </w:r>
      <w:r w:rsidR="0075224B" w:rsidRPr="0075224B">
        <w:t xml:space="preserve"> </w:t>
      </w:r>
      <w:r w:rsidR="007D0ED9" w:rsidRPr="0075224B">
        <w:t>стенах</w:t>
      </w:r>
      <w:r w:rsidR="0075224B" w:rsidRPr="0075224B">
        <w:t xml:space="preserve"> </w:t>
      </w:r>
      <w:r w:rsidR="007D0ED9" w:rsidRPr="0075224B">
        <w:t>учетом</w:t>
      </w:r>
      <w:r w:rsidR="0075224B" w:rsidRPr="0075224B">
        <w:t xml:space="preserve"> </w:t>
      </w:r>
      <w:r w:rsidR="007D0ED9" w:rsidRPr="0075224B">
        <w:t>длины</w:t>
      </w:r>
      <w:r w:rsidR="0075224B" w:rsidRPr="0075224B">
        <w:t xml:space="preserve"> </w:t>
      </w:r>
      <w:r w:rsidR="007D0ED9" w:rsidRPr="0075224B">
        <w:t>шлангов</w:t>
      </w:r>
      <w:r w:rsidR="0075224B" w:rsidRPr="0075224B">
        <w:t xml:space="preserve"> </w:t>
      </w:r>
      <w:r w:rsidR="007D0ED9" w:rsidRPr="0075224B">
        <w:t>10,</w:t>
      </w:r>
      <w:r w:rsidR="0075224B" w:rsidRPr="0075224B">
        <w:t xml:space="preserve"> </w:t>
      </w:r>
      <w:r w:rsidR="007D0ED9" w:rsidRPr="0075224B">
        <w:t>15,</w:t>
      </w:r>
      <w:r w:rsidR="0075224B" w:rsidRPr="0075224B">
        <w:t xml:space="preserve"> </w:t>
      </w:r>
      <w:r w:rsidR="007D0ED9" w:rsidRPr="0075224B">
        <w:t>20м,</w:t>
      </w:r>
      <w:r w:rsidR="0075224B" w:rsidRPr="0075224B">
        <w:t xml:space="preserve"> </w:t>
      </w:r>
      <w:r w:rsidR="007D0ED9" w:rsidRPr="0075224B">
        <w:t>высоты</w:t>
      </w:r>
      <w:r w:rsidR="0075224B" w:rsidRPr="0075224B">
        <w:t xml:space="preserve"> </w:t>
      </w:r>
      <w:r w:rsidR="007D0ED9" w:rsidRPr="0075224B">
        <w:t>компактной</w:t>
      </w:r>
      <w:r w:rsidR="0075224B" w:rsidRPr="0075224B">
        <w:t xml:space="preserve"> </w:t>
      </w:r>
      <w:r w:rsidR="007D0ED9" w:rsidRPr="0075224B">
        <w:t>струи</w:t>
      </w:r>
      <w:r w:rsidR="0075224B" w:rsidRPr="0075224B">
        <w:t xml:space="preserve"> </w:t>
      </w:r>
      <w:r w:rsidR="007D0ED9" w:rsidRPr="0075224B">
        <w:t>не</w:t>
      </w:r>
      <w:r w:rsidR="0075224B" w:rsidRPr="0075224B">
        <w:t xml:space="preserve"> </w:t>
      </w:r>
      <w:r w:rsidR="007D0ED9" w:rsidRPr="0075224B">
        <w:t>менее</w:t>
      </w:r>
      <w:r w:rsidR="0075224B" w:rsidRPr="0075224B">
        <w:t xml:space="preserve"> </w:t>
      </w:r>
      <w:smartTag w:uri="urn:schemas-microsoft-com:office:smarttags" w:element="metricconverter">
        <w:smartTagPr>
          <w:attr w:name="ProductID" w:val="6 м"/>
        </w:smartTagPr>
        <w:r w:rsidR="007D0ED9" w:rsidRPr="0075224B">
          <w:t>6</w:t>
        </w:r>
        <w:r w:rsidR="0075224B" w:rsidRPr="0075224B">
          <w:t xml:space="preserve"> </w:t>
        </w:r>
        <w:r w:rsidR="007D0ED9" w:rsidRPr="0075224B">
          <w:t>м</w:t>
        </w:r>
      </w:smartTag>
      <w:r w:rsidR="0075224B" w:rsidRPr="0075224B">
        <w:t xml:space="preserve"> </w:t>
      </w:r>
      <w:r w:rsidR="007D0ED9" w:rsidRPr="0075224B">
        <w:t>и</w:t>
      </w:r>
      <w:r w:rsidR="0075224B" w:rsidRPr="0075224B">
        <w:t xml:space="preserve"> </w:t>
      </w:r>
      <w:r w:rsidR="007D0ED9" w:rsidRPr="0075224B">
        <w:t>количества</w:t>
      </w:r>
      <w:r w:rsidR="0075224B" w:rsidRPr="0075224B">
        <w:t xml:space="preserve"> </w:t>
      </w:r>
      <w:r w:rsidR="007D0ED9" w:rsidRPr="0075224B">
        <w:t>одновременно</w:t>
      </w:r>
      <w:r w:rsidR="0075224B" w:rsidRPr="0075224B">
        <w:t xml:space="preserve"> </w:t>
      </w:r>
      <w:r w:rsidR="007D0ED9" w:rsidRPr="0075224B">
        <w:t>действующих</w:t>
      </w:r>
      <w:r w:rsidR="0075224B" w:rsidRPr="0075224B">
        <w:t xml:space="preserve"> </w:t>
      </w:r>
      <w:r w:rsidR="007D0ED9" w:rsidRPr="0075224B">
        <w:t>струй</w:t>
      </w:r>
      <w:r w:rsidR="0075224B" w:rsidRPr="0075224B">
        <w:t xml:space="preserve"> </w:t>
      </w:r>
      <w:r w:rsidR="007D0ED9" w:rsidRPr="0075224B">
        <w:t>согласно</w:t>
      </w:r>
      <w:r w:rsidR="0075224B" w:rsidRPr="0075224B">
        <w:t xml:space="preserve"> </w:t>
      </w:r>
      <w:r w:rsidR="007D0ED9" w:rsidRPr="0075224B">
        <w:t>таблице</w:t>
      </w:r>
      <w:r w:rsidR="0075224B" w:rsidRPr="0075224B">
        <w:t xml:space="preserve"> </w:t>
      </w:r>
      <w:r w:rsidR="007D0ED9" w:rsidRPr="0075224B">
        <w:t>1</w:t>
      </w:r>
      <w:r w:rsidR="0075224B" w:rsidRPr="0075224B">
        <w:t xml:space="preserve"> [</w:t>
      </w:r>
      <w:r w:rsidR="007D0ED9" w:rsidRPr="0075224B">
        <w:t>1</w:t>
      </w:r>
      <w:r w:rsidR="0075224B" w:rsidRPr="0075224B">
        <w:t>].</w:t>
      </w:r>
    </w:p>
    <w:p w:rsidR="000D1FDB" w:rsidRPr="0075224B" w:rsidRDefault="007D0ED9" w:rsidP="0075224B">
      <w:pPr>
        <w:tabs>
          <w:tab w:val="left" w:pos="726"/>
        </w:tabs>
      </w:pPr>
      <w:r w:rsidRPr="0075224B">
        <w:t>Все</w:t>
      </w:r>
      <w:r w:rsidR="0075224B" w:rsidRPr="0075224B">
        <w:t xml:space="preserve"> </w:t>
      </w:r>
      <w:r w:rsidRPr="0075224B">
        <w:t>стояки</w:t>
      </w:r>
      <w:r w:rsidR="0075224B" w:rsidRPr="0075224B">
        <w:t xml:space="preserve"> </w:t>
      </w:r>
      <w:r w:rsidRPr="0075224B">
        <w:t>нумеруем</w:t>
      </w:r>
      <w:r w:rsidR="0075224B" w:rsidRPr="0075224B">
        <w:t xml:space="preserve"> </w:t>
      </w:r>
      <w:r w:rsidRPr="0075224B">
        <w:t>по</w:t>
      </w:r>
      <w:r w:rsidR="0075224B" w:rsidRPr="0075224B">
        <w:t xml:space="preserve"> </w:t>
      </w:r>
      <w:r w:rsidRPr="0075224B">
        <w:t>часовой</w:t>
      </w:r>
      <w:r w:rsidR="0075224B" w:rsidRPr="0075224B">
        <w:t xml:space="preserve"> </w:t>
      </w:r>
      <w:r w:rsidRPr="0075224B">
        <w:t>стрелке,</w:t>
      </w:r>
      <w:r w:rsidR="0075224B" w:rsidRPr="0075224B">
        <w:t xml:space="preserve"> </w:t>
      </w:r>
      <w:r w:rsidRPr="0075224B">
        <w:t>соответственно,</w:t>
      </w:r>
      <w:r w:rsidR="0075224B" w:rsidRPr="0075224B">
        <w:t xml:space="preserve"> </w:t>
      </w:r>
      <w:r w:rsidRPr="0075224B">
        <w:t>водопроводные</w:t>
      </w:r>
      <w:r w:rsidR="0075224B" w:rsidRPr="0075224B">
        <w:t xml:space="preserve">: </w:t>
      </w:r>
      <w:r w:rsidRPr="0075224B">
        <w:t>хозяйственно-питьевые</w:t>
      </w:r>
      <w:r w:rsidR="0075224B" w:rsidRPr="0075224B">
        <w:t xml:space="preserve"> - </w:t>
      </w:r>
      <w:r w:rsidRPr="0075224B">
        <w:t>СтВ1-1,</w:t>
      </w:r>
      <w:r w:rsidR="0075224B" w:rsidRPr="0075224B">
        <w:t xml:space="preserve"> </w:t>
      </w:r>
      <w:r w:rsidRPr="0075224B">
        <w:t>Ст.В1-2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т.д.,</w:t>
      </w:r>
      <w:r w:rsidR="0075224B" w:rsidRPr="0075224B">
        <w:t xml:space="preserve"> </w:t>
      </w:r>
      <w:r w:rsidRPr="0075224B">
        <w:t>канализационные</w:t>
      </w:r>
      <w:r w:rsidR="0075224B" w:rsidRPr="0075224B">
        <w:t xml:space="preserve">: </w:t>
      </w:r>
      <w:r w:rsidRPr="0075224B">
        <w:t>бытовой</w:t>
      </w:r>
      <w:r w:rsidR="0075224B" w:rsidRPr="0075224B">
        <w:t xml:space="preserve"> </w:t>
      </w:r>
      <w:r w:rsidRPr="0075224B">
        <w:t>системы</w:t>
      </w:r>
      <w:r w:rsidR="0075224B" w:rsidRPr="0075224B">
        <w:t xml:space="preserve"> - </w:t>
      </w:r>
      <w:r w:rsidRPr="0075224B">
        <w:t>Ст</w:t>
      </w:r>
      <w:r w:rsidR="0075224B" w:rsidRPr="0075224B">
        <w:t>. К</w:t>
      </w:r>
      <w:r w:rsidRPr="0075224B">
        <w:t>1-1</w:t>
      </w:r>
      <w:r w:rsidR="0075224B" w:rsidRPr="0075224B">
        <w:t xml:space="preserve">, </w:t>
      </w:r>
      <w:r w:rsidRPr="0075224B">
        <w:t>Ст</w:t>
      </w:r>
      <w:r w:rsidR="0075224B" w:rsidRPr="0075224B">
        <w:t>. К</w:t>
      </w:r>
      <w:r w:rsidRPr="0075224B">
        <w:t>1-2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т.д</w:t>
      </w:r>
      <w:r w:rsidR="000D1FDB" w:rsidRPr="0075224B">
        <w:t>.</w:t>
      </w:r>
    </w:p>
    <w:p w:rsidR="00F37835" w:rsidRPr="0075224B" w:rsidRDefault="007D0ED9" w:rsidP="0075224B">
      <w:pPr>
        <w:tabs>
          <w:tab w:val="left" w:pos="726"/>
        </w:tabs>
      </w:pPr>
      <w:r w:rsidRPr="0075224B">
        <w:t>При</w:t>
      </w:r>
      <w:r w:rsidR="0075224B" w:rsidRPr="0075224B">
        <w:t xml:space="preserve"> </w:t>
      </w:r>
      <w:r w:rsidRPr="0075224B">
        <w:t>размеще</w:t>
      </w:r>
      <w:r w:rsidR="000D1FDB" w:rsidRPr="0075224B">
        <w:t>нии</w:t>
      </w:r>
      <w:r w:rsidR="0075224B" w:rsidRPr="0075224B">
        <w:t xml:space="preserve"> </w:t>
      </w:r>
      <w:r w:rsidR="000D1FDB" w:rsidRPr="0075224B">
        <w:t>стояков</w:t>
      </w:r>
      <w:r w:rsidR="0075224B" w:rsidRPr="0075224B">
        <w:t xml:space="preserve"> </w:t>
      </w:r>
      <w:r w:rsidR="000D1FDB" w:rsidRPr="0075224B">
        <w:t>необходимо</w:t>
      </w:r>
      <w:r w:rsidR="0075224B" w:rsidRPr="0075224B">
        <w:t xml:space="preserve"> </w:t>
      </w:r>
      <w:r w:rsidR="000D1FDB" w:rsidRPr="0075224B">
        <w:t>учитывать</w:t>
      </w:r>
      <w:r w:rsidR="0075224B" w:rsidRPr="0075224B">
        <w:t xml:space="preserve"> </w:t>
      </w:r>
      <w:r w:rsidRPr="0075224B">
        <w:t>планировку</w:t>
      </w:r>
      <w:r w:rsidR="0075224B" w:rsidRPr="0075224B">
        <w:t xml:space="preserve"> </w:t>
      </w:r>
      <w:r w:rsidRPr="0075224B">
        <w:t>помещений,</w:t>
      </w:r>
      <w:r w:rsidR="0075224B" w:rsidRPr="0075224B">
        <w:t xml:space="preserve"> </w:t>
      </w:r>
      <w:r w:rsidRPr="0075224B">
        <w:t>чтоб</w:t>
      </w:r>
      <w:r w:rsidR="000D1FDB" w:rsidRPr="0075224B">
        <w:t>ы</w:t>
      </w:r>
      <w:r w:rsidR="0075224B" w:rsidRPr="0075224B">
        <w:t xml:space="preserve"> </w:t>
      </w:r>
      <w:r w:rsidR="000D1FDB" w:rsidRPr="0075224B">
        <w:t>они</w:t>
      </w:r>
      <w:r w:rsidR="0075224B" w:rsidRPr="0075224B">
        <w:t xml:space="preserve"> </w:t>
      </w:r>
      <w:r w:rsidR="000D1FDB" w:rsidRPr="0075224B">
        <w:t>располагались</w:t>
      </w:r>
      <w:r w:rsidR="0075224B" w:rsidRPr="0075224B">
        <w:t xml:space="preserve"> </w:t>
      </w:r>
      <w:r w:rsidRPr="0075224B">
        <w:t>около</w:t>
      </w:r>
      <w:r w:rsidR="0075224B" w:rsidRPr="0075224B">
        <w:t xml:space="preserve"> </w:t>
      </w:r>
      <w:r w:rsidRPr="0075224B">
        <w:t>стен,</w:t>
      </w:r>
      <w:r w:rsidR="0075224B" w:rsidRPr="0075224B">
        <w:t xml:space="preserve"> </w:t>
      </w:r>
      <w:r w:rsidRPr="0075224B">
        <w:t>допускающих</w:t>
      </w:r>
      <w:r w:rsidR="0075224B" w:rsidRPr="0075224B">
        <w:t xml:space="preserve"> </w:t>
      </w:r>
      <w:r w:rsidRPr="0075224B">
        <w:t>крепление</w:t>
      </w:r>
      <w:r w:rsidR="0075224B" w:rsidRPr="0075224B">
        <w:t xml:space="preserve"> </w:t>
      </w:r>
      <w:r w:rsidRPr="0075224B">
        <w:t>трубопроводов.</w:t>
      </w:r>
    </w:p>
    <w:p w:rsidR="007D0ED9" w:rsidRPr="0075224B" w:rsidRDefault="007D0ED9" w:rsidP="0075224B">
      <w:pPr>
        <w:tabs>
          <w:tab w:val="left" w:pos="726"/>
        </w:tabs>
      </w:pPr>
      <w:r w:rsidRPr="0075224B">
        <w:t>После</w:t>
      </w:r>
      <w:r w:rsidR="0075224B" w:rsidRPr="0075224B">
        <w:t xml:space="preserve"> </w:t>
      </w:r>
      <w:r w:rsidRPr="0075224B">
        <w:t>того,</w:t>
      </w:r>
      <w:r w:rsidR="0075224B" w:rsidRPr="0075224B">
        <w:t xml:space="preserve"> </w:t>
      </w:r>
      <w:r w:rsidRPr="0075224B">
        <w:t>как</w:t>
      </w:r>
      <w:r w:rsidR="0075224B" w:rsidRPr="0075224B">
        <w:t xml:space="preserve"> </w:t>
      </w:r>
      <w:r w:rsidRPr="0075224B">
        <w:t>закончили</w:t>
      </w:r>
      <w:r w:rsidR="0075224B" w:rsidRPr="0075224B">
        <w:t xml:space="preserve"> </w:t>
      </w:r>
      <w:r w:rsidRPr="0075224B">
        <w:t>проектирование</w:t>
      </w:r>
      <w:r w:rsidR="0075224B" w:rsidRPr="0075224B">
        <w:t xml:space="preserve"> </w:t>
      </w:r>
      <w:r w:rsidRPr="0075224B">
        <w:t>сетей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планах</w:t>
      </w:r>
      <w:r w:rsidR="0075224B" w:rsidRPr="0075224B">
        <w:t xml:space="preserve"> </w:t>
      </w:r>
      <w:r w:rsidRPr="0075224B">
        <w:t>этажей,</w:t>
      </w:r>
      <w:r w:rsidR="0075224B" w:rsidRPr="0075224B">
        <w:t xml:space="preserve"> </w:t>
      </w:r>
      <w:r w:rsidRPr="0075224B">
        <w:t>переходим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проектированию</w:t>
      </w:r>
      <w:r w:rsidR="0075224B" w:rsidRPr="0075224B">
        <w:t xml:space="preserve"> </w:t>
      </w:r>
      <w:r w:rsidRPr="0075224B">
        <w:t>сетей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плане</w:t>
      </w:r>
      <w:r w:rsidR="0075224B" w:rsidRPr="0075224B">
        <w:t xml:space="preserve"> </w:t>
      </w:r>
      <w:r w:rsidRPr="0075224B">
        <w:t>подвала,</w:t>
      </w:r>
      <w:r w:rsidR="0075224B" w:rsidRPr="0075224B">
        <w:t xml:space="preserve"> </w:t>
      </w:r>
      <w:r w:rsidRPr="0075224B">
        <w:t>предварительно</w:t>
      </w:r>
      <w:r w:rsidR="0075224B" w:rsidRPr="0075224B">
        <w:t xml:space="preserve"> </w:t>
      </w:r>
      <w:r w:rsidRPr="0075224B">
        <w:t>перенеся</w:t>
      </w:r>
      <w:r w:rsidR="0075224B" w:rsidRPr="0075224B">
        <w:t xml:space="preserve"> </w:t>
      </w:r>
      <w:r w:rsidRPr="0075224B">
        <w:t>все</w:t>
      </w:r>
      <w:r w:rsidR="0075224B" w:rsidRPr="0075224B">
        <w:t xml:space="preserve"> </w:t>
      </w:r>
      <w:r w:rsidRPr="0075224B">
        <w:t>стояки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те</w:t>
      </w:r>
      <w:r w:rsidR="0075224B" w:rsidRPr="0075224B">
        <w:t xml:space="preserve"> </w:t>
      </w:r>
      <w:r w:rsidRPr="0075224B">
        <w:t>же</w:t>
      </w:r>
      <w:r w:rsidR="0075224B" w:rsidRPr="0075224B">
        <w:t xml:space="preserve"> </w:t>
      </w:r>
      <w:r w:rsidRPr="0075224B">
        <w:t>места</w:t>
      </w:r>
      <w:r w:rsidR="0075224B" w:rsidRPr="0075224B">
        <w:t xml:space="preserve"> </w:t>
      </w:r>
      <w:r w:rsidRPr="0075224B">
        <w:t>плана</w:t>
      </w:r>
      <w:r w:rsidR="0075224B" w:rsidRPr="0075224B">
        <w:t xml:space="preserve"> </w:t>
      </w:r>
      <w:r w:rsidRPr="0075224B">
        <w:t>подвала.</w:t>
      </w:r>
    </w:p>
    <w:p w:rsidR="007D0ED9" w:rsidRPr="0075224B" w:rsidRDefault="007D0ED9" w:rsidP="0075224B">
      <w:pPr>
        <w:tabs>
          <w:tab w:val="left" w:pos="726"/>
        </w:tabs>
      </w:pPr>
      <w:r w:rsidRPr="0075224B">
        <w:t>Магистральные</w:t>
      </w:r>
      <w:r w:rsidR="0075224B" w:rsidRPr="0075224B">
        <w:t xml:space="preserve"> </w:t>
      </w:r>
      <w:r w:rsidRPr="0075224B">
        <w:t>трубопроводы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 </w:t>
      </w:r>
      <w:r w:rsidRPr="0075224B">
        <w:t>прокладываем</w:t>
      </w:r>
      <w:r w:rsidR="0075224B" w:rsidRPr="0075224B">
        <w:t xml:space="preserve"> </w:t>
      </w:r>
      <w:r w:rsidRPr="0075224B">
        <w:t>по</w:t>
      </w:r>
      <w:r w:rsidR="0075224B" w:rsidRPr="0075224B">
        <w:t xml:space="preserve"> </w:t>
      </w:r>
      <w:r w:rsidRPr="0075224B">
        <w:t>кратчайшим</w:t>
      </w:r>
      <w:r w:rsidR="0075224B" w:rsidRPr="0075224B">
        <w:t xml:space="preserve"> </w:t>
      </w:r>
      <w:r w:rsidRPr="0075224B">
        <w:t>расстояниям</w:t>
      </w:r>
      <w:r w:rsidR="0075224B" w:rsidRPr="0075224B">
        <w:t xml:space="preserve"> </w:t>
      </w:r>
      <w:r w:rsidRPr="0075224B">
        <w:t>у</w:t>
      </w:r>
      <w:r w:rsidR="0075224B" w:rsidRPr="0075224B">
        <w:t xml:space="preserve"> </w:t>
      </w:r>
      <w:r w:rsidRPr="0075224B">
        <w:t>внутренних</w:t>
      </w:r>
      <w:r w:rsidR="0075224B" w:rsidRPr="0075224B">
        <w:t xml:space="preserve"> </w:t>
      </w:r>
      <w:r w:rsidRPr="0075224B">
        <w:t>стен,</w:t>
      </w:r>
      <w:r w:rsidR="0075224B" w:rsidRPr="0075224B">
        <w:t xml:space="preserve"> </w:t>
      </w:r>
      <w:r w:rsidRPr="0075224B">
        <w:t>колонн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уклоном</w:t>
      </w:r>
      <w:r w:rsidR="0075224B" w:rsidRPr="0075224B">
        <w:t xml:space="preserve"> </w:t>
      </w:r>
      <w:r w:rsidRPr="0075224B">
        <w:t>не</w:t>
      </w:r>
      <w:r w:rsidR="0075224B" w:rsidRPr="0075224B">
        <w:t xml:space="preserve"> </w:t>
      </w:r>
      <w:r w:rsidRPr="0075224B">
        <w:t>менее</w:t>
      </w:r>
      <w:r w:rsidR="0075224B" w:rsidRPr="0075224B">
        <w:t xml:space="preserve"> </w:t>
      </w:r>
      <w:r w:rsidRPr="0075224B">
        <w:t>0,002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сторону</w:t>
      </w:r>
      <w:r w:rsidR="0075224B" w:rsidRPr="0075224B">
        <w:t xml:space="preserve"> </w:t>
      </w:r>
      <w:r w:rsidRPr="0075224B">
        <w:t>водомерного</w:t>
      </w:r>
      <w:r w:rsidR="0075224B" w:rsidRPr="0075224B">
        <w:t xml:space="preserve"> </w:t>
      </w:r>
      <w:r w:rsidRPr="0075224B">
        <w:t>узла,</w:t>
      </w:r>
      <w:r w:rsidR="0075224B" w:rsidRPr="0075224B">
        <w:t xml:space="preserve"> </w:t>
      </w:r>
      <w:r w:rsidRPr="0075224B">
        <w:t>для</w:t>
      </w:r>
      <w:r w:rsidR="0075224B" w:rsidRPr="0075224B">
        <w:t xml:space="preserve"> </w:t>
      </w:r>
      <w:r w:rsidRPr="0075224B">
        <w:t>спуска</w:t>
      </w:r>
      <w:r w:rsidR="0075224B" w:rsidRPr="0075224B">
        <w:t xml:space="preserve"> </w:t>
      </w:r>
      <w:r w:rsidRPr="0075224B">
        <w:t>воды</w:t>
      </w:r>
      <w:r w:rsidR="0075224B" w:rsidRPr="0075224B">
        <w:t xml:space="preserve"> </w:t>
      </w:r>
      <w:r w:rsidRPr="0075224B">
        <w:t>из</w:t>
      </w:r>
      <w:r w:rsidR="0075224B" w:rsidRPr="0075224B">
        <w:t xml:space="preserve"> </w:t>
      </w:r>
      <w:r w:rsidRPr="0075224B">
        <w:t>сели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удаления</w:t>
      </w:r>
      <w:r w:rsidR="0075224B" w:rsidRPr="0075224B">
        <w:t xml:space="preserve"> </w:t>
      </w:r>
      <w:r w:rsidRPr="0075224B">
        <w:t>воздуха</w:t>
      </w:r>
      <w:r w:rsidR="0075224B" w:rsidRPr="0075224B">
        <w:t xml:space="preserve"> </w:t>
      </w:r>
      <w:r w:rsidRPr="0075224B">
        <w:t>они</w:t>
      </w:r>
      <w:r w:rsidR="0075224B" w:rsidRPr="0075224B">
        <w:t xml:space="preserve"> </w:t>
      </w:r>
      <w:r w:rsidRPr="0075224B">
        <w:t>соединяют</w:t>
      </w:r>
      <w:r w:rsidR="0075224B" w:rsidRPr="0075224B">
        <w:t xml:space="preserve"> </w:t>
      </w:r>
      <w:r w:rsidRPr="0075224B">
        <w:t>все</w:t>
      </w:r>
      <w:r w:rsidR="0075224B" w:rsidRPr="0075224B">
        <w:t xml:space="preserve"> </w:t>
      </w:r>
      <w:r w:rsidRPr="0075224B">
        <w:t>стояки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вводом.</w:t>
      </w:r>
    </w:p>
    <w:p w:rsidR="007D0ED9" w:rsidRPr="0075224B" w:rsidRDefault="007D0ED9" w:rsidP="0075224B">
      <w:pPr>
        <w:tabs>
          <w:tab w:val="left" w:pos="726"/>
        </w:tabs>
      </w:pPr>
      <w:r w:rsidRPr="0075224B">
        <w:t>Выпуски</w:t>
      </w:r>
      <w:r w:rsidR="0075224B" w:rsidRPr="0075224B">
        <w:t xml:space="preserve"> </w:t>
      </w:r>
      <w:r w:rsidRPr="0075224B">
        <w:t>бытовой</w:t>
      </w:r>
      <w:r w:rsidR="0075224B" w:rsidRPr="0075224B">
        <w:t xml:space="preserve"> </w:t>
      </w:r>
      <w:r w:rsidRPr="0075224B">
        <w:t>канализации</w:t>
      </w:r>
      <w:r w:rsidR="0075224B" w:rsidRPr="0075224B">
        <w:t xml:space="preserve"> </w:t>
      </w:r>
      <w:r w:rsidRPr="0075224B">
        <w:t>располагаем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одной</w:t>
      </w:r>
      <w:r w:rsidR="0075224B" w:rsidRPr="0075224B">
        <w:t xml:space="preserve"> </w:t>
      </w:r>
      <w:r w:rsidRPr="0075224B">
        <w:t>стороны</w:t>
      </w:r>
      <w:r w:rsidR="0075224B" w:rsidRPr="0075224B">
        <w:t xml:space="preserve"> </w:t>
      </w:r>
      <w:r w:rsidRPr="0075224B">
        <w:t>здания</w:t>
      </w:r>
      <w:r w:rsidR="0075224B" w:rsidRPr="0075224B">
        <w:t xml:space="preserve"> </w:t>
      </w:r>
      <w:r w:rsidRPr="0075224B">
        <w:t>перпендикулярно</w:t>
      </w:r>
      <w:r w:rsidR="0075224B" w:rsidRPr="0075224B">
        <w:t xml:space="preserve"> </w:t>
      </w:r>
      <w:r w:rsidRPr="0075224B">
        <w:t>наружным</w:t>
      </w:r>
      <w:r w:rsidR="0075224B" w:rsidRPr="0075224B">
        <w:t xml:space="preserve"> </w:t>
      </w:r>
      <w:r w:rsidRPr="0075224B">
        <w:t>стенам.</w:t>
      </w:r>
    </w:p>
    <w:p w:rsidR="0075224B" w:rsidRPr="0075224B" w:rsidRDefault="007D0ED9" w:rsidP="0075224B">
      <w:pPr>
        <w:tabs>
          <w:tab w:val="left" w:pos="726"/>
        </w:tabs>
      </w:pPr>
      <w:r w:rsidRPr="0075224B">
        <w:t>При</w:t>
      </w:r>
      <w:r w:rsidR="0075224B" w:rsidRPr="0075224B">
        <w:t xml:space="preserve"> </w:t>
      </w:r>
      <w:r w:rsidRPr="0075224B">
        <w:t>решении</w:t>
      </w:r>
      <w:r w:rsidR="0075224B" w:rsidRPr="0075224B">
        <w:t xml:space="preserve"> </w:t>
      </w:r>
      <w:r w:rsidRPr="0075224B">
        <w:t>вопроса</w:t>
      </w:r>
      <w:r w:rsidR="0075224B" w:rsidRPr="0075224B">
        <w:t xml:space="preserve"> </w:t>
      </w:r>
      <w:r w:rsidRPr="0075224B">
        <w:t>о</w:t>
      </w:r>
      <w:r w:rsidR="0075224B" w:rsidRPr="0075224B">
        <w:t xml:space="preserve"> </w:t>
      </w:r>
      <w:r w:rsidRPr="0075224B">
        <w:t>количестве</w:t>
      </w:r>
      <w:r w:rsidR="0075224B" w:rsidRPr="0075224B">
        <w:t xml:space="preserve"> </w:t>
      </w:r>
      <w:r w:rsidRPr="0075224B">
        <w:t>выпусков</w:t>
      </w:r>
      <w:r w:rsidR="0075224B" w:rsidRPr="0075224B">
        <w:t xml:space="preserve"> </w:t>
      </w:r>
      <w:r w:rsidRPr="0075224B">
        <w:t>из</w:t>
      </w:r>
      <w:r w:rsidR="0075224B" w:rsidRPr="0075224B">
        <w:t xml:space="preserve"> </w:t>
      </w:r>
      <w:r w:rsidRPr="0075224B">
        <w:t>здания</w:t>
      </w:r>
      <w:r w:rsidR="0075224B" w:rsidRPr="0075224B">
        <w:t xml:space="preserve"> </w:t>
      </w:r>
      <w:r w:rsidRPr="0075224B">
        <w:t>нужно</w:t>
      </w:r>
      <w:r w:rsidR="0075224B" w:rsidRPr="0075224B">
        <w:t xml:space="preserve"> </w:t>
      </w:r>
      <w:r w:rsidRPr="0075224B">
        <w:t>исходить</w:t>
      </w:r>
      <w:r w:rsidR="0075224B" w:rsidRPr="0075224B">
        <w:t xml:space="preserve"> </w:t>
      </w:r>
      <w:r w:rsidRPr="0075224B">
        <w:t>из</w:t>
      </w:r>
      <w:r w:rsidR="0075224B" w:rsidRPr="0075224B">
        <w:t xml:space="preserve"> </w:t>
      </w:r>
      <w:r w:rsidRPr="0075224B">
        <w:t>условий</w:t>
      </w:r>
      <w:r w:rsidR="0075224B" w:rsidRPr="0075224B">
        <w:t>:</w:t>
      </w:r>
    </w:p>
    <w:p w:rsidR="0075224B" w:rsidRPr="0075224B" w:rsidRDefault="007D0ED9" w:rsidP="0075224B">
      <w:pPr>
        <w:tabs>
          <w:tab w:val="left" w:pos="726"/>
        </w:tabs>
      </w:pPr>
      <w:r w:rsidRPr="0075224B">
        <w:t>наилучшей</w:t>
      </w:r>
      <w:r w:rsidR="0075224B" w:rsidRPr="0075224B">
        <w:t xml:space="preserve"> </w:t>
      </w:r>
      <w:r w:rsidRPr="0075224B">
        <w:t>эксплуатации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дальнейшем</w:t>
      </w:r>
      <w:r w:rsidR="0075224B" w:rsidRPr="0075224B">
        <w:t>;</w:t>
      </w:r>
    </w:p>
    <w:p w:rsidR="007D0ED9" w:rsidRPr="0075224B" w:rsidRDefault="007D0ED9" w:rsidP="0075224B">
      <w:pPr>
        <w:tabs>
          <w:tab w:val="left" w:pos="726"/>
        </w:tabs>
      </w:pPr>
      <w:r w:rsidRPr="0075224B">
        <w:t>конкретной</w:t>
      </w:r>
      <w:r w:rsidR="0075224B" w:rsidRPr="0075224B">
        <w:t xml:space="preserve"> </w:t>
      </w:r>
      <w:r w:rsidRPr="0075224B">
        <w:t>планировки</w:t>
      </w:r>
      <w:r w:rsidR="0075224B" w:rsidRPr="0075224B">
        <w:t xml:space="preserve"> </w:t>
      </w:r>
      <w:r w:rsidRPr="0075224B">
        <w:t>здания,</w:t>
      </w:r>
      <w:r w:rsidR="0075224B" w:rsidRPr="0075224B">
        <w:t xml:space="preserve"> </w:t>
      </w:r>
      <w:r w:rsidRPr="0075224B">
        <w:t>чтобы</w:t>
      </w:r>
      <w:r w:rsidR="0075224B" w:rsidRPr="0075224B">
        <w:t xml:space="preserve"> </w:t>
      </w:r>
      <w:r w:rsidRPr="0075224B">
        <w:t>при</w:t>
      </w:r>
      <w:r w:rsidR="0075224B" w:rsidRPr="0075224B">
        <w:t xml:space="preserve"> </w:t>
      </w:r>
      <w:r w:rsidRPr="0075224B">
        <w:t>объединении</w:t>
      </w:r>
      <w:r w:rsidR="0075224B" w:rsidRPr="0075224B">
        <w:t xml:space="preserve"> </w:t>
      </w:r>
      <w:r w:rsidRPr="0075224B">
        <w:t>нескольких</w:t>
      </w:r>
      <w:r w:rsidR="0075224B" w:rsidRPr="0075224B">
        <w:t xml:space="preserve"> </w:t>
      </w:r>
      <w:r w:rsidRPr="0075224B">
        <w:t>стояков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один</w:t>
      </w:r>
      <w:r w:rsidR="0075224B" w:rsidRPr="0075224B">
        <w:t xml:space="preserve"> </w:t>
      </w:r>
      <w:r w:rsidRPr="0075224B">
        <w:t>выпуск</w:t>
      </w:r>
      <w:r w:rsidR="0075224B" w:rsidRPr="0075224B">
        <w:t xml:space="preserve"> </w:t>
      </w:r>
      <w:r w:rsidRPr="0075224B">
        <w:t>протяженность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была</w:t>
      </w:r>
      <w:r w:rsidR="0075224B" w:rsidRPr="0075224B">
        <w:t xml:space="preserve"> </w:t>
      </w:r>
      <w:r w:rsidRPr="0075224B">
        <w:t>наименьшей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меньшим</w:t>
      </w:r>
      <w:r w:rsidR="0075224B" w:rsidRPr="0075224B">
        <w:t xml:space="preserve"> </w:t>
      </w:r>
      <w:r w:rsidRPr="0075224B">
        <w:t>количеством</w:t>
      </w:r>
      <w:r w:rsidR="0075224B" w:rsidRPr="0075224B">
        <w:t xml:space="preserve"> </w:t>
      </w:r>
      <w:r w:rsidRPr="0075224B">
        <w:t>поворотов,</w:t>
      </w:r>
      <w:r w:rsidR="0075224B" w:rsidRPr="0075224B">
        <w:t xml:space="preserve"> </w:t>
      </w:r>
      <w:r w:rsidRPr="0075224B">
        <w:t>помня,</w:t>
      </w:r>
      <w:r w:rsidR="0075224B" w:rsidRPr="0075224B">
        <w:t xml:space="preserve"> </w:t>
      </w:r>
      <w:r w:rsidRPr="0075224B">
        <w:t>что</w:t>
      </w:r>
      <w:r w:rsidR="0075224B" w:rsidRPr="0075224B">
        <w:t xml:space="preserve"> </w:t>
      </w:r>
      <w:r w:rsidRPr="0075224B">
        <w:t>при</w:t>
      </w:r>
      <w:r w:rsidR="0075224B" w:rsidRPr="0075224B">
        <w:t xml:space="preserve"> </w:t>
      </w:r>
      <w:r w:rsidRPr="0075224B">
        <w:t>эксплуатации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местах</w:t>
      </w:r>
      <w:r w:rsidR="0075224B" w:rsidRPr="0075224B">
        <w:t xml:space="preserve"> </w:t>
      </w:r>
      <w:r w:rsidRPr="0075224B">
        <w:t>поворотов</w:t>
      </w:r>
      <w:r w:rsidR="0075224B" w:rsidRPr="0075224B">
        <w:t xml:space="preserve"> </w:t>
      </w:r>
      <w:r w:rsidRPr="0075224B">
        <w:t>возможны</w:t>
      </w:r>
      <w:r w:rsidR="0075224B" w:rsidRPr="0075224B">
        <w:t xml:space="preserve"> </w:t>
      </w:r>
      <w:r w:rsidRPr="0075224B">
        <w:t>засорения</w:t>
      </w:r>
      <w:r w:rsidR="0075224B" w:rsidRPr="0075224B">
        <w:t xml:space="preserve"> </w:t>
      </w:r>
      <w:r w:rsidRPr="0075224B">
        <w:t>трубопроводов.</w:t>
      </w:r>
    </w:p>
    <w:p w:rsidR="007D0ED9" w:rsidRPr="0075224B" w:rsidRDefault="007D0ED9" w:rsidP="0075224B">
      <w:pPr>
        <w:tabs>
          <w:tab w:val="left" w:pos="726"/>
        </w:tabs>
      </w:pPr>
      <w:r w:rsidRPr="0075224B">
        <w:t>Прочистки</w:t>
      </w:r>
      <w:r w:rsidR="0075224B" w:rsidRPr="0075224B">
        <w:t xml:space="preserve"> </w:t>
      </w:r>
      <w:r w:rsidRPr="0075224B">
        <w:t>или</w:t>
      </w:r>
      <w:r w:rsidR="0075224B" w:rsidRPr="0075224B">
        <w:t xml:space="preserve"> </w:t>
      </w:r>
      <w:r w:rsidRPr="0075224B">
        <w:t>ревизии</w:t>
      </w:r>
      <w:r w:rsidR="0075224B" w:rsidRPr="0075224B">
        <w:t xml:space="preserve"> </w:t>
      </w:r>
      <w:r w:rsidRPr="0075224B">
        <w:t>устанавливаем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местах</w:t>
      </w:r>
      <w:r w:rsidR="0075224B" w:rsidRPr="0075224B">
        <w:t xml:space="preserve"> </w:t>
      </w:r>
      <w:r w:rsidRPr="0075224B">
        <w:t>изменения</w:t>
      </w:r>
      <w:r w:rsidR="0075224B" w:rsidRPr="0075224B">
        <w:t xml:space="preserve"> </w:t>
      </w:r>
      <w:r w:rsidRPr="0075224B">
        <w:t>направления</w:t>
      </w:r>
      <w:r w:rsidR="0075224B" w:rsidRPr="0075224B">
        <w:t xml:space="preserve"> </w:t>
      </w:r>
      <w:r w:rsidRPr="0075224B">
        <w:t>движения</w:t>
      </w:r>
      <w:r w:rsidR="0075224B" w:rsidRPr="0075224B">
        <w:t xml:space="preserve"> </w:t>
      </w:r>
      <w:r w:rsidRPr="0075224B">
        <w:t>сточных</w:t>
      </w:r>
      <w:r w:rsidR="0075224B" w:rsidRPr="0075224B">
        <w:t xml:space="preserve"> </w:t>
      </w:r>
      <w:r w:rsidRPr="0075224B">
        <w:t>вод,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прямых</w:t>
      </w:r>
      <w:r w:rsidR="0075224B" w:rsidRPr="0075224B">
        <w:t xml:space="preserve"> </w:t>
      </w:r>
      <w:r w:rsidRPr="0075224B">
        <w:t>участках</w:t>
      </w:r>
      <w:r w:rsidR="0075224B" w:rsidRPr="0075224B">
        <w:t xml:space="preserve"> </w:t>
      </w:r>
      <w:r w:rsidRPr="0075224B">
        <w:t>через</w:t>
      </w:r>
      <w:r w:rsidR="0075224B" w:rsidRPr="0075224B">
        <w:t xml:space="preserve"> </w:t>
      </w:r>
      <w:r w:rsidRPr="0075224B">
        <w:t>определенные</w:t>
      </w:r>
      <w:r w:rsidR="0075224B" w:rsidRPr="0075224B">
        <w:t xml:space="preserve"> </w:t>
      </w:r>
      <w:r w:rsidRPr="0075224B">
        <w:t>расстояния,</w:t>
      </w:r>
      <w:r w:rsidR="0075224B" w:rsidRPr="0075224B">
        <w:t xml:space="preserve"> </w:t>
      </w:r>
      <w:r w:rsidRPr="0075224B">
        <w:t>согласно</w:t>
      </w:r>
      <w:r w:rsidR="0075224B" w:rsidRPr="0075224B">
        <w:t xml:space="preserve"> </w:t>
      </w:r>
      <w:r w:rsidRPr="0075224B">
        <w:t>таблице</w:t>
      </w:r>
      <w:r w:rsidR="0075224B" w:rsidRPr="0075224B">
        <w:t>.6 [</w:t>
      </w:r>
      <w:r w:rsidRPr="0075224B">
        <w:t>1</w:t>
      </w:r>
      <w:r w:rsidR="0075224B" w:rsidRPr="0075224B">
        <w:t xml:space="preserve">]. </w:t>
      </w:r>
      <w:r w:rsidRPr="0075224B">
        <w:t>Ревизии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прочистки</w:t>
      </w:r>
      <w:r w:rsidR="0075224B" w:rsidRPr="0075224B">
        <w:t xml:space="preserve"> </w:t>
      </w:r>
      <w:r w:rsidRPr="0075224B">
        <w:t>необходимо</w:t>
      </w:r>
      <w:r w:rsidR="0075224B" w:rsidRPr="0075224B">
        <w:t xml:space="preserve"> </w:t>
      </w:r>
      <w:r w:rsidRPr="0075224B">
        <w:t>устанавливать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местах,</w:t>
      </w:r>
      <w:r w:rsidR="0075224B" w:rsidRPr="0075224B">
        <w:t xml:space="preserve"> </w:t>
      </w:r>
      <w:r w:rsidRPr="0075224B">
        <w:t>удобных</w:t>
      </w:r>
      <w:r w:rsidR="0075224B" w:rsidRPr="0075224B">
        <w:t xml:space="preserve"> </w:t>
      </w:r>
      <w:r w:rsidRPr="0075224B">
        <w:t>для</w:t>
      </w:r>
      <w:r w:rsidR="0075224B" w:rsidRPr="0075224B">
        <w:t xml:space="preserve"> </w:t>
      </w:r>
      <w:r w:rsidRPr="0075224B">
        <w:t>их</w:t>
      </w:r>
      <w:r w:rsidR="0075224B" w:rsidRPr="0075224B">
        <w:t xml:space="preserve"> </w:t>
      </w:r>
      <w:r w:rsidRPr="0075224B">
        <w:t>обслуживания.</w:t>
      </w:r>
    </w:p>
    <w:p w:rsidR="00427E65" w:rsidRPr="0075224B" w:rsidRDefault="007D0ED9" w:rsidP="0075224B">
      <w:pPr>
        <w:tabs>
          <w:tab w:val="left" w:pos="726"/>
        </w:tabs>
      </w:pPr>
      <w:r w:rsidRPr="0075224B">
        <w:t>Установку</w:t>
      </w:r>
      <w:r w:rsidR="0075224B" w:rsidRPr="0075224B">
        <w:t xml:space="preserve"> </w:t>
      </w:r>
      <w:r w:rsidRPr="0075224B">
        <w:t>ревизий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прочисток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внутреннего</w:t>
      </w:r>
      <w:r w:rsidR="0075224B" w:rsidRPr="0075224B">
        <w:t xml:space="preserve"> </w:t>
      </w:r>
      <w:r w:rsidRPr="0075224B">
        <w:t>водостока</w:t>
      </w:r>
      <w:r w:rsidR="0075224B" w:rsidRPr="0075224B">
        <w:t xml:space="preserve"> </w:t>
      </w:r>
      <w:r w:rsidRPr="0075224B">
        <w:t>производят</w:t>
      </w:r>
      <w:r w:rsidR="0075224B" w:rsidRPr="0075224B">
        <w:t xml:space="preserve"> </w:t>
      </w:r>
      <w:r w:rsidRPr="0075224B">
        <w:t>аналогично</w:t>
      </w:r>
      <w:r w:rsidR="0075224B" w:rsidRPr="0075224B">
        <w:t xml:space="preserve"> </w:t>
      </w:r>
      <w:r w:rsidRPr="0075224B">
        <w:t>бытовой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канализации.</w:t>
      </w:r>
    </w:p>
    <w:p w:rsidR="00C25E2D" w:rsidRPr="0075224B" w:rsidRDefault="00C25E2D" w:rsidP="0075224B">
      <w:pPr>
        <w:tabs>
          <w:tab w:val="left" w:pos="726"/>
        </w:tabs>
      </w:pPr>
      <w:r w:rsidRPr="0075224B">
        <w:t>Для</w:t>
      </w:r>
      <w:r w:rsidR="0075224B" w:rsidRPr="0075224B">
        <w:t xml:space="preserve"> </w:t>
      </w:r>
      <w:r w:rsidRPr="0075224B">
        <w:t>устройства</w:t>
      </w:r>
      <w:r w:rsidR="0075224B" w:rsidRPr="0075224B">
        <w:t xml:space="preserve"> </w:t>
      </w:r>
      <w:r w:rsidRPr="0075224B">
        <w:t>водопроводных</w:t>
      </w:r>
      <w:r w:rsidR="0075224B" w:rsidRPr="0075224B">
        <w:t xml:space="preserve"> </w:t>
      </w:r>
      <w:r w:rsidRPr="0075224B">
        <w:t>сетей</w:t>
      </w:r>
      <w:r w:rsidR="0075224B" w:rsidRPr="0075224B">
        <w:t xml:space="preserve"> </w:t>
      </w:r>
      <w:r w:rsidRPr="0075224B">
        <w:t>холодного</w:t>
      </w:r>
      <w:r w:rsidR="0075224B" w:rsidRPr="0075224B">
        <w:t xml:space="preserve"> </w:t>
      </w:r>
      <w:r w:rsidRPr="0075224B">
        <w:t>водоснабжения</w:t>
      </w:r>
      <w:r w:rsidR="0075224B" w:rsidRPr="0075224B">
        <w:t xml:space="preserve"> </w:t>
      </w:r>
      <w:r w:rsidRPr="0075224B">
        <w:t>СНиП</w:t>
      </w:r>
      <w:r w:rsidR="0075224B" w:rsidRPr="0075224B">
        <w:t xml:space="preserve"> </w:t>
      </w:r>
      <w:r w:rsidRPr="0075224B">
        <w:t>2.04.01-85*</w:t>
      </w:r>
      <w:r w:rsidR="0075224B" w:rsidRPr="0075224B">
        <w:t xml:space="preserve"> </w:t>
      </w:r>
      <w:r w:rsidRPr="0075224B">
        <w:t>рекомендуют</w:t>
      </w:r>
      <w:r w:rsidR="0075224B" w:rsidRPr="0075224B">
        <w:t xml:space="preserve"> </w:t>
      </w:r>
      <w:r w:rsidRPr="0075224B">
        <w:t>применять</w:t>
      </w:r>
      <w:r w:rsidR="0075224B" w:rsidRPr="0075224B">
        <w:t xml:space="preserve"> </w:t>
      </w:r>
      <w:r w:rsidRPr="0075224B">
        <w:t>трубы</w:t>
      </w:r>
      <w:r w:rsidR="0075224B" w:rsidRPr="0075224B">
        <w:t xml:space="preserve"> </w:t>
      </w:r>
      <w:r w:rsidRPr="0075224B">
        <w:t>пластмассовые,</w:t>
      </w:r>
      <w:r w:rsidR="0075224B" w:rsidRPr="0075224B">
        <w:t xml:space="preserve"> </w:t>
      </w:r>
      <w:r w:rsidRPr="0075224B">
        <w:t>металлополимерные,</w:t>
      </w:r>
      <w:r w:rsidR="0075224B" w:rsidRPr="0075224B">
        <w:t xml:space="preserve"> </w:t>
      </w:r>
      <w:r w:rsidRPr="0075224B">
        <w:t>из</w:t>
      </w:r>
      <w:r w:rsidR="0075224B" w:rsidRPr="0075224B">
        <w:t xml:space="preserve"> </w:t>
      </w:r>
      <w:r w:rsidRPr="0075224B">
        <w:t>стеклопластика,</w:t>
      </w:r>
      <w:r w:rsidR="0075224B" w:rsidRPr="0075224B">
        <w:t xml:space="preserve"> </w:t>
      </w:r>
      <w:r w:rsidRPr="0075224B">
        <w:t>стальные,</w:t>
      </w:r>
      <w:r w:rsidR="0075224B" w:rsidRPr="0075224B">
        <w:t xml:space="preserve"> </w:t>
      </w:r>
      <w:r w:rsidRPr="0075224B">
        <w:t>чугунные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асбестоцементные.</w:t>
      </w:r>
      <w:r w:rsidR="0075224B" w:rsidRPr="0075224B">
        <w:t xml:space="preserve"> </w:t>
      </w:r>
      <w:r w:rsidRPr="0075224B">
        <w:t>Допускается</w:t>
      </w:r>
      <w:r w:rsidR="0075224B" w:rsidRPr="0075224B">
        <w:t xml:space="preserve"> </w:t>
      </w:r>
      <w:r w:rsidRPr="0075224B">
        <w:t>применять</w:t>
      </w:r>
      <w:r w:rsidR="0075224B" w:rsidRPr="0075224B">
        <w:t xml:space="preserve"> </w:t>
      </w:r>
      <w:r w:rsidRPr="0075224B">
        <w:t>медные,</w:t>
      </w:r>
      <w:r w:rsidR="0075224B" w:rsidRPr="0075224B">
        <w:t xml:space="preserve"> </w:t>
      </w:r>
      <w:r w:rsidRPr="0075224B">
        <w:t>бронзовые,</w:t>
      </w:r>
      <w:r w:rsidR="0075224B" w:rsidRPr="0075224B">
        <w:t xml:space="preserve"> </w:t>
      </w:r>
      <w:r w:rsidRPr="0075224B">
        <w:t>латунные</w:t>
      </w:r>
      <w:r w:rsidR="0075224B" w:rsidRPr="0075224B">
        <w:t xml:space="preserve"> </w:t>
      </w:r>
      <w:r w:rsidRPr="0075224B">
        <w:t>трубы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фасонные</w:t>
      </w:r>
      <w:r w:rsidR="0075224B" w:rsidRPr="0075224B">
        <w:t xml:space="preserve"> </w:t>
      </w:r>
      <w:r w:rsidRPr="0075224B">
        <w:t>части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ним.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данном</w:t>
      </w:r>
      <w:r w:rsidR="0075224B" w:rsidRPr="0075224B">
        <w:t xml:space="preserve"> </w:t>
      </w:r>
      <w:r w:rsidRPr="0075224B">
        <w:t>проекте</w:t>
      </w:r>
      <w:r w:rsidR="0075224B" w:rsidRPr="0075224B">
        <w:t xml:space="preserve"> </w:t>
      </w:r>
      <w:r w:rsidRPr="0075224B">
        <w:t>используем</w:t>
      </w:r>
      <w:r w:rsidR="0075224B" w:rsidRPr="0075224B">
        <w:t xml:space="preserve"> </w:t>
      </w:r>
      <w:r w:rsidRPr="0075224B">
        <w:t>пластмассовые</w:t>
      </w:r>
      <w:r w:rsidR="0075224B" w:rsidRPr="0075224B">
        <w:t xml:space="preserve"> </w:t>
      </w:r>
      <w:r w:rsidRPr="0075224B">
        <w:t>трубы.</w:t>
      </w:r>
    </w:p>
    <w:p w:rsidR="0075224B" w:rsidRPr="0075224B" w:rsidRDefault="00C25E2D" w:rsidP="0075224B">
      <w:pPr>
        <w:tabs>
          <w:tab w:val="left" w:pos="726"/>
        </w:tabs>
      </w:pPr>
      <w:r w:rsidRPr="0075224B">
        <w:t>Для</w:t>
      </w:r>
      <w:r w:rsidR="0075224B" w:rsidRPr="0075224B">
        <w:t xml:space="preserve"> </w:t>
      </w:r>
      <w:r w:rsidRPr="0075224B">
        <w:t>изменения</w:t>
      </w:r>
      <w:r w:rsidR="0075224B" w:rsidRPr="0075224B">
        <w:t xml:space="preserve"> </w:t>
      </w:r>
      <w:r w:rsidRPr="0075224B">
        <w:t>направления</w:t>
      </w:r>
      <w:r w:rsidR="0075224B" w:rsidRPr="0075224B">
        <w:t xml:space="preserve"> </w:t>
      </w:r>
      <w:r w:rsidRPr="0075224B">
        <w:t>трубопровода,</w:t>
      </w:r>
      <w:r w:rsidR="0075224B" w:rsidRPr="0075224B">
        <w:t xml:space="preserve"> </w:t>
      </w:r>
      <w:r w:rsidRPr="0075224B">
        <w:t>соединения</w:t>
      </w:r>
      <w:r w:rsidR="0075224B" w:rsidRPr="0075224B">
        <w:t xml:space="preserve"> </w:t>
      </w:r>
      <w:r w:rsidRPr="0075224B">
        <w:t>боковых</w:t>
      </w:r>
      <w:r w:rsidR="0075224B" w:rsidRPr="0075224B">
        <w:t xml:space="preserve"> </w:t>
      </w:r>
      <w:r w:rsidRPr="0075224B">
        <w:t>ответвлений,</w:t>
      </w:r>
      <w:r w:rsidR="0075224B" w:rsidRPr="0075224B">
        <w:t xml:space="preserve"> </w:t>
      </w:r>
      <w:r w:rsidRPr="0075224B">
        <w:t>соединения</w:t>
      </w:r>
      <w:r w:rsidR="0075224B" w:rsidRPr="0075224B">
        <w:t xml:space="preserve"> </w:t>
      </w:r>
      <w:r w:rsidRPr="0075224B">
        <w:t>труб</w:t>
      </w:r>
      <w:r w:rsidR="0075224B" w:rsidRPr="0075224B">
        <w:t xml:space="preserve"> </w:t>
      </w:r>
      <w:r w:rsidRPr="0075224B">
        <w:t>различного</w:t>
      </w:r>
      <w:r w:rsidR="0075224B" w:rsidRPr="0075224B">
        <w:t xml:space="preserve"> </w:t>
      </w:r>
      <w:r w:rsidRPr="0075224B">
        <w:t>диаметра</w:t>
      </w:r>
      <w:r w:rsidR="0075224B" w:rsidRPr="0075224B">
        <w:t xml:space="preserve"> </w:t>
      </w:r>
      <w:r w:rsidRPr="0075224B">
        <w:t>используют</w:t>
      </w:r>
      <w:r w:rsidR="0075224B" w:rsidRPr="0075224B">
        <w:t xml:space="preserve"> </w:t>
      </w:r>
      <w:r w:rsidRPr="0075224B">
        <w:t>фасонные</w:t>
      </w:r>
      <w:r w:rsidR="0075224B" w:rsidRPr="0075224B">
        <w:t xml:space="preserve"> (</w:t>
      </w:r>
      <w:r w:rsidRPr="0075224B">
        <w:t>соединительные</w:t>
      </w:r>
      <w:r w:rsidR="0075224B" w:rsidRPr="0075224B">
        <w:t xml:space="preserve">) </w:t>
      </w:r>
      <w:r w:rsidRPr="0075224B">
        <w:t>части.</w:t>
      </w:r>
    </w:p>
    <w:p w:rsidR="005A3D72" w:rsidRDefault="005A3D72" w:rsidP="0075224B">
      <w:pPr>
        <w:tabs>
          <w:tab w:val="left" w:pos="726"/>
        </w:tabs>
      </w:pPr>
    </w:p>
    <w:p w:rsidR="0075224B" w:rsidRDefault="005A3D72" w:rsidP="005A3D72">
      <w:pPr>
        <w:pStyle w:val="1"/>
      </w:pPr>
      <w:r>
        <w:br w:type="page"/>
      </w:r>
      <w:bookmarkStart w:id="5" w:name="_Toc281260421"/>
      <w:r w:rsidR="00EF0550" w:rsidRPr="0075224B">
        <w:t>Вычерчивание</w:t>
      </w:r>
      <w:r w:rsidR="0075224B" w:rsidRPr="0075224B">
        <w:t xml:space="preserve"> </w:t>
      </w:r>
      <w:r w:rsidR="00EF0550" w:rsidRPr="0075224B">
        <w:t>аксонометрической</w:t>
      </w:r>
      <w:r w:rsidR="0075224B" w:rsidRPr="0075224B">
        <w:t xml:space="preserve"> </w:t>
      </w:r>
      <w:r w:rsidR="00EF0550" w:rsidRPr="0075224B">
        <w:t>схемы</w:t>
      </w:r>
      <w:r w:rsidR="0075224B" w:rsidRPr="0075224B">
        <w:t xml:space="preserve"> </w:t>
      </w:r>
      <w:r w:rsidR="00EF0550" w:rsidRPr="0075224B">
        <w:t>внутреннего</w:t>
      </w:r>
      <w:r w:rsidR="0075224B" w:rsidRPr="0075224B">
        <w:t xml:space="preserve"> </w:t>
      </w:r>
      <w:r w:rsidR="00EF0550" w:rsidRPr="0075224B">
        <w:t>водопровода</w:t>
      </w:r>
      <w:bookmarkEnd w:id="5"/>
    </w:p>
    <w:p w:rsidR="005A3D72" w:rsidRPr="005A3D72" w:rsidRDefault="005A3D72" w:rsidP="005A3D72">
      <w:pPr>
        <w:rPr>
          <w:lang w:eastAsia="en-US"/>
        </w:rPr>
      </w:pPr>
    </w:p>
    <w:p w:rsidR="00EF0550" w:rsidRPr="0075224B" w:rsidRDefault="00EF0550" w:rsidP="0075224B">
      <w:pPr>
        <w:tabs>
          <w:tab w:val="left" w:pos="726"/>
        </w:tabs>
      </w:pPr>
      <w:r w:rsidRPr="0075224B">
        <w:t>Аксонометрическую</w:t>
      </w:r>
      <w:r w:rsidR="0075224B" w:rsidRPr="0075224B">
        <w:t xml:space="preserve"> </w:t>
      </w:r>
      <w:r w:rsidRPr="0075224B">
        <w:t>схему</w:t>
      </w:r>
      <w:r w:rsidR="0075224B" w:rsidRPr="0075224B">
        <w:t xml:space="preserve"> </w:t>
      </w:r>
      <w:r w:rsidRPr="0075224B">
        <w:t>выполняем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М</w:t>
      </w:r>
      <w:r w:rsidR="0075224B" w:rsidRPr="0075224B">
        <w:t xml:space="preserve"> </w:t>
      </w:r>
      <w:r w:rsidRPr="0075224B">
        <w:t>1</w:t>
      </w:r>
      <w:r w:rsidR="0075224B" w:rsidRPr="0075224B">
        <w:t xml:space="preserve">: </w:t>
      </w:r>
      <w:r w:rsidRPr="0075224B">
        <w:t>100</w:t>
      </w:r>
      <w:r w:rsidR="0075224B" w:rsidRPr="0075224B">
        <w:t xml:space="preserve"> </w:t>
      </w:r>
      <w:r w:rsidRPr="0075224B">
        <w:t>под</w:t>
      </w:r>
      <w:r w:rsidR="0075224B" w:rsidRPr="0075224B">
        <w:t xml:space="preserve"> </w:t>
      </w:r>
      <w:r w:rsidRPr="0075224B">
        <w:t>углом</w:t>
      </w:r>
      <w:r w:rsidR="0075224B" w:rsidRPr="0075224B">
        <w:t xml:space="preserve"> </w:t>
      </w:r>
      <w:r w:rsidRPr="0075224B">
        <w:t>45°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размерами</w:t>
      </w:r>
      <w:r w:rsidR="0075224B" w:rsidRPr="0075224B">
        <w:t xml:space="preserve"> </w:t>
      </w:r>
      <w:r w:rsidRPr="0075224B">
        <w:t>1</w:t>
      </w:r>
      <w:r w:rsidR="0075224B" w:rsidRPr="0075224B">
        <w:t xml:space="preserve">: </w:t>
      </w:r>
      <w:r w:rsidRPr="0075224B">
        <w:t>1</w:t>
      </w:r>
      <w:r w:rsidR="0075224B" w:rsidRPr="0075224B">
        <w:t xml:space="preserve"> </w:t>
      </w:r>
      <w:r w:rsidRPr="0075224B">
        <w:t>по</w:t>
      </w:r>
      <w:r w:rsidR="0075224B" w:rsidRPr="0075224B">
        <w:t xml:space="preserve"> </w:t>
      </w:r>
      <w:r w:rsidRPr="0075224B">
        <w:t>всем</w:t>
      </w:r>
      <w:r w:rsidR="0075224B" w:rsidRPr="0075224B">
        <w:t xml:space="preserve"> </w:t>
      </w:r>
      <w:r w:rsidRPr="0075224B">
        <w:t>направлениям</w:t>
      </w:r>
      <w:r w:rsidR="0075224B" w:rsidRPr="0075224B">
        <w:t xml:space="preserve"> (</w:t>
      </w:r>
      <w:r w:rsidR="00127D8E" w:rsidRPr="0075224B">
        <w:t>прил</w:t>
      </w:r>
      <w:r w:rsidR="0075224B" w:rsidRPr="0075224B">
        <w:t>.4).</w:t>
      </w:r>
    </w:p>
    <w:p w:rsidR="00EF0550" w:rsidRPr="0075224B" w:rsidRDefault="00EF0550" w:rsidP="0075224B">
      <w:pPr>
        <w:tabs>
          <w:tab w:val="left" w:pos="726"/>
        </w:tabs>
      </w:pPr>
      <w:r w:rsidRPr="0075224B">
        <w:t>На</w:t>
      </w:r>
      <w:r w:rsidR="0075224B" w:rsidRPr="0075224B">
        <w:t xml:space="preserve"> </w:t>
      </w:r>
      <w:r w:rsidRPr="0075224B">
        <w:t>аксонометрической</w:t>
      </w:r>
      <w:r w:rsidR="0075224B" w:rsidRPr="0075224B">
        <w:t xml:space="preserve"> </w:t>
      </w:r>
      <w:r w:rsidRPr="0075224B">
        <w:t>схеме</w:t>
      </w:r>
      <w:r w:rsidR="0075224B" w:rsidRPr="0075224B">
        <w:t xml:space="preserve"> </w:t>
      </w:r>
      <w:r w:rsidRPr="0075224B">
        <w:t>четко</w:t>
      </w:r>
      <w:r w:rsidR="0075224B" w:rsidRPr="0075224B">
        <w:t xml:space="preserve"> </w:t>
      </w:r>
      <w:r w:rsidRPr="0075224B">
        <w:t>отображаем</w:t>
      </w:r>
      <w:r w:rsidR="0075224B" w:rsidRPr="0075224B">
        <w:t xml:space="preserve"> </w:t>
      </w:r>
      <w:r w:rsidRPr="0075224B">
        <w:t>все</w:t>
      </w:r>
      <w:r w:rsidR="0075224B" w:rsidRPr="0075224B">
        <w:t xml:space="preserve"> </w:t>
      </w:r>
      <w:r w:rsidRPr="0075224B">
        <w:t>запроектированные</w:t>
      </w:r>
      <w:r w:rsidR="0075224B" w:rsidRPr="0075224B">
        <w:t xml:space="preserve"> </w:t>
      </w:r>
      <w:r w:rsidRPr="0075224B">
        <w:t>элементы</w:t>
      </w:r>
      <w:r w:rsidR="0075224B" w:rsidRPr="0075224B">
        <w:t xml:space="preserve"> </w:t>
      </w:r>
      <w:r w:rsidRPr="0075224B">
        <w:t>внутреннего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: </w:t>
      </w:r>
      <w:r w:rsidRPr="0075224B">
        <w:t>ввод</w:t>
      </w:r>
      <w:r w:rsidR="0075224B" w:rsidRPr="0075224B">
        <w:t xml:space="preserve"> </w:t>
      </w:r>
      <w:r w:rsidRPr="0075224B">
        <w:t>или</w:t>
      </w:r>
      <w:r w:rsidR="0075224B" w:rsidRPr="0075224B">
        <w:t xml:space="preserve"> </w:t>
      </w:r>
      <w:r w:rsidRPr="0075224B">
        <w:t>вводы,</w:t>
      </w:r>
      <w:r w:rsidR="0075224B" w:rsidRPr="0075224B">
        <w:t xml:space="preserve"> </w:t>
      </w:r>
      <w:r w:rsidRPr="0075224B">
        <w:t>водомерный</w:t>
      </w:r>
      <w:r w:rsidR="0075224B" w:rsidRPr="0075224B">
        <w:t xml:space="preserve"> </w:t>
      </w:r>
      <w:r w:rsidRPr="0075224B">
        <w:t>узел,</w:t>
      </w:r>
      <w:r w:rsidR="0075224B" w:rsidRPr="0075224B">
        <w:t xml:space="preserve"> </w:t>
      </w:r>
      <w:r w:rsidRPr="0075224B">
        <w:t>насосные</w:t>
      </w:r>
      <w:r w:rsidR="0075224B" w:rsidRPr="0075224B">
        <w:t xml:space="preserve"> </w:t>
      </w:r>
      <w:r w:rsidRPr="0075224B">
        <w:t>установки,</w:t>
      </w:r>
      <w:r w:rsidR="0075224B" w:rsidRPr="0075224B">
        <w:t xml:space="preserve"> </w:t>
      </w:r>
      <w:r w:rsidRPr="0075224B">
        <w:t>магистральные</w:t>
      </w:r>
      <w:r w:rsidR="0075224B" w:rsidRPr="0075224B">
        <w:t xml:space="preserve"> </w:t>
      </w:r>
      <w:r w:rsidRPr="0075224B">
        <w:t>сети,</w:t>
      </w:r>
      <w:r w:rsidR="0075224B" w:rsidRPr="0075224B">
        <w:t xml:space="preserve"> </w:t>
      </w:r>
      <w:r w:rsidRPr="0075224B">
        <w:t>все</w:t>
      </w:r>
      <w:r w:rsidR="0075224B" w:rsidRPr="0075224B">
        <w:t xml:space="preserve"> </w:t>
      </w:r>
      <w:r w:rsidRPr="0075224B">
        <w:t>стояки,</w:t>
      </w:r>
      <w:r w:rsidR="0075224B" w:rsidRPr="0075224B">
        <w:t xml:space="preserve"> </w:t>
      </w:r>
      <w:r w:rsidRPr="0075224B">
        <w:t>все</w:t>
      </w:r>
      <w:r w:rsidR="0075224B" w:rsidRPr="0075224B">
        <w:t xml:space="preserve"> </w:t>
      </w:r>
      <w:r w:rsidRPr="0075224B">
        <w:t>подводки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водоразборной</w:t>
      </w:r>
      <w:r w:rsidR="0075224B" w:rsidRPr="0075224B">
        <w:t xml:space="preserve"> </w:t>
      </w:r>
      <w:r w:rsidRPr="0075224B">
        <w:t>арматуре,</w:t>
      </w:r>
      <w:r w:rsidR="0075224B" w:rsidRPr="0075224B">
        <w:t xml:space="preserve"> </w:t>
      </w:r>
      <w:r w:rsidRPr="0075224B">
        <w:t>водоразборную,</w:t>
      </w:r>
      <w:r w:rsidR="0075224B" w:rsidRPr="0075224B">
        <w:t xml:space="preserve"> </w:t>
      </w:r>
      <w:r w:rsidRPr="0075224B">
        <w:t>запорную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предохранительную</w:t>
      </w:r>
      <w:r w:rsidR="0075224B" w:rsidRPr="0075224B">
        <w:t xml:space="preserve"> </w:t>
      </w:r>
      <w:r w:rsidRPr="0075224B">
        <w:t>арматуру.</w:t>
      </w:r>
    </w:p>
    <w:p w:rsidR="00EF0550" w:rsidRPr="0075224B" w:rsidRDefault="00EF0550" w:rsidP="0075224B">
      <w:pPr>
        <w:tabs>
          <w:tab w:val="left" w:pos="726"/>
        </w:tabs>
      </w:pPr>
      <w:r w:rsidRPr="0075224B">
        <w:t>При</w:t>
      </w:r>
      <w:r w:rsidR="0075224B" w:rsidRPr="0075224B">
        <w:t xml:space="preserve"> </w:t>
      </w:r>
      <w:r w:rsidRPr="0075224B">
        <w:t>вычерчивании</w:t>
      </w:r>
      <w:r w:rsidR="0075224B" w:rsidRPr="0075224B">
        <w:t xml:space="preserve"> </w:t>
      </w:r>
      <w:r w:rsidRPr="0075224B">
        <w:t>схемы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 </w:t>
      </w:r>
      <w:r w:rsidRPr="0075224B">
        <w:t>решаем</w:t>
      </w:r>
      <w:r w:rsidR="0075224B" w:rsidRPr="0075224B">
        <w:t xml:space="preserve"> </w:t>
      </w:r>
      <w:r w:rsidRPr="0075224B">
        <w:t>вопросы</w:t>
      </w:r>
      <w:r w:rsidR="0075224B" w:rsidRPr="0075224B">
        <w:t xml:space="preserve"> </w:t>
      </w:r>
      <w:r w:rsidRPr="0075224B">
        <w:t>прокладки</w:t>
      </w:r>
      <w:r w:rsidR="0075224B" w:rsidRPr="0075224B">
        <w:t xml:space="preserve"> </w:t>
      </w:r>
      <w:r w:rsidRPr="0075224B">
        <w:t>по</w:t>
      </w:r>
      <w:r w:rsidR="0075224B" w:rsidRPr="0075224B">
        <w:t xml:space="preserve"> </w:t>
      </w:r>
      <w:r w:rsidRPr="0075224B">
        <w:t>высоте</w:t>
      </w:r>
      <w:r w:rsidR="0075224B" w:rsidRPr="0075224B">
        <w:t xml:space="preserve"> </w:t>
      </w:r>
      <w:r w:rsidRPr="0075224B">
        <w:t>магистральных</w:t>
      </w:r>
      <w:r w:rsidR="0075224B" w:rsidRPr="0075224B">
        <w:t xml:space="preserve"> </w:t>
      </w:r>
      <w:r w:rsidRPr="0075224B">
        <w:t>сетей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подвале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подводки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этажах.</w:t>
      </w:r>
    </w:p>
    <w:p w:rsidR="00EF0550" w:rsidRPr="0075224B" w:rsidRDefault="00EF0550" w:rsidP="0075224B">
      <w:pPr>
        <w:tabs>
          <w:tab w:val="left" w:pos="726"/>
        </w:tabs>
      </w:pPr>
      <w:r w:rsidRPr="0075224B">
        <w:t>Магистральные</w:t>
      </w:r>
      <w:r w:rsidR="0075224B" w:rsidRPr="0075224B">
        <w:t xml:space="preserve"> </w:t>
      </w:r>
      <w:r w:rsidRPr="0075224B">
        <w:t>трубопроводы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 </w:t>
      </w:r>
      <w:r w:rsidRPr="0075224B">
        <w:t>удобно</w:t>
      </w:r>
      <w:r w:rsidR="0075224B" w:rsidRPr="0075224B">
        <w:t xml:space="preserve"> </w:t>
      </w:r>
      <w:r w:rsidRPr="0075224B">
        <w:t>располагать</w:t>
      </w:r>
      <w:r w:rsidR="0075224B" w:rsidRPr="0075224B">
        <w:t xml:space="preserve"> </w:t>
      </w:r>
      <w:r w:rsidRPr="0075224B">
        <w:t>под</w:t>
      </w:r>
      <w:r w:rsidR="0075224B" w:rsidRPr="0075224B">
        <w:t xml:space="preserve"> </w:t>
      </w:r>
      <w:r w:rsidRPr="0075224B">
        <w:t>потолком</w:t>
      </w:r>
      <w:r w:rsidR="0075224B" w:rsidRPr="0075224B">
        <w:t xml:space="preserve"> </w:t>
      </w:r>
      <w:r w:rsidRPr="0075224B">
        <w:t>подвала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smartTag w:uri="urn:schemas-microsoft-com:office:smarttags" w:element="metricconverter">
        <w:smartTagPr>
          <w:attr w:name="ProductID" w:val="30.40 см"/>
        </w:smartTagPr>
        <w:r w:rsidRPr="0075224B">
          <w:t>30</w:t>
        </w:r>
        <w:r w:rsidR="0075224B" w:rsidRPr="0075224B">
          <w:t>.</w:t>
        </w:r>
        <w:r w:rsidRPr="0075224B">
          <w:t>40</w:t>
        </w:r>
        <w:r w:rsidR="0075224B" w:rsidRPr="0075224B">
          <w:t xml:space="preserve"> </w:t>
        </w:r>
        <w:r w:rsidRPr="0075224B">
          <w:t>см</w:t>
        </w:r>
      </w:smartTag>
      <w:r w:rsidR="0075224B" w:rsidRPr="0075224B">
        <w:t xml:space="preserve"> </w:t>
      </w:r>
      <w:r w:rsidRPr="0075224B">
        <w:t>ниже</w:t>
      </w:r>
      <w:r w:rsidR="0075224B" w:rsidRPr="0075224B">
        <w:t xml:space="preserve"> </w:t>
      </w:r>
      <w:r w:rsidRPr="0075224B">
        <w:t>потолка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креплением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нему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подвесках</w:t>
      </w:r>
      <w:r w:rsidR="0075224B" w:rsidRPr="0075224B">
        <w:t xml:space="preserve"> </w:t>
      </w:r>
      <w:r w:rsidRPr="0075224B">
        <w:t>или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капитальной</w:t>
      </w:r>
      <w:r w:rsidR="0075224B" w:rsidRPr="0075224B">
        <w:t xml:space="preserve"> </w:t>
      </w:r>
      <w:r w:rsidRPr="0075224B">
        <w:t>стене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кронштейнах.</w:t>
      </w:r>
      <w:r w:rsidR="0075224B" w:rsidRPr="0075224B">
        <w:t xml:space="preserve"> </w:t>
      </w:r>
      <w:r w:rsidRPr="0075224B">
        <w:t>Максимальное</w:t>
      </w:r>
      <w:r w:rsidR="0075224B" w:rsidRPr="0075224B">
        <w:t xml:space="preserve"> </w:t>
      </w:r>
      <w:r w:rsidRPr="0075224B">
        <w:t>расстояние</w:t>
      </w:r>
      <w:r w:rsidR="0075224B" w:rsidRPr="0075224B">
        <w:t xml:space="preserve"> </w:t>
      </w:r>
      <w:r w:rsidRPr="0075224B">
        <w:t>между</w:t>
      </w:r>
      <w:r w:rsidR="0075224B" w:rsidRPr="0075224B">
        <w:t xml:space="preserve"> </w:t>
      </w:r>
      <w:r w:rsidRPr="0075224B">
        <w:t>креплениями</w:t>
      </w:r>
      <w:r w:rsidR="0075224B" w:rsidRPr="0075224B">
        <w:t xml:space="preserve"> </w:t>
      </w:r>
      <w:r w:rsidRPr="0075224B">
        <w:t>принимается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зависимости</w:t>
      </w:r>
      <w:r w:rsidR="0075224B" w:rsidRPr="0075224B">
        <w:t xml:space="preserve"> </w:t>
      </w:r>
      <w:r w:rsidRPr="0075224B">
        <w:t>от</w:t>
      </w:r>
      <w:r w:rsidR="0075224B" w:rsidRPr="0075224B">
        <w:t xml:space="preserve"> </w:t>
      </w:r>
      <w:r w:rsidRPr="0075224B">
        <w:t>диаметра</w:t>
      </w:r>
      <w:r w:rsidR="0075224B" w:rsidRPr="0075224B">
        <w:t xml:space="preserve"> </w:t>
      </w:r>
      <w:smartTag w:uri="urn:schemas-microsoft-com:office:smarttags" w:element="metricconverter">
        <w:smartTagPr>
          <w:attr w:name="ProductID" w:val="2.4 м"/>
        </w:smartTagPr>
        <w:r w:rsidRPr="0075224B">
          <w:t>2</w:t>
        </w:r>
        <w:r w:rsidR="0075224B" w:rsidRPr="0075224B">
          <w:t>.</w:t>
        </w:r>
        <w:r w:rsidRPr="0075224B">
          <w:t>4</w:t>
        </w:r>
        <w:r w:rsidR="0075224B" w:rsidRPr="0075224B">
          <w:t xml:space="preserve"> </w:t>
        </w:r>
        <w:r w:rsidRPr="0075224B">
          <w:t>м</w:t>
        </w:r>
      </w:smartTag>
      <w:r w:rsidRPr="0075224B">
        <w:t>.</w:t>
      </w:r>
    </w:p>
    <w:p w:rsidR="00EF0550" w:rsidRPr="0075224B" w:rsidRDefault="00EF0550" w:rsidP="0075224B">
      <w:pPr>
        <w:tabs>
          <w:tab w:val="left" w:pos="726"/>
        </w:tabs>
      </w:pPr>
      <w:r w:rsidRPr="0075224B">
        <w:t>Подводки</w:t>
      </w:r>
      <w:r w:rsidR="0075224B" w:rsidRPr="0075224B">
        <w:t xml:space="preserve"> </w:t>
      </w:r>
      <w:r w:rsidRPr="0075224B">
        <w:t>прокладывают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высоте</w:t>
      </w:r>
      <w:r w:rsidR="0075224B" w:rsidRPr="0075224B">
        <w:t xml:space="preserve"> </w:t>
      </w:r>
      <w:smartTag w:uri="urn:schemas-microsoft-com:office:smarttags" w:element="metricconverter">
        <w:smartTagPr>
          <w:attr w:name="ProductID" w:val="30.40 см"/>
        </w:smartTagPr>
        <w:r w:rsidRPr="0075224B">
          <w:t>30</w:t>
        </w:r>
        <w:r w:rsidR="0075224B" w:rsidRPr="0075224B">
          <w:t>.</w:t>
        </w:r>
        <w:r w:rsidRPr="0075224B">
          <w:t>40</w:t>
        </w:r>
        <w:r w:rsidR="0075224B" w:rsidRPr="0075224B">
          <w:t xml:space="preserve"> </w:t>
        </w:r>
        <w:r w:rsidRPr="0075224B">
          <w:t>см</w:t>
        </w:r>
      </w:smartTag>
      <w:r w:rsidR="0075224B" w:rsidRPr="0075224B">
        <w:t xml:space="preserve"> </w:t>
      </w:r>
      <w:r w:rsidRPr="0075224B">
        <w:t>над</w:t>
      </w:r>
      <w:r w:rsidR="0075224B" w:rsidRPr="0075224B">
        <w:t xml:space="preserve"> </w:t>
      </w:r>
      <w:r w:rsidRPr="0075224B">
        <w:t>полом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подъемом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водоразборным</w:t>
      </w:r>
      <w:r w:rsidR="0075224B" w:rsidRPr="0075224B">
        <w:t xml:space="preserve"> </w:t>
      </w:r>
      <w:r w:rsidRPr="0075224B">
        <w:t>кранам.</w:t>
      </w:r>
      <w:r w:rsidR="0075224B" w:rsidRPr="0075224B">
        <w:t xml:space="preserve"> </w:t>
      </w:r>
      <w:r w:rsidRPr="0075224B">
        <w:t>Для</w:t>
      </w:r>
      <w:r w:rsidR="0075224B" w:rsidRPr="0075224B">
        <w:t xml:space="preserve"> </w:t>
      </w:r>
      <w:r w:rsidRPr="0075224B">
        <w:t>возможности</w:t>
      </w:r>
      <w:r w:rsidR="0075224B" w:rsidRPr="0075224B">
        <w:t xml:space="preserve"> </w:t>
      </w:r>
      <w:r w:rsidRPr="0075224B">
        <w:t>спуска</w:t>
      </w:r>
      <w:r w:rsidR="0075224B" w:rsidRPr="0075224B">
        <w:t xml:space="preserve"> </w:t>
      </w:r>
      <w:r w:rsidRPr="0075224B">
        <w:t>воды</w:t>
      </w:r>
      <w:r w:rsidR="0075224B" w:rsidRPr="0075224B">
        <w:t xml:space="preserve"> </w:t>
      </w:r>
      <w:r w:rsidRPr="0075224B">
        <w:t>подводки</w:t>
      </w:r>
      <w:r w:rsidR="0075224B" w:rsidRPr="0075224B">
        <w:t xml:space="preserve"> </w:t>
      </w:r>
      <w:r w:rsidRPr="0075224B">
        <w:t>выполняют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уклоном</w:t>
      </w:r>
      <w:r w:rsidR="0075224B" w:rsidRPr="0075224B">
        <w:t xml:space="preserve"> </w:t>
      </w:r>
      <w:r w:rsidRPr="0075224B">
        <w:t>не</w:t>
      </w:r>
      <w:r w:rsidR="0075224B" w:rsidRPr="0075224B">
        <w:t xml:space="preserve"> </w:t>
      </w:r>
      <w:r w:rsidRPr="0075224B">
        <w:t>менее</w:t>
      </w:r>
      <w:r w:rsidR="0075224B" w:rsidRPr="0075224B">
        <w:t xml:space="preserve"> </w:t>
      </w:r>
      <w:r w:rsidRPr="0075224B">
        <w:t>0,002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сторону</w:t>
      </w:r>
      <w:r w:rsidR="0075224B" w:rsidRPr="0075224B">
        <w:t xml:space="preserve"> </w:t>
      </w:r>
      <w:r w:rsidRPr="0075224B">
        <w:t>водопроводного</w:t>
      </w:r>
      <w:r w:rsidR="0075224B" w:rsidRPr="0075224B">
        <w:t xml:space="preserve"> </w:t>
      </w:r>
      <w:r w:rsidRPr="0075224B">
        <w:t>стояка.</w:t>
      </w:r>
    </w:p>
    <w:p w:rsidR="0075224B" w:rsidRPr="0075224B" w:rsidRDefault="00EF0550" w:rsidP="0075224B">
      <w:pPr>
        <w:tabs>
          <w:tab w:val="left" w:pos="726"/>
        </w:tabs>
      </w:pPr>
      <w:r w:rsidRPr="0075224B">
        <w:t>Высота</w:t>
      </w:r>
      <w:r w:rsidR="0075224B" w:rsidRPr="0075224B">
        <w:t xml:space="preserve"> </w:t>
      </w:r>
      <w:r w:rsidRPr="0075224B">
        <w:t>расположения</w:t>
      </w:r>
      <w:r w:rsidR="0075224B" w:rsidRPr="0075224B">
        <w:t xml:space="preserve"> </w:t>
      </w:r>
      <w:r w:rsidRPr="0075224B">
        <w:t>водоразборных</w:t>
      </w:r>
      <w:r w:rsidR="0075224B" w:rsidRPr="0075224B">
        <w:t xml:space="preserve"> </w:t>
      </w:r>
      <w:r w:rsidRPr="0075224B">
        <w:t>кранов</w:t>
      </w:r>
      <w:r w:rsidR="0075224B" w:rsidRPr="0075224B">
        <w:t xml:space="preserve"> </w:t>
      </w:r>
      <w:r w:rsidRPr="0075224B">
        <w:t>над</w:t>
      </w:r>
      <w:r w:rsidR="0075224B" w:rsidRPr="0075224B">
        <w:t xml:space="preserve"> </w:t>
      </w:r>
      <w:r w:rsidRPr="0075224B">
        <w:t>полом</w:t>
      </w:r>
      <w:r w:rsidR="0075224B" w:rsidRPr="0075224B">
        <w:t xml:space="preserve"> </w:t>
      </w:r>
      <w:r w:rsidRPr="0075224B">
        <w:t>нормирована</w:t>
      </w:r>
      <w:r w:rsidR="0075224B" w:rsidRPr="0075224B">
        <w:t>:</w:t>
      </w:r>
    </w:p>
    <w:p w:rsidR="0075224B" w:rsidRPr="0075224B" w:rsidRDefault="00EF0550" w:rsidP="0075224B">
      <w:pPr>
        <w:tabs>
          <w:tab w:val="left" w:pos="726"/>
        </w:tabs>
      </w:pPr>
      <w:smartTag w:uri="urn:schemas-microsoft-com:office:smarttags" w:element="metricconverter">
        <w:smartTagPr>
          <w:attr w:name="ProductID" w:val="1,1 м"/>
        </w:smartTagPr>
        <w:r w:rsidRPr="0075224B">
          <w:t>1,1</w:t>
        </w:r>
        <w:r w:rsidR="0075224B" w:rsidRPr="0075224B">
          <w:t xml:space="preserve"> </w:t>
        </w:r>
        <w:r w:rsidRPr="0075224B">
          <w:t>м</w:t>
        </w:r>
      </w:smartTag>
      <w:r w:rsidR="0075224B" w:rsidRPr="0075224B">
        <w:t xml:space="preserve"> - </w:t>
      </w:r>
      <w:r w:rsidRPr="0075224B">
        <w:t>кран</w:t>
      </w:r>
      <w:r w:rsidR="0075224B" w:rsidRPr="0075224B">
        <w:t xml:space="preserve"> </w:t>
      </w:r>
      <w:r w:rsidRPr="0075224B">
        <w:t>раковины,</w:t>
      </w:r>
      <w:r w:rsidR="0075224B" w:rsidRPr="0075224B">
        <w:t xml:space="preserve"> </w:t>
      </w:r>
      <w:r w:rsidRPr="0075224B">
        <w:t>мойки</w:t>
      </w:r>
      <w:r w:rsidR="0075224B" w:rsidRPr="0075224B">
        <w:t>;</w:t>
      </w:r>
    </w:p>
    <w:p w:rsidR="0075224B" w:rsidRPr="0075224B" w:rsidRDefault="00EF0550" w:rsidP="0075224B">
      <w:pPr>
        <w:tabs>
          <w:tab w:val="left" w:pos="726"/>
        </w:tabs>
      </w:pPr>
      <w:smartTag w:uri="urn:schemas-microsoft-com:office:smarttags" w:element="metricconverter">
        <w:smartTagPr>
          <w:attr w:name="ProductID" w:val="1,0 м"/>
        </w:smartTagPr>
        <w:r w:rsidRPr="0075224B">
          <w:t>1,0</w:t>
        </w:r>
        <w:r w:rsidR="0075224B" w:rsidRPr="0075224B">
          <w:t xml:space="preserve"> </w:t>
        </w:r>
        <w:r w:rsidRPr="0075224B">
          <w:t>м</w:t>
        </w:r>
      </w:smartTag>
      <w:r w:rsidR="0075224B" w:rsidRPr="0075224B">
        <w:t xml:space="preserve"> - </w:t>
      </w:r>
      <w:r w:rsidRPr="0075224B">
        <w:t>кран</w:t>
      </w:r>
      <w:r w:rsidR="0075224B" w:rsidRPr="0075224B">
        <w:t xml:space="preserve"> </w:t>
      </w:r>
      <w:r w:rsidRPr="0075224B">
        <w:t>умывальника,</w:t>
      </w:r>
      <w:r w:rsidR="0075224B" w:rsidRPr="0075224B">
        <w:t xml:space="preserve"> </w:t>
      </w:r>
      <w:r w:rsidRPr="0075224B">
        <w:t>единого</w:t>
      </w:r>
      <w:r w:rsidR="0075224B" w:rsidRPr="0075224B">
        <w:t xml:space="preserve"> </w:t>
      </w:r>
      <w:r w:rsidRPr="0075224B">
        <w:t>смесителя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ванне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умывальнику</w:t>
      </w:r>
      <w:r w:rsidR="0075224B" w:rsidRPr="0075224B">
        <w:t>;</w:t>
      </w:r>
    </w:p>
    <w:p w:rsidR="0075224B" w:rsidRPr="0075224B" w:rsidRDefault="00EF0550" w:rsidP="0075224B">
      <w:pPr>
        <w:tabs>
          <w:tab w:val="left" w:pos="726"/>
        </w:tabs>
      </w:pPr>
      <w:smartTag w:uri="urn:schemas-microsoft-com:office:smarttags" w:element="metricconverter">
        <w:smartTagPr>
          <w:attr w:name="ProductID" w:val="0,8 м"/>
        </w:smartTagPr>
        <w:r w:rsidRPr="0075224B">
          <w:t>0,8</w:t>
        </w:r>
        <w:r w:rsidR="0075224B" w:rsidRPr="0075224B">
          <w:t xml:space="preserve"> </w:t>
        </w:r>
        <w:r w:rsidRPr="0075224B">
          <w:t>м</w:t>
        </w:r>
      </w:smartTag>
      <w:r w:rsidR="0075224B" w:rsidRPr="0075224B">
        <w:t xml:space="preserve"> - </w:t>
      </w:r>
      <w:r w:rsidRPr="0075224B">
        <w:t>кран</w:t>
      </w:r>
      <w:r w:rsidR="0075224B" w:rsidRPr="0075224B">
        <w:t xml:space="preserve"> </w:t>
      </w:r>
      <w:r w:rsidRPr="0075224B">
        <w:t>ванны</w:t>
      </w:r>
      <w:r w:rsidR="0075224B" w:rsidRPr="0075224B">
        <w:t>;</w:t>
      </w:r>
    </w:p>
    <w:p w:rsidR="0075224B" w:rsidRPr="0075224B" w:rsidRDefault="00EF0550" w:rsidP="0075224B">
      <w:pPr>
        <w:tabs>
          <w:tab w:val="left" w:pos="726"/>
        </w:tabs>
      </w:pPr>
      <w:r w:rsidRPr="0075224B">
        <w:t>0,65м</w:t>
      </w:r>
      <w:r w:rsidR="0075224B" w:rsidRPr="0075224B">
        <w:t xml:space="preserve"> - </w:t>
      </w:r>
      <w:r w:rsidRPr="0075224B">
        <w:t>шаровой</w:t>
      </w:r>
      <w:r w:rsidR="0075224B" w:rsidRPr="0075224B">
        <w:t xml:space="preserve"> </w:t>
      </w:r>
      <w:r w:rsidRPr="0075224B">
        <w:t>клапан</w:t>
      </w:r>
      <w:r w:rsidR="0075224B" w:rsidRPr="0075224B">
        <w:t xml:space="preserve"> </w:t>
      </w:r>
      <w:r w:rsidRPr="0075224B">
        <w:t>низко</w:t>
      </w:r>
      <w:r w:rsidR="005A3D72">
        <w:t xml:space="preserve"> </w:t>
      </w:r>
      <w:r w:rsidRPr="0075224B">
        <w:t>расположенного</w:t>
      </w:r>
      <w:r w:rsidR="0075224B" w:rsidRPr="0075224B">
        <w:t xml:space="preserve"> </w:t>
      </w:r>
      <w:r w:rsidRPr="0075224B">
        <w:t>смывного</w:t>
      </w:r>
      <w:r w:rsidR="0075224B" w:rsidRPr="0075224B">
        <w:t xml:space="preserve"> </w:t>
      </w:r>
      <w:r w:rsidRPr="0075224B">
        <w:t>бачка</w:t>
      </w:r>
      <w:r w:rsidR="0075224B" w:rsidRPr="0075224B">
        <w:t>;</w:t>
      </w:r>
    </w:p>
    <w:p w:rsidR="0075224B" w:rsidRPr="0075224B" w:rsidRDefault="00EF0550" w:rsidP="0075224B">
      <w:pPr>
        <w:tabs>
          <w:tab w:val="left" w:pos="726"/>
        </w:tabs>
      </w:pPr>
      <w:smartTag w:uri="urn:schemas-microsoft-com:office:smarttags" w:element="metricconverter">
        <w:smartTagPr>
          <w:attr w:name="ProductID" w:val="1,20 м"/>
        </w:smartTagPr>
        <w:r w:rsidRPr="0075224B">
          <w:t>1</w:t>
        </w:r>
        <w:r w:rsidR="0075224B" w:rsidRPr="0075224B">
          <w:t xml:space="preserve">,20 </w:t>
        </w:r>
        <w:r w:rsidRPr="0075224B">
          <w:t>м</w:t>
        </w:r>
      </w:smartTag>
      <w:r w:rsidR="0075224B" w:rsidRPr="0075224B">
        <w:t xml:space="preserve"> - </w:t>
      </w:r>
      <w:r w:rsidRPr="0075224B">
        <w:t>кран</w:t>
      </w:r>
      <w:r w:rsidR="0075224B" w:rsidRPr="0075224B">
        <w:t xml:space="preserve"> - </w:t>
      </w:r>
      <w:r w:rsidRPr="0075224B">
        <w:t>смеситель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душевой</w:t>
      </w:r>
      <w:r w:rsidR="0075224B" w:rsidRPr="0075224B">
        <w:t xml:space="preserve"> </w:t>
      </w:r>
      <w:r w:rsidRPr="0075224B">
        <w:t>сетке</w:t>
      </w:r>
      <w:r w:rsidR="0075224B" w:rsidRPr="0075224B">
        <w:t>;</w:t>
      </w:r>
    </w:p>
    <w:p w:rsidR="0075224B" w:rsidRPr="0075224B" w:rsidRDefault="00EF0550" w:rsidP="0075224B">
      <w:pPr>
        <w:tabs>
          <w:tab w:val="left" w:pos="726"/>
        </w:tabs>
      </w:pPr>
      <w:r w:rsidRPr="0075224B">
        <w:t>На</w:t>
      </w:r>
      <w:r w:rsidR="0075224B" w:rsidRPr="0075224B">
        <w:t xml:space="preserve"> </w:t>
      </w:r>
      <w:r w:rsidRPr="0075224B">
        <w:t>аксонометрической</w:t>
      </w:r>
      <w:r w:rsidR="0075224B" w:rsidRPr="0075224B">
        <w:t xml:space="preserve"> </w:t>
      </w:r>
      <w:r w:rsidRPr="0075224B">
        <w:t>схеме</w:t>
      </w:r>
      <w:r w:rsidR="0075224B" w:rsidRPr="0075224B">
        <w:t xml:space="preserve"> </w:t>
      </w:r>
      <w:r w:rsidRPr="0075224B">
        <w:t>проставляем</w:t>
      </w:r>
      <w:r w:rsidR="0075224B" w:rsidRPr="0075224B">
        <w:t xml:space="preserve"> </w:t>
      </w:r>
      <w:r w:rsidRPr="0075224B">
        <w:t>всю</w:t>
      </w:r>
      <w:r w:rsidR="0075224B" w:rsidRPr="0075224B">
        <w:t xml:space="preserve"> </w:t>
      </w:r>
      <w:r w:rsidRPr="0075224B">
        <w:t>необходимую</w:t>
      </w:r>
      <w:r w:rsidR="0075224B" w:rsidRPr="0075224B">
        <w:t xml:space="preserve"> </w:t>
      </w:r>
      <w:r w:rsidRPr="0075224B">
        <w:t>запорную</w:t>
      </w:r>
      <w:r w:rsidR="0075224B" w:rsidRPr="0075224B">
        <w:t xml:space="preserve"> </w:t>
      </w:r>
      <w:r w:rsidRPr="0075224B">
        <w:t>арматуру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проставляем</w:t>
      </w:r>
      <w:r w:rsidR="0075224B" w:rsidRPr="0075224B">
        <w:t xml:space="preserve"> </w:t>
      </w:r>
      <w:r w:rsidRPr="0075224B">
        <w:t>отметки</w:t>
      </w:r>
      <w:r w:rsidR="0075224B" w:rsidRPr="0075224B">
        <w:t xml:space="preserve">: </w:t>
      </w:r>
      <w:r w:rsidRPr="0075224B">
        <w:t>поверхности</w:t>
      </w:r>
      <w:r w:rsidR="0075224B" w:rsidRPr="0075224B">
        <w:t xml:space="preserve"> </w:t>
      </w:r>
      <w:r w:rsidRPr="0075224B">
        <w:t>земли</w:t>
      </w:r>
      <w:r w:rsidR="0075224B" w:rsidRPr="0075224B">
        <w:t xml:space="preserve"> </w:t>
      </w:r>
      <w:r w:rsidRPr="0075224B">
        <w:t>у</w:t>
      </w:r>
      <w:r w:rsidR="0075224B" w:rsidRPr="0075224B">
        <w:t xml:space="preserve"> </w:t>
      </w:r>
      <w:r w:rsidRPr="0075224B">
        <w:t>здания,</w:t>
      </w:r>
      <w:r w:rsidR="0075224B" w:rsidRPr="0075224B">
        <w:t xml:space="preserve"> </w:t>
      </w:r>
      <w:r w:rsidRPr="0075224B">
        <w:t>ввода,</w:t>
      </w:r>
      <w:r w:rsidR="0075224B" w:rsidRPr="0075224B">
        <w:t xml:space="preserve"> </w:t>
      </w:r>
      <w:r w:rsidRPr="0075224B">
        <w:t>водомерного</w:t>
      </w:r>
      <w:r w:rsidR="0075224B" w:rsidRPr="0075224B">
        <w:t xml:space="preserve"> </w:t>
      </w:r>
      <w:r w:rsidRPr="0075224B">
        <w:t>узла,</w:t>
      </w:r>
      <w:r w:rsidR="0075224B" w:rsidRPr="0075224B">
        <w:t xml:space="preserve"> </w:t>
      </w:r>
      <w:r w:rsidRPr="0075224B">
        <w:t>магистрали,</w:t>
      </w:r>
      <w:r w:rsidR="0075224B" w:rsidRPr="0075224B">
        <w:t xml:space="preserve"> </w:t>
      </w:r>
      <w:r w:rsidRPr="0075224B">
        <w:t>пола</w:t>
      </w:r>
      <w:r w:rsidR="0075224B" w:rsidRPr="0075224B">
        <w:t xml:space="preserve"> </w:t>
      </w:r>
      <w:r w:rsidRPr="0075224B">
        <w:t>всех</w:t>
      </w:r>
      <w:r w:rsidR="0075224B" w:rsidRPr="0075224B">
        <w:t xml:space="preserve"> </w:t>
      </w:r>
      <w:r w:rsidRPr="0075224B">
        <w:t>этажей,</w:t>
      </w:r>
      <w:r w:rsidR="0075224B" w:rsidRPr="0075224B">
        <w:t xml:space="preserve"> </w:t>
      </w:r>
      <w:r w:rsidRPr="0075224B">
        <w:t>расчетного</w:t>
      </w:r>
      <w:r w:rsidR="0075224B" w:rsidRPr="0075224B">
        <w:t xml:space="preserve"> </w:t>
      </w:r>
      <w:r w:rsidRPr="0075224B">
        <w:t>прибора.</w:t>
      </w:r>
    </w:p>
    <w:p w:rsidR="0075224B" w:rsidRPr="0075224B" w:rsidRDefault="00EF0550" w:rsidP="0075224B">
      <w:pPr>
        <w:tabs>
          <w:tab w:val="left" w:pos="726"/>
        </w:tabs>
      </w:pPr>
      <w:r w:rsidRPr="0075224B">
        <w:t>Расчет</w:t>
      </w:r>
      <w:r w:rsidR="0075224B" w:rsidRPr="0075224B">
        <w:t xml:space="preserve"> </w:t>
      </w:r>
      <w:r w:rsidRPr="0075224B">
        <w:t>вн</w:t>
      </w:r>
      <w:r w:rsidR="0074253D" w:rsidRPr="0075224B">
        <w:t>утреннего</w:t>
      </w:r>
      <w:r w:rsidR="0075224B" w:rsidRPr="0075224B">
        <w:t xml:space="preserve"> </w:t>
      </w:r>
      <w:r w:rsidR="0074253D" w:rsidRPr="0075224B">
        <w:t>холодного</w:t>
      </w:r>
      <w:r w:rsidR="0075224B" w:rsidRPr="0075224B">
        <w:t xml:space="preserve"> </w:t>
      </w:r>
      <w:r w:rsidR="0074253D" w:rsidRPr="0075224B">
        <w:t>водопровода</w:t>
      </w:r>
    </w:p>
    <w:p w:rsidR="0075224B" w:rsidRPr="0075224B" w:rsidRDefault="00FA7B34" w:rsidP="0075224B">
      <w:pPr>
        <w:tabs>
          <w:tab w:val="left" w:pos="726"/>
        </w:tabs>
      </w:pPr>
      <w:r w:rsidRPr="0075224B">
        <w:t>Расчет</w:t>
      </w:r>
      <w:r w:rsidR="0075224B" w:rsidRPr="0075224B">
        <w:t xml:space="preserve"> </w:t>
      </w:r>
      <w:r w:rsidRPr="0075224B">
        <w:t>следует</w:t>
      </w:r>
      <w:r w:rsidR="0075224B" w:rsidRPr="0075224B">
        <w:t xml:space="preserve"> </w:t>
      </w:r>
      <w:r w:rsidRPr="0075224B">
        <w:t>выполнять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таком</w:t>
      </w:r>
      <w:r w:rsidR="0075224B" w:rsidRPr="0075224B">
        <w:t xml:space="preserve"> </w:t>
      </w:r>
      <w:r w:rsidRPr="0075224B">
        <w:t>порядке</w:t>
      </w:r>
      <w:r w:rsidR="0075224B" w:rsidRPr="0075224B">
        <w:t>:</w:t>
      </w:r>
    </w:p>
    <w:p w:rsidR="0075224B" w:rsidRPr="0075224B" w:rsidRDefault="00FA7B34" w:rsidP="0075224B">
      <w:pPr>
        <w:tabs>
          <w:tab w:val="left" w:pos="726"/>
        </w:tabs>
      </w:pPr>
      <w:r w:rsidRPr="0075224B">
        <w:t>выбрать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схеме</w:t>
      </w:r>
      <w:r w:rsidR="0075224B" w:rsidRPr="0075224B">
        <w:t xml:space="preserve"> </w:t>
      </w:r>
      <w:r w:rsidRPr="0075224B">
        <w:t>диктующее</w:t>
      </w:r>
      <w:r w:rsidR="0075224B" w:rsidRPr="0075224B">
        <w:t xml:space="preserve"> </w:t>
      </w:r>
      <w:r w:rsidRPr="0075224B">
        <w:t>водоразборное</w:t>
      </w:r>
      <w:r w:rsidR="0075224B" w:rsidRPr="0075224B">
        <w:t xml:space="preserve"> </w:t>
      </w:r>
      <w:r w:rsidRPr="0075224B">
        <w:t>устройство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разбить</w:t>
      </w:r>
      <w:r w:rsidR="0075224B" w:rsidRPr="0075224B">
        <w:t xml:space="preserve"> </w:t>
      </w:r>
      <w:r w:rsidRPr="0075224B">
        <w:t>схему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расчетные</w:t>
      </w:r>
      <w:r w:rsidR="0075224B" w:rsidRPr="0075224B">
        <w:t xml:space="preserve"> </w:t>
      </w:r>
      <w:r w:rsidRPr="0075224B">
        <w:t>участки</w:t>
      </w:r>
      <w:r w:rsidR="0075224B" w:rsidRPr="0075224B">
        <w:t>;</w:t>
      </w:r>
    </w:p>
    <w:p w:rsidR="0075224B" w:rsidRPr="0075224B" w:rsidRDefault="00FA7B34" w:rsidP="0075224B">
      <w:pPr>
        <w:tabs>
          <w:tab w:val="left" w:pos="726"/>
        </w:tabs>
      </w:pPr>
      <w:r w:rsidRPr="0075224B">
        <w:t>определить</w:t>
      </w:r>
      <w:r w:rsidR="0075224B" w:rsidRPr="0075224B">
        <w:t xml:space="preserve"> </w:t>
      </w:r>
      <w:r w:rsidRPr="0075224B">
        <w:t>нормы</w:t>
      </w:r>
      <w:r w:rsidR="0075224B" w:rsidRPr="0075224B">
        <w:t xml:space="preserve"> </w:t>
      </w:r>
      <w:r w:rsidRPr="0075224B">
        <w:t>водопотребления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расчетные</w:t>
      </w:r>
      <w:r w:rsidR="0075224B" w:rsidRPr="0075224B">
        <w:t xml:space="preserve"> </w:t>
      </w:r>
      <w:r w:rsidRPr="0075224B">
        <w:t>расходы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участках</w:t>
      </w:r>
      <w:r w:rsidR="0075224B" w:rsidRPr="0075224B">
        <w:t>;</w:t>
      </w:r>
    </w:p>
    <w:p w:rsidR="0075224B" w:rsidRPr="0075224B" w:rsidRDefault="00FA7B34" w:rsidP="0075224B">
      <w:pPr>
        <w:tabs>
          <w:tab w:val="left" w:pos="726"/>
        </w:tabs>
      </w:pPr>
      <w:r w:rsidRPr="0075224B">
        <w:t>выполнить</w:t>
      </w:r>
      <w:r w:rsidR="0075224B" w:rsidRPr="0075224B">
        <w:t xml:space="preserve"> </w:t>
      </w:r>
      <w:r w:rsidRPr="0075224B">
        <w:t>гидравлический</w:t>
      </w:r>
      <w:r w:rsidR="0075224B" w:rsidRPr="0075224B">
        <w:t xml:space="preserve"> </w:t>
      </w:r>
      <w:r w:rsidRPr="0075224B">
        <w:t>расчет</w:t>
      </w:r>
      <w:r w:rsidR="0075224B" w:rsidRPr="0075224B">
        <w:t xml:space="preserve"> </w:t>
      </w:r>
      <w:r w:rsidRPr="0075224B">
        <w:t>сети,</w:t>
      </w:r>
      <w:r w:rsidR="0075224B" w:rsidRPr="0075224B">
        <w:t xml:space="preserve"> </w:t>
      </w:r>
      <w:r w:rsidRPr="0075224B">
        <w:t>то</w:t>
      </w:r>
      <w:r w:rsidR="0075224B" w:rsidRPr="0075224B">
        <w:t xml:space="preserve"> </w:t>
      </w:r>
      <w:r w:rsidRPr="0075224B">
        <w:t>есть</w:t>
      </w:r>
      <w:r w:rsidR="0075224B" w:rsidRPr="0075224B">
        <w:t xml:space="preserve"> </w:t>
      </w:r>
      <w:r w:rsidRPr="0075224B">
        <w:t>определить</w:t>
      </w:r>
      <w:r w:rsidR="0075224B" w:rsidRPr="0075224B">
        <w:t xml:space="preserve"> </w:t>
      </w:r>
      <w:r w:rsidRPr="0075224B">
        <w:t>диаметры,</w:t>
      </w:r>
      <w:r w:rsidR="0075224B" w:rsidRPr="0075224B">
        <w:t xml:space="preserve"> </w:t>
      </w:r>
      <w:r w:rsidRPr="0075224B">
        <w:t>скорости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потери</w:t>
      </w:r>
      <w:r w:rsidR="0075224B" w:rsidRPr="0075224B">
        <w:t xml:space="preserve"> </w:t>
      </w:r>
      <w:r w:rsidRPr="0075224B">
        <w:t>напора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участках</w:t>
      </w:r>
      <w:r w:rsidR="0075224B" w:rsidRPr="0075224B">
        <w:t>;</w:t>
      </w:r>
    </w:p>
    <w:p w:rsidR="0075224B" w:rsidRPr="0075224B" w:rsidRDefault="00FA7B34" w:rsidP="0075224B">
      <w:pPr>
        <w:tabs>
          <w:tab w:val="left" w:pos="726"/>
        </w:tabs>
      </w:pPr>
      <w:r w:rsidRPr="0075224B">
        <w:t>подобрать</w:t>
      </w:r>
      <w:r w:rsidR="0075224B" w:rsidRPr="0075224B">
        <w:t xml:space="preserve"> </w:t>
      </w:r>
      <w:r w:rsidRPr="0075224B">
        <w:t>водомер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определить</w:t>
      </w:r>
      <w:r w:rsidR="0075224B" w:rsidRPr="0075224B">
        <w:t xml:space="preserve"> </w:t>
      </w:r>
      <w:r w:rsidRPr="0075224B">
        <w:t>потери</w:t>
      </w:r>
      <w:r w:rsidR="0075224B" w:rsidRPr="0075224B">
        <w:t xml:space="preserve"> </w:t>
      </w:r>
      <w:r w:rsidRPr="0075224B">
        <w:t>напора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нем</w:t>
      </w:r>
      <w:r w:rsidR="0075224B" w:rsidRPr="0075224B">
        <w:t>;</w:t>
      </w:r>
    </w:p>
    <w:p w:rsidR="0075224B" w:rsidRPr="0075224B" w:rsidRDefault="00FA7B34" w:rsidP="0075224B">
      <w:pPr>
        <w:tabs>
          <w:tab w:val="left" w:pos="726"/>
        </w:tabs>
      </w:pPr>
      <w:r w:rsidRPr="0075224B">
        <w:t>подсчитать</w:t>
      </w:r>
      <w:r w:rsidR="0075224B" w:rsidRPr="0075224B">
        <w:t xml:space="preserve"> </w:t>
      </w:r>
      <w:r w:rsidRPr="0075224B">
        <w:t>требуемый</w:t>
      </w:r>
      <w:r w:rsidR="0075224B" w:rsidRPr="0075224B">
        <w:t xml:space="preserve"> </w:t>
      </w:r>
      <w:r w:rsidRPr="0075224B">
        <w:t>напор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системе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подобрать</w:t>
      </w:r>
      <w:r w:rsidR="0075224B" w:rsidRPr="0075224B">
        <w:t xml:space="preserve"> </w:t>
      </w:r>
      <w:r w:rsidRPr="0075224B">
        <w:t>необходимое</w:t>
      </w:r>
      <w:r w:rsidR="0075224B" w:rsidRPr="0075224B">
        <w:t xml:space="preserve"> </w:t>
      </w:r>
      <w:r w:rsidRPr="0075224B">
        <w:t>оборудование.</w:t>
      </w:r>
    </w:p>
    <w:p w:rsidR="00FA7B34" w:rsidRPr="0075224B" w:rsidRDefault="00FA7B34" w:rsidP="0075224B">
      <w:pPr>
        <w:tabs>
          <w:tab w:val="left" w:pos="726"/>
        </w:tabs>
      </w:pPr>
      <w:r w:rsidRPr="0075224B">
        <w:t>Проектируемый</w:t>
      </w:r>
      <w:r w:rsidR="0075224B" w:rsidRPr="0075224B">
        <w:t xml:space="preserve"> </w:t>
      </w:r>
      <w:r w:rsidRPr="0075224B">
        <w:t>водопровод</w:t>
      </w:r>
      <w:r w:rsidR="0075224B" w:rsidRPr="0075224B">
        <w:t xml:space="preserve"> </w:t>
      </w:r>
      <w:r w:rsidRPr="0075224B">
        <w:t>должен</w:t>
      </w:r>
      <w:r w:rsidR="0075224B" w:rsidRPr="0075224B">
        <w:t xml:space="preserve"> </w:t>
      </w:r>
      <w:r w:rsidRPr="0075224B">
        <w:t>обеспечить</w:t>
      </w:r>
      <w:r w:rsidR="0075224B" w:rsidRPr="0075224B">
        <w:t xml:space="preserve"> </w:t>
      </w:r>
      <w:r w:rsidRPr="0075224B">
        <w:t>подачу</w:t>
      </w:r>
      <w:r w:rsidR="0075224B" w:rsidRPr="0075224B">
        <w:t xml:space="preserve"> </w:t>
      </w:r>
      <w:r w:rsidRPr="0075224B">
        <w:t>необходимого</w:t>
      </w:r>
      <w:r w:rsidR="0075224B" w:rsidRPr="0075224B">
        <w:t xml:space="preserve"> </w:t>
      </w:r>
      <w:r w:rsidRPr="0075224B">
        <w:t>количества</w:t>
      </w:r>
      <w:r w:rsidR="0075224B" w:rsidRPr="0075224B">
        <w:t xml:space="preserve"> </w:t>
      </w:r>
      <w:r w:rsidRPr="0075224B">
        <w:t>воды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требуемым</w:t>
      </w:r>
      <w:r w:rsidR="0075224B" w:rsidRPr="0075224B">
        <w:t xml:space="preserve"> </w:t>
      </w:r>
      <w:r w:rsidRPr="0075224B">
        <w:t>свободным</w:t>
      </w:r>
      <w:r w:rsidR="0075224B" w:rsidRPr="0075224B">
        <w:t xml:space="preserve"> </w:t>
      </w:r>
      <w:r w:rsidRPr="0075224B">
        <w:t>напором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любой</w:t>
      </w:r>
      <w:r w:rsidR="0075224B" w:rsidRPr="0075224B">
        <w:t xml:space="preserve"> </w:t>
      </w:r>
      <w:r w:rsidRPr="0075224B">
        <w:t>точке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любое</w:t>
      </w:r>
      <w:r w:rsidR="0075224B" w:rsidRPr="0075224B">
        <w:t xml:space="preserve"> </w:t>
      </w:r>
      <w:r w:rsidRPr="0075224B">
        <w:t>время.</w:t>
      </w:r>
    </w:p>
    <w:p w:rsidR="005A3D72" w:rsidRDefault="00FA7B34" w:rsidP="0075224B">
      <w:pPr>
        <w:tabs>
          <w:tab w:val="left" w:pos="726"/>
        </w:tabs>
      </w:pPr>
      <w:r w:rsidRPr="0075224B">
        <w:t>Для</w:t>
      </w:r>
      <w:r w:rsidR="0075224B" w:rsidRPr="0075224B">
        <w:t xml:space="preserve"> </w:t>
      </w:r>
      <w:r w:rsidRPr="0075224B">
        <w:t>расчета</w:t>
      </w:r>
      <w:r w:rsidR="0075224B" w:rsidRPr="0075224B">
        <w:t xml:space="preserve"> </w:t>
      </w:r>
      <w:r w:rsidRPr="0075224B">
        <w:t>выбираем</w:t>
      </w:r>
      <w:r w:rsidR="0075224B" w:rsidRPr="0075224B">
        <w:t xml:space="preserve"> </w:t>
      </w:r>
      <w:r w:rsidRPr="0075224B">
        <w:t>диктующую</w:t>
      </w:r>
      <w:r w:rsidR="0075224B" w:rsidRPr="0075224B">
        <w:t xml:space="preserve"> </w:t>
      </w:r>
      <w:r w:rsidRPr="0075224B">
        <w:t>точку</w:t>
      </w:r>
      <w:r w:rsidR="0075224B" w:rsidRPr="0075224B">
        <w:t xml:space="preserve"> - </w:t>
      </w:r>
      <w:r w:rsidRPr="0075224B">
        <w:t>наиболее</w:t>
      </w:r>
      <w:r w:rsidR="0075224B" w:rsidRPr="0075224B">
        <w:t xml:space="preserve"> </w:t>
      </w:r>
      <w:r w:rsidRPr="0075224B">
        <w:t>высоко</w:t>
      </w:r>
      <w:r w:rsidR="0075224B" w:rsidRPr="0075224B">
        <w:t xml:space="preserve"> </w:t>
      </w:r>
      <w:r w:rsidRPr="0075224B">
        <w:t>расположенный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удаленный</w:t>
      </w:r>
      <w:r w:rsidR="0075224B" w:rsidRPr="0075224B">
        <w:t xml:space="preserve"> </w:t>
      </w:r>
      <w:r w:rsidRPr="0075224B">
        <w:t>от</w:t>
      </w:r>
      <w:r w:rsidR="0075224B" w:rsidRPr="0075224B">
        <w:t xml:space="preserve"> </w:t>
      </w:r>
      <w:r w:rsidRPr="0075224B">
        <w:t>ввода</w:t>
      </w:r>
      <w:r w:rsidR="0075224B" w:rsidRPr="0075224B">
        <w:t xml:space="preserve"> </w:t>
      </w:r>
      <w:r w:rsidRPr="0075224B">
        <w:t>водоразборный</w:t>
      </w:r>
      <w:r w:rsidR="0075224B" w:rsidRPr="0075224B">
        <w:t xml:space="preserve"> </w:t>
      </w:r>
      <w:r w:rsidRPr="0075224B">
        <w:t>кран.</w:t>
      </w:r>
      <w:r w:rsidR="0075224B" w:rsidRPr="0075224B">
        <w:t xml:space="preserve"> </w:t>
      </w:r>
    </w:p>
    <w:p w:rsidR="005A3D72" w:rsidRDefault="00FA7B34" w:rsidP="0075224B">
      <w:pPr>
        <w:tabs>
          <w:tab w:val="left" w:pos="726"/>
        </w:tabs>
      </w:pPr>
      <w:r w:rsidRPr="0075224B">
        <w:t>Если</w:t>
      </w:r>
      <w:r w:rsidR="0075224B" w:rsidRPr="0075224B">
        <w:t xml:space="preserve"> </w:t>
      </w:r>
      <w:r w:rsidRPr="0075224B">
        <w:t>будет</w:t>
      </w:r>
      <w:r w:rsidR="0075224B" w:rsidRPr="0075224B">
        <w:t xml:space="preserve"> </w:t>
      </w:r>
      <w:r w:rsidRPr="0075224B">
        <w:t>обеспечена</w:t>
      </w:r>
      <w:r w:rsidR="0075224B" w:rsidRPr="0075224B">
        <w:t xml:space="preserve"> </w:t>
      </w:r>
      <w:r w:rsidRPr="0075224B">
        <w:t>подача</w:t>
      </w:r>
      <w:r w:rsidR="0075224B" w:rsidRPr="0075224B">
        <w:t xml:space="preserve"> </w:t>
      </w:r>
      <w:r w:rsidRPr="0075224B">
        <w:t>воды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этой</w:t>
      </w:r>
      <w:r w:rsidR="0075224B" w:rsidRPr="0075224B">
        <w:t xml:space="preserve"> </w:t>
      </w:r>
      <w:r w:rsidRPr="0075224B">
        <w:t>точке,</w:t>
      </w:r>
      <w:r w:rsidR="0075224B" w:rsidRPr="0075224B">
        <w:t xml:space="preserve"> </w:t>
      </w:r>
      <w:r w:rsidRPr="0075224B">
        <w:t>то</w:t>
      </w:r>
      <w:r w:rsidR="0075224B" w:rsidRPr="0075224B">
        <w:t xml:space="preserve"> </w:t>
      </w:r>
      <w:r w:rsidRPr="0075224B">
        <w:t>подача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другим</w:t>
      </w:r>
      <w:r w:rsidR="0075224B" w:rsidRPr="0075224B">
        <w:t xml:space="preserve"> </w:t>
      </w:r>
      <w:r w:rsidRPr="0075224B">
        <w:t>точкам</w:t>
      </w:r>
      <w:r w:rsidR="0075224B" w:rsidRPr="0075224B">
        <w:t xml:space="preserve"> </w:t>
      </w:r>
      <w:r w:rsidRPr="0075224B">
        <w:t>будет</w:t>
      </w:r>
      <w:r w:rsidR="0075224B" w:rsidRPr="0075224B">
        <w:t xml:space="preserve"> </w:t>
      </w:r>
      <w:r w:rsidRPr="0075224B">
        <w:t>гарантирована,</w:t>
      </w:r>
      <w:r w:rsidR="0075224B" w:rsidRPr="0075224B">
        <w:t xml:space="preserve"> </w:t>
      </w:r>
      <w:r w:rsidRPr="0075224B">
        <w:t>так</w:t>
      </w:r>
      <w:r w:rsidR="0075224B" w:rsidRPr="0075224B">
        <w:t xml:space="preserve"> </w:t>
      </w:r>
      <w:r w:rsidRPr="0075224B">
        <w:t>как</w:t>
      </w:r>
      <w:r w:rsidR="0075224B" w:rsidRPr="0075224B">
        <w:t xml:space="preserve"> </w:t>
      </w:r>
      <w:r w:rsidRPr="0075224B">
        <w:t>они</w:t>
      </w:r>
      <w:r w:rsidR="0075224B" w:rsidRPr="0075224B">
        <w:t xml:space="preserve"> </w:t>
      </w:r>
      <w:r w:rsidRPr="0075224B">
        <w:t>находятся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более</w:t>
      </w:r>
      <w:r w:rsidR="0075224B" w:rsidRPr="0075224B">
        <w:t xml:space="preserve"> </w:t>
      </w:r>
      <w:r w:rsidRPr="0075224B">
        <w:t>благоприятных</w:t>
      </w:r>
      <w:r w:rsidR="0075224B" w:rsidRPr="0075224B">
        <w:t xml:space="preserve"> </w:t>
      </w:r>
      <w:r w:rsidRPr="0075224B">
        <w:t>условиях.</w:t>
      </w:r>
      <w:r w:rsidR="0075224B" w:rsidRPr="0075224B">
        <w:t xml:space="preserve"> </w:t>
      </w:r>
    </w:p>
    <w:p w:rsidR="00FA7B34" w:rsidRPr="0075224B" w:rsidRDefault="00FA7B34" w:rsidP="0075224B">
      <w:pPr>
        <w:tabs>
          <w:tab w:val="left" w:pos="726"/>
        </w:tabs>
      </w:pPr>
      <w:r w:rsidRPr="0075224B">
        <w:t>Для</w:t>
      </w:r>
      <w:r w:rsidR="0075224B" w:rsidRPr="0075224B">
        <w:t xml:space="preserve"> </w:t>
      </w:r>
      <w:r w:rsidRPr="0075224B">
        <w:t>этого</w:t>
      </w:r>
      <w:r w:rsidR="0075224B" w:rsidRPr="0075224B">
        <w:t xml:space="preserve"> </w:t>
      </w:r>
      <w:r w:rsidRPr="0075224B">
        <w:t>выбираем</w:t>
      </w:r>
      <w:r w:rsidR="0075224B" w:rsidRPr="0075224B">
        <w:t xml:space="preserve"> </w:t>
      </w:r>
      <w:r w:rsidRPr="0075224B">
        <w:t>расчетный</w:t>
      </w:r>
      <w:r w:rsidR="0075224B" w:rsidRPr="0075224B">
        <w:t xml:space="preserve"> </w:t>
      </w:r>
      <w:r w:rsidRPr="0075224B">
        <w:t>стояк</w:t>
      </w:r>
      <w:r w:rsidR="0075224B" w:rsidRPr="0075224B">
        <w:t xml:space="preserve"> (</w:t>
      </w:r>
      <w:r w:rsidRPr="0075224B">
        <w:t>самый</w:t>
      </w:r>
      <w:r w:rsidR="0075224B" w:rsidRPr="0075224B">
        <w:t xml:space="preserve"> </w:t>
      </w:r>
      <w:r w:rsidRPr="0075224B">
        <w:t>удаленный</w:t>
      </w:r>
      <w:r w:rsidR="0075224B" w:rsidRPr="0075224B">
        <w:t xml:space="preserve"> </w:t>
      </w:r>
      <w:r w:rsidRPr="0075224B">
        <w:t>от</w:t>
      </w:r>
      <w:r w:rsidR="0075224B" w:rsidRPr="0075224B">
        <w:t xml:space="preserve"> </w:t>
      </w:r>
      <w:r w:rsidRPr="0075224B">
        <w:t>ввода</w:t>
      </w:r>
      <w:r w:rsidR="0075224B" w:rsidRPr="0075224B">
        <w:t xml:space="preserve">) </w:t>
      </w:r>
      <w:r w:rsidRPr="0075224B">
        <w:t>и</w:t>
      </w:r>
      <w:r w:rsidR="0075224B" w:rsidRPr="0075224B">
        <w:t xml:space="preserve"> </w:t>
      </w:r>
      <w:r w:rsidRPr="0075224B">
        <w:t>расчетную</w:t>
      </w:r>
      <w:r w:rsidR="0075224B" w:rsidRPr="0075224B">
        <w:t xml:space="preserve"> </w:t>
      </w:r>
      <w:r w:rsidRPr="0075224B">
        <w:t>точку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подводке</w:t>
      </w:r>
      <w:r w:rsidR="0075224B" w:rsidRPr="0075224B">
        <w:t xml:space="preserve"> </w:t>
      </w:r>
      <w:r w:rsidRPr="0075224B">
        <w:t>верхнего</w:t>
      </w:r>
      <w:r w:rsidR="0075224B" w:rsidRPr="0075224B">
        <w:t xml:space="preserve"> </w:t>
      </w:r>
      <w:r w:rsidRPr="0075224B">
        <w:t>этажа</w:t>
      </w:r>
      <w:r w:rsidR="0075224B" w:rsidRPr="0075224B">
        <w:t xml:space="preserve"> </w:t>
      </w:r>
      <w:r w:rsidRPr="0075224B">
        <w:t>этого</w:t>
      </w:r>
      <w:r w:rsidR="0075224B" w:rsidRPr="0075224B">
        <w:t xml:space="preserve"> </w:t>
      </w:r>
      <w:r w:rsidRPr="0075224B">
        <w:t>стояка</w:t>
      </w:r>
      <w:r w:rsidR="0075224B" w:rsidRPr="0075224B">
        <w:t xml:space="preserve"> </w:t>
      </w:r>
      <w:r w:rsidRPr="0075224B">
        <w:t>путем</w:t>
      </w:r>
      <w:r w:rsidR="0075224B" w:rsidRPr="0075224B">
        <w:t xml:space="preserve"> </w:t>
      </w:r>
      <w:r w:rsidRPr="0075224B">
        <w:t>сравнения</w:t>
      </w:r>
      <w:r w:rsidR="0075224B" w:rsidRPr="0075224B">
        <w:t xml:space="preserve"> </w:t>
      </w:r>
      <w:r w:rsidRPr="0075224B">
        <w:t>величин</w:t>
      </w:r>
      <w:r w:rsidR="0075224B" w:rsidRPr="0075224B">
        <w:t xml:space="preserve"> </w:t>
      </w:r>
      <w:r w:rsidRPr="0075224B">
        <w:t>свободного</w:t>
      </w:r>
      <w:r w:rsidR="0075224B" w:rsidRPr="0075224B">
        <w:t xml:space="preserve"> </w:t>
      </w:r>
      <w:r w:rsidRPr="0075224B">
        <w:t>напора</w:t>
      </w:r>
      <w:r w:rsidR="0075224B" w:rsidRPr="0075224B">
        <w:t xml:space="preserve"> (</w:t>
      </w:r>
      <w:r w:rsidRPr="0075224B">
        <w:t>Н</w:t>
      </w:r>
      <w:r w:rsidRPr="0075224B">
        <w:rPr>
          <w:vertAlign w:val="subscript"/>
        </w:rPr>
        <w:t>f</w:t>
      </w:r>
      <w:r w:rsidR="0075224B" w:rsidRPr="0075224B">
        <w:t xml:space="preserve">), </w:t>
      </w:r>
      <w:r w:rsidRPr="0075224B">
        <w:t>принимаемых</w:t>
      </w:r>
      <w:r w:rsidR="0075224B" w:rsidRPr="0075224B">
        <w:t xml:space="preserve"> </w:t>
      </w:r>
      <w:r w:rsidRPr="0075224B">
        <w:t>по</w:t>
      </w:r>
      <w:r w:rsidR="0075224B" w:rsidRPr="0075224B">
        <w:t xml:space="preserve"> </w:t>
      </w:r>
      <w:r w:rsidRPr="0075224B">
        <w:t>приложению</w:t>
      </w:r>
      <w:r w:rsidR="0075224B" w:rsidRPr="0075224B">
        <w:t xml:space="preserve"> </w:t>
      </w:r>
      <w:r w:rsidRPr="0075224B">
        <w:t>2</w:t>
      </w:r>
      <w:r w:rsidR="0075224B" w:rsidRPr="0075224B">
        <w:t xml:space="preserve"> [</w:t>
      </w:r>
      <w:r w:rsidRPr="0075224B">
        <w:t>1</w:t>
      </w:r>
      <w:r w:rsidR="0075224B" w:rsidRPr="0075224B">
        <w:t>].</w:t>
      </w:r>
    </w:p>
    <w:p w:rsidR="00FA7B34" w:rsidRPr="0075224B" w:rsidRDefault="00FA7B34" w:rsidP="0075224B">
      <w:pPr>
        <w:tabs>
          <w:tab w:val="left" w:pos="726"/>
        </w:tabs>
      </w:pPr>
      <w:r w:rsidRPr="0075224B">
        <w:t>Далее</w:t>
      </w:r>
      <w:r w:rsidR="0075224B" w:rsidRPr="0075224B">
        <w:t xml:space="preserve"> </w:t>
      </w:r>
      <w:r w:rsidRPr="0075224B">
        <w:t>схему</w:t>
      </w:r>
      <w:r w:rsidR="0075224B" w:rsidRPr="0075224B">
        <w:t xml:space="preserve"> </w:t>
      </w:r>
      <w:r w:rsidRPr="0075224B">
        <w:t>разбиваем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расчетные</w:t>
      </w:r>
      <w:r w:rsidR="0075224B" w:rsidRPr="0075224B">
        <w:t xml:space="preserve"> </w:t>
      </w:r>
      <w:r w:rsidRPr="0075224B">
        <w:t>участки,</w:t>
      </w:r>
      <w:r w:rsidR="0075224B" w:rsidRPr="0075224B">
        <w:t xml:space="preserve"> </w:t>
      </w:r>
      <w:r w:rsidRPr="0075224B">
        <w:t>которые</w:t>
      </w:r>
      <w:r w:rsidR="0075224B" w:rsidRPr="0075224B">
        <w:t xml:space="preserve"> </w:t>
      </w:r>
      <w:r w:rsidRPr="0075224B">
        <w:t>обозначаем</w:t>
      </w:r>
      <w:r w:rsidR="0075224B" w:rsidRPr="0075224B">
        <w:t xml:space="preserve"> </w:t>
      </w:r>
      <w:r w:rsidRPr="0075224B">
        <w:t>цифрами</w:t>
      </w:r>
      <w:r w:rsidR="0075224B" w:rsidRPr="0075224B">
        <w:t xml:space="preserve"> (</w:t>
      </w:r>
      <w:r w:rsidRPr="0075224B">
        <w:t>начало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конец</w:t>
      </w:r>
      <w:r w:rsidR="0075224B" w:rsidRPr="0075224B">
        <w:t xml:space="preserve"> </w:t>
      </w:r>
      <w:r w:rsidRPr="0075224B">
        <w:t>участка</w:t>
      </w:r>
      <w:r w:rsidR="0075224B" w:rsidRPr="0075224B">
        <w:t xml:space="preserve">). </w:t>
      </w:r>
      <w:r w:rsidRPr="0075224B">
        <w:t>В</w:t>
      </w:r>
      <w:r w:rsidR="0075224B" w:rsidRPr="0075224B">
        <w:t xml:space="preserve"> </w:t>
      </w:r>
      <w:r w:rsidRPr="0075224B">
        <w:t>пределах</w:t>
      </w:r>
      <w:r w:rsidR="0075224B" w:rsidRPr="0075224B">
        <w:t xml:space="preserve"> </w:t>
      </w:r>
      <w:r w:rsidRPr="0075224B">
        <w:t>расчетного</w:t>
      </w:r>
      <w:r w:rsidR="0075224B" w:rsidRPr="0075224B">
        <w:t xml:space="preserve"> </w:t>
      </w:r>
      <w:r w:rsidRPr="0075224B">
        <w:t>участка</w:t>
      </w:r>
      <w:r w:rsidR="0075224B" w:rsidRPr="0075224B">
        <w:t xml:space="preserve"> </w:t>
      </w:r>
      <w:r w:rsidRPr="0075224B">
        <w:t>расход</w:t>
      </w:r>
      <w:r w:rsidR="0075224B" w:rsidRPr="0075224B">
        <w:t xml:space="preserve"> </w:t>
      </w:r>
      <w:r w:rsidRPr="0075224B">
        <w:t>воды</w:t>
      </w:r>
      <w:r w:rsidR="0075224B" w:rsidRPr="0075224B">
        <w:t xml:space="preserve"> </w:t>
      </w:r>
      <w:r w:rsidRPr="0075224B">
        <w:t>не</w:t>
      </w:r>
      <w:r w:rsidR="0075224B" w:rsidRPr="0075224B">
        <w:t xml:space="preserve"> </w:t>
      </w:r>
      <w:r w:rsidRPr="0075224B">
        <w:t>должен</w:t>
      </w:r>
      <w:r w:rsidR="0075224B" w:rsidRPr="0075224B">
        <w:t xml:space="preserve"> </w:t>
      </w:r>
      <w:r w:rsidRPr="0075224B">
        <w:t>меняться.</w:t>
      </w:r>
    </w:p>
    <w:p w:rsidR="0075224B" w:rsidRPr="0075224B" w:rsidRDefault="00FA7B34" w:rsidP="0075224B">
      <w:pPr>
        <w:tabs>
          <w:tab w:val="left" w:pos="726"/>
        </w:tabs>
      </w:pPr>
      <w:r w:rsidRPr="0075224B">
        <w:t>На</w:t>
      </w:r>
      <w:r w:rsidR="0075224B" w:rsidRPr="0075224B">
        <w:t xml:space="preserve"> </w:t>
      </w:r>
      <w:r w:rsidRPr="0075224B">
        <w:t>следующем</w:t>
      </w:r>
      <w:r w:rsidR="0075224B" w:rsidRPr="0075224B">
        <w:t xml:space="preserve"> </w:t>
      </w:r>
      <w:r w:rsidRPr="0075224B">
        <w:t>этапе</w:t>
      </w:r>
      <w:r w:rsidR="0075224B" w:rsidRPr="0075224B">
        <w:t xml:space="preserve"> </w:t>
      </w:r>
      <w:r w:rsidRPr="0075224B">
        <w:t>определяем</w:t>
      </w:r>
      <w:r w:rsidR="0075224B" w:rsidRPr="0075224B">
        <w:t xml:space="preserve"> </w:t>
      </w:r>
      <w:r w:rsidRPr="0075224B">
        <w:t>количество</w:t>
      </w:r>
      <w:r w:rsidR="0075224B" w:rsidRPr="0075224B">
        <w:t xml:space="preserve"> </w:t>
      </w:r>
      <w:r w:rsidRPr="0075224B">
        <w:t>потребителей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здании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выбираем</w:t>
      </w:r>
      <w:r w:rsidR="0075224B" w:rsidRPr="0075224B">
        <w:t xml:space="preserve"> </w:t>
      </w:r>
      <w:r w:rsidRPr="0075224B">
        <w:t>нормы</w:t>
      </w:r>
      <w:r w:rsidR="0075224B" w:rsidRPr="0075224B">
        <w:t xml:space="preserve"> </w:t>
      </w:r>
      <w:r w:rsidRPr="0075224B">
        <w:t>расхода</w:t>
      </w:r>
      <w:r w:rsidR="0075224B" w:rsidRPr="0075224B">
        <w:t xml:space="preserve"> </w:t>
      </w:r>
      <w:r w:rsidRPr="0075224B">
        <w:t>воды</w:t>
      </w:r>
      <w:r w:rsidR="0075224B" w:rsidRPr="0075224B">
        <w:t xml:space="preserve"> </w:t>
      </w:r>
      <w:r w:rsidRPr="0075224B">
        <w:t>потребителями</w:t>
      </w:r>
      <w:r w:rsidR="0075224B" w:rsidRPr="0075224B">
        <w:t xml:space="preserve"> </w:t>
      </w:r>
      <w:r w:rsidRPr="0075224B">
        <w:t>согласно</w:t>
      </w:r>
      <w:r w:rsidR="0075224B" w:rsidRPr="0075224B">
        <w:t xml:space="preserve"> </w:t>
      </w:r>
      <w:r w:rsidRPr="0075224B">
        <w:t>приложению</w:t>
      </w:r>
      <w:r w:rsidR="0075224B" w:rsidRPr="0075224B">
        <w:t xml:space="preserve"> </w:t>
      </w:r>
      <w:r w:rsidRPr="0075224B">
        <w:t>3</w:t>
      </w:r>
      <w:r w:rsidR="0075224B" w:rsidRPr="0075224B">
        <w:t xml:space="preserve"> [</w:t>
      </w:r>
      <w:r w:rsidRPr="0075224B">
        <w:t>1</w:t>
      </w:r>
      <w:r w:rsidR="0075224B" w:rsidRPr="0075224B">
        <w:t>].</w:t>
      </w:r>
    </w:p>
    <w:p w:rsidR="00FA7B34" w:rsidRPr="0075224B" w:rsidRDefault="00FA7B34" w:rsidP="0075224B">
      <w:pPr>
        <w:tabs>
          <w:tab w:val="left" w:pos="726"/>
        </w:tabs>
      </w:pPr>
      <w:r w:rsidRPr="0075224B">
        <w:t>Количество</w:t>
      </w:r>
      <w:r w:rsidR="0075224B" w:rsidRPr="0075224B">
        <w:t xml:space="preserve"> </w:t>
      </w:r>
      <w:r w:rsidRPr="0075224B">
        <w:t>потребителей</w:t>
      </w:r>
      <w:r w:rsidR="0075224B" w:rsidRPr="0075224B">
        <w:t xml:space="preserve"> (</w:t>
      </w:r>
      <w:r w:rsidRPr="0075224B">
        <w:t>жителей</w:t>
      </w:r>
      <w:r w:rsidR="0075224B" w:rsidRPr="0075224B">
        <w:t xml:space="preserve">) </w:t>
      </w:r>
      <w:r w:rsidRPr="0075224B">
        <w:t>в</w:t>
      </w:r>
      <w:r w:rsidR="0075224B" w:rsidRPr="0075224B">
        <w:t xml:space="preserve"> </w:t>
      </w:r>
      <w:r w:rsidRPr="0075224B">
        <w:t>жилых</w:t>
      </w:r>
      <w:r w:rsidR="0075224B" w:rsidRPr="0075224B">
        <w:t xml:space="preserve"> </w:t>
      </w:r>
      <w:r w:rsidRPr="0075224B">
        <w:t>зданиях</w:t>
      </w:r>
      <w:r w:rsidR="0075224B" w:rsidRPr="0075224B">
        <w:t xml:space="preserve"> </w:t>
      </w:r>
      <w:r w:rsidRPr="0075224B">
        <w:t>можно</w:t>
      </w:r>
      <w:r w:rsidR="0075224B" w:rsidRPr="0075224B">
        <w:t xml:space="preserve"> </w:t>
      </w:r>
      <w:r w:rsidRPr="0075224B">
        <w:t>ориентировочно</w:t>
      </w:r>
      <w:r w:rsidR="0075224B" w:rsidRPr="0075224B">
        <w:t xml:space="preserve"> </w:t>
      </w:r>
      <w:r w:rsidRPr="0075224B">
        <w:t>определять</w:t>
      </w:r>
      <w:r w:rsidR="0075224B" w:rsidRPr="0075224B">
        <w:t xml:space="preserve"> </w:t>
      </w:r>
      <w:r w:rsidRPr="0075224B">
        <w:t>по</w:t>
      </w:r>
      <w:r w:rsidR="0075224B" w:rsidRPr="0075224B">
        <w:t xml:space="preserve"> </w:t>
      </w:r>
      <w:r w:rsidRPr="0075224B">
        <w:t>количеству</w:t>
      </w:r>
      <w:r w:rsidR="0075224B" w:rsidRPr="0075224B">
        <w:t xml:space="preserve"> </w:t>
      </w:r>
      <w:r w:rsidRPr="0075224B">
        <w:t>комнат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квартире</w:t>
      </w:r>
      <w:r w:rsidR="0075224B" w:rsidRPr="0075224B">
        <w:t xml:space="preserve"> </w:t>
      </w:r>
      <w:r w:rsidRPr="0075224B">
        <w:t>плюс</w:t>
      </w:r>
      <w:r w:rsidR="0075224B" w:rsidRPr="0075224B">
        <w:t xml:space="preserve"> </w:t>
      </w:r>
      <w:r w:rsidRPr="0075224B">
        <w:t>единица.</w:t>
      </w:r>
    </w:p>
    <w:p w:rsidR="005A3D72" w:rsidRDefault="005A3D72" w:rsidP="0075224B">
      <w:pPr>
        <w:tabs>
          <w:tab w:val="left" w:pos="726"/>
        </w:tabs>
      </w:pPr>
    </w:p>
    <w:p w:rsidR="00D16777" w:rsidRPr="0075224B" w:rsidRDefault="00FA7B34" w:rsidP="0075224B">
      <w:pPr>
        <w:tabs>
          <w:tab w:val="left" w:pos="726"/>
        </w:tabs>
      </w:pPr>
      <w:r w:rsidRPr="0075224B">
        <w:t>U=</w:t>
      </w:r>
      <w:r w:rsidR="0075224B" w:rsidRPr="0075224B">
        <w:t xml:space="preserve"> (</w:t>
      </w:r>
      <w:r w:rsidR="00D16777" w:rsidRPr="0075224B">
        <w:t>n+1</w:t>
      </w:r>
      <w:r w:rsidR="0075224B" w:rsidRPr="0075224B">
        <w:t xml:space="preserve">) </w:t>
      </w:r>
      <w:r w:rsidR="00D16777" w:rsidRPr="0075224B">
        <w:t>*э</w:t>
      </w:r>
      <w:r w:rsidR="0075224B" w:rsidRPr="0075224B">
        <w:t xml:space="preserve"> </w:t>
      </w:r>
      <w:r w:rsidR="00D16777" w:rsidRPr="0075224B">
        <w:t>=</w:t>
      </w:r>
      <w:r w:rsidR="0075224B" w:rsidRPr="0075224B">
        <w:t xml:space="preserve"> </w:t>
      </w:r>
      <w:r w:rsidR="00D16777" w:rsidRPr="0075224B">
        <w:t>4</w:t>
      </w:r>
      <w:r w:rsidR="0075224B" w:rsidRPr="0075224B">
        <w:t xml:space="preserve"> (</w:t>
      </w:r>
      <w:r w:rsidR="008951AA" w:rsidRPr="0075224B">
        <w:t>2+1</w:t>
      </w:r>
      <w:r w:rsidR="0075224B" w:rsidRPr="0075224B">
        <w:t xml:space="preserve">) </w:t>
      </w:r>
      <w:r w:rsidR="008951AA" w:rsidRPr="0075224B">
        <w:t>+4</w:t>
      </w:r>
      <w:r w:rsidR="0075224B" w:rsidRPr="0075224B">
        <w:t xml:space="preserve"> (</w:t>
      </w:r>
      <w:r w:rsidR="008951AA" w:rsidRPr="0075224B">
        <w:t>1</w:t>
      </w:r>
      <w:r w:rsidR="00D16777" w:rsidRPr="0075224B">
        <w:t>+1</w:t>
      </w:r>
      <w:r w:rsidR="0075224B" w:rsidRPr="0075224B">
        <w:t xml:space="preserve">) </w:t>
      </w:r>
      <w:r w:rsidR="008951AA" w:rsidRPr="0075224B">
        <w:t>+4</w:t>
      </w:r>
      <w:r w:rsidR="0075224B" w:rsidRPr="0075224B">
        <w:t xml:space="preserve"> (</w:t>
      </w:r>
      <w:r w:rsidR="008951AA" w:rsidRPr="0075224B">
        <w:t>3+1</w:t>
      </w:r>
      <w:r w:rsidR="0075224B" w:rsidRPr="0075224B">
        <w:t xml:space="preserve">) </w:t>
      </w:r>
      <w:r w:rsidR="00D16777" w:rsidRPr="0075224B">
        <w:t>=</w:t>
      </w:r>
      <w:r w:rsidR="0075224B" w:rsidRPr="0075224B">
        <w:t xml:space="preserve"> </w:t>
      </w:r>
      <w:r w:rsidR="008951AA" w:rsidRPr="0075224B">
        <w:t>12</w:t>
      </w:r>
      <w:r w:rsidR="00D16777" w:rsidRPr="0075224B">
        <w:t>+</w:t>
      </w:r>
      <w:r w:rsidR="008951AA" w:rsidRPr="0075224B">
        <w:t>8+16=</w:t>
      </w:r>
      <w:r w:rsidR="0075224B" w:rsidRPr="0075224B">
        <w:t xml:space="preserve"> </w:t>
      </w:r>
      <w:r w:rsidR="008951AA" w:rsidRPr="0075224B">
        <w:t>36</w:t>
      </w:r>
    </w:p>
    <w:p w:rsidR="005A3D72" w:rsidRDefault="005A3D72" w:rsidP="0075224B">
      <w:pPr>
        <w:tabs>
          <w:tab w:val="left" w:pos="726"/>
        </w:tabs>
      </w:pPr>
    </w:p>
    <w:p w:rsidR="0075224B" w:rsidRDefault="00FA7B34" w:rsidP="0075224B">
      <w:pPr>
        <w:tabs>
          <w:tab w:val="left" w:pos="726"/>
        </w:tabs>
      </w:pPr>
      <w:r w:rsidRPr="0075224B">
        <w:t>Максимальные</w:t>
      </w:r>
      <w:r w:rsidR="0075224B" w:rsidRPr="0075224B">
        <w:t xml:space="preserve"> </w:t>
      </w:r>
      <w:r w:rsidRPr="0075224B">
        <w:t>суточные</w:t>
      </w:r>
      <w:r w:rsidR="0075224B" w:rsidRPr="0075224B">
        <w:t xml:space="preserve"> </w:t>
      </w:r>
      <w:r w:rsidRPr="0075224B">
        <w:t>расходы</w:t>
      </w:r>
      <w:r w:rsidR="0075224B" w:rsidRPr="0075224B">
        <w:t xml:space="preserve"> </w:t>
      </w:r>
      <w:r w:rsidRPr="0075224B">
        <w:t>воды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хозяйственно-питьевые</w:t>
      </w:r>
      <w:r w:rsidR="0075224B" w:rsidRPr="0075224B">
        <w:t xml:space="preserve"> </w:t>
      </w:r>
      <w:r w:rsidRPr="0075224B">
        <w:t>нужды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жилых</w:t>
      </w:r>
      <w:r w:rsidR="0075224B" w:rsidRPr="0075224B">
        <w:t xml:space="preserve"> </w:t>
      </w:r>
      <w:r w:rsidR="003C2801" w:rsidRPr="0075224B">
        <w:t>зданиях</w:t>
      </w:r>
      <w:r w:rsidR="0075224B" w:rsidRPr="0075224B">
        <w:t xml:space="preserve"> </w:t>
      </w:r>
      <w:r w:rsidR="003C2801" w:rsidRPr="0075224B">
        <w:t>определяют</w:t>
      </w:r>
      <w:r w:rsidR="0075224B" w:rsidRPr="0075224B">
        <w:t xml:space="preserve"> </w:t>
      </w:r>
      <w:r w:rsidR="003C2801" w:rsidRPr="0075224B">
        <w:t>по</w:t>
      </w:r>
      <w:r w:rsidR="0075224B" w:rsidRPr="0075224B">
        <w:t xml:space="preserve"> </w:t>
      </w:r>
      <w:r w:rsidR="003C2801" w:rsidRPr="0075224B">
        <w:t>формуле</w:t>
      </w:r>
      <w:r w:rsidR="0075224B" w:rsidRPr="0075224B">
        <w:t>:</w:t>
      </w:r>
    </w:p>
    <w:p w:rsidR="005A3D72" w:rsidRPr="0075224B" w:rsidRDefault="005A3D72" w:rsidP="0075224B">
      <w:pPr>
        <w:tabs>
          <w:tab w:val="left" w:pos="726"/>
        </w:tabs>
      </w:pPr>
    </w:p>
    <w:p w:rsidR="0075224B" w:rsidRPr="0075224B" w:rsidRDefault="00FA7B34" w:rsidP="0075224B">
      <w:pPr>
        <w:tabs>
          <w:tab w:val="left" w:pos="726"/>
        </w:tabs>
      </w:pPr>
      <w:r w:rsidRPr="0075224B">
        <w:t>Q</w:t>
      </w:r>
      <w:r w:rsidR="0075224B" w:rsidRPr="0075224B">
        <w:t xml:space="preserve"> </w:t>
      </w:r>
      <w:r w:rsidRPr="0075224B">
        <w:rPr>
          <w:vertAlign w:val="subscript"/>
        </w:rPr>
        <w:t>мак.сут</w:t>
      </w:r>
      <w:r w:rsidRPr="0075224B">
        <w:t>.=</w:t>
      </w:r>
      <w:r w:rsidR="0075224B" w:rsidRPr="0075224B">
        <w:t xml:space="preserve"> (</w:t>
      </w:r>
      <w:r w:rsidRPr="0075224B">
        <w:t>q</w:t>
      </w:r>
      <w:r w:rsidR="00BA5B8E" w:rsidRPr="0075224B">
        <w:rPr>
          <w:vertAlign w:val="subscript"/>
        </w:rPr>
        <w:t>u</w:t>
      </w:r>
      <w:r w:rsidR="00BA5B8E" w:rsidRPr="0075224B">
        <w:rPr>
          <w:vertAlign w:val="superscript"/>
        </w:rPr>
        <w:t>tot</w:t>
      </w:r>
      <w:r w:rsidRPr="0075224B">
        <w:t>*</w:t>
      </w:r>
      <w:r w:rsidR="0075224B" w:rsidRPr="0075224B">
        <w:t xml:space="preserve"> </w:t>
      </w:r>
      <w:r w:rsidRPr="0075224B">
        <w:t>u</w:t>
      </w:r>
      <w:r w:rsidR="0075224B" w:rsidRPr="0075224B">
        <w:t xml:space="preserve">) </w:t>
      </w:r>
      <w:r w:rsidR="00BA5B8E" w:rsidRPr="0075224B">
        <w:t>/</w:t>
      </w:r>
      <w:r w:rsidR="0075224B" w:rsidRPr="0075224B">
        <w:t xml:space="preserve"> </w:t>
      </w:r>
      <w:r w:rsidR="00BA5B8E" w:rsidRPr="0075224B">
        <w:t>1000</w:t>
      </w:r>
      <w:r w:rsidRPr="0075224B">
        <w:t>,</w:t>
      </w:r>
      <w:r w:rsidR="0075224B" w:rsidRPr="0075224B">
        <w:t xml:space="preserve"> </w:t>
      </w:r>
      <w:r w:rsidRPr="0075224B">
        <w:t>м</w:t>
      </w:r>
      <w:r w:rsidR="00BA5B8E" w:rsidRPr="0075224B">
        <w:rPr>
          <w:vertAlign w:val="superscript"/>
        </w:rPr>
        <w:t>3</w:t>
      </w:r>
      <w:r w:rsidRPr="0075224B">
        <w:t>/сут,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BA5B8E" w:rsidP="0075224B">
      <w:pPr>
        <w:tabs>
          <w:tab w:val="left" w:pos="726"/>
        </w:tabs>
      </w:pPr>
      <w:r w:rsidRPr="0075224B">
        <w:t>где</w:t>
      </w:r>
      <w:r w:rsidR="0075224B" w:rsidRPr="0075224B">
        <w:t xml:space="preserve"> </w:t>
      </w:r>
      <w:r w:rsidRPr="0075224B">
        <w:t>q</w:t>
      </w:r>
      <w:r w:rsidRPr="0075224B">
        <w:rPr>
          <w:vertAlign w:val="subscript"/>
        </w:rPr>
        <w:t>u</w:t>
      </w:r>
      <w:r w:rsidRPr="0075224B">
        <w:rPr>
          <w:vertAlign w:val="superscript"/>
        </w:rPr>
        <w:t>tot</w:t>
      </w:r>
      <w:r w:rsidR="0075224B" w:rsidRPr="0075224B">
        <w:rPr>
          <w:vertAlign w:val="superscript"/>
        </w:rPr>
        <w:t xml:space="preserve"> - </w:t>
      </w:r>
      <w:r w:rsidR="00FA7B34" w:rsidRPr="0075224B">
        <w:t>общая</w:t>
      </w:r>
      <w:r w:rsidR="0075224B" w:rsidRPr="0075224B">
        <w:t xml:space="preserve"> </w:t>
      </w:r>
      <w:r w:rsidR="00FA7B34" w:rsidRPr="0075224B">
        <w:t>норма</w:t>
      </w:r>
      <w:r w:rsidR="0075224B" w:rsidRPr="0075224B">
        <w:t xml:space="preserve"> </w:t>
      </w:r>
      <w:r w:rsidR="00FA7B34" w:rsidRPr="0075224B">
        <w:t>расхода</w:t>
      </w:r>
      <w:r w:rsidR="0075224B" w:rsidRPr="0075224B">
        <w:t xml:space="preserve"> </w:t>
      </w:r>
      <w:r w:rsidR="00FA7B34" w:rsidRPr="0075224B">
        <w:t>воды</w:t>
      </w:r>
      <w:r w:rsidR="0075224B" w:rsidRPr="0075224B">
        <w:t xml:space="preserve"> </w:t>
      </w:r>
      <w:r w:rsidR="00FA7B34" w:rsidRPr="0075224B">
        <w:t>в</w:t>
      </w:r>
      <w:r w:rsidR="0075224B" w:rsidRPr="0075224B">
        <w:t xml:space="preserve"> </w:t>
      </w:r>
      <w:r w:rsidR="00FA7B34" w:rsidRPr="0075224B">
        <w:t>сутки</w:t>
      </w:r>
      <w:r w:rsidR="0075224B" w:rsidRPr="0075224B">
        <w:t xml:space="preserve"> </w:t>
      </w:r>
      <w:r w:rsidR="00FA7B34" w:rsidRPr="0075224B">
        <w:t>наибольшего</w:t>
      </w:r>
      <w:r w:rsidR="0075224B" w:rsidRPr="0075224B">
        <w:t xml:space="preserve"> </w:t>
      </w:r>
      <w:r w:rsidRPr="0075224B">
        <w:t>водопотребления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литрах</w:t>
      </w:r>
      <w:r w:rsidR="0075224B" w:rsidRPr="0075224B">
        <w:t>;</w:t>
      </w:r>
    </w:p>
    <w:p w:rsidR="00FA7B34" w:rsidRPr="0075224B" w:rsidRDefault="00BA5B8E" w:rsidP="0075224B">
      <w:pPr>
        <w:tabs>
          <w:tab w:val="left" w:pos="726"/>
        </w:tabs>
      </w:pPr>
      <w:r w:rsidRPr="0075224B">
        <w:t>u</w:t>
      </w:r>
      <w:r w:rsidR="0075224B" w:rsidRPr="0075224B">
        <w:t xml:space="preserve"> - </w:t>
      </w:r>
      <w:r w:rsidRPr="0075224B">
        <w:t>количество</w:t>
      </w:r>
      <w:r w:rsidR="0075224B" w:rsidRPr="0075224B">
        <w:t xml:space="preserve"> </w:t>
      </w:r>
      <w:r w:rsidRPr="0075224B">
        <w:t>потребителей</w:t>
      </w:r>
      <w:r w:rsidR="00FA7B34" w:rsidRPr="0075224B">
        <w:t>.</w:t>
      </w:r>
    </w:p>
    <w:p w:rsidR="0075224B" w:rsidRPr="0075224B" w:rsidRDefault="00FA7B34" w:rsidP="0075224B">
      <w:pPr>
        <w:tabs>
          <w:tab w:val="left" w:pos="726"/>
        </w:tabs>
      </w:pPr>
      <w:r w:rsidRPr="0075224B">
        <w:t>Максимальный</w:t>
      </w:r>
      <w:r w:rsidR="0075224B" w:rsidRPr="0075224B">
        <w:t xml:space="preserve"> </w:t>
      </w:r>
      <w:r w:rsidRPr="0075224B">
        <w:t>секундный</w:t>
      </w:r>
      <w:r w:rsidR="0075224B" w:rsidRPr="0075224B">
        <w:t xml:space="preserve"> </w:t>
      </w:r>
      <w:r w:rsidRPr="0075224B">
        <w:t>расход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="003C2801" w:rsidRPr="0075224B">
        <w:t>участках</w:t>
      </w:r>
      <w:r w:rsidR="0075224B" w:rsidRPr="0075224B">
        <w:t xml:space="preserve"> </w:t>
      </w:r>
      <w:r w:rsidR="003C2801" w:rsidRPr="0075224B">
        <w:t>определяют</w:t>
      </w:r>
      <w:r w:rsidR="0075224B" w:rsidRPr="0075224B">
        <w:t xml:space="preserve"> </w:t>
      </w:r>
      <w:r w:rsidR="003C2801" w:rsidRPr="0075224B">
        <w:t>по</w:t>
      </w:r>
      <w:r w:rsidR="0075224B" w:rsidRPr="0075224B">
        <w:t xml:space="preserve"> </w:t>
      </w:r>
      <w:r w:rsidR="003C2801" w:rsidRPr="0075224B">
        <w:t>формуле</w:t>
      </w:r>
      <w:r w:rsidR="0075224B" w:rsidRPr="0075224B">
        <w:t>:</w:t>
      </w:r>
    </w:p>
    <w:p w:rsidR="005A3D72" w:rsidRDefault="005A3D72" w:rsidP="0075224B">
      <w:pPr>
        <w:tabs>
          <w:tab w:val="left" w:pos="726"/>
        </w:tabs>
      </w:pPr>
    </w:p>
    <w:p w:rsidR="00FA7B34" w:rsidRPr="0075224B" w:rsidRDefault="00BA5B8E" w:rsidP="0075224B">
      <w:pPr>
        <w:tabs>
          <w:tab w:val="left" w:pos="726"/>
        </w:tabs>
      </w:pPr>
      <w:r w:rsidRPr="0075224B">
        <w:t>q=5*q</w:t>
      </w:r>
      <w:r w:rsidRPr="0075224B">
        <w:rPr>
          <w:vertAlign w:val="subscript"/>
        </w:rPr>
        <w:t>0</w:t>
      </w:r>
      <w:r w:rsidRPr="0075224B">
        <w:t>*a,</w:t>
      </w:r>
      <w:r w:rsidR="0075224B" w:rsidRPr="0075224B">
        <w:t xml:space="preserve"> </w:t>
      </w:r>
      <w:r w:rsidRPr="0075224B">
        <w:t>л/с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BA5B8E" w:rsidP="0075224B">
      <w:pPr>
        <w:tabs>
          <w:tab w:val="left" w:pos="726"/>
        </w:tabs>
      </w:pPr>
      <w:r w:rsidRPr="0075224B">
        <w:t>где</w:t>
      </w:r>
      <w:r w:rsidR="0075224B" w:rsidRPr="0075224B">
        <w:t xml:space="preserve"> </w:t>
      </w:r>
      <w:r w:rsidRPr="0075224B">
        <w:t>q</w:t>
      </w:r>
      <w:r w:rsidRPr="0075224B">
        <w:rPr>
          <w:vertAlign w:val="subscript"/>
        </w:rPr>
        <w:t>0</w:t>
      </w:r>
      <w:r w:rsidR="0075224B" w:rsidRPr="0075224B">
        <w:t xml:space="preserve"> - </w:t>
      </w:r>
      <w:r w:rsidRPr="0075224B">
        <w:t>одним</w:t>
      </w:r>
      <w:r w:rsidR="0075224B" w:rsidRPr="0075224B">
        <w:t xml:space="preserve"> </w:t>
      </w:r>
      <w:r w:rsidRPr="0075224B">
        <w:t>прибором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участке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наибольшим</w:t>
      </w:r>
      <w:r w:rsidR="0075224B" w:rsidRPr="0075224B">
        <w:t xml:space="preserve"> </w:t>
      </w:r>
      <w:r w:rsidRPr="0075224B">
        <w:t>расходом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л/с,</w:t>
      </w:r>
      <w:r w:rsidR="0075224B" w:rsidRPr="0075224B">
        <w:t xml:space="preserve"> </w:t>
      </w:r>
      <w:r w:rsidRPr="0075224B">
        <w:t>принимается</w:t>
      </w:r>
      <w:r w:rsidR="0075224B" w:rsidRPr="0075224B">
        <w:t xml:space="preserve"> </w:t>
      </w:r>
      <w:r w:rsidRPr="0075224B">
        <w:t>согласно</w:t>
      </w:r>
      <w:r w:rsidR="0075224B" w:rsidRPr="0075224B">
        <w:t xml:space="preserve"> </w:t>
      </w:r>
      <w:r w:rsidRPr="0075224B">
        <w:t>п.</w:t>
      </w:r>
      <w:r w:rsidR="0075224B" w:rsidRPr="0075224B">
        <w:t>3.2 [</w:t>
      </w:r>
      <w:r w:rsidRPr="0075224B">
        <w:t>1</w:t>
      </w:r>
      <w:r w:rsidR="0075224B" w:rsidRPr="0075224B">
        <w:t>];</w:t>
      </w:r>
    </w:p>
    <w:p w:rsidR="00BA5B8E" w:rsidRPr="0075224B" w:rsidRDefault="00BA5B8E" w:rsidP="0075224B">
      <w:pPr>
        <w:tabs>
          <w:tab w:val="left" w:pos="726"/>
        </w:tabs>
      </w:pPr>
      <w:r w:rsidRPr="0075224B">
        <w:t>a</w:t>
      </w:r>
      <w:r w:rsidR="0075224B" w:rsidRPr="0075224B">
        <w:t xml:space="preserve"> - </w:t>
      </w:r>
      <w:r w:rsidR="00FA7B34" w:rsidRPr="0075224B">
        <w:t>величина,</w:t>
      </w:r>
      <w:r w:rsidR="0075224B" w:rsidRPr="0075224B">
        <w:t xml:space="preserve"> </w:t>
      </w:r>
      <w:r w:rsidR="00FA7B34" w:rsidRPr="0075224B">
        <w:t>определяемая</w:t>
      </w:r>
      <w:r w:rsidR="0075224B" w:rsidRPr="0075224B">
        <w:t xml:space="preserve"> </w:t>
      </w:r>
      <w:r w:rsidR="00FA7B34" w:rsidRPr="0075224B">
        <w:t>в</w:t>
      </w:r>
      <w:r w:rsidR="0075224B" w:rsidRPr="0075224B">
        <w:t xml:space="preserve"> </w:t>
      </w:r>
      <w:r w:rsidR="00FA7B34" w:rsidRPr="0075224B">
        <w:t>зависимости</w:t>
      </w:r>
      <w:r w:rsidR="0075224B" w:rsidRPr="0075224B">
        <w:t xml:space="preserve"> </w:t>
      </w:r>
      <w:r w:rsidR="00FA7B34" w:rsidRPr="0075224B">
        <w:t>от</w:t>
      </w:r>
      <w:r w:rsidR="0075224B" w:rsidRPr="0075224B">
        <w:t xml:space="preserve"> </w:t>
      </w:r>
      <w:r w:rsidR="00FA7B34" w:rsidRPr="0075224B">
        <w:t>числа</w:t>
      </w:r>
      <w:r w:rsidR="0075224B" w:rsidRPr="0075224B">
        <w:t xml:space="preserve"> </w:t>
      </w:r>
      <w:r w:rsidR="00FA7B34" w:rsidRPr="0075224B">
        <w:t>приборов</w:t>
      </w:r>
      <w:r w:rsidR="0075224B" w:rsidRPr="0075224B">
        <w:t xml:space="preserve"> </w:t>
      </w:r>
      <w:r w:rsidR="00FA7B34" w:rsidRPr="0075224B">
        <w:t>N</w:t>
      </w:r>
      <w:r w:rsidR="0075224B" w:rsidRPr="0075224B">
        <w:t xml:space="preserve"> </w:t>
      </w:r>
      <w:r w:rsidR="00FA7B34" w:rsidRPr="0075224B">
        <w:t>на</w:t>
      </w:r>
      <w:r w:rsidR="0075224B" w:rsidRPr="0075224B">
        <w:t xml:space="preserve"> </w:t>
      </w:r>
      <w:r w:rsidR="00FA7B34" w:rsidRPr="0075224B">
        <w:t>расчетном</w:t>
      </w:r>
      <w:r w:rsidR="0075224B" w:rsidRPr="0075224B">
        <w:t xml:space="preserve"> </w:t>
      </w:r>
      <w:r w:rsidR="00FA7B34" w:rsidRPr="0075224B">
        <w:t>участке,</w:t>
      </w:r>
      <w:r w:rsidR="0075224B" w:rsidRPr="0075224B">
        <w:t xml:space="preserve"> </w:t>
      </w:r>
      <w:r w:rsidR="00FA7B34" w:rsidRPr="0075224B">
        <w:t>и</w:t>
      </w:r>
      <w:r w:rsidR="0075224B" w:rsidRPr="0075224B">
        <w:t xml:space="preserve"> </w:t>
      </w:r>
      <w:r w:rsidR="00FA7B34" w:rsidRPr="0075224B">
        <w:t>вероятности</w:t>
      </w:r>
      <w:r w:rsidR="0075224B" w:rsidRPr="0075224B">
        <w:t xml:space="preserve"> </w:t>
      </w:r>
      <w:r w:rsidR="00FA7B34" w:rsidRPr="0075224B">
        <w:t>их</w:t>
      </w:r>
      <w:r w:rsidR="0075224B" w:rsidRPr="0075224B">
        <w:t xml:space="preserve"> </w:t>
      </w:r>
      <w:r w:rsidR="00FA7B34" w:rsidRPr="0075224B">
        <w:t>действия</w:t>
      </w:r>
      <w:r w:rsidR="0075224B" w:rsidRPr="0075224B">
        <w:t xml:space="preserve"> </w:t>
      </w:r>
      <w:r w:rsidR="00FA7B34" w:rsidRPr="0075224B">
        <w:t>Р</w:t>
      </w:r>
      <w:r w:rsidR="0075224B" w:rsidRPr="0075224B">
        <w:t xml:space="preserve"> </w:t>
      </w:r>
      <w:r w:rsidR="00FA7B34" w:rsidRPr="0075224B">
        <w:t>вычисляемой</w:t>
      </w:r>
      <w:r w:rsidR="0075224B" w:rsidRPr="0075224B">
        <w:t xml:space="preserve"> </w:t>
      </w:r>
      <w:r w:rsidRPr="0075224B">
        <w:t>согласно</w:t>
      </w:r>
      <w:r w:rsidR="0075224B" w:rsidRPr="0075224B">
        <w:t xml:space="preserve"> </w:t>
      </w:r>
      <w:r w:rsidRPr="0075224B">
        <w:t>п.</w:t>
      </w:r>
      <w:r w:rsidR="0075224B" w:rsidRPr="0075224B">
        <w:t>3.4 [</w:t>
      </w:r>
      <w:r w:rsidRPr="0075224B">
        <w:t>1</w:t>
      </w:r>
      <w:r w:rsidR="0075224B" w:rsidRPr="0075224B">
        <w:t>].</w:t>
      </w:r>
    </w:p>
    <w:p w:rsidR="0075224B" w:rsidRPr="0075224B" w:rsidRDefault="00BA5B8E" w:rsidP="0075224B">
      <w:pPr>
        <w:tabs>
          <w:tab w:val="left" w:pos="726"/>
        </w:tabs>
      </w:pPr>
      <w:r w:rsidRPr="0075224B">
        <w:t>Вероятность</w:t>
      </w:r>
      <w:r w:rsidR="0075224B" w:rsidRPr="0075224B">
        <w:t xml:space="preserve"> </w:t>
      </w:r>
      <w:r w:rsidRPr="0075224B">
        <w:t>действия</w:t>
      </w:r>
      <w:r w:rsidR="0075224B" w:rsidRPr="0075224B">
        <w:t xml:space="preserve"> </w:t>
      </w:r>
      <w:r w:rsidRPr="0075224B">
        <w:t>санитарно-</w:t>
      </w:r>
      <w:r w:rsidR="00FA7B34" w:rsidRPr="0075224B">
        <w:t>техничес</w:t>
      </w:r>
      <w:r w:rsidRPr="0075224B">
        <w:t>ких</w:t>
      </w:r>
      <w:r w:rsidR="0075224B" w:rsidRPr="0075224B">
        <w:t xml:space="preserve"> </w:t>
      </w:r>
      <w:r w:rsidRPr="0075224B">
        <w:t>приборов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участках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="00FA7B34" w:rsidRPr="0075224B">
        <w:t>на</w:t>
      </w:r>
      <w:r w:rsidR="003C2801" w:rsidRPr="0075224B">
        <w:t>длежит</w:t>
      </w:r>
      <w:r w:rsidR="0075224B" w:rsidRPr="0075224B">
        <w:t xml:space="preserve"> </w:t>
      </w:r>
      <w:r w:rsidR="003C2801" w:rsidRPr="0075224B">
        <w:t>определять</w:t>
      </w:r>
      <w:r w:rsidR="0075224B" w:rsidRPr="0075224B">
        <w:t xml:space="preserve"> </w:t>
      </w:r>
      <w:r w:rsidR="003C2801" w:rsidRPr="0075224B">
        <w:t>по</w:t>
      </w:r>
      <w:r w:rsidR="0075224B" w:rsidRPr="0075224B">
        <w:t xml:space="preserve"> </w:t>
      </w:r>
      <w:r w:rsidR="003C2801" w:rsidRPr="0075224B">
        <w:t>формуле</w:t>
      </w:r>
      <w:r w:rsidR="0075224B" w:rsidRPr="0075224B">
        <w:t>: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8E1BB9" w:rsidP="0075224B">
      <w:pPr>
        <w:tabs>
          <w:tab w:val="left" w:pos="726"/>
        </w:tabs>
      </w:pPr>
      <w:r w:rsidRPr="0075224B">
        <w:t>P=</w:t>
      </w:r>
      <w:r w:rsidR="0075224B" w:rsidRPr="0075224B">
        <w:t xml:space="preserve"> (</w:t>
      </w:r>
      <w:r w:rsidRPr="0075224B">
        <w:t>q</w:t>
      </w:r>
      <w:r w:rsidRPr="0075224B">
        <w:rPr>
          <w:vertAlign w:val="subscript"/>
        </w:rPr>
        <w:t>hr.u</w:t>
      </w:r>
      <w:r w:rsidRPr="0075224B">
        <w:t>*u</w:t>
      </w:r>
      <w:r w:rsidR="0075224B" w:rsidRPr="0075224B">
        <w:t xml:space="preserve">) </w:t>
      </w:r>
      <w:r w:rsidRPr="0075224B">
        <w:t>/</w:t>
      </w:r>
      <w:r w:rsidR="0075224B" w:rsidRPr="0075224B">
        <w:t xml:space="preserve"> (</w:t>
      </w:r>
      <w:r w:rsidRPr="0075224B">
        <w:t>q</w:t>
      </w:r>
      <w:r w:rsidRPr="0075224B">
        <w:rPr>
          <w:vertAlign w:val="subscript"/>
        </w:rPr>
        <w:t>0</w:t>
      </w:r>
      <w:r w:rsidRPr="0075224B">
        <w:t>*N*3600</w:t>
      </w:r>
      <w:r w:rsidR="0075224B" w:rsidRPr="0075224B">
        <w:t xml:space="preserve">), </w:t>
      </w:r>
      <w:r w:rsidR="00C95BAA" w:rsidRPr="0075224B">
        <w:t>P=0,016</w:t>
      </w:r>
    </w:p>
    <w:p w:rsidR="005A3D72" w:rsidRDefault="005A3D72" w:rsidP="0075224B">
      <w:pPr>
        <w:tabs>
          <w:tab w:val="left" w:pos="726"/>
        </w:tabs>
      </w:pPr>
    </w:p>
    <w:p w:rsidR="008E1BB9" w:rsidRPr="0075224B" w:rsidRDefault="008E1BB9" w:rsidP="0075224B">
      <w:pPr>
        <w:tabs>
          <w:tab w:val="left" w:pos="726"/>
        </w:tabs>
      </w:pPr>
      <w:r w:rsidRPr="0075224B">
        <w:t>где</w:t>
      </w:r>
      <w:r w:rsidR="0075224B" w:rsidRPr="0075224B">
        <w:t xml:space="preserve"> </w:t>
      </w:r>
      <w:r w:rsidRPr="0075224B">
        <w:t>q</w:t>
      </w:r>
      <w:r w:rsidRPr="0075224B">
        <w:rPr>
          <w:vertAlign w:val="subscript"/>
        </w:rPr>
        <w:t>hr.u</w:t>
      </w:r>
      <w:r w:rsidR="0075224B" w:rsidRPr="0075224B">
        <w:t xml:space="preserve"> - </w:t>
      </w:r>
      <w:r w:rsidRPr="0075224B">
        <w:t>норма</w:t>
      </w:r>
      <w:r w:rsidR="0075224B" w:rsidRPr="0075224B">
        <w:t xml:space="preserve"> </w:t>
      </w:r>
      <w:r w:rsidRPr="0075224B">
        <w:t>расхода</w:t>
      </w:r>
      <w:r w:rsidR="0075224B" w:rsidRPr="0075224B">
        <w:t xml:space="preserve"> </w:t>
      </w:r>
      <w:r w:rsidRPr="0075224B">
        <w:t>воды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литрах</w:t>
      </w:r>
      <w:r w:rsidR="0075224B" w:rsidRPr="0075224B">
        <w:t xml:space="preserve"> </w:t>
      </w:r>
      <w:r w:rsidRPr="0075224B">
        <w:t>потребителем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час</w:t>
      </w:r>
      <w:r w:rsidR="0075224B" w:rsidRPr="0075224B">
        <w:t xml:space="preserve"> </w:t>
      </w:r>
      <w:r w:rsidRPr="0075224B">
        <w:t>наибольшего</w:t>
      </w:r>
      <w:r w:rsidR="0075224B" w:rsidRPr="0075224B">
        <w:t xml:space="preserve"> </w:t>
      </w:r>
      <w:r w:rsidRPr="0075224B">
        <w:t>водопотребления,</w:t>
      </w:r>
      <w:r w:rsidR="0075224B" w:rsidRPr="0075224B">
        <w:t xml:space="preserve"> </w:t>
      </w:r>
      <w:r w:rsidRPr="0075224B">
        <w:t>принимается</w:t>
      </w:r>
      <w:r w:rsidR="0075224B" w:rsidRPr="0075224B">
        <w:t xml:space="preserve"> </w:t>
      </w:r>
      <w:r w:rsidRPr="0075224B">
        <w:t>согласно</w:t>
      </w:r>
      <w:r w:rsidR="0075224B" w:rsidRPr="0075224B">
        <w:t xml:space="preserve"> </w:t>
      </w:r>
      <w:r w:rsidRPr="0075224B">
        <w:t>приложению</w:t>
      </w:r>
      <w:r w:rsidR="0075224B" w:rsidRPr="0075224B">
        <w:t xml:space="preserve"> </w:t>
      </w:r>
      <w:r w:rsidRPr="0075224B">
        <w:t>3</w:t>
      </w:r>
      <w:r w:rsidR="0075224B" w:rsidRPr="0075224B">
        <w:t xml:space="preserve"> [</w:t>
      </w:r>
      <w:r w:rsidRPr="0075224B">
        <w:t>1</w:t>
      </w:r>
      <w:r w:rsidR="0075224B" w:rsidRPr="0075224B">
        <w:t>].</w:t>
      </w:r>
    </w:p>
    <w:p w:rsidR="008E1BB9" w:rsidRPr="0075224B" w:rsidRDefault="008E1BB9" w:rsidP="0075224B">
      <w:pPr>
        <w:tabs>
          <w:tab w:val="left" w:pos="726"/>
        </w:tabs>
      </w:pPr>
      <w:r w:rsidRPr="0075224B">
        <w:t>Приступив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гидравлическому</w:t>
      </w:r>
      <w:r w:rsidR="0075224B" w:rsidRPr="0075224B">
        <w:t xml:space="preserve"> </w:t>
      </w:r>
      <w:r w:rsidRPr="0075224B">
        <w:t>расчету</w:t>
      </w:r>
      <w:r w:rsidR="0075224B" w:rsidRPr="0075224B">
        <w:t xml:space="preserve"> </w:t>
      </w:r>
      <w:r w:rsidRPr="0075224B">
        <w:t>сети,</w:t>
      </w:r>
      <w:r w:rsidR="0075224B" w:rsidRPr="0075224B">
        <w:t xml:space="preserve"> </w:t>
      </w:r>
      <w:r w:rsidRPr="0075224B">
        <w:t>выбираем</w:t>
      </w:r>
      <w:r w:rsidR="0075224B" w:rsidRPr="0075224B">
        <w:t xml:space="preserve"> </w:t>
      </w:r>
      <w:r w:rsidRPr="0075224B">
        <w:t>материал</w:t>
      </w:r>
      <w:r w:rsidR="0075224B" w:rsidRPr="0075224B">
        <w:t xml:space="preserve"> </w:t>
      </w:r>
      <w:r w:rsidRPr="0075224B">
        <w:t>трубопроводов</w:t>
      </w:r>
      <w:r w:rsidR="0075224B" w:rsidRPr="0075224B">
        <w:t xml:space="preserve"> </w:t>
      </w:r>
      <w:r w:rsidRPr="0075224B">
        <w:t>для</w:t>
      </w:r>
      <w:r w:rsidR="0075224B" w:rsidRPr="0075224B">
        <w:t xml:space="preserve"> </w:t>
      </w:r>
      <w:r w:rsidRPr="0075224B">
        <w:t>данной</w:t>
      </w:r>
      <w:r w:rsidR="0075224B" w:rsidRPr="0075224B">
        <w:t xml:space="preserve"> </w:t>
      </w:r>
      <w:r w:rsidRPr="0075224B">
        <w:t>системы</w:t>
      </w:r>
      <w:r w:rsidR="0075224B" w:rsidRPr="0075224B">
        <w:t xml:space="preserve"> </w:t>
      </w:r>
      <w:r w:rsidRPr="0075224B">
        <w:t>согласно</w:t>
      </w:r>
      <w:r w:rsidR="0075224B" w:rsidRPr="0075224B">
        <w:t xml:space="preserve"> </w:t>
      </w:r>
      <w:r w:rsidRPr="0075224B">
        <w:t>разделу</w:t>
      </w:r>
      <w:r w:rsidR="0075224B" w:rsidRPr="0075224B">
        <w:t xml:space="preserve"> </w:t>
      </w:r>
      <w:r w:rsidRPr="0075224B">
        <w:t>10</w:t>
      </w:r>
      <w:r w:rsidR="0075224B" w:rsidRPr="0075224B">
        <w:t xml:space="preserve"> [</w:t>
      </w:r>
      <w:r w:rsidRPr="0075224B">
        <w:t>1</w:t>
      </w:r>
      <w:r w:rsidR="0075224B" w:rsidRPr="0075224B">
        <w:t>].</w:t>
      </w:r>
    </w:p>
    <w:p w:rsidR="008E1BB9" w:rsidRPr="0075224B" w:rsidRDefault="008E1BB9" w:rsidP="0075224B">
      <w:pPr>
        <w:tabs>
          <w:tab w:val="left" w:pos="726"/>
        </w:tabs>
      </w:pPr>
      <w:r w:rsidRPr="0075224B">
        <w:t>Диаметры</w:t>
      </w:r>
      <w:r w:rsidR="0075224B" w:rsidRPr="0075224B">
        <w:t xml:space="preserve"> </w:t>
      </w:r>
      <w:r w:rsidRPr="0075224B">
        <w:t>труб</w:t>
      </w:r>
      <w:r w:rsidR="0075224B" w:rsidRPr="0075224B">
        <w:t xml:space="preserve"> </w:t>
      </w:r>
      <w:r w:rsidRPr="0075224B">
        <w:t>внутренних</w:t>
      </w:r>
      <w:r w:rsidR="0075224B" w:rsidRPr="0075224B">
        <w:t xml:space="preserve"> </w:t>
      </w:r>
      <w:r w:rsidRPr="0075224B">
        <w:t>водопроводных</w:t>
      </w:r>
      <w:r w:rsidR="0075224B" w:rsidRPr="0075224B">
        <w:t xml:space="preserve"> </w:t>
      </w:r>
      <w:r w:rsidRPr="0075224B">
        <w:t>сетей</w:t>
      </w:r>
      <w:r w:rsidR="0075224B" w:rsidRPr="0075224B">
        <w:t xml:space="preserve"> </w:t>
      </w:r>
      <w:r w:rsidRPr="0075224B">
        <w:t>назначаем</w:t>
      </w:r>
      <w:r w:rsidR="0075224B" w:rsidRPr="0075224B">
        <w:t xml:space="preserve"> </w:t>
      </w:r>
      <w:r w:rsidRPr="0075224B">
        <w:t>из</w:t>
      </w:r>
      <w:r w:rsidR="0075224B" w:rsidRPr="0075224B">
        <w:t xml:space="preserve"> </w:t>
      </w:r>
      <w:r w:rsidRPr="0075224B">
        <w:t>расчета</w:t>
      </w:r>
      <w:r w:rsidR="0075224B" w:rsidRPr="0075224B">
        <w:t xml:space="preserve"> </w:t>
      </w:r>
      <w:r w:rsidRPr="0075224B">
        <w:t>наибольшего</w:t>
      </w:r>
      <w:r w:rsidR="0075224B" w:rsidRPr="0075224B">
        <w:t xml:space="preserve"> </w:t>
      </w:r>
      <w:r w:rsidRPr="0075224B">
        <w:t>использования</w:t>
      </w:r>
      <w:r w:rsidR="0075224B" w:rsidRPr="0075224B">
        <w:t xml:space="preserve"> </w:t>
      </w:r>
      <w:r w:rsidRPr="0075224B">
        <w:t>гарантийного</w:t>
      </w:r>
      <w:r w:rsidR="0075224B" w:rsidRPr="0075224B">
        <w:t xml:space="preserve"> </w:t>
      </w:r>
      <w:r w:rsidRPr="0075224B">
        <w:t>напора</w:t>
      </w:r>
      <w:r w:rsidR="0075224B" w:rsidRPr="0075224B">
        <w:t xml:space="preserve"> </w:t>
      </w:r>
      <w:r w:rsidRPr="0075224B">
        <w:t>наружной</w:t>
      </w:r>
      <w:r w:rsidR="0075224B" w:rsidRPr="0075224B">
        <w:t xml:space="preserve"> </w:t>
      </w:r>
      <w:r w:rsidRPr="0075224B">
        <w:t>водопроводной</w:t>
      </w:r>
      <w:r w:rsidR="0075224B" w:rsidRPr="0075224B">
        <w:t xml:space="preserve"> </w:t>
      </w:r>
      <w:r w:rsidRPr="0075224B">
        <w:t>сети.</w:t>
      </w:r>
    </w:p>
    <w:p w:rsidR="008E1BB9" w:rsidRPr="0075224B" w:rsidRDefault="008E1BB9" w:rsidP="0075224B">
      <w:pPr>
        <w:tabs>
          <w:tab w:val="left" w:pos="726"/>
        </w:tabs>
      </w:pPr>
      <w:r w:rsidRPr="0075224B">
        <w:t>Скорость</w:t>
      </w:r>
      <w:r w:rsidR="0075224B" w:rsidRPr="0075224B">
        <w:t xml:space="preserve"> </w:t>
      </w:r>
      <w:r w:rsidRPr="0075224B">
        <w:t>движения</w:t>
      </w:r>
      <w:r w:rsidR="0075224B" w:rsidRPr="0075224B">
        <w:t xml:space="preserve"> </w:t>
      </w:r>
      <w:r w:rsidRPr="0075224B">
        <w:t>воды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трубопроводах</w:t>
      </w:r>
      <w:r w:rsidR="0075224B" w:rsidRPr="0075224B">
        <w:t xml:space="preserve"> </w:t>
      </w:r>
      <w:r w:rsidRPr="0075224B">
        <w:t>внутренних</w:t>
      </w:r>
      <w:r w:rsidR="0075224B" w:rsidRPr="0075224B">
        <w:t xml:space="preserve"> </w:t>
      </w:r>
      <w:r w:rsidRPr="0075224B">
        <w:t>водопроводных</w:t>
      </w:r>
      <w:r w:rsidR="0075224B" w:rsidRPr="0075224B">
        <w:t xml:space="preserve"> </w:t>
      </w:r>
      <w:r w:rsidRPr="0075224B">
        <w:t>сетей</w:t>
      </w:r>
      <w:r w:rsidR="0075224B" w:rsidRPr="0075224B">
        <w:t xml:space="preserve"> </w:t>
      </w:r>
      <w:r w:rsidRPr="0075224B">
        <w:t>должна</w:t>
      </w:r>
      <w:r w:rsidR="0075224B" w:rsidRPr="0075224B">
        <w:t xml:space="preserve"> </w:t>
      </w:r>
      <w:r w:rsidR="00CA18FD" w:rsidRPr="0075224B">
        <w:t>быть</w:t>
      </w:r>
      <w:r w:rsidR="0075224B" w:rsidRPr="0075224B">
        <w:t xml:space="preserve"> </w:t>
      </w:r>
      <w:r w:rsidR="00CA18FD" w:rsidRPr="0075224B">
        <w:t>от</w:t>
      </w:r>
      <w:r w:rsidR="0075224B" w:rsidRPr="0075224B">
        <w:t xml:space="preserve"> </w:t>
      </w:r>
      <w:r w:rsidR="00CA18FD" w:rsidRPr="0075224B">
        <w:t>0,7</w:t>
      </w:r>
      <w:r w:rsidR="0075224B" w:rsidRPr="0075224B">
        <w:t xml:space="preserve"> </w:t>
      </w:r>
      <w:r w:rsidR="00CA18FD" w:rsidRPr="0075224B">
        <w:t>до</w:t>
      </w:r>
      <w:r w:rsidR="0075224B" w:rsidRPr="0075224B">
        <w:t xml:space="preserve"> </w:t>
      </w:r>
      <w:r w:rsidR="00D756EF" w:rsidRPr="0075224B">
        <w:t>1</w:t>
      </w:r>
      <w:r w:rsidRPr="0075224B">
        <w:t>,5м/с.</w:t>
      </w:r>
    </w:p>
    <w:p w:rsidR="008E1BB9" w:rsidRPr="0075224B" w:rsidRDefault="008E1BB9" w:rsidP="0075224B">
      <w:pPr>
        <w:tabs>
          <w:tab w:val="left" w:pos="726"/>
        </w:tabs>
      </w:pPr>
      <w:r w:rsidRPr="0075224B">
        <w:t>Значение</w:t>
      </w:r>
      <w:r w:rsidR="0075224B" w:rsidRPr="0075224B">
        <w:t xml:space="preserve"> </w:t>
      </w:r>
      <w:r w:rsidRPr="0075224B">
        <w:t>величин</w:t>
      </w:r>
      <w:r w:rsidR="0075224B" w:rsidRPr="0075224B">
        <w:t xml:space="preserve">: </w:t>
      </w:r>
      <w:r w:rsidRPr="0075224B">
        <w:t>диаметра,</w:t>
      </w:r>
      <w:r w:rsidR="0075224B" w:rsidRPr="0075224B">
        <w:t xml:space="preserve"> </w:t>
      </w:r>
      <w:r w:rsidRPr="0075224B">
        <w:t>скорости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потери</w:t>
      </w:r>
      <w:r w:rsidR="0075224B" w:rsidRPr="0075224B">
        <w:t xml:space="preserve"> </w:t>
      </w:r>
      <w:r w:rsidRPr="0075224B">
        <w:t>напора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единицу</w:t>
      </w:r>
      <w:r w:rsidR="0075224B" w:rsidRPr="0075224B">
        <w:t xml:space="preserve"> </w:t>
      </w:r>
      <w:r w:rsidRPr="0075224B">
        <w:t>длины</w:t>
      </w:r>
      <w:r w:rsidR="0075224B" w:rsidRPr="0075224B">
        <w:t xml:space="preserve"> </w:t>
      </w:r>
      <w:r w:rsidRPr="0075224B">
        <w:t>определяют</w:t>
      </w:r>
      <w:r w:rsidR="0075224B" w:rsidRPr="0075224B">
        <w:t xml:space="preserve"> </w:t>
      </w:r>
      <w:r w:rsidRPr="0075224B">
        <w:t>по</w:t>
      </w:r>
      <w:r w:rsidR="0075224B" w:rsidRPr="0075224B">
        <w:t xml:space="preserve"> </w:t>
      </w:r>
      <w:r w:rsidRPr="0075224B">
        <w:t>таблицам</w:t>
      </w:r>
      <w:r w:rsidR="0075224B" w:rsidRPr="0075224B">
        <w:t xml:space="preserve"> </w:t>
      </w:r>
      <w:r w:rsidRPr="0075224B">
        <w:t>Шевелева</w:t>
      </w:r>
      <w:r w:rsidR="0075224B" w:rsidRPr="0075224B">
        <w:t xml:space="preserve"> </w:t>
      </w:r>
      <w:r w:rsidRPr="0075224B">
        <w:t>Ф.А.</w:t>
      </w:r>
      <w:r w:rsidR="0075224B" w:rsidRPr="0075224B">
        <w:t xml:space="preserve"> [</w:t>
      </w:r>
      <w:r w:rsidRPr="0075224B">
        <w:t>2</w:t>
      </w:r>
      <w:r w:rsidR="0075224B" w:rsidRPr="0075224B">
        <w:t>].</w:t>
      </w:r>
    </w:p>
    <w:p w:rsidR="0075224B" w:rsidRPr="0075224B" w:rsidRDefault="008E1BB9" w:rsidP="0075224B">
      <w:pPr>
        <w:tabs>
          <w:tab w:val="left" w:pos="726"/>
        </w:tabs>
      </w:pPr>
      <w:r w:rsidRPr="0075224B">
        <w:t>Итогом</w:t>
      </w:r>
      <w:r w:rsidR="0075224B" w:rsidRPr="0075224B">
        <w:t xml:space="preserve"> </w:t>
      </w:r>
      <w:r w:rsidRPr="0075224B">
        <w:t>гидравлического</w:t>
      </w:r>
      <w:r w:rsidR="0075224B" w:rsidRPr="0075224B">
        <w:t xml:space="preserve"> </w:t>
      </w:r>
      <w:r w:rsidRPr="0075224B">
        <w:t>расчета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является</w:t>
      </w:r>
      <w:r w:rsidR="0075224B" w:rsidRPr="0075224B">
        <w:t xml:space="preserve"> </w:t>
      </w:r>
      <w:r w:rsidRPr="0075224B">
        <w:t>определение</w:t>
      </w:r>
      <w:r w:rsidR="0075224B" w:rsidRPr="0075224B">
        <w:t xml:space="preserve"> </w:t>
      </w:r>
      <w:r w:rsidRPr="0075224B">
        <w:t>суммарных</w:t>
      </w:r>
      <w:r w:rsidR="0075224B" w:rsidRPr="0075224B">
        <w:t xml:space="preserve"> </w:t>
      </w:r>
      <w:r w:rsidRPr="0075224B">
        <w:t>потерь</w:t>
      </w:r>
      <w:r w:rsidR="0075224B" w:rsidRPr="0075224B">
        <w:t xml:space="preserve"> </w:t>
      </w:r>
      <w:r w:rsidRPr="0075224B">
        <w:t>напора</w:t>
      </w:r>
      <w:r w:rsidR="0075224B" w:rsidRPr="0075224B">
        <w:t xml:space="preserve"> </w:t>
      </w:r>
      <w:r w:rsidRPr="0075224B">
        <w:t>по</w:t>
      </w:r>
      <w:r w:rsidR="0075224B" w:rsidRPr="0075224B">
        <w:t xml:space="preserve"> </w:t>
      </w:r>
      <w:r w:rsidRPr="0075224B">
        <w:t>длине</w:t>
      </w:r>
      <w:r w:rsidR="0075224B" w:rsidRPr="0075224B">
        <w:t xml:space="preserve"> </w:t>
      </w:r>
      <w:r w:rsidRPr="0075224B">
        <w:t>всего</w:t>
      </w:r>
      <w:r w:rsidR="0075224B" w:rsidRPr="0075224B">
        <w:t xml:space="preserve"> </w:t>
      </w:r>
      <w:r w:rsidRPr="0075224B">
        <w:t>расчетного</w:t>
      </w:r>
      <w:r w:rsidR="0075224B" w:rsidRPr="0075224B">
        <w:t xml:space="preserve"> </w:t>
      </w:r>
      <w:r w:rsidRPr="0075224B">
        <w:t>направления</w:t>
      </w:r>
      <w:r w:rsidR="0075224B" w:rsidRPr="0075224B">
        <w:t xml:space="preserve"> - </w:t>
      </w:r>
      <w:r w:rsidRPr="0075224B">
        <w:t>от</w:t>
      </w:r>
      <w:r w:rsidR="0075224B" w:rsidRPr="0075224B">
        <w:t xml:space="preserve"> </w:t>
      </w:r>
      <w:r w:rsidRPr="0075224B">
        <w:t>диктующей</w:t>
      </w:r>
      <w:r w:rsidR="0075224B" w:rsidRPr="0075224B">
        <w:t xml:space="preserve"> </w:t>
      </w:r>
      <w:r w:rsidRPr="0075224B">
        <w:t>точки</w:t>
      </w:r>
      <w:r w:rsidR="0075224B" w:rsidRPr="0075224B">
        <w:t xml:space="preserve"> </w:t>
      </w:r>
      <w:r w:rsidRPr="0075224B">
        <w:t>до</w:t>
      </w:r>
      <w:r w:rsidR="0075224B" w:rsidRPr="0075224B">
        <w:t xml:space="preserve"> </w:t>
      </w:r>
      <w:r w:rsidRPr="0075224B">
        <w:t>присоединения</w:t>
      </w:r>
      <w:r w:rsidR="0075224B" w:rsidRPr="0075224B">
        <w:t xml:space="preserve"> </w:t>
      </w:r>
      <w:r w:rsidRPr="0075224B">
        <w:t>ввода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наружной</w:t>
      </w:r>
      <w:r w:rsidR="0075224B" w:rsidRPr="0075224B">
        <w:t xml:space="preserve"> </w:t>
      </w:r>
      <w:r w:rsidRPr="0075224B">
        <w:t>водопроводной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(</w:t>
      </w:r>
      <w:r w:rsidRPr="0075224B">
        <w:t>∑i*L</w:t>
      </w:r>
      <w:r w:rsidR="0075224B" w:rsidRPr="0075224B">
        <w:t>).</w:t>
      </w:r>
    </w:p>
    <w:p w:rsidR="006272B8" w:rsidRPr="0075224B" w:rsidRDefault="006272B8" w:rsidP="0075224B">
      <w:pPr>
        <w:tabs>
          <w:tab w:val="left" w:pos="726"/>
        </w:tabs>
      </w:pPr>
    </w:p>
    <w:p w:rsidR="00A34087" w:rsidRPr="0075224B" w:rsidRDefault="00A34087" w:rsidP="0075224B">
      <w:pPr>
        <w:tabs>
          <w:tab w:val="left" w:pos="726"/>
        </w:tabs>
      </w:pPr>
      <w:r w:rsidRPr="0075224B">
        <w:t>Гидравлический</w:t>
      </w:r>
      <w:r w:rsidR="0075224B" w:rsidRPr="0075224B">
        <w:t xml:space="preserve"> </w:t>
      </w:r>
      <w:r w:rsidRPr="0075224B">
        <w:t>расчет</w:t>
      </w:r>
      <w:r w:rsidR="0075224B" w:rsidRPr="0075224B">
        <w:t xml:space="preserve"> </w:t>
      </w:r>
      <w:r w:rsidRPr="0075224B">
        <w:t>водопроводной</w:t>
      </w:r>
      <w:r w:rsidR="0075224B" w:rsidRPr="0075224B">
        <w:t xml:space="preserve"> </w:t>
      </w:r>
      <w:r w:rsidRPr="0075224B">
        <w:t>сети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49"/>
        <w:gridCol w:w="24"/>
        <w:gridCol w:w="862"/>
        <w:gridCol w:w="16"/>
        <w:gridCol w:w="756"/>
        <w:gridCol w:w="11"/>
        <w:gridCol w:w="756"/>
        <w:gridCol w:w="11"/>
        <w:gridCol w:w="631"/>
        <w:gridCol w:w="11"/>
        <w:gridCol w:w="744"/>
        <w:gridCol w:w="38"/>
        <w:gridCol w:w="502"/>
        <w:gridCol w:w="767"/>
        <w:gridCol w:w="642"/>
        <w:gridCol w:w="1024"/>
        <w:gridCol w:w="11"/>
        <w:gridCol w:w="987"/>
      </w:tblGrid>
      <w:tr w:rsidR="000B187B" w:rsidRPr="0075224B" w:rsidTr="00352F02">
        <w:trPr>
          <w:cantSplit/>
          <w:jc w:val="center"/>
        </w:trPr>
        <w:tc>
          <w:tcPr>
            <w:tcW w:w="357" w:type="pct"/>
            <w:vMerge w:val="restart"/>
            <w:shd w:val="clear" w:color="auto" w:fill="auto"/>
            <w:textDirection w:val="btLr"/>
          </w:tcPr>
          <w:p w:rsidR="00A34087" w:rsidRPr="0075224B" w:rsidRDefault="00A34087" w:rsidP="005A3D72">
            <w:pPr>
              <w:pStyle w:val="af3"/>
            </w:pPr>
            <w:r w:rsidRPr="0075224B">
              <w:t>Расчетные</w:t>
            </w:r>
            <w:r w:rsidR="0075224B" w:rsidRPr="0075224B">
              <w:t xml:space="preserve"> </w:t>
            </w:r>
            <w:r w:rsidRPr="0075224B">
              <w:t>участки</w:t>
            </w:r>
          </w:p>
          <w:p w:rsidR="00A34087" w:rsidRPr="0075224B" w:rsidRDefault="00A34087" w:rsidP="005A3D72">
            <w:pPr>
              <w:pStyle w:val="af3"/>
            </w:pPr>
          </w:p>
        </w:tc>
        <w:tc>
          <w:tcPr>
            <w:tcW w:w="357" w:type="pct"/>
            <w:vMerge w:val="restart"/>
            <w:shd w:val="clear" w:color="auto" w:fill="auto"/>
            <w:textDirection w:val="btLr"/>
          </w:tcPr>
          <w:p w:rsidR="00A34087" w:rsidRPr="0075224B" w:rsidRDefault="00A34087" w:rsidP="005A3D72">
            <w:pPr>
              <w:pStyle w:val="af3"/>
            </w:pPr>
            <w:r w:rsidRPr="0075224B">
              <w:t>Число</w:t>
            </w:r>
            <w:r w:rsidR="0075224B" w:rsidRPr="0075224B">
              <w:t xml:space="preserve"> </w:t>
            </w:r>
            <w:r w:rsidRPr="0075224B">
              <w:t>приборов</w:t>
            </w:r>
            <w:r w:rsidR="0075224B" w:rsidRPr="0075224B">
              <w:t xml:space="preserve"> </w:t>
            </w:r>
            <w:r w:rsidR="008629E8" w:rsidRPr="0075224B">
              <w:t>на</w:t>
            </w:r>
            <w:r w:rsidR="0075224B" w:rsidRPr="0075224B">
              <w:t xml:space="preserve"> </w:t>
            </w:r>
            <w:r w:rsidR="008629E8" w:rsidRPr="0075224B">
              <w:t>уч.</w:t>
            </w:r>
            <w:r w:rsidR="0075224B" w:rsidRPr="0075224B">
              <w:t xml:space="preserve"> </w:t>
            </w:r>
            <w:r w:rsidRPr="0075224B">
              <w:t>N</w:t>
            </w:r>
          </w:p>
        </w:tc>
        <w:tc>
          <w:tcPr>
            <w:tcW w:w="487" w:type="pct"/>
            <w:gridSpan w:val="2"/>
            <w:vMerge w:val="restart"/>
            <w:shd w:val="clear" w:color="auto" w:fill="auto"/>
            <w:textDirection w:val="btLr"/>
          </w:tcPr>
          <w:p w:rsidR="0075224B" w:rsidRPr="0075224B" w:rsidRDefault="00A34087" w:rsidP="005A3D72">
            <w:pPr>
              <w:pStyle w:val="af3"/>
            </w:pPr>
            <w:r w:rsidRPr="0075224B">
              <w:t>Вер</w:t>
            </w:r>
            <w:r w:rsidR="00575814" w:rsidRPr="0075224B">
              <w:t>-</w:t>
            </w:r>
            <w:r w:rsidRPr="0075224B">
              <w:t>ть</w:t>
            </w:r>
            <w:r w:rsidR="0075224B" w:rsidRPr="0075224B">
              <w:t xml:space="preserve"> </w:t>
            </w:r>
            <w:r w:rsidR="008629E8" w:rsidRPr="0075224B">
              <w:t>де</w:t>
            </w:r>
            <w:r w:rsidRPr="0075224B">
              <w:t>йст</w:t>
            </w:r>
            <w:r w:rsidR="00575814" w:rsidRPr="0075224B">
              <w:t>в.</w:t>
            </w:r>
            <w:r w:rsidRPr="0075224B">
              <w:t>приб</w:t>
            </w:r>
            <w:r w:rsidR="00575814" w:rsidRPr="0075224B">
              <w:t>.</w:t>
            </w:r>
          </w:p>
          <w:p w:rsidR="00A34087" w:rsidRPr="0075224B" w:rsidRDefault="00A34087" w:rsidP="005A3D72">
            <w:pPr>
              <w:pStyle w:val="af3"/>
            </w:pPr>
            <w:r w:rsidRPr="0075224B">
              <w:t>P</w:t>
            </w:r>
          </w:p>
        </w:tc>
        <w:tc>
          <w:tcPr>
            <w:tcW w:w="853" w:type="pct"/>
            <w:gridSpan w:val="5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Значение</w:t>
            </w:r>
          </w:p>
          <w:p w:rsidR="00A34087" w:rsidRPr="0075224B" w:rsidRDefault="00A34087" w:rsidP="005A3D72">
            <w:pPr>
              <w:pStyle w:val="af3"/>
            </w:pPr>
            <w:r w:rsidRPr="0075224B">
              <w:t>величин</w:t>
            </w:r>
          </w:p>
        </w:tc>
        <w:tc>
          <w:tcPr>
            <w:tcW w:w="762" w:type="pct"/>
            <w:gridSpan w:val="3"/>
            <w:shd w:val="clear" w:color="auto" w:fill="auto"/>
          </w:tcPr>
          <w:p w:rsidR="00A34087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A34087" w:rsidRPr="0075224B">
              <w:t>Расход</w:t>
            </w:r>
            <w:r w:rsidRPr="0075224B">
              <w:t xml:space="preserve"> </w:t>
            </w:r>
            <w:r w:rsidR="00A34087" w:rsidRPr="0075224B">
              <w:t>воды,</w:t>
            </w:r>
            <w:r w:rsidRPr="0075224B">
              <w:t xml:space="preserve"> </w:t>
            </w:r>
            <w:r w:rsidR="00A34087" w:rsidRPr="0075224B">
              <w:t>л/с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  <w:textDirection w:val="btLr"/>
          </w:tcPr>
          <w:p w:rsidR="00A34087" w:rsidRPr="0075224B" w:rsidRDefault="00D31974" w:rsidP="005A3D72">
            <w:pPr>
              <w:pStyle w:val="af3"/>
            </w:pPr>
            <w:r w:rsidRPr="00352F02">
              <w:rPr>
                <w:rFonts w:ascii="Lucida Sans Unicode" w:hAnsi="Lucida Sans Unicode" w:cs="Lucida Sans Unicode"/>
              </w:rPr>
              <w:t>∅</w:t>
            </w:r>
            <w:r w:rsidR="0075224B" w:rsidRPr="0075224B">
              <w:t xml:space="preserve"> </w:t>
            </w:r>
            <w:r w:rsidR="00A34087" w:rsidRPr="0075224B">
              <w:t>труб,</w:t>
            </w:r>
            <w:r w:rsidR="0075224B" w:rsidRPr="0075224B">
              <w:t xml:space="preserve"> </w:t>
            </w:r>
            <w:r w:rsidR="00A34087" w:rsidRPr="0075224B">
              <w:t>мм</w:t>
            </w:r>
            <w:r w:rsidR="0075224B" w:rsidRPr="0075224B">
              <w:t xml:space="preserve"> </w:t>
            </w:r>
          </w:p>
        </w:tc>
        <w:tc>
          <w:tcPr>
            <w:tcW w:w="422" w:type="pct"/>
            <w:vMerge w:val="restart"/>
            <w:shd w:val="clear" w:color="auto" w:fill="auto"/>
            <w:textDirection w:val="btLr"/>
          </w:tcPr>
          <w:p w:rsidR="00A34087" w:rsidRPr="0075224B" w:rsidRDefault="00A34087" w:rsidP="005A3D72">
            <w:pPr>
              <w:pStyle w:val="af3"/>
            </w:pPr>
            <w:r w:rsidRPr="0075224B">
              <w:t>Скорость,</w:t>
            </w:r>
            <w:r w:rsidR="0075224B" w:rsidRPr="0075224B">
              <w:t xml:space="preserve"> </w:t>
            </w:r>
            <w:r w:rsidRPr="0075224B">
              <w:t>м/с</w:t>
            </w:r>
            <w:r w:rsidR="0075224B" w:rsidRPr="0075224B">
              <w:t xml:space="preserve"> </w:t>
            </w:r>
            <w:r w:rsidRPr="0075224B">
              <w:t>v</w:t>
            </w:r>
          </w:p>
        </w:tc>
        <w:tc>
          <w:tcPr>
            <w:tcW w:w="353" w:type="pct"/>
            <w:vMerge w:val="restart"/>
            <w:shd w:val="clear" w:color="auto" w:fill="auto"/>
            <w:textDirection w:val="btLr"/>
          </w:tcPr>
          <w:p w:rsidR="0075224B" w:rsidRPr="0075224B" w:rsidRDefault="00A34087" w:rsidP="005A3D72">
            <w:pPr>
              <w:pStyle w:val="af3"/>
            </w:pPr>
            <w:r w:rsidRPr="0075224B">
              <w:t>Длина</w:t>
            </w:r>
            <w:r w:rsidR="0075224B" w:rsidRPr="0075224B">
              <w:t xml:space="preserve"> </w:t>
            </w:r>
            <w:r w:rsidRPr="0075224B">
              <w:t>участка,</w:t>
            </w:r>
            <w:r w:rsidR="0075224B" w:rsidRPr="0075224B">
              <w:t xml:space="preserve"> </w:t>
            </w:r>
            <w:r w:rsidRPr="0075224B">
              <w:t>м</w:t>
            </w:r>
          </w:p>
          <w:p w:rsidR="00A34087" w:rsidRPr="0075224B" w:rsidRDefault="00A34087" w:rsidP="005A3D72">
            <w:pPr>
              <w:pStyle w:val="af3"/>
            </w:pPr>
            <w:r w:rsidRPr="0075224B">
              <w:t>L</w:t>
            </w:r>
          </w:p>
        </w:tc>
        <w:tc>
          <w:tcPr>
            <w:tcW w:w="1112" w:type="pct"/>
            <w:gridSpan w:val="3"/>
            <w:shd w:val="clear" w:color="auto" w:fill="auto"/>
          </w:tcPr>
          <w:p w:rsidR="0075224B" w:rsidRPr="0075224B" w:rsidRDefault="00A34087" w:rsidP="005A3D72">
            <w:pPr>
              <w:pStyle w:val="af3"/>
            </w:pPr>
            <w:r w:rsidRPr="0075224B">
              <w:t>Потери</w:t>
            </w:r>
          </w:p>
          <w:p w:rsidR="00A34087" w:rsidRPr="0075224B" w:rsidRDefault="00A34087" w:rsidP="005A3D72">
            <w:pPr>
              <w:pStyle w:val="af3"/>
            </w:pPr>
            <w:r w:rsidRPr="0075224B">
              <w:t>напора</w:t>
            </w:r>
          </w:p>
        </w:tc>
      </w:tr>
      <w:tr w:rsidR="00C6603F" w:rsidRPr="0075224B" w:rsidTr="00352F02">
        <w:trPr>
          <w:cantSplit/>
          <w:trHeight w:val="2187"/>
          <w:jc w:val="center"/>
        </w:trPr>
        <w:tc>
          <w:tcPr>
            <w:tcW w:w="357" w:type="pct"/>
            <w:vMerge/>
            <w:shd w:val="clear" w:color="auto" w:fill="auto"/>
          </w:tcPr>
          <w:p w:rsidR="00A34087" w:rsidRPr="0075224B" w:rsidRDefault="00A34087" w:rsidP="005A3D72">
            <w:pPr>
              <w:pStyle w:val="af3"/>
            </w:pPr>
          </w:p>
        </w:tc>
        <w:tc>
          <w:tcPr>
            <w:tcW w:w="357" w:type="pct"/>
            <w:vMerge/>
            <w:shd w:val="clear" w:color="auto" w:fill="auto"/>
          </w:tcPr>
          <w:p w:rsidR="00A34087" w:rsidRPr="0075224B" w:rsidRDefault="00A34087" w:rsidP="005A3D72">
            <w:pPr>
              <w:pStyle w:val="af3"/>
            </w:pP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A34087" w:rsidRPr="0075224B" w:rsidRDefault="00A34087" w:rsidP="005A3D72">
            <w:pPr>
              <w:pStyle w:val="af3"/>
            </w:pPr>
          </w:p>
        </w:tc>
        <w:tc>
          <w:tcPr>
            <w:tcW w:w="425" w:type="pct"/>
            <w:gridSpan w:val="2"/>
            <w:shd w:val="clear" w:color="auto" w:fill="auto"/>
            <w:textDirection w:val="btLr"/>
          </w:tcPr>
          <w:p w:rsidR="00A34087" w:rsidRPr="0075224B" w:rsidRDefault="00A34087" w:rsidP="005A3D72">
            <w:pPr>
              <w:pStyle w:val="af3"/>
            </w:pPr>
            <w:r w:rsidRPr="0075224B">
              <w:t>N*P</w:t>
            </w:r>
          </w:p>
        </w:tc>
        <w:tc>
          <w:tcPr>
            <w:tcW w:w="428" w:type="pct"/>
            <w:gridSpan w:val="3"/>
            <w:shd w:val="clear" w:color="auto" w:fill="auto"/>
            <w:textDirection w:val="btLr"/>
          </w:tcPr>
          <w:p w:rsidR="00A34087" w:rsidRPr="0075224B" w:rsidRDefault="0075224B" w:rsidP="005A3D72">
            <w:pPr>
              <w:pStyle w:val="af3"/>
            </w:pPr>
            <w:r w:rsidRPr="0075224B">
              <w:t xml:space="preserve"> </w:t>
            </w:r>
            <w:r w:rsidR="00A34087" w:rsidRPr="0075224B">
              <w:t>α</w:t>
            </w:r>
            <w:r w:rsidRPr="0075224B">
              <w:t xml:space="preserve"> </w:t>
            </w:r>
          </w:p>
        </w:tc>
        <w:tc>
          <w:tcPr>
            <w:tcW w:w="353" w:type="pct"/>
            <w:gridSpan w:val="2"/>
            <w:shd w:val="clear" w:color="auto" w:fill="auto"/>
            <w:textDirection w:val="btLr"/>
          </w:tcPr>
          <w:p w:rsidR="0075224B" w:rsidRPr="0075224B" w:rsidRDefault="00575814" w:rsidP="005A3D72">
            <w:pPr>
              <w:pStyle w:val="af3"/>
            </w:pPr>
            <w:r w:rsidRPr="0075224B">
              <w:t>О</w:t>
            </w:r>
            <w:r w:rsidR="00A34087" w:rsidRPr="0075224B">
              <w:t>дним</w:t>
            </w:r>
            <w:r w:rsidR="0075224B" w:rsidRPr="0075224B">
              <w:t xml:space="preserve"> </w:t>
            </w:r>
            <w:r w:rsidR="00A34087" w:rsidRPr="0075224B">
              <w:t>приб</w:t>
            </w:r>
            <w:r w:rsidRPr="0075224B">
              <w:t>.</w:t>
            </w:r>
          </w:p>
          <w:p w:rsidR="00A34087" w:rsidRPr="0075224B" w:rsidRDefault="00A34087" w:rsidP="005A3D72">
            <w:pPr>
              <w:pStyle w:val="af3"/>
            </w:pPr>
            <w:r w:rsidRPr="0075224B">
              <w:t>q</w:t>
            </w:r>
            <w:r w:rsidRPr="00352F02">
              <w:rPr>
                <w:vertAlign w:val="subscript"/>
              </w:rPr>
              <w:t>0</w:t>
            </w:r>
          </w:p>
        </w:tc>
        <w:tc>
          <w:tcPr>
            <w:tcW w:w="409" w:type="pct"/>
            <w:shd w:val="clear" w:color="auto" w:fill="auto"/>
            <w:textDirection w:val="btLr"/>
          </w:tcPr>
          <w:p w:rsidR="00A34087" w:rsidRPr="0075224B" w:rsidRDefault="00575814" w:rsidP="005A3D72">
            <w:pPr>
              <w:pStyle w:val="af3"/>
            </w:pPr>
            <w:r w:rsidRPr="0075224B">
              <w:t>Р</w:t>
            </w:r>
            <w:r w:rsidR="00A34087" w:rsidRPr="0075224B">
              <w:t>асчетное</w:t>
            </w:r>
            <w:r w:rsidR="0075224B" w:rsidRPr="0075224B">
              <w:t xml:space="preserve"> </w:t>
            </w:r>
            <w:r w:rsidR="00A34087" w:rsidRPr="0075224B">
              <w:t>на</w:t>
            </w:r>
            <w:r w:rsidR="0075224B" w:rsidRPr="0075224B">
              <w:t xml:space="preserve"> </w:t>
            </w:r>
            <w:r w:rsidR="00A34087" w:rsidRPr="0075224B">
              <w:t>участке</w:t>
            </w:r>
            <w:r w:rsidR="0075224B" w:rsidRPr="0075224B">
              <w:t xml:space="preserve"> </w:t>
            </w:r>
            <w:r w:rsidR="00A34087" w:rsidRPr="0075224B">
              <w:t>Q=5q</w:t>
            </w:r>
            <w:r w:rsidR="00A34087" w:rsidRPr="00352F02">
              <w:rPr>
                <w:vertAlign w:val="subscript"/>
              </w:rPr>
              <w:t>0</w:t>
            </w:r>
            <w:r w:rsidR="00A34087" w:rsidRPr="0075224B">
              <w:t>α</w:t>
            </w: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A34087" w:rsidRPr="0075224B" w:rsidRDefault="00A34087" w:rsidP="005A3D72">
            <w:pPr>
              <w:pStyle w:val="af3"/>
            </w:pPr>
          </w:p>
        </w:tc>
        <w:tc>
          <w:tcPr>
            <w:tcW w:w="422" w:type="pct"/>
            <w:vMerge/>
            <w:shd w:val="clear" w:color="auto" w:fill="auto"/>
          </w:tcPr>
          <w:p w:rsidR="00A34087" w:rsidRPr="0075224B" w:rsidRDefault="00A34087" w:rsidP="005A3D72">
            <w:pPr>
              <w:pStyle w:val="af3"/>
            </w:pPr>
          </w:p>
        </w:tc>
        <w:tc>
          <w:tcPr>
            <w:tcW w:w="353" w:type="pct"/>
            <w:vMerge/>
            <w:shd w:val="clear" w:color="auto" w:fill="auto"/>
          </w:tcPr>
          <w:p w:rsidR="00A34087" w:rsidRPr="0075224B" w:rsidRDefault="00A34087" w:rsidP="005A3D72">
            <w:pPr>
              <w:pStyle w:val="af3"/>
            </w:pPr>
          </w:p>
        </w:tc>
        <w:tc>
          <w:tcPr>
            <w:tcW w:w="563" w:type="pct"/>
            <w:shd w:val="clear" w:color="auto" w:fill="auto"/>
            <w:textDirection w:val="btLr"/>
          </w:tcPr>
          <w:p w:rsidR="00575814" w:rsidRPr="0075224B" w:rsidRDefault="00A34087" w:rsidP="005A3D72">
            <w:pPr>
              <w:pStyle w:val="af3"/>
            </w:pPr>
            <w:r w:rsidRPr="0075224B">
              <w:t>На</w:t>
            </w:r>
            <w:r w:rsidR="0075224B" w:rsidRPr="0075224B">
              <w:t xml:space="preserve"> </w:t>
            </w:r>
            <w:r w:rsidRPr="0075224B">
              <w:t>ед.</w:t>
            </w:r>
            <w:r w:rsidR="0075224B" w:rsidRPr="0075224B">
              <w:t xml:space="preserve"> </w:t>
            </w:r>
            <w:r w:rsidRPr="0075224B">
              <w:t>дл</w:t>
            </w:r>
            <w:r w:rsidR="00575814" w:rsidRPr="0075224B">
              <w:t>ины</w:t>
            </w:r>
          </w:p>
          <w:p w:rsidR="00A34087" w:rsidRPr="0075224B" w:rsidRDefault="00A34087" w:rsidP="005A3D72">
            <w:pPr>
              <w:pStyle w:val="af3"/>
            </w:pPr>
            <w:r w:rsidRPr="0075224B">
              <w:t>i</w:t>
            </w:r>
            <w:r w:rsidR="0075224B" w:rsidRPr="0075224B">
              <w:t>, м</w:t>
            </w:r>
            <w:r w:rsidRPr="0075224B">
              <w:t>/м</w:t>
            </w:r>
            <w:r w:rsidR="0075224B" w:rsidRPr="0075224B">
              <w:t xml:space="preserve"> </w:t>
            </w:r>
          </w:p>
        </w:tc>
        <w:tc>
          <w:tcPr>
            <w:tcW w:w="549" w:type="pct"/>
            <w:gridSpan w:val="2"/>
            <w:shd w:val="clear" w:color="auto" w:fill="auto"/>
            <w:textDirection w:val="btLr"/>
          </w:tcPr>
          <w:p w:rsidR="0075224B" w:rsidRPr="0075224B" w:rsidRDefault="00575814" w:rsidP="005A3D72">
            <w:pPr>
              <w:pStyle w:val="af3"/>
            </w:pPr>
            <w:r w:rsidRPr="0075224B">
              <w:t>Лин.</w:t>
            </w:r>
            <w:r w:rsidR="0075224B" w:rsidRPr="0075224B">
              <w:t xml:space="preserve"> </w:t>
            </w:r>
            <w:r w:rsidR="00A34087" w:rsidRPr="0075224B">
              <w:t>на</w:t>
            </w:r>
            <w:r w:rsidR="0075224B" w:rsidRPr="0075224B">
              <w:t xml:space="preserve"> </w:t>
            </w:r>
            <w:r w:rsidR="00A34087" w:rsidRPr="0075224B">
              <w:t>участке</w:t>
            </w:r>
          </w:p>
          <w:p w:rsidR="00A34087" w:rsidRPr="0075224B" w:rsidRDefault="00A34087" w:rsidP="005A3D72">
            <w:pPr>
              <w:pStyle w:val="af3"/>
            </w:pPr>
            <w:r w:rsidRPr="0075224B">
              <w:t>H</w:t>
            </w:r>
            <w:r w:rsidRPr="00352F02">
              <w:rPr>
                <w:vertAlign w:val="subscript"/>
              </w:rPr>
              <w:t>l</w:t>
            </w:r>
            <w:r w:rsidRPr="0075224B">
              <w:t>=i*L</w:t>
            </w:r>
            <w:r w:rsidR="0075224B" w:rsidRPr="0075224B">
              <w:t>, м</w:t>
            </w:r>
          </w:p>
        </w:tc>
      </w:tr>
      <w:tr w:rsidR="00C6603F" w:rsidRPr="0075224B" w:rsidTr="00352F02">
        <w:trPr>
          <w:cantSplit/>
          <w:jc w:val="center"/>
        </w:trPr>
        <w:tc>
          <w:tcPr>
            <w:tcW w:w="357" w:type="pct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1-2</w:t>
            </w:r>
          </w:p>
        </w:tc>
        <w:tc>
          <w:tcPr>
            <w:tcW w:w="357" w:type="pct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1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0,0</w:t>
            </w:r>
            <w:r w:rsidR="0049611B" w:rsidRPr="0075224B">
              <w:t>16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0,0</w:t>
            </w:r>
            <w:r w:rsidR="0049611B" w:rsidRPr="0075224B">
              <w:t>16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</w:t>
            </w:r>
            <w:r w:rsidR="0075224B" w:rsidRPr="0075224B">
              <w:t>, 20</w:t>
            </w:r>
            <w:r w:rsidR="0049611B" w:rsidRPr="0075224B">
              <w:t>5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49611B" w:rsidRPr="0075224B">
              <w:t>3</w:t>
            </w:r>
          </w:p>
        </w:tc>
        <w:tc>
          <w:tcPr>
            <w:tcW w:w="409" w:type="pct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49611B" w:rsidRPr="0075224B">
              <w:t>307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A34087" w:rsidRPr="0075224B" w:rsidRDefault="00283B08" w:rsidP="005A3D72">
            <w:pPr>
              <w:pStyle w:val="af3"/>
            </w:pPr>
            <w:r w:rsidRPr="0075224B">
              <w:t>15</w:t>
            </w:r>
          </w:p>
        </w:tc>
        <w:tc>
          <w:tcPr>
            <w:tcW w:w="422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1,77</w:t>
            </w:r>
          </w:p>
        </w:tc>
        <w:tc>
          <w:tcPr>
            <w:tcW w:w="353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0,7</w:t>
            </w:r>
          </w:p>
        </w:tc>
        <w:tc>
          <w:tcPr>
            <w:tcW w:w="563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0,807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0,565</w:t>
            </w:r>
          </w:p>
        </w:tc>
      </w:tr>
      <w:tr w:rsidR="00C6603F" w:rsidRPr="0075224B" w:rsidTr="00352F02">
        <w:trPr>
          <w:cantSplit/>
          <w:jc w:val="center"/>
        </w:trPr>
        <w:tc>
          <w:tcPr>
            <w:tcW w:w="357" w:type="pct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2-3</w:t>
            </w:r>
          </w:p>
        </w:tc>
        <w:tc>
          <w:tcPr>
            <w:tcW w:w="357" w:type="pct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3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0,0</w:t>
            </w:r>
            <w:r w:rsidR="000B187B" w:rsidRPr="0075224B">
              <w:t>16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0,0</w:t>
            </w:r>
            <w:r w:rsidR="000B187B" w:rsidRPr="0075224B">
              <w:t>32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0,2</w:t>
            </w:r>
            <w:r w:rsidR="000B187B" w:rsidRPr="0075224B">
              <w:t>41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3</w:t>
            </w:r>
          </w:p>
        </w:tc>
        <w:tc>
          <w:tcPr>
            <w:tcW w:w="409" w:type="pct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3615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A34087" w:rsidRPr="0075224B" w:rsidRDefault="00283B08" w:rsidP="005A3D72">
            <w:pPr>
              <w:pStyle w:val="af3"/>
            </w:pPr>
            <w:r w:rsidRPr="0075224B">
              <w:t>15</w:t>
            </w:r>
          </w:p>
        </w:tc>
        <w:tc>
          <w:tcPr>
            <w:tcW w:w="422" w:type="pct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1,</w:t>
            </w:r>
            <w:r w:rsidR="000B187B" w:rsidRPr="0075224B">
              <w:t>77</w:t>
            </w:r>
          </w:p>
        </w:tc>
        <w:tc>
          <w:tcPr>
            <w:tcW w:w="353" w:type="pct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</w:t>
            </w:r>
            <w:r w:rsidR="008E7172" w:rsidRPr="0075224B">
              <w:t>,</w:t>
            </w:r>
            <w:r w:rsidR="000B187B" w:rsidRPr="0075224B">
              <w:t>4</w:t>
            </w:r>
          </w:p>
        </w:tc>
        <w:tc>
          <w:tcPr>
            <w:tcW w:w="563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0,807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0,323</w:t>
            </w:r>
          </w:p>
        </w:tc>
      </w:tr>
      <w:tr w:rsidR="00C6603F" w:rsidRPr="0075224B" w:rsidTr="00352F02">
        <w:trPr>
          <w:cantSplit/>
          <w:jc w:val="center"/>
        </w:trPr>
        <w:tc>
          <w:tcPr>
            <w:tcW w:w="357" w:type="pct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3-4</w:t>
            </w:r>
          </w:p>
        </w:tc>
        <w:tc>
          <w:tcPr>
            <w:tcW w:w="357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3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0,0</w:t>
            </w:r>
            <w:r w:rsidR="000B187B" w:rsidRPr="0075224B">
              <w:t>16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048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0,2</w:t>
            </w:r>
            <w:r w:rsidR="000B187B" w:rsidRPr="0075224B">
              <w:t>70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3</w:t>
            </w:r>
          </w:p>
        </w:tc>
        <w:tc>
          <w:tcPr>
            <w:tcW w:w="409" w:type="pct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405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A34087" w:rsidRPr="0075224B" w:rsidRDefault="00283B08" w:rsidP="005A3D72">
            <w:pPr>
              <w:pStyle w:val="af3"/>
            </w:pPr>
            <w:r w:rsidRPr="0075224B">
              <w:t>15</w:t>
            </w:r>
          </w:p>
        </w:tc>
        <w:tc>
          <w:tcPr>
            <w:tcW w:w="422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2,36</w:t>
            </w:r>
          </w:p>
        </w:tc>
        <w:tc>
          <w:tcPr>
            <w:tcW w:w="353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0,36</w:t>
            </w:r>
          </w:p>
        </w:tc>
        <w:tc>
          <w:tcPr>
            <w:tcW w:w="563" w:type="pct"/>
            <w:shd w:val="clear" w:color="auto" w:fill="auto"/>
          </w:tcPr>
          <w:p w:rsidR="00810F9A" w:rsidRPr="0075224B" w:rsidRDefault="000B187B" w:rsidP="005A3D72">
            <w:pPr>
              <w:pStyle w:val="af3"/>
            </w:pPr>
            <w:r w:rsidRPr="0075224B">
              <w:t>1,435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0,574</w:t>
            </w:r>
          </w:p>
        </w:tc>
      </w:tr>
      <w:tr w:rsidR="00C6603F" w:rsidRPr="0075224B" w:rsidTr="00352F02">
        <w:trPr>
          <w:cantSplit/>
          <w:jc w:val="center"/>
        </w:trPr>
        <w:tc>
          <w:tcPr>
            <w:tcW w:w="357" w:type="pct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4-5</w:t>
            </w:r>
          </w:p>
        </w:tc>
        <w:tc>
          <w:tcPr>
            <w:tcW w:w="357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6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0,0</w:t>
            </w:r>
            <w:r w:rsidR="000B187B" w:rsidRPr="0075224B">
              <w:t>16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0,0</w:t>
            </w:r>
            <w:r w:rsidR="000B187B" w:rsidRPr="0075224B">
              <w:t>96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338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3</w:t>
            </w:r>
          </w:p>
        </w:tc>
        <w:tc>
          <w:tcPr>
            <w:tcW w:w="409" w:type="pct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507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15</w:t>
            </w:r>
          </w:p>
        </w:tc>
        <w:tc>
          <w:tcPr>
            <w:tcW w:w="422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2,95</w:t>
            </w:r>
          </w:p>
        </w:tc>
        <w:tc>
          <w:tcPr>
            <w:tcW w:w="353" w:type="pct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3,</w:t>
            </w:r>
            <w:r w:rsidR="000B187B" w:rsidRPr="0075224B">
              <w:t>1</w:t>
            </w:r>
          </w:p>
        </w:tc>
        <w:tc>
          <w:tcPr>
            <w:tcW w:w="563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2,243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0B187B" w:rsidRPr="0075224B" w:rsidRDefault="000B187B" w:rsidP="005A3D72">
            <w:pPr>
              <w:pStyle w:val="af3"/>
            </w:pPr>
            <w:r w:rsidRPr="0075224B">
              <w:t>6,95</w:t>
            </w:r>
          </w:p>
        </w:tc>
      </w:tr>
      <w:tr w:rsidR="00C6603F" w:rsidRPr="0075224B" w:rsidTr="00352F02">
        <w:trPr>
          <w:cantSplit/>
          <w:jc w:val="center"/>
        </w:trPr>
        <w:tc>
          <w:tcPr>
            <w:tcW w:w="357" w:type="pct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5-6</w:t>
            </w:r>
          </w:p>
        </w:tc>
        <w:tc>
          <w:tcPr>
            <w:tcW w:w="357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9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0,0</w:t>
            </w:r>
            <w:r w:rsidR="000B187B" w:rsidRPr="0075224B">
              <w:t>16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144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394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3</w:t>
            </w:r>
          </w:p>
        </w:tc>
        <w:tc>
          <w:tcPr>
            <w:tcW w:w="409" w:type="pct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591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2</w:t>
            </w:r>
            <w:r w:rsidR="00283B08" w:rsidRPr="0075224B">
              <w:t>0</w:t>
            </w:r>
          </w:p>
        </w:tc>
        <w:tc>
          <w:tcPr>
            <w:tcW w:w="422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1,36</w:t>
            </w:r>
          </w:p>
        </w:tc>
        <w:tc>
          <w:tcPr>
            <w:tcW w:w="353" w:type="pct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3,</w:t>
            </w:r>
            <w:r w:rsidR="000B187B" w:rsidRPr="0075224B">
              <w:t>1</w:t>
            </w:r>
          </w:p>
        </w:tc>
        <w:tc>
          <w:tcPr>
            <w:tcW w:w="563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0,414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1,283</w:t>
            </w:r>
          </w:p>
        </w:tc>
      </w:tr>
      <w:tr w:rsidR="00C6603F" w:rsidRPr="0075224B" w:rsidTr="00352F02">
        <w:trPr>
          <w:cantSplit/>
          <w:jc w:val="center"/>
        </w:trPr>
        <w:tc>
          <w:tcPr>
            <w:tcW w:w="357" w:type="pct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6-7</w:t>
            </w:r>
          </w:p>
        </w:tc>
        <w:tc>
          <w:tcPr>
            <w:tcW w:w="357" w:type="pct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1</w:t>
            </w:r>
            <w:r w:rsidR="000B187B" w:rsidRPr="0075224B">
              <w:t>2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0,0</w:t>
            </w:r>
            <w:r w:rsidR="000B187B" w:rsidRPr="0075224B">
              <w:t>16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0</w:t>
            </w:r>
            <w:r w:rsidR="0075224B" w:rsidRPr="0075224B">
              <w:t>, 19</w:t>
            </w:r>
            <w:r w:rsidR="000B187B" w:rsidRPr="0075224B">
              <w:t>2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439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3</w:t>
            </w:r>
          </w:p>
        </w:tc>
        <w:tc>
          <w:tcPr>
            <w:tcW w:w="409" w:type="pct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656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A34087" w:rsidRPr="0075224B" w:rsidRDefault="00283B08" w:rsidP="005A3D72">
            <w:pPr>
              <w:pStyle w:val="af3"/>
            </w:pPr>
            <w:r w:rsidRPr="0075224B">
              <w:t>2</w:t>
            </w:r>
            <w:r w:rsidR="000B187B" w:rsidRPr="0075224B">
              <w:t>0</w:t>
            </w:r>
          </w:p>
        </w:tc>
        <w:tc>
          <w:tcPr>
            <w:tcW w:w="422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1,87</w:t>
            </w:r>
          </w:p>
        </w:tc>
        <w:tc>
          <w:tcPr>
            <w:tcW w:w="353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3,1</w:t>
            </w:r>
          </w:p>
        </w:tc>
        <w:tc>
          <w:tcPr>
            <w:tcW w:w="563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0,597</w:t>
            </w:r>
          </w:p>
          <w:p w:rsidR="008E7172" w:rsidRPr="0075224B" w:rsidRDefault="008E7172" w:rsidP="005A3D72">
            <w:pPr>
              <w:pStyle w:val="af3"/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1,85</w:t>
            </w:r>
          </w:p>
        </w:tc>
      </w:tr>
      <w:tr w:rsidR="00C6603F" w:rsidRPr="0075224B" w:rsidTr="00352F02">
        <w:trPr>
          <w:cantSplit/>
          <w:jc w:val="center"/>
        </w:trPr>
        <w:tc>
          <w:tcPr>
            <w:tcW w:w="357" w:type="pct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7-8</w:t>
            </w:r>
          </w:p>
        </w:tc>
        <w:tc>
          <w:tcPr>
            <w:tcW w:w="357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12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0,0</w:t>
            </w:r>
            <w:r w:rsidR="000B187B" w:rsidRPr="0075224B">
              <w:t>16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</w:t>
            </w:r>
            <w:r w:rsidR="0075224B" w:rsidRPr="0075224B">
              <w:t>, 19</w:t>
            </w:r>
            <w:r w:rsidR="000B187B" w:rsidRPr="0075224B">
              <w:t>2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439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3</w:t>
            </w:r>
          </w:p>
        </w:tc>
        <w:tc>
          <w:tcPr>
            <w:tcW w:w="409" w:type="pct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</w:t>
            </w:r>
            <w:r w:rsidR="00283B08" w:rsidRPr="0075224B">
              <w:t>,</w:t>
            </w:r>
            <w:r w:rsidR="000B187B" w:rsidRPr="0075224B">
              <w:t>656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A34087" w:rsidRPr="0075224B" w:rsidRDefault="00283B08" w:rsidP="005A3D72">
            <w:pPr>
              <w:pStyle w:val="af3"/>
            </w:pPr>
            <w:r w:rsidRPr="0075224B">
              <w:t>2</w:t>
            </w:r>
            <w:r w:rsidR="000B187B" w:rsidRPr="0075224B">
              <w:t>0</w:t>
            </w:r>
          </w:p>
        </w:tc>
        <w:tc>
          <w:tcPr>
            <w:tcW w:w="422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1,87</w:t>
            </w:r>
          </w:p>
        </w:tc>
        <w:tc>
          <w:tcPr>
            <w:tcW w:w="353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2,30</w:t>
            </w:r>
          </w:p>
        </w:tc>
        <w:tc>
          <w:tcPr>
            <w:tcW w:w="563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0,597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1,36</w:t>
            </w:r>
          </w:p>
        </w:tc>
      </w:tr>
      <w:tr w:rsidR="00C6603F" w:rsidRPr="0075224B" w:rsidTr="00352F02">
        <w:trPr>
          <w:cantSplit/>
          <w:jc w:val="center"/>
        </w:trPr>
        <w:tc>
          <w:tcPr>
            <w:tcW w:w="357" w:type="pct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8-9</w:t>
            </w:r>
          </w:p>
        </w:tc>
        <w:tc>
          <w:tcPr>
            <w:tcW w:w="357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16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0,0</w:t>
            </w:r>
            <w:r w:rsidR="000B187B" w:rsidRPr="0075224B">
              <w:t>16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283B08" w:rsidRPr="0075224B">
              <w:t>2</w:t>
            </w:r>
            <w:r w:rsidR="000B187B" w:rsidRPr="0075224B">
              <w:t>56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283B08" w:rsidRPr="0075224B">
              <w:t>4</w:t>
            </w:r>
            <w:r w:rsidR="000B187B" w:rsidRPr="0075224B">
              <w:t>93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0B187B" w:rsidRPr="0075224B">
              <w:t>3</w:t>
            </w:r>
          </w:p>
        </w:tc>
        <w:tc>
          <w:tcPr>
            <w:tcW w:w="409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0,739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A34087" w:rsidRPr="0075224B" w:rsidRDefault="00283B08" w:rsidP="005A3D72">
            <w:pPr>
              <w:pStyle w:val="af3"/>
            </w:pPr>
            <w:r w:rsidRPr="0075224B">
              <w:t>2</w:t>
            </w:r>
            <w:r w:rsidR="000B187B" w:rsidRPr="0075224B">
              <w:t>0</w:t>
            </w:r>
          </w:p>
        </w:tc>
        <w:tc>
          <w:tcPr>
            <w:tcW w:w="422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2,18</w:t>
            </w:r>
          </w:p>
        </w:tc>
        <w:tc>
          <w:tcPr>
            <w:tcW w:w="353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5,0</w:t>
            </w:r>
          </w:p>
        </w:tc>
        <w:tc>
          <w:tcPr>
            <w:tcW w:w="563" w:type="pct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0,813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A34087" w:rsidRPr="0075224B" w:rsidRDefault="000B187B" w:rsidP="005A3D72">
            <w:pPr>
              <w:pStyle w:val="af3"/>
            </w:pPr>
            <w:r w:rsidRPr="0075224B">
              <w:t>4,065</w:t>
            </w:r>
          </w:p>
        </w:tc>
      </w:tr>
      <w:tr w:rsidR="00C6603F" w:rsidRPr="0075224B" w:rsidTr="00352F02">
        <w:trPr>
          <w:cantSplit/>
          <w:trHeight w:val="1134"/>
          <w:jc w:val="center"/>
        </w:trPr>
        <w:tc>
          <w:tcPr>
            <w:tcW w:w="357" w:type="pct"/>
            <w:shd w:val="clear" w:color="auto" w:fill="auto"/>
            <w:textDirection w:val="btLr"/>
          </w:tcPr>
          <w:p w:rsidR="00A34087" w:rsidRPr="0075224B" w:rsidRDefault="00C6603F" w:rsidP="005A3D72">
            <w:pPr>
              <w:pStyle w:val="af3"/>
            </w:pPr>
            <w:r w:rsidRPr="0075224B">
              <w:t>9-10</w:t>
            </w:r>
          </w:p>
        </w:tc>
        <w:tc>
          <w:tcPr>
            <w:tcW w:w="357" w:type="pct"/>
            <w:shd w:val="clear" w:color="auto" w:fill="auto"/>
          </w:tcPr>
          <w:p w:rsidR="00A34087" w:rsidRPr="0075224B" w:rsidRDefault="008F3053" w:rsidP="005A3D72">
            <w:pPr>
              <w:pStyle w:val="af3"/>
            </w:pPr>
            <w:r w:rsidRPr="0075224B">
              <w:t>20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0,0</w:t>
            </w:r>
            <w:r w:rsidR="00283B08" w:rsidRPr="0075224B">
              <w:t>1</w:t>
            </w:r>
            <w:r w:rsidR="008F3053" w:rsidRPr="0075224B">
              <w:t>6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8F3053" w:rsidRPr="0075224B">
              <w:t>32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34087" w:rsidRPr="0075224B" w:rsidRDefault="005C196A" w:rsidP="005A3D72">
            <w:pPr>
              <w:pStyle w:val="af3"/>
            </w:pPr>
            <w:r w:rsidRPr="0075224B">
              <w:t>0,</w:t>
            </w:r>
            <w:r w:rsidR="008F3053" w:rsidRPr="0075224B">
              <w:t>550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34087" w:rsidRPr="0075224B" w:rsidRDefault="00A34087" w:rsidP="005A3D72">
            <w:pPr>
              <w:pStyle w:val="af3"/>
            </w:pPr>
            <w:r w:rsidRPr="0075224B">
              <w:t>0,3</w:t>
            </w:r>
          </w:p>
        </w:tc>
        <w:tc>
          <w:tcPr>
            <w:tcW w:w="409" w:type="pct"/>
            <w:shd w:val="clear" w:color="auto" w:fill="auto"/>
          </w:tcPr>
          <w:p w:rsidR="00A34087" w:rsidRPr="0075224B" w:rsidRDefault="008F3053" w:rsidP="005A3D72">
            <w:pPr>
              <w:pStyle w:val="af3"/>
            </w:pPr>
            <w:r w:rsidRPr="0075224B">
              <w:t>0,825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A34087" w:rsidRPr="0075224B" w:rsidRDefault="008F3053" w:rsidP="005A3D72">
            <w:pPr>
              <w:pStyle w:val="af3"/>
            </w:pPr>
            <w:r w:rsidRPr="0075224B">
              <w:t>25</w:t>
            </w:r>
          </w:p>
        </w:tc>
        <w:tc>
          <w:tcPr>
            <w:tcW w:w="422" w:type="pct"/>
            <w:shd w:val="clear" w:color="auto" w:fill="auto"/>
          </w:tcPr>
          <w:p w:rsidR="00A34087" w:rsidRPr="0075224B" w:rsidRDefault="008F3053" w:rsidP="005A3D72">
            <w:pPr>
              <w:pStyle w:val="af3"/>
            </w:pPr>
            <w:r w:rsidRPr="0075224B">
              <w:t>1,50</w:t>
            </w:r>
          </w:p>
        </w:tc>
        <w:tc>
          <w:tcPr>
            <w:tcW w:w="353" w:type="pct"/>
            <w:shd w:val="clear" w:color="auto" w:fill="auto"/>
          </w:tcPr>
          <w:p w:rsidR="00A34087" w:rsidRPr="0075224B" w:rsidRDefault="008F3053" w:rsidP="005A3D72">
            <w:pPr>
              <w:pStyle w:val="af3"/>
            </w:pPr>
            <w:r w:rsidRPr="0075224B">
              <w:t>5,7</w:t>
            </w:r>
          </w:p>
        </w:tc>
        <w:tc>
          <w:tcPr>
            <w:tcW w:w="563" w:type="pct"/>
            <w:shd w:val="clear" w:color="auto" w:fill="auto"/>
          </w:tcPr>
          <w:p w:rsidR="00A34087" w:rsidRPr="0075224B" w:rsidRDefault="008F3053" w:rsidP="005A3D72">
            <w:pPr>
              <w:pStyle w:val="af3"/>
            </w:pPr>
            <w:r w:rsidRPr="0075224B">
              <w:t>0,237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A34087" w:rsidRPr="0075224B" w:rsidRDefault="008F3053" w:rsidP="005A3D72">
            <w:pPr>
              <w:pStyle w:val="af3"/>
            </w:pPr>
            <w:r w:rsidRPr="0075224B">
              <w:t>1,556</w:t>
            </w:r>
          </w:p>
        </w:tc>
      </w:tr>
      <w:tr w:rsidR="00C6603F" w:rsidRPr="0075224B" w:rsidTr="00352F02">
        <w:trPr>
          <w:cantSplit/>
          <w:trHeight w:val="416"/>
          <w:jc w:val="center"/>
        </w:trPr>
        <w:tc>
          <w:tcPr>
            <w:tcW w:w="357" w:type="pct"/>
            <w:shd w:val="clear" w:color="auto" w:fill="auto"/>
          </w:tcPr>
          <w:p w:rsidR="00C6603F" w:rsidRPr="0075224B" w:rsidRDefault="00C6603F" w:rsidP="005A3D72">
            <w:pPr>
              <w:pStyle w:val="af3"/>
            </w:pPr>
            <w:r w:rsidRPr="0075224B">
              <w:t>10-11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32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0,016</w:t>
            </w:r>
          </w:p>
        </w:tc>
        <w:tc>
          <w:tcPr>
            <w:tcW w:w="416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0,576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0,730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1,095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25</w:t>
            </w:r>
          </w:p>
        </w:tc>
        <w:tc>
          <w:tcPr>
            <w:tcW w:w="422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1,87</w:t>
            </w:r>
          </w:p>
        </w:tc>
        <w:tc>
          <w:tcPr>
            <w:tcW w:w="353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1,1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0,427</w:t>
            </w:r>
          </w:p>
        </w:tc>
        <w:tc>
          <w:tcPr>
            <w:tcW w:w="543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0,469</w:t>
            </w:r>
          </w:p>
        </w:tc>
      </w:tr>
      <w:tr w:rsidR="00C6603F" w:rsidRPr="0075224B" w:rsidTr="00352F02">
        <w:trPr>
          <w:cantSplit/>
          <w:trHeight w:val="451"/>
          <w:jc w:val="center"/>
        </w:trPr>
        <w:tc>
          <w:tcPr>
            <w:tcW w:w="357" w:type="pct"/>
            <w:shd w:val="clear" w:color="auto" w:fill="auto"/>
          </w:tcPr>
          <w:p w:rsidR="00C6603F" w:rsidRPr="0075224B" w:rsidRDefault="00C6603F" w:rsidP="005A3D72">
            <w:pPr>
              <w:pStyle w:val="af3"/>
            </w:pPr>
            <w:r w:rsidRPr="0075224B">
              <w:t>11-12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36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0,016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0,576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0,730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0,3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1,095</w:t>
            </w:r>
          </w:p>
        </w:tc>
        <w:tc>
          <w:tcPr>
            <w:tcW w:w="276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25</w:t>
            </w:r>
          </w:p>
        </w:tc>
        <w:tc>
          <w:tcPr>
            <w:tcW w:w="422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1,87</w:t>
            </w:r>
          </w:p>
        </w:tc>
        <w:tc>
          <w:tcPr>
            <w:tcW w:w="353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2,5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0,427</w:t>
            </w:r>
          </w:p>
        </w:tc>
        <w:tc>
          <w:tcPr>
            <w:tcW w:w="543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1,067</w:t>
            </w:r>
          </w:p>
        </w:tc>
      </w:tr>
      <w:tr w:rsidR="00C6603F" w:rsidRPr="0075224B" w:rsidTr="00352F02">
        <w:trPr>
          <w:cantSplit/>
          <w:trHeight w:val="520"/>
          <w:jc w:val="center"/>
        </w:trPr>
        <w:tc>
          <w:tcPr>
            <w:tcW w:w="357" w:type="pct"/>
            <w:shd w:val="clear" w:color="auto" w:fill="auto"/>
          </w:tcPr>
          <w:p w:rsidR="00C6603F" w:rsidRPr="0075224B" w:rsidRDefault="00C6603F" w:rsidP="005A3D72">
            <w:pPr>
              <w:pStyle w:val="af3"/>
            </w:pPr>
            <w:r w:rsidRPr="0075224B">
              <w:t>12-13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49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0,016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0,768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0,838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0,3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1,257</w:t>
            </w:r>
          </w:p>
        </w:tc>
        <w:tc>
          <w:tcPr>
            <w:tcW w:w="276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32</w:t>
            </w:r>
          </w:p>
        </w:tc>
        <w:tc>
          <w:tcPr>
            <w:tcW w:w="422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2,80</w:t>
            </w:r>
          </w:p>
        </w:tc>
        <w:tc>
          <w:tcPr>
            <w:tcW w:w="353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3,3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0,962</w:t>
            </w:r>
          </w:p>
        </w:tc>
        <w:tc>
          <w:tcPr>
            <w:tcW w:w="543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3,174</w:t>
            </w:r>
          </w:p>
        </w:tc>
      </w:tr>
      <w:tr w:rsidR="00C6603F" w:rsidRPr="0075224B" w:rsidTr="00352F02">
        <w:trPr>
          <w:cantSplit/>
          <w:trHeight w:val="625"/>
          <w:jc w:val="center"/>
        </w:trPr>
        <w:tc>
          <w:tcPr>
            <w:tcW w:w="357" w:type="pct"/>
            <w:shd w:val="clear" w:color="auto" w:fill="auto"/>
          </w:tcPr>
          <w:p w:rsidR="00C6603F" w:rsidRPr="0075224B" w:rsidRDefault="00C6603F" w:rsidP="005A3D72">
            <w:pPr>
              <w:pStyle w:val="af3"/>
            </w:pPr>
            <w:r w:rsidRPr="0075224B">
              <w:t>13-ввод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48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0,016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0,768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0,838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0,3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1,257</w:t>
            </w:r>
          </w:p>
        </w:tc>
        <w:tc>
          <w:tcPr>
            <w:tcW w:w="276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32</w:t>
            </w:r>
          </w:p>
        </w:tc>
        <w:tc>
          <w:tcPr>
            <w:tcW w:w="422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2,80</w:t>
            </w:r>
          </w:p>
        </w:tc>
        <w:tc>
          <w:tcPr>
            <w:tcW w:w="353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15,2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0,962</w:t>
            </w:r>
          </w:p>
        </w:tc>
        <w:tc>
          <w:tcPr>
            <w:tcW w:w="543" w:type="pct"/>
            <w:shd w:val="clear" w:color="auto" w:fill="auto"/>
          </w:tcPr>
          <w:p w:rsidR="00C6603F" w:rsidRPr="0075224B" w:rsidRDefault="008F3053" w:rsidP="005A3D72">
            <w:pPr>
              <w:pStyle w:val="af3"/>
            </w:pPr>
            <w:r w:rsidRPr="0075224B">
              <w:t>14,52</w:t>
            </w:r>
          </w:p>
        </w:tc>
      </w:tr>
    </w:tbl>
    <w:p w:rsidR="005A3D72" w:rsidRDefault="005A3D72" w:rsidP="0075224B">
      <w:pPr>
        <w:tabs>
          <w:tab w:val="left" w:pos="726"/>
        </w:tabs>
      </w:pPr>
    </w:p>
    <w:p w:rsidR="00A34087" w:rsidRPr="0075224B" w:rsidRDefault="00A34087" w:rsidP="0075224B">
      <w:pPr>
        <w:tabs>
          <w:tab w:val="left" w:pos="726"/>
        </w:tabs>
      </w:pPr>
      <w:r w:rsidRPr="0075224B">
        <w:t>∑H</w:t>
      </w:r>
      <w:r w:rsidRPr="0075224B">
        <w:rPr>
          <w:vertAlign w:val="subscript"/>
        </w:rPr>
        <w:t>l</w:t>
      </w:r>
      <w:r w:rsidRPr="0075224B">
        <w:t>=</w:t>
      </w:r>
      <w:r w:rsidR="006B6BC0" w:rsidRPr="0075224B">
        <w:t>38,813</w:t>
      </w:r>
    </w:p>
    <w:p w:rsidR="005A3D72" w:rsidRDefault="005A3D72" w:rsidP="0075224B">
      <w:pPr>
        <w:tabs>
          <w:tab w:val="left" w:pos="726"/>
        </w:tabs>
      </w:pPr>
    </w:p>
    <w:p w:rsidR="008E1BB9" w:rsidRPr="0075224B" w:rsidRDefault="008E1BB9" w:rsidP="0075224B">
      <w:pPr>
        <w:tabs>
          <w:tab w:val="left" w:pos="726"/>
        </w:tabs>
      </w:pPr>
      <w:r w:rsidRPr="0075224B">
        <w:t>Подбор</w:t>
      </w:r>
      <w:r w:rsidR="0075224B" w:rsidRPr="0075224B">
        <w:t xml:space="preserve"> </w:t>
      </w:r>
      <w:r w:rsidRPr="0075224B">
        <w:t>водомера</w:t>
      </w:r>
      <w:r w:rsidR="0075224B" w:rsidRPr="0075224B">
        <w:t xml:space="preserve"> </w:t>
      </w:r>
      <w:r w:rsidRPr="0075224B">
        <w:t>производим,</w:t>
      </w:r>
      <w:r w:rsidR="0075224B" w:rsidRPr="0075224B">
        <w:t xml:space="preserve"> </w:t>
      </w:r>
      <w:r w:rsidRPr="0075224B">
        <w:t>пользуясь</w:t>
      </w:r>
      <w:r w:rsidR="0075224B" w:rsidRPr="0075224B">
        <w:t xml:space="preserve"> </w:t>
      </w:r>
      <w:r w:rsidRPr="0075224B">
        <w:t>таблицей</w:t>
      </w:r>
      <w:r w:rsidR="0075224B" w:rsidRPr="0075224B">
        <w:t xml:space="preserve"> </w:t>
      </w:r>
      <w:r w:rsidRPr="0075224B">
        <w:t>4</w:t>
      </w:r>
      <w:r w:rsidR="0075224B" w:rsidRPr="0075224B">
        <w:t xml:space="preserve"> [</w:t>
      </w:r>
      <w:r w:rsidRPr="0075224B">
        <w:t>1</w:t>
      </w:r>
      <w:r w:rsidR="0075224B" w:rsidRPr="0075224B">
        <w:t xml:space="preserve">] </w:t>
      </w:r>
      <w:r w:rsidRPr="0075224B">
        <w:t>по</w:t>
      </w:r>
      <w:r w:rsidR="0075224B" w:rsidRPr="0075224B">
        <w:t xml:space="preserve"> </w:t>
      </w:r>
      <w:r w:rsidRPr="0075224B">
        <w:t>подсчитанному</w:t>
      </w:r>
      <w:r w:rsidR="0075224B" w:rsidRPr="0075224B">
        <w:t xml:space="preserve"> </w:t>
      </w:r>
      <w:r w:rsidRPr="0075224B">
        <w:t>для</w:t>
      </w:r>
      <w:r w:rsidR="0075224B" w:rsidRPr="0075224B">
        <w:t xml:space="preserve"> </w:t>
      </w:r>
      <w:r w:rsidRPr="0075224B">
        <w:t>здания</w:t>
      </w:r>
      <w:r w:rsidR="0075224B" w:rsidRPr="0075224B">
        <w:t xml:space="preserve"> </w:t>
      </w:r>
      <w:r w:rsidRPr="0075224B">
        <w:t>максимальному</w:t>
      </w:r>
      <w:r w:rsidR="0075224B" w:rsidRPr="0075224B">
        <w:t xml:space="preserve"> </w:t>
      </w:r>
      <w:r w:rsidRPr="0075224B">
        <w:t>суточному</w:t>
      </w:r>
      <w:r w:rsidR="0075224B" w:rsidRPr="0075224B">
        <w:t xml:space="preserve"> </w:t>
      </w:r>
      <w:r w:rsidRPr="0075224B">
        <w:t>расходу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м</w:t>
      </w:r>
      <w:r w:rsidRPr="0075224B">
        <w:rPr>
          <w:vertAlign w:val="superscript"/>
        </w:rPr>
        <w:t>3</w:t>
      </w:r>
      <w:r w:rsidRPr="0075224B">
        <w:t>,</w:t>
      </w:r>
      <w:r w:rsidR="0075224B" w:rsidRPr="0075224B">
        <w:t xml:space="preserve"> </w:t>
      </w:r>
      <w:r w:rsidRPr="0075224B">
        <w:t>исходя</w:t>
      </w:r>
      <w:r w:rsidR="0075224B" w:rsidRPr="0075224B">
        <w:t xml:space="preserve"> </w:t>
      </w:r>
      <w:r w:rsidRPr="0075224B">
        <w:t>из</w:t>
      </w:r>
      <w:r w:rsidR="0075224B" w:rsidRPr="0075224B">
        <w:t xml:space="preserve"> </w:t>
      </w:r>
      <w:r w:rsidRPr="0075224B">
        <w:t>среднечасового</w:t>
      </w:r>
      <w:r w:rsidR="0075224B" w:rsidRPr="0075224B">
        <w:t xml:space="preserve"> </w:t>
      </w:r>
      <w:r w:rsidRPr="0075224B">
        <w:t>расхода</w:t>
      </w:r>
      <w:r w:rsidR="0075224B" w:rsidRPr="0075224B">
        <w:t xml:space="preserve"> </w:t>
      </w:r>
      <w:r w:rsidRPr="0075224B">
        <w:t>воды</w:t>
      </w:r>
      <w:r w:rsidR="0075224B" w:rsidRPr="0075224B">
        <w:t xml:space="preserve"> </w:t>
      </w:r>
      <w:r w:rsidRPr="0075224B">
        <w:t>за</w:t>
      </w:r>
      <w:r w:rsidR="0075224B" w:rsidRPr="0075224B">
        <w:t xml:space="preserve"> </w:t>
      </w:r>
      <w:r w:rsidRPr="0075224B">
        <w:t>период</w:t>
      </w:r>
      <w:r w:rsidR="0075224B" w:rsidRPr="0075224B">
        <w:t xml:space="preserve"> </w:t>
      </w:r>
      <w:r w:rsidRPr="0075224B">
        <w:t>потребления,</w:t>
      </w:r>
      <w:r w:rsidR="0075224B" w:rsidRPr="0075224B">
        <w:t xml:space="preserve"> </w:t>
      </w:r>
      <w:r w:rsidRPr="0075224B">
        <w:t>который</w:t>
      </w:r>
      <w:r w:rsidR="0075224B" w:rsidRPr="0075224B">
        <w:t xml:space="preserve"> </w:t>
      </w:r>
      <w:r w:rsidRPr="0075224B">
        <w:t>не</w:t>
      </w:r>
      <w:r w:rsidR="0075224B" w:rsidRPr="0075224B">
        <w:t xml:space="preserve"> </w:t>
      </w:r>
      <w:r w:rsidRPr="0075224B">
        <w:t>должен</w:t>
      </w:r>
      <w:r w:rsidR="0075224B" w:rsidRPr="0075224B">
        <w:t xml:space="preserve"> </w:t>
      </w:r>
      <w:r w:rsidRPr="0075224B">
        <w:t>превышать</w:t>
      </w:r>
      <w:r w:rsidR="0075224B" w:rsidRPr="0075224B">
        <w:t xml:space="preserve"> </w:t>
      </w:r>
      <w:r w:rsidRPr="0075224B">
        <w:t>эксплуатационный</w:t>
      </w:r>
      <w:r w:rsidR="0075224B" w:rsidRPr="0075224B">
        <w:t xml:space="preserve"> </w:t>
      </w:r>
      <w:r w:rsidRPr="0075224B">
        <w:t>расход.</w:t>
      </w:r>
      <w:r w:rsidR="0075224B" w:rsidRPr="0075224B">
        <w:t xml:space="preserve"> </w:t>
      </w:r>
      <w:r w:rsidRPr="0075224B">
        <w:t>Выбираем</w:t>
      </w:r>
      <w:r w:rsidR="0075224B" w:rsidRPr="0075224B">
        <w:t xml:space="preserve"> </w:t>
      </w:r>
      <w:r w:rsidRPr="0075224B">
        <w:t>крыльчатый</w:t>
      </w:r>
      <w:r w:rsidR="0075224B" w:rsidRPr="0075224B">
        <w:t xml:space="preserve"> </w:t>
      </w:r>
      <w:r w:rsidRPr="0075224B">
        <w:t>водомер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гид</w:t>
      </w:r>
      <w:r w:rsidR="00067E9B" w:rsidRPr="0075224B">
        <w:t>равлическим</w:t>
      </w:r>
      <w:r w:rsidR="0075224B" w:rsidRPr="0075224B">
        <w:t xml:space="preserve"> </w:t>
      </w:r>
      <w:r w:rsidR="00067E9B" w:rsidRPr="0075224B">
        <w:t>сопротивлением</w:t>
      </w:r>
      <w:r w:rsidR="0075224B" w:rsidRPr="0075224B">
        <w:t xml:space="preserve"> </w:t>
      </w:r>
      <w:r w:rsidR="00067E9B" w:rsidRPr="0075224B">
        <w:t>1,3</w:t>
      </w:r>
      <w:r w:rsidR="00D756EF" w:rsidRPr="0075224B">
        <w:t>.</w:t>
      </w:r>
    </w:p>
    <w:p w:rsidR="0075224B" w:rsidRPr="0075224B" w:rsidRDefault="008E1BB9" w:rsidP="0075224B">
      <w:pPr>
        <w:tabs>
          <w:tab w:val="left" w:pos="726"/>
        </w:tabs>
      </w:pPr>
      <w:r w:rsidRPr="0075224B">
        <w:t>Потери</w:t>
      </w:r>
      <w:r w:rsidR="0075224B" w:rsidRPr="0075224B">
        <w:t xml:space="preserve"> </w:t>
      </w:r>
      <w:r w:rsidRPr="0075224B">
        <w:t>напора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подобранном</w:t>
      </w:r>
      <w:r w:rsidR="0075224B" w:rsidRPr="0075224B">
        <w:t xml:space="preserve"> </w:t>
      </w:r>
      <w:r w:rsidRPr="0075224B">
        <w:t>водомере</w:t>
      </w:r>
      <w:r w:rsidR="0075224B" w:rsidRPr="0075224B">
        <w:t xml:space="preserve"> </w:t>
      </w:r>
      <w:r w:rsidRPr="0075224B">
        <w:t>определяем</w:t>
      </w:r>
      <w:r w:rsidR="0075224B" w:rsidRPr="0075224B">
        <w:t xml:space="preserve"> </w:t>
      </w:r>
      <w:r w:rsidRPr="0075224B">
        <w:t>по</w:t>
      </w:r>
      <w:r w:rsidR="0075224B" w:rsidRPr="0075224B">
        <w:t xml:space="preserve"> </w:t>
      </w:r>
      <w:r w:rsidRPr="0075224B">
        <w:t>формуле</w:t>
      </w:r>
      <w:r w:rsidR="0075224B" w:rsidRPr="0075224B">
        <w:t>:</w:t>
      </w:r>
    </w:p>
    <w:p w:rsidR="005A3D72" w:rsidRDefault="005A3D72" w:rsidP="0075224B">
      <w:pPr>
        <w:tabs>
          <w:tab w:val="left" w:pos="726"/>
        </w:tabs>
      </w:pPr>
    </w:p>
    <w:p w:rsidR="008E1BB9" w:rsidRPr="0075224B" w:rsidRDefault="008E1BB9" w:rsidP="0075224B">
      <w:pPr>
        <w:tabs>
          <w:tab w:val="left" w:pos="726"/>
        </w:tabs>
      </w:pPr>
      <w:r w:rsidRPr="0075224B">
        <w:t>H</w:t>
      </w:r>
      <w:r w:rsidRPr="0075224B">
        <w:rPr>
          <w:vertAlign w:val="subscript"/>
        </w:rPr>
        <w:t>wu</w:t>
      </w:r>
      <w:r w:rsidRPr="0075224B">
        <w:t>=S*q</w:t>
      </w:r>
      <w:r w:rsidRPr="0075224B">
        <w:rPr>
          <w:vertAlign w:val="superscript"/>
        </w:rPr>
        <w:t>2</w:t>
      </w:r>
      <w:r w:rsidRPr="0075224B">
        <w:t>,</w:t>
      </w:r>
      <w:r w:rsidR="0075224B" w:rsidRPr="0075224B">
        <w:t xml:space="preserve"> </w:t>
      </w:r>
      <w:r w:rsidRPr="0075224B">
        <w:t>м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8E1BB9" w:rsidP="0075224B">
      <w:pPr>
        <w:tabs>
          <w:tab w:val="left" w:pos="726"/>
        </w:tabs>
      </w:pPr>
      <w:r w:rsidRPr="0075224B">
        <w:t>где</w:t>
      </w:r>
      <w:r w:rsidR="0075224B" w:rsidRPr="0075224B">
        <w:t xml:space="preserve"> </w:t>
      </w:r>
      <w:r w:rsidRPr="0075224B">
        <w:t>S</w:t>
      </w:r>
      <w:r w:rsidR="0075224B" w:rsidRPr="0075224B">
        <w:t xml:space="preserve"> - </w:t>
      </w:r>
      <w:r w:rsidRPr="0075224B">
        <w:t>сопротивление</w:t>
      </w:r>
      <w:r w:rsidR="0075224B" w:rsidRPr="0075224B">
        <w:t xml:space="preserve"> </w:t>
      </w:r>
      <w:r w:rsidRPr="0075224B">
        <w:t>водомера</w:t>
      </w:r>
      <w:r w:rsidR="0075224B" w:rsidRPr="0075224B">
        <w:t>;</w:t>
      </w:r>
    </w:p>
    <w:p w:rsidR="008E1BB9" w:rsidRPr="0075224B" w:rsidRDefault="008E1BB9" w:rsidP="0075224B">
      <w:pPr>
        <w:tabs>
          <w:tab w:val="left" w:pos="726"/>
        </w:tabs>
      </w:pPr>
      <w:r w:rsidRPr="0075224B">
        <w:t>q</w:t>
      </w:r>
      <w:r w:rsidR="0075224B" w:rsidRPr="0075224B">
        <w:t xml:space="preserve"> - </w:t>
      </w:r>
      <w:r w:rsidRPr="0075224B">
        <w:t>расчетный</w:t>
      </w:r>
      <w:r w:rsidR="0075224B" w:rsidRPr="0075224B">
        <w:t xml:space="preserve"> </w:t>
      </w:r>
      <w:r w:rsidRPr="0075224B">
        <w:t>расход</w:t>
      </w:r>
      <w:r w:rsidR="0075224B" w:rsidRPr="0075224B">
        <w:t xml:space="preserve"> </w:t>
      </w:r>
      <w:r w:rsidRPr="0075224B">
        <w:t>воды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вводе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л/с.</w:t>
      </w:r>
    </w:p>
    <w:p w:rsidR="005A3D72" w:rsidRDefault="005A3D72" w:rsidP="0075224B">
      <w:pPr>
        <w:tabs>
          <w:tab w:val="left" w:pos="726"/>
        </w:tabs>
      </w:pPr>
    </w:p>
    <w:p w:rsidR="008E1BB9" w:rsidRPr="0075224B" w:rsidRDefault="008E1BB9" w:rsidP="0075224B">
      <w:pPr>
        <w:tabs>
          <w:tab w:val="left" w:pos="726"/>
        </w:tabs>
      </w:pPr>
      <w:r w:rsidRPr="0075224B">
        <w:t>H</w:t>
      </w:r>
      <w:r w:rsidRPr="0075224B">
        <w:rPr>
          <w:vertAlign w:val="subscript"/>
        </w:rPr>
        <w:t>wu</w:t>
      </w:r>
      <w:r w:rsidRPr="0075224B">
        <w:t>=</w:t>
      </w:r>
      <w:r w:rsidR="006B6BC0" w:rsidRPr="0075224B">
        <w:t>1,3*1,257^2=</w:t>
      </w:r>
      <w:r w:rsidR="0075224B" w:rsidRPr="0075224B">
        <w:t xml:space="preserve"> </w:t>
      </w:r>
      <w:smartTag w:uri="urn:schemas-microsoft-com:office:smarttags" w:element="metricconverter">
        <w:smartTagPr>
          <w:attr w:name="ProductID" w:val="2.05 м"/>
        </w:smartTagPr>
        <w:r w:rsidR="006B6BC0" w:rsidRPr="0075224B">
          <w:t>2.05</w:t>
        </w:r>
        <w:r w:rsidR="0075224B" w:rsidRPr="0075224B">
          <w:t xml:space="preserve"> </w:t>
        </w:r>
        <w:r w:rsidRPr="0075224B">
          <w:t>м</w:t>
        </w:r>
      </w:smartTag>
    </w:p>
    <w:p w:rsidR="005A3D72" w:rsidRDefault="005A3D72" w:rsidP="0075224B">
      <w:pPr>
        <w:tabs>
          <w:tab w:val="left" w:pos="726"/>
        </w:tabs>
      </w:pPr>
    </w:p>
    <w:p w:rsidR="0075224B" w:rsidRPr="0075224B" w:rsidRDefault="0025411D" w:rsidP="0075224B">
      <w:pPr>
        <w:tabs>
          <w:tab w:val="left" w:pos="726"/>
        </w:tabs>
      </w:pPr>
      <w:r w:rsidRPr="0075224B">
        <w:t>Требуемый</w:t>
      </w:r>
      <w:r w:rsidR="0075224B" w:rsidRPr="0075224B">
        <w:t xml:space="preserve"> </w:t>
      </w:r>
      <w:r w:rsidRPr="0075224B">
        <w:t>напор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вводе</w:t>
      </w:r>
      <w:r w:rsidR="0075224B" w:rsidRPr="0075224B">
        <w:t xml:space="preserve"> </w:t>
      </w:r>
      <w:r w:rsidRPr="0075224B">
        <w:t>при</w:t>
      </w:r>
      <w:r w:rsidR="0075224B" w:rsidRPr="0075224B">
        <w:t xml:space="preserve"> </w:t>
      </w:r>
      <w:r w:rsidRPr="0075224B">
        <w:t>хозяйственно</w:t>
      </w:r>
      <w:r w:rsidR="0075224B" w:rsidRPr="0075224B">
        <w:t xml:space="preserve"> - </w:t>
      </w:r>
      <w:r w:rsidRPr="0075224B">
        <w:t>питьевом</w:t>
      </w:r>
      <w:r w:rsidR="0075224B" w:rsidRPr="0075224B">
        <w:t xml:space="preserve"> </w:t>
      </w:r>
      <w:r w:rsidRPr="0075224B">
        <w:t>водоразборе</w:t>
      </w:r>
      <w:r w:rsidR="0075224B" w:rsidRPr="0075224B">
        <w:t xml:space="preserve"> </w:t>
      </w:r>
      <w:r w:rsidRPr="0075224B">
        <w:t>определяют</w:t>
      </w:r>
      <w:r w:rsidR="0075224B" w:rsidRPr="0075224B">
        <w:t xml:space="preserve"> </w:t>
      </w:r>
      <w:r w:rsidRPr="0075224B">
        <w:t>по</w:t>
      </w:r>
      <w:r w:rsidR="0075224B" w:rsidRPr="0075224B">
        <w:t xml:space="preserve"> </w:t>
      </w:r>
      <w:r w:rsidRPr="0075224B">
        <w:t>формуле</w:t>
      </w:r>
      <w:r w:rsidR="0075224B" w:rsidRPr="0075224B">
        <w:t xml:space="preserve"> (</w:t>
      </w:r>
      <w:r w:rsidRPr="0075224B">
        <w:t>6</w:t>
      </w:r>
      <w:r w:rsidR="0075224B" w:rsidRPr="0075224B">
        <w:t>):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25411D" w:rsidP="0075224B">
      <w:pPr>
        <w:tabs>
          <w:tab w:val="left" w:pos="726"/>
        </w:tabs>
      </w:pPr>
      <w:r w:rsidRPr="0075224B">
        <w:t>Н</w:t>
      </w:r>
      <w:r w:rsidR="0075224B" w:rsidRPr="0075224B">
        <w:t xml:space="preserve"> </w:t>
      </w:r>
      <w:r w:rsidRPr="0075224B">
        <w:rPr>
          <w:vertAlign w:val="subscript"/>
        </w:rPr>
        <w:t>тр</w:t>
      </w:r>
      <w:r w:rsidR="0075224B" w:rsidRPr="0075224B">
        <w:t xml:space="preserve"> </w:t>
      </w:r>
      <w:r w:rsidRPr="0075224B">
        <w:t>=</w:t>
      </w:r>
      <w:r w:rsidR="0075224B" w:rsidRPr="0075224B">
        <w:t xml:space="preserve"> </w:t>
      </w:r>
      <w:r w:rsidRPr="0075224B">
        <w:t>Н</w:t>
      </w:r>
      <w:r w:rsidRPr="0075224B">
        <w:rPr>
          <w:vertAlign w:val="subscript"/>
        </w:rPr>
        <w:t>geom</w:t>
      </w:r>
      <w:r w:rsidR="0075224B" w:rsidRPr="0075224B">
        <w:t xml:space="preserve"> </w:t>
      </w:r>
      <w:r w:rsidRPr="0075224B">
        <w:t>+</w:t>
      </w:r>
      <w:r w:rsidR="0075224B" w:rsidRPr="0075224B">
        <w:t xml:space="preserve"> </w:t>
      </w:r>
      <w:r w:rsidRPr="0075224B">
        <w:t>H</w:t>
      </w:r>
      <w:r w:rsidRPr="0075224B">
        <w:rPr>
          <w:vertAlign w:val="subscript"/>
        </w:rPr>
        <w:t>l,tot</w:t>
      </w:r>
      <w:r w:rsidR="0075224B" w:rsidRPr="0075224B">
        <w:t xml:space="preserve"> </w:t>
      </w:r>
      <w:r w:rsidRPr="0075224B">
        <w:t>+Н</w:t>
      </w:r>
      <w:r w:rsidRPr="0075224B">
        <w:rPr>
          <w:vertAlign w:val="subscript"/>
        </w:rPr>
        <w:t>wu</w:t>
      </w:r>
      <w:r w:rsidR="0075224B" w:rsidRPr="0075224B">
        <w:t xml:space="preserve"> </w:t>
      </w:r>
      <w:r w:rsidRPr="0075224B">
        <w:t>+</w:t>
      </w:r>
      <w:r w:rsidR="0075224B" w:rsidRPr="0075224B">
        <w:t xml:space="preserve"> </w:t>
      </w:r>
      <w:r w:rsidRPr="0075224B">
        <w:t>Н</w:t>
      </w:r>
      <w:r w:rsidRPr="0075224B">
        <w:rPr>
          <w:vertAlign w:val="subscript"/>
        </w:rPr>
        <w:t>f</w:t>
      </w:r>
      <w:r w:rsidR="0075224B" w:rsidRPr="0075224B">
        <w:t xml:space="preserve"> </w:t>
      </w:r>
      <w:r w:rsidR="006272B8" w:rsidRPr="0075224B">
        <w:t>=</w:t>
      </w:r>
      <w:r w:rsidR="0075224B" w:rsidRPr="0075224B">
        <w:t xml:space="preserve"> </w:t>
      </w:r>
      <w:r w:rsidRPr="0075224B">
        <w:t>м,</w:t>
      </w:r>
      <w:r w:rsidR="0075224B" w:rsidRPr="0075224B">
        <w:t xml:space="preserve"> (</w:t>
      </w:r>
      <w:r w:rsidR="006272B8" w:rsidRPr="0075224B">
        <w:t>6</w:t>
      </w:r>
      <w:r w:rsidR="0075224B" w:rsidRPr="0075224B">
        <w:t>)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25411D" w:rsidP="0075224B">
      <w:pPr>
        <w:tabs>
          <w:tab w:val="left" w:pos="726"/>
        </w:tabs>
      </w:pPr>
      <w:r w:rsidRPr="0075224B">
        <w:t>где</w:t>
      </w:r>
      <w:r w:rsidR="0075224B" w:rsidRPr="0075224B">
        <w:t xml:space="preserve"> </w:t>
      </w:r>
      <w:r w:rsidRPr="0075224B">
        <w:t>Н</w:t>
      </w:r>
      <w:r w:rsidRPr="0075224B">
        <w:rPr>
          <w:vertAlign w:val="subscript"/>
        </w:rPr>
        <w:t>geom</w:t>
      </w:r>
      <w:r w:rsidR="0075224B" w:rsidRPr="0075224B">
        <w:t xml:space="preserve"> - </w:t>
      </w:r>
      <w:r w:rsidRPr="0075224B">
        <w:t>геометрическая</w:t>
      </w:r>
      <w:r w:rsidR="0075224B" w:rsidRPr="0075224B">
        <w:t xml:space="preserve"> </w:t>
      </w:r>
      <w:r w:rsidRPr="0075224B">
        <w:t>высота</w:t>
      </w:r>
      <w:r w:rsidR="0075224B" w:rsidRPr="0075224B">
        <w:t xml:space="preserve"> </w:t>
      </w:r>
      <w:r w:rsidRPr="0075224B">
        <w:t>подъема</w:t>
      </w:r>
      <w:r w:rsidR="0075224B" w:rsidRPr="0075224B">
        <w:t xml:space="preserve"> </w:t>
      </w:r>
      <w:r w:rsidRPr="0075224B">
        <w:t>воды,</w:t>
      </w:r>
      <w:r w:rsidR="0075224B" w:rsidRPr="0075224B">
        <w:t xml:space="preserve"> </w:t>
      </w:r>
      <w:r w:rsidRPr="0075224B">
        <w:t>то</w:t>
      </w:r>
      <w:r w:rsidR="0075224B" w:rsidRPr="0075224B">
        <w:t xml:space="preserve"> </w:t>
      </w:r>
      <w:r w:rsidRPr="0075224B">
        <w:t>есть</w:t>
      </w:r>
      <w:r w:rsidR="0075224B" w:rsidRPr="0075224B">
        <w:t xml:space="preserve"> </w:t>
      </w:r>
      <w:r w:rsidRPr="0075224B">
        <w:t>превышение</w:t>
      </w:r>
      <w:r w:rsidR="0075224B" w:rsidRPr="0075224B">
        <w:t xml:space="preserve"> </w:t>
      </w:r>
      <w:r w:rsidRPr="0075224B">
        <w:t>диктующего</w:t>
      </w:r>
      <w:r w:rsidR="0075224B" w:rsidRPr="0075224B">
        <w:t xml:space="preserve"> </w:t>
      </w:r>
      <w:r w:rsidRPr="0075224B">
        <w:t>водоразборного</w:t>
      </w:r>
      <w:r w:rsidR="0075224B" w:rsidRPr="0075224B">
        <w:t xml:space="preserve"> </w:t>
      </w:r>
      <w:r w:rsidRPr="0075224B">
        <w:t>устройства</w:t>
      </w:r>
      <w:r w:rsidR="0075224B" w:rsidRPr="0075224B">
        <w:t xml:space="preserve"> </w:t>
      </w:r>
      <w:r w:rsidRPr="0075224B">
        <w:t>над</w:t>
      </w:r>
      <w:r w:rsidR="0075224B" w:rsidRPr="0075224B">
        <w:t xml:space="preserve"> </w:t>
      </w:r>
      <w:r w:rsidRPr="0075224B">
        <w:t>поверхностью</w:t>
      </w:r>
      <w:r w:rsidR="0075224B" w:rsidRPr="0075224B">
        <w:t xml:space="preserve"> </w:t>
      </w:r>
      <w:r w:rsidRPr="0075224B">
        <w:t>земли</w:t>
      </w:r>
      <w:r w:rsidR="0075224B" w:rsidRPr="0075224B">
        <w:t xml:space="preserve"> (</w:t>
      </w:r>
      <w:r w:rsidRPr="0075224B">
        <w:t>люка</w:t>
      </w:r>
      <w:r w:rsidR="0075224B" w:rsidRPr="0075224B">
        <w:t xml:space="preserve">) </w:t>
      </w:r>
      <w:r w:rsidRPr="0075224B">
        <w:t>в</w:t>
      </w:r>
      <w:r w:rsidR="0075224B" w:rsidRPr="0075224B">
        <w:t xml:space="preserve"> </w:t>
      </w:r>
      <w:r w:rsidRPr="0075224B">
        <w:t>точке</w:t>
      </w:r>
      <w:r w:rsidR="0075224B" w:rsidRPr="0075224B">
        <w:t xml:space="preserve"> </w:t>
      </w:r>
      <w:r w:rsidRPr="0075224B">
        <w:t>присоединения</w:t>
      </w:r>
      <w:r w:rsidR="0075224B" w:rsidRPr="0075224B">
        <w:t xml:space="preserve"> </w:t>
      </w:r>
      <w:r w:rsidRPr="0075224B">
        <w:t>ввода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городскому</w:t>
      </w:r>
      <w:r w:rsidR="0075224B" w:rsidRPr="0075224B">
        <w:t xml:space="preserve"> </w:t>
      </w:r>
      <w:r w:rsidRPr="0075224B">
        <w:t>водопроводу,</w:t>
      </w:r>
      <w:r w:rsidR="0075224B" w:rsidRPr="0075224B">
        <w:t xml:space="preserve"> </w:t>
      </w:r>
      <w:r w:rsidRPr="0075224B">
        <w:t>м</w:t>
      </w:r>
      <w:r w:rsidR="0075224B" w:rsidRPr="0075224B">
        <w:t>;</w:t>
      </w:r>
    </w:p>
    <w:p w:rsidR="0075224B" w:rsidRPr="0075224B" w:rsidRDefault="0025411D" w:rsidP="0075224B">
      <w:pPr>
        <w:tabs>
          <w:tab w:val="left" w:pos="726"/>
        </w:tabs>
      </w:pPr>
      <w:r w:rsidRPr="0075224B">
        <w:t>H</w:t>
      </w:r>
      <w:r w:rsidRPr="0075224B">
        <w:rPr>
          <w:vertAlign w:val="subscript"/>
        </w:rPr>
        <w:t>l,tot</w:t>
      </w:r>
      <w:r w:rsidR="0075224B" w:rsidRPr="0075224B">
        <w:t xml:space="preserve"> - </w:t>
      </w:r>
      <w:r w:rsidRPr="0075224B">
        <w:t>потери</w:t>
      </w:r>
      <w:r w:rsidR="0075224B" w:rsidRPr="0075224B">
        <w:t xml:space="preserve"> </w:t>
      </w:r>
      <w:r w:rsidRPr="0075224B">
        <w:t>напора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рассчетных</w:t>
      </w:r>
      <w:r w:rsidR="0075224B" w:rsidRPr="0075224B">
        <w:t xml:space="preserve"> </w:t>
      </w:r>
      <w:r w:rsidRPr="0075224B">
        <w:t>участках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учетом</w:t>
      </w:r>
      <w:r w:rsidR="0075224B" w:rsidRPr="0075224B">
        <w:t xml:space="preserve"> </w:t>
      </w:r>
      <w:r w:rsidRPr="0075224B">
        <w:t>потерь</w:t>
      </w:r>
      <w:r w:rsidR="0075224B" w:rsidRPr="0075224B">
        <w:t xml:space="preserve"> </w:t>
      </w:r>
      <w:r w:rsidRPr="0075224B">
        <w:t>напора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местные</w:t>
      </w:r>
      <w:r w:rsidR="0075224B" w:rsidRPr="0075224B">
        <w:t xml:space="preserve"> </w:t>
      </w:r>
      <w:r w:rsidRPr="0075224B">
        <w:t>сопротивления,</w:t>
      </w:r>
      <w:r w:rsidR="0075224B" w:rsidRPr="0075224B">
        <w:t xml:space="preserve"> </w:t>
      </w:r>
      <w:r w:rsidRPr="0075224B">
        <w:t>м</w:t>
      </w:r>
      <w:r w:rsidR="0075224B" w:rsidRPr="0075224B">
        <w:t>;</w:t>
      </w:r>
    </w:p>
    <w:p w:rsidR="0075224B" w:rsidRPr="0075224B" w:rsidRDefault="0025411D" w:rsidP="0075224B">
      <w:pPr>
        <w:tabs>
          <w:tab w:val="left" w:pos="726"/>
        </w:tabs>
      </w:pPr>
      <w:r w:rsidRPr="0075224B">
        <w:t>Н</w:t>
      </w:r>
      <w:r w:rsidRPr="0075224B">
        <w:rPr>
          <w:vertAlign w:val="subscript"/>
        </w:rPr>
        <w:t>wu</w:t>
      </w:r>
      <w:r w:rsidR="0075224B" w:rsidRPr="0075224B">
        <w:t xml:space="preserve"> - </w:t>
      </w:r>
      <w:r w:rsidRPr="0075224B">
        <w:t>потери</w:t>
      </w:r>
      <w:r w:rsidR="0075224B" w:rsidRPr="0075224B">
        <w:t xml:space="preserve"> </w:t>
      </w:r>
      <w:r w:rsidRPr="0075224B">
        <w:t>напора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водомере,</w:t>
      </w:r>
      <w:r w:rsidR="0075224B" w:rsidRPr="0075224B">
        <w:t xml:space="preserve"> </w:t>
      </w:r>
      <w:r w:rsidRPr="0075224B">
        <w:t>м</w:t>
      </w:r>
      <w:r w:rsidR="0075224B" w:rsidRPr="0075224B">
        <w:t>;</w:t>
      </w:r>
    </w:p>
    <w:p w:rsidR="0025411D" w:rsidRPr="0075224B" w:rsidRDefault="0025411D" w:rsidP="0075224B">
      <w:pPr>
        <w:tabs>
          <w:tab w:val="left" w:pos="726"/>
        </w:tabs>
      </w:pPr>
      <w:r w:rsidRPr="0075224B">
        <w:t>Н</w:t>
      </w:r>
      <w:r w:rsidRPr="0075224B">
        <w:rPr>
          <w:vertAlign w:val="subscript"/>
        </w:rPr>
        <w:t>f</w:t>
      </w:r>
      <w:r w:rsidR="0075224B" w:rsidRPr="0075224B">
        <w:t xml:space="preserve"> - </w:t>
      </w:r>
      <w:r w:rsidRPr="0075224B">
        <w:t>свободный</w:t>
      </w:r>
      <w:r w:rsidR="0075224B" w:rsidRPr="0075224B">
        <w:t xml:space="preserve"> </w:t>
      </w:r>
      <w:r w:rsidRPr="0075224B">
        <w:t>напор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излив</w:t>
      </w:r>
      <w:r w:rsidR="0075224B" w:rsidRPr="0075224B">
        <w:t xml:space="preserve"> </w:t>
      </w:r>
      <w:r w:rsidRPr="0075224B">
        <w:t>у</w:t>
      </w:r>
      <w:r w:rsidR="0075224B" w:rsidRPr="0075224B">
        <w:t xml:space="preserve"> </w:t>
      </w:r>
      <w:r w:rsidRPr="0075224B">
        <w:t>диктующей</w:t>
      </w:r>
      <w:r w:rsidR="0075224B" w:rsidRPr="0075224B">
        <w:t xml:space="preserve"> </w:t>
      </w:r>
      <w:r w:rsidRPr="0075224B">
        <w:t>точки,</w:t>
      </w:r>
      <w:r w:rsidR="0075224B" w:rsidRPr="0075224B">
        <w:t xml:space="preserve"> </w:t>
      </w:r>
      <w:r w:rsidRPr="0075224B">
        <w:t>м</w:t>
      </w:r>
      <w:r w:rsidR="0075224B" w:rsidRPr="0075224B">
        <w:t>.</w:t>
      </w:r>
    </w:p>
    <w:p w:rsidR="0075224B" w:rsidRPr="0075224B" w:rsidRDefault="0025411D" w:rsidP="0075224B">
      <w:pPr>
        <w:tabs>
          <w:tab w:val="left" w:pos="726"/>
        </w:tabs>
      </w:pPr>
      <w:r w:rsidRPr="0075224B">
        <w:t>Геометрическая</w:t>
      </w:r>
      <w:r w:rsidR="0075224B" w:rsidRPr="0075224B">
        <w:t xml:space="preserve"> </w:t>
      </w:r>
      <w:r w:rsidRPr="0075224B">
        <w:t>высота</w:t>
      </w:r>
      <w:r w:rsidR="0075224B" w:rsidRPr="0075224B">
        <w:t xml:space="preserve"> </w:t>
      </w:r>
      <w:r w:rsidRPr="0075224B">
        <w:t>подъема</w:t>
      </w:r>
      <w:r w:rsidR="0075224B" w:rsidRPr="0075224B">
        <w:t xml:space="preserve"> </w:t>
      </w:r>
      <w:r w:rsidRPr="0075224B">
        <w:t>воды</w:t>
      </w:r>
      <w:r w:rsidR="0075224B" w:rsidRPr="0075224B">
        <w:t>: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25411D" w:rsidP="0075224B">
      <w:pPr>
        <w:tabs>
          <w:tab w:val="left" w:pos="726"/>
        </w:tabs>
      </w:pPr>
      <w:r w:rsidRPr="0075224B">
        <w:t>H</w:t>
      </w:r>
      <w:r w:rsidRPr="0075224B">
        <w:rPr>
          <w:vertAlign w:val="subscript"/>
        </w:rPr>
        <w:t>geom</w:t>
      </w:r>
      <w:r w:rsidRPr="0075224B">
        <w:t>=</w:t>
      </w:r>
      <w:r w:rsidR="0075224B" w:rsidRPr="0075224B">
        <w:t xml:space="preserve"> (</w:t>
      </w:r>
      <w:r w:rsidRPr="0075224B">
        <w:t>Z</w:t>
      </w:r>
      <w:r w:rsidRPr="0075224B">
        <w:rPr>
          <w:vertAlign w:val="subscript"/>
        </w:rPr>
        <w:t>1эт</w:t>
      </w:r>
      <w:r w:rsidR="0075224B" w:rsidRPr="0075224B">
        <w:rPr>
          <w:vertAlign w:val="subscript"/>
        </w:rPr>
        <w:t>. -</w:t>
      </w:r>
      <w:r w:rsidRPr="0075224B">
        <w:t>Z</w:t>
      </w:r>
      <w:r w:rsidRPr="0075224B">
        <w:rPr>
          <w:vertAlign w:val="subscript"/>
        </w:rPr>
        <w:t>гвк</w:t>
      </w:r>
      <w:r w:rsidR="0075224B" w:rsidRPr="0075224B">
        <w:t xml:space="preserve">) </w:t>
      </w:r>
      <w:r w:rsidRPr="0075224B">
        <w:t>+</w:t>
      </w:r>
      <w:r w:rsidR="0075224B" w:rsidRPr="0075224B">
        <w:t xml:space="preserve"> (</w:t>
      </w:r>
      <w:r w:rsidRPr="0075224B">
        <w:t>n-1</w:t>
      </w:r>
      <w:r w:rsidR="0075224B" w:rsidRPr="0075224B">
        <w:t xml:space="preserve">) </w:t>
      </w:r>
      <w:r w:rsidRPr="0075224B">
        <w:t>*h</w:t>
      </w:r>
      <w:r w:rsidRPr="0075224B">
        <w:rPr>
          <w:vertAlign w:val="subscript"/>
        </w:rPr>
        <w:t>эт.</w:t>
      </w:r>
      <w:r w:rsidRPr="0075224B">
        <w:t>+h</w:t>
      </w:r>
      <w:r w:rsidRPr="0075224B">
        <w:rPr>
          <w:vertAlign w:val="subscript"/>
        </w:rPr>
        <w:t>пр</w:t>
      </w:r>
      <w:r w:rsidR="0075224B" w:rsidRPr="0075224B">
        <w:rPr>
          <w:vertAlign w:val="subscript"/>
        </w:rPr>
        <w:t>, м</w:t>
      </w:r>
      <w:r w:rsidR="0075224B" w:rsidRPr="0075224B">
        <w:t xml:space="preserve"> (</w:t>
      </w:r>
      <w:r w:rsidRPr="0075224B">
        <w:t>7</w:t>
      </w:r>
      <w:r w:rsidR="0075224B" w:rsidRPr="0075224B">
        <w:t>)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25411D" w:rsidP="0075224B">
      <w:pPr>
        <w:tabs>
          <w:tab w:val="left" w:pos="726"/>
        </w:tabs>
      </w:pPr>
      <w:r w:rsidRPr="0075224B">
        <w:t>где</w:t>
      </w:r>
      <w:r w:rsidR="0075224B" w:rsidRPr="0075224B">
        <w:t xml:space="preserve"> </w:t>
      </w:r>
      <w:r w:rsidRPr="0075224B">
        <w:t>Z</w:t>
      </w:r>
      <w:r w:rsidRPr="0075224B">
        <w:rPr>
          <w:vertAlign w:val="subscript"/>
        </w:rPr>
        <w:t>1</w:t>
      </w:r>
      <w:r w:rsidR="0075224B" w:rsidRPr="0075224B">
        <w:rPr>
          <w:vertAlign w:val="subscript"/>
        </w:rPr>
        <w:t xml:space="preserve"> </w:t>
      </w:r>
      <w:r w:rsidRPr="0075224B">
        <w:rPr>
          <w:vertAlign w:val="subscript"/>
        </w:rPr>
        <w:t>эт</w:t>
      </w:r>
      <w:r w:rsidR="0075224B" w:rsidRPr="0075224B">
        <w:rPr>
          <w:vertAlign w:val="subscript"/>
        </w:rPr>
        <w:t xml:space="preserve"> - </w:t>
      </w:r>
      <w:r w:rsidRPr="0075224B">
        <w:t>геодезическая</w:t>
      </w:r>
      <w:r w:rsidR="0075224B" w:rsidRPr="0075224B">
        <w:t xml:space="preserve"> </w:t>
      </w:r>
      <w:r w:rsidRPr="0075224B">
        <w:t>отметка</w:t>
      </w:r>
      <w:r w:rsidR="0075224B" w:rsidRPr="0075224B">
        <w:t xml:space="preserve"> </w:t>
      </w:r>
      <w:r w:rsidRPr="0075224B">
        <w:t>пола</w:t>
      </w:r>
      <w:r w:rsidR="0075224B" w:rsidRPr="0075224B">
        <w:t xml:space="preserve"> </w:t>
      </w:r>
      <w:r w:rsidRPr="0075224B">
        <w:t>первого</w:t>
      </w:r>
      <w:r w:rsidR="0075224B" w:rsidRPr="0075224B">
        <w:t xml:space="preserve"> </w:t>
      </w:r>
      <w:r w:rsidRPr="0075224B">
        <w:t>этажа</w:t>
      </w:r>
      <w:r w:rsidR="0075224B" w:rsidRPr="0075224B">
        <w:t>;</w:t>
      </w:r>
    </w:p>
    <w:p w:rsidR="0075224B" w:rsidRPr="0075224B" w:rsidRDefault="0025411D" w:rsidP="0075224B">
      <w:pPr>
        <w:tabs>
          <w:tab w:val="left" w:pos="726"/>
        </w:tabs>
      </w:pPr>
      <w:r w:rsidRPr="0075224B">
        <w:t>Z</w:t>
      </w:r>
      <w:r w:rsidRPr="0075224B">
        <w:rPr>
          <w:vertAlign w:val="subscript"/>
        </w:rPr>
        <w:t>гвк</w:t>
      </w:r>
      <w:r w:rsidR="0075224B" w:rsidRPr="0075224B">
        <w:t xml:space="preserve"> - </w:t>
      </w:r>
      <w:r w:rsidRPr="0075224B">
        <w:t>геодезическая</w:t>
      </w:r>
      <w:r w:rsidR="0075224B" w:rsidRPr="0075224B">
        <w:t xml:space="preserve"> </w:t>
      </w:r>
      <w:r w:rsidRPr="0075224B">
        <w:t>отметка</w:t>
      </w:r>
      <w:r w:rsidR="0075224B" w:rsidRPr="0075224B">
        <w:t xml:space="preserve"> </w:t>
      </w:r>
      <w:r w:rsidRPr="0075224B">
        <w:t>поверхности</w:t>
      </w:r>
      <w:r w:rsidR="0075224B" w:rsidRPr="0075224B">
        <w:t xml:space="preserve"> </w:t>
      </w:r>
      <w:r w:rsidRPr="0075224B">
        <w:t>земли</w:t>
      </w:r>
      <w:r w:rsidR="0075224B" w:rsidRPr="0075224B">
        <w:t xml:space="preserve"> (</w:t>
      </w:r>
      <w:r w:rsidRPr="0075224B">
        <w:t>люка</w:t>
      </w:r>
      <w:r w:rsidR="0075224B" w:rsidRPr="0075224B">
        <w:t xml:space="preserve">) </w:t>
      </w:r>
      <w:r w:rsidRPr="0075224B">
        <w:t>колодца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точке</w:t>
      </w:r>
      <w:r w:rsidR="0075224B" w:rsidRPr="0075224B">
        <w:t xml:space="preserve"> </w:t>
      </w:r>
      <w:r w:rsidRPr="0075224B">
        <w:t>присоединения</w:t>
      </w:r>
      <w:r w:rsidR="0075224B" w:rsidRPr="0075224B">
        <w:t xml:space="preserve"> </w:t>
      </w:r>
      <w:r w:rsidRPr="0075224B">
        <w:t>ввода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городскому</w:t>
      </w:r>
      <w:r w:rsidR="0075224B" w:rsidRPr="0075224B">
        <w:t xml:space="preserve"> </w:t>
      </w:r>
      <w:r w:rsidRPr="0075224B">
        <w:t>водопроводу</w:t>
      </w:r>
      <w:r w:rsidR="0075224B" w:rsidRPr="0075224B">
        <w:t>;</w:t>
      </w:r>
    </w:p>
    <w:p w:rsidR="0075224B" w:rsidRPr="0075224B" w:rsidRDefault="0025411D" w:rsidP="0075224B">
      <w:pPr>
        <w:tabs>
          <w:tab w:val="left" w:pos="726"/>
        </w:tabs>
      </w:pPr>
      <w:r w:rsidRPr="0075224B">
        <w:t>n</w:t>
      </w:r>
      <w:r w:rsidR="0075224B" w:rsidRPr="0075224B">
        <w:t xml:space="preserve"> - </w:t>
      </w:r>
      <w:r w:rsidRPr="0075224B">
        <w:t>количество</w:t>
      </w:r>
      <w:r w:rsidR="0075224B" w:rsidRPr="0075224B">
        <w:t xml:space="preserve"> </w:t>
      </w:r>
      <w:r w:rsidRPr="0075224B">
        <w:t>этажей</w:t>
      </w:r>
      <w:r w:rsidR="0075224B" w:rsidRPr="0075224B">
        <w:t>;</w:t>
      </w:r>
    </w:p>
    <w:p w:rsidR="0075224B" w:rsidRPr="0075224B" w:rsidRDefault="0025411D" w:rsidP="0075224B">
      <w:pPr>
        <w:tabs>
          <w:tab w:val="left" w:pos="726"/>
        </w:tabs>
      </w:pPr>
      <w:r w:rsidRPr="0075224B">
        <w:t>h</w:t>
      </w:r>
      <w:r w:rsidRPr="0075224B">
        <w:rPr>
          <w:vertAlign w:val="subscript"/>
        </w:rPr>
        <w:t>эт</w:t>
      </w:r>
      <w:r w:rsidR="0075224B" w:rsidRPr="0075224B">
        <w:t xml:space="preserve"> - </w:t>
      </w:r>
      <w:r w:rsidRPr="0075224B">
        <w:t>высота</w:t>
      </w:r>
      <w:r w:rsidR="0075224B" w:rsidRPr="0075224B">
        <w:t xml:space="preserve"> </w:t>
      </w:r>
      <w:r w:rsidRPr="0075224B">
        <w:t>этажа,</w:t>
      </w:r>
      <w:r w:rsidR="0075224B" w:rsidRPr="0075224B">
        <w:t xml:space="preserve"> </w:t>
      </w:r>
      <w:r w:rsidRPr="0075224B">
        <w:t>м</w:t>
      </w:r>
      <w:r w:rsidR="0075224B" w:rsidRPr="0075224B">
        <w:t>;</w:t>
      </w:r>
    </w:p>
    <w:p w:rsidR="0025411D" w:rsidRPr="0075224B" w:rsidRDefault="0025411D" w:rsidP="0075224B">
      <w:pPr>
        <w:tabs>
          <w:tab w:val="left" w:pos="726"/>
        </w:tabs>
      </w:pPr>
      <w:r w:rsidRPr="0075224B">
        <w:t>h</w:t>
      </w:r>
      <w:r w:rsidRPr="0075224B">
        <w:rPr>
          <w:vertAlign w:val="subscript"/>
        </w:rPr>
        <w:t>пр</w:t>
      </w:r>
      <w:r w:rsidR="0075224B" w:rsidRPr="0075224B">
        <w:t xml:space="preserve"> - </w:t>
      </w:r>
      <w:r w:rsidRPr="0075224B">
        <w:t>высота</w:t>
      </w:r>
      <w:r w:rsidR="0075224B" w:rsidRPr="0075224B">
        <w:t xml:space="preserve"> </w:t>
      </w:r>
      <w:r w:rsidRPr="0075224B">
        <w:t>расположения</w:t>
      </w:r>
      <w:r w:rsidR="0075224B" w:rsidRPr="0075224B">
        <w:t xml:space="preserve"> </w:t>
      </w:r>
      <w:r w:rsidRPr="0075224B">
        <w:t>оси</w:t>
      </w:r>
      <w:r w:rsidR="0075224B" w:rsidRPr="0075224B">
        <w:t xml:space="preserve"> </w:t>
      </w:r>
      <w:r w:rsidRPr="0075224B">
        <w:t>диктующего</w:t>
      </w:r>
      <w:r w:rsidR="0075224B" w:rsidRPr="0075224B">
        <w:t xml:space="preserve"> </w:t>
      </w:r>
      <w:r w:rsidRPr="0075224B">
        <w:t>водозаборного</w:t>
      </w:r>
      <w:r w:rsidR="0075224B" w:rsidRPr="0075224B">
        <w:t xml:space="preserve"> </w:t>
      </w:r>
      <w:r w:rsidRPr="0075224B">
        <w:t>устройства</w:t>
      </w:r>
      <w:r w:rsidR="0075224B" w:rsidRPr="0075224B">
        <w:t xml:space="preserve"> </w:t>
      </w:r>
      <w:r w:rsidRPr="0075224B">
        <w:t>над</w:t>
      </w:r>
      <w:r w:rsidR="0075224B" w:rsidRPr="0075224B">
        <w:t xml:space="preserve"> </w:t>
      </w:r>
      <w:r w:rsidRPr="0075224B">
        <w:t>полом,</w:t>
      </w:r>
      <w:r w:rsidR="0075224B" w:rsidRPr="0075224B">
        <w:t xml:space="preserve"> </w:t>
      </w:r>
      <w:r w:rsidRPr="0075224B">
        <w:t>м.</w:t>
      </w:r>
    </w:p>
    <w:p w:rsidR="0075224B" w:rsidRPr="0075224B" w:rsidRDefault="0025411D" w:rsidP="0075224B">
      <w:pPr>
        <w:tabs>
          <w:tab w:val="left" w:pos="726"/>
        </w:tabs>
      </w:pPr>
      <w:r w:rsidRPr="0075224B">
        <w:t>П</w:t>
      </w:r>
      <w:r w:rsidR="00067E9B" w:rsidRPr="0075224B">
        <w:t>отери</w:t>
      </w:r>
      <w:r w:rsidR="0075224B" w:rsidRPr="0075224B">
        <w:t xml:space="preserve"> </w:t>
      </w:r>
      <w:r w:rsidR="00067E9B" w:rsidRPr="0075224B">
        <w:t>напора</w:t>
      </w:r>
      <w:r w:rsidR="0075224B" w:rsidRPr="0075224B">
        <w:t xml:space="preserve"> </w:t>
      </w:r>
      <w:r w:rsidR="00067E9B" w:rsidRPr="0075224B">
        <w:t>на</w:t>
      </w:r>
      <w:r w:rsidR="0075224B" w:rsidRPr="0075224B">
        <w:t xml:space="preserve"> </w:t>
      </w:r>
      <w:r w:rsidR="00067E9B" w:rsidRPr="0075224B">
        <w:t>ра</w:t>
      </w:r>
      <w:r w:rsidRPr="0075224B">
        <w:t>счетных</w:t>
      </w:r>
      <w:r w:rsidR="0075224B" w:rsidRPr="0075224B">
        <w:t xml:space="preserve"> </w:t>
      </w:r>
      <w:r w:rsidRPr="0075224B">
        <w:t>участках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учетом</w:t>
      </w:r>
      <w:r w:rsidR="0075224B" w:rsidRPr="0075224B">
        <w:t xml:space="preserve"> </w:t>
      </w:r>
      <w:r w:rsidRPr="0075224B">
        <w:t>потерь</w:t>
      </w:r>
      <w:r w:rsidR="0075224B" w:rsidRPr="0075224B">
        <w:t xml:space="preserve"> </w:t>
      </w:r>
      <w:r w:rsidRPr="0075224B">
        <w:t>напора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местные</w:t>
      </w:r>
      <w:r w:rsidR="0075224B" w:rsidRPr="0075224B">
        <w:t xml:space="preserve"> </w:t>
      </w:r>
      <w:r w:rsidRPr="0075224B">
        <w:t>сопротивления</w:t>
      </w:r>
      <w:r w:rsidR="0075224B" w:rsidRPr="0075224B">
        <w:t>: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25411D" w:rsidP="0075224B">
      <w:pPr>
        <w:tabs>
          <w:tab w:val="left" w:pos="726"/>
        </w:tabs>
      </w:pPr>
      <w:r w:rsidRPr="0075224B">
        <w:t>H</w:t>
      </w:r>
      <w:r w:rsidRPr="0075224B">
        <w:rPr>
          <w:vertAlign w:val="subscript"/>
        </w:rPr>
        <w:t>l,tot</w:t>
      </w:r>
      <w:r w:rsidRPr="0075224B">
        <w:t>=∑H</w:t>
      </w:r>
      <w:r w:rsidRPr="0075224B">
        <w:rPr>
          <w:vertAlign w:val="subscript"/>
        </w:rPr>
        <w:t>l</w:t>
      </w:r>
      <w:r w:rsidR="0075224B" w:rsidRPr="0075224B">
        <w:t xml:space="preserve"> </w:t>
      </w:r>
      <w:r w:rsidR="00B05E3E" w:rsidRPr="0075224B">
        <w:t>*</w:t>
      </w:r>
      <w:r w:rsidR="0075224B" w:rsidRPr="0075224B">
        <w:t xml:space="preserve"> (</w:t>
      </w:r>
      <w:r w:rsidR="00B05E3E" w:rsidRPr="0075224B">
        <w:t>1+К</w:t>
      </w:r>
      <w:r w:rsidR="0075224B" w:rsidRPr="0075224B">
        <w:t>), м (</w:t>
      </w:r>
      <w:r w:rsidRPr="0075224B">
        <w:t>8</w:t>
      </w:r>
      <w:r w:rsidR="0075224B" w:rsidRPr="0075224B">
        <w:t>)</w:t>
      </w:r>
    </w:p>
    <w:p w:rsidR="005A3D72" w:rsidRDefault="005A3D72" w:rsidP="0075224B">
      <w:pPr>
        <w:tabs>
          <w:tab w:val="left" w:pos="726"/>
        </w:tabs>
      </w:pPr>
    </w:p>
    <w:p w:rsidR="0025411D" w:rsidRPr="0075224B" w:rsidRDefault="0025411D" w:rsidP="0075224B">
      <w:pPr>
        <w:tabs>
          <w:tab w:val="left" w:pos="726"/>
        </w:tabs>
      </w:pPr>
      <w:r w:rsidRPr="0075224B">
        <w:t>где</w:t>
      </w:r>
      <w:r w:rsidR="0075224B" w:rsidRPr="0075224B">
        <w:t xml:space="preserve"> </w:t>
      </w:r>
      <w:r w:rsidRPr="0075224B">
        <w:t>K</w:t>
      </w:r>
      <w:r w:rsidR="00B05E3E" w:rsidRPr="0075224B">
        <w:t>=0,3</w:t>
      </w:r>
      <w:r w:rsidR="0075224B" w:rsidRPr="0075224B">
        <w:t xml:space="preserve"> - </w:t>
      </w:r>
      <w:r w:rsidRPr="0075224B">
        <w:t>коэффициент,</w:t>
      </w:r>
      <w:r w:rsidR="0075224B" w:rsidRPr="0075224B">
        <w:t xml:space="preserve"> </w:t>
      </w:r>
      <w:r w:rsidRPr="0075224B">
        <w:t>учитывающий</w:t>
      </w:r>
      <w:r w:rsidR="0075224B" w:rsidRPr="0075224B">
        <w:t xml:space="preserve"> </w:t>
      </w:r>
      <w:r w:rsidRPr="0075224B">
        <w:t>потери</w:t>
      </w:r>
      <w:r w:rsidR="0075224B" w:rsidRPr="0075224B">
        <w:t xml:space="preserve"> </w:t>
      </w:r>
      <w:r w:rsidRPr="0075224B">
        <w:t>напора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местные</w:t>
      </w:r>
      <w:r w:rsidR="0075224B" w:rsidRPr="0075224B">
        <w:t xml:space="preserve"> </w:t>
      </w:r>
      <w:r w:rsidRPr="0075224B">
        <w:t>сопротивления,</w:t>
      </w:r>
      <w:r w:rsidR="0075224B" w:rsidRPr="0075224B">
        <w:t xml:space="preserve"> </w:t>
      </w:r>
      <w:r w:rsidRPr="0075224B">
        <w:t>принимаем</w:t>
      </w:r>
      <w:r w:rsidR="0075224B" w:rsidRPr="0075224B">
        <w:t xml:space="preserve"> </w:t>
      </w:r>
      <w:r w:rsidRPr="0075224B">
        <w:t>согласно</w:t>
      </w:r>
      <w:r w:rsidR="0075224B" w:rsidRPr="0075224B">
        <w:t xml:space="preserve"> </w:t>
      </w:r>
      <w:r w:rsidRPr="0075224B">
        <w:t>п.7.7</w:t>
      </w:r>
      <w:r w:rsidR="0075224B" w:rsidRPr="0075224B">
        <w:t xml:space="preserve"> [</w:t>
      </w:r>
      <w:r w:rsidRPr="0075224B">
        <w:t>1</w:t>
      </w:r>
      <w:r w:rsidR="0075224B" w:rsidRPr="0075224B">
        <w:t>].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25411D" w:rsidP="0075224B">
      <w:pPr>
        <w:tabs>
          <w:tab w:val="left" w:pos="726"/>
        </w:tabs>
      </w:pPr>
      <w:r w:rsidRPr="0075224B">
        <w:t>Тогда</w:t>
      </w:r>
      <w:r w:rsidR="0075224B" w:rsidRPr="0075224B">
        <w:t xml:space="preserve">: </w:t>
      </w:r>
      <w:r w:rsidRPr="0075224B">
        <w:t>Н</w:t>
      </w:r>
      <w:r w:rsidR="0075224B" w:rsidRPr="0075224B">
        <w:t xml:space="preserve"> </w:t>
      </w:r>
      <w:r w:rsidRPr="0075224B">
        <w:rPr>
          <w:vertAlign w:val="subscript"/>
        </w:rPr>
        <w:t>тр</w:t>
      </w:r>
      <w:r w:rsidRPr="0075224B">
        <w:t>=</w:t>
      </w:r>
      <w:r w:rsidR="00071303" w:rsidRPr="0075224B">
        <w:t>50,45+2,05+</w:t>
      </w:r>
      <w:r w:rsidR="0075224B" w:rsidRPr="0075224B">
        <w:t xml:space="preserve"> (</w:t>
      </w:r>
      <w:r w:rsidR="00071303" w:rsidRPr="0075224B">
        <w:t>45,6-30,4</w:t>
      </w:r>
      <w:r w:rsidR="0075224B" w:rsidRPr="0075224B">
        <w:t xml:space="preserve">) </w:t>
      </w:r>
      <w:r w:rsidR="00071303" w:rsidRPr="0075224B">
        <w:t>=67,7</w:t>
      </w:r>
      <w:r w:rsidR="0075224B" w:rsidRPr="0075224B">
        <w:t xml:space="preserve"> </w:t>
      </w:r>
      <w:r w:rsidR="00071303" w:rsidRPr="0075224B">
        <w:t>м</w:t>
      </w:r>
    </w:p>
    <w:p w:rsidR="005A3D72" w:rsidRDefault="005A3D72" w:rsidP="0075224B">
      <w:pPr>
        <w:tabs>
          <w:tab w:val="left" w:pos="726"/>
        </w:tabs>
      </w:pPr>
    </w:p>
    <w:p w:rsidR="005A3D72" w:rsidRDefault="0025411D" w:rsidP="0075224B">
      <w:pPr>
        <w:tabs>
          <w:tab w:val="left" w:pos="726"/>
        </w:tabs>
      </w:pPr>
      <w:r w:rsidRPr="0075224B">
        <w:t>Полученный</w:t>
      </w:r>
      <w:r w:rsidR="0075224B" w:rsidRPr="0075224B">
        <w:t xml:space="preserve"> </w:t>
      </w:r>
      <w:r w:rsidRPr="0075224B">
        <w:t>требуемый</w:t>
      </w:r>
      <w:r w:rsidR="0075224B" w:rsidRPr="0075224B">
        <w:t xml:space="preserve"> </w:t>
      </w:r>
      <w:r w:rsidRPr="0075224B">
        <w:t>напор</w:t>
      </w:r>
      <w:r w:rsidR="0075224B" w:rsidRPr="0075224B">
        <w:t xml:space="preserve"> </w:t>
      </w:r>
      <w:r w:rsidRPr="0075224B">
        <w:t>сравниваем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гарантийным</w:t>
      </w:r>
      <w:r w:rsidR="0075224B" w:rsidRPr="0075224B">
        <w:t xml:space="preserve"> </w:t>
      </w:r>
      <w:r w:rsidRPr="0075224B">
        <w:t>напором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наружной</w:t>
      </w:r>
      <w:r w:rsidR="0075224B" w:rsidRPr="0075224B">
        <w:t xml:space="preserve"> </w:t>
      </w:r>
      <w:r w:rsidRPr="0075224B">
        <w:t>сети</w:t>
      </w:r>
      <w:r w:rsidR="009E7EFC" w:rsidRPr="0075224B">
        <w:t>.</w:t>
      </w:r>
      <w:r w:rsidR="0075224B" w:rsidRPr="0075224B">
        <w:t xml:space="preserve"> </w:t>
      </w:r>
      <w:r w:rsidR="00D756EF" w:rsidRPr="0075224B">
        <w:t>У</w:t>
      </w:r>
      <w:r w:rsidR="0075224B" w:rsidRPr="0075224B">
        <w:t xml:space="preserve"> </w:t>
      </w:r>
      <w:r w:rsidR="00D756EF" w:rsidRPr="0075224B">
        <w:t>нас</w:t>
      </w:r>
      <w:r w:rsidR="0075224B" w:rsidRPr="0075224B">
        <w:t xml:space="preserve"> </w:t>
      </w:r>
      <w:r w:rsidR="00D756EF" w:rsidRPr="0075224B">
        <w:t>обеспечивается</w:t>
      </w:r>
      <w:r w:rsidR="0075224B" w:rsidRPr="0075224B">
        <w:t xml:space="preserve"> 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9E7EFC" w:rsidP="0075224B">
      <w:pPr>
        <w:tabs>
          <w:tab w:val="left" w:pos="726"/>
        </w:tabs>
      </w:pPr>
      <w:r w:rsidRPr="0075224B">
        <w:t>H</w:t>
      </w:r>
      <w:r w:rsidRPr="0075224B">
        <w:rPr>
          <w:vertAlign w:val="subscript"/>
        </w:rPr>
        <w:t>тр.</w:t>
      </w:r>
      <w:r w:rsidR="00D756EF" w:rsidRPr="0075224B">
        <w:rPr>
          <w:vertAlign w:val="subscript"/>
        </w:rPr>
        <w:t>&lt;</w:t>
      </w:r>
      <w:r w:rsidR="0075224B" w:rsidRPr="0075224B">
        <w:t xml:space="preserve"> </w:t>
      </w:r>
      <w:r w:rsidRPr="0075224B">
        <w:t>H</w:t>
      </w:r>
      <w:r w:rsidRPr="0075224B">
        <w:rPr>
          <w:vertAlign w:val="subscript"/>
        </w:rPr>
        <w:t>гар</w:t>
      </w:r>
      <w:r w:rsidR="00D72952" w:rsidRPr="0075224B">
        <w:t>=</w:t>
      </w:r>
      <w:r w:rsidR="00C900F9" w:rsidRPr="0075224B">
        <w:t>34,7</w:t>
      </w:r>
    </w:p>
    <w:p w:rsidR="005A3D72" w:rsidRDefault="005A3D72" w:rsidP="0075224B">
      <w:pPr>
        <w:tabs>
          <w:tab w:val="left" w:pos="726"/>
        </w:tabs>
      </w:pPr>
    </w:p>
    <w:p w:rsidR="0075224B" w:rsidRPr="0075224B" w:rsidRDefault="005A3D72" w:rsidP="005A3D72">
      <w:pPr>
        <w:pStyle w:val="1"/>
      </w:pPr>
      <w:r>
        <w:br w:type="page"/>
      </w:r>
      <w:bookmarkStart w:id="6" w:name="_Toc281260422"/>
      <w:r w:rsidR="000B59A7" w:rsidRPr="0075224B">
        <w:t>Расчет</w:t>
      </w:r>
      <w:r w:rsidR="0075224B" w:rsidRPr="0075224B">
        <w:t xml:space="preserve"> </w:t>
      </w:r>
      <w:r w:rsidR="000B59A7" w:rsidRPr="0075224B">
        <w:t>дворовой</w:t>
      </w:r>
      <w:r w:rsidR="0075224B" w:rsidRPr="0075224B">
        <w:t xml:space="preserve"> </w:t>
      </w:r>
      <w:r w:rsidR="000B59A7" w:rsidRPr="0075224B">
        <w:t>кан</w:t>
      </w:r>
      <w:r w:rsidR="0074253D" w:rsidRPr="0075224B">
        <w:t>ализации</w:t>
      </w:r>
      <w:r w:rsidR="0075224B" w:rsidRPr="0075224B">
        <w:t xml:space="preserve"> </w:t>
      </w:r>
      <w:r w:rsidR="0074253D" w:rsidRPr="0075224B">
        <w:t>с</w:t>
      </w:r>
      <w:r w:rsidR="0075224B" w:rsidRPr="0075224B">
        <w:t xml:space="preserve"> </w:t>
      </w:r>
      <w:r w:rsidR="0074253D" w:rsidRPr="0075224B">
        <w:t>составлением</w:t>
      </w:r>
      <w:r w:rsidR="0075224B" w:rsidRPr="0075224B">
        <w:t xml:space="preserve"> </w:t>
      </w:r>
      <w:r w:rsidR="0074253D" w:rsidRPr="0075224B">
        <w:t>профиля</w:t>
      </w:r>
      <w:bookmarkEnd w:id="6"/>
    </w:p>
    <w:p w:rsidR="005A3D72" w:rsidRDefault="005A3D72" w:rsidP="0075224B">
      <w:pPr>
        <w:tabs>
          <w:tab w:val="left" w:pos="726"/>
        </w:tabs>
      </w:pPr>
    </w:p>
    <w:p w:rsidR="006431C5" w:rsidRPr="0075224B" w:rsidRDefault="006431C5" w:rsidP="0075224B">
      <w:pPr>
        <w:tabs>
          <w:tab w:val="left" w:pos="726"/>
        </w:tabs>
      </w:pPr>
      <w:r w:rsidRPr="0075224B">
        <w:t>Минимальную</w:t>
      </w:r>
      <w:r w:rsidR="0075224B" w:rsidRPr="0075224B">
        <w:t xml:space="preserve"> </w:t>
      </w:r>
      <w:r w:rsidRPr="0075224B">
        <w:t>глубину</w:t>
      </w:r>
      <w:r w:rsidR="0075224B" w:rsidRPr="0075224B">
        <w:t xml:space="preserve"> </w:t>
      </w:r>
      <w:r w:rsidRPr="0075224B">
        <w:t>заложения</w:t>
      </w:r>
      <w:r w:rsidR="0075224B" w:rsidRPr="0075224B">
        <w:t xml:space="preserve"> </w:t>
      </w:r>
      <w:r w:rsidRPr="0075224B">
        <w:t>лотка</w:t>
      </w:r>
      <w:r w:rsidR="0075224B" w:rsidRPr="0075224B">
        <w:t xml:space="preserve"> </w:t>
      </w:r>
      <w:r w:rsidRPr="0075224B">
        <w:t>трубопровода</w:t>
      </w:r>
      <w:r w:rsidR="0075224B" w:rsidRPr="0075224B">
        <w:t xml:space="preserve"> </w:t>
      </w:r>
      <w:r w:rsidRPr="0075224B">
        <w:t>дворовой</w:t>
      </w:r>
      <w:r w:rsidR="0075224B" w:rsidRPr="0075224B">
        <w:t xml:space="preserve"> </w:t>
      </w:r>
      <w:r w:rsidRPr="0075224B">
        <w:t>канализации</w:t>
      </w:r>
      <w:r w:rsidR="0075224B" w:rsidRPr="0075224B">
        <w:t xml:space="preserve"> </w:t>
      </w:r>
      <w:r w:rsidRPr="0075224B">
        <w:t>у</w:t>
      </w:r>
      <w:r w:rsidR="0075224B" w:rsidRPr="0075224B">
        <w:t xml:space="preserve"> </w:t>
      </w:r>
      <w:r w:rsidRPr="0075224B">
        <w:t>первого</w:t>
      </w:r>
      <w:r w:rsidR="0075224B" w:rsidRPr="0075224B">
        <w:t xml:space="preserve"> </w:t>
      </w:r>
      <w:r w:rsidRPr="0075224B">
        <w:t>выпуска</w:t>
      </w:r>
      <w:r w:rsidR="0075224B" w:rsidRPr="0075224B">
        <w:t xml:space="preserve"> </w:t>
      </w:r>
      <w:r w:rsidRPr="0075224B">
        <w:t>принимаем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smartTag w:uri="urn:schemas-microsoft-com:office:smarttags" w:element="metricconverter">
        <w:smartTagPr>
          <w:attr w:name="ProductID" w:val="0,3 м"/>
        </w:smartTagPr>
        <w:r w:rsidRPr="0075224B">
          <w:t>0,3</w:t>
        </w:r>
        <w:r w:rsidR="0075224B" w:rsidRPr="0075224B">
          <w:t xml:space="preserve"> </w:t>
        </w:r>
        <w:r w:rsidRPr="0075224B">
          <w:t>м</w:t>
        </w:r>
      </w:smartTag>
      <w:r w:rsidR="0075224B" w:rsidRPr="0075224B">
        <w:t xml:space="preserve"> </w:t>
      </w:r>
      <w:r w:rsidRPr="0075224B">
        <w:t>меньше</w:t>
      </w:r>
      <w:r w:rsidR="0075224B" w:rsidRPr="0075224B">
        <w:t xml:space="preserve"> </w:t>
      </w:r>
      <w:r w:rsidRPr="0075224B">
        <w:t>глубины</w:t>
      </w:r>
      <w:r w:rsidR="0075224B" w:rsidRPr="0075224B">
        <w:t xml:space="preserve"> </w:t>
      </w:r>
      <w:r w:rsidRPr="0075224B">
        <w:t>промерзания</w:t>
      </w:r>
      <w:r w:rsidR="0075224B" w:rsidRPr="0075224B">
        <w:t xml:space="preserve"> </w:t>
      </w:r>
      <w:r w:rsidRPr="0075224B">
        <w:t>грунтов,</w:t>
      </w:r>
      <w:r w:rsidR="0075224B" w:rsidRPr="0075224B">
        <w:t xml:space="preserve"> </w:t>
      </w:r>
      <w:r w:rsidRPr="0075224B">
        <w:t>так</w:t>
      </w:r>
      <w:r w:rsidR="0075224B" w:rsidRPr="0075224B">
        <w:t xml:space="preserve"> </w:t>
      </w:r>
      <w:r w:rsidRPr="0075224B">
        <w:t>как</w:t>
      </w:r>
      <w:r w:rsidR="0075224B" w:rsidRPr="0075224B">
        <w:t xml:space="preserve"> </w:t>
      </w:r>
      <w:r w:rsidRPr="0075224B">
        <w:t>сточные</w:t>
      </w:r>
      <w:r w:rsidR="0075224B" w:rsidRPr="0075224B">
        <w:t xml:space="preserve"> </w:t>
      </w:r>
      <w:r w:rsidRPr="0075224B">
        <w:t>воды</w:t>
      </w:r>
      <w:r w:rsidR="0075224B" w:rsidRPr="0075224B">
        <w:t xml:space="preserve"> </w:t>
      </w:r>
      <w:r w:rsidR="003C2801" w:rsidRPr="0075224B">
        <w:t>теплые</w:t>
      </w:r>
      <w:r w:rsidR="0075224B" w:rsidRPr="0075224B">
        <w:t xml:space="preserve"> </w:t>
      </w:r>
      <w:r w:rsidR="003C2801" w:rsidRPr="0075224B">
        <w:t>и</w:t>
      </w:r>
      <w:r w:rsidR="0075224B" w:rsidRPr="0075224B">
        <w:t xml:space="preserve"> </w:t>
      </w:r>
      <w:r w:rsidR="003C2801" w:rsidRPr="0075224B">
        <w:t>определяют</w:t>
      </w:r>
      <w:r w:rsidR="0075224B" w:rsidRPr="0075224B">
        <w:t xml:space="preserve"> </w:t>
      </w:r>
      <w:r w:rsidR="003C2801" w:rsidRPr="0075224B">
        <w:t>по</w:t>
      </w:r>
      <w:r w:rsidR="0075224B" w:rsidRPr="0075224B">
        <w:t xml:space="preserve"> </w:t>
      </w:r>
      <w:r w:rsidR="003C2801" w:rsidRPr="0075224B">
        <w:t>формуле</w:t>
      </w:r>
      <w:r w:rsidRPr="0075224B">
        <w:t>,</w:t>
      </w:r>
      <w:r w:rsidR="0075224B" w:rsidRPr="0075224B">
        <w:t xml:space="preserve"> </w:t>
      </w:r>
      <w:r w:rsidRPr="0075224B">
        <w:t>но</w:t>
      </w:r>
      <w:r w:rsidR="0075224B" w:rsidRPr="0075224B">
        <w:t xml:space="preserve"> </w:t>
      </w:r>
      <w:r w:rsidRPr="0075224B">
        <w:t>она</w:t>
      </w:r>
      <w:r w:rsidR="0075224B" w:rsidRPr="0075224B">
        <w:t xml:space="preserve"> </w:t>
      </w:r>
      <w:r w:rsidRPr="0075224B">
        <w:t>всегда</w:t>
      </w:r>
      <w:r w:rsidR="0075224B" w:rsidRPr="0075224B">
        <w:t xml:space="preserve"> </w:t>
      </w:r>
      <w:r w:rsidRPr="0075224B">
        <w:t>должна</w:t>
      </w:r>
      <w:r w:rsidR="0075224B" w:rsidRPr="0075224B">
        <w:t xml:space="preserve"> </w:t>
      </w:r>
      <w:r w:rsidRPr="0075224B">
        <w:t>быть</w:t>
      </w:r>
      <w:r w:rsidR="0075224B" w:rsidRPr="0075224B">
        <w:t xml:space="preserve"> </w:t>
      </w:r>
      <w:r w:rsidRPr="0075224B">
        <w:t>не</w:t>
      </w:r>
      <w:r w:rsidR="0075224B" w:rsidRPr="0075224B">
        <w:t xml:space="preserve"> </w:t>
      </w:r>
      <w:r w:rsidRPr="0075224B">
        <w:t>менее</w:t>
      </w:r>
      <w:r w:rsidR="0075224B" w:rsidRPr="0075224B">
        <w:t xml:space="preserve"> </w:t>
      </w:r>
      <w:smartTag w:uri="urn:schemas-microsoft-com:office:smarttags" w:element="metricconverter">
        <w:smartTagPr>
          <w:attr w:name="ProductID" w:val="0,7 м"/>
        </w:smartTagPr>
        <w:r w:rsidRPr="0075224B">
          <w:t>0,7</w:t>
        </w:r>
        <w:r w:rsidR="0075224B" w:rsidRPr="0075224B">
          <w:t xml:space="preserve"> </w:t>
        </w:r>
        <w:r w:rsidRPr="0075224B">
          <w:t>м</w:t>
        </w:r>
      </w:smartTag>
      <w:r w:rsidR="0075224B" w:rsidRPr="0075224B">
        <w:t xml:space="preserve"> </w:t>
      </w:r>
      <w:r w:rsidRPr="0075224B">
        <w:t>до</w:t>
      </w:r>
      <w:r w:rsidR="0075224B" w:rsidRPr="0075224B">
        <w:t xml:space="preserve"> </w:t>
      </w:r>
      <w:r w:rsidRPr="0075224B">
        <w:t>верха</w:t>
      </w:r>
      <w:r w:rsidR="0075224B" w:rsidRPr="0075224B">
        <w:t xml:space="preserve"> </w:t>
      </w:r>
      <w:r w:rsidRPr="0075224B">
        <w:t>трубы,</w:t>
      </w:r>
      <w:r w:rsidR="0075224B" w:rsidRPr="0075224B">
        <w:t xml:space="preserve"> </w:t>
      </w:r>
      <w:r w:rsidRPr="0075224B">
        <w:t>считая</w:t>
      </w:r>
      <w:r w:rsidR="0075224B" w:rsidRPr="0075224B">
        <w:t xml:space="preserve"> </w:t>
      </w:r>
      <w:r w:rsidRPr="0075224B">
        <w:t>от</w:t>
      </w:r>
      <w:r w:rsidR="0075224B" w:rsidRPr="0075224B">
        <w:t xml:space="preserve"> </w:t>
      </w:r>
      <w:r w:rsidRPr="0075224B">
        <w:t>поверхности</w:t>
      </w:r>
      <w:r w:rsidR="0075224B" w:rsidRPr="0075224B">
        <w:t xml:space="preserve"> </w:t>
      </w:r>
      <w:r w:rsidRPr="0075224B">
        <w:t>земли</w:t>
      </w:r>
      <w:r w:rsidR="0075224B" w:rsidRPr="0075224B">
        <w:t xml:space="preserve"> </w:t>
      </w:r>
      <w:r w:rsidRPr="0075224B">
        <w:t>или</w:t>
      </w:r>
      <w:r w:rsidR="0075224B" w:rsidRPr="0075224B">
        <w:t xml:space="preserve"> </w:t>
      </w:r>
      <w:r w:rsidRPr="0075224B">
        <w:t>планировки,</w:t>
      </w:r>
      <w:r w:rsidR="0075224B" w:rsidRPr="0075224B">
        <w:t xml:space="preserve"> </w:t>
      </w:r>
      <w:r w:rsidRPr="0075224B">
        <w:t>с</w:t>
      </w:r>
      <w:r w:rsidR="0075224B" w:rsidRPr="0075224B">
        <w:t xml:space="preserve"> </w:t>
      </w:r>
      <w:r w:rsidRPr="0075224B">
        <w:t>целью</w:t>
      </w:r>
      <w:r w:rsidR="0075224B" w:rsidRPr="0075224B">
        <w:t xml:space="preserve"> </w:t>
      </w:r>
      <w:r w:rsidRPr="0075224B">
        <w:t>предохранения</w:t>
      </w:r>
      <w:r w:rsidR="0075224B" w:rsidRPr="0075224B">
        <w:t xml:space="preserve"> </w:t>
      </w:r>
      <w:r w:rsidRPr="0075224B">
        <w:t>труб</w:t>
      </w:r>
      <w:r w:rsidR="0075224B" w:rsidRPr="0075224B">
        <w:t xml:space="preserve"> </w:t>
      </w:r>
      <w:r w:rsidRPr="0075224B">
        <w:t>от</w:t>
      </w:r>
      <w:r w:rsidR="0075224B" w:rsidRPr="0075224B">
        <w:t xml:space="preserve"> </w:t>
      </w:r>
      <w:r w:rsidRPr="0075224B">
        <w:t>повреждения</w:t>
      </w:r>
      <w:r w:rsidR="0075224B" w:rsidRPr="0075224B">
        <w:t xml:space="preserve"> </w:t>
      </w:r>
      <w:r w:rsidRPr="0075224B">
        <w:t>наземным</w:t>
      </w:r>
      <w:r w:rsidR="0075224B" w:rsidRPr="0075224B">
        <w:t xml:space="preserve"> </w:t>
      </w:r>
      <w:r w:rsidRPr="0075224B">
        <w:t>транспортом,</w:t>
      </w:r>
    </w:p>
    <w:p w:rsidR="005348A8" w:rsidRDefault="005348A8" w:rsidP="0075224B">
      <w:pPr>
        <w:tabs>
          <w:tab w:val="left" w:pos="726"/>
        </w:tabs>
      </w:pPr>
    </w:p>
    <w:p w:rsidR="0075224B" w:rsidRPr="0075224B" w:rsidRDefault="006431C5" w:rsidP="0075224B">
      <w:pPr>
        <w:tabs>
          <w:tab w:val="left" w:pos="726"/>
        </w:tabs>
      </w:pPr>
      <w:r w:rsidRPr="0075224B">
        <w:t>h</w:t>
      </w:r>
      <w:r w:rsidRPr="0075224B">
        <w:rPr>
          <w:vertAlign w:val="subscript"/>
        </w:rPr>
        <w:t>min</w:t>
      </w:r>
      <w:r w:rsidRPr="0075224B">
        <w:t>=h</w:t>
      </w:r>
      <w:r w:rsidRPr="0075224B">
        <w:rPr>
          <w:vertAlign w:val="subscript"/>
        </w:rPr>
        <w:t>пр</w:t>
      </w:r>
      <w:r w:rsidR="0075224B" w:rsidRPr="0075224B">
        <w:rPr>
          <w:vertAlign w:val="subscript"/>
        </w:rPr>
        <w:t>. -</w:t>
      </w:r>
      <w:r w:rsidRPr="0075224B">
        <w:t>0,3</w:t>
      </w:r>
    </w:p>
    <w:p w:rsidR="005348A8" w:rsidRDefault="005348A8" w:rsidP="0075224B">
      <w:pPr>
        <w:tabs>
          <w:tab w:val="left" w:pos="726"/>
        </w:tabs>
      </w:pPr>
    </w:p>
    <w:p w:rsidR="006431C5" w:rsidRPr="0075224B" w:rsidRDefault="006431C5" w:rsidP="0075224B">
      <w:pPr>
        <w:tabs>
          <w:tab w:val="left" w:pos="726"/>
        </w:tabs>
      </w:pPr>
      <w:r w:rsidRPr="0075224B">
        <w:t>где</w:t>
      </w:r>
      <w:r w:rsidR="0075224B" w:rsidRPr="0075224B">
        <w:t xml:space="preserve"> </w:t>
      </w:r>
      <w:r w:rsidRPr="0075224B">
        <w:t>h</w:t>
      </w:r>
      <w:r w:rsidRPr="0075224B">
        <w:rPr>
          <w:vertAlign w:val="subscript"/>
        </w:rPr>
        <w:t>пр</w:t>
      </w:r>
      <w:r w:rsidR="0075224B" w:rsidRPr="0075224B">
        <w:t xml:space="preserve"> - </w:t>
      </w:r>
      <w:r w:rsidRPr="0075224B">
        <w:t>глубина</w:t>
      </w:r>
      <w:r w:rsidR="0075224B" w:rsidRPr="0075224B">
        <w:t xml:space="preserve"> </w:t>
      </w:r>
      <w:r w:rsidRPr="0075224B">
        <w:t>промерзания</w:t>
      </w:r>
      <w:r w:rsidR="0075224B" w:rsidRPr="0075224B">
        <w:t xml:space="preserve"> </w:t>
      </w:r>
      <w:r w:rsidRPr="0075224B">
        <w:t>грунтов</w:t>
      </w:r>
      <w:r w:rsidR="0075224B" w:rsidRPr="0075224B">
        <w:t xml:space="preserve">, </w:t>
      </w:r>
      <w:r w:rsidRPr="0075224B">
        <w:t>м.</w:t>
      </w:r>
    </w:p>
    <w:p w:rsidR="00CB2C6F" w:rsidRPr="0075224B" w:rsidRDefault="006431C5" w:rsidP="0075224B">
      <w:pPr>
        <w:tabs>
          <w:tab w:val="left" w:pos="726"/>
        </w:tabs>
      </w:pPr>
      <w:r w:rsidRPr="0075224B">
        <w:t>Уклон</w:t>
      </w:r>
      <w:r w:rsidR="0075224B" w:rsidRPr="0075224B">
        <w:t xml:space="preserve"> </w:t>
      </w:r>
      <w:r w:rsidRPr="0075224B">
        <w:t>труб</w:t>
      </w:r>
      <w:r w:rsidR="0075224B" w:rsidRPr="0075224B">
        <w:t xml:space="preserve"> </w:t>
      </w:r>
      <w:r w:rsidRPr="0075224B">
        <w:t>принимаем</w:t>
      </w:r>
      <w:r w:rsidR="0075224B" w:rsidRPr="0075224B">
        <w:t xml:space="preserve"> </w:t>
      </w:r>
      <w:r w:rsidRPr="0075224B">
        <w:t>одинаковым</w:t>
      </w:r>
      <w:r w:rsidR="0075224B" w:rsidRPr="0075224B">
        <w:t xml:space="preserve"> </w:t>
      </w:r>
      <w:r w:rsidRPr="0075224B">
        <w:t>по</w:t>
      </w:r>
      <w:r w:rsidR="0075224B" w:rsidRPr="0075224B">
        <w:t xml:space="preserve"> </w:t>
      </w:r>
      <w:r w:rsidRPr="0075224B">
        <w:t>всей</w:t>
      </w:r>
      <w:r w:rsidR="0075224B" w:rsidRPr="0075224B">
        <w:t xml:space="preserve"> </w:t>
      </w:r>
      <w:r w:rsidRPr="0075224B">
        <w:t>длине</w:t>
      </w:r>
      <w:r w:rsidR="0075224B" w:rsidRPr="0075224B">
        <w:t xml:space="preserve"> </w:t>
      </w:r>
      <w:r w:rsidRPr="0075224B">
        <w:t>дворовой</w:t>
      </w:r>
      <w:r w:rsidR="0075224B" w:rsidRPr="0075224B">
        <w:t xml:space="preserve"> </w:t>
      </w:r>
      <w:r w:rsidRPr="0075224B">
        <w:t>сети.</w:t>
      </w:r>
    </w:p>
    <w:p w:rsidR="006431C5" w:rsidRPr="0075224B" w:rsidRDefault="006431C5" w:rsidP="0075224B">
      <w:pPr>
        <w:tabs>
          <w:tab w:val="left" w:pos="726"/>
        </w:tabs>
      </w:pPr>
      <w:r w:rsidRPr="0075224B">
        <w:t>Уклон</w:t>
      </w:r>
      <w:r w:rsidR="0075224B" w:rsidRPr="0075224B">
        <w:t xml:space="preserve"> </w:t>
      </w:r>
      <w:r w:rsidRPr="0075224B">
        <w:t>дворовой</w:t>
      </w:r>
      <w:r w:rsidR="0075224B" w:rsidRPr="0075224B">
        <w:t xml:space="preserve"> </w:t>
      </w:r>
      <w:r w:rsidRPr="0075224B">
        <w:t>канализации</w:t>
      </w:r>
      <w:r w:rsidR="0075224B" w:rsidRPr="0075224B">
        <w:t xml:space="preserve"> </w:t>
      </w:r>
      <w:r w:rsidRPr="0075224B">
        <w:t>определяем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зависимости</w:t>
      </w:r>
      <w:r w:rsidR="0075224B" w:rsidRPr="0075224B">
        <w:t xml:space="preserve"> </w:t>
      </w:r>
      <w:r w:rsidRPr="0075224B">
        <w:t>от</w:t>
      </w:r>
      <w:r w:rsidR="0075224B" w:rsidRPr="0075224B">
        <w:t xml:space="preserve"> </w:t>
      </w:r>
      <w:r w:rsidRPr="0075224B">
        <w:t>конкретных</w:t>
      </w:r>
      <w:r w:rsidR="0075224B" w:rsidRPr="0075224B">
        <w:t xml:space="preserve"> </w:t>
      </w:r>
      <w:r w:rsidRPr="0075224B">
        <w:t>условий</w:t>
      </w:r>
      <w:r w:rsidR="0075224B" w:rsidRPr="0075224B">
        <w:t xml:space="preserve">: </w:t>
      </w:r>
      <w:r w:rsidRPr="0075224B">
        <w:t>рельефа</w:t>
      </w:r>
      <w:r w:rsidR="0075224B" w:rsidRPr="0075224B">
        <w:t xml:space="preserve"> </w:t>
      </w:r>
      <w:r w:rsidRPr="0075224B">
        <w:t>местности,</w:t>
      </w:r>
      <w:r w:rsidR="0075224B" w:rsidRPr="0075224B">
        <w:t xml:space="preserve"> </w:t>
      </w:r>
      <w:r w:rsidRPr="0075224B">
        <w:t>глубины</w:t>
      </w:r>
      <w:r w:rsidR="0075224B" w:rsidRPr="0075224B">
        <w:t xml:space="preserve"> </w:t>
      </w:r>
      <w:r w:rsidRPr="0075224B">
        <w:t>промерзания,</w:t>
      </w:r>
      <w:r w:rsidR="0075224B" w:rsidRPr="0075224B">
        <w:t xml:space="preserve"> </w:t>
      </w:r>
      <w:r w:rsidRPr="0075224B">
        <w:t>глубины</w:t>
      </w:r>
      <w:r w:rsidR="0075224B" w:rsidRPr="0075224B">
        <w:t xml:space="preserve"> </w:t>
      </w:r>
      <w:r w:rsidRPr="0075224B">
        <w:t>заложения</w:t>
      </w:r>
      <w:r w:rsidR="0075224B" w:rsidRPr="0075224B">
        <w:t xml:space="preserve"> </w:t>
      </w:r>
      <w:r w:rsidRPr="0075224B">
        <w:t>уличной</w:t>
      </w:r>
      <w:r w:rsidR="0075224B" w:rsidRPr="0075224B">
        <w:t xml:space="preserve"> </w:t>
      </w:r>
      <w:r w:rsidRPr="0075224B">
        <w:t>сети,</w:t>
      </w:r>
      <w:r w:rsidR="0075224B" w:rsidRPr="0075224B">
        <w:t xml:space="preserve"> </w:t>
      </w:r>
      <w:r w:rsidRPr="0075224B">
        <w:t>сокращения</w:t>
      </w:r>
      <w:r w:rsidR="0075224B" w:rsidRPr="0075224B">
        <w:t xml:space="preserve"> </w:t>
      </w:r>
      <w:r w:rsidRPr="0075224B">
        <w:t>объемов</w:t>
      </w:r>
      <w:r w:rsidR="0075224B" w:rsidRPr="0075224B">
        <w:t xml:space="preserve"> </w:t>
      </w:r>
      <w:r w:rsidRPr="0075224B">
        <w:t>земляных</w:t>
      </w:r>
      <w:r w:rsidR="0075224B" w:rsidRPr="0075224B">
        <w:t xml:space="preserve"> </w:t>
      </w:r>
      <w:r w:rsidRPr="0075224B">
        <w:t>работки</w:t>
      </w:r>
      <w:r w:rsidR="0075224B" w:rsidRPr="0075224B">
        <w:t xml:space="preserve"> </w:t>
      </w:r>
      <w:r w:rsidRPr="0075224B">
        <w:t>возможности</w:t>
      </w:r>
      <w:r w:rsidR="0075224B" w:rsidRPr="0075224B">
        <w:t xml:space="preserve"> </w:t>
      </w:r>
      <w:r w:rsidRPr="0075224B">
        <w:t>всех</w:t>
      </w:r>
      <w:r w:rsidR="0075224B" w:rsidRPr="0075224B">
        <w:t xml:space="preserve"> </w:t>
      </w:r>
      <w:r w:rsidRPr="0075224B">
        <w:t>подсоединений.</w:t>
      </w:r>
    </w:p>
    <w:p w:rsidR="006431C5" w:rsidRPr="0075224B" w:rsidRDefault="006431C5" w:rsidP="0075224B">
      <w:pPr>
        <w:tabs>
          <w:tab w:val="left" w:pos="726"/>
        </w:tabs>
      </w:pPr>
      <w:r w:rsidRPr="0075224B">
        <w:t>Уклоном</w:t>
      </w:r>
      <w:r w:rsidR="0075224B" w:rsidRPr="0075224B">
        <w:t xml:space="preserve"> </w:t>
      </w:r>
      <w:r w:rsidRPr="0075224B">
        <w:t>можно</w:t>
      </w:r>
      <w:r w:rsidR="0075224B" w:rsidRPr="0075224B">
        <w:t xml:space="preserve"> </w:t>
      </w:r>
      <w:r w:rsidRPr="0075224B">
        <w:t>задаться</w:t>
      </w:r>
      <w:r w:rsidR="0075224B" w:rsidRPr="0075224B">
        <w:t xml:space="preserve"> </w:t>
      </w:r>
      <w:r w:rsidRPr="0075224B">
        <w:t>или</w:t>
      </w:r>
      <w:r w:rsidR="0075224B" w:rsidRPr="0075224B">
        <w:t xml:space="preserve"> </w:t>
      </w:r>
      <w:r w:rsidRPr="0075224B">
        <w:t>рассчитать,</w:t>
      </w:r>
      <w:r w:rsidR="0075224B" w:rsidRPr="0075224B">
        <w:t xml:space="preserve"> </w:t>
      </w:r>
      <w:r w:rsidRPr="0075224B">
        <w:t>но</w:t>
      </w:r>
      <w:r w:rsidR="0075224B" w:rsidRPr="0075224B">
        <w:t xml:space="preserve"> </w:t>
      </w:r>
      <w:r w:rsidRPr="0075224B">
        <w:t>он</w:t>
      </w:r>
      <w:r w:rsidR="0075224B" w:rsidRPr="0075224B">
        <w:t xml:space="preserve"> </w:t>
      </w:r>
      <w:r w:rsidRPr="0075224B">
        <w:t>должен</w:t>
      </w:r>
      <w:r w:rsidR="0075224B" w:rsidRPr="0075224B">
        <w:t xml:space="preserve"> </w:t>
      </w:r>
      <w:r w:rsidRPr="0075224B">
        <w:t>быть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пре</w:t>
      </w:r>
      <w:r w:rsidR="00537A67" w:rsidRPr="0075224B">
        <w:t>делах</w:t>
      </w:r>
      <w:r w:rsidR="0075224B" w:rsidRPr="0075224B">
        <w:t xml:space="preserve"> </w:t>
      </w:r>
      <w:r w:rsidR="00537A67" w:rsidRPr="0075224B">
        <w:t>допустимых</w:t>
      </w:r>
      <w:r w:rsidR="0075224B" w:rsidRPr="0075224B">
        <w:t xml:space="preserve"> </w:t>
      </w:r>
      <w:r w:rsidR="00537A67" w:rsidRPr="0075224B">
        <w:t>для</w:t>
      </w:r>
      <w:r w:rsidR="0075224B" w:rsidRPr="0075224B">
        <w:t xml:space="preserve"> </w:t>
      </w:r>
      <w:r w:rsidR="00537A67" w:rsidRPr="0075224B">
        <w:t>диаметра</w:t>
      </w:r>
      <w:r w:rsidR="0075224B" w:rsidRPr="0075224B">
        <w:t xml:space="preserve"> </w:t>
      </w:r>
      <w:r w:rsidR="00537A67" w:rsidRPr="0075224B">
        <w:t>15</w:t>
      </w:r>
      <w:r w:rsidRPr="0075224B">
        <w:t>0мм</w:t>
      </w:r>
      <w:r w:rsidR="0075224B" w:rsidRPr="0075224B">
        <w:t xml:space="preserve"> </w:t>
      </w:r>
      <w:r w:rsidRPr="0075224B">
        <w:t>i</w:t>
      </w:r>
      <w:r w:rsidRPr="0075224B">
        <w:rPr>
          <w:vertAlign w:val="subscript"/>
        </w:rPr>
        <w:t>min</w:t>
      </w:r>
      <w:r w:rsidRPr="0075224B">
        <w:t>=0.008</w:t>
      </w:r>
      <w:r w:rsidR="003B7739" w:rsidRPr="0075224B">
        <w:t>,</w:t>
      </w:r>
      <w:r w:rsidR="0075224B" w:rsidRPr="0075224B">
        <w:t xml:space="preserve"> </w:t>
      </w:r>
      <w:r w:rsidR="003B7739" w:rsidRPr="0075224B">
        <w:t>м</w:t>
      </w:r>
      <w:r w:rsidRPr="0075224B">
        <w:t>аксимальный</w:t>
      </w:r>
      <w:r w:rsidR="0075224B" w:rsidRPr="0075224B">
        <w:t xml:space="preserve"> </w:t>
      </w:r>
      <w:r w:rsidRPr="0075224B">
        <w:t>уклон</w:t>
      </w:r>
      <w:r w:rsidR="0075224B" w:rsidRPr="0075224B">
        <w:t xml:space="preserve"> </w:t>
      </w:r>
      <w:r w:rsidRPr="0075224B">
        <w:t>должен</w:t>
      </w:r>
      <w:r w:rsidR="0075224B" w:rsidRPr="0075224B">
        <w:t xml:space="preserve"> </w:t>
      </w:r>
      <w:r w:rsidRPr="0075224B">
        <w:t>быть</w:t>
      </w:r>
      <w:r w:rsidR="0075224B" w:rsidRPr="0075224B">
        <w:t xml:space="preserve"> </w:t>
      </w:r>
      <w:r w:rsidRPr="0075224B">
        <w:t>не</w:t>
      </w:r>
      <w:r w:rsidR="0075224B" w:rsidRPr="0075224B">
        <w:t xml:space="preserve"> </w:t>
      </w:r>
      <w:r w:rsidRPr="0075224B">
        <w:t>более</w:t>
      </w:r>
      <w:r w:rsidR="0075224B" w:rsidRPr="0075224B">
        <w:t xml:space="preserve"> </w:t>
      </w:r>
      <w:r w:rsidRPr="0075224B">
        <w:t>0,15.</w:t>
      </w:r>
    </w:p>
    <w:p w:rsidR="0075224B" w:rsidRPr="0075224B" w:rsidRDefault="003B7739" w:rsidP="0075224B">
      <w:pPr>
        <w:tabs>
          <w:tab w:val="left" w:pos="726"/>
        </w:tabs>
      </w:pPr>
      <w:r w:rsidRPr="0075224B">
        <w:t>Зададимся</w:t>
      </w:r>
      <w:r w:rsidR="0075224B" w:rsidRPr="0075224B">
        <w:t xml:space="preserve"> </w:t>
      </w:r>
      <w:r w:rsidRPr="0075224B">
        <w:t>уклоном</w:t>
      </w:r>
      <w:r w:rsidR="0075224B" w:rsidRPr="0075224B">
        <w:t xml:space="preserve"> </w:t>
      </w:r>
      <w:r w:rsidR="006431C5" w:rsidRPr="0075224B">
        <w:t>i</w:t>
      </w:r>
      <w:r w:rsidRPr="0075224B">
        <w:t>=</w:t>
      </w:r>
      <w:r w:rsidR="0075224B" w:rsidRPr="0075224B">
        <w:t xml:space="preserve"> </w:t>
      </w:r>
      <w:r w:rsidR="00286B5F" w:rsidRPr="0075224B">
        <w:t>0</w:t>
      </w:r>
      <w:r w:rsidR="006B6BC0" w:rsidRPr="0075224B">
        <w:t>,043</w:t>
      </w:r>
      <w:r w:rsidRPr="0075224B">
        <w:t>.</w:t>
      </w:r>
    </w:p>
    <w:p w:rsidR="0083788C" w:rsidRPr="0075224B" w:rsidRDefault="0083788C" w:rsidP="0075224B">
      <w:pPr>
        <w:tabs>
          <w:tab w:val="left" w:pos="726"/>
        </w:tabs>
      </w:pPr>
      <w:r w:rsidRPr="0075224B">
        <w:t>Отметку</w:t>
      </w:r>
      <w:r w:rsidR="0075224B" w:rsidRPr="0075224B">
        <w:t xml:space="preserve"> </w:t>
      </w:r>
      <w:r w:rsidRPr="0075224B">
        <w:t>лотка</w:t>
      </w:r>
      <w:r w:rsidR="0075224B" w:rsidRPr="0075224B">
        <w:t xml:space="preserve"> </w:t>
      </w:r>
      <w:r w:rsidRPr="0075224B">
        <w:t>первого</w:t>
      </w:r>
      <w:r w:rsidR="0075224B" w:rsidRPr="0075224B">
        <w:t xml:space="preserve"> </w:t>
      </w:r>
      <w:r w:rsidRPr="0075224B">
        <w:t>выпуска</w:t>
      </w:r>
      <w:r w:rsidR="0075224B" w:rsidRPr="0075224B">
        <w:t xml:space="preserve"> </w:t>
      </w:r>
      <w:r w:rsidRPr="0075224B">
        <w:t>определяем</w:t>
      </w:r>
      <w:r w:rsidR="0075224B" w:rsidRPr="0075224B">
        <w:t xml:space="preserve"> </w:t>
      </w:r>
      <w:r w:rsidRPr="0075224B">
        <w:t>как</w:t>
      </w:r>
      <w:r w:rsidR="0075224B" w:rsidRPr="0075224B">
        <w:t xml:space="preserve"> </w:t>
      </w:r>
      <w:r w:rsidRPr="0075224B">
        <w:t>разницу</w:t>
      </w:r>
      <w:r w:rsidR="0075224B" w:rsidRPr="0075224B">
        <w:t xml:space="preserve"> </w:t>
      </w:r>
      <w:r w:rsidRPr="0075224B">
        <w:t>отметки</w:t>
      </w:r>
      <w:r w:rsidR="0075224B" w:rsidRPr="0075224B">
        <w:t xml:space="preserve"> </w:t>
      </w:r>
      <w:r w:rsidRPr="0075224B">
        <w:t>планировки</w:t>
      </w:r>
      <w:r w:rsidR="0075224B" w:rsidRPr="0075224B">
        <w:t xml:space="preserve"> </w:t>
      </w:r>
      <w:r w:rsidRPr="0075224B">
        <w:t>или</w:t>
      </w:r>
      <w:r w:rsidR="0075224B" w:rsidRPr="0075224B">
        <w:t xml:space="preserve"> </w:t>
      </w:r>
      <w:r w:rsidRPr="0075224B">
        <w:t>поверхности</w:t>
      </w:r>
      <w:r w:rsidR="0075224B" w:rsidRPr="0075224B">
        <w:t xml:space="preserve"> </w:t>
      </w:r>
      <w:r w:rsidRPr="0075224B">
        <w:t>земли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этой</w:t>
      </w:r>
      <w:r w:rsidR="0075224B" w:rsidRPr="0075224B">
        <w:t xml:space="preserve"> </w:t>
      </w:r>
      <w:r w:rsidRPr="0075224B">
        <w:t>точке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минимальной</w:t>
      </w:r>
      <w:r w:rsidR="0075224B" w:rsidRPr="0075224B">
        <w:t xml:space="preserve"> </w:t>
      </w:r>
      <w:r w:rsidRPr="0075224B">
        <w:t>глубины</w:t>
      </w:r>
      <w:r w:rsidR="0075224B" w:rsidRPr="0075224B">
        <w:t xml:space="preserve"> </w:t>
      </w:r>
      <w:r w:rsidRPr="0075224B">
        <w:t>заложения</w:t>
      </w:r>
      <w:r w:rsidR="0075224B" w:rsidRPr="0075224B">
        <w:t xml:space="preserve"> </w:t>
      </w:r>
      <w:r w:rsidRPr="0075224B">
        <w:t>канализации.</w:t>
      </w:r>
    </w:p>
    <w:p w:rsidR="0083788C" w:rsidRPr="0075224B" w:rsidRDefault="0083788C" w:rsidP="0075224B">
      <w:pPr>
        <w:tabs>
          <w:tab w:val="left" w:pos="726"/>
        </w:tabs>
      </w:pPr>
      <w:r w:rsidRPr="0075224B">
        <w:t>Расчетную</w:t>
      </w:r>
      <w:r w:rsidR="0075224B" w:rsidRPr="0075224B">
        <w:t xml:space="preserve"> </w:t>
      </w:r>
      <w:r w:rsidRPr="0075224B">
        <w:t>отметку</w:t>
      </w:r>
      <w:r w:rsidR="0075224B" w:rsidRPr="0075224B">
        <w:t xml:space="preserve"> </w:t>
      </w:r>
      <w:r w:rsidRPr="0075224B">
        <w:t>лотка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городском</w:t>
      </w:r>
      <w:r w:rsidR="0075224B" w:rsidRPr="0075224B">
        <w:t xml:space="preserve"> </w:t>
      </w:r>
      <w:r w:rsidRPr="0075224B">
        <w:t>колодце</w:t>
      </w:r>
      <w:r w:rsidR="0075224B" w:rsidRPr="0075224B">
        <w:t xml:space="preserve"> </w:t>
      </w:r>
      <w:r w:rsidRPr="0075224B">
        <w:t>определяют</w:t>
      </w:r>
      <w:r w:rsidR="0075224B" w:rsidRPr="0075224B">
        <w:t xml:space="preserve"> </w:t>
      </w:r>
      <w:r w:rsidRPr="0075224B">
        <w:t>исходя</w:t>
      </w:r>
      <w:r w:rsidR="0075224B" w:rsidRPr="0075224B">
        <w:t xml:space="preserve"> </w:t>
      </w:r>
      <w:r w:rsidRPr="0075224B">
        <w:t>из</w:t>
      </w:r>
      <w:r w:rsidR="0075224B" w:rsidRPr="0075224B">
        <w:t xml:space="preserve"> </w:t>
      </w:r>
      <w:r w:rsidRPr="0075224B">
        <w:t>способа</w:t>
      </w:r>
      <w:r w:rsidR="0075224B" w:rsidRPr="0075224B">
        <w:t xml:space="preserve"> </w:t>
      </w:r>
      <w:r w:rsidRPr="0075224B">
        <w:t>соединения</w:t>
      </w:r>
      <w:r w:rsidR="0075224B" w:rsidRPr="0075224B">
        <w:t xml:space="preserve"> </w:t>
      </w:r>
      <w:r w:rsidRPr="0075224B">
        <w:t>труб</w:t>
      </w:r>
      <w:r w:rsidR="0075224B" w:rsidRPr="0075224B">
        <w:t xml:space="preserve"> </w:t>
      </w:r>
      <w:r w:rsidRPr="0075224B">
        <w:t>разных</w:t>
      </w:r>
      <w:r w:rsidR="0075224B" w:rsidRPr="0075224B">
        <w:t xml:space="preserve"> </w:t>
      </w:r>
      <w:r w:rsidRPr="0075224B">
        <w:t>диаметров</w:t>
      </w:r>
      <w:r w:rsidR="0075224B" w:rsidRPr="0075224B">
        <w:t xml:space="preserve"> "</w:t>
      </w:r>
      <w:r w:rsidRPr="0075224B">
        <w:t>шелыга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шелыгу</w:t>
      </w:r>
      <w:r w:rsidR="0075224B" w:rsidRPr="0075224B">
        <w:t>" (</w:t>
      </w:r>
      <w:r w:rsidRPr="0075224B">
        <w:t>верх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верху</w:t>
      </w:r>
      <w:r w:rsidR="0075224B" w:rsidRPr="0075224B">
        <w:t>).</w:t>
      </w:r>
    </w:p>
    <w:p w:rsidR="0083788C" w:rsidRPr="0075224B" w:rsidRDefault="0083788C" w:rsidP="0075224B">
      <w:pPr>
        <w:tabs>
          <w:tab w:val="left" w:pos="726"/>
        </w:tabs>
      </w:pPr>
      <w:r w:rsidRPr="0075224B">
        <w:t>Во</w:t>
      </w:r>
      <w:r w:rsidR="0075224B" w:rsidRPr="0075224B">
        <w:t xml:space="preserve"> </w:t>
      </w:r>
      <w:r w:rsidRPr="0075224B">
        <w:t>всех</w:t>
      </w:r>
      <w:r w:rsidR="0075224B" w:rsidRPr="0075224B">
        <w:t xml:space="preserve"> </w:t>
      </w:r>
      <w:r w:rsidRPr="0075224B">
        <w:t>случаях,</w:t>
      </w:r>
      <w:r w:rsidR="0075224B" w:rsidRPr="0075224B">
        <w:t xml:space="preserve"> </w:t>
      </w:r>
      <w:r w:rsidRPr="0075224B">
        <w:t>как</w:t>
      </w:r>
      <w:r w:rsidR="0075224B" w:rsidRPr="0075224B">
        <w:t xml:space="preserve"> </w:t>
      </w:r>
      <w:r w:rsidRPr="0075224B">
        <w:t>правило,</w:t>
      </w:r>
      <w:r w:rsidR="0075224B" w:rsidRPr="0075224B">
        <w:t xml:space="preserve"> </w:t>
      </w:r>
      <w:r w:rsidRPr="0075224B">
        <w:t>когда</w:t>
      </w:r>
      <w:r w:rsidR="0075224B" w:rsidRPr="0075224B">
        <w:t xml:space="preserve"> </w:t>
      </w:r>
      <w:r w:rsidRPr="0075224B">
        <w:t>уклон</w:t>
      </w:r>
      <w:r w:rsidR="0075224B" w:rsidRPr="0075224B">
        <w:t xml:space="preserve"> </w:t>
      </w:r>
      <w:r w:rsidRPr="0075224B">
        <w:t>принимают,</w:t>
      </w:r>
      <w:r w:rsidR="0075224B" w:rsidRPr="0075224B">
        <w:t xml:space="preserve"> </w:t>
      </w:r>
      <w:r w:rsidRPr="0075224B">
        <w:t>а</w:t>
      </w:r>
      <w:r w:rsidR="0075224B" w:rsidRPr="0075224B">
        <w:t xml:space="preserve"> </w:t>
      </w:r>
      <w:r w:rsidRPr="0075224B">
        <w:t>не</w:t>
      </w:r>
      <w:r w:rsidR="0075224B" w:rsidRPr="0075224B">
        <w:t xml:space="preserve"> </w:t>
      </w:r>
      <w:r w:rsidRPr="0075224B">
        <w:t>рассчитывают,</w:t>
      </w:r>
      <w:r w:rsidR="0075224B" w:rsidRPr="0075224B">
        <w:t xml:space="preserve"> </w:t>
      </w:r>
      <w:r w:rsidRPr="0075224B">
        <w:t>контрольный</w:t>
      </w:r>
      <w:r w:rsidR="0075224B" w:rsidRPr="0075224B">
        <w:t xml:space="preserve"> </w:t>
      </w:r>
      <w:r w:rsidRPr="0075224B">
        <w:t>колодец</w:t>
      </w:r>
      <w:r w:rsidR="0075224B" w:rsidRPr="0075224B">
        <w:t xml:space="preserve"> </w:t>
      </w:r>
      <w:r w:rsidRPr="0075224B">
        <w:t>получается</w:t>
      </w:r>
      <w:r w:rsidR="0075224B" w:rsidRPr="0075224B">
        <w:t xml:space="preserve"> </w:t>
      </w:r>
      <w:r w:rsidRPr="0075224B">
        <w:t>перепадным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расчеты</w:t>
      </w:r>
      <w:r w:rsidR="0075224B" w:rsidRPr="0075224B">
        <w:t xml:space="preserve"> </w:t>
      </w:r>
      <w:r w:rsidRPr="0075224B">
        <w:t>дворовой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ведутся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такой</w:t>
      </w:r>
      <w:r w:rsidR="0075224B" w:rsidRPr="0075224B">
        <w:t xml:space="preserve"> </w:t>
      </w:r>
      <w:r w:rsidRPr="0075224B">
        <w:t>последовательности</w:t>
      </w:r>
      <w:r w:rsidR="0075224B" w:rsidRPr="0075224B">
        <w:t xml:space="preserve">: </w:t>
      </w:r>
      <w:r w:rsidRPr="0075224B">
        <w:t>от</w:t>
      </w:r>
      <w:r w:rsidR="0075224B" w:rsidRPr="0075224B">
        <w:t xml:space="preserve"> </w:t>
      </w:r>
      <w:r w:rsidRPr="0075224B">
        <w:t>городского</w:t>
      </w:r>
      <w:r w:rsidR="0075224B" w:rsidRPr="0075224B">
        <w:t xml:space="preserve"> </w:t>
      </w:r>
      <w:r w:rsidRPr="0075224B">
        <w:t>колодца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контрольному,</w:t>
      </w:r>
      <w:r w:rsidR="0075224B" w:rsidRPr="0075224B">
        <w:t xml:space="preserve"> </w:t>
      </w:r>
      <w:r w:rsidRPr="0075224B">
        <w:t>а</w:t>
      </w:r>
      <w:r w:rsidR="0075224B" w:rsidRPr="0075224B">
        <w:t xml:space="preserve"> </w:t>
      </w:r>
      <w:r w:rsidRPr="0075224B">
        <w:t>затем</w:t>
      </w:r>
      <w:r w:rsidR="0075224B" w:rsidRPr="0075224B">
        <w:t xml:space="preserve"> </w:t>
      </w:r>
      <w:r w:rsidRPr="0075224B">
        <w:t>от</w:t>
      </w:r>
      <w:r w:rsidR="0075224B" w:rsidRPr="0075224B">
        <w:t xml:space="preserve"> </w:t>
      </w:r>
      <w:r w:rsidRPr="0075224B">
        <w:t>первого</w:t>
      </w:r>
      <w:r w:rsidR="0075224B" w:rsidRPr="0075224B">
        <w:t xml:space="preserve"> </w:t>
      </w:r>
      <w:r w:rsidRPr="0075224B">
        <w:t>выпуска</w:t>
      </w:r>
      <w:r w:rsidR="0075224B" w:rsidRPr="0075224B">
        <w:t xml:space="preserve"> </w:t>
      </w:r>
      <w:r w:rsidRPr="0075224B">
        <w:t>к</w:t>
      </w:r>
      <w:r w:rsidR="0075224B" w:rsidRPr="0075224B">
        <w:t xml:space="preserve"> </w:t>
      </w:r>
      <w:r w:rsidRPr="0075224B">
        <w:t>контрольному.</w:t>
      </w:r>
    </w:p>
    <w:p w:rsidR="0075224B" w:rsidRPr="0075224B" w:rsidRDefault="0083788C" w:rsidP="0075224B">
      <w:pPr>
        <w:tabs>
          <w:tab w:val="left" w:pos="726"/>
        </w:tabs>
      </w:pPr>
      <w:r w:rsidRPr="0075224B">
        <w:t>Для</w:t>
      </w:r>
      <w:r w:rsidR="0075224B" w:rsidRPr="0075224B">
        <w:t xml:space="preserve"> </w:t>
      </w:r>
      <w:r w:rsidRPr="0075224B">
        <w:t>дворовой</w:t>
      </w:r>
      <w:r w:rsidR="0075224B" w:rsidRPr="0075224B">
        <w:t xml:space="preserve"> </w:t>
      </w:r>
      <w:r w:rsidRPr="0075224B">
        <w:t>канализации</w:t>
      </w:r>
      <w:r w:rsidR="0075224B" w:rsidRPr="0075224B">
        <w:t xml:space="preserve"> </w:t>
      </w:r>
      <w:r w:rsidRPr="0075224B">
        <w:t>применяем</w:t>
      </w:r>
      <w:r w:rsidR="0075224B" w:rsidRPr="0075224B">
        <w:t xml:space="preserve"> </w:t>
      </w:r>
      <w:r w:rsidRPr="0075224B">
        <w:t>полиэтиленовые</w:t>
      </w:r>
      <w:r w:rsidR="0075224B" w:rsidRPr="0075224B">
        <w:t xml:space="preserve"> </w:t>
      </w:r>
      <w:r w:rsidRPr="0075224B">
        <w:t>канализационные</w:t>
      </w:r>
      <w:r w:rsidR="0075224B" w:rsidRPr="0075224B">
        <w:t xml:space="preserve"> </w:t>
      </w:r>
      <w:r w:rsidRPr="0075224B">
        <w:t>трубы.</w:t>
      </w:r>
    </w:p>
    <w:p w:rsidR="0083788C" w:rsidRPr="0075224B" w:rsidRDefault="0083788C" w:rsidP="0075224B">
      <w:pPr>
        <w:tabs>
          <w:tab w:val="left" w:pos="726"/>
        </w:tabs>
      </w:pPr>
      <w:r w:rsidRPr="0075224B">
        <w:t>Определение</w:t>
      </w:r>
      <w:r w:rsidR="0075224B" w:rsidRPr="0075224B">
        <w:t xml:space="preserve"> </w:t>
      </w:r>
      <w:r w:rsidRPr="0075224B">
        <w:t>расходов</w:t>
      </w:r>
      <w:r w:rsidR="0075224B" w:rsidRPr="0075224B">
        <w:t xml:space="preserve"> </w:t>
      </w:r>
      <w:r w:rsidRPr="0075224B">
        <w:t>сточных</w:t>
      </w:r>
      <w:r w:rsidR="0075224B" w:rsidRPr="0075224B">
        <w:t xml:space="preserve"> </w:t>
      </w:r>
      <w:r w:rsidRPr="0075224B">
        <w:t>вод</w:t>
      </w:r>
      <w:r w:rsidR="0075224B" w:rsidRPr="0075224B">
        <w:t xml:space="preserve"> </w:t>
      </w:r>
      <w:r w:rsidRPr="0075224B">
        <w:t>на</w:t>
      </w:r>
      <w:r w:rsidR="0075224B" w:rsidRPr="0075224B">
        <w:t xml:space="preserve"> </w:t>
      </w:r>
      <w:r w:rsidRPr="0075224B">
        <w:t>участках</w:t>
      </w:r>
      <w:r w:rsidR="0075224B" w:rsidRPr="0075224B">
        <w:t xml:space="preserve"> </w:t>
      </w:r>
      <w:r w:rsidRPr="0075224B">
        <w:t>дворовой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производим</w:t>
      </w:r>
      <w:r w:rsidR="0075224B" w:rsidRPr="0075224B">
        <w:t xml:space="preserve"> </w:t>
      </w:r>
      <w:r w:rsidRPr="0075224B">
        <w:t>аналогично</w:t>
      </w:r>
      <w:r w:rsidR="0075224B" w:rsidRPr="0075224B">
        <w:t xml:space="preserve"> </w:t>
      </w:r>
      <w:r w:rsidRPr="0075224B">
        <w:t>расчету</w:t>
      </w:r>
      <w:r w:rsidR="0075224B" w:rsidRPr="0075224B">
        <w:t xml:space="preserve"> </w:t>
      </w:r>
      <w:r w:rsidRPr="0075224B">
        <w:t>внутренней</w:t>
      </w:r>
      <w:r w:rsidR="0075224B" w:rsidRPr="0075224B">
        <w:t xml:space="preserve"> </w:t>
      </w:r>
      <w:r w:rsidRPr="0075224B">
        <w:t>канализационной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="00D05737" w:rsidRPr="0075224B">
        <w:t>по</w:t>
      </w:r>
      <w:r w:rsidR="0075224B" w:rsidRPr="0075224B">
        <w:t xml:space="preserve"> </w:t>
      </w:r>
      <w:r w:rsidRPr="0075224B">
        <w:t>условиям,</w:t>
      </w:r>
      <w:r w:rsidR="0075224B" w:rsidRPr="0075224B">
        <w:t xml:space="preserve"> </w:t>
      </w:r>
      <w:r w:rsidRPr="0075224B">
        <w:t>скорости</w:t>
      </w:r>
      <w:r w:rsidR="0075224B" w:rsidRPr="0075224B">
        <w:t xml:space="preserve"> </w:t>
      </w:r>
      <w:r w:rsidRPr="0075224B">
        <w:t>должны</w:t>
      </w:r>
      <w:r w:rsidR="0075224B" w:rsidRPr="0075224B">
        <w:t xml:space="preserve"> </w:t>
      </w:r>
      <w:r w:rsidRPr="0075224B">
        <w:t>быть</w:t>
      </w:r>
      <w:r w:rsidR="0075224B" w:rsidRPr="0075224B">
        <w:t xml:space="preserve"> </w:t>
      </w:r>
      <w:r w:rsidRPr="0075224B">
        <w:t>не</w:t>
      </w:r>
      <w:r w:rsidR="0075224B" w:rsidRPr="0075224B">
        <w:t xml:space="preserve"> </w:t>
      </w:r>
      <w:r w:rsidRPr="0075224B">
        <w:t>менее</w:t>
      </w:r>
      <w:r w:rsidR="0075224B" w:rsidRPr="0075224B">
        <w:t xml:space="preserve"> </w:t>
      </w:r>
      <w:r w:rsidRPr="0075224B">
        <w:t>0,7</w:t>
      </w:r>
      <w:r w:rsidR="0075224B" w:rsidRPr="0075224B">
        <w:t xml:space="preserve"> </w:t>
      </w:r>
      <w:r w:rsidRPr="0075224B">
        <w:t>м/с,</w:t>
      </w:r>
      <w:r w:rsidR="0075224B" w:rsidRPr="0075224B">
        <w:t xml:space="preserve"> </w:t>
      </w:r>
      <w:r w:rsidRPr="0075224B">
        <w:t>степень</w:t>
      </w:r>
      <w:r w:rsidR="0075224B" w:rsidRPr="0075224B">
        <w:t xml:space="preserve"> </w:t>
      </w:r>
      <w:r w:rsidRPr="0075224B">
        <w:t>наполнения</w:t>
      </w:r>
      <w:r w:rsidR="0075224B" w:rsidRPr="0075224B">
        <w:t xml:space="preserve"> </w:t>
      </w:r>
      <w:r w:rsidRPr="0075224B">
        <w:t>труб</w:t>
      </w:r>
      <w:r w:rsidR="0075224B" w:rsidRPr="0075224B">
        <w:t xml:space="preserve"> </w:t>
      </w:r>
      <w:r w:rsidRPr="0075224B">
        <w:t>не</w:t>
      </w:r>
      <w:r w:rsidR="0075224B" w:rsidRPr="0075224B">
        <w:t xml:space="preserve"> </w:t>
      </w:r>
      <w:r w:rsidRPr="0075224B">
        <w:t>должна</w:t>
      </w:r>
      <w:r w:rsidR="0075224B" w:rsidRPr="0075224B">
        <w:t xml:space="preserve"> </w:t>
      </w:r>
      <w:r w:rsidRPr="0075224B">
        <w:t>быть</w:t>
      </w:r>
      <w:r w:rsidR="0075224B" w:rsidRPr="0075224B">
        <w:t xml:space="preserve"> </w:t>
      </w:r>
      <w:r w:rsidRPr="0075224B">
        <w:t>более</w:t>
      </w:r>
      <w:r w:rsidR="0075224B" w:rsidRPr="0075224B">
        <w:t xml:space="preserve"> </w:t>
      </w:r>
      <w:r w:rsidRPr="0075224B">
        <w:t>0,6</w:t>
      </w:r>
      <w:r w:rsidR="0075224B" w:rsidRPr="0075224B">
        <w:t>.</w:t>
      </w:r>
    </w:p>
    <w:p w:rsidR="0083788C" w:rsidRPr="0075224B" w:rsidRDefault="0083788C" w:rsidP="0075224B">
      <w:pPr>
        <w:tabs>
          <w:tab w:val="left" w:pos="726"/>
        </w:tabs>
      </w:pPr>
      <w:r w:rsidRPr="0075224B">
        <w:t>Результаты</w:t>
      </w:r>
      <w:r w:rsidR="0075224B" w:rsidRPr="0075224B">
        <w:t xml:space="preserve"> </w:t>
      </w:r>
      <w:r w:rsidRPr="0075224B">
        <w:t>расчета</w:t>
      </w:r>
      <w:r w:rsidR="0075224B" w:rsidRPr="0075224B">
        <w:t xml:space="preserve"> </w:t>
      </w:r>
      <w:r w:rsidRPr="0075224B">
        <w:t>заносят</w:t>
      </w:r>
      <w:r w:rsidR="0075224B" w:rsidRPr="0075224B">
        <w:t xml:space="preserve"> </w:t>
      </w:r>
      <w:r w:rsidRPr="0075224B">
        <w:t>в</w:t>
      </w:r>
      <w:r w:rsidR="0075224B" w:rsidRPr="0075224B">
        <w:t xml:space="preserve"> </w:t>
      </w:r>
      <w:r w:rsidRPr="0075224B">
        <w:t>табл</w:t>
      </w:r>
      <w:r w:rsidR="0075224B" w:rsidRPr="0075224B">
        <w:t>.2, п</w:t>
      </w:r>
      <w:r w:rsidRPr="0075224B">
        <w:t>о</w:t>
      </w:r>
      <w:r w:rsidR="0075224B" w:rsidRPr="0075224B">
        <w:t xml:space="preserve"> </w:t>
      </w:r>
      <w:r w:rsidRPr="0075224B">
        <w:t>данным</w:t>
      </w:r>
      <w:r w:rsidR="0075224B" w:rsidRPr="0075224B">
        <w:t xml:space="preserve"> </w:t>
      </w:r>
      <w:r w:rsidRPr="0075224B">
        <w:t>которой</w:t>
      </w:r>
      <w:r w:rsidR="0075224B" w:rsidRPr="0075224B">
        <w:t xml:space="preserve"> </w:t>
      </w:r>
      <w:r w:rsidRPr="0075224B">
        <w:t>строим</w:t>
      </w:r>
      <w:r w:rsidR="0075224B" w:rsidRPr="0075224B">
        <w:t xml:space="preserve"> </w:t>
      </w:r>
      <w:r w:rsidRPr="0075224B">
        <w:t>профиль</w:t>
      </w:r>
      <w:r w:rsidR="0075224B" w:rsidRPr="0075224B">
        <w:t xml:space="preserve"> </w:t>
      </w:r>
      <w:r w:rsidRPr="0075224B">
        <w:t>дворовой</w:t>
      </w:r>
      <w:r w:rsidR="0075224B" w:rsidRPr="0075224B">
        <w:t xml:space="preserve"> </w:t>
      </w:r>
      <w:r w:rsidRPr="0075224B">
        <w:t>канализации</w:t>
      </w:r>
      <w:r w:rsidR="00537A67" w:rsidRPr="0075224B">
        <w:t>.</w:t>
      </w:r>
      <w:r w:rsidR="0075224B" w:rsidRPr="0075224B">
        <w:t xml:space="preserve"> </w:t>
      </w:r>
      <w:r w:rsidRPr="0075224B">
        <w:t>Строить</w:t>
      </w:r>
      <w:r w:rsidR="0075224B" w:rsidRPr="0075224B">
        <w:t xml:space="preserve"> </w:t>
      </w:r>
      <w:r w:rsidRPr="0075224B">
        <w:t>профиль</w:t>
      </w:r>
      <w:r w:rsidR="0075224B" w:rsidRPr="0075224B">
        <w:t xml:space="preserve"> </w:t>
      </w:r>
      <w:r w:rsidRPr="0075224B">
        <w:t>сети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заполнять</w:t>
      </w:r>
      <w:r w:rsidR="0075224B" w:rsidRPr="0075224B">
        <w:t xml:space="preserve"> </w:t>
      </w:r>
      <w:r w:rsidRPr="0075224B">
        <w:t>табл</w:t>
      </w:r>
      <w:r w:rsidR="0075224B" w:rsidRPr="0075224B">
        <w:t xml:space="preserve">.2 </w:t>
      </w:r>
      <w:r w:rsidRPr="0075224B">
        <w:t>необходимо</w:t>
      </w:r>
      <w:r w:rsidR="0075224B" w:rsidRPr="0075224B">
        <w:t xml:space="preserve"> </w:t>
      </w:r>
      <w:r w:rsidRPr="0075224B">
        <w:t>одновременно.</w:t>
      </w:r>
    </w:p>
    <w:p w:rsidR="0075224B" w:rsidRPr="0075224B" w:rsidRDefault="00562188" w:rsidP="0075224B">
      <w:pPr>
        <w:tabs>
          <w:tab w:val="left" w:pos="726"/>
        </w:tabs>
      </w:pPr>
      <w:r w:rsidRPr="0075224B">
        <w:t>Отметки</w:t>
      </w:r>
      <w:r w:rsidR="0075224B" w:rsidRPr="0075224B">
        <w:t xml:space="preserve"> </w:t>
      </w:r>
      <w:r w:rsidRPr="0075224B">
        <w:t>земли</w:t>
      </w:r>
      <w:r w:rsidR="0075224B" w:rsidRPr="0075224B">
        <w:t xml:space="preserve"> </w:t>
      </w:r>
      <w:r w:rsidRPr="0075224B">
        <w:t>каждого</w:t>
      </w:r>
      <w:r w:rsidR="0075224B" w:rsidRPr="0075224B">
        <w:t xml:space="preserve"> </w:t>
      </w:r>
      <w:r w:rsidRPr="0075224B">
        <w:t>колодца</w:t>
      </w:r>
      <w:r w:rsidR="0075224B" w:rsidRPr="0075224B">
        <w:t xml:space="preserve"> </w:t>
      </w:r>
      <w:r w:rsidRPr="0075224B">
        <w:t>определяем</w:t>
      </w:r>
      <w:r w:rsidR="0075224B" w:rsidRPr="0075224B">
        <w:t xml:space="preserve"> </w:t>
      </w:r>
      <w:r w:rsidRPr="0075224B">
        <w:t>по</w:t>
      </w:r>
      <w:r w:rsidR="0075224B" w:rsidRPr="0075224B">
        <w:t xml:space="preserve"> </w:t>
      </w:r>
      <w:r w:rsidRPr="0075224B">
        <w:t>генплану.</w:t>
      </w:r>
    </w:p>
    <w:p w:rsidR="005348A8" w:rsidRDefault="005348A8" w:rsidP="0075224B">
      <w:pPr>
        <w:tabs>
          <w:tab w:val="left" w:pos="726"/>
        </w:tabs>
      </w:pPr>
    </w:p>
    <w:p w:rsidR="00562188" w:rsidRPr="0075224B" w:rsidRDefault="00562188" w:rsidP="0075224B">
      <w:pPr>
        <w:tabs>
          <w:tab w:val="left" w:pos="726"/>
        </w:tabs>
      </w:pPr>
      <w:r w:rsidRPr="0075224B">
        <w:t>Гидравлический</w:t>
      </w:r>
      <w:r w:rsidR="0075224B" w:rsidRPr="0075224B">
        <w:t xml:space="preserve"> </w:t>
      </w:r>
      <w:r w:rsidRPr="0075224B">
        <w:t>расчет</w:t>
      </w:r>
      <w:r w:rsidR="0075224B" w:rsidRPr="0075224B">
        <w:t xml:space="preserve"> </w:t>
      </w:r>
      <w:r w:rsidRPr="0075224B">
        <w:t>дворовой</w:t>
      </w:r>
      <w:r w:rsidR="0075224B" w:rsidRPr="0075224B">
        <w:t xml:space="preserve"> </w:t>
      </w:r>
      <w:r w:rsidRPr="0075224B">
        <w:t>канализационной</w:t>
      </w:r>
      <w:r w:rsidR="0075224B" w:rsidRPr="0075224B">
        <w:t xml:space="preserve"> </w:t>
      </w:r>
      <w:r w:rsidRPr="0075224B">
        <w:t>сети</w:t>
      </w:r>
    </w:p>
    <w:tbl>
      <w:tblPr>
        <w:tblW w:w="46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44"/>
        <w:gridCol w:w="861"/>
        <w:gridCol w:w="740"/>
        <w:gridCol w:w="748"/>
        <w:gridCol w:w="1125"/>
        <w:gridCol w:w="1024"/>
        <w:gridCol w:w="953"/>
        <w:gridCol w:w="816"/>
        <w:gridCol w:w="867"/>
      </w:tblGrid>
      <w:tr w:rsidR="005348A8" w:rsidRPr="00352F02" w:rsidTr="00352F02">
        <w:trPr>
          <w:cantSplit/>
          <w:jc w:val="center"/>
        </w:trPr>
        <w:tc>
          <w:tcPr>
            <w:tcW w:w="977" w:type="dxa"/>
            <w:vMerge w:val="restart"/>
            <w:shd w:val="clear" w:color="auto" w:fill="auto"/>
            <w:textDirection w:val="btLr"/>
          </w:tcPr>
          <w:p w:rsidR="005348A8" w:rsidRPr="0075224B" w:rsidRDefault="005348A8" w:rsidP="005348A8">
            <w:pPr>
              <w:pStyle w:val="af3"/>
            </w:pPr>
            <w:r w:rsidRPr="0075224B">
              <w:t>Расчетные</w:t>
            </w:r>
          </w:p>
          <w:p w:rsidR="005348A8" w:rsidRPr="0075224B" w:rsidRDefault="005348A8" w:rsidP="005348A8">
            <w:pPr>
              <w:pStyle w:val="af3"/>
            </w:pPr>
            <w:r w:rsidRPr="0075224B">
              <w:t>участки</w:t>
            </w:r>
          </w:p>
        </w:tc>
        <w:tc>
          <w:tcPr>
            <w:tcW w:w="744" w:type="dxa"/>
            <w:vMerge w:val="restart"/>
            <w:shd w:val="clear" w:color="auto" w:fill="auto"/>
            <w:textDirection w:val="btLr"/>
          </w:tcPr>
          <w:p w:rsidR="005348A8" w:rsidRPr="0075224B" w:rsidRDefault="005348A8" w:rsidP="005348A8">
            <w:pPr>
              <w:pStyle w:val="af3"/>
            </w:pPr>
            <w:r w:rsidRPr="0075224B">
              <w:t>Количество приборов на участке N, шт</w:t>
            </w:r>
          </w:p>
        </w:tc>
        <w:tc>
          <w:tcPr>
            <w:tcW w:w="861" w:type="dxa"/>
            <w:vMerge w:val="restart"/>
            <w:shd w:val="clear" w:color="auto" w:fill="auto"/>
            <w:textDirection w:val="btLr"/>
          </w:tcPr>
          <w:p w:rsidR="005348A8" w:rsidRPr="0075224B" w:rsidRDefault="005348A8" w:rsidP="005348A8">
            <w:pPr>
              <w:pStyle w:val="af3"/>
            </w:pPr>
            <w:r w:rsidRPr="0075224B">
              <w:t>Вероятность действия</w:t>
            </w:r>
          </w:p>
          <w:p w:rsidR="005348A8" w:rsidRPr="0075224B" w:rsidRDefault="005348A8" w:rsidP="005348A8">
            <w:pPr>
              <w:pStyle w:val="af3"/>
            </w:pPr>
            <w:r w:rsidRPr="0075224B">
              <w:t>приборов P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Значение величин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Расход</w:t>
            </w:r>
          </w:p>
        </w:tc>
        <w:tc>
          <w:tcPr>
            <w:tcW w:w="816" w:type="dxa"/>
            <w:vMerge w:val="restart"/>
            <w:shd w:val="clear" w:color="auto" w:fill="auto"/>
            <w:textDirection w:val="btLr"/>
          </w:tcPr>
          <w:p w:rsidR="005348A8" w:rsidRPr="0075224B" w:rsidRDefault="005348A8" w:rsidP="005348A8">
            <w:pPr>
              <w:pStyle w:val="af3"/>
            </w:pPr>
            <w:r w:rsidRPr="0075224B">
              <w:t>Диаметр</w:t>
            </w:r>
          </w:p>
          <w:p w:rsidR="005348A8" w:rsidRPr="0075224B" w:rsidRDefault="005348A8" w:rsidP="005348A8">
            <w:pPr>
              <w:pStyle w:val="af3"/>
            </w:pPr>
            <w:r w:rsidRPr="00352F02">
              <w:rPr>
                <w:rFonts w:ascii="Lucida Sans Unicode" w:hAnsi="Lucida Sans Unicode" w:cs="Lucida Sans Unicode"/>
              </w:rPr>
              <w:t>∅</w:t>
            </w:r>
            <w:r w:rsidRPr="0075224B">
              <w:t>, мм</w:t>
            </w:r>
          </w:p>
        </w:tc>
        <w:tc>
          <w:tcPr>
            <w:tcW w:w="867" w:type="dxa"/>
            <w:vMerge w:val="restart"/>
            <w:shd w:val="clear" w:color="auto" w:fill="auto"/>
            <w:textDirection w:val="btLr"/>
          </w:tcPr>
          <w:p w:rsidR="005348A8" w:rsidRPr="0075224B" w:rsidRDefault="005348A8" w:rsidP="005348A8">
            <w:pPr>
              <w:pStyle w:val="af3"/>
            </w:pPr>
            <w:r w:rsidRPr="0075224B">
              <w:t>Скорость</w:t>
            </w:r>
          </w:p>
          <w:p w:rsidR="005348A8" w:rsidRPr="0075224B" w:rsidRDefault="005348A8" w:rsidP="005348A8">
            <w:pPr>
              <w:pStyle w:val="af3"/>
            </w:pPr>
            <w:r w:rsidRPr="0075224B">
              <w:t>v, м/с</w:t>
            </w:r>
          </w:p>
        </w:tc>
      </w:tr>
      <w:tr w:rsidR="005348A8" w:rsidRPr="00352F02" w:rsidTr="00352F02">
        <w:trPr>
          <w:cantSplit/>
          <w:trHeight w:val="2751"/>
          <w:jc w:val="center"/>
        </w:trPr>
        <w:tc>
          <w:tcPr>
            <w:tcW w:w="977" w:type="dxa"/>
            <w:vMerge/>
            <w:shd w:val="clear" w:color="auto" w:fill="auto"/>
          </w:tcPr>
          <w:p w:rsidR="005348A8" w:rsidRPr="0075224B" w:rsidRDefault="005348A8" w:rsidP="005348A8">
            <w:pPr>
              <w:pStyle w:val="af3"/>
            </w:pPr>
          </w:p>
        </w:tc>
        <w:tc>
          <w:tcPr>
            <w:tcW w:w="744" w:type="dxa"/>
            <w:vMerge/>
            <w:shd w:val="clear" w:color="auto" w:fill="auto"/>
          </w:tcPr>
          <w:p w:rsidR="005348A8" w:rsidRPr="0075224B" w:rsidRDefault="005348A8" w:rsidP="005348A8">
            <w:pPr>
              <w:pStyle w:val="af3"/>
            </w:pPr>
          </w:p>
        </w:tc>
        <w:tc>
          <w:tcPr>
            <w:tcW w:w="861" w:type="dxa"/>
            <w:vMerge/>
            <w:shd w:val="clear" w:color="auto" w:fill="auto"/>
          </w:tcPr>
          <w:p w:rsidR="005348A8" w:rsidRPr="0075224B" w:rsidRDefault="005348A8" w:rsidP="005348A8">
            <w:pPr>
              <w:pStyle w:val="af3"/>
            </w:pPr>
          </w:p>
        </w:tc>
        <w:tc>
          <w:tcPr>
            <w:tcW w:w="740" w:type="dxa"/>
            <w:shd w:val="clear" w:color="auto" w:fill="auto"/>
            <w:textDirection w:val="btLr"/>
          </w:tcPr>
          <w:p w:rsidR="005348A8" w:rsidRPr="0075224B" w:rsidRDefault="005348A8" w:rsidP="005348A8">
            <w:pPr>
              <w:pStyle w:val="af3"/>
            </w:pPr>
          </w:p>
          <w:p w:rsidR="005348A8" w:rsidRPr="0075224B" w:rsidRDefault="005348A8" w:rsidP="005348A8">
            <w:pPr>
              <w:pStyle w:val="af3"/>
            </w:pPr>
            <w:r w:rsidRPr="0075224B">
              <w:t>N*P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5348A8" w:rsidRPr="0075224B" w:rsidRDefault="005348A8" w:rsidP="005348A8">
            <w:pPr>
              <w:pStyle w:val="af3"/>
            </w:pPr>
          </w:p>
          <w:p w:rsidR="005348A8" w:rsidRPr="0075224B" w:rsidRDefault="005348A8" w:rsidP="005348A8">
            <w:pPr>
              <w:pStyle w:val="af3"/>
            </w:pPr>
            <w:r w:rsidRPr="0075224B">
              <w:t>α</w:t>
            </w:r>
          </w:p>
        </w:tc>
        <w:tc>
          <w:tcPr>
            <w:tcW w:w="1125" w:type="dxa"/>
            <w:shd w:val="clear" w:color="auto" w:fill="auto"/>
            <w:textDirection w:val="btLr"/>
          </w:tcPr>
          <w:p w:rsidR="005348A8" w:rsidRPr="0075224B" w:rsidRDefault="005348A8" w:rsidP="005348A8">
            <w:pPr>
              <w:pStyle w:val="af3"/>
            </w:pPr>
            <w:r w:rsidRPr="0075224B">
              <w:t>В сетях хол. и гор.</w:t>
            </w:r>
          </w:p>
          <w:p w:rsidR="005348A8" w:rsidRPr="0075224B" w:rsidRDefault="005348A8" w:rsidP="005348A8">
            <w:pPr>
              <w:pStyle w:val="af3"/>
            </w:pPr>
            <w:r w:rsidRPr="0075224B">
              <w:t>водоснабжения</w:t>
            </w:r>
          </w:p>
          <w:p w:rsidR="005348A8" w:rsidRPr="0075224B" w:rsidRDefault="005348A8" w:rsidP="005348A8">
            <w:pPr>
              <w:pStyle w:val="af3"/>
            </w:pPr>
            <w:r w:rsidRPr="0075224B">
              <w:t>q=5*0.3*α</w:t>
            </w:r>
          </w:p>
        </w:tc>
        <w:tc>
          <w:tcPr>
            <w:tcW w:w="1024" w:type="dxa"/>
            <w:shd w:val="clear" w:color="auto" w:fill="auto"/>
            <w:textDirection w:val="btLr"/>
          </w:tcPr>
          <w:p w:rsidR="005348A8" w:rsidRPr="0075224B" w:rsidRDefault="005348A8" w:rsidP="005348A8">
            <w:pPr>
              <w:pStyle w:val="af3"/>
            </w:pPr>
            <w:r w:rsidRPr="0075224B">
              <w:t>одним прибором</w:t>
            </w:r>
          </w:p>
          <w:p w:rsidR="005348A8" w:rsidRPr="0075224B" w:rsidRDefault="005348A8" w:rsidP="005348A8">
            <w:pPr>
              <w:pStyle w:val="af3"/>
            </w:pPr>
            <w:r w:rsidRPr="0075224B">
              <w:t>с наиб. водоотв.</w:t>
            </w:r>
          </w:p>
          <w:p w:rsidR="005348A8" w:rsidRPr="0075224B" w:rsidRDefault="005348A8" w:rsidP="005348A8">
            <w:pPr>
              <w:pStyle w:val="af3"/>
            </w:pPr>
            <w:r w:rsidRPr="0075224B">
              <w:t>q</w:t>
            </w:r>
            <w:r w:rsidRPr="00352F02">
              <w:rPr>
                <w:vertAlign w:val="subscript"/>
              </w:rPr>
              <w:t>0</w:t>
            </w:r>
            <w:r w:rsidRPr="00352F02">
              <w:rPr>
                <w:vertAlign w:val="superscript"/>
              </w:rPr>
              <w:t>s</w:t>
            </w:r>
          </w:p>
        </w:tc>
        <w:tc>
          <w:tcPr>
            <w:tcW w:w="953" w:type="dxa"/>
            <w:shd w:val="clear" w:color="auto" w:fill="auto"/>
            <w:textDirection w:val="btLr"/>
          </w:tcPr>
          <w:p w:rsidR="005348A8" w:rsidRPr="0075224B" w:rsidRDefault="005348A8" w:rsidP="005348A8">
            <w:pPr>
              <w:pStyle w:val="af3"/>
            </w:pPr>
            <w:r w:rsidRPr="0075224B">
              <w:t>расчетный</w:t>
            </w:r>
          </w:p>
          <w:p w:rsidR="005348A8" w:rsidRPr="0075224B" w:rsidRDefault="005348A8" w:rsidP="005348A8">
            <w:pPr>
              <w:pStyle w:val="af3"/>
            </w:pPr>
            <w:r w:rsidRPr="0075224B">
              <w:t>q</w:t>
            </w:r>
            <w:r w:rsidRPr="00352F02">
              <w:rPr>
                <w:vertAlign w:val="superscript"/>
              </w:rPr>
              <w:t>s</w:t>
            </w:r>
            <w:r w:rsidRPr="0075224B">
              <w:t>=q</w:t>
            </w:r>
            <w:r w:rsidRPr="00352F02">
              <w:rPr>
                <w:vertAlign w:val="superscript"/>
              </w:rPr>
              <w:t>tot</w:t>
            </w:r>
            <w:r w:rsidRPr="0075224B">
              <w:t>+q</w:t>
            </w:r>
            <w:r w:rsidRPr="00352F02">
              <w:rPr>
                <w:vertAlign w:val="subscript"/>
              </w:rPr>
              <w:t>0</w:t>
            </w:r>
            <w:r w:rsidRPr="00352F02">
              <w:rPr>
                <w:vertAlign w:val="superscript"/>
              </w:rPr>
              <w:t>s</w:t>
            </w:r>
          </w:p>
        </w:tc>
        <w:tc>
          <w:tcPr>
            <w:tcW w:w="816" w:type="dxa"/>
            <w:vMerge/>
            <w:shd w:val="clear" w:color="auto" w:fill="auto"/>
          </w:tcPr>
          <w:p w:rsidR="005348A8" w:rsidRPr="0075224B" w:rsidRDefault="005348A8" w:rsidP="005348A8">
            <w:pPr>
              <w:pStyle w:val="af3"/>
            </w:pPr>
          </w:p>
        </w:tc>
        <w:tc>
          <w:tcPr>
            <w:tcW w:w="867" w:type="dxa"/>
            <w:vMerge/>
            <w:shd w:val="clear" w:color="auto" w:fill="auto"/>
          </w:tcPr>
          <w:p w:rsidR="005348A8" w:rsidRPr="0075224B" w:rsidRDefault="005348A8" w:rsidP="005348A8">
            <w:pPr>
              <w:pStyle w:val="af3"/>
            </w:pPr>
          </w:p>
        </w:tc>
      </w:tr>
      <w:tr w:rsidR="005348A8" w:rsidRPr="0075224B" w:rsidTr="00352F02">
        <w:trPr>
          <w:cantSplit/>
          <w:jc w:val="center"/>
        </w:trPr>
        <w:tc>
          <w:tcPr>
            <w:tcW w:w="977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</w:t>
            </w:r>
          </w:p>
        </w:tc>
        <w:tc>
          <w:tcPr>
            <w:tcW w:w="744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2</w:t>
            </w:r>
          </w:p>
        </w:tc>
        <w:tc>
          <w:tcPr>
            <w:tcW w:w="861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3</w:t>
            </w:r>
          </w:p>
        </w:tc>
        <w:tc>
          <w:tcPr>
            <w:tcW w:w="740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4</w:t>
            </w:r>
          </w:p>
        </w:tc>
        <w:tc>
          <w:tcPr>
            <w:tcW w:w="748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5</w:t>
            </w:r>
          </w:p>
        </w:tc>
        <w:tc>
          <w:tcPr>
            <w:tcW w:w="1125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6</w:t>
            </w:r>
          </w:p>
        </w:tc>
        <w:tc>
          <w:tcPr>
            <w:tcW w:w="1024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7</w:t>
            </w:r>
          </w:p>
        </w:tc>
        <w:tc>
          <w:tcPr>
            <w:tcW w:w="953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8</w:t>
            </w:r>
          </w:p>
        </w:tc>
        <w:tc>
          <w:tcPr>
            <w:tcW w:w="816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9</w:t>
            </w:r>
          </w:p>
        </w:tc>
        <w:tc>
          <w:tcPr>
            <w:tcW w:w="867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10</w:t>
            </w:r>
          </w:p>
        </w:tc>
      </w:tr>
      <w:tr w:rsidR="005348A8" w:rsidRPr="0075224B" w:rsidTr="00352F02">
        <w:trPr>
          <w:cantSplit/>
          <w:jc w:val="center"/>
        </w:trPr>
        <w:tc>
          <w:tcPr>
            <w:tcW w:w="977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кк1-1</w:t>
            </w:r>
          </w:p>
          <w:p w:rsidR="005348A8" w:rsidRPr="0075224B" w:rsidRDefault="005348A8" w:rsidP="005348A8">
            <w:pPr>
              <w:pStyle w:val="af3"/>
            </w:pPr>
            <w:r w:rsidRPr="0075224B">
              <w:t>кк1-п</w:t>
            </w:r>
          </w:p>
        </w:tc>
        <w:tc>
          <w:tcPr>
            <w:tcW w:w="744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48</w:t>
            </w:r>
          </w:p>
        </w:tc>
        <w:tc>
          <w:tcPr>
            <w:tcW w:w="861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0,016</w:t>
            </w:r>
          </w:p>
        </w:tc>
        <w:tc>
          <w:tcPr>
            <w:tcW w:w="740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0,768</w:t>
            </w:r>
          </w:p>
        </w:tc>
        <w:tc>
          <w:tcPr>
            <w:tcW w:w="748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0,838</w:t>
            </w:r>
          </w:p>
        </w:tc>
        <w:tc>
          <w:tcPr>
            <w:tcW w:w="1125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1,257</w:t>
            </w:r>
          </w:p>
        </w:tc>
        <w:tc>
          <w:tcPr>
            <w:tcW w:w="1024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0,3</w:t>
            </w:r>
          </w:p>
        </w:tc>
        <w:tc>
          <w:tcPr>
            <w:tcW w:w="953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1,818</w:t>
            </w:r>
          </w:p>
        </w:tc>
        <w:tc>
          <w:tcPr>
            <w:tcW w:w="816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150</w:t>
            </w:r>
          </w:p>
        </w:tc>
        <w:tc>
          <w:tcPr>
            <w:tcW w:w="867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0,7</w:t>
            </w:r>
          </w:p>
        </w:tc>
      </w:tr>
      <w:tr w:rsidR="005348A8" w:rsidRPr="0075224B" w:rsidTr="00352F02">
        <w:trPr>
          <w:cantSplit/>
          <w:jc w:val="center"/>
        </w:trPr>
        <w:tc>
          <w:tcPr>
            <w:tcW w:w="977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кк1-п</w:t>
            </w:r>
          </w:p>
          <w:p w:rsidR="005348A8" w:rsidRPr="0075224B" w:rsidRDefault="005348A8" w:rsidP="005348A8">
            <w:pPr>
              <w:pStyle w:val="af3"/>
            </w:pPr>
            <w:r w:rsidRPr="0075224B">
              <w:t>гкк</w:t>
            </w:r>
          </w:p>
        </w:tc>
        <w:tc>
          <w:tcPr>
            <w:tcW w:w="744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48</w:t>
            </w:r>
          </w:p>
        </w:tc>
        <w:tc>
          <w:tcPr>
            <w:tcW w:w="861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0,016</w:t>
            </w:r>
          </w:p>
        </w:tc>
        <w:tc>
          <w:tcPr>
            <w:tcW w:w="740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0,768</w:t>
            </w:r>
          </w:p>
        </w:tc>
        <w:tc>
          <w:tcPr>
            <w:tcW w:w="748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0,838</w:t>
            </w:r>
          </w:p>
        </w:tc>
        <w:tc>
          <w:tcPr>
            <w:tcW w:w="1125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1,257</w:t>
            </w:r>
          </w:p>
        </w:tc>
        <w:tc>
          <w:tcPr>
            <w:tcW w:w="1024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0,3</w:t>
            </w:r>
          </w:p>
        </w:tc>
        <w:tc>
          <w:tcPr>
            <w:tcW w:w="953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1,818</w:t>
            </w:r>
          </w:p>
        </w:tc>
        <w:tc>
          <w:tcPr>
            <w:tcW w:w="816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150</w:t>
            </w:r>
          </w:p>
        </w:tc>
        <w:tc>
          <w:tcPr>
            <w:tcW w:w="867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0,7</w:t>
            </w:r>
          </w:p>
        </w:tc>
      </w:tr>
      <w:tr w:rsidR="005348A8" w:rsidRPr="0075224B" w:rsidTr="00352F02">
        <w:trPr>
          <w:cantSplit/>
          <w:jc w:val="center"/>
        </w:trPr>
        <w:tc>
          <w:tcPr>
            <w:tcW w:w="977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11</w:t>
            </w:r>
          </w:p>
        </w:tc>
        <w:tc>
          <w:tcPr>
            <w:tcW w:w="744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12</w:t>
            </w:r>
          </w:p>
        </w:tc>
        <w:tc>
          <w:tcPr>
            <w:tcW w:w="861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13</w:t>
            </w:r>
          </w:p>
        </w:tc>
        <w:tc>
          <w:tcPr>
            <w:tcW w:w="740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14</w:t>
            </w:r>
          </w:p>
        </w:tc>
        <w:tc>
          <w:tcPr>
            <w:tcW w:w="748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15</w:t>
            </w:r>
          </w:p>
        </w:tc>
        <w:tc>
          <w:tcPr>
            <w:tcW w:w="1125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16</w:t>
            </w:r>
          </w:p>
        </w:tc>
        <w:tc>
          <w:tcPr>
            <w:tcW w:w="1024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17</w:t>
            </w:r>
          </w:p>
        </w:tc>
        <w:tc>
          <w:tcPr>
            <w:tcW w:w="953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18</w:t>
            </w:r>
          </w:p>
        </w:tc>
        <w:tc>
          <w:tcPr>
            <w:tcW w:w="816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19</w:t>
            </w:r>
          </w:p>
        </w:tc>
        <w:tc>
          <w:tcPr>
            <w:tcW w:w="867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20</w:t>
            </w:r>
          </w:p>
        </w:tc>
      </w:tr>
      <w:tr w:rsidR="005348A8" w:rsidRPr="0075224B" w:rsidTr="00352F02">
        <w:trPr>
          <w:cantSplit/>
          <w:jc w:val="center"/>
        </w:trPr>
        <w:tc>
          <w:tcPr>
            <w:tcW w:w="977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0,6</w:t>
            </w:r>
          </w:p>
        </w:tc>
        <w:tc>
          <w:tcPr>
            <w:tcW w:w="744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0,043</w:t>
            </w:r>
          </w:p>
        </w:tc>
        <w:tc>
          <w:tcPr>
            <w:tcW w:w="861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13</w:t>
            </w:r>
          </w:p>
        </w:tc>
        <w:tc>
          <w:tcPr>
            <w:tcW w:w="740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0,559</w:t>
            </w:r>
          </w:p>
        </w:tc>
        <w:tc>
          <w:tcPr>
            <w:tcW w:w="748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31,9</w:t>
            </w:r>
          </w:p>
        </w:tc>
        <w:tc>
          <w:tcPr>
            <w:tcW w:w="1125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31,9</w:t>
            </w:r>
          </w:p>
        </w:tc>
        <w:tc>
          <w:tcPr>
            <w:tcW w:w="1024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30,7</w:t>
            </w:r>
          </w:p>
        </w:tc>
        <w:tc>
          <w:tcPr>
            <w:tcW w:w="953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30,5</w:t>
            </w:r>
          </w:p>
        </w:tc>
        <w:tc>
          <w:tcPr>
            <w:tcW w:w="816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1,2</w:t>
            </w:r>
          </w:p>
        </w:tc>
        <w:tc>
          <w:tcPr>
            <w:tcW w:w="867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1,4</w:t>
            </w:r>
          </w:p>
        </w:tc>
      </w:tr>
      <w:tr w:rsidR="005348A8" w:rsidRPr="0075224B" w:rsidTr="00352F02">
        <w:trPr>
          <w:cantSplit/>
          <w:jc w:val="center"/>
        </w:trPr>
        <w:tc>
          <w:tcPr>
            <w:tcW w:w="977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0,6</w:t>
            </w:r>
          </w:p>
        </w:tc>
        <w:tc>
          <w:tcPr>
            <w:tcW w:w="744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0,043</w:t>
            </w:r>
          </w:p>
        </w:tc>
        <w:tc>
          <w:tcPr>
            <w:tcW w:w="861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16,5</w:t>
            </w:r>
          </w:p>
        </w:tc>
        <w:tc>
          <w:tcPr>
            <w:tcW w:w="740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0,709</w:t>
            </w:r>
          </w:p>
        </w:tc>
        <w:tc>
          <w:tcPr>
            <w:tcW w:w="748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31,9</w:t>
            </w:r>
          </w:p>
        </w:tc>
        <w:tc>
          <w:tcPr>
            <w:tcW w:w="1125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31,3</w:t>
            </w:r>
          </w:p>
        </w:tc>
        <w:tc>
          <w:tcPr>
            <w:tcW w:w="1024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30,5</w:t>
            </w:r>
          </w:p>
        </w:tc>
        <w:tc>
          <w:tcPr>
            <w:tcW w:w="953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30,1</w:t>
            </w:r>
          </w:p>
        </w:tc>
        <w:tc>
          <w:tcPr>
            <w:tcW w:w="816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1,4</w:t>
            </w:r>
          </w:p>
        </w:tc>
        <w:tc>
          <w:tcPr>
            <w:tcW w:w="867" w:type="dxa"/>
            <w:shd w:val="clear" w:color="auto" w:fill="auto"/>
          </w:tcPr>
          <w:p w:rsidR="005348A8" w:rsidRPr="0075224B" w:rsidRDefault="005348A8" w:rsidP="005348A8">
            <w:pPr>
              <w:pStyle w:val="af3"/>
            </w:pPr>
            <w:r w:rsidRPr="0075224B">
              <w:t>1,2</w:t>
            </w:r>
          </w:p>
        </w:tc>
      </w:tr>
    </w:tbl>
    <w:p w:rsidR="0075224B" w:rsidRPr="0075224B" w:rsidRDefault="0075224B" w:rsidP="0075224B">
      <w:pPr>
        <w:tabs>
          <w:tab w:val="left" w:pos="726"/>
        </w:tabs>
      </w:pPr>
    </w:p>
    <w:p w:rsidR="0075224B" w:rsidRDefault="005348A8" w:rsidP="005348A8">
      <w:pPr>
        <w:pStyle w:val="1"/>
      </w:pPr>
      <w:r>
        <w:br w:type="page"/>
      </w:r>
      <w:bookmarkStart w:id="7" w:name="_Toc281260423"/>
      <w:r w:rsidR="0074253D" w:rsidRPr="0075224B">
        <w:t>Используемая</w:t>
      </w:r>
      <w:r w:rsidR="0075224B" w:rsidRPr="0075224B">
        <w:t xml:space="preserve"> </w:t>
      </w:r>
      <w:r w:rsidR="0074253D" w:rsidRPr="0075224B">
        <w:t>литература</w:t>
      </w:r>
      <w:bookmarkEnd w:id="7"/>
    </w:p>
    <w:p w:rsidR="005348A8" w:rsidRPr="005348A8" w:rsidRDefault="005348A8" w:rsidP="005348A8">
      <w:pPr>
        <w:rPr>
          <w:lang w:eastAsia="en-US"/>
        </w:rPr>
      </w:pPr>
    </w:p>
    <w:p w:rsidR="00BD12A9" w:rsidRPr="0075224B" w:rsidRDefault="00BD12A9" w:rsidP="005348A8">
      <w:pPr>
        <w:pStyle w:val="aa"/>
      </w:pPr>
      <w:r w:rsidRPr="0075224B">
        <w:t>1.</w:t>
      </w:r>
      <w:r w:rsidR="0075224B" w:rsidRPr="0075224B">
        <w:t xml:space="preserve"> </w:t>
      </w:r>
      <w:r w:rsidRPr="0075224B">
        <w:t>Методические</w:t>
      </w:r>
      <w:r w:rsidR="0075224B" w:rsidRPr="0075224B">
        <w:t xml:space="preserve"> </w:t>
      </w:r>
      <w:r w:rsidRPr="0075224B">
        <w:t>указания</w:t>
      </w:r>
      <w:r w:rsidR="0075224B" w:rsidRPr="0075224B">
        <w:t xml:space="preserve"> </w:t>
      </w:r>
      <w:r w:rsidRPr="0075224B">
        <w:t>Проектирование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расчет</w:t>
      </w:r>
      <w:r w:rsidR="0075224B" w:rsidRPr="0075224B">
        <w:t xml:space="preserve"> </w:t>
      </w:r>
      <w:r w:rsidRPr="0075224B">
        <w:t>внутреннего</w:t>
      </w:r>
      <w:r w:rsidR="0075224B" w:rsidRPr="0075224B">
        <w:t xml:space="preserve"> </w:t>
      </w:r>
      <w:r w:rsidRPr="0075224B">
        <w:t>водопровода</w:t>
      </w:r>
      <w:r w:rsidR="0075224B" w:rsidRPr="0075224B">
        <w:t xml:space="preserve"> </w:t>
      </w:r>
      <w:r w:rsidRPr="0075224B">
        <w:t>и</w:t>
      </w:r>
      <w:r w:rsidR="0075224B" w:rsidRPr="0075224B">
        <w:t xml:space="preserve"> </w:t>
      </w:r>
      <w:r w:rsidRPr="0075224B">
        <w:t>канализации</w:t>
      </w:r>
      <w:r w:rsidR="0075224B" w:rsidRPr="0075224B">
        <w:t xml:space="preserve"> </w:t>
      </w:r>
      <w:r w:rsidRPr="0075224B">
        <w:t>жилых</w:t>
      </w:r>
      <w:r w:rsidR="0075224B" w:rsidRPr="0075224B">
        <w:t xml:space="preserve"> </w:t>
      </w:r>
      <w:r w:rsidRPr="0075224B">
        <w:t>зданий.</w:t>
      </w:r>
    </w:p>
    <w:p w:rsidR="003F6443" w:rsidRPr="0075224B" w:rsidRDefault="00BD12A9" w:rsidP="005348A8">
      <w:pPr>
        <w:pStyle w:val="aa"/>
      </w:pPr>
      <w:r w:rsidRPr="0075224B">
        <w:t>2</w:t>
      </w:r>
      <w:r w:rsidR="003F6443" w:rsidRPr="0075224B">
        <w:t>.</w:t>
      </w:r>
      <w:r w:rsidR="0075224B" w:rsidRPr="0075224B">
        <w:t xml:space="preserve"> </w:t>
      </w:r>
      <w:r w:rsidR="003F6443" w:rsidRPr="0075224B">
        <w:t>СНиП</w:t>
      </w:r>
      <w:r w:rsidR="0075224B" w:rsidRPr="0075224B">
        <w:t xml:space="preserve"> </w:t>
      </w:r>
      <w:r w:rsidR="003F6443" w:rsidRPr="0075224B">
        <w:t>2.04.01-85*</w:t>
      </w:r>
      <w:r w:rsidR="0075224B" w:rsidRPr="0075224B">
        <w:t xml:space="preserve"> </w:t>
      </w:r>
      <w:r w:rsidR="003F6443" w:rsidRPr="0075224B">
        <w:t>Внутренний</w:t>
      </w:r>
      <w:r w:rsidR="0075224B" w:rsidRPr="0075224B">
        <w:t xml:space="preserve"> </w:t>
      </w:r>
      <w:r w:rsidR="003F6443" w:rsidRPr="0075224B">
        <w:t>водопровод</w:t>
      </w:r>
      <w:r w:rsidR="0075224B" w:rsidRPr="0075224B">
        <w:t xml:space="preserve"> </w:t>
      </w:r>
      <w:r w:rsidR="003F6443" w:rsidRPr="0075224B">
        <w:t>и</w:t>
      </w:r>
      <w:r w:rsidR="0075224B" w:rsidRPr="0075224B">
        <w:t xml:space="preserve"> </w:t>
      </w:r>
      <w:r w:rsidR="003F6443" w:rsidRPr="0075224B">
        <w:t>канализация</w:t>
      </w:r>
      <w:r w:rsidR="0075224B" w:rsidRPr="0075224B">
        <w:t xml:space="preserve"> </w:t>
      </w:r>
      <w:r w:rsidR="003F6443" w:rsidRPr="0075224B">
        <w:t>зданий.</w:t>
      </w:r>
      <w:r w:rsidR="0075224B" w:rsidRPr="0075224B">
        <w:t xml:space="preserve"> </w:t>
      </w:r>
      <w:r w:rsidR="003F6443" w:rsidRPr="0075224B">
        <w:t>Минстрой</w:t>
      </w:r>
      <w:r w:rsidR="0075224B" w:rsidRPr="0075224B">
        <w:t xml:space="preserve"> </w:t>
      </w:r>
      <w:r w:rsidR="003F6443" w:rsidRPr="0075224B">
        <w:t>России</w:t>
      </w:r>
      <w:r w:rsidR="0075224B" w:rsidRPr="0075224B">
        <w:t>. -</w:t>
      </w:r>
      <w:r w:rsidR="003F6443" w:rsidRPr="0075224B">
        <w:t>М</w:t>
      </w:r>
      <w:r w:rsidR="0075224B" w:rsidRPr="0075224B">
        <w:t xml:space="preserve">: </w:t>
      </w:r>
      <w:r w:rsidR="003F6443" w:rsidRPr="0075224B">
        <w:t>ГУП</w:t>
      </w:r>
      <w:r w:rsidR="0075224B" w:rsidRPr="0075224B">
        <w:t xml:space="preserve"> </w:t>
      </w:r>
      <w:r w:rsidR="003F6443" w:rsidRPr="0075224B">
        <w:t>ЦПП,</w:t>
      </w:r>
      <w:r w:rsidR="0075224B" w:rsidRPr="0075224B">
        <w:t xml:space="preserve"> </w:t>
      </w:r>
      <w:r w:rsidR="003F6443" w:rsidRPr="0075224B">
        <w:t>1996-60с.</w:t>
      </w:r>
    </w:p>
    <w:p w:rsidR="003F6443" w:rsidRPr="0075224B" w:rsidRDefault="00BD12A9" w:rsidP="005348A8">
      <w:pPr>
        <w:pStyle w:val="aa"/>
      </w:pPr>
      <w:r w:rsidRPr="0075224B">
        <w:t>3</w:t>
      </w:r>
      <w:r w:rsidR="003F6443" w:rsidRPr="0075224B">
        <w:t>.</w:t>
      </w:r>
      <w:r w:rsidR="0075224B" w:rsidRPr="0075224B">
        <w:t xml:space="preserve"> </w:t>
      </w:r>
      <w:r w:rsidR="003F6443" w:rsidRPr="0075224B">
        <w:t>Шевелев</w:t>
      </w:r>
      <w:r w:rsidR="0075224B" w:rsidRPr="0075224B">
        <w:t xml:space="preserve"> </w:t>
      </w:r>
      <w:r w:rsidR="003F6443" w:rsidRPr="0075224B">
        <w:t>А.Ф.</w:t>
      </w:r>
      <w:r w:rsidR="0075224B" w:rsidRPr="0075224B">
        <w:t xml:space="preserve"> </w:t>
      </w:r>
      <w:r w:rsidR="003F6443" w:rsidRPr="0075224B">
        <w:t>Таблицы</w:t>
      </w:r>
      <w:r w:rsidR="0075224B" w:rsidRPr="0075224B">
        <w:t xml:space="preserve"> </w:t>
      </w:r>
      <w:r w:rsidR="003F6443" w:rsidRPr="0075224B">
        <w:t>для</w:t>
      </w:r>
      <w:r w:rsidR="0075224B" w:rsidRPr="0075224B">
        <w:t xml:space="preserve"> </w:t>
      </w:r>
      <w:r w:rsidR="003F6443" w:rsidRPr="0075224B">
        <w:t>гидравлического</w:t>
      </w:r>
      <w:r w:rsidR="0075224B" w:rsidRPr="0075224B">
        <w:t xml:space="preserve"> </w:t>
      </w:r>
      <w:r w:rsidR="003F6443" w:rsidRPr="0075224B">
        <w:t>расчета</w:t>
      </w:r>
      <w:r w:rsidR="0075224B" w:rsidRPr="0075224B">
        <w:t xml:space="preserve"> </w:t>
      </w:r>
      <w:r w:rsidR="003F6443" w:rsidRPr="0075224B">
        <w:t>водопроводных</w:t>
      </w:r>
      <w:r w:rsidR="0075224B" w:rsidRPr="0075224B">
        <w:t xml:space="preserve"> </w:t>
      </w:r>
      <w:r w:rsidR="003F6443" w:rsidRPr="0075224B">
        <w:t>труб</w:t>
      </w:r>
      <w:r w:rsidR="0075224B" w:rsidRPr="0075224B">
        <w:t xml:space="preserve">. - </w:t>
      </w:r>
      <w:r w:rsidR="003F6443" w:rsidRPr="0075224B">
        <w:t>М.</w:t>
      </w:r>
      <w:r w:rsidR="0075224B" w:rsidRPr="0075224B">
        <w:t xml:space="preserve">: </w:t>
      </w:r>
      <w:r w:rsidR="003F6443" w:rsidRPr="0075224B">
        <w:t>ООО</w:t>
      </w:r>
      <w:r w:rsidR="0075224B" w:rsidRPr="0075224B">
        <w:t xml:space="preserve"> </w:t>
      </w:r>
      <w:r w:rsidR="003F6443" w:rsidRPr="0075224B">
        <w:t>“БАСТЕТ”,</w:t>
      </w:r>
      <w:r w:rsidR="0075224B" w:rsidRPr="0075224B">
        <w:t xml:space="preserve"> </w:t>
      </w:r>
      <w:r w:rsidR="003F6443" w:rsidRPr="0075224B">
        <w:t>2007-336с.</w:t>
      </w:r>
    </w:p>
    <w:p w:rsidR="003F6443" w:rsidRPr="0075224B" w:rsidRDefault="00BD12A9" w:rsidP="005348A8">
      <w:pPr>
        <w:pStyle w:val="aa"/>
      </w:pPr>
      <w:r w:rsidRPr="0075224B">
        <w:t>4</w:t>
      </w:r>
      <w:r w:rsidR="003F6443" w:rsidRPr="0075224B">
        <w:t>.</w:t>
      </w:r>
      <w:r w:rsidR="0075224B" w:rsidRPr="0075224B">
        <w:t xml:space="preserve"> </w:t>
      </w:r>
      <w:r w:rsidR="003F6443" w:rsidRPr="0075224B">
        <w:t>Кедров</w:t>
      </w:r>
      <w:r w:rsidR="0075224B" w:rsidRPr="0075224B">
        <w:t xml:space="preserve"> </w:t>
      </w:r>
      <w:r w:rsidR="003F6443" w:rsidRPr="0075224B">
        <w:t>В</w:t>
      </w:r>
      <w:r w:rsidR="0075224B" w:rsidRPr="0075224B">
        <w:t xml:space="preserve">.С. </w:t>
      </w:r>
      <w:r w:rsidR="003F6443" w:rsidRPr="0075224B">
        <w:t>Водоснабжение</w:t>
      </w:r>
      <w:r w:rsidR="0075224B" w:rsidRPr="0075224B">
        <w:t xml:space="preserve"> </w:t>
      </w:r>
      <w:r w:rsidR="003F6443" w:rsidRPr="0075224B">
        <w:t>и</w:t>
      </w:r>
      <w:r w:rsidR="0075224B" w:rsidRPr="0075224B">
        <w:t xml:space="preserve"> </w:t>
      </w:r>
      <w:r w:rsidR="003F6443" w:rsidRPr="0075224B">
        <w:t>водоотведение</w:t>
      </w:r>
      <w:r w:rsidR="0075224B" w:rsidRPr="0075224B">
        <w:t>. -</w:t>
      </w:r>
      <w:r w:rsidR="005348A8">
        <w:t xml:space="preserve"> </w:t>
      </w:r>
      <w:r w:rsidR="003F6443" w:rsidRPr="0075224B">
        <w:t>М.</w:t>
      </w:r>
      <w:r w:rsidR="0075224B" w:rsidRPr="0075224B">
        <w:t xml:space="preserve">: </w:t>
      </w:r>
      <w:r w:rsidR="003F6443" w:rsidRPr="0075224B">
        <w:t>Стройиздат,</w:t>
      </w:r>
      <w:r w:rsidR="0075224B" w:rsidRPr="0075224B">
        <w:t xml:space="preserve"> </w:t>
      </w:r>
      <w:r w:rsidR="003F6443" w:rsidRPr="0075224B">
        <w:t>2002-336с.</w:t>
      </w:r>
    </w:p>
    <w:p w:rsidR="003F6443" w:rsidRPr="0075224B" w:rsidRDefault="00BD12A9" w:rsidP="005348A8">
      <w:pPr>
        <w:pStyle w:val="aa"/>
      </w:pPr>
      <w:r w:rsidRPr="0075224B">
        <w:t>5</w:t>
      </w:r>
      <w:r w:rsidR="003F6443" w:rsidRPr="0075224B">
        <w:t>.</w:t>
      </w:r>
      <w:r w:rsidR="0075224B" w:rsidRPr="0075224B">
        <w:t xml:space="preserve"> </w:t>
      </w:r>
      <w:r w:rsidR="000D405A" w:rsidRPr="0075224B">
        <w:t>Лукиных</w:t>
      </w:r>
      <w:r w:rsidR="0075224B" w:rsidRPr="0075224B">
        <w:t xml:space="preserve"> </w:t>
      </w:r>
      <w:r w:rsidR="000D405A" w:rsidRPr="0075224B">
        <w:t>А.А.,</w:t>
      </w:r>
      <w:r w:rsidR="0075224B" w:rsidRPr="0075224B">
        <w:t xml:space="preserve"> </w:t>
      </w:r>
      <w:r w:rsidR="000D405A" w:rsidRPr="0075224B">
        <w:t>Лукиных</w:t>
      </w:r>
      <w:r w:rsidR="0075224B" w:rsidRPr="0075224B">
        <w:t xml:space="preserve"> </w:t>
      </w:r>
      <w:r w:rsidR="000D405A" w:rsidRPr="0075224B">
        <w:t>Н.А.</w:t>
      </w:r>
      <w:r w:rsidR="0075224B" w:rsidRPr="0075224B">
        <w:t xml:space="preserve"> </w:t>
      </w:r>
      <w:r w:rsidR="000D405A" w:rsidRPr="0075224B">
        <w:t>Таблицы</w:t>
      </w:r>
      <w:r w:rsidR="0075224B" w:rsidRPr="0075224B">
        <w:t xml:space="preserve"> </w:t>
      </w:r>
      <w:r w:rsidR="000D405A" w:rsidRPr="0075224B">
        <w:t>для</w:t>
      </w:r>
      <w:r w:rsidR="0075224B" w:rsidRPr="0075224B">
        <w:t xml:space="preserve"> </w:t>
      </w:r>
      <w:r w:rsidR="000D405A" w:rsidRPr="0075224B">
        <w:t>гидравлического</w:t>
      </w:r>
      <w:r w:rsidR="0075224B" w:rsidRPr="0075224B">
        <w:t xml:space="preserve"> </w:t>
      </w:r>
      <w:r w:rsidR="000D405A" w:rsidRPr="0075224B">
        <w:t>расчета</w:t>
      </w:r>
      <w:r w:rsidR="0075224B" w:rsidRPr="0075224B">
        <w:t xml:space="preserve"> </w:t>
      </w:r>
      <w:r w:rsidR="000D405A" w:rsidRPr="0075224B">
        <w:t>канализационных</w:t>
      </w:r>
      <w:r w:rsidR="0075224B" w:rsidRPr="0075224B">
        <w:t xml:space="preserve"> </w:t>
      </w:r>
      <w:r w:rsidR="000D405A" w:rsidRPr="0075224B">
        <w:t>сетей</w:t>
      </w:r>
      <w:r w:rsidR="005348A8">
        <w:t xml:space="preserve"> </w:t>
      </w:r>
      <w:r w:rsidR="000D405A" w:rsidRPr="0075224B">
        <w:t>-</w:t>
      </w:r>
      <w:r w:rsidR="005348A8">
        <w:t xml:space="preserve"> </w:t>
      </w:r>
      <w:r w:rsidR="000D405A" w:rsidRPr="0075224B">
        <w:t>М.</w:t>
      </w:r>
      <w:r w:rsidR="0075224B" w:rsidRPr="0075224B">
        <w:t xml:space="preserve">: </w:t>
      </w:r>
      <w:r w:rsidR="000D405A" w:rsidRPr="0075224B">
        <w:t>Стройиздат</w:t>
      </w:r>
      <w:r w:rsidR="0075224B" w:rsidRPr="0075224B">
        <w:t xml:space="preserve"> </w:t>
      </w:r>
      <w:r w:rsidR="000D405A" w:rsidRPr="0075224B">
        <w:t>1987-159с.</w:t>
      </w:r>
    </w:p>
    <w:p w:rsidR="0075224B" w:rsidRPr="0075224B" w:rsidRDefault="00BD12A9" w:rsidP="005348A8">
      <w:pPr>
        <w:pStyle w:val="aa"/>
      </w:pPr>
      <w:r w:rsidRPr="0075224B">
        <w:t>6</w:t>
      </w:r>
      <w:r w:rsidR="000D405A" w:rsidRPr="0075224B">
        <w:t>.</w:t>
      </w:r>
      <w:r w:rsidR="0075224B" w:rsidRPr="0075224B">
        <w:t xml:space="preserve"> </w:t>
      </w:r>
      <w:r w:rsidR="000D405A" w:rsidRPr="0075224B">
        <w:t>Методические</w:t>
      </w:r>
      <w:r w:rsidR="0075224B" w:rsidRPr="0075224B">
        <w:t xml:space="preserve"> </w:t>
      </w:r>
      <w:r w:rsidR="000D405A" w:rsidRPr="0075224B">
        <w:t>указания</w:t>
      </w:r>
      <w:r w:rsidR="0075224B" w:rsidRPr="0075224B">
        <w:t xml:space="preserve"> </w:t>
      </w:r>
      <w:r w:rsidR="000D405A" w:rsidRPr="0075224B">
        <w:t>по</w:t>
      </w:r>
      <w:r w:rsidR="0075224B" w:rsidRPr="0075224B">
        <w:t xml:space="preserve"> </w:t>
      </w:r>
      <w:r w:rsidR="000D405A" w:rsidRPr="0075224B">
        <w:t>оформлению</w:t>
      </w:r>
      <w:r w:rsidR="0075224B" w:rsidRPr="0075224B">
        <w:t xml:space="preserve"> </w:t>
      </w:r>
      <w:r w:rsidR="000D405A" w:rsidRPr="0075224B">
        <w:t>курсовых,</w:t>
      </w:r>
      <w:r w:rsidR="0075224B" w:rsidRPr="0075224B">
        <w:t xml:space="preserve"> </w:t>
      </w:r>
      <w:r w:rsidR="000D405A" w:rsidRPr="0075224B">
        <w:t>дипломных</w:t>
      </w:r>
      <w:r w:rsidR="0075224B" w:rsidRPr="0075224B">
        <w:t xml:space="preserve"> </w:t>
      </w:r>
      <w:r w:rsidR="000D405A" w:rsidRPr="0075224B">
        <w:t>проектов</w:t>
      </w:r>
      <w:r w:rsidR="0075224B" w:rsidRPr="0075224B">
        <w:t xml:space="preserve"> </w:t>
      </w:r>
      <w:r w:rsidR="000D405A" w:rsidRPr="0075224B">
        <w:t>и</w:t>
      </w:r>
      <w:r w:rsidR="0075224B" w:rsidRPr="0075224B">
        <w:t xml:space="preserve"> </w:t>
      </w:r>
      <w:r w:rsidR="000D405A" w:rsidRPr="0075224B">
        <w:t>работ</w:t>
      </w:r>
      <w:r w:rsidR="0075224B" w:rsidRPr="0075224B">
        <w:t xml:space="preserve"> </w:t>
      </w:r>
      <w:r w:rsidR="000D405A" w:rsidRPr="0075224B">
        <w:t>по</w:t>
      </w:r>
      <w:r w:rsidR="0075224B" w:rsidRPr="0075224B">
        <w:t xml:space="preserve"> </w:t>
      </w:r>
      <w:r w:rsidR="000D405A" w:rsidRPr="0075224B">
        <w:t>водоснабжению</w:t>
      </w:r>
      <w:r w:rsidR="0075224B" w:rsidRPr="0075224B">
        <w:t xml:space="preserve"> </w:t>
      </w:r>
      <w:r w:rsidR="000D405A" w:rsidRPr="0075224B">
        <w:t>и</w:t>
      </w:r>
      <w:r w:rsidR="0075224B" w:rsidRPr="0075224B">
        <w:t xml:space="preserve"> </w:t>
      </w:r>
      <w:r w:rsidR="000D405A" w:rsidRPr="0075224B">
        <w:t>водоотведению.</w:t>
      </w:r>
      <w:r w:rsidR="0075224B" w:rsidRPr="0075224B">
        <w:t xml:space="preserve"> </w:t>
      </w:r>
      <w:r w:rsidR="000D405A" w:rsidRPr="0075224B">
        <w:t>КГАСА,</w:t>
      </w:r>
      <w:r w:rsidR="0075224B" w:rsidRPr="0075224B">
        <w:t xml:space="preserve"> </w:t>
      </w:r>
      <w:r w:rsidR="000D405A" w:rsidRPr="0075224B">
        <w:t>Казань,</w:t>
      </w:r>
      <w:r w:rsidR="0075224B" w:rsidRPr="0075224B">
        <w:t xml:space="preserve"> </w:t>
      </w:r>
      <w:r w:rsidR="000D405A" w:rsidRPr="0075224B">
        <w:t>2000-50с.</w:t>
      </w:r>
    </w:p>
    <w:p w:rsidR="003744B2" w:rsidRPr="0075224B" w:rsidRDefault="003744B2" w:rsidP="0075224B">
      <w:pPr>
        <w:tabs>
          <w:tab w:val="left" w:pos="726"/>
        </w:tabs>
      </w:pPr>
      <w:bookmarkStart w:id="8" w:name="_GoBack"/>
      <w:bookmarkEnd w:id="8"/>
    </w:p>
    <w:sectPr w:rsidR="003744B2" w:rsidRPr="0075224B" w:rsidSect="00752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02" w:rsidRDefault="00352F02" w:rsidP="00427E65">
      <w:r>
        <w:separator/>
      </w:r>
    </w:p>
  </w:endnote>
  <w:endnote w:type="continuationSeparator" w:id="0">
    <w:p w:rsidR="00352F02" w:rsidRDefault="00352F02" w:rsidP="0042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4B" w:rsidRDefault="0075224B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4B" w:rsidRDefault="0075224B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4B" w:rsidRDefault="0075224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02" w:rsidRDefault="00352F02" w:rsidP="00427E65">
      <w:r>
        <w:separator/>
      </w:r>
    </w:p>
  </w:footnote>
  <w:footnote w:type="continuationSeparator" w:id="0">
    <w:p w:rsidR="00352F02" w:rsidRDefault="00352F02" w:rsidP="00427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4B" w:rsidRDefault="0075224B" w:rsidP="0075224B">
    <w:pPr>
      <w:pStyle w:val="a4"/>
      <w:framePr w:wrap="around" w:vAnchor="text" w:hAnchor="margin" w:xAlign="right" w:y="1"/>
      <w:rPr>
        <w:rStyle w:val="ab"/>
      </w:rPr>
    </w:pPr>
  </w:p>
  <w:p w:rsidR="0075224B" w:rsidRDefault="0075224B" w:rsidP="0075224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4B" w:rsidRDefault="00E12986" w:rsidP="0075224B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75224B" w:rsidRDefault="0075224B" w:rsidP="0075224B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4B" w:rsidRDefault="007522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A029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A4C6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DE0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ECF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201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9AF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BCC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0A2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84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464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CB27B7"/>
    <w:multiLevelType w:val="hybridMultilevel"/>
    <w:tmpl w:val="AB36C298"/>
    <w:lvl w:ilvl="0" w:tplc="A58EE144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2">
    <w:nsid w:val="72F14A7C"/>
    <w:multiLevelType w:val="hybridMultilevel"/>
    <w:tmpl w:val="BBFAE3EC"/>
    <w:lvl w:ilvl="0" w:tplc="D34A719A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E65"/>
    <w:rsid w:val="00004F81"/>
    <w:rsid w:val="00010E33"/>
    <w:rsid w:val="00047C15"/>
    <w:rsid w:val="00067E9B"/>
    <w:rsid w:val="00070C0E"/>
    <w:rsid w:val="00071303"/>
    <w:rsid w:val="00073B17"/>
    <w:rsid w:val="000B187B"/>
    <w:rsid w:val="000B59A7"/>
    <w:rsid w:val="000C6F6F"/>
    <w:rsid w:val="000D1FDB"/>
    <w:rsid w:val="000D405A"/>
    <w:rsid w:val="00124BD2"/>
    <w:rsid w:val="00127D8E"/>
    <w:rsid w:val="00133D5A"/>
    <w:rsid w:val="00146744"/>
    <w:rsid w:val="00147B21"/>
    <w:rsid w:val="0015629D"/>
    <w:rsid w:val="00174AED"/>
    <w:rsid w:val="00182AD0"/>
    <w:rsid w:val="00195AC5"/>
    <w:rsid w:val="001975EA"/>
    <w:rsid w:val="001A60B2"/>
    <w:rsid w:val="001D2FE8"/>
    <w:rsid w:val="001E3F1A"/>
    <w:rsid w:val="001E5E3E"/>
    <w:rsid w:val="002227FF"/>
    <w:rsid w:val="002370EC"/>
    <w:rsid w:val="0025411D"/>
    <w:rsid w:val="00283B08"/>
    <w:rsid w:val="00286B5F"/>
    <w:rsid w:val="002B6659"/>
    <w:rsid w:val="002C391D"/>
    <w:rsid w:val="002D5EB0"/>
    <w:rsid w:val="002E6E1E"/>
    <w:rsid w:val="00311F7A"/>
    <w:rsid w:val="00330DFF"/>
    <w:rsid w:val="00346EA5"/>
    <w:rsid w:val="00352F02"/>
    <w:rsid w:val="00355BEC"/>
    <w:rsid w:val="003744B2"/>
    <w:rsid w:val="00395668"/>
    <w:rsid w:val="00396093"/>
    <w:rsid w:val="003B13C1"/>
    <w:rsid w:val="003B7739"/>
    <w:rsid w:val="003C102F"/>
    <w:rsid w:val="003C2801"/>
    <w:rsid w:val="003D48B9"/>
    <w:rsid w:val="003F6443"/>
    <w:rsid w:val="00424B27"/>
    <w:rsid w:val="00427E65"/>
    <w:rsid w:val="00443D4B"/>
    <w:rsid w:val="0045442B"/>
    <w:rsid w:val="0049611B"/>
    <w:rsid w:val="004A1F93"/>
    <w:rsid w:val="004B41F8"/>
    <w:rsid w:val="004B53FC"/>
    <w:rsid w:val="004E0DDB"/>
    <w:rsid w:val="0050613E"/>
    <w:rsid w:val="00506407"/>
    <w:rsid w:val="00521489"/>
    <w:rsid w:val="00527037"/>
    <w:rsid w:val="00530A26"/>
    <w:rsid w:val="00533095"/>
    <w:rsid w:val="005348A8"/>
    <w:rsid w:val="00537A67"/>
    <w:rsid w:val="00556CDD"/>
    <w:rsid w:val="00562188"/>
    <w:rsid w:val="005639CE"/>
    <w:rsid w:val="00575814"/>
    <w:rsid w:val="005A3D72"/>
    <w:rsid w:val="005C196A"/>
    <w:rsid w:val="005C31F5"/>
    <w:rsid w:val="00610066"/>
    <w:rsid w:val="006272B8"/>
    <w:rsid w:val="006343C0"/>
    <w:rsid w:val="006431C5"/>
    <w:rsid w:val="00685070"/>
    <w:rsid w:val="006B6BC0"/>
    <w:rsid w:val="006F7318"/>
    <w:rsid w:val="00703833"/>
    <w:rsid w:val="007061D3"/>
    <w:rsid w:val="00707C1E"/>
    <w:rsid w:val="007219E1"/>
    <w:rsid w:val="00725635"/>
    <w:rsid w:val="0074253D"/>
    <w:rsid w:val="007440D1"/>
    <w:rsid w:val="0075224B"/>
    <w:rsid w:val="007532BB"/>
    <w:rsid w:val="00771C2F"/>
    <w:rsid w:val="00780EB3"/>
    <w:rsid w:val="0078425B"/>
    <w:rsid w:val="00792FE3"/>
    <w:rsid w:val="007D0ED9"/>
    <w:rsid w:val="00800ED9"/>
    <w:rsid w:val="00810F9A"/>
    <w:rsid w:val="00826B10"/>
    <w:rsid w:val="0083788C"/>
    <w:rsid w:val="008629E8"/>
    <w:rsid w:val="00880934"/>
    <w:rsid w:val="008951AA"/>
    <w:rsid w:val="008B6FE9"/>
    <w:rsid w:val="008C1656"/>
    <w:rsid w:val="008C6322"/>
    <w:rsid w:val="008D4509"/>
    <w:rsid w:val="008E127D"/>
    <w:rsid w:val="008E1BB9"/>
    <w:rsid w:val="008E2E31"/>
    <w:rsid w:val="008E7172"/>
    <w:rsid w:val="008F3053"/>
    <w:rsid w:val="008F43DD"/>
    <w:rsid w:val="00917807"/>
    <w:rsid w:val="00935651"/>
    <w:rsid w:val="009362F9"/>
    <w:rsid w:val="009A1BC0"/>
    <w:rsid w:val="009E7EFC"/>
    <w:rsid w:val="00A1240B"/>
    <w:rsid w:val="00A22639"/>
    <w:rsid w:val="00A228F8"/>
    <w:rsid w:val="00A34087"/>
    <w:rsid w:val="00A46B33"/>
    <w:rsid w:val="00A752A4"/>
    <w:rsid w:val="00A77D14"/>
    <w:rsid w:val="00A85743"/>
    <w:rsid w:val="00A86EE5"/>
    <w:rsid w:val="00AF784B"/>
    <w:rsid w:val="00B02B14"/>
    <w:rsid w:val="00B05E3E"/>
    <w:rsid w:val="00B45CD5"/>
    <w:rsid w:val="00B51490"/>
    <w:rsid w:val="00B54CB5"/>
    <w:rsid w:val="00B6529C"/>
    <w:rsid w:val="00B65C58"/>
    <w:rsid w:val="00BA5424"/>
    <w:rsid w:val="00BA5B8E"/>
    <w:rsid w:val="00BB11ED"/>
    <w:rsid w:val="00BD12A9"/>
    <w:rsid w:val="00BF4261"/>
    <w:rsid w:val="00C133C8"/>
    <w:rsid w:val="00C25E2D"/>
    <w:rsid w:val="00C26347"/>
    <w:rsid w:val="00C474C0"/>
    <w:rsid w:val="00C65341"/>
    <w:rsid w:val="00C6603F"/>
    <w:rsid w:val="00C715D4"/>
    <w:rsid w:val="00C72309"/>
    <w:rsid w:val="00C8763D"/>
    <w:rsid w:val="00C900F9"/>
    <w:rsid w:val="00C95BAA"/>
    <w:rsid w:val="00CA18FD"/>
    <w:rsid w:val="00CA244F"/>
    <w:rsid w:val="00CB2C6F"/>
    <w:rsid w:val="00CD426A"/>
    <w:rsid w:val="00CD652B"/>
    <w:rsid w:val="00D000A4"/>
    <w:rsid w:val="00D05737"/>
    <w:rsid w:val="00D16777"/>
    <w:rsid w:val="00D31974"/>
    <w:rsid w:val="00D45FC0"/>
    <w:rsid w:val="00D52F3D"/>
    <w:rsid w:val="00D5607C"/>
    <w:rsid w:val="00D72952"/>
    <w:rsid w:val="00D756EF"/>
    <w:rsid w:val="00D769DD"/>
    <w:rsid w:val="00DA09E6"/>
    <w:rsid w:val="00DA4605"/>
    <w:rsid w:val="00DB655A"/>
    <w:rsid w:val="00DD1429"/>
    <w:rsid w:val="00DD4693"/>
    <w:rsid w:val="00E01BD0"/>
    <w:rsid w:val="00E12986"/>
    <w:rsid w:val="00E60AED"/>
    <w:rsid w:val="00EB5979"/>
    <w:rsid w:val="00EC1286"/>
    <w:rsid w:val="00ED0D94"/>
    <w:rsid w:val="00ED6872"/>
    <w:rsid w:val="00EF0550"/>
    <w:rsid w:val="00F10AB9"/>
    <w:rsid w:val="00F1123F"/>
    <w:rsid w:val="00F14BA1"/>
    <w:rsid w:val="00F37835"/>
    <w:rsid w:val="00F433F4"/>
    <w:rsid w:val="00F5263D"/>
    <w:rsid w:val="00F6061E"/>
    <w:rsid w:val="00F6578E"/>
    <w:rsid w:val="00FA7B34"/>
    <w:rsid w:val="00FB35E9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9F7BA6-3A2F-463F-A4B1-5398DA3F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75224B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5224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5224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5224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5224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5224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5224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5224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5224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000A4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5224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5224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5224B"/>
  </w:style>
  <w:style w:type="character" w:customStyle="1" w:styleId="a8">
    <w:name w:val="Основни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75224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75224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5224B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75224B"/>
    <w:pPr>
      <w:ind w:firstLine="0"/>
    </w:pPr>
    <w:rPr>
      <w:iCs/>
    </w:rPr>
  </w:style>
  <w:style w:type="character" w:styleId="ab">
    <w:name w:val="page number"/>
    <w:uiPriority w:val="99"/>
    <w:rsid w:val="0075224B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75224B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75224B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75224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5224B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75224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75224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75224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75224B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75224B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75224B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75224B"/>
    <w:rPr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75224B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75224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75224B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5348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 Казанский Государственный Архитектурно-Строительный Университет</vt:lpstr>
    </vt:vector>
  </TitlesOfParts>
  <Company/>
  <LinksUpToDate>false</LinksUpToDate>
  <CharactersWithSpaces>18861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 Казанский Государственный Архитектурно-Строительный Университет</dc:title>
  <dc:subject/>
  <dc:creator>АЛЕКСЕЙ</dc:creator>
  <cp:keywords/>
  <dc:description/>
  <cp:lastModifiedBy>Irina</cp:lastModifiedBy>
  <cp:revision>2</cp:revision>
  <cp:lastPrinted>2008-12-24T18:29:00Z</cp:lastPrinted>
  <dcterms:created xsi:type="dcterms:W3CDTF">2014-08-10T14:39:00Z</dcterms:created>
  <dcterms:modified xsi:type="dcterms:W3CDTF">2014-08-10T14:39:00Z</dcterms:modified>
</cp:coreProperties>
</file>