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67D" w:rsidRPr="007A067D" w:rsidRDefault="007A067D" w:rsidP="007A067D">
      <w:pPr>
        <w:pStyle w:val="a7"/>
        <w:tabs>
          <w:tab w:val="left" w:pos="9498"/>
        </w:tabs>
        <w:spacing w:line="360" w:lineRule="auto"/>
        <w:ind w:firstLine="0"/>
        <w:jc w:val="center"/>
        <w:rPr>
          <w:b/>
          <w:color w:val="000000"/>
          <w:szCs w:val="26"/>
        </w:rPr>
      </w:pPr>
      <w:bookmarkStart w:id="0" w:name="_Toc12047045"/>
      <w:bookmarkStart w:id="1" w:name="_Toc12850581"/>
      <w:bookmarkStart w:id="2" w:name="_Toc12852898"/>
      <w:bookmarkStart w:id="3" w:name="_Toc12852980"/>
      <w:r>
        <w:rPr>
          <w:b/>
          <w:color w:val="000000"/>
          <w:szCs w:val="26"/>
        </w:rPr>
        <w:t>Содержание</w:t>
      </w:r>
    </w:p>
    <w:p w:rsidR="006E77C5" w:rsidRPr="007A067D" w:rsidRDefault="006E77C5" w:rsidP="007A067D">
      <w:pPr>
        <w:spacing w:line="360" w:lineRule="auto"/>
        <w:ind w:firstLine="720"/>
        <w:jc w:val="both"/>
        <w:rPr>
          <w:b w:val="0"/>
          <w:color w:val="000000"/>
          <w:sz w:val="28"/>
          <w:szCs w:val="24"/>
        </w:rPr>
      </w:pPr>
    </w:p>
    <w:p w:rsidR="007A067D" w:rsidRPr="007A067D" w:rsidRDefault="007A067D" w:rsidP="007A067D">
      <w:pPr>
        <w:pStyle w:val="12"/>
        <w:tabs>
          <w:tab w:val="right" w:leader="dot" w:pos="9345"/>
        </w:tabs>
        <w:spacing w:line="360" w:lineRule="auto"/>
        <w:rPr>
          <w:b w:val="0"/>
          <w:bCs w:val="0"/>
          <w:caps w:val="0"/>
          <w:noProof/>
          <w:sz w:val="28"/>
          <w:szCs w:val="28"/>
        </w:rPr>
      </w:pPr>
      <w:r w:rsidRPr="007A067D">
        <w:rPr>
          <w:b w:val="0"/>
          <w:caps w:val="0"/>
          <w:noProof/>
          <w:color w:val="000000"/>
          <w:sz w:val="28"/>
          <w:szCs w:val="28"/>
        </w:rPr>
        <w:t>1 Сведения об объекте исследования</w:t>
      </w:r>
      <w:r w:rsidRPr="007A067D">
        <w:rPr>
          <w:b w:val="0"/>
          <w:caps w:val="0"/>
          <w:noProof/>
          <w:sz w:val="28"/>
          <w:szCs w:val="28"/>
        </w:rPr>
        <w:tab/>
        <w:t>3</w:t>
      </w:r>
    </w:p>
    <w:p w:rsidR="007A067D" w:rsidRPr="007A067D" w:rsidRDefault="007A067D" w:rsidP="007A067D">
      <w:pPr>
        <w:pStyle w:val="12"/>
        <w:tabs>
          <w:tab w:val="right" w:leader="dot" w:pos="9345"/>
        </w:tabs>
        <w:spacing w:line="360" w:lineRule="auto"/>
        <w:rPr>
          <w:b w:val="0"/>
          <w:bCs w:val="0"/>
          <w:caps w:val="0"/>
          <w:noProof/>
          <w:sz w:val="28"/>
          <w:szCs w:val="28"/>
        </w:rPr>
      </w:pPr>
      <w:r w:rsidRPr="007A067D">
        <w:rPr>
          <w:b w:val="0"/>
          <w:caps w:val="0"/>
          <w:noProof/>
          <w:color w:val="000000"/>
          <w:kern w:val="28"/>
          <w:sz w:val="28"/>
          <w:szCs w:val="28"/>
        </w:rPr>
        <w:t>2 Цель работы</w:t>
      </w:r>
      <w:r w:rsidRPr="007A067D">
        <w:rPr>
          <w:b w:val="0"/>
          <w:caps w:val="0"/>
          <w:noProof/>
          <w:sz w:val="28"/>
          <w:szCs w:val="28"/>
        </w:rPr>
        <w:tab/>
        <w:t>4</w:t>
      </w:r>
    </w:p>
    <w:p w:rsidR="007A067D" w:rsidRPr="007A067D" w:rsidRDefault="007A067D" w:rsidP="007A067D">
      <w:pPr>
        <w:pStyle w:val="12"/>
        <w:tabs>
          <w:tab w:val="right" w:leader="dot" w:pos="9345"/>
        </w:tabs>
        <w:spacing w:line="360" w:lineRule="auto"/>
        <w:rPr>
          <w:b w:val="0"/>
          <w:bCs w:val="0"/>
          <w:caps w:val="0"/>
          <w:noProof/>
          <w:sz w:val="28"/>
          <w:szCs w:val="28"/>
        </w:rPr>
      </w:pPr>
      <w:r w:rsidRPr="007A067D">
        <w:rPr>
          <w:b w:val="0"/>
          <w:caps w:val="0"/>
          <w:noProof/>
          <w:color w:val="000000"/>
          <w:sz w:val="28"/>
          <w:szCs w:val="28"/>
        </w:rPr>
        <w:t>3 Выбор направления исследования</w:t>
      </w:r>
      <w:r w:rsidRPr="007A067D">
        <w:rPr>
          <w:b w:val="0"/>
          <w:caps w:val="0"/>
          <w:noProof/>
          <w:sz w:val="28"/>
          <w:szCs w:val="28"/>
        </w:rPr>
        <w:tab/>
        <w:t>5</w:t>
      </w:r>
    </w:p>
    <w:p w:rsidR="007A067D" w:rsidRPr="007A067D" w:rsidRDefault="007A067D" w:rsidP="007A067D">
      <w:pPr>
        <w:pStyle w:val="25"/>
        <w:tabs>
          <w:tab w:val="right" w:leader="dot" w:pos="9345"/>
        </w:tabs>
        <w:spacing w:line="360" w:lineRule="auto"/>
        <w:ind w:left="0"/>
        <w:rPr>
          <w:smallCaps w:val="0"/>
          <w:noProof/>
          <w:sz w:val="28"/>
          <w:szCs w:val="28"/>
        </w:rPr>
      </w:pPr>
      <w:r w:rsidRPr="007A067D">
        <w:rPr>
          <w:bCs/>
          <w:smallCaps w:val="0"/>
          <w:noProof/>
          <w:color w:val="000000"/>
          <w:sz w:val="28"/>
          <w:szCs w:val="28"/>
        </w:rPr>
        <w:t>3.1 Краткая характеристика и оценка состояния рассматриваемой проблемы</w:t>
      </w:r>
      <w:r w:rsidRPr="007A067D">
        <w:rPr>
          <w:smallCaps w:val="0"/>
          <w:noProof/>
          <w:sz w:val="28"/>
          <w:szCs w:val="28"/>
        </w:rPr>
        <w:tab/>
        <w:t>5</w:t>
      </w:r>
    </w:p>
    <w:p w:rsidR="007A067D" w:rsidRPr="007A067D" w:rsidRDefault="007A067D" w:rsidP="007A067D">
      <w:pPr>
        <w:pStyle w:val="35"/>
        <w:tabs>
          <w:tab w:val="right" w:leader="dot" w:pos="9345"/>
        </w:tabs>
        <w:spacing w:line="360" w:lineRule="auto"/>
        <w:ind w:left="0"/>
        <w:rPr>
          <w:i w:val="0"/>
          <w:iCs w:val="0"/>
          <w:noProof/>
          <w:sz w:val="28"/>
          <w:szCs w:val="28"/>
        </w:rPr>
      </w:pPr>
      <w:r w:rsidRPr="007A067D">
        <w:rPr>
          <w:i w:val="0"/>
          <w:noProof/>
          <w:color w:val="000000"/>
          <w:sz w:val="28"/>
          <w:szCs w:val="28"/>
        </w:rPr>
        <w:t xml:space="preserve">3.1.1 </w:t>
      </w:r>
      <w:r w:rsidRPr="007A067D">
        <w:rPr>
          <w:rFonts w:eastAsia="TimesNewRoman"/>
          <w:i w:val="0"/>
          <w:noProof/>
          <w:color w:val="000000"/>
          <w:sz w:val="28"/>
          <w:szCs w:val="28"/>
        </w:rPr>
        <w:t>Распознавание контуров губ в видеопотоке</w:t>
      </w:r>
      <w:r w:rsidRPr="007A067D">
        <w:rPr>
          <w:i w:val="0"/>
          <w:noProof/>
          <w:sz w:val="28"/>
          <w:szCs w:val="28"/>
        </w:rPr>
        <w:tab/>
        <w:t>6</w:t>
      </w:r>
    </w:p>
    <w:p w:rsidR="007A067D" w:rsidRPr="007A067D" w:rsidRDefault="007A067D" w:rsidP="007A067D">
      <w:pPr>
        <w:pStyle w:val="35"/>
        <w:tabs>
          <w:tab w:val="right" w:leader="dot" w:pos="9345"/>
        </w:tabs>
        <w:spacing w:line="360" w:lineRule="auto"/>
        <w:ind w:left="0"/>
        <w:rPr>
          <w:i w:val="0"/>
          <w:iCs w:val="0"/>
          <w:noProof/>
          <w:sz w:val="28"/>
          <w:szCs w:val="28"/>
        </w:rPr>
      </w:pPr>
      <w:r w:rsidRPr="007A067D">
        <w:rPr>
          <w:i w:val="0"/>
          <w:noProof/>
          <w:color w:val="000000"/>
          <w:sz w:val="28"/>
          <w:szCs w:val="28"/>
        </w:rPr>
        <w:t>3.1.2 П</w:t>
      </w:r>
      <w:r w:rsidRPr="007A067D">
        <w:rPr>
          <w:rFonts w:eastAsia="TimesNewRoman"/>
          <w:i w:val="0"/>
          <w:noProof/>
          <w:color w:val="000000"/>
          <w:sz w:val="28"/>
          <w:szCs w:val="28"/>
        </w:rPr>
        <w:t>рименение скрытых Марковских моделей</w:t>
      </w:r>
      <w:r w:rsidRPr="007A067D">
        <w:rPr>
          <w:i w:val="0"/>
          <w:noProof/>
          <w:sz w:val="28"/>
          <w:szCs w:val="28"/>
        </w:rPr>
        <w:tab/>
        <w:t>9</w:t>
      </w:r>
    </w:p>
    <w:p w:rsidR="007A067D" w:rsidRPr="007A067D" w:rsidRDefault="007A067D" w:rsidP="007A067D">
      <w:pPr>
        <w:pStyle w:val="35"/>
        <w:tabs>
          <w:tab w:val="right" w:leader="dot" w:pos="9345"/>
        </w:tabs>
        <w:spacing w:line="360" w:lineRule="auto"/>
        <w:ind w:left="0"/>
        <w:rPr>
          <w:i w:val="0"/>
          <w:iCs w:val="0"/>
          <w:noProof/>
          <w:sz w:val="28"/>
          <w:szCs w:val="28"/>
        </w:rPr>
      </w:pPr>
      <w:r w:rsidRPr="007A067D">
        <w:rPr>
          <w:i w:val="0"/>
          <w:noProof/>
          <w:color w:val="000000"/>
          <w:sz w:val="28"/>
          <w:szCs w:val="28"/>
        </w:rPr>
        <w:t>3.2 Актуальность работы</w:t>
      </w:r>
      <w:r w:rsidRPr="007A067D">
        <w:rPr>
          <w:i w:val="0"/>
          <w:noProof/>
          <w:sz w:val="28"/>
          <w:szCs w:val="28"/>
        </w:rPr>
        <w:tab/>
        <w:t>13</w:t>
      </w:r>
    </w:p>
    <w:p w:rsidR="007A067D" w:rsidRPr="007A067D" w:rsidRDefault="007A067D" w:rsidP="007A067D">
      <w:pPr>
        <w:pStyle w:val="25"/>
        <w:tabs>
          <w:tab w:val="right" w:leader="dot" w:pos="9345"/>
        </w:tabs>
        <w:spacing w:line="360" w:lineRule="auto"/>
        <w:ind w:left="0"/>
        <w:rPr>
          <w:smallCaps w:val="0"/>
          <w:noProof/>
          <w:sz w:val="28"/>
          <w:szCs w:val="28"/>
        </w:rPr>
      </w:pPr>
      <w:r w:rsidRPr="007A067D">
        <w:rPr>
          <w:smallCaps w:val="0"/>
          <w:noProof/>
          <w:color w:val="000000"/>
          <w:sz w:val="28"/>
          <w:szCs w:val="28"/>
        </w:rPr>
        <w:t>3.3 Обоснование выбранного метода направления исследования</w:t>
      </w:r>
      <w:r w:rsidRPr="007A067D">
        <w:rPr>
          <w:smallCaps w:val="0"/>
          <w:noProof/>
          <w:sz w:val="28"/>
          <w:szCs w:val="28"/>
        </w:rPr>
        <w:tab/>
        <w:t>13</w:t>
      </w:r>
    </w:p>
    <w:p w:rsidR="007A067D" w:rsidRPr="007A067D" w:rsidRDefault="007A067D" w:rsidP="007A067D">
      <w:pPr>
        <w:pStyle w:val="12"/>
        <w:tabs>
          <w:tab w:val="right" w:leader="dot" w:pos="9345"/>
        </w:tabs>
        <w:spacing w:line="360" w:lineRule="auto"/>
        <w:rPr>
          <w:b w:val="0"/>
          <w:bCs w:val="0"/>
          <w:caps w:val="0"/>
          <w:noProof/>
          <w:sz w:val="28"/>
          <w:szCs w:val="28"/>
        </w:rPr>
      </w:pPr>
      <w:r w:rsidRPr="007A067D">
        <w:rPr>
          <w:b w:val="0"/>
          <w:caps w:val="0"/>
          <w:noProof/>
          <w:color w:val="000000"/>
          <w:sz w:val="28"/>
          <w:szCs w:val="28"/>
        </w:rPr>
        <w:t>5. Ожидаемые результаты</w:t>
      </w:r>
      <w:r w:rsidRPr="007A067D">
        <w:rPr>
          <w:b w:val="0"/>
          <w:caps w:val="0"/>
          <w:noProof/>
          <w:sz w:val="28"/>
          <w:szCs w:val="28"/>
        </w:rPr>
        <w:tab/>
        <w:t>16</w:t>
      </w:r>
    </w:p>
    <w:p w:rsidR="007A067D" w:rsidRPr="007A067D" w:rsidRDefault="007A067D" w:rsidP="007A067D">
      <w:pPr>
        <w:pStyle w:val="12"/>
        <w:tabs>
          <w:tab w:val="right" w:leader="dot" w:pos="9345"/>
        </w:tabs>
        <w:spacing w:line="360" w:lineRule="auto"/>
        <w:rPr>
          <w:b w:val="0"/>
          <w:bCs w:val="0"/>
          <w:caps w:val="0"/>
          <w:noProof/>
          <w:sz w:val="28"/>
          <w:szCs w:val="28"/>
        </w:rPr>
      </w:pPr>
      <w:r w:rsidRPr="007A067D">
        <w:rPr>
          <w:b w:val="0"/>
          <w:caps w:val="0"/>
          <w:noProof/>
          <w:color w:val="000000"/>
          <w:sz w:val="28"/>
          <w:szCs w:val="28"/>
        </w:rPr>
        <w:t>Список использованных источников</w:t>
      </w:r>
      <w:r w:rsidRPr="007A067D">
        <w:rPr>
          <w:b w:val="0"/>
          <w:caps w:val="0"/>
          <w:noProof/>
          <w:sz w:val="28"/>
          <w:szCs w:val="28"/>
        </w:rPr>
        <w:tab/>
        <w:t>17</w:t>
      </w:r>
    </w:p>
    <w:p w:rsidR="007A067D" w:rsidRDefault="007A067D" w:rsidP="007A067D">
      <w:pPr>
        <w:spacing w:line="360" w:lineRule="auto"/>
        <w:ind w:firstLine="720"/>
        <w:jc w:val="both"/>
        <w:rPr>
          <w:b w:val="0"/>
          <w:color w:val="000000"/>
          <w:sz w:val="28"/>
          <w:szCs w:val="24"/>
        </w:rPr>
      </w:pPr>
    </w:p>
    <w:p w:rsidR="007A067D" w:rsidRDefault="007A067D" w:rsidP="007A067D">
      <w:pPr>
        <w:spacing w:line="360" w:lineRule="auto"/>
        <w:ind w:firstLine="720"/>
        <w:jc w:val="both"/>
        <w:rPr>
          <w:b w:val="0"/>
          <w:color w:val="000000"/>
          <w:sz w:val="28"/>
          <w:szCs w:val="24"/>
        </w:rPr>
      </w:pPr>
    </w:p>
    <w:p w:rsidR="004559E1" w:rsidRPr="007A067D" w:rsidRDefault="007A067D" w:rsidP="007A067D">
      <w:pPr>
        <w:spacing w:line="360" w:lineRule="auto"/>
        <w:jc w:val="center"/>
        <w:outlineLvl w:val="0"/>
        <w:rPr>
          <w:color w:val="000000"/>
          <w:sz w:val="28"/>
          <w:szCs w:val="24"/>
        </w:rPr>
      </w:pPr>
      <w:r>
        <w:rPr>
          <w:b w:val="0"/>
          <w:color w:val="000000"/>
          <w:sz w:val="28"/>
          <w:szCs w:val="24"/>
        </w:rPr>
        <w:br w:type="page"/>
      </w:r>
      <w:bookmarkStart w:id="4" w:name="_Toc222203441"/>
      <w:r w:rsidR="004559E1" w:rsidRPr="007A067D">
        <w:rPr>
          <w:color w:val="000000"/>
          <w:sz w:val="28"/>
          <w:szCs w:val="24"/>
        </w:rPr>
        <w:t xml:space="preserve">1 </w:t>
      </w:r>
      <w:r w:rsidRPr="007A067D">
        <w:rPr>
          <w:color w:val="000000"/>
          <w:sz w:val="28"/>
          <w:szCs w:val="24"/>
        </w:rPr>
        <w:t>Сведения об объекте исследования</w:t>
      </w:r>
      <w:bookmarkEnd w:id="4"/>
    </w:p>
    <w:p w:rsidR="004559E1" w:rsidRPr="007A067D" w:rsidRDefault="004559E1" w:rsidP="007A067D">
      <w:pPr>
        <w:spacing w:line="360" w:lineRule="auto"/>
        <w:ind w:firstLine="720"/>
        <w:jc w:val="both"/>
        <w:rPr>
          <w:b w:val="0"/>
          <w:color w:val="000000"/>
          <w:sz w:val="28"/>
          <w:szCs w:val="24"/>
        </w:rPr>
      </w:pPr>
    </w:p>
    <w:p w:rsidR="005624A9" w:rsidRPr="007A067D" w:rsidRDefault="005624A9" w:rsidP="007A067D">
      <w:pPr>
        <w:autoSpaceDE w:val="0"/>
        <w:autoSpaceDN w:val="0"/>
        <w:adjustRightInd w:val="0"/>
        <w:spacing w:line="360" w:lineRule="auto"/>
        <w:ind w:firstLine="720"/>
        <w:jc w:val="both"/>
        <w:rPr>
          <w:rFonts w:eastAsia="TimesNewRoman"/>
          <w:b w:val="0"/>
          <w:color w:val="000000"/>
          <w:sz w:val="28"/>
          <w:szCs w:val="24"/>
        </w:rPr>
      </w:pPr>
      <w:r w:rsidRPr="007A067D">
        <w:rPr>
          <w:rFonts w:eastAsia="TimesNewRoman"/>
          <w:b w:val="0"/>
          <w:color w:val="000000"/>
          <w:sz w:val="28"/>
          <w:szCs w:val="28"/>
        </w:rPr>
        <w:t xml:space="preserve">В распознавании речи, необходимом для развития и совершенствования интерфейсов между человеком и компьютером, все более значительную роль приобретает визуальная система ввода информации, основанная на задаче чтения по губам. Одним из способов получения входных данных для данной задачи является поиск характерных точек, в частности распознавание контуров губ. </w:t>
      </w:r>
      <w:r w:rsidR="001B7593" w:rsidRPr="007A067D">
        <w:rPr>
          <w:rFonts w:eastAsia="TimesNewRoman"/>
          <w:b w:val="0"/>
          <w:color w:val="000000"/>
          <w:sz w:val="28"/>
          <w:szCs w:val="28"/>
        </w:rPr>
        <w:t xml:space="preserve">Объектом данного исследования являются методы компьютерной обработки и анализа цифрового изображения, а предметом можно считать цифровое изображение, содержащее губы человека, и методы их локализации. </w:t>
      </w:r>
      <w:r w:rsidR="006D2A9C" w:rsidRPr="007A067D">
        <w:rPr>
          <w:b w:val="0"/>
          <w:color w:val="000000"/>
          <w:sz w:val="28"/>
          <w:szCs w:val="28"/>
        </w:rPr>
        <w:t>От точности решения задачи локализации во многом зависит точность решения задач анализа изображения области губ более высокого уровня</w:t>
      </w:r>
      <w:r w:rsidR="006D2A9C" w:rsidRPr="007A067D">
        <w:rPr>
          <w:rFonts w:eastAsia="TimesNewRoman"/>
          <w:b w:val="0"/>
          <w:color w:val="000000"/>
          <w:sz w:val="28"/>
          <w:szCs w:val="28"/>
        </w:rPr>
        <w:t xml:space="preserve">. </w:t>
      </w:r>
      <w:r w:rsidRPr="007A067D">
        <w:rPr>
          <w:rFonts w:eastAsia="TimesNewRoman"/>
          <w:b w:val="0"/>
          <w:color w:val="000000"/>
          <w:sz w:val="28"/>
          <w:szCs w:val="28"/>
        </w:rPr>
        <w:t>Разработки</w:t>
      </w:r>
      <w:r w:rsidR="007A067D">
        <w:rPr>
          <w:rFonts w:eastAsia="TimesNewRoman"/>
          <w:b w:val="0"/>
          <w:color w:val="000000"/>
          <w:sz w:val="28"/>
          <w:szCs w:val="28"/>
        </w:rPr>
        <w:t>,</w:t>
      </w:r>
      <w:r w:rsidRPr="007A067D">
        <w:rPr>
          <w:rFonts w:eastAsia="TimesNewRoman"/>
          <w:b w:val="0"/>
          <w:color w:val="000000"/>
          <w:sz w:val="28"/>
          <w:szCs w:val="28"/>
        </w:rPr>
        <w:t xml:space="preserve"> рассмотренные в данной работе</w:t>
      </w:r>
      <w:r w:rsidR="007A067D">
        <w:rPr>
          <w:rFonts w:eastAsia="TimesNewRoman"/>
          <w:b w:val="0"/>
          <w:color w:val="000000"/>
          <w:sz w:val="28"/>
          <w:szCs w:val="28"/>
        </w:rPr>
        <w:t>,</w:t>
      </w:r>
      <w:r w:rsidRPr="007A067D">
        <w:rPr>
          <w:rFonts w:eastAsia="TimesNewRoman"/>
          <w:b w:val="0"/>
          <w:color w:val="000000"/>
          <w:sz w:val="28"/>
          <w:szCs w:val="28"/>
        </w:rPr>
        <w:t xml:space="preserve"> являются важным этапом</w:t>
      </w:r>
      <w:r w:rsidRPr="007A067D">
        <w:rPr>
          <w:rFonts w:eastAsia="TimesNewRoman"/>
          <w:b w:val="0"/>
          <w:color w:val="000000"/>
          <w:sz w:val="28"/>
          <w:szCs w:val="24"/>
        </w:rPr>
        <w:t xml:space="preserve"> </w:t>
      </w:r>
      <w:r w:rsidRPr="007A067D">
        <w:rPr>
          <w:rFonts w:eastAsia="TimesNewRoman"/>
          <w:b w:val="0"/>
          <w:color w:val="000000"/>
          <w:sz w:val="28"/>
          <w:szCs w:val="28"/>
        </w:rPr>
        <w:t>на пути к усовершенствованию интерфейса между человеком и компьютером</w:t>
      </w:r>
      <w:r w:rsidRPr="007A067D">
        <w:rPr>
          <w:rFonts w:eastAsia="TimesNewRoman"/>
          <w:b w:val="0"/>
          <w:color w:val="000000"/>
          <w:sz w:val="28"/>
          <w:szCs w:val="24"/>
        </w:rPr>
        <w:t>.</w:t>
      </w:r>
      <w:r w:rsidR="00CE14A6" w:rsidRPr="007A067D">
        <w:rPr>
          <w:rFonts w:eastAsia="TimesNewRoman"/>
          <w:b w:val="0"/>
          <w:color w:val="000000"/>
          <w:sz w:val="28"/>
          <w:szCs w:val="24"/>
        </w:rPr>
        <w:t xml:space="preserve"> </w:t>
      </w:r>
    </w:p>
    <w:p w:rsidR="00BD4003" w:rsidRPr="007A067D" w:rsidRDefault="00BD4003" w:rsidP="007A067D">
      <w:pPr>
        <w:spacing w:line="360" w:lineRule="auto"/>
        <w:ind w:firstLine="720"/>
        <w:jc w:val="both"/>
        <w:rPr>
          <w:b w:val="0"/>
          <w:color w:val="000000"/>
          <w:kern w:val="28"/>
          <w:sz w:val="28"/>
          <w:szCs w:val="24"/>
        </w:rPr>
      </w:pPr>
    </w:p>
    <w:p w:rsidR="005624A9" w:rsidRPr="007A067D" w:rsidRDefault="005624A9" w:rsidP="007A067D">
      <w:pPr>
        <w:spacing w:line="360" w:lineRule="auto"/>
        <w:ind w:firstLine="720"/>
        <w:jc w:val="both"/>
        <w:rPr>
          <w:b w:val="0"/>
          <w:color w:val="000000"/>
          <w:kern w:val="28"/>
          <w:sz w:val="28"/>
          <w:szCs w:val="24"/>
        </w:rPr>
      </w:pPr>
    </w:p>
    <w:p w:rsidR="00BD4003" w:rsidRPr="007A067D" w:rsidRDefault="007A067D" w:rsidP="007A067D">
      <w:pPr>
        <w:tabs>
          <w:tab w:val="left" w:pos="2240"/>
          <w:tab w:val="left" w:pos="2380"/>
          <w:tab w:val="left" w:pos="3640"/>
        </w:tabs>
        <w:spacing w:line="360" w:lineRule="auto"/>
        <w:jc w:val="center"/>
        <w:outlineLvl w:val="0"/>
        <w:rPr>
          <w:color w:val="000000"/>
          <w:kern w:val="28"/>
          <w:sz w:val="28"/>
          <w:szCs w:val="28"/>
        </w:rPr>
      </w:pPr>
      <w:r>
        <w:rPr>
          <w:color w:val="000000"/>
          <w:kern w:val="28"/>
          <w:sz w:val="28"/>
          <w:szCs w:val="28"/>
        </w:rPr>
        <w:br w:type="page"/>
      </w:r>
      <w:bookmarkStart w:id="5" w:name="_Toc222203442"/>
      <w:r w:rsidR="00BD4003" w:rsidRPr="007A067D">
        <w:rPr>
          <w:color w:val="000000"/>
          <w:kern w:val="28"/>
          <w:sz w:val="28"/>
          <w:szCs w:val="28"/>
        </w:rPr>
        <w:t xml:space="preserve">2 </w:t>
      </w:r>
      <w:r w:rsidRPr="007A067D">
        <w:rPr>
          <w:color w:val="000000"/>
          <w:kern w:val="28"/>
          <w:sz w:val="28"/>
          <w:szCs w:val="28"/>
        </w:rPr>
        <w:t>Цель работы</w:t>
      </w:r>
      <w:bookmarkEnd w:id="5"/>
    </w:p>
    <w:p w:rsidR="00BD4003" w:rsidRPr="007A067D" w:rsidRDefault="00BD4003" w:rsidP="007A067D">
      <w:pPr>
        <w:spacing w:line="360" w:lineRule="auto"/>
        <w:ind w:firstLine="720"/>
        <w:jc w:val="both"/>
        <w:rPr>
          <w:b w:val="0"/>
          <w:color w:val="000000"/>
          <w:sz w:val="28"/>
          <w:szCs w:val="28"/>
        </w:rPr>
      </w:pPr>
    </w:p>
    <w:p w:rsidR="000F63F0" w:rsidRPr="007A067D" w:rsidRDefault="00BD4003" w:rsidP="007A067D">
      <w:pPr>
        <w:pStyle w:val="a5"/>
        <w:spacing w:line="360" w:lineRule="auto"/>
        <w:ind w:firstLine="720"/>
        <w:jc w:val="both"/>
        <w:rPr>
          <w:color w:val="000000"/>
          <w:sz w:val="28"/>
          <w:szCs w:val="28"/>
        </w:rPr>
      </w:pPr>
      <w:r w:rsidRPr="007A067D">
        <w:rPr>
          <w:color w:val="000000"/>
          <w:sz w:val="28"/>
          <w:szCs w:val="28"/>
        </w:rPr>
        <w:t xml:space="preserve">Цель написания работы – </w:t>
      </w:r>
      <w:r w:rsidR="001125B8" w:rsidRPr="007A067D">
        <w:rPr>
          <w:color w:val="000000"/>
          <w:sz w:val="28"/>
          <w:szCs w:val="28"/>
        </w:rPr>
        <w:t>анализ существующих подходов к решению задачи локализации области губ человека на изображении.</w:t>
      </w:r>
      <w:r w:rsidR="00533EF9" w:rsidRPr="007A067D">
        <w:rPr>
          <w:color w:val="000000"/>
          <w:sz w:val="28"/>
          <w:szCs w:val="28"/>
        </w:rPr>
        <w:t xml:space="preserve"> А так же ознакомиться с </w:t>
      </w:r>
      <w:r w:rsidR="00B410B4" w:rsidRPr="007A067D">
        <w:rPr>
          <w:color w:val="000000"/>
          <w:sz w:val="28"/>
          <w:szCs w:val="28"/>
        </w:rPr>
        <w:t xml:space="preserve">применением </w:t>
      </w:r>
      <w:r w:rsidR="001125B8" w:rsidRPr="007A067D">
        <w:rPr>
          <w:color w:val="000000"/>
          <w:sz w:val="28"/>
          <w:szCs w:val="28"/>
        </w:rPr>
        <w:t xml:space="preserve">всевозможных </w:t>
      </w:r>
      <w:r w:rsidR="00533EF9" w:rsidRPr="007A067D">
        <w:rPr>
          <w:color w:val="000000"/>
          <w:sz w:val="28"/>
          <w:szCs w:val="28"/>
        </w:rPr>
        <w:t xml:space="preserve">методов </w:t>
      </w:r>
      <w:r w:rsidR="005458B7" w:rsidRPr="007A067D">
        <w:rPr>
          <w:color w:val="000000"/>
          <w:sz w:val="28"/>
          <w:szCs w:val="28"/>
        </w:rPr>
        <w:t>распознава</w:t>
      </w:r>
      <w:r w:rsidR="001125B8" w:rsidRPr="007A067D">
        <w:rPr>
          <w:color w:val="000000"/>
          <w:sz w:val="28"/>
          <w:szCs w:val="28"/>
        </w:rPr>
        <w:t>ния</w:t>
      </w:r>
      <w:r w:rsidR="00533EF9" w:rsidRPr="007A067D">
        <w:rPr>
          <w:color w:val="000000"/>
          <w:sz w:val="28"/>
          <w:szCs w:val="28"/>
        </w:rPr>
        <w:t>.</w:t>
      </w:r>
    </w:p>
    <w:p w:rsidR="004559E1" w:rsidRPr="007A067D" w:rsidRDefault="004559E1" w:rsidP="007A067D">
      <w:pPr>
        <w:spacing w:line="360" w:lineRule="auto"/>
        <w:ind w:firstLine="720"/>
        <w:jc w:val="both"/>
        <w:rPr>
          <w:color w:val="000000"/>
          <w:sz w:val="28"/>
          <w:szCs w:val="28"/>
        </w:rPr>
      </w:pPr>
    </w:p>
    <w:p w:rsidR="005624A9" w:rsidRPr="007A067D" w:rsidRDefault="005624A9" w:rsidP="007A067D">
      <w:pPr>
        <w:spacing w:line="360" w:lineRule="auto"/>
        <w:ind w:firstLine="720"/>
        <w:jc w:val="both"/>
        <w:rPr>
          <w:color w:val="000000"/>
          <w:sz w:val="28"/>
          <w:szCs w:val="28"/>
        </w:rPr>
      </w:pPr>
    </w:p>
    <w:p w:rsidR="004559E1" w:rsidRPr="007A067D" w:rsidRDefault="007A067D" w:rsidP="007A067D">
      <w:pPr>
        <w:spacing w:line="360" w:lineRule="auto"/>
        <w:jc w:val="center"/>
        <w:outlineLvl w:val="0"/>
        <w:rPr>
          <w:bCs/>
          <w:color w:val="000000"/>
          <w:sz w:val="28"/>
          <w:szCs w:val="28"/>
        </w:rPr>
      </w:pPr>
      <w:r>
        <w:rPr>
          <w:b w:val="0"/>
          <w:bCs/>
          <w:color w:val="000000"/>
          <w:sz w:val="28"/>
          <w:szCs w:val="28"/>
        </w:rPr>
        <w:br w:type="page"/>
      </w:r>
      <w:bookmarkStart w:id="6" w:name="_Toc222203443"/>
      <w:r w:rsidR="004559E1" w:rsidRPr="007A067D">
        <w:rPr>
          <w:bCs/>
          <w:color w:val="000000"/>
          <w:sz w:val="28"/>
          <w:szCs w:val="28"/>
        </w:rPr>
        <w:t>3</w:t>
      </w:r>
      <w:r w:rsidR="00030B40" w:rsidRPr="007A067D">
        <w:rPr>
          <w:bCs/>
          <w:color w:val="000000"/>
          <w:sz w:val="28"/>
          <w:szCs w:val="28"/>
        </w:rPr>
        <w:t xml:space="preserve"> </w:t>
      </w:r>
      <w:r w:rsidRPr="007A067D">
        <w:rPr>
          <w:bCs/>
          <w:color w:val="000000"/>
          <w:sz w:val="28"/>
          <w:szCs w:val="28"/>
        </w:rPr>
        <w:t>Выбор направления исследования</w:t>
      </w:r>
      <w:bookmarkEnd w:id="6"/>
    </w:p>
    <w:p w:rsidR="00030B40" w:rsidRPr="007A067D" w:rsidRDefault="00030B40" w:rsidP="007A067D">
      <w:pPr>
        <w:spacing w:line="360" w:lineRule="auto"/>
        <w:jc w:val="center"/>
        <w:rPr>
          <w:bCs/>
          <w:color w:val="000000"/>
          <w:sz w:val="28"/>
          <w:szCs w:val="24"/>
        </w:rPr>
      </w:pPr>
    </w:p>
    <w:p w:rsidR="004559E1" w:rsidRPr="007A067D" w:rsidRDefault="00030B40" w:rsidP="007A067D">
      <w:pPr>
        <w:spacing w:line="360" w:lineRule="auto"/>
        <w:jc w:val="center"/>
        <w:outlineLvl w:val="1"/>
        <w:rPr>
          <w:bCs/>
          <w:color w:val="000000"/>
          <w:sz w:val="28"/>
          <w:szCs w:val="24"/>
        </w:rPr>
      </w:pPr>
      <w:bookmarkStart w:id="7" w:name="_Toc222203444"/>
      <w:r w:rsidRPr="007A067D">
        <w:rPr>
          <w:bCs/>
          <w:color w:val="000000"/>
          <w:sz w:val="28"/>
          <w:szCs w:val="24"/>
        </w:rPr>
        <w:t>3.1 Краткая характеристика и оценка состояния рассматриваемой проблемы</w:t>
      </w:r>
      <w:bookmarkEnd w:id="7"/>
    </w:p>
    <w:p w:rsidR="00B1011A" w:rsidRPr="007A067D" w:rsidRDefault="00B1011A" w:rsidP="007A067D">
      <w:pPr>
        <w:spacing w:line="360" w:lineRule="auto"/>
        <w:ind w:firstLine="720"/>
        <w:jc w:val="both"/>
        <w:rPr>
          <w:b w:val="0"/>
          <w:bCs/>
          <w:color w:val="000000"/>
          <w:sz w:val="28"/>
          <w:szCs w:val="24"/>
        </w:rPr>
      </w:pPr>
    </w:p>
    <w:p w:rsidR="005D61AD" w:rsidRPr="007A067D" w:rsidRDefault="005D61AD"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Технологии автоматического обнаружения и распознавания лица используются в ряде современных систем компьютерного зрения: биометрическая идентификация, человеко-машинный интерфейс, зрение роботов, компьютерная анимация, видеоконференции. Основное отличие данных приложений между собой – это целевые классы, которые являются объектами распознавания. Целевыми классами в задачи распознавания лица могут являться: лицо, лицо с элементами перекрытий, морда животного, лицо человека, живое лицо человека, мимика лица, черты лица, пол, раса, личность человека. Выбор одного из таких целевых классов определяет специфику алгоритма распознавания, остальные классы являются второстепенными и скорее играют роль признаков при распознавании целевого класса.</w:t>
      </w:r>
    </w:p>
    <w:p w:rsidR="005D61AD" w:rsidRPr="007A067D" w:rsidRDefault="005D61AD" w:rsidP="007A067D">
      <w:pPr>
        <w:autoSpaceDE w:val="0"/>
        <w:autoSpaceDN w:val="0"/>
        <w:adjustRightInd w:val="0"/>
        <w:spacing w:line="360" w:lineRule="auto"/>
        <w:ind w:firstLine="720"/>
        <w:jc w:val="both"/>
        <w:rPr>
          <w:rFonts w:eastAsia="TimesNewRoman"/>
          <w:b w:val="0"/>
          <w:color w:val="000000"/>
          <w:sz w:val="28"/>
          <w:szCs w:val="24"/>
        </w:rPr>
      </w:pPr>
      <w:r w:rsidRPr="007A067D">
        <w:rPr>
          <w:rFonts w:eastAsia="TimesNewRoman"/>
          <w:b w:val="0"/>
          <w:color w:val="000000"/>
          <w:sz w:val="28"/>
          <w:szCs w:val="24"/>
        </w:rPr>
        <w:t xml:space="preserve">Основным способом извлечения данных о речи из видеоинформации является анализ движений губ, или чтение по губам. Главным источником получения входных данных для данной задачи является поиск характерных точек, в частности распознавание контуров губ. В </w:t>
      </w:r>
      <w:r w:rsidR="00B92EA2" w:rsidRPr="007A067D">
        <w:rPr>
          <w:rFonts w:eastAsia="TimesNewRoman"/>
          <w:b w:val="0"/>
          <w:color w:val="000000"/>
          <w:sz w:val="28"/>
          <w:szCs w:val="24"/>
        </w:rPr>
        <w:t>большей</w:t>
      </w:r>
      <w:r w:rsidRPr="007A067D">
        <w:rPr>
          <w:rFonts w:eastAsia="TimesNewRoman"/>
          <w:b w:val="0"/>
          <w:color w:val="000000"/>
          <w:sz w:val="28"/>
          <w:szCs w:val="24"/>
        </w:rPr>
        <w:t xml:space="preserve"> части исследований, посвященных задаче распознавания речи, поиск контуров губ осуществляется с помощью активных контурных моделей. </w:t>
      </w:r>
    </w:p>
    <w:p w:rsidR="00030B40" w:rsidRPr="007A067D" w:rsidRDefault="005D61AD" w:rsidP="007A067D">
      <w:pPr>
        <w:autoSpaceDE w:val="0"/>
        <w:autoSpaceDN w:val="0"/>
        <w:adjustRightInd w:val="0"/>
        <w:spacing w:line="360" w:lineRule="auto"/>
        <w:ind w:firstLine="720"/>
        <w:jc w:val="both"/>
        <w:rPr>
          <w:rFonts w:eastAsia="TimesNewRoman"/>
          <w:b w:val="0"/>
          <w:color w:val="000000"/>
          <w:sz w:val="28"/>
          <w:szCs w:val="24"/>
        </w:rPr>
      </w:pPr>
      <w:r w:rsidRPr="007A067D">
        <w:rPr>
          <w:rFonts w:eastAsia="TimesNewRoman"/>
          <w:b w:val="0"/>
          <w:color w:val="000000"/>
          <w:sz w:val="28"/>
          <w:szCs w:val="24"/>
        </w:rPr>
        <w:t xml:space="preserve">Существует также другой возможный способ получения информации о губах, заключающийся в выделении особенностей области рта без поиска характерных точек. </w:t>
      </w:r>
    </w:p>
    <w:p w:rsidR="005666B9" w:rsidRPr="007A067D" w:rsidRDefault="00B92EA2" w:rsidP="007A067D">
      <w:pPr>
        <w:autoSpaceDE w:val="0"/>
        <w:autoSpaceDN w:val="0"/>
        <w:adjustRightInd w:val="0"/>
        <w:spacing w:line="360" w:lineRule="auto"/>
        <w:ind w:firstLine="720"/>
        <w:jc w:val="both"/>
        <w:rPr>
          <w:rFonts w:eastAsia="TimesNewRoman"/>
          <w:b w:val="0"/>
          <w:color w:val="000000"/>
          <w:sz w:val="28"/>
          <w:szCs w:val="24"/>
        </w:rPr>
      </w:pPr>
      <w:r w:rsidRPr="007A067D">
        <w:rPr>
          <w:rFonts w:eastAsia="TimesNewRoman"/>
          <w:b w:val="0"/>
          <w:color w:val="000000"/>
          <w:sz w:val="28"/>
          <w:szCs w:val="24"/>
        </w:rPr>
        <w:t>В данной работе рассматривается задача распознавания контуров губ в</w:t>
      </w:r>
      <w:r w:rsidR="004B5823" w:rsidRPr="007A067D">
        <w:rPr>
          <w:rFonts w:eastAsia="TimesNewRoman"/>
          <w:b w:val="0"/>
          <w:color w:val="000000"/>
          <w:sz w:val="28"/>
          <w:szCs w:val="24"/>
        </w:rPr>
        <w:t xml:space="preserve"> ц</w:t>
      </w:r>
      <w:r w:rsidRPr="007A067D">
        <w:rPr>
          <w:rFonts w:eastAsia="TimesNewRoman"/>
          <w:b w:val="0"/>
          <w:color w:val="000000"/>
          <w:sz w:val="28"/>
          <w:szCs w:val="24"/>
        </w:rPr>
        <w:t>ветном видеопотоке</w:t>
      </w:r>
      <w:r w:rsidR="004B5823" w:rsidRPr="007A067D">
        <w:rPr>
          <w:rFonts w:eastAsia="TimesNewRoman"/>
          <w:b w:val="0"/>
          <w:color w:val="000000"/>
          <w:sz w:val="28"/>
          <w:szCs w:val="24"/>
        </w:rPr>
        <w:t xml:space="preserve"> и локализация с помощью</w:t>
      </w:r>
      <w:r w:rsidR="007A067D">
        <w:rPr>
          <w:rFonts w:eastAsia="TimesNewRoman"/>
          <w:b w:val="0"/>
          <w:color w:val="000000"/>
          <w:sz w:val="28"/>
          <w:szCs w:val="24"/>
        </w:rPr>
        <w:t xml:space="preserve"> </w:t>
      </w:r>
      <w:r w:rsidRPr="007A067D">
        <w:rPr>
          <w:rFonts w:eastAsia="TimesNewRoman"/>
          <w:b w:val="0"/>
          <w:color w:val="000000"/>
          <w:sz w:val="28"/>
          <w:szCs w:val="24"/>
        </w:rPr>
        <w:t>скрытых</w:t>
      </w:r>
      <w:r w:rsidR="004B5823" w:rsidRPr="007A067D">
        <w:rPr>
          <w:rFonts w:eastAsia="TimesNewRoman"/>
          <w:b w:val="0"/>
          <w:color w:val="000000"/>
          <w:sz w:val="28"/>
          <w:szCs w:val="24"/>
        </w:rPr>
        <w:t xml:space="preserve"> </w:t>
      </w:r>
      <w:r w:rsidRPr="007A067D">
        <w:rPr>
          <w:rFonts w:eastAsia="TimesNewRoman"/>
          <w:b w:val="0"/>
          <w:color w:val="000000"/>
          <w:sz w:val="28"/>
          <w:szCs w:val="24"/>
        </w:rPr>
        <w:t>Марковских моделей</w:t>
      </w:r>
      <w:r w:rsidR="005666B9" w:rsidRPr="007A067D">
        <w:rPr>
          <w:rFonts w:eastAsia="TimesNewRoman"/>
          <w:b w:val="0"/>
          <w:color w:val="000000"/>
          <w:sz w:val="28"/>
          <w:szCs w:val="24"/>
        </w:rPr>
        <w:t>.</w:t>
      </w:r>
    </w:p>
    <w:p w:rsidR="005666B9" w:rsidRPr="007A067D" w:rsidRDefault="005666B9" w:rsidP="007A067D">
      <w:pPr>
        <w:autoSpaceDE w:val="0"/>
        <w:autoSpaceDN w:val="0"/>
        <w:adjustRightInd w:val="0"/>
        <w:spacing w:line="360" w:lineRule="auto"/>
        <w:ind w:firstLine="720"/>
        <w:jc w:val="both"/>
        <w:rPr>
          <w:rFonts w:eastAsia="TimesNewRoman"/>
          <w:b w:val="0"/>
          <w:color w:val="000000"/>
          <w:sz w:val="28"/>
          <w:szCs w:val="24"/>
        </w:rPr>
      </w:pPr>
    </w:p>
    <w:p w:rsidR="001C5B93" w:rsidRPr="007A067D" w:rsidRDefault="001C5B93" w:rsidP="007A067D">
      <w:pPr>
        <w:keepNext/>
        <w:autoSpaceDE w:val="0"/>
        <w:autoSpaceDN w:val="0"/>
        <w:adjustRightInd w:val="0"/>
        <w:spacing w:line="360" w:lineRule="auto"/>
        <w:jc w:val="center"/>
        <w:outlineLvl w:val="2"/>
        <w:rPr>
          <w:rFonts w:eastAsia="TimesNewRoman"/>
          <w:color w:val="000000"/>
          <w:sz w:val="28"/>
          <w:szCs w:val="24"/>
        </w:rPr>
      </w:pPr>
      <w:bookmarkStart w:id="8" w:name="_Toc222203445"/>
      <w:r w:rsidRPr="007A067D">
        <w:rPr>
          <w:color w:val="000000"/>
          <w:sz w:val="28"/>
          <w:szCs w:val="24"/>
        </w:rPr>
        <w:t xml:space="preserve">3.1.1 </w:t>
      </w:r>
      <w:r w:rsidR="00D0343D" w:rsidRPr="007A067D">
        <w:rPr>
          <w:rFonts w:eastAsia="TimesNewRoman"/>
          <w:color w:val="000000"/>
          <w:sz w:val="28"/>
          <w:szCs w:val="24"/>
        </w:rPr>
        <w:t>Распознавание</w:t>
      </w:r>
      <w:r w:rsidR="004B5823" w:rsidRPr="007A067D">
        <w:rPr>
          <w:rFonts w:eastAsia="TimesNewRoman"/>
          <w:color w:val="000000"/>
          <w:sz w:val="28"/>
          <w:szCs w:val="24"/>
        </w:rPr>
        <w:t xml:space="preserve"> контуров губ в видеопотоке</w:t>
      </w:r>
      <w:bookmarkEnd w:id="8"/>
    </w:p>
    <w:p w:rsidR="001C5B93" w:rsidRPr="007A067D" w:rsidRDefault="004B5823" w:rsidP="007A067D">
      <w:pPr>
        <w:keepNext/>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В данной задаче распознавания контуров губ в видеопотоке предметом анализа</w:t>
      </w:r>
      <w:r w:rsidR="00E02126" w:rsidRPr="007A067D">
        <w:rPr>
          <w:rFonts w:eastAsia="TimesNewRoman"/>
          <w:b w:val="0"/>
          <w:color w:val="000000"/>
          <w:sz w:val="28"/>
          <w:szCs w:val="28"/>
        </w:rPr>
        <w:t xml:space="preserve"> </w:t>
      </w:r>
      <w:r w:rsidRPr="007A067D">
        <w:rPr>
          <w:rFonts w:eastAsia="TimesNewRoman"/>
          <w:b w:val="0"/>
          <w:color w:val="000000"/>
          <w:sz w:val="28"/>
          <w:szCs w:val="28"/>
        </w:rPr>
        <w:t>являются цветные изображения при условии фронтального расположения лица. Кроме того, рассматривается видеопоток низкого разрешения, характерный для бытовых видеокамер. Такая постановка задачи накладывает ограничения на скорость работы алгоритма, распознавание контуров должно оставлять достаточно времени для распознавания речи. Важными факторами для разрешения этой задачи являются использование цвета в качестве главного источника информации, устойчивость архитектуры, а также применение быстрого алгоритма поиска контуров.</w:t>
      </w:r>
    </w:p>
    <w:p w:rsidR="004B5823" w:rsidRPr="007A067D" w:rsidRDefault="004B5823"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Для распознавания используется цветовая информация.</w:t>
      </w:r>
      <w:r w:rsidR="00E02126" w:rsidRPr="007A067D">
        <w:rPr>
          <w:rFonts w:eastAsia="TimesNewRoman"/>
          <w:b w:val="0"/>
          <w:color w:val="000000"/>
          <w:sz w:val="28"/>
          <w:szCs w:val="28"/>
        </w:rPr>
        <w:t xml:space="preserve"> </w:t>
      </w:r>
      <w:r w:rsidRPr="007A067D">
        <w:rPr>
          <w:rFonts w:eastAsia="TimesNewRoman"/>
          <w:b w:val="0"/>
          <w:color w:val="000000"/>
          <w:sz w:val="28"/>
          <w:szCs w:val="28"/>
        </w:rPr>
        <w:t>Выделение по цвету человеческой кожи и губ достаточно</w:t>
      </w:r>
      <w:r w:rsidR="00E02126" w:rsidRPr="007A067D">
        <w:rPr>
          <w:rFonts w:eastAsia="TimesNewRoman"/>
          <w:b w:val="0"/>
          <w:color w:val="000000"/>
          <w:sz w:val="28"/>
          <w:szCs w:val="28"/>
        </w:rPr>
        <w:t xml:space="preserve"> </w:t>
      </w:r>
      <w:r w:rsidRPr="007A067D">
        <w:rPr>
          <w:rFonts w:eastAsia="TimesNewRoman"/>
          <w:b w:val="0"/>
          <w:color w:val="000000"/>
          <w:sz w:val="28"/>
          <w:szCs w:val="28"/>
        </w:rPr>
        <w:t>устойчиво, их цветовые характеристики практически не</w:t>
      </w:r>
      <w:r w:rsidR="00E02126" w:rsidRPr="007A067D">
        <w:rPr>
          <w:rFonts w:eastAsia="TimesNewRoman"/>
          <w:b w:val="0"/>
          <w:color w:val="000000"/>
          <w:sz w:val="28"/>
          <w:szCs w:val="28"/>
        </w:rPr>
        <w:t xml:space="preserve"> </w:t>
      </w:r>
      <w:r w:rsidRPr="007A067D">
        <w:rPr>
          <w:rFonts w:eastAsia="TimesNewRoman"/>
          <w:b w:val="0"/>
          <w:color w:val="000000"/>
          <w:sz w:val="28"/>
          <w:szCs w:val="28"/>
        </w:rPr>
        <w:t>зависят от освещения. Поэтому цветовое</w:t>
      </w:r>
      <w:r w:rsidR="00E02126" w:rsidRPr="007A067D">
        <w:rPr>
          <w:rFonts w:eastAsia="TimesNewRoman"/>
          <w:b w:val="0"/>
          <w:color w:val="000000"/>
          <w:sz w:val="28"/>
          <w:szCs w:val="28"/>
        </w:rPr>
        <w:t xml:space="preserve"> </w:t>
      </w:r>
      <w:r w:rsidRPr="007A067D">
        <w:rPr>
          <w:rFonts w:eastAsia="TimesNewRoman"/>
          <w:b w:val="0"/>
          <w:color w:val="000000"/>
          <w:sz w:val="28"/>
          <w:szCs w:val="28"/>
        </w:rPr>
        <w:t>пространство, в котором будет осуществляться поиск, не</w:t>
      </w:r>
      <w:r w:rsidR="00E02126" w:rsidRPr="007A067D">
        <w:rPr>
          <w:rFonts w:eastAsia="TimesNewRoman"/>
          <w:b w:val="0"/>
          <w:color w:val="000000"/>
          <w:sz w:val="28"/>
          <w:szCs w:val="28"/>
        </w:rPr>
        <w:t xml:space="preserve"> </w:t>
      </w:r>
      <w:r w:rsidRPr="007A067D">
        <w:rPr>
          <w:rFonts w:eastAsia="TimesNewRoman"/>
          <w:b w:val="0"/>
          <w:color w:val="000000"/>
          <w:sz w:val="28"/>
          <w:szCs w:val="28"/>
        </w:rPr>
        <w:t>должно учитывать освещение. Этому условию</w:t>
      </w:r>
      <w:r w:rsidR="00E02126" w:rsidRPr="007A067D">
        <w:rPr>
          <w:rFonts w:eastAsia="TimesNewRoman"/>
          <w:b w:val="0"/>
          <w:color w:val="000000"/>
          <w:sz w:val="28"/>
          <w:szCs w:val="28"/>
        </w:rPr>
        <w:t xml:space="preserve"> </w:t>
      </w:r>
      <w:r w:rsidRPr="007A067D">
        <w:rPr>
          <w:rFonts w:eastAsia="TimesNewRoman"/>
          <w:b w:val="0"/>
          <w:color w:val="000000"/>
          <w:sz w:val="28"/>
          <w:szCs w:val="28"/>
        </w:rPr>
        <w:t>удовлетворяет цветовое пространство (r/g,b/g), которое</w:t>
      </w:r>
      <w:r w:rsidR="00E02126" w:rsidRPr="007A067D">
        <w:rPr>
          <w:rFonts w:eastAsia="TimesNewRoman"/>
          <w:b w:val="0"/>
          <w:color w:val="000000"/>
          <w:sz w:val="28"/>
          <w:szCs w:val="28"/>
        </w:rPr>
        <w:t xml:space="preserve"> </w:t>
      </w:r>
      <w:r w:rsidRPr="007A067D">
        <w:rPr>
          <w:rFonts w:eastAsia="TimesNewRoman"/>
          <w:b w:val="0"/>
          <w:color w:val="000000"/>
          <w:sz w:val="28"/>
          <w:szCs w:val="28"/>
        </w:rPr>
        <w:t>используется при построении цветовых классов.</w:t>
      </w:r>
    </w:p>
    <w:p w:rsidR="00E02126" w:rsidRPr="007A067D" w:rsidRDefault="00E02126"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Для улучшения качества распознавания выделяются два цветовых класса - кожа и губы. В используемом двухмерном цветовом пространстве на основе выделенных на изображениях областей строят</w:t>
      </w:r>
      <w:r w:rsidR="00F550AD" w:rsidRPr="007A067D">
        <w:rPr>
          <w:rFonts w:eastAsia="TimesNewRoman"/>
          <w:b w:val="0"/>
          <w:color w:val="000000"/>
          <w:sz w:val="28"/>
          <w:szCs w:val="28"/>
        </w:rPr>
        <w:t>ся двухмерные гистограммы (рис.</w:t>
      </w:r>
      <w:r w:rsidR="007A067D">
        <w:rPr>
          <w:rFonts w:eastAsia="TimesNewRoman"/>
          <w:b w:val="0"/>
          <w:color w:val="000000"/>
          <w:sz w:val="28"/>
          <w:szCs w:val="28"/>
        </w:rPr>
        <w:t xml:space="preserve"> </w:t>
      </w:r>
      <w:r w:rsidR="00F550AD" w:rsidRPr="007A067D">
        <w:rPr>
          <w:b w:val="0"/>
          <w:color w:val="000000"/>
          <w:sz w:val="28"/>
          <w:szCs w:val="28"/>
        </w:rPr>
        <w:t>1</w:t>
      </w:r>
      <w:r w:rsidRPr="007A067D">
        <w:rPr>
          <w:rFonts w:eastAsia="TimesNewRoman"/>
          <w:b w:val="0"/>
          <w:color w:val="000000"/>
          <w:sz w:val="28"/>
          <w:szCs w:val="28"/>
        </w:rPr>
        <w:t>). Предполагая нормальное распределение цветов, можно сократить описание цветовых классов с двухмерной гистограммы до пяти параметров. Функция принадлежности цветовому классу имеет значения в диапазоне [0,1].</w:t>
      </w:r>
    </w:p>
    <w:p w:rsidR="006C728B" w:rsidRPr="007A067D" w:rsidRDefault="006C728B" w:rsidP="007A067D">
      <w:pPr>
        <w:autoSpaceDE w:val="0"/>
        <w:autoSpaceDN w:val="0"/>
        <w:adjustRightInd w:val="0"/>
        <w:spacing w:line="360" w:lineRule="auto"/>
        <w:ind w:firstLine="720"/>
        <w:jc w:val="both"/>
        <w:rPr>
          <w:rFonts w:eastAsia="TimesNewRoman"/>
          <w:b w:val="0"/>
          <w:color w:val="000000"/>
          <w:sz w:val="28"/>
          <w:szCs w:val="24"/>
        </w:rPr>
      </w:pPr>
      <w:r w:rsidRPr="007A067D">
        <w:rPr>
          <w:rFonts w:eastAsia="TimesNewRoman"/>
          <w:b w:val="0"/>
          <w:color w:val="000000"/>
          <w:sz w:val="28"/>
          <w:szCs w:val="24"/>
        </w:rPr>
        <w:t>На основе определенных цветовых классов строится оценочная функция; функция принадлежности цветовому классу кожи учитывается с обратным знаком. Несмотря на возможность использования обобщенных цветовых классов, для получения лучших результатов используется предварительная подстройка под пользователя.</w:t>
      </w:r>
    </w:p>
    <w:p w:rsidR="005624A9" w:rsidRPr="007A067D" w:rsidRDefault="005624A9"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Устойчивость алгоритма обеспечивает архитектура IFA, при которой алгоритм разделен на несколько этапов. Данные, полученные на предыдущем этапе, уточняются на следующем, и, таким образом, неуспешный поиск на текущем этапе означает возврат к предыдущему. В соответствии с архитектурой IFA решение задачи распознавания контуров разбито на три этапа. Первый этап - приблизительный поиск области губ на изображении, второй - ограничение контура губ эллипсом, третий - уточнение контура алгоритмом, основанном на радиальном расширении.</w:t>
      </w:r>
    </w:p>
    <w:p w:rsidR="006C728B" w:rsidRPr="007A067D" w:rsidRDefault="006C728B" w:rsidP="007A067D">
      <w:pPr>
        <w:autoSpaceDE w:val="0"/>
        <w:autoSpaceDN w:val="0"/>
        <w:adjustRightInd w:val="0"/>
        <w:spacing w:line="360" w:lineRule="auto"/>
        <w:ind w:firstLine="720"/>
        <w:jc w:val="both"/>
        <w:rPr>
          <w:b w:val="0"/>
          <w:color w:val="000000"/>
          <w:sz w:val="28"/>
          <w:szCs w:val="28"/>
        </w:rPr>
      </w:pPr>
    </w:p>
    <w:p w:rsidR="001C5B93" w:rsidRPr="007A067D" w:rsidRDefault="007078EA" w:rsidP="007A067D">
      <w:pPr>
        <w:tabs>
          <w:tab w:val="left" w:pos="709"/>
        </w:tabs>
        <w:spacing w:line="360" w:lineRule="auto"/>
        <w:jc w:val="both"/>
        <w:rPr>
          <w:b w:val="0"/>
          <w:color w:val="000000"/>
          <w:sz w:val="28"/>
          <w:szCs w:val="18"/>
        </w:rPr>
      </w:pPr>
      <w:r>
        <w:rPr>
          <w:noProof/>
        </w:rPr>
        <w:pict>
          <v:group id="_x0000_s1026" style="position:absolute;left:0;text-align:left;margin-left:56pt;margin-top:2.4pt;width:217pt;height:171.45pt;z-index:251657728" coordorigin="2121,1127" coordsize="4340,3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01;top:1134;width:3374;height:3374">
              <v:imagedata r:id="rId7" o:title=""/>
            </v:shape>
            <v:group id="_x0000_s1028" style="position:absolute;left:2121;top:1127;width:4340;height:3429" coordorigin="2121,753" coordsize="4340,3429">
              <v:line id="_x0000_s1029" style="position:absolute;flip:y" from="2121,753" to="2121,4182">
                <v:stroke endarrow="block"/>
              </v:line>
              <v:line id="_x0000_s1030" style="position:absolute" from="2121,4182" to="6461,4182">
                <v:stroke endarrow="block"/>
              </v:line>
            </v:group>
          </v:group>
        </w:pict>
      </w:r>
      <w:r w:rsidR="00E02126" w:rsidRPr="007A067D">
        <w:rPr>
          <w:b w:val="0"/>
          <w:color w:val="000000"/>
          <w:sz w:val="28"/>
          <w:szCs w:val="18"/>
        </w:rPr>
        <w:t xml:space="preserve">r/g </w:t>
      </w:r>
    </w:p>
    <w:p w:rsidR="001C5B93" w:rsidRPr="007A067D" w:rsidRDefault="001C5B93" w:rsidP="007A067D">
      <w:pPr>
        <w:tabs>
          <w:tab w:val="left" w:pos="709"/>
        </w:tabs>
        <w:spacing w:line="360" w:lineRule="auto"/>
        <w:ind w:firstLine="720"/>
        <w:jc w:val="both"/>
        <w:rPr>
          <w:b w:val="0"/>
          <w:color w:val="000000"/>
          <w:sz w:val="28"/>
          <w:szCs w:val="28"/>
        </w:rPr>
      </w:pPr>
    </w:p>
    <w:p w:rsidR="001C5B93" w:rsidRPr="007A067D" w:rsidRDefault="001C5B93" w:rsidP="007A067D">
      <w:pPr>
        <w:tabs>
          <w:tab w:val="left" w:pos="709"/>
        </w:tabs>
        <w:spacing w:line="360" w:lineRule="auto"/>
        <w:ind w:firstLine="720"/>
        <w:jc w:val="both"/>
        <w:rPr>
          <w:b w:val="0"/>
          <w:color w:val="000000"/>
          <w:sz w:val="28"/>
          <w:szCs w:val="28"/>
        </w:rPr>
      </w:pPr>
    </w:p>
    <w:p w:rsidR="001C5B93" w:rsidRPr="007A067D" w:rsidRDefault="00E02126" w:rsidP="007A067D">
      <w:pPr>
        <w:tabs>
          <w:tab w:val="left" w:pos="709"/>
        </w:tabs>
        <w:spacing w:line="360" w:lineRule="auto"/>
        <w:ind w:firstLine="720"/>
        <w:jc w:val="both"/>
        <w:rPr>
          <w:b w:val="0"/>
          <w:color w:val="000000"/>
          <w:sz w:val="28"/>
          <w:szCs w:val="28"/>
        </w:rPr>
      </w:pPr>
      <w:r w:rsidRPr="007A067D">
        <w:rPr>
          <w:b w:val="0"/>
          <w:color w:val="000000"/>
          <w:sz w:val="28"/>
          <w:szCs w:val="28"/>
        </w:rPr>
        <w:tab/>
      </w:r>
      <w:r w:rsidRPr="007A067D">
        <w:rPr>
          <w:b w:val="0"/>
          <w:color w:val="000000"/>
          <w:sz w:val="28"/>
          <w:szCs w:val="28"/>
        </w:rPr>
        <w:tab/>
      </w:r>
    </w:p>
    <w:p w:rsidR="001C5B93" w:rsidRPr="007A067D" w:rsidRDefault="001C5B93" w:rsidP="007A067D">
      <w:pPr>
        <w:tabs>
          <w:tab w:val="left" w:pos="709"/>
        </w:tabs>
        <w:spacing w:line="360" w:lineRule="auto"/>
        <w:ind w:firstLine="720"/>
        <w:jc w:val="both"/>
        <w:rPr>
          <w:b w:val="0"/>
          <w:color w:val="000000"/>
          <w:sz w:val="28"/>
          <w:szCs w:val="28"/>
        </w:rPr>
      </w:pPr>
    </w:p>
    <w:p w:rsidR="001C5B93" w:rsidRPr="007A067D" w:rsidRDefault="001C5B93" w:rsidP="007A067D">
      <w:pPr>
        <w:tabs>
          <w:tab w:val="left" w:pos="709"/>
        </w:tabs>
        <w:spacing w:line="360" w:lineRule="auto"/>
        <w:ind w:firstLine="720"/>
        <w:jc w:val="both"/>
        <w:rPr>
          <w:b w:val="0"/>
          <w:color w:val="000000"/>
          <w:sz w:val="28"/>
          <w:szCs w:val="28"/>
        </w:rPr>
      </w:pPr>
    </w:p>
    <w:p w:rsidR="001C5B93" w:rsidRPr="007A067D" w:rsidRDefault="001C5B93" w:rsidP="007A067D">
      <w:pPr>
        <w:tabs>
          <w:tab w:val="left" w:pos="709"/>
        </w:tabs>
        <w:spacing w:line="360" w:lineRule="auto"/>
        <w:ind w:firstLine="720"/>
        <w:jc w:val="both"/>
        <w:rPr>
          <w:b w:val="0"/>
          <w:color w:val="000000"/>
          <w:sz w:val="28"/>
          <w:szCs w:val="28"/>
        </w:rPr>
      </w:pPr>
    </w:p>
    <w:p w:rsidR="001C5B93" w:rsidRPr="007A067D" w:rsidRDefault="00E02126" w:rsidP="007A067D">
      <w:pPr>
        <w:tabs>
          <w:tab w:val="left" w:pos="709"/>
        </w:tabs>
        <w:spacing w:line="360" w:lineRule="auto"/>
        <w:ind w:firstLine="720"/>
        <w:jc w:val="both"/>
        <w:rPr>
          <w:b w:val="0"/>
          <w:color w:val="000000"/>
          <w:sz w:val="28"/>
          <w:szCs w:val="28"/>
        </w:rPr>
      </w:pPr>
      <w:r w:rsidRPr="007A067D">
        <w:rPr>
          <w:b w:val="0"/>
          <w:color w:val="000000"/>
          <w:sz w:val="28"/>
          <w:szCs w:val="18"/>
        </w:rPr>
        <w:t>b/g</w:t>
      </w:r>
    </w:p>
    <w:p w:rsidR="00E02126" w:rsidRPr="007A067D" w:rsidRDefault="001C5B93" w:rsidP="007A067D">
      <w:pPr>
        <w:autoSpaceDE w:val="0"/>
        <w:autoSpaceDN w:val="0"/>
        <w:adjustRightInd w:val="0"/>
        <w:spacing w:line="360" w:lineRule="auto"/>
        <w:jc w:val="both"/>
        <w:rPr>
          <w:rFonts w:eastAsia="TimesNewRoman"/>
          <w:b w:val="0"/>
          <w:color w:val="000000"/>
          <w:sz w:val="28"/>
          <w:szCs w:val="28"/>
        </w:rPr>
      </w:pPr>
      <w:r w:rsidRPr="007A067D">
        <w:rPr>
          <w:b w:val="0"/>
          <w:color w:val="000000"/>
          <w:sz w:val="28"/>
          <w:szCs w:val="24"/>
        </w:rPr>
        <w:t>Рис</w:t>
      </w:r>
      <w:r w:rsidR="00F550AD" w:rsidRPr="007A067D">
        <w:rPr>
          <w:b w:val="0"/>
          <w:color w:val="000000"/>
          <w:sz w:val="28"/>
          <w:szCs w:val="24"/>
        </w:rPr>
        <w:t>унок 1</w:t>
      </w:r>
      <w:r w:rsidR="007A067D">
        <w:rPr>
          <w:b w:val="0"/>
          <w:color w:val="000000"/>
          <w:sz w:val="28"/>
          <w:szCs w:val="24"/>
        </w:rPr>
        <w:t xml:space="preserve">. </w:t>
      </w:r>
      <w:r w:rsidR="00E02126" w:rsidRPr="007A067D">
        <w:rPr>
          <w:b w:val="0"/>
          <w:color w:val="000000"/>
          <w:sz w:val="28"/>
          <w:szCs w:val="28"/>
        </w:rPr>
        <w:t>Д</w:t>
      </w:r>
      <w:r w:rsidR="00E02126" w:rsidRPr="007A067D">
        <w:rPr>
          <w:rFonts w:eastAsia="TimesNewRoman"/>
          <w:b w:val="0"/>
          <w:color w:val="000000"/>
          <w:sz w:val="28"/>
          <w:szCs w:val="28"/>
        </w:rPr>
        <w:t>вухмерная гистограмма, губы</w:t>
      </w:r>
    </w:p>
    <w:p w:rsidR="00E02126" w:rsidRPr="007A067D" w:rsidRDefault="00E02126" w:rsidP="007A067D">
      <w:pPr>
        <w:autoSpaceDE w:val="0"/>
        <w:autoSpaceDN w:val="0"/>
        <w:adjustRightInd w:val="0"/>
        <w:spacing w:line="360" w:lineRule="auto"/>
        <w:ind w:firstLine="720"/>
        <w:jc w:val="both"/>
        <w:rPr>
          <w:b w:val="0"/>
          <w:color w:val="000000"/>
          <w:sz w:val="28"/>
          <w:szCs w:val="28"/>
        </w:rPr>
      </w:pPr>
    </w:p>
    <w:p w:rsidR="006C728B" w:rsidRPr="007A067D" w:rsidRDefault="006C728B"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Для распознавания важно, чтобы характеристики губ, полученные в результате, были инвариантны относительно освещения и положения лица на изображении. Первый этап - это предварительный поиск положения губ на изображении. На этом этапе происходит поиск начального приближения. Предполагая приблизительный размер области губ, на изображении осуществляется поиск области соответствующей площади. На этом этапе вычисляются приблизительные координаты центра области губ.</w:t>
      </w:r>
    </w:p>
    <w:p w:rsidR="006C728B" w:rsidRPr="007A067D" w:rsidRDefault="006C728B"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Предполагая работу в реальном времени, задачу поиска положения можно упростить, так как она может проводиться не во всех кадрах. Для работы в каждом кадре используются в качестве начального значения результаты поиска положения на предыдущем кадре.</w:t>
      </w:r>
    </w:p>
    <w:p w:rsidR="006C728B" w:rsidRPr="007A067D" w:rsidRDefault="006C728B"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 xml:space="preserve">На втором этапе область губ ограничивается эллипсом с помощью статистических методов. Рассматриваются значения оценочной функции в области, найденной на предыдущем этапе. Рассматриваются точки, в которых оценочная функция выше порогового значения. Значение f оценочной функции в точке изображения (xi,yi) интерпретируется как количество попаданий случайных величин X и Y в диапазон ≤ &lt; +1, ≤ &lt; +1 </w:t>
      </w:r>
      <w:r w:rsidRPr="007A067D">
        <w:rPr>
          <w:rFonts w:eastAsia="TimesNewRoman"/>
          <w:b w:val="0"/>
          <w:i/>
          <w:iCs/>
          <w:color w:val="000000"/>
          <w:sz w:val="28"/>
          <w:szCs w:val="28"/>
          <w:lang w:val="en-US"/>
        </w:rPr>
        <w:t>i</w:t>
      </w:r>
      <w:r w:rsidRPr="007A067D">
        <w:rPr>
          <w:rFonts w:eastAsia="TimesNewRoman"/>
          <w:b w:val="0"/>
          <w:i/>
          <w:iCs/>
          <w:color w:val="000000"/>
          <w:sz w:val="28"/>
          <w:szCs w:val="28"/>
        </w:rPr>
        <w:t xml:space="preserve"> </w:t>
      </w:r>
      <w:r w:rsidRPr="007A067D">
        <w:rPr>
          <w:rFonts w:eastAsia="TimesNewRoman"/>
          <w:b w:val="0"/>
          <w:i/>
          <w:iCs/>
          <w:color w:val="000000"/>
          <w:sz w:val="28"/>
          <w:szCs w:val="28"/>
          <w:lang w:val="en-US"/>
        </w:rPr>
        <w:t>i</w:t>
      </w:r>
      <w:r w:rsidRPr="007A067D">
        <w:rPr>
          <w:rFonts w:eastAsia="TimesNewRoman"/>
          <w:b w:val="0"/>
          <w:i/>
          <w:iCs/>
          <w:color w:val="000000"/>
          <w:sz w:val="28"/>
          <w:szCs w:val="28"/>
        </w:rPr>
        <w:t xml:space="preserve"> </w:t>
      </w:r>
      <w:r w:rsidRPr="007A067D">
        <w:rPr>
          <w:rFonts w:eastAsia="TimesNewRoman"/>
          <w:b w:val="0"/>
          <w:i/>
          <w:iCs/>
          <w:color w:val="000000"/>
          <w:sz w:val="28"/>
          <w:szCs w:val="28"/>
          <w:lang w:val="en-US"/>
        </w:rPr>
        <w:t>i</w:t>
      </w:r>
      <w:r w:rsidRPr="007A067D">
        <w:rPr>
          <w:rFonts w:eastAsia="TimesNewRoman"/>
          <w:b w:val="0"/>
          <w:i/>
          <w:iCs/>
          <w:color w:val="000000"/>
          <w:sz w:val="28"/>
          <w:szCs w:val="28"/>
        </w:rPr>
        <w:t xml:space="preserve"> </w:t>
      </w:r>
      <w:r w:rsidRPr="007A067D">
        <w:rPr>
          <w:rFonts w:eastAsia="TimesNewRoman"/>
          <w:b w:val="0"/>
          <w:i/>
          <w:iCs/>
          <w:color w:val="000000"/>
          <w:sz w:val="28"/>
          <w:szCs w:val="28"/>
          <w:lang w:val="en-US"/>
        </w:rPr>
        <w:t>i</w:t>
      </w:r>
      <w:r w:rsidRPr="007A067D">
        <w:rPr>
          <w:rFonts w:eastAsia="TimesNewRoman"/>
          <w:b w:val="0"/>
          <w:i/>
          <w:iCs/>
          <w:color w:val="000000"/>
          <w:sz w:val="28"/>
          <w:szCs w:val="28"/>
        </w:rPr>
        <w:t xml:space="preserve"> </w:t>
      </w:r>
      <w:r w:rsidRPr="007A067D">
        <w:rPr>
          <w:rFonts w:eastAsia="TimesNewRoman"/>
          <w:b w:val="0"/>
          <w:i/>
          <w:iCs/>
          <w:color w:val="000000"/>
          <w:sz w:val="28"/>
          <w:szCs w:val="28"/>
          <w:lang w:val="en-US"/>
        </w:rPr>
        <w:t>x</w:t>
      </w:r>
      <w:r w:rsidRPr="007A067D">
        <w:rPr>
          <w:rFonts w:eastAsia="TimesNewRoman"/>
          <w:b w:val="0"/>
          <w:i/>
          <w:iCs/>
          <w:color w:val="000000"/>
          <w:sz w:val="28"/>
          <w:szCs w:val="28"/>
        </w:rPr>
        <w:t xml:space="preserve"> </w:t>
      </w:r>
      <w:r w:rsidRPr="007A067D">
        <w:rPr>
          <w:rFonts w:eastAsia="TimesNewRoman"/>
          <w:b w:val="0"/>
          <w:i/>
          <w:iCs/>
          <w:color w:val="000000"/>
          <w:sz w:val="28"/>
          <w:szCs w:val="28"/>
          <w:lang w:val="en-US"/>
        </w:rPr>
        <w:t>X</w:t>
      </w:r>
      <w:r w:rsidRPr="007A067D">
        <w:rPr>
          <w:rFonts w:eastAsia="TimesNewRoman"/>
          <w:b w:val="0"/>
          <w:i/>
          <w:iCs/>
          <w:color w:val="000000"/>
          <w:sz w:val="28"/>
          <w:szCs w:val="28"/>
        </w:rPr>
        <w:t xml:space="preserve"> </w:t>
      </w:r>
      <w:r w:rsidRPr="007A067D">
        <w:rPr>
          <w:rFonts w:eastAsia="TimesNewRoman"/>
          <w:b w:val="0"/>
          <w:i/>
          <w:iCs/>
          <w:color w:val="000000"/>
          <w:sz w:val="28"/>
          <w:szCs w:val="28"/>
          <w:lang w:val="en-US"/>
        </w:rPr>
        <w:t>x</w:t>
      </w:r>
      <w:r w:rsidRPr="007A067D">
        <w:rPr>
          <w:rFonts w:eastAsia="TimesNewRoman"/>
          <w:b w:val="0"/>
          <w:i/>
          <w:iCs/>
          <w:color w:val="000000"/>
          <w:sz w:val="28"/>
          <w:szCs w:val="28"/>
        </w:rPr>
        <w:t xml:space="preserve"> </w:t>
      </w:r>
      <w:r w:rsidRPr="007A067D">
        <w:rPr>
          <w:rFonts w:eastAsia="TimesNewRoman"/>
          <w:b w:val="0"/>
          <w:i/>
          <w:iCs/>
          <w:color w:val="000000"/>
          <w:sz w:val="28"/>
          <w:szCs w:val="28"/>
          <w:lang w:val="en-US"/>
        </w:rPr>
        <w:t>y</w:t>
      </w:r>
      <w:r w:rsidRPr="007A067D">
        <w:rPr>
          <w:rFonts w:eastAsia="TimesNewRoman"/>
          <w:b w:val="0"/>
          <w:i/>
          <w:iCs/>
          <w:color w:val="000000"/>
          <w:sz w:val="28"/>
          <w:szCs w:val="28"/>
        </w:rPr>
        <w:t xml:space="preserve"> </w:t>
      </w:r>
      <w:r w:rsidRPr="007A067D">
        <w:rPr>
          <w:rFonts w:eastAsia="TimesNewRoman"/>
          <w:b w:val="0"/>
          <w:i/>
          <w:iCs/>
          <w:color w:val="000000"/>
          <w:sz w:val="28"/>
          <w:szCs w:val="28"/>
          <w:lang w:val="en-US"/>
        </w:rPr>
        <w:t>Y</w:t>
      </w:r>
      <w:r w:rsidR="005666B9" w:rsidRPr="007A067D">
        <w:rPr>
          <w:rFonts w:eastAsia="TimesNewRoman"/>
          <w:b w:val="0"/>
          <w:i/>
          <w:iCs/>
          <w:color w:val="000000"/>
          <w:sz w:val="28"/>
          <w:szCs w:val="28"/>
        </w:rPr>
        <w:t>.</w:t>
      </w:r>
      <w:r w:rsidR="007A067D">
        <w:rPr>
          <w:rFonts w:eastAsia="TimesNewRoman"/>
          <w:b w:val="0"/>
          <w:i/>
          <w:iCs/>
          <w:color w:val="000000"/>
          <w:sz w:val="28"/>
          <w:szCs w:val="28"/>
        </w:rPr>
        <w:t xml:space="preserve"> </w:t>
      </w:r>
      <w:r w:rsidRPr="007A067D">
        <w:rPr>
          <w:rFonts w:eastAsia="TimesNewRoman"/>
          <w:b w:val="0"/>
          <w:color w:val="000000"/>
          <w:sz w:val="28"/>
          <w:szCs w:val="28"/>
        </w:rPr>
        <w:t>Для случайных величин X и Y вычисляются математические ожидания и матрица ковариации. Оси координат совмещаются с направлениями, соответствующими собственным векторам матрицы. Для случайных величин X’ и Y’, соответствующих новой системе координат, считается среднее квадратическое отклонение. Математические ожидания xm,ym</w:t>
      </w:r>
      <w:r w:rsidR="007A067D">
        <w:rPr>
          <w:rFonts w:eastAsia="TimesNewRoman"/>
          <w:b w:val="0"/>
          <w:color w:val="000000"/>
          <w:sz w:val="28"/>
          <w:szCs w:val="28"/>
        </w:rPr>
        <w:t>,</w:t>
      </w:r>
      <w:r w:rsidRPr="007A067D">
        <w:rPr>
          <w:rFonts w:eastAsia="TimesNewRoman"/>
          <w:b w:val="0"/>
          <w:color w:val="000000"/>
          <w:sz w:val="28"/>
          <w:szCs w:val="28"/>
        </w:rPr>
        <w:t xml:space="preserve"> угол поворота α и средние квадратические отклонения dx,dy однозначно определяют эллипс с центром в (xm,ym)</w:t>
      </w:r>
      <w:r w:rsidR="007A067D">
        <w:rPr>
          <w:rFonts w:eastAsia="TimesNewRoman"/>
          <w:b w:val="0"/>
          <w:color w:val="000000"/>
          <w:sz w:val="28"/>
          <w:szCs w:val="28"/>
        </w:rPr>
        <w:t>,</w:t>
      </w:r>
      <w:r w:rsidRPr="007A067D">
        <w:rPr>
          <w:rFonts w:eastAsia="TimesNewRoman"/>
          <w:b w:val="0"/>
          <w:color w:val="000000"/>
          <w:sz w:val="28"/>
          <w:szCs w:val="28"/>
        </w:rPr>
        <w:t xml:space="preserve"> повернутый относительно оси на угол α и с радиусами dx и dy</w:t>
      </w:r>
      <w:r w:rsidR="00917151" w:rsidRPr="007A067D">
        <w:rPr>
          <w:rFonts w:eastAsia="TimesNewRoman"/>
          <w:b w:val="0"/>
          <w:color w:val="000000"/>
          <w:sz w:val="28"/>
          <w:szCs w:val="28"/>
        </w:rPr>
        <w:t>.</w:t>
      </w:r>
    </w:p>
    <w:p w:rsidR="00917151" w:rsidRPr="007A067D" w:rsidRDefault="00917151"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 xml:space="preserve">На третьем этапе определяются характеристики формы губ, нужных для последующего распознавания. Контур уточняется с помощью алгоритма радиального расширения. В качестве начального приближения для контура используются точки на эллипсе, полученном на предыдущем этапе. Точки на эллипсе берутся в соответствии с точками спецификации MPEG4. Точки перемещаются по радиусам эллипса в зависимости от действия сил. Силы для точки </w:t>
      </w:r>
      <w:r w:rsidRPr="007A067D">
        <w:rPr>
          <w:rFonts w:eastAsia="TimesNewRoman"/>
          <w:b w:val="0"/>
          <w:i/>
          <w:iCs/>
          <w:color w:val="000000"/>
          <w:sz w:val="28"/>
          <w:szCs w:val="28"/>
        </w:rPr>
        <w:t xml:space="preserve">xi </w:t>
      </w:r>
      <w:r w:rsidRPr="007A067D">
        <w:rPr>
          <w:rFonts w:eastAsia="TimesNewRoman"/>
          <w:b w:val="0"/>
          <w:color w:val="000000"/>
          <w:sz w:val="28"/>
          <w:szCs w:val="28"/>
        </w:rPr>
        <w:t>определяются как</w:t>
      </w:r>
    </w:p>
    <w:p w:rsidR="000F00B0" w:rsidRPr="007A067D" w:rsidRDefault="000F00B0" w:rsidP="007A067D">
      <w:pPr>
        <w:autoSpaceDE w:val="0"/>
        <w:autoSpaceDN w:val="0"/>
        <w:adjustRightInd w:val="0"/>
        <w:spacing w:line="360" w:lineRule="auto"/>
        <w:ind w:firstLine="720"/>
        <w:jc w:val="both"/>
        <w:rPr>
          <w:b w:val="0"/>
          <w:i/>
          <w:iCs/>
          <w:color w:val="000000"/>
          <w:sz w:val="28"/>
          <w:szCs w:val="28"/>
          <w:lang w:val="en-US"/>
        </w:rPr>
      </w:pPr>
    </w:p>
    <w:p w:rsidR="00917151" w:rsidRPr="007A067D" w:rsidRDefault="00917151" w:rsidP="007A067D">
      <w:pPr>
        <w:autoSpaceDE w:val="0"/>
        <w:autoSpaceDN w:val="0"/>
        <w:adjustRightInd w:val="0"/>
        <w:spacing w:line="360" w:lineRule="auto"/>
        <w:ind w:firstLine="720"/>
        <w:jc w:val="both"/>
        <w:rPr>
          <w:b w:val="0"/>
          <w:i/>
          <w:color w:val="000000"/>
          <w:sz w:val="28"/>
          <w:szCs w:val="28"/>
          <w:lang w:val="en-US"/>
        </w:rPr>
      </w:pPr>
      <w:r w:rsidRPr="007A067D">
        <w:rPr>
          <w:b w:val="0"/>
          <w:i/>
          <w:iCs/>
          <w:color w:val="000000"/>
          <w:sz w:val="28"/>
          <w:szCs w:val="28"/>
          <w:lang w:val="en-US"/>
        </w:rPr>
        <w:t>F</w:t>
      </w:r>
      <w:r w:rsidRPr="007A067D">
        <w:rPr>
          <w:b w:val="0"/>
          <w:i/>
          <w:iCs/>
          <w:color w:val="000000"/>
          <w:sz w:val="28"/>
          <w:szCs w:val="28"/>
          <w:vertAlign w:val="subscript"/>
          <w:lang w:val="en-US"/>
        </w:rPr>
        <w:t>i</w:t>
      </w:r>
      <w:r w:rsidRPr="007A067D">
        <w:rPr>
          <w:b w:val="0"/>
          <w:i/>
          <w:iCs/>
          <w:color w:val="000000"/>
          <w:sz w:val="28"/>
          <w:szCs w:val="28"/>
          <w:lang w:val="en-US"/>
        </w:rPr>
        <w:t xml:space="preserve"> </w:t>
      </w:r>
      <w:r w:rsidRPr="007A067D">
        <w:rPr>
          <w:b w:val="0"/>
          <w:i/>
          <w:color w:val="000000"/>
          <w:sz w:val="28"/>
          <w:szCs w:val="28"/>
        </w:rPr>
        <w:t></w:t>
      </w:r>
      <w:r w:rsidRPr="007A067D">
        <w:rPr>
          <w:b w:val="0"/>
          <w:i/>
          <w:color w:val="000000"/>
          <w:sz w:val="28"/>
          <w:szCs w:val="28"/>
        </w:rPr>
        <w:t></w:t>
      </w:r>
      <w:r w:rsidRPr="007A067D">
        <w:rPr>
          <w:b w:val="0"/>
          <w:i/>
          <w:iCs/>
          <w:color w:val="000000"/>
          <w:sz w:val="28"/>
          <w:szCs w:val="28"/>
          <w:lang w:val="en-US"/>
        </w:rPr>
        <w:t>F</w:t>
      </w:r>
      <w:r w:rsidRPr="007A067D">
        <w:rPr>
          <w:b w:val="0"/>
          <w:i/>
          <w:iCs/>
          <w:color w:val="000000"/>
          <w:sz w:val="28"/>
          <w:szCs w:val="28"/>
          <w:vertAlign w:val="subscript"/>
          <w:lang w:val="en-US"/>
        </w:rPr>
        <w:t>i</w:t>
      </w:r>
      <w:r w:rsidRPr="007A067D">
        <w:rPr>
          <w:b w:val="0"/>
          <w:i/>
          <w:iCs/>
          <w:color w:val="000000"/>
          <w:sz w:val="28"/>
          <w:szCs w:val="28"/>
          <w:vertAlign w:val="superscript"/>
          <w:lang w:val="en-US"/>
        </w:rPr>
        <w:t>out</w:t>
      </w:r>
      <w:r w:rsidR="007A067D">
        <w:rPr>
          <w:b w:val="0"/>
          <w:i/>
          <w:iCs/>
          <w:color w:val="000000"/>
          <w:sz w:val="28"/>
          <w:szCs w:val="28"/>
          <w:vertAlign w:val="superscript"/>
          <w:lang w:val="en-US"/>
        </w:rPr>
        <w:t xml:space="preserve"> </w:t>
      </w:r>
      <w:r w:rsidRPr="007A067D">
        <w:rPr>
          <w:b w:val="0"/>
          <w:i/>
          <w:color w:val="000000"/>
          <w:sz w:val="28"/>
          <w:szCs w:val="28"/>
        </w:rPr>
        <w:t></w:t>
      </w:r>
      <w:r w:rsidRPr="007A067D">
        <w:rPr>
          <w:b w:val="0"/>
          <w:i/>
          <w:color w:val="000000"/>
          <w:sz w:val="28"/>
          <w:szCs w:val="28"/>
        </w:rPr>
        <w:t></w:t>
      </w:r>
      <w:r w:rsidRPr="007A067D">
        <w:rPr>
          <w:b w:val="0"/>
          <w:i/>
          <w:iCs/>
          <w:color w:val="000000"/>
          <w:sz w:val="28"/>
          <w:szCs w:val="28"/>
          <w:lang w:val="en-US"/>
        </w:rPr>
        <w:t>F</w:t>
      </w:r>
      <w:r w:rsidRPr="007A067D">
        <w:rPr>
          <w:b w:val="0"/>
          <w:i/>
          <w:iCs/>
          <w:color w:val="000000"/>
          <w:sz w:val="28"/>
          <w:szCs w:val="28"/>
          <w:vertAlign w:val="subscript"/>
          <w:lang w:val="en-US"/>
        </w:rPr>
        <w:t>i</w:t>
      </w:r>
      <w:r w:rsidRPr="007A067D">
        <w:rPr>
          <w:b w:val="0"/>
          <w:i/>
          <w:iCs/>
          <w:color w:val="000000"/>
          <w:sz w:val="28"/>
          <w:szCs w:val="28"/>
          <w:vertAlign w:val="superscript"/>
          <w:lang w:val="en-US"/>
        </w:rPr>
        <w:t>in</w:t>
      </w:r>
      <w:r w:rsidRPr="007A067D">
        <w:rPr>
          <w:b w:val="0"/>
          <w:i/>
          <w:iCs/>
          <w:color w:val="000000"/>
          <w:sz w:val="28"/>
          <w:szCs w:val="28"/>
          <w:lang w:val="en-US"/>
        </w:rPr>
        <w:t xml:space="preserve"> </w:t>
      </w:r>
      <w:r w:rsidRPr="007A067D">
        <w:rPr>
          <w:b w:val="0"/>
          <w:i/>
          <w:color w:val="000000"/>
          <w:sz w:val="28"/>
          <w:szCs w:val="28"/>
        </w:rPr>
        <w:t></w:t>
      </w:r>
      <w:r w:rsidR="007078EA">
        <w:rPr>
          <w:b w:val="0"/>
          <w:i/>
          <w:color w:val="000000"/>
          <w:position w:val="-4"/>
          <w:sz w:val="28"/>
          <w:szCs w:val="28"/>
          <w:lang w:val="en-US"/>
        </w:rPr>
        <w:pict>
          <v:shape id="_x0000_i1025" type="#_x0000_t75" style="width:12.75pt;height:12.75pt">
            <v:imagedata r:id="rId8" o:title=""/>
          </v:shape>
        </w:pict>
      </w:r>
      <w:r w:rsidRPr="007A067D">
        <w:rPr>
          <w:b w:val="0"/>
          <w:i/>
          <w:color w:val="000000"/>
          <w:sz w:val="28"/>
          <w:szCs w:val="28"/>
          <w:vertAlign w:val="subscript"/>
          <w:lang w:val="en-US"/>
        </w:rPr>
        <w:t>i</w:t>
      </w:r>
      <w:r w:rsidRPr="007A067D">
        <w:rPr>
          <w:b w:val="0"/>
          <w:i/>
          <w:color w:val="000000"/>
          <w:sz w:val="28"/>
          <w:szCs w:val="28"/>
          <w:vertAlign w:val="superscript"/>
          <w:lang w:val="en-US"/>
        </w:rPr>
        <w:t>int</w:t>
      </w:r>
      <w:r w:rsidR="00F550AD" w:rsidRPr="007A067D">
        <w:rPr>
          <w:b w:val="0"/>
          <w:i/>
          <w:color w:val="000000"/>
          <w:sz w:val="28"/>
          <w:szCs w:val="28"/>
          <w:lang w:val="en-US"/>
        </w:rPr>
        <w:t>,</w:t>
      </w:r>
    </w:p>
    <w:p w:rsidR="00917151" w:rsidRPr="007A067D" w:rsidRDefault="00917151" w:rsidP="007A067D">
      <w:pPr>
        <w:autoSpaceDE w:val="0"/>
        <w:autoSpaceDN w:val="0"/>
        <w:adjustRightInd w:val="0"/>
        <w:spacing w:line="360" w:lineRule="auto"/>
        <w:ind w:firstLine="720"/>
        <w:jc w:val="both"/>
        <w:rPr>
          <w:b w:val="0"/>
          <w:i/>
          <w:iCs/>
          <w:color w:val="000000"/>
          <w:sz w:val="28"/>
          <w:szCs w:val="28"/>
          <w:lang w:val="en-US"/>
        </w:rPr>
      </w:pPr>
    </w:p>
    <w:p w:rsidR="00917151" w:rsidRPr="007A067D" w:rsidRDefault="00917151" w:rsidP="007A067D">
      <w:pPr>
        <w:tabs>
          <w:tab w:val="left" w:pos="2300"/>
        </w:tabs>
        <w:autoSpaceDE w:val="0"/>
        <w:autoSpaceDN w:val="0"/>
        <w:adjustRightInd w:val="0"/>
        <w:spacing w:line="360" w:lineRule="auto"/>
        <w:ind w:firstLine="720"/>
        <w:jc w:val="both"/>
        <w:rPr>
          <w:b w:val="0"/>
          <w:i/>
          <w:iCs/>
          <w:color w:val="000000"/>
          <w:sz w:val="28"/>
          <w:szCs w:val="28"/>
          <w:lang w:val="en-US"/>
        </w:rPr>
      </w:pPr>
      <w:r w:rsidRPr="007A067D">
        <w:rPr>
          <w:b w:val="0"/>
          <w:i/>
          <w:iCs/>
          <w:color w:val="000000"/>
          <w:sz w:val="28"/>
          <w:szCs w:val="28"/>
          <w:lang w:val="en-US"/>
        </w:rPr>
        <w:t>F</w:t>
      </w:r>
      <w:r w:rsidRPr="007A067D">
        <w:rPr>
          <w:b w:val="0"/>
          <w:i/>
          <w:iCs/>
          <w:color w:val="000000"/>
          <w:sz w:val="28"/>
          <w:szCs w:val="28"/>
          <w:vertAlign w:val="subscript"/>
          <w:lang w:val="en-US"/>
        </w:rPr>
        <w:t>i</w:t>
      </w:r>
      <w:r w:rsidRPr="007A067D">
        <w:rPr>
          <w:b w:val="0"/>
          <w:i/>
          <w:iCs/>
          <w:color w:val="000000"/>
          <w:sz w:val="28"/>
          <w:szCs w:val="28"/>
          <w:vertAlign w:val="superscript"/>
          <w:lang w:val="en-US"/>
        </w:rPr>
        <w:t>out</w:t>
      </w:r>
      <w:r w:rsidR="007A067D">
        <w:rPr>
          <w:b w:val="0"/>
          <w:i/>
          <w:iCs/>
          <w:color w:val="000000"/>
          <w:sz w:val="28"/>
          <w:szCs w:val="28"/>
          <w:vertAlign w:val="superscript"/>
          <w:lang w:val="en-US"/>
        </w:rPr>
        <w:t xml:space="preserve"> </w:t>
      </w:r>
      <w:r w:rsidRPr="007A067D">
        <w:rPr>
          <w:b w:val="0"/>
          <w:i/>
          <w:iCs/>
          <w:color w:val="000000"/>
          <w:sz w:val="28"/>
          <w:szCs w:val="28"/>
          <w:lang w:val="en-US"/>
        </w:rPr>
        <w:t>= k</w:t>
      </w:r>
      <w:r w:rsidRPr="007A067D">
        <w:rPr>
          <w:b w:val="0"/>
          <w:i/>
          <w:iCs/>
          <w:color w:val="000000"/>
          <w:sz w:val="28"/>
          <w:szCs w:val="28"/>
          <w:vertAlign w:val="subscript"/>
          <w:lang w:val="en-US"/>
        </w:rPr>
        <w:t>out</w:t>
      </w:r>
      <w:r w:rsidR="00F550AD" w:rsidRPr="007A067D">
        <w:rPr>
          <w:b w:val="0"/>
          <w:i/>
          <w:iCs/>
          <w:color w:val="000000"/>
          <w:sz w:val="28"/>
          <w:szCs w:val="28"/>
          <w:lang w:val="en-US"/>
        </w:rPr>
        <w:t>,</w:t>
      </w:r>
    </w:p>
    <w:p w:rsidR="00917151" w:rsidRPr="007A067D" w:rsidRDefault="00917151" w:rsidP="007A067D">
      <w:pPr>
        <w:autoSpaceDE w:val="0"/>
        <w:autoSpaceDN w:val="0"/>
        <w:adjustRightInd w:val="0"/>
        <w:spacing w:line="360" w:lineRule="auto"/>
        <w:ind w:firstLine="720"/>
        <w:jc w:val="both"/>
        <w:rPr>
          <w:b w:val="0"/>
          <w:i/>
          <w:iCs/>
          <w:color w:val="000000"/>
          <w:sz w:val="28"/>
          <w:szCs w:val="28"/>
          <w:vertAlign w:val="subscript"/>
          <w:lang w:val="en-US"/>
        </w:rPr>
      </w:pPr>
    </w:p>
    <w:p w:rsidR="00917151" w:rsidRPr="007A067D" w:rsidRDefault="007078EA" w:rsidP="007A067D">
      <w:pPr>
        <w:autoSpaceDE w:val="0"/>
        <w:autoSpaceDN w:val="0"/>
        <w:adjustRightInd w:val="0"/>
        <w:spacing w:line="360" w:lineRule="auto"/>
        <w:ind w:firstLine="720"/>
        <w:jc w:val="both"/>
        <w:rPr>
          <w:b w:val="0"/>
          <w:i/>
          <w:color w:val="000000"/>
          <w:sz w:val="28"/>
          <w:szCs w:val="28"/>
          <w:lang w:val="en-US"/>
        </w:rPr>
      </w:pPr>
      <w:r>
        <w:rPr>
          <w:b w:val="0"/>
          <w:i/>
          <w:color w:val="000000"/>
          <w:position w:val="-4"/>
          <w:sz w:val="28"/>
          <w:szCs w:val="28"/>
          <w:lang w:val="en-US"/>
        </w:rPr>
        <w:pict>
          <v:shape id="_x0000_i1026" type="#_x0000_t75" style="width:12.75pt;height:12.75pt">
            <v:imagedata r:id="rId8" o:title=""/>
          </v:shape>
        </w:pict>
      </w:r>
      <w:r w:rsidR="00917151" w:rsidRPr="007A067D">
        <w:rPr>
          <w:b w:val="0"/>
          <w:i/>
          <w:color w:val="000000"/>
          <w:sz w:val="28"/>
          <w:szCs w:val="28"/>
          <w:vertAlign w:val="subscript"/>
          <w:lang w:val="en-US"/>
        </w:rPr>
        <w:t>i</w:t>
      </w:r>
      <w:r w:rsidR="00917151" w:rsidRPr="007A067D">
        <w:rPr>
          <w:b w:val="0"/>
          <w:i/>
          <w:color w:val="000000"/>
          <w:sz w:val="28"/>
          <w:szCs w:val="28"/>
          <w:vertAlign w:val="superscript"/>
          <w:lang w:val="en-US"/>
        </w:rPr>
        <w:t>int</w:t>
      </w:r>
      <w:r w:rsidR="000F00B0" w:rsidRPr="007A067D">
        <w:rPr>
          <w:b w:val="0"/>
          <w:i/>
          <w:color w:val="000000"/>
          <w:sz w:val="28"/>
          <w:szCs w:val="28"/>
          <w:vertAlign w:val="superscript"/>
          <w:lang w:val="en-US"/>
        </w:rPr>
        <w:t xml:space="preserve"> </w:t>
      </w:r>
      <w:r w:rsidR="000F00B0" w:rsidRPr="007A067D">
        <w:rPr>
          <w:b w:val="0"/>
          <w:i/>
          <w:color w:val="000000"/>
          <w:sz w:val="28"/>
          <w:szCs w:val="28"/>
          <w:lang w:val="en-US"/>
        </w:rPr>
        <w:t>=-k</w:t>
      </w:r>
      <w:r w:rsidR="000F00B0" w:rsidRPr="007A067D">
        <w:rPr>
          <w:b w:val="0"/>
          <w:i/>
          <w:color w:val="000000"/>
          <w:sz w:val="28"/>
          <w:szCs w:val="28"/>
          <w:vertAlign w:val="subscript"/>
          <w:lang w:val="en-US"/>
        </w:rPr>
        <w:t>in</w:t>
      </w:r>
      <w:r w:rsidR="007A067D" w:rsidRPr="007A067D">
        <w:rPr>
          <w:b w:val="0"/>
          <w:i/>
          <w:color w:val="000000"/>
          <w:sz w:val="28"/>
          <w:szCs w:val="28"/>
          <w:vertAlign w:val="subscript"/>
          <w:lang w:val="en-US"/>
        </w:rPr>
        <w:t>,</w:t>
      </w:r>
    </w:p>
    <w:p w:rsidR="00F550AD" w:rsidRPr="007A067D" w:rsidRDefault="00F550AD" w:rsidP="007A067D">
      <w:pPr>
        <w:autoSpaceDE w:val="0"/>
        <w:autoSpaceDN w:val="0"/>
        <w:adjustRightInd w:val="0"/>
        <w:spacing w:line="360" w:lineRule="auto"/>
        <w:ind w:firstLine="720"/>
        <w:jc w:val="both"/>
        <w:rPr>
          <w:rFonts w:eastAsia="TimesNewRoman"/>
          <w:b w:val="0"/>
          <w:color w:val="000000"/>
          <w:sz w:val="28"/>
          <w:szCs w:val="28"/>
          <w:lang w:val="en-US"/>
        </w:rPr>
      </w:pPr>
    </w:p>
    <w:p w:rsidR="000F00B0" w:rsidRPr="007A067D" w:rsidRDefault="007078EA" w:rsidP="007A067D">
      <w:pPr>
        <w:autoSpaceDE w:val="0"/>
        <w:autoSpaceDN w:val="0"/>
        <w:adjustRightInd w:val="0"/>
        <w:spacing w:line="360" w:lineRule="auto"/>
        <w:ind w:firstLine="720"/>
        <w:jc w:val="both"/>
        <w:rPr>
          <w:b w:val="0"/>
          <w:i/>
          <w:color w:val="000000"/>
          <w:sz w:val="28"/>
          <w:szCs w:val="28"/>
          <w:lang w:val="en-US"/>
        </w:rPr>
      </w:pPr>
      <w:r>
        <w:rPr>
          <w:b w:val="0"/>
          <w:i/>
          <w:color w:val="000000"/>
          <w:position w:val="-4"/>
          <w:sz w:val="28"/>
          <w:szCs w:val="28"/>
          <w:lang w:val="en-US"/>
        </w:rPr>
        <w:pict>
          <v:shape id="_x0000_i1027" type="#_x0000_t75" style="width:12.75pt;height:12.75pt">
            <v:imagedata r:id="rId8" o:title=""/>
          </v:shape>
        </w:pict>
      </w:r>
      <w:r w:rsidR="000F00B0" w:rsidRPr="007A067D">
        <w:rPr>
          <w:b w:val="0"/>
          <w:i/>
          <w:color w:val="000000"/>
          <w:sz w:val="28"/>
          <w:szCs w:val="28"/>
          <w:vertAlign w:val="subscript"/>
          <w:lang w:val="en-US"/>
        </w:rPr>
        <w:t>i</w:t>
      </w:r>
      <w:r w:rsidR="000F00B0" w:rsidRPr="007A067D">
        <w:rPr>
          <w:b w:val="0"/>
          <w:i/>
          <w:color w:val="000000"/>
          <w:sz w:val="28"/>
          <w:szCs w:val="28"/>
          <w:vertAlign w:val="superscript"/>
          <w:lang w:val="en-US"/>
        </w:rPr>
        <w:t xml:space="preserve">int </w:t>
      </w:r>
      <w:r w:rsidR="000F00B0" w:rsidRPr="007A067D">
        <w:rPr>
          <w:b w:val="0"/>
          <w:i/>
          <w:color w:val="000000"/>
          <w:sz w:val="28"/>
          <w:szCs w:val="28"/>
          <w:lang w:val="en-US"/>
        </w:rPr>
        <w:t>=-k</w:t>
      </w:r>
      <w:r w:rsidR="000F00B0" w:rsidRPr="007A067D">
        <w:rPr>
          <w:b w:val="0"/>
          <w:i/>
          <w:color w:val="000000"/>
          <w:sz w:val="28"/>
          <w:szCs w:val="28"/>
          <w:vertAlign w:val="subscript"/>
          <w:lang w:val="en-US"/>
        </w:rPr>
        <w:t xml:space="preserve">int </w:t>
      </w:r>
      <w:r>
        <w:rPr>
          <w:b w:val="0"/>
          <w:i/>
          <w:color w:val="000000"/>
          <w:position w:val="-32"/>
          <w:sz w:val="28"/>
          <w:szCs w:val="28"/>
          <w:vertAlign w:val="subscript"/>
          <w:lang w:val="en-US"/>
        </w:rPr>
        <w:pict>
          <v:shape id="_x0000_i1028" type="#_x0000_t75" style="width:96pt;height:36pt">
            <v:imagedata r:id="rId9" o:title=""/>
          </v:shape>
        </w:pict>
      </w:r>
    </w:p>
    <w:p w:rsidR="00F550AD" w:rsidRPr="007A067D" w:rsidRDefault="00F550AD" w:rsidP="007A067D">
      <w:pPr>
        <w:autoSpaceDE w:val="0"/>
        <w:autoSpaceDN w:val="0"/>
        <w:adjustRightInd w:val="0"/>
        <w:spacing w:line="360" w:lineRule="auto"/>
        <w:ind w:firstLine="720"/>
        <w:jc w:val="both"/>
        <w:rPr>
          <w:b w:val="0"/>
          <w:i/>
          <w:color w:val="000000"/>
          <w:sz w:val="28"/>
          <w:szCs w:val="28"/>
          <w:lang w:val="en-US"/>
        </w:rPr>
      </w:pPr>
    </w:p>
    <w:p w:rsidR="000F00B0" w:rsidRPr="007A067D" w:rsidRDefault="000F00B0" w:rsidP="007A067D">
      <w:pPr>
        <w:autoSpaceDE w:val="0"/>
        <w:autoSpaceDN w:val="0"/>
        <w:adjustRightInd w:val="0"/>
        <w:spacing w:line="360" w:lineRule="auto"/>
        <w:ind w:firstLine="720"/>
        <w:jc w:val="both"/>
        <w:rPr>
          <w:rFonts w:eastAsia="TimesNewRoman"/>
          <w:b w:val="0"/>
          <w:iCs/>
          <w:color w:val="000000"/>
          <w:sz w:val="28"/>
          <w:szCs w:val="28"/>
        </w:rPr>
      </w:pPr>
      <w:r w:rsidRPr="007A067D">
        <w:rPr>
          <w:rFonts w:eastAsia="TimesNewRoman"/>
          <w:b w:val="0"/>
          <w:color w:val="000000"/>
          <w:sz w:val="28"/>
          <w:szCs w:val="28"/>
        </w:rPr>
        <w:t xml:space="preserve">Где </w:t>
      </w:r>
      <w:r w:rsidRPr="007A067D">
        <w:rPr>
          <w:rFonts w:eastAsia="TimesNewRoman"/>
          <w:b w:val="0"/>
          <w:i/>
          <w:iCs/>
          <w:color w:val="000000"/>
          <w:sz w:val="28"/>
          <w:szCs w:val="28"/>
        </w:rPr>
        <w:t xml:space="preserve">k </w:t>
      </w:r>
      <w:r w:rsidRPr="007A067D">
        <w:rPr>
          <w:rFonts w:eastAsia="TimesNewRoman"/>
          <w:b w:val="0"/>
          <w:color w:val="000000"/>
          <w:sz w:val="28"/>
          <w:szCs w:val="28"/>
        </w:rPr>
        <w:t xml:space="preserve">- коэффициенты, </w:t>
      </w:r>
      <w:r w:rsidRPr="007A067D">
        <w:rPr>
          <w:rFonts w:eastAsia="TimesNewRoman"/>
          <w:b w:val="0"/>
          <w:i/>
          <w:iCs/>
          <w:color w:val="000000"/>
          <w:sz w:val="28"/>
          <w:szCs w:val="28"/>
        </w:rPr>
        <w:t xml:space="preserve">vi </w:t>
      </w:r>
      <w:r w:rsidRPr="007A067D">
        <w:rPr>
          <w:rFonts w:eastAsia="TimesNewRoman"/>
          <w:b w:val="0"/>
          <w:color w:val="000000"/>
          <w:sz w:val="28"/>
          <w:szCs w:val="28"/>
        </w:rPr>
        <w:t xml:space="preserve">- направление перемещения точки </w:t>
      </w:r>
      <w:r w:rsidRPr="007A067D">
        <w:rPr>
          <w:rFonts w:eastAsia="TimesNewRoman"/>
          <w:b w:val="0"/>
          <w:i/>
          <w:iCs/>
          <w:color w:val="000000"/>
          <w:sz w:val="28"/>
          <w:szCs w:val="28"/>
        </w:rPr>
        <w:t>xi</w:t>
      </w:r>
      <w:r w:rsidRPr="007A067D">
        <w:rPr>
          <w:rFonts w:eastAsia="TimesNewRoman"/>
          <w:b w:val="0"/>
          <w:iCs/>
          <w:color w:val="000000"/>
          <w:sz w:val="28"/>
          <w:szCs w:val="28"/>
        </w:rPr>
        <w:t>.</w:t>
      </w:r>
    </w:p>
    <w:p w:rsidR="000F00B0" w:rsidRPr="007A067D" w:rsidRDefault="000F00B0"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За счет наложения более жестких ограничений на форму контура данный алгоритм позволяет производить более точное и быстрое распознавание, чем алгоритмы на основе активных контурных моделей. Количество итераций также сокращается за счет получения хорошего начального приближения на втором этапе.</w:t>
      </w:r>
    </w:p>
    <w:p w:rsidR="000F00B0" w:rsidRPr="007A067D" w:rsidRDefault="000F00B0"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В результате работы построен эффективный алгоритм поиска контуров губ для задачи распознавания речи. В отличие от алгоритмов на основе активных контурных моделей, этот алгоритм дает приемлемые результаты при меньшем числе итераций (4-8). Алгоритм позволяет надежно и быстро искать контуры губ в видеопотоке, освобождая больше времени для задачи чтения по губам.</w:t>
      </w:r>
    </w:p>
    <w:p w:rsidR="001F3864" w:rsidRPr="007A067D" w:rsidRDefault="001F3864" w:rsidP="007A067D">
      <w:pPr>
        <w:autoSpaceDE w:val="0"/>
        <w:autoSpaceDN w:val="0"/>
        <w:adjustRightInd w:val="0"/>
        <w:spacing w:line="360" w:lineRule="auto"/>
        <w:ind w:firstLine="720"/>
        <w:jc w:val="both"/>
        <w:rPr>
          <w:b w:val="0"/>
          <w:iCs/>
          <w:color w:val="000000"/>
          <w:sz w:val="28"/>
          <w:szCs w:val="28"/>
        </w:rPr>
      </w:pPr>
    </w:p>
    <w:p w:rsidR="00917151" w:rsidRPr="007A067D" w:rsidRDefault="00EC4080" w:rsidP="007A067D">
      <w:pPr>
        <w:autoSpaceDE w:val="0"/>
        <w:autoSpaceDN w:val="0"/>
        <w:adjustRightInd w:val="0"/>
        <w:spacing w:line="360" w:lineRule="auto"/>
        <w:jc w:val="center"/>
        <w:outlineLvl w:val="2"/>
        <w:rPr>
          <w:rFonts w:eastAsia="TimesNewRoman"/>
          <w:color w:val="000000"/>
          <w:sz w:val="28"/>
          <w:szCs w:val="18"/>
        </w:rPr>
      </w:pPr>
      <w:bookmarkStart w:id="9" w:name="_Toc222203446"/>
      <w:r w:rsidRPr="007A067D">
        <w:rPr>
          <w:color w:val="000000"/>
          <w:sz w:val="28"/>
          <w:szCs w:val="28"/>
        </w:rPr>
        <w:t>3.1.2</w:t>
      </w:r>
      <w:r w:rsidR="00BC09A5" w:rsidRPr="007A067D">
        <w:rPr>
          <w:color w:val="000000"/>
          <w:sz w:val="28"/>
          <w:szCs w:val="28"/>
        </w:rPr>
        <w:t xml:space="preserve"> П</w:t>
      </w:r>
      <w:r w:rsidR="00732EBB" w:rsidRPr="007A067D">
        <w:rPr>
          <w:rFonts w:eastAsia="TimesNewRoman"/>
          <w:color w:val="000000"/>
          <w:sz w:val="28"/>
          <w:szCs w:val="28"/>
        </w:rPr>
        <w:t>рименение скрытых Марковских моделей</w:t>
      </w:r>
      <w:bookmarkEnd w:id="9"/>
    </w:p>
    <w:p w:rsidR="00917151" w:rsidRPr="007A067D" w:rsidRDefault="00613748"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Первым этапом решения задачи чтения по губам является выделение контуров губ; это производится с помощью алгоритма выделения контуров губ на цветном изображении, основанного на алгоритме радиального расширения.</w:t>
      </w:r>
    </w:p>
    <w:p w:rsidR="00613748" w:rsidRPr="007A067D" w:rsidRDefault="00613748"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Для работы алгоритма выделения контуров губ необходима подготовка изображений. Изображения переводятся в цветовое пространство (r/g,b/g), что позволяет избежать влияния освещения. На основе нескольких изображений с выделенными областями кожи лица и губ стоятся цветовые классы. Описание цветового класса представляет собой параметры эллипса, внутри которого находится большинство точек класса на двумерной гистограмме в пространстве цветов (r/g,b/g). На основе определенных цветовых классов строится оценочная функция; функция принадлежности цветовому классу кожи учитывается с обратным знаком.</w:t>
      </w:r>
    </w:p>
    <w:p w:rsidR="00613748" w:rsidRPr="007A067D" w:rsidRDefault="00613748"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В дальнейшем осуществляется поиск контура с помощью оценочной функции. Первый шаг алгоритма находит приблизительное положение центра области губ на изображении. Второй шаг находит эллипс, описывающий область губ. Третий шаг находит уточненный контур, с помощью модифицированного алгоритма радиального расширения. Схема алгоритма удобна для применения к видеопоследовательностям. В этом случае вместо первого шага для поиска положения центра области губ можно воспользоваться положением центра области губ на предыдущем кадре видеопоследовательности. Процедура выделения контуров губ определяет эллипс, описывающий область рта и набор координат точек. Контур выделяется на наборе изображений, отражающем большинство возможных состояний губ. Для распознавания движений губ необходимо выделить вектора признаков из полученных данных.</w:t>
      </w:r>
    </w:p>
    <w:p w:rsidR="00613748" w:rsidRPr="007A067D" w:rsidRDefault="00613748"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 xml:space="preserve">Процедура поиска контура губ находит n точек, пронумерованных от </w:t>
      </w:r>
      <w:r w:rsidRPr="007A067D">
        <w:rPr>
          <w:rFonts w:eastAsia="TimesNewRoman"/>
          <w:b w:val="0"/>
          <w:i/>
          <w:iCs/>
          <w:color w:val="000000"/>
          <w:sz w:val="28"/>
          <w:szCs w:val="28"/>
        </w:rPr>
        <w:t xml:space="preserve">p1 </w:t>
      </w:r>
      <w:r w:rsidRPr="007A067D">
        <w:rPr>
          <w:rFonts w:eastAsia="TimesNewRoman"/>
          <w:b w:val="0"/>
          <w:color w:val="000000"/>
          <w:sz w:val="28"/>
          <w:szCs w:val="28"/>
        </w:rPr>
        <w:t xml:space="preserve">до </w:t>
      </w:r>
      <w:r w:rsidRPr="007A067D">
        <w:rPr>
          <w:rFonts w:eastAsia="TimesNewRoman"/>
          <w:b w:val="0"/>
          <w:i/>
          <w:iCs/>
          <w:color w:val="000000"/>
          <w:sz w:val="28"/>
          <w:szCs w:val="28"/>
        </w:rPr>
        <w:t xml:space="preserve">pn </w:t>
      </w:r>
      <w:r w:rsidRPr="007A067D">
        <w:rPr>
          <w:rFonts w:eastAsia="TimesNewRoman"/>
          <w:b w:val="0"/>
          <w:color w:val="000000"/>
          <w:sz w:val="28"/>
          <w:szCs w:val="28"/>
        </w:rPr>
        <w:t>по часовой стрелке. Используемые координаты точек нормализуются: средняя точка эллипса считается началом координат, ось x направлена по направлению большего радиуса эллипса, большой радиус эллипса считается единицей. Кроме координат точек, в процессе выделения контуров губ</w:t>
      </w:r>
      <w:r w:rsidR="00EC4080" w:rsidRPr="007A067D">
        <w:rPr>
          <w:rFonts w:eastAsia="TimesNewRoman"/>
          <w:b w:val="0"/>
          <w:color w:val="000000"/>
          <w:sz w:val="28"/>
          <w:szCs w:val="28"/>
        </w:rPr>
        <w:t xml:space="preserve"> </w:t>
      </w:r>
      <w:r w:rsidRPr="007A067D">
        <w:rPr>
          <w:rFonts w:eastAsia="TimesNewRoman"/>
          <w:b w:val="0"/>
          <w:color w:val="000000"/>
          <w:sz w:val="28"/>
          <w:szCs w:val="28"/>
        </w:rPr>
        <w:t>находятся параметры эллипса, описывающего область губ на исходном изображении. Параметры эллипса позволяют</w:t>
      </w:r>
      <w:r w:rsidR="00EC4080" w:rsidRPr="007A067D">
        <w:rPr>
          <w:rFonts w:eastAsia="TimesNewRoman"/>
          <w:b w:val="0"/>
          <w:color w:val="000000"/>
          <w:sz w:val="28"/>
          <w:szCs w:val="28"/>
        </w:rPr>
        <w:t xml:space="preserve"> </w:t>
      </w:r>
      <w:r w:rsidRPr="007A067D">
        <w:rPr>
          <w:rFonts w:eastAsia="TimesNewRoman"/>
          <w:b w:val="0"/>
          <w:color w:val="000000"/>
          <w:sz w:val="28"/>
          <w:szCs w:val="28"/>
        </w:rPr>
        <w:t>сделать выводы о таких общих параметрах области рта, как</w:t>
      </w:r>
      <w:r w:rsidR="00EC4080" w:rsidRPr="007A067D">
        <w:rPr>
          <w:rFonts w:eastAsia="TimesNewRoman"/>
          <w:b w:val="0"/>
          <w:color w:val="000000"/>
          <w:sz w:val="28"/>
          <w:szCs w:val="28"/>
        </w:rPr>
        <w:t xml:space="preserve"> </w:t>
      </w:r>
      <w:r w:rsidRPr="007A067D">
        <w:rPr>
          <w:rFonts w:eastAsia="TimesNewRoman"/>
          <w:b w:val="0"/>
          <w:color w:val="000000"/>
          <w:sz w:val="28"/>
          <w:szCs w:val="28"/>
        </w:rPr>
        <w:t>открыт рот или закрыт.</w:t>
      </w:r>
      <w:r w:rsidR="00EC4080" w:rsidRPr="007A067D">
        <w:rPr>
          <w:rFonts w:eastAsia="TimesNewRoman"/>
          <w:b w:val="0"/>
          <w:color w:val="000000"/>
          <w:sz w:val="28"/>
          <w:szCs w:val="28"/>
        </w:rPr>
        <w:t xml:space="preserve"> </w:t>
      </w:r>
      <w:r w:rsidRPr="007A067D">
        <w:rPr>
          <w:rFonts w:eastAsia="TimesNewRoman"/>
          <w:b w:val="0"/>
          <w:color w:val="000000"/>
          <w:sz w:val="28"/>
          <w:szCs w:val="28"/>
        </w:rPr>
        <w:t>Нумерация контура начинается с места пересечения контура</w:t>
      </w:r>
      <w:r w:rsidR="00EC4080" w:rsidRPr="007A067D">
        <w:rPr>
          <w:rFonts w:eastAsia="TimesNewRoman"/>
          <w:b w:val="0"/>
          <w:color w:val="000000"/>
          <w:sz w:val="28"/>
          <w:szCs w:val="28"/>
        </w:rPr>
        <w:t xml:space="preserve"> </w:t>
      </w:r>
      <w:r w:rsidRPr="007A067D">
        <w:rPr>
          <w:rFonts w:eastAsia="TimesNewRoman"/>
          <w:b w:val="0"/>
          <w:color w:val="000000"/>
          <w:sz w:val="28"/>
          <w:szCs w:val="28"/>
        </w:rPr>
        <w:t>губ левым большим радиусом эллипса.</w:t>
      </w:r>
    </w:p>
    <w:p w:rsidR="00EC4080" w:rsidRPr="007A067D" w:rsidRDefault="00EC4080"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 xml:space="preserve">Затем выполняем поиск углов </w:t>
      </w:r>
      <w:r w:rsidR="00EC64BB" w:rsidRPr="007A067D">
        <w:rPr>
          <w:rFonts w:eastAsia="TimesNewRoman"/>
          <w:b w:val="0"/>
          <w:color w:val="000000"/>
          <w:sz w:val="28"/>
          <w:szCs w:val="28"/>
        </w:rPr>
        <w:t xml:space="preserve">(рис. </w:t>
      </w:r>
      <w:r w:rsidRPr="007A067D">
        <w:rPr>
          <w:b w:val="0"/>
          <w:color w:val="000000"/>
          <w:sz w:val="28"/>
          <w:szCs w:val="28"/>
        </w:rPr>
        <w:t>2</w:t>
      </w:r>
      <w:r w:rsidRPr="007A067D">
        <w:rPr>
          <w:rFonts w:eastAsia="TimesNewRoman"/>
          <w:b w:val="0"/>
          <w:color w:val="000000"/>
          <w:sz w:val="28"/>
          <w:szCs w:val="28"/>
        </w:rPr>
        <w:t>).</w:t>
      </w:r>
      <w:r w:rsidRPr="007A067D">
        <w:rPr>
          <w:rFonts w:eastAsia="TimesNewRoman"/>
          <w:b w:val="0"/>
          <w:color w:val="000000"/>
          <w:sz w:val="28"/>
          <w:szCs w:val="18"/>
        </w:rPr>
        <w:t xml:space="preserve"> </w:t>
      </w:r>
      <w:r w:rsidRPr="007A067D">
        <w:rPr>
          <w:rFonts w:eastAsia="TimesNewRoman"/>
          <w:b w:val="0"/>
          <w:color w:val="000000"/>
          <w:sz w:val="28"/>
          <w:szCs w:val="28"/>
        </w:rPr>
        <w:t xml:space="preserve">Среди полученных точек необходимо определить правый и левый угол. Несмотря на нумерацию точек, это не всегда точки </w:t>
      </w:r>
      <w:r w:rsidRPr="007A067D">
        <w:rPr>
          <w:rFonts w:eastAsia="TimesNewRoman"/>
          <w:b w:val="0"/>
          <w:i/>
          <w:iCs/>
          <w:color w:val="000000"/>
          <w:sz w:val="28"/>
          <w:szCs w:val="28"/>
        </w:rPr>
        <w:t xml:space="preserve">p1 </w:t>
      </w:r>
      <w:r w:rsidRPr="007A067D">
        <w:rPr>
          <w:rFonts w:eastAsia="TimesNewRoman"/>
          <w:b w:val="0"/>
          <w:color w:val="000000"/>
          <w:sz w:val="28"/>
          <w:szCs w:val="28"/>
        </w:rPr>
        <w:t xml:space="preserve">и </w:t>
      </w:r>
      <w:r w:rsidRPr="007A067D">
        <w:rPr>
          <w:rFonts w:eastAsia="TimesNewRoman"/>
          <w:b w:val="0"/>
          <w:i/>
          <w:iCs/>
          <w:color w:val="000000"/>
          <w:sz w:val="28"/>
          <w:szCs w:val="28"/>
        </w:rPr>
        <w:t>pn/2</w:t>
      </w:r>
      <w:r w:rsidRPr="007A067D">
        <w:rPr>
          <w:rFonts w:eastAsia="TimesNewRoman"/>
          <w:b w:val="0"/>
          <w:color w:val="000000"/>
          <w:sz w:val="28"/>
          <w:szCs w:val="28"/>
        </w:rPr>
        <w:t xml:space="preserve">. Правым углом считается точка, находящаяся в правой половине контура (между </w:t>
      </w:r>
      <w:r w:rsidRPr="007A067D">
        <w:rPr>
          <w:rFonts w:eastAsia="TimesNewRoman"/>
          <w:b w:val="0"/>
          <w:i/>
          <w:iCs/>
          <w:color w:val="000000"/>
          <w:sz w:val="28"/>
          <w:szCs w:val="28"/>
        </w:rPr>
        <w:t xml:space="preserve">pn/4 </w:t>
      </w:r>
      <w:r w:rsidRPr="007A067D">
        <w:rPr>
          <w:rFonts w:eastAsia="TimesNewRoman"/>
          <w:b w:val="0"/>
          <w:color w:val="000000"/>
          <w:sz w:val="28"/>
          <w:szCs w:val="28"/>
        </w:rPr>
        <w:t xml:space="preserve">и </w:t>
      </w:r>
      <w:r w:rsidRPr="007A067D">
        <w:rPr>
          <w:rFonts w:eastAsia="TimesNewRoman"/>
          <w:b w:val="0"/>
          <w:i/>
          <w:iCs/>
          <w:color w:val="000000"/>
          <w:sz w:val="28"/>
          <w:szCs w:val="28"/>
        </w:rPr>
        <w:t>p3n/4</w:t>
      </w:r>
      <w:r w:rsidRPr="007A067D">
        <w:rPr>
          <w:rFonts w:eastAsia="TimesNewRoman"/>
          <w:b w:val="0"/>
          <w:color w:val="000000"/>
          <w:sz w:val="28"/>
          <w:szCs w:val="28"/>
        </w:rPr>
        <w:t>)</w:t>
      </w:r>
      <w:r w:rsidR="007A067D">
        <w:rPr>
          <w:rFonts w:eastAsia="TimesNewRoman"/>
          <w:b w:val="0"/>
          <w:color w:val="000000"/>
          <w:sz w:val="28"/>
          <w:szCs w:val="28"/>
        </w:rPr>
        <w:t>,</w:t>
      </w:r>
      <w:r w:rsidRPr="007A067D">
        <w:rPr>
          <w:rFonts w:eastAsia="TimesNewRoman"/>
          <w:b w:val="0"/>
          <w:color w:val="000000"/>
          <w:sz w:val="28"/>
          <w:szCs w:val="28"/>
        </w:rPr>
        <w:t xml:space="preserve"> у которой угол α является наименьшим. Угол α - это угол между средними </w:t>
      </w:r>
      <w:r w:rsidRPr="007A067D">
        <w:rPr>
          <w:rFonts w:eastAsia="TimesNewRoman"/>
          <w:b w:val="0"/>
          <w:i/>
          <w:iCs/>
          <w:color w:val="000000"/>
          <w:sz w:val="28"/>
          <w:szCs w:val="28"/>
        </w:rPr>
        <w:t xml:space="preserve">qnext </w:t>
      </w:r>
      <w:r w:rsidRPr="007A067D">
        <w:rPr>
          <w:rFonts w:eastAsia="TimesNewRoman"/>
          <w:b w:val="0"/>
          <w:color w:val="000000"/>
          <w:sz w:val="28"/>
          <w:szCs w:val="28"/>
        </w:rPr>
        <w:t xml:space="preserve">и </w:t>
      </w:r>
      <w:r w:rsidRPr="007A067D">
        <w:rPr>
          <w:rFonts w:eastAsia="TimesNewRoman"/>
          <w:b w:val="0"/>
          <w:i/>
          <w:iCs/>
          <w:color w:val="000000"/>
          <w:sz w:val="28"/>
          <w:szCs w:val="28"/>
        </w:rPr>
        <w:t>qprev</w:t>
      </w:r>
      <w:r w:rsidR="007A067D">
        <w:rPr>
          <w:rFonts w:eastAsia="TimesNewRoman"/>
          <w:b w:val="0"/>
          <w:i/>
          <w:iCs/>
          <w:color w:val="000000"/>
          <w:sz w:val="28"/>
          <w:szCs w:val="28"/>
        </w:rPr>
        <w:t>.</w:t>
      </w:r>
      <w:r w:rsidRPr="007A067D">
        <w:rPr>
          <w:rFonts w:eastAsia="TimesNewRoman"/>
          <w:b w:val="0"/>
          <w:color w:val="000000"/>
          <w:sz w:val="28"/>
          <w:szCs w:val="28"/>
        </w:rPr>
        <w:t xml:space="preserve"> Здесь</w:t>
      </w:r>
      <w:r w:rsidR="007A067D" w:rsidRPr="007A067D">
        <w:rPr>
          <w:rFonts w:eastAsia="TimesNewRoman"/>
          <w:b w:val="0"/>
          <w:color w:val="000000"/>
          <w:sz w:val="28"/>
          <w:szCs w:val="28"/>
          <w:lang w:val="en-US"/>
        </w:rPr>
        <w:t xml:space="preserve"> </w:t>
      </w:r>
      <w:r w:rsidRPr="007A067D">
        <w:rPr>
          <w:rFonts w:eastAsia="TimesNewRoman"/>
          <w:b w:val="0"/>
          <w:i/>
          <w:iCs/>
          <w:color w:val="000000"/>
          <w:sz w:val="28"/>
          <w:szCs w:val="28"/>
          <w:lang w:val="en-US"/>
        </w:rPr>
        <w:t xml:space="preserve">qnext= </w:t>
      </w:r>
      <w:r w:rsidRPr="007A067D">
        <w:rPr>
          <w:rFonts w:eastAsia="TimesNewRoman"/>
          <w:b w:val="0"/>
          <w:color w:val="000000"/>
          <w:sz w:val="28"/>
          <w:szCs w:val="28"/>
          <w:lang w:val="en-US"/>
        </w:rPr>
        <w:t>(</w:t>
      </w:r>
      <w:r w:rsidRPr="007A067D">
        <w:rPr>
          <w:rFonts w:eastAsia="TimesNewRoman"/>
          <w:b w:val="0"/>
          <w:i/>
          <w:iCs/>
          <w:color w:val="000000"/>
          <w:sz w:val="28"/>
          <w:szCs w:val="28"/>
          <w:lang w:val="en-US"/>
        </w:rPr>
        <w:t>pi+1+…+ pi+k)/k</w:t>
      </w:r>
      <w:r w:rsidR="007A067D" w:rsidRPr="007A067D">
        <w:rPr>
          <w:rFonts w:eastAsia="TimesNewRoman"/>
          <w:b w:val="0"/>
          <w:i/>
          <w:iCs/>
          <w:color w:val="000000"/>
          <w:sz w:val="28"/>
          <w:szCs w:val="28"/>
          <w:lang w:val="en-US"/>
        </w:rPr>
        <w:t>,</w:t>
      </w:r>
      <w:r w:rsidRPr="007A067D">
        <w:rPr>
          <w:rFonts w:eastAsia="TimesNewRoman"/>
          <w:b w:val="0"/>
          <w:color w:val="000000"/>
          <w:sz w:val="28"/>
          <w:szCs w:val="28"/>
          <w:lang w:val="en-US"/>
        </w:rPr>
        <w:t xml:space="preserve"> </w:t>
      </w:r>
      <w:r w:rsidRPr="007A067D">
        <w:rPr>
          <w:rFonts w:eastAsia="TimesNewRoman"/>
          <w:b w:val="0"/>
          <w:i/>
          <w:iCs/>
          <w:color w:val="000000"/>
          <w:sz w:val="28"/>
          <w:szCs w:val="28"/>
          <w:lang w:val="en-US"/>
        </w:rPr>
        <w:t>qprev=(pi-1+…+ pi-k)/k</w:t>
      </w:r>
      <w:r w:rsidR="007A067D" w:rsidRPr="007A067D">
        <w:rPr>
          <w:rFonts w:eastAsia="TimesNewRoman"/>
          <w:b w:val="0"/>
          <w:i/>
          <w:iCs/>
          <w:color w:val="000000"/>
          <w:sz w:val="28"/>
          <w:szCs w:val="28"/>
          <w:lang w:val="en-US"/>
        </w:rPr>
        <w:t>,</w:t>
      </w:r>
      <w:r w:rsidRPr="007A067D">
        <w:rPr>
          <w:rFonts w:eastAsia="TimesNewRoman"/>
          <w:b w:val="0"/>
          <w:i/>
          <w:iCs/>
          <w:color w:val="000000"/>
          <w:sz w:val="28"/>
          <w:szCs w:val="28"/>
          <w:lang w:val="en-US"/>
        </w:rPr>
        <w:t xml:space="preserve"> k=n/5. </w:t>
      </w:r>
      <w:r w:rsidRPr="007A067D">
        <w:rPr>
          <w:rFonts w:eastAsia="TimesNewRoman"/>
          <w:b w:val="0"/>
          <w:color w:val="000000"/>
          <w:sz w:val="28"/>
          <w:szCs w:val="28"/>
        </w:rPr>
        <w:t>Аналогичное правило используется для левого угла.</w:t>
      </w:r>
    </w:p>
    <w:p w:rsidR="00EC4080" w:rsidRPr="007A067D" w:rsidRDefault="00EC4080" w:rsidP="007A067D">
      <w:pPr>
        <w:autoSpaceDE w:val="0"/>
        <w:autoSpaceDN w:val="0"/>
        <w:adjustRightInd w:val="0"/>
        <w:spacing w:line="360" w:lineRule="auto"/>
        <w:ind w:firstLine="720"/>
        <w:jc w:val="both"/>
        <w:rPr>
          <w:b w:val="0"/>
          <w:color w:val="000000"/>
          <w:sz w:val="28"/>
          <w:szCs w:val="28"/>
        </w:rPr>
      </w:pPr>
    </w:p>
    <w:p w:rsidR="005624A9" w:rsidRPr="007A067D" w:rsidRDefault="005624A9" w:rsidP="007A067D">
      <w:pPr>
        <w:autoSpaceDE w:val="0"/>
        <w:autoSpaceDN w:val="0"/>
        <w:adjustRightInd w:val="0"/>
        <w:spacing w:line="360" w:lineRule="auto"/>
        <w:ind w:firstLine="720"/>
        <w:jc w:val="both"/>
        <w:rPr>
          <w:b w:val="0"/>
          <w:color w:val="000000"/>
          <w:sz w:val="28"/>
          <w:szCs w:val="28"/>
        </w:rPr>
      </w:pPr>
    </w:p>
    <w:p w:rsidR="00917151" w:rsidRPr="007A067D" w:rsidRDefault="007078EA" w:rsidP="007A067D">
      <w:pPr>
        <w:autoSpaceDE w:val="0"/>
        <w:autoSpaceDN w:val="0"/>
        <w:adjustRightInd w:val="0"/>
        <w:spacing w:line="360" w:lineRule="auto"/>
        <w:ind w:firstLine="720"/>
        <w:jc w:val="both"/>
        <w:rPr>
          <w:b w:val="0"/>
          <w:i/>
          <w:color w:val="000000"/>
          <w:sz w:val="28"/>
          <w:szCs w:val="28"/>
        </w:rPr>
      </w:pPr>
      <w:r>
        <w:rPr>
          <w:b w:val="0"/>
          <w:color w:val="000000"/>
          <w:sz w:val="28"/>
          <w:szCs w:val="24"/>
        </w:rPr>
        <w:pict>
          <v:shape id="_x0000_i1029" type="#_x0000_t75" style="width:304.5pt;height:122.25pt">
            <v:imagedata r:id="rId10" o:title=""/>
          </v:shape>
        </w:pict>
      </w:r>
    </w:p>
    <w:p w:rsidR="00EC4080" w:rsidRPr="007A067D" w:rsidRDefault="00EC4080" w:rsidP="007A067D">
      <w:pPr>
        <w:autoSpaceDE w:val="0"/>
        <w:autoSpaceDN w:val="0"/>
        <w:adjustRightInd w:val="0"/>
        <w:spacing w:line="360" w:lineRule="auto"/>
        <w:jc w:val="both"/>
        <w:rPr>
          <w:b w:val="0"/>
          <w:color w:val="000000"/>
          <w:sz w:val="28"/>
          <w:szCs w:val="28"/>
          <w:lang w:val="en-US"/>
        </w:rPr>
      </w:pPr>
      <w:r w:rsidRPr="007A067D">
        <w:rPr>
          <w:b w:val="0"/>
          <w:color w:val="000000"/>
          <w:sz w:val="28"/>
          <w:szCs w:val="24"/>
        </w:rPr>
        <w:t>Рис</w:t>
      </w:r>
      <w:r w:rsidR="00F550AD" w:rsidRPr="007A067D">
        <w:rPr>
          <w:b w:val="0"/>
          <w:color w:val="000000"/>
          <w:sz w:val="28"/>
          <w:szCs w:val="24"/>
        </w:rPr>
        <w:t xml:space="preserve">унок </w:t>
      </w:r>
      <w:r w:rsidRPr="007A067D">
        <w:rPr>
          <w:b w:val="0"/>
          <w:color w:val="000000"/>
          <w:sz w:val="28"/>
          <w:szCs w:val="24"/>
        </w:rPr>
        <w:t xml:space="preserve">2 - </w:t>
      </w:r>
      <w:r w:rsidR="00F550AD" w:rsidRPr="007A067D">
        <w:rPr>
          <w:b w:val="0"/>
          <w:color w:val="000000"/>
          <w:sz w:val="28"/>
          <w:szCs w:val="28"/>
        </w:rPr>
        <w:t>Поиск углов</w:t>
      </w:r>
    </w:p>
    <w:p w:rsidR="00EC4080" w:rsidRPr="007A067D" w:rsidRDefault="00EC4080" w:rsidP="007A067D">
      <w:pPr>
        <w:autoSpaceDE w:val="0"/>
        <w:autoSpaceDN w:val="0"/>
        <w:adjustRightInd w:val="0"/>
        <w:spacing w:line="360" w:lineRule="auto"/>
        <w:ind w:firstLine="720"/>
        <w:jc w:val="both"/>
        <w:rPr>
          <w:b w:val="0"/>
          <w:color w:val="000000"/>
          <w:sz w:val="28"/>
          <w:szCs w:val="28"/>
        </w:rPr>
      </w:pPr>
    </w:p>
    <w:p w:rsidR="00EC4080" w:rsidRPr="007A067D" w:rsidRDefault="00EC4080"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Следующим шагом после нахождения углов является преобразование набора исходных данных в набор векторов признаков. В качестве нескольких первых элементов в векторе признаков используются признаки, полученные отдельно от координат - отношение высоты эллипса области губ к его</w:t>
      </w:r>
      <w:r w:rsidR="005624A9" w:rsidRPr="007A067D">
        <w:rPr>
          <w:rFonts w:eastAsia="TimesNewRoman"/>
          <w:b w:val="0"/>
          <w:color w:val="000000"/>
          <w:sz w:val="28"/>
          <w:szCs w:val="28"/>
        </w:rPr>
        <w:t xml:space="preserve"> </w:t>
      </w:r>
      <w:r w:rsidRPr="007A067D">
        <w:rPr>
          <w:rFonts w:eastAsia="TimesNewRoman"/>
          <w:b w:val="0"/>
          <w:color w:val="000000"/>
          <w:sz w:val="28"/>
          <w:szCs w:val="28"/>
        </w:rPr>
        <w:t>ширине. Дальнейшие элементы вектора признаков - это координаты левого и правого угла контура, координаты верхней и нижней точек контура, координаты остальных точек контура. Рассмотрим варианты анализа полученных данных методом главных компонент. Выделение базиса методом главных компонент позволяет найти основные направления, по которым изменяются вектора признаков. Это дает возможность значительно понизить размерность векторов признаков. Метод главных компонент применяется к набору векторов признаков, полученных из набора данных, отражающих большинство возможных состояний губ.</w:t>
      </w:r>
    </w:p>
    <w:p w:rsidR="00EC4080" w:rsidRPr="007A067D" w:rsidRDefault="00EC4080"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Каждому вектору признаков необходимо поставить в соответствие символ скрытой Марковской модели. Для этого используем метод векторной квантизации. С помощью этого метода пространство векторов признаков разбивается на кластеры, по принципу близости к центрам кластеров - кодовым словам. Набор кодовых слов называется кодовой книгой. Основная сложность метода состоит в построении кодовой книги векторов. Размер кодовой книги определяется количеством состояний губ в исходных данных. Кодовая книга известного размера k строится алгоритмом K средних.</w:t>
      </w:r>
    </w:p>
    <w:p w:rsidR="0047451B" w:rsidRPr="007A067D" w:rsidRDefault="0047451B"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На первом шаге алгоритма случайным образом выбираются k векторов, считающихся кодовыми словами (центрами кластеров). На следующем шаге каждый входной вектор приписывается к тому кластеру, чье кодовое слово находится на наименьшем расстоянии от него. На третьем шаге кодовые слова каждого кластера пересчитываются. Каждое кодовое слово делается равным среднему арифметическому среди всех векторов кластера. Второй и третий шаги повторяются до тех пор, пока изменения кодовых слов не станут достаточно малы.</w:t>
      </w:r>
    </w:p>
    <w:p w:rsidR="0047451B" w:rsidRPr="007A067D" w:rsidRDefault="0047451B"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Этот алгоритм медленный, но применение анализа главных компонент перед квантованием позволяет понизить размерность и, тем самым, значительно ускорить процесс построения кодовой книги. Новые исходные данные перед использованием в процессе распознавания квантуются: каждому вектору ставится в соответствие ближайший вектор из кодовой книги, и в дальнейшем вместо вектора в качестве символа скрытой Марковской модели используется его индекс в кодовой книге.</w:t>
      </w:r>
    </w:p>
    <w:p w:rsidR="001C5B93" w:rsidRPr="007A067D" w:rsidRDefault="0047451B" w:rsidP="007A067D">
      <w:pPr>
        <w:autoSpaceDE w:val="0"/>
        <w:autoSpaceDN w:val="0"/>
        <w:adjustRightInd w:val="0"/>
        <w:spacing w:line="360" w:lineRule="auto"/>
        <w:ind w:firstLine="720"/>
        <w:jc w:val="both"/>
        <w:rPr>
          <w:rFonts w:eastAsia="TimesNewRoman"/>
          <w:b w:val="0"/>
          <w:color w:val="000000"/>
          <w:sz w:val="28"/>
          <w:szCs w:val="28"/>
        </w:rPr>
      </w:pPr>
      <w:r w:rsidRPr="007A067D">
        <w:rPr>
          <w:rFonts w:eastAsia="TimesNewRoman"/>
          <w:b w:val="0"/>
          <w:color w:val="000000"/>
          <w:sz w:val="28"/>
          <w:szCs w:val="28"/>
        </w:rPr>
        <w:t>Распознавание по изображению не может работать на уровне визем, так как виземы для различных фонем достаточно близки. При этом распознавание на основе последовательностей визем - дифонов, трифонов - гораздо более надежно. Для распознавания используется система эргодических скрытых Марковских моделей. Каждому дифон</w:t>
      </w:r>
      <w:r w:rsidR="000026E9" w:rsidRPr="007A067D">
        <w:rPr>
          <w:rFonts w:eastAsia="TimesNewRoman"/>
          <w:b w:val="0"/>
          <w:color w:val="000000"/>
          <w:sz w:val="28"/>
          <w:szCs w:val="28"/>
        </w:rPr>
        <w:t>у</w:t>
      </w:r>
      <w:r w:rsidRPr="007A067D">
        <w:rPr>
          <w:rFonts w:eastAsia="TimesNewRoman"/>
          <w:b w:val="0"/>
          <w:color w:val="000000"/>
          <w:sz w:val="28"/>
          <w:szCs w:val="28"/>
        </w:rPr>
        <w:t xml:space="preserve"> соответствует своя СММ. СММ инициализируются равными вероятностями для символов и переходов между состояниями. Обучение системы СММ производится с помощью последовательности квантованных векторов признаков. Исходные данные вручную разбиваются по обучаемым дифонам, после чего соответствующая СММ обновляется по алгоритму Баума-Велша. Результирующая СММ выдает максимальные значения вероятности на последовательностях, близких к набору для обучения своего дифона. </w:t>
      </w:r>
    </w:p>
    <w:p w:rsidR="0047451B" w:rsidRPr="007A067D" w:rsidRDefault="0047451B" w:rsidP="007A067D">
      <w:pPr>
        <w:autoSpaceDE w:val="0"/>
        <w:autoSpaceDN w:val="0"/>
        <w:adjustRightInd w:val="0"/>
        <w:spacing w:line="360" w:lineRule="auto"/>
        <w:ind w:firstLine="720"/>
        <w:jc w:val="both"/>
        <w:rPr>
          <w:b w:val="0"/>
          <w:color w:val="000000"/>
          <w:sz w:val="28"/>
          <w:szCs w:val="28"/>
        </w:rPr>
      </w:pPr>
      <w:r w:rsidRPr="007A067D">
        <w:rPr>
          <w:rFonts w:eastAsia="TimesNewRoman"/>
          <w:b w:val="0"/>
          <w:color w:val="000000"/>
          <w:sz w:val="28"/>
          <w:szCs w:val="28"/>
        </w:rPr>
        <w:t xml:space="preserve">В результате работы </w:t>
      </w:r>
      <w:r w:rsidR="00A1421A" w:rsidRPr="007A067D">
        <w:rPr>
          <w:rFonts w:eastAsia="TimesNewRoman"/>
          <w:b w:val="0"/>
          <w:color w:val="000000"/>
          <w:sz w:val="28"/>
          <w:szCs w:val="28"/>
        </w:rPr>
        <w:t>строится</w:t>
      </w:r>
      <w:r w:rsidRPr="007A067D">
        <w:rPr>
          <w:rFonts w:eastAsia="TimesNewRoman"/>
          <w:b w:val="0"/>
          <w:color w:val="000000"/>
          <w:sz w:val="28"/>
          <w:szCs w:val="28"/>
        </w:rPr>
        <w:t xml:space="preserve"> эффективный алгоритм построения векторов признаков губ для задачи распознавания речи. Алгоритм позволяет преобразовать данные контуров губ в наборы признаков, пригодных для распознавания. Алгоритм обладает свойствами надежности и устойчивости и легко интегрируется с системой распознавания речи на основе скрытых </w:t>
      </w:r>
      <w:r w:rsidR="00A1421A" w:rsidRPr="007A067D">
        <w:rPr>
          <w:rFonts w:eastAsia="TimesNewRoman"/>
          <w:b w:val="0"/>
          <w:color w:val="000000"/>
          <w:sz w:val="28"/>
          <w:szCs w:val="28"/>
        </w:rPr>
        <w:t>Марковских</w:t>
      </w:r>
      <w:r w:rsidRPr="007A067D">
        <w:rPr>
          <w:rFonts w:eastAsia="TimesNewRoman"/>
          <w:b w:val="0"/>
          <w:color w:val="000000"/>
          <w:sz w:val="28"/>
          <w:szCs w:val="28"/>
        </w:rPr>
        <w:t xml:space="preserve"> моделей.</w:t>
      </w:r>
    </w:p>
    <w:p w:rsidR="001C5B93" w:rsidRPr="007A067D" w:rsidRDefault="001C5B93" w:rsidP="007A067D">
      <w:pPr>
        <w:tabs>
          <w:tab w:val="left" w:pos="709"/>
        </w:tabs>
        <w:spacing w:line="360" w:lineRule="auto"/>
        <w:ind w:firstLine="720"/>
        <w:jc w:val="both"/>
        <w:rPr>
          <w:b w:val="0"/>
          <w:color w:val="000000"/>
          <w:sz w:val="28"/>
          <w:szCs w:val="28"/>
        </w:rPr>
      </w:pPr>
    </w:p>
    <w:p w:rsidR="004559E1" w:rsidRPr="007A067D" w:rsidRDefault="00B1011A" w:rsidP="007A067D">
      <w:pPr>
        <w:spacing w:line="360" w:lineRule="auto"/>
        <w:jc w:val="center"/>
        <w:outlineLvl w:val="2"/>
        <w:rPr>
          <w:color w:val="000000"/>
          <w:sz w:val="28"/>
          <w:szCs w:val="28"/>
        </w:rPr>
      </w:pPr>
      <w:bookmarkStart w:id="10" w:name="_Toc222203447"/>
      <w:r w:rsidRPr="007A067D">
        <w:rPr>
          <w:color w:val="000000"/>
          <w:sz w:val="28"/>
          <w:szCs w:val="28"/>
        </w:rPr>
        <w:t xml:space="preserve">3.2 </w:t>
      </w:r>
      <w:r w:rsidR="00EC64BB" w:rsidRPr="007A067D">
        <w:rPr>
          <w:color w:val="000000"/>
          <w:sz w:val="28"/>
          <w:szCs w:val="28"/>
        </w:rPr>
        <w:t>А</w:t>
      </w:r>
      <w:r w:rsidR="00BE5982" w:rsidRPr="007A067D">
        <w:rPr>
          <w:color w:val="000000"/>
          <w:sz w:val="28"/>
          <w:szCs w:val="28"/>
        </w:rPr>
        <w:t>ктуальность</w:t>
      </w:r>
      <w:r w:rsidRPr="007A067D">
        <w:rPr>
          <w:color w:val="000000"/>
          <w:sz w:val="28"/>
          <w:szCs w:val="28"/>
        </w:rPr>
        <w:t xml:space="preserve"> </w:t>
      </w:r>
      <w:r w:rsidR="00BE5982" w:rsidRPr="007A067D">
        <w:rPr>
          <w:color w:val="000000"/>
          <w:sz w:val="28"/>
          <w:szCs w:val="28"/>
        </w:rPr>
        <w:t>работы</w:t>
      </w:r>
      <w:bookmarkEnd w:id="10"/>
    </w:p>
    <w:p w:rsidR="00B1011A" w:rsidRPr="007A067D" w:rsidRDefault="00B1011A" w:rsidP="007A067D">
      <w:pPr>
        <w:spacing w:line="360" w:lineRule="auto"/>
        <w:ind w:firstLine="720"/>
        <w:jc w:val="both"/>
        <w:rPr>
          <w:b w:val="0"/>
          <w:color w:val="000000"/>
          <w:sz w:val="28"/>
          <w:szCs w:val="28"/>
        </w:rPr>
      </w:pPr>
    </w:p>
    <w:p w:rsidR="00BC09A5" w:rsidRPr="007A067D" w:rsidRDefault="00BC09A5" w:rsidP="007A067D">
      <w:pPr>
        <w:autoSpaceDE w:val="0"/>
        <w:autoSpaceDN w:val="0"/>
        <w:adjustRightInd w:val="0"/>
        <w:spacing w:line="360" w:lineRule="auto"/>
        <w:ind w:firstLine="720"/>
        <w:jc w:val="both"/>
        <w:rPr>
          <w:rFonts w:eastAsia="TimesNewRoman"/>
          <w:b w:val="0"/>
          <w:color w:val="000000"/>
          <w:sz w:val="28"/>
          <w:szCs w:val="24"/>
        </w:rPr>
      </w:pPr>
      <w:r w:rsidRPr="007A067D">
        <w:rPr>
          <w:rFonts w:eastAsia="TimesNewRoman"/>
          <w:b w:val="0"/>
          <w:color w:val="000000"/>
          <w:sz w:val="28"/>
          <w:szCs w:val="24"/>
        </w:rPr>
        <w:t>Развитие компьютерной техники ведет к усовершенствованию интерфейсов между человеком и компьютером. Один из важнейших способов человеческой коммуникации - речь, поэтому надежный ввод речевой информации является важным направлением усовершенствования человеко-машинных интерфейсов. Даже у самых надежных систем распознавания речи, основанных только на звуке, точность резко ухудшается при искажении звуковой информации шумами различной природы. При наличии нескольких говорящих система распознавания речи сталкивается с проблемой идентификации говорящего в данный момент. Поэтому целесообразно использование также видеоинформации, что также является важной частью человеческого восприятия речи. Эксперименты ученых, данной области, показывают, что аудиовизуальная система ввода информации более надежна, чем просто аудио система, а значит, актуальна в наше время.</w:t>
      </w:r>
    </w:p>
    <w:p w:rsidR="005120E4" w:rsidRPr="007A067D" w:rsidRDefault="005120E4" w:rsidP="007A067D">
      <w:pPr>
        <w:spacing w:line="360" w:lineRule="auto"/>
        <w:ind w:firstLine="720"/>
        <w:jc w:val="both"/>
        <w:rPr>
          <w:b w:val="0"/>
          <w:color w:val="000000"/>
          <w:sz w:val="28"/>
          <w:szCs w:val="24"/>
        </w:rPr>
      </w:pPr>
    </w:p>
    <w:p w:rsidR="004559E1" w:rsidRPr="007A067D" w:rsidRDefault="005120E4" w:rsidP="007A067D">
      <w:pPr>
        <w:spacing w:line="360" w:lineRule="auto"/>
        <w:jc w:val="center"/>
        <w:outlineLvl w:val="1"/>
        <w:rPr>
          <w:color w:val="000000"/>
          <w:sz w:val="28"/>
          <w:szCs w:val="24"/>
        </w:rPr>
      </w:pPr>
      <w:bookmarkStart w:id="11" w:name="_Toc222203448"/>
      <w:r w:rsidRPr="007A067D">
        <w:rPr>
          <w:color w:val="000000"/>
          <w:sz w:val="28"/>
          <w:szCs w:val="24"/>
        </w:rPr>
        <w:t>3.3</w:t>
      </w:r>
      <w:r w:rsidR="004559E1" w:rsidRPr="007A067D">
        <w:rPr>
          <w:color w:val="000000"/>
          <w:sz w:val="28"/>
          <w:szCs w:val="24"/>
        </w:rPr>
        <w:t xml:space="preserve"> </w:t>
      </w:r>
      <w:r w:rsidRPr="007A067D">
        <w:rPr>
          <w:color w:val="000000"/>
          <w:sz w:val="28"/>
          <w:szCs w:val="24"/>
        </w:rPr>
        <w:t>О</w:t>
      </w:r>
      <w:r w:rsidR="00BE5982" w:rsidRPr="007A067D">
        <w:rPr>
          <w:color w:val="000000"/>
          <w:sz w:val="28"/>
          <w:szCs w:val="24"/>
        </w:rPr>
        <w:t>боснование выбранного метода направления исследования</w:t>
      </w:r>
      <w:bookmarkEnd w:id="11"/>
    </w:p>
    <w:p w:rsidR="005120E4" w:rsidRPr="007A067D" w:rsidRDefault="005120E4" w:rsidP="007A067D">
      <w:pPr>
        <w:spacing w:line="360" w:lineRule="auto"/>
        <w:ind w:firstLine="720"/>
        <w:jc w:val="both"/>
        <w:rPr>
          <w:b w:val="0"/>
          <w:color w:val="000000"/>
          <w:sz w:val="28"/>
          <w:szCs w:val="24"/>
        </w:rPr>
      </w:pPr>
    </w:p>
    <w:p w:rsidR="00B5710F" w:rsidRPr="007A067D" w:rsidRDefault="00B5710F" w:rsidP="007A067D">
      <w:pPr>
        <w:spacing w:line="360" w:lineRule="auto"/>
        <w:ind w:firstLine="720"/>
        <w:jc w:val="both"/>
        <w:rPr>
          <w:b w:val="0"/>
          <w:color w:val="000000"/>
          <w:sz w:val="28"/>
          <w:szCs w:val="24"/>
        </w:rPr>
      </w:pPr>
      <w:r w:rsidRPr="007A067D">
        <w:rPr>
          <w:b w:val="0"/>
          <w:color w:val="000000"/>
          <w:sz w:val="28"/>
          <w:szCs w:val="24"/>
        </w:rPr>
        <w:t>Входе проведенного анализа существующих подходов к решению задачи локализации области губ человека на изображении, были выявлены достоинства и недостатки методов. В методе р</w:t>
      </w:r>
      <w:r w:rsidRPr="007A067D">
        <w:rPr>
          <w:b w:val="0"/>
          <w:color w:val="000000"/>
          <w:sz w:val="28"/>
          <w:szCs w:val="26"/>
        </w:rPr>
        <w:t>аспознавание контуров губ в видеопотоке,</w:t>
      </w:r>
      <w:r w:rsidRPr="007A067D">
        <w:rPr>
          <w:rFonts w:eastAsia="TimesNewRoman"/>
          <w:b w:val="0"/>
          <w:color w:val="000000"/>
          <w:sz w:val="28"/>
          <w:szCs w:val="28"/>
        </w:rPr>
        <w:t xml:space="preserve"> за счет наложения более жестких ограничений на форму контура, алгоритм позволяет производить более точное и быстрое распознавание. Количество итераций также сокращается за счет получения хорошего начального приближения на втором этапе и в отличие от алгоритмов на основе активных контурных моделей, этот алгоритм дает приемлемые результаты при меньшем числе итераций. Рассматривая применение метода скрытых Марковских моделей можно выделить некоторые преимущества и недостатки. Такой метод</w:t>
      </w:r>
      <w:r w:rsidRPr="007A067D">
        <w:rPr>
          <w:b w:val="0"/>
          <w:color w:val="000000"/>
          <w:sz w:val="28"/>
          <w:szCs w:val="24"/>
        </w:rPr>
        <w:t xml:space="preserve"> позволяет работать непосредственно со сжатыми изображениями, такими как JPEG и MPEG, в которые на сегодняшний день являются распространёнными форматами хранения изображений и видео, что является большим преимуществом. А так же одним из полезных свойств СММ является способность сегментировать распознаваемое изображение. </w:t>
      </w:r>
      <w:r w:rsidRPr="007A067D">
        <w:rPr>
          <w:rFonts w:eastAsia="TimesNewRoman"/>
          <w:b w:val="0"/>
          <w:color w:val="000000"/>
          <w:sz w:val="28"/>
          <w:szCs w:val="28"/>
        </w:rPr>
        <w:t>Метод скрытых Марковских моделей</w:t>
      </w:r>
      <w:r w:rsidRPr="007A067D">
        <w:rPr>
          <w:b w:val="0"/>
          <w:color w:val="000000"/>
          <w:sz w:val="28"/>
          <w:szCs w:val="24"/>
        </w:rPr>
        <w:t xml:space="preserve"> позволяет учесть локальные деформации и взаимное расположение участков изображений. Но в отличие от оптических потоков и других методов сопоставления деформациями, псевдодвумерная модель учитывает характер деформаций, а то какими именно могут быть возможные деформации, псевдодвумерные СММ усваивают в процессе обучения. </w:t>
      </w:r>
      <w:r w:rsidR="000026E9" w:rsidRPr="007A067D">
        <w:rPr>
          <w:b w:val="0"/>
          <w:color w:val="000000"/>
          <w:sz w:val="28"/>
          <w:szCs w:val="24"/>
        </w:rPr>
        <w:t xml:space="preserve">Еще одним недостатком является то, что </w:t>
      </w:r>
      <w:r w:rsidR="000026E9" w:rsidRPr="007A067D">
        <w:rPr>
          <w:rFonts w:eastAsia="TimesNewRoman"/>
          <w:b w:val="0"/>
          <w:color w:val="000000"/>
          <w:sz w:val="28"/>
          <w:szCs w:val="28"/>
        </w:rPr>
        <w:t>скрытые Марковские модели</w:t>
      </w:r>
      <w:r w:rsidR="000026E9" w:rsidRPr="007A067D">
        <w:rPr>
          <w:b w:val="0"/>
          <w:color w:val="000000"/>
          <w:sz w:val="28"/>
          <w:szCs w:val="24"/>
        </w:rPr>
        <w:t xml:space="preserve"> не обладают </w:t>
      </w:r>
      <w:r w:rsidR="000026E9" w:rsidRPr="007A067D">
        <w:rPr>
          <w:b w:val="0"/>
          <w:bCs/>
          <w:color w:val="000000"/>
          <w:sz w:val="28"/>
          <w:szCs w:val="24"/>
        </w:rPr>
        <w:t>различающей</w:t>
      </w:r>
      <w:r w:rsidR="000026E9" w:rsidRPr="007A067D">
        <w:rPr>
          <w:b w:val="0"/>
          <w:color w:val="000000"/>
          <w:sz w:val="28"/>
          <w:szCs w:val="24"/>
        </w:rPr>
        <w:t xml:space="preserve"> способностью. </w:t>
      </w:r>
      <w:r w:rsidRPr="007A067D">
        <w:rPr>
          <w:b w:val="0"/>
          <w:color w:val="000000"/>
          <w:sz w:val="28"/>
          <w:szCs w:val="24"/>
        </w:rPr>
        <w:t xml:space="preserve">Т.е. алгоритм обучения только максимизирует отклик каждой модели на свои классы, но не минимизирует отклик на другие классы, и не выделяются ключевые признаки, отличающие один класс от другого. </w:t>
      </w:r>
    </w:p>
    <w:p w:rsidR="00B5710F" w:rsidRPr="007A067D" w:rsidRDefault="00B5710F" w:rsidP="007A067D">
      <w:pPr>
        <w:spacing w:line="360" w:lineRule="auto"/>
        <w:ind w:firstLine="720"/>
        <w:jc w:val="both"/>
        <w:rPr>
          <w:b w:val="0"/>
          <w:color w:val="000000"/>
          <w:sz w:val="28"/>
          <w:szCs w:val="24"/>
        </w:rPr>
      </w:pPr>
      <w:r w:rsidRPr="007A067D">
        <w:rPr>
          <w:b w:val="0"/>
          <w:color w:val="000000"/>
          <w:sz w:val="28"/>
          <w:szCs w:val="24"/>
        </w:rPr>
        <w:t>Данная область исследования является актуальной в наше время и не может не заинтересовать, потому как методы локализации недостаточно изучены и требуют дальнейших разработок.</w:t>
      </w:r>
    </w:p>
    <w:p w:rsidR="00533716" w:rsidRPr="007A067D" w:rsidRDefault="00533716" w:rsidP="007A067D">
      <w:pPr>
        <w:autoSpaceDE w:val="0"/>
        <w:autoSpaceDN w:val="0"/>
        <w:adjustRightInd w:val="0"/>
        <w:spacing w:line="360" w:lineRule="auto"/>
        <w:ind w:firstLine="720"/>
        <w:jc w:val="both"/>
        <w:rPr>
          <w:b w:val="0"/>
          <w:color w:val="000000"/>
          <w:sz w:val="28"/>
          <w:szCs w:val="28"/>
        </w:rPr>
      </w:pPr>
    </w:p>
    <w:p w:rsidR="00B5710F" w:rsidRPr="007A067D" w:rsidRDefault="00B5710F" w:rsidP="007A067D">
      <w:pPr>
        <w:autoSpaceDE w:val="0"/>
        <w:autoSpaceDN w:val="0"/>
        <w:adjustRightInd w:val="0"/>
        <w:spacing w:line="360" w:lineRule="auto"/>
        <w:ind w:firstLine="720"/>
        <w:jc w:val="both"/>
        <w:rPr>
          <w:b w:val="0"/>
          <w:color w:val="000000"/>
          <w:sz w:val="28"/>
          <w:szCs w:val="28"/>
        </w:rPr>
      </w:pPr>
    </w:p>
    <w:p w:rsidR="00B206C3" w:rsidRPr="007A067D" w:rsidRDefault="007A067D" w:rsidP="007A067D">
      <w:pPr>
        <w:tabs>
          <w:tab w:val="left" w:pos="2660"/>
        </w:tabs>
        <w:spacing w:line="360" w:lineRule="auto"/>
        <w:jc w:val="center"/>
        <w:rPr>
          <w:color w:val="000000"/>
          <w:kern w:val="28"/>
          <w:sz w:val="28"/>
          <w:szCs w:val="28"/>
        </w:rPr>
      </w:pPr>
      <w:bookmarkStart w:id="12" w:name="_Toc12047053"/>
      <w:bookmarkStart w:id="13" w:name="_Toc12850589"/>
      <w:bookmarkStart w:id="14" w:name="_Toc12852906"/>
      <w:bookmarkStart w:id="15" w:name="_Toc12852988"/>
      <w:bookmarkEnd w:id="0"/>
      <w:bookmarkEnd w:id="1"/>
      <w:bookmarkEnd w:id="2"/>
      <w:bookmarkEnd w:id="3"/>
      <w:r>
        <w:rPr>
          <w:b w:val="0"/>
          <w:color w:val="000000"/>
          <w:kern w:val="28"/>
          <w:sz w:val="28"/>
          <w:szCs w:val="28"/>
        </w:rPr>
        <w:br w:type="page"/>
      </w:r>
      <w:r w:rsidRPr="007A067D">
        <w:rPr>
          <w:color w:val="000000"/>
          <w:kern w:val="28"/>
          <w:sz w:val="28"/>
          <w:szCs w:val="28"/>
        </w:rPr>
        <w:t xml:space="preserve">4. Этапы </w:t>
      </w:r>
      <w:bookmarkEnd w:id="12"/>
      <w:bookmarkEnd w:id="13"/>
      <w:bookmarkEnd w:id="14"/>
      <w:bookmarkEnd w:id="15"/>
      <w:r w:rsidRPr="007A067D">
        <w:rPr>
          <w:color w:val="000000"/>
          <w:kern w:val="28"/>
          <w:sz w:val="28"/>
          <w:szCs w:val="28"/>
        </w:rPr>
        <w:t>выполнения НИРС</w:t>
      </w:r>
    </w:p>
    <w:p w:rsidR="004218F0" w:rsidRPr="007A067D" w:rsidRDefault="004218F0" w:rsidP="007A067D">
      <w:pPr>
        <w:tabs>
          <w:tab w:val="left" w:pos="2660"/>
        </w:tabs>
        <w:spacing w:line="360" w:lineRule="auto"/>
        <w:ind w:firstLine="720"/>
        <w:jc w:val="both"/>
        <w:rPr>
          <w:b w:val="0"/>
          <w:color w:val="000000"/>
          <w:kern w:val="28"/>
          <w:sz w:val="28"/>
          <w:szCs w:val="28"/>
        </w:rPr>
      </w:pPr>
    </w:p>
    <w:p w:rsidR="004218F0" w:rsidRPr="007A067D" w:rsidRDefault="004218F0" w:rsidP="007A067D">
      <w:pPr>
        <w:pStyle w:val="a5"/>
        <w:spacing w:line="360" w:lineRule="auto"/>
        <w:jc w:val="both"/>
        <w:rPr>
          <w:color w:val="000000"/>
          <w:sz w:val="28"/>
        </w:rPr>
      </w:pPr>
      <w:r w:rsidRPr="007A067D">
        <w:rPr>
          <w:color w:val="000000"/>
          <w:sz w:val="28"/>
        </w:rPr>
        <w:t>Таблица 1 – Этапы разработки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6674"/>
        <w:gridCol w:w="1682"/>
      </w:tblGrid>
      <w:tr w:rsidR="00FB1A50" w:rsidRPr="007A067D" w:rsidTr="007A067D">
        <w:trPr>
          <w:cantSplit/>
          <w:trHeight w:val="378"/>
          <w:jc w:val="center"/>
        </w:trPr>
        <w:tc>
          <w:tcPr>
            <w:tcW w:w="818" w:type="dxa"/>
            <w:vAlign w:val="center"/>
          </w:tcPr>
          <w:p w:rsidR="00FB1A50" w:rsidRPr="007A067D" w:rsidRDefault="00FB1A50" w:rsidP="007A067D">
            <w:pPr>
              <w:jc w:val="both"/>
              <w:rPr>
                <w:b w:val="0"/>
                <w:color w:val="000000"/>
                <w:sz w:val="20"/>
                <w:szCs w:val="28"/>
              </w:rPr>
            </w:pPr>
            <w:r w:rsidRPr="007A067D">
              <w:rPr>
                <w:b w:val="0"/>
                <w:color w:val="000000"/>
                <w:sz w:val="20"/>
                <w:szCs w:val="28"/>
              </w:rPr>
              <w:t>№</w:t>
            </w:r>
          </w:p>
        </w:tc>
        <w:tc>
          <w:tcPr>
            <w:tcW w:w="6674" w:type="dxa"/>
            <w:vAlign w:val="center"/>
          </w:tcPr>
          <w:p w:rsidR="00FB1A50" w:rsidRPr="007A067D" w:rsidRDefault="00FB1A50" w:rsidP="007A067D">
            <w:pPr>
              <w:jc w:val="both"/>
              <w:rPr>
                <w:b w:val="0"/>
                <w:color w:val="000000"/>
                <w:sz w:val="20"/>
                <w:szCs w:val="28"/>
              </w:rPr>
            </w:pPr>
            <w:r w:rsidRPr="007A067D">
              <w:rPr>
                <w:b w:val="0"/>
                <w:color w:val="000000"/>
                <w:sz w:val="20"/>
                <w:szCs w:val="28"/>
              </w:rPr>
              <w:t>Этапы разработки</w:t>
            </w:r>
          </w:p>
        </w:tc>
        <w:tc>
          <w:tcPr>
            <w:tcW w:w="1682" w:type="dxa"/>
            <w:vAlign w:val="center"/>
          </w:tcPr>
          <w:p w:rsidR="00FB1A50" w:rsidRPr="007A067D" w:rsidRDefault="00FB1A50" w:rsidP="007A067D">
            <w:pPr>
              <w:jc w:val="both"/>
              <w:rPr>
                <w:b w:val="0"/>
                <w:color w:val="000000"/>
                <w:sz w:val="20"/>
                <w:szCs w:val="28"/>
              </w:rPr>
            </w:pPr>
            <w:r w:rsidRPr="007A067D">
              <w:rPr>
                <w:b w:val="0"/>
                <w:color w:val="000000"/>
                <w:sz w:val="20"/>
                <w:szCs w:val="28"/>
              </w:rPr>
              <w:t>Недели</w:t>
            </w:r>
          </w:p>
        </w:tc>
      </w:tr>
      <w:tr w:rsidR="00FB1A50" w:rsidRPr="007A067D" w:rsidTr="007A067D">
        <w:trPr>
          <w:cantSplit/>
          <w:trHeight w:val="385"/>
          <w:jc w:val="center"/>
        </w:trPr>
        <w:tc>
          <w:tcPr>
            <w:tcW w:w="818" w:type="dxa"/>
            <w:vAlign w:val="center"/>
          </w:tcPr>
          <w:p w:rsidR="00FB1A50" w:rsidRPr="007A067D" w:rsidRDefault="00FB1A50" w:rsidP="007A067D">
            <w:pPr>
              <w:jc w:val="both"/>
              <w:rPr>
                <w:b w:val="0"/>
                <w:color w:val="000000"/>
                <w:sz w:val="20"/>
                <w:szCs w:val="28"/>
              </w:rPr>
            </w:pPr>
            <w:r w:rsidRPr="007A067D">
              <w:rPr>
                <w:b w:val="0"/>
                <w:color w:val="000000"/>
                <w:sz w:val="20"/>
                <w:szCs w:val="28"/>
              </w:rPr>
              <w:t>1.</w:t>
            </w:r>
          </w:p>
        </w:tc>
        <w:tc>
          <w:tcPr>
            <w:tcW w:w="6674" w:type="dxa"/>
            <w:vAlign w:val="center"/>
          </w:tcPr>
          <w:p w:rsidR="00FB1A50" w:rsidRPr="007A067D" w:rsidRDefault="00FB1A50" w:rsidP="007A067D">
            <w:pPr>
              <w:jc w:val="both"/>
              <w:rPr>
                <w:b w:val="0"/>
                <w:color w:val="000000"/>
                <w:sz w:val="20"/>
                <w:szCs w:val="28"/>
              </w:rPr>
            </w:pPr>
            <w:r w:rsidRPr="007A067D">
              <w:rPr>
                <w:b w:val="0"/>
                <w:color w:val="000000"/>
                <w:sz w:val="20"/>
                <w:szCs w:val="24"/>
              </w:rPr>
              <w:t>Сведения об объекте исследования</w:t>
            </w:r>
          </w:p>
        </w:tc>
        <w:tc>
          <w:tcPr>
            <w:tcW w:w="1682" w:type="dxa"/>
            <w:vAlign w:val="center"/>
          </w:tcPr>
          <w:p w:rsidR="00FB1A50" w:rsidRPr="007A067D" w:rsidRDefault="00FB1A50" w:rsidP="007A067D">
            <w:pPr>
              <w:jc w:val="both"/>
              <w:rPr>
                <w:b w:val="0"/>
                <w:color w:val="000000"/>
                <w:sz w:val="20"/>
                <w:szCs w:val="28"/>
              </w:rPr>
            </w:pPr>
            <w:r w:rsidRPr="007A067D">
              <w:rPr>
                <w:b w:val="0"/>
                <w:color w:val="000000"/>
                <w:sz w:val="20"/>
                <w:szCs w:val="28"/>
              </w:rPr>
              <w:t>1-3</w:t>
            </w:r>
          </w:p>
        </w:tc>
      </w:tr>
      <w:tr w:rsidR="00FB1A50" w:rsidRPr="007A067D" w:rsidTr="007A067D">
        <w:trPr>
          <w:cantSplit/>
          <w:trHeight w:val="374"/>
          <w:jc w:val="center"/>
        </w:trPr>
        <w:tc>
          <w:tcPr>
            <w:tcW w:w="818" w:type="dxa"/>
            <w:vAlign w:val="center"/>
          </w:tcPr>
          <w:p w:rsidR="00FB1A50" w:rsidRPr="007A067D" w:rsidRDefault="00FB1A50" w:rsidP="007A067D">
            <w:pPr>
              <w:jc w:val="both"/>
              <w:rPr>
                <w:b w:val="0"/>
                <w:color w:val="000000"/>
                <w:sz w:val="20"/>
                <w:szCs w:val="28"/>
              </w:rPr>
            </w:pPr>
            <w:r w:rsidRPr="007A067D">
              <w:rPr>
                <w:b w:val="0"/>
                <w:color w:val="000000"/>
                <w:sz w:val="20"/>
                <w:szCs w:val="28"/>
              </w:rPr>
              <w:t>2.</w:t>
            </w:r>
          </w:p>
        </w:tc>
        <w:tc>
          <w:tcPr>
            <w:tcW w:w="6674" w:type="dxa"/>
            <w:vAlign w:val="center"/>
          </w:tcPr>
          <w:p w:rsidR="00FB1A50" w:rsidRPr="007A067D" w:rsidRDefault="00FB1A50" w:rsidP="007A067D">
            <w:pPr>
              <w:jc w:val="both"/>
              <w:rPr>
                <w:b w:val="0"/>
                <w:color w:val="000000"/>
                <w:sz w:val="20"/>
                <w:szCs w:val="28"/>
              </w:rPr>
            </w:pPr>
            <w:r w:rsidRPr="007A067D">
              <w:rPr>
                <w:b w:val="0"/>
                <w:color w:val="000000"/>
                <w:kern w:val="28"/>
                <w:sz w:val="20"/>
                <w:szCs w:val="28"/>
              </w:rPr>
              <w:t>Цель работы</w:t>
            </w:r>
          </w:p>
        </w:tc>
        <w:tc>
          <w:tcPr>
            <w:tcW w:w="1682" w:type="dxa"/>
            <w:vAlign w:val="center"/>
          </w:tcPr>
          <w:p w:rsidR="00FB1A50" w:rsidRPr="007A067D" w:rsidRDefault="00FB1A50" w:rsidP="007A067D">
            <w:pPr>
              <w:jc w:val="both"/>
              <w:rPr>
                <w:b w:val="0"/>
                <w:color w:val="000000"/>
                <w:sz w:val="20"/>
                <w:szCs w:val="28"/>
              </w:rPr>
            </w:pPr>
            <w:r w:rsidRPr="007A067D">
              <w:rPr>
                <w:b w:val="0"/>
                <w:color w:val="000000"/>
                <w:sz w:val="20"/>
                <w:szCs w:val="28"/>
              </w:rPr>
              <w:t>3-5</w:t>
            </w:r>
          </w:p>
        </w:tc>
      </w:tr>
      <w:tr w:rsidR="00FB1A50" w:rsidRPr="007A067D" w:rsidTr="007A067D">
        <w:trPr>
          <w:cantSplit/>
          <w:trHeight w:val="363"/>
          <w:jc w:val="center"/>
        </w:trPr>
        <w:tc>
          <w:tcPr>
            <w:tcW w:w="818" w:type="dxa"/>
            <w:vAlign w:val="center"/>
          </w:tcPr>
          <w:p w:rsidR="00FB1A50" w:rsidRPr="007A067D" w:rsidRDefault="00FB1A50" w:rsidP="007A067D">
            <w:pPr>
              <w:jc w:val="both"/>
              <w:rPr>
                <w:b w:val="0"/>
                <w:color w:val="000000"/>
                <w:sz w:val="20"/>
                <w:szCs w:val="28"/>
              </w:rPr>
            </w:pPr>
            <w:r w:rsidRPr="007A067D">
              <w:rPr>
                <w:b w:val="0"/>
                <w:color w:val="000000"/>
                <w:sz w:val="20"/>
                <w:szCs w:val="28"/>
              </w:rPr>
              <w:t>3.</w:t>
            </w:r>
          </w:p>
        </w:tc>
        <w:tc>
          <w:tcPr>
            <w:tcW w:w="6674" w:type="dxa"/>
            <w:vAlign w:val="center"/>
          </w:tcPr>
          <w:p w:rsidR="00FB1A50" w:rsidRPr="007A067D" w:rsidRDefault="00FB1A50" w:rsidP="007A067D">
            <w:pPr>
              <w:jc w:val="both"/>
              <w:rPr>
                <w:b w:val="0"/>
                <w:color w:val="000000"/>
                <w:sz w:val="20"/>
                <w:szCs w:val="28"/>
              </w:rPr>
            </w:pPr>
            <w:r w:rsidRPr="007A067D">
              <w:rPr>
                <w:b w:val="0"/>
                <w:bCs/>
                <w:color w:val="000000"/>
                <w:sz w:val="20"/>
                <w:szCs w:val="24"/>
              </w:rPr>
              <w:t>Выбор направления исследования</w:t>
            </w:r>
          </w:p>
        </w:tc>
        <w:tc>
          <w:tcPr>
            <w:tcW w:w="1682" w:type="dxa"/>
            <w:vAlign w:val="center"/>
          </w:tcPr>
          <w:p w:rsidR="00FB1A50" w:rsidRPr="007A067D" w:rsidRDefault="00FB1A50" w:rsidP="007A067D">
            <w:pPr>
              <w:jc w:val="both"/>
              <w:rPr>
                <w:b w:val="0"/>
                <w:color w:val="000000"/>
                <w:sz w:val="20"/>
                <w:szCs w:val="28"/>
              </w:rPr>
            </w:pPr>
            <w:r w:rsidRPr="007A067D">
              <w:rPr>
                <w:b w:val="0"/>
                <w:color w:val="000000"/>
                <w:sz w:val="20"/>
                <w:szCs w:val="28"/>
              </w:rPr>
              <w:t>5-8</w:t>
            </w:r>
          </w:p>
        </w:tc>
      </w:tr>
      <w:tr w:rsidR="00FB1A50" w:rsidRPr="007A067D" w:rsidTr="007A067D">
        <w:trPr>
          <w:cantSplit/>
          <w:trHeight w:val="370"/>
          <w:jc w:val="center"/>
        </w:trPr>
        <w:tc>
          <w:tcPr>
            <w:tcW w:w="818" w:type="dxa"/>
            <w:vAlign w:val="center"/>
          </w:tcPr>
          <w:p w:rsidR="00FB1A50" w:rsidRPr="007A067D" w:rsidRDefault="00FB1A50" w:rsidP="007A067D">
            <w:pPr>
              <w:jc w:val="both"/>
              <w:rPr>
                <w:b w:val="0"/>
                <w:color w:val="000000"/>
                <w:sz w:val="20"/>
                <w:szCs w:val="28"/>
              </w:rPr>
            </w:pPr>
            <w:r w:rsidRPr="007A067D">
              <w:rPr>
                <w:b w:val="0"/>
                <w:color w:val="000000"/>
                <w:sz w:val="20"/>
                <w:szCs w:val="28"/>
              </w:rPr>
              <w:t>4.</w:t>
            </w:r>
          </w:p>
        </w:tc>
        <w:tc>
          <w:tcPr>
            <w:tcW w:w="6674" w:type="dxa"/>
            <w:vAlign w:val="center"/>
          </w:tcPr>
          <w:p w:rsidR="00FB1A50" w:rsidRPr="007A067D" w:rsidRDefault="00FB1A50" w:rsidP="007A067D">
            <w:pPr>
              <w:jc w:val="both"/>
              <w:rPr>
                <w:b w:val="0"/>
                <w:color w:val="000000"/>
                <w:sz w:val="20"/>
                <w:szCs w:val="28"/>
              </w:rPr>
            </w:pPr>
            <w:r w:rsidRPr="007A067D">
              <w:rPr>
                <w:b w:val="0"/>
                <w:color w:val="000000"/>
                <w:sz w:val="20"/>
                <w:szCs w:val="28"/>
              </w:rPr>
              <w:t>Защита НИРС</w:t>
            </w:r>
          </w:p>
        </w:tc>
        <w:tc>
          <w:tcPr>
            <w:tcW w:w="1682" w:type="dxa"/>
            <w:vAlign w:val="center"/>
          </w:tcPr>
          <w:p w:rsidR="00FB1A50" w:rsidRPr="007A067D" w:rsidRDefault="00FB1A50" w:rsidP="007A067D">
            <w:pPr>
              <w:jc w:val="both"/>
              <w:rPr>
                <w:b w:val="0"/>
                <w:color w:val="000000"/>
                <w:sz w:val="20"/>
                <w:szCs w:val="28"/>
              </w:rPr>
            </w:pPr>
            <w:r w:rsidRPr="007A067D">
              <w:rPr>
                <w:b w:val="0"/>
                <w:color w:val="000000"/>
                <w:sz w:val="20"/>
                <w:szCs w:val="28"/>
              </w:rPr>
              <w:t>10</w:t>
            </w:r>
          </w:p>
        </w:tc>
      </w:tr>
    </w:tbl>
    <w:p w:rsidR="00B206C3" w:rsidRPr="007A067D" w:rsidRDefault="00B206C3" w:rsidP="007A067D">
      <w:pPr>
        <w:spacing w:line="360" w:lineRule="auto"/>
        <w:ind w:firstLine="720"/>
        <w:jc w:val="both"/>
        <w:rPr>
          <w:b w:val="0"/>
          <w:color w:val="000000"/>
          <w:sz w:val="28"/>
          <w:szCs w:val="24"/>
        </w:rPr>
      </w:pPr>
    </w:p>
    <w:p w:rsidR="00B5710F" w:rsidRPr="007A067D" w:rsidRDefault="00B5710F" w:rsidP="007A067D">
      <w:pPr>
        <w:spacing w:line="360" w:lineRule="auto"/>
        <w:ind w:firstLine="720"/>
        <w:jc w:val="both"/>
        <w:rPr>
          <w:b w:val="0"/>
          <w:color w:val="000000"/>
          <w:sz w:val="28"/>
          <w:szCs w:val="24"/>
        </w:rPr>
      </w:pPr>
    </w:p>
    <w:p w:rsidR="001C7F31" w:rsidRPr="007A067D" w:rsidRDefault="007A067D" w:rsidP="007A067D">
      <w:pPr>
        <w:tabs>
          <w:tab w:val="left" w:pos="720"/>
        </w:tabs>
        <w:spacing w:line="360" w:lineRule="auto"/>
        <w:jc w:val="center"/>
        <w:outlineLvl w:val="0"/>
        <w:rPr>
          <w:color w:val="000000"/>
          <w:sz w:val="28"/>
          <w:szCs w:val="24"/>
        </w:rPr>
      </w:pPr>
      <w:r>
        <w:rPr>
          <w:b w:val="0"/>
          <w:color w:val="000000"/>
          <w:sz w:val="28"/>
          <w:szCs w:val="24"/>
        </w:rPr>
        <w:br w:type="page"/>
      </w:r>
      <w:bookmarkStart w:id="16" w:name="_Toc222203449"/>
      <w:r w:rsidR="009F0148" w:rsidRPr="007A067D">
        <w:rPr>
          <w:color w:val="000000"/>
          <w:sz w:val="28"/>
          <w:szCs w:val="24"/>
        </w:rPr>
        <w:t>5</w:t>
      </w:r>
      <w:r w:rsidRPr="007A067D">
        <w:rPr>
          <w:color w:val="000000"/>
          <w:sz w:val="28"/>
          <w:szCs w:val="24"/>
        </w:rPr>
        <w:t>. Ожидаемые результаты</w:t>
      </w:r>
      <w:bookmarkEnd w:id="16"/>
    </w:p>
    <w:p w:rsidR="0085071A" w:rsidRPr="007A067D" w:rsidRDefault="0085071A" w:rsidP="007A067D">
      <w:pPr>
        <w:tabs>
          <w:tab w:val="left" w:pos="720"/>
        </w:tabs>
        <w:spacing w:line="360" w:lineRule="auto"/>
        <w:ind w:firstLine="720"/>
        <w:jc w:val="both"/>
        <w:rPr>
          <w:b w:val="0"/>
          <w:color w:val="000000"/>
          <w:sz w:val="28"/>
          <w:szCs w:val="24"/>
        </w:rPr>
      </w:pPr>
    </w:p>
    <w:p w:rsidR="0085071A" w:rsidRPr="007A067D" w:rsidRDefault="0085071A" w:rsidP="007A067D">
      <w:pPr>
        <w:autoSpaceDE w:val="0"/>
        <w:autoSpaceDN w:val="0"/>
        <w:adjustRightInd w:val="0"/>
        <w:spacing w:line="360" w:lineRule="auto"/>
        <w:ind w:firstLine="720"/>
        <w:jc w:val="both"/>
        <w:rPr>
          <w:b w:val="0"/>
          <w:color w:val="000000"/>
          <w:sz w:val="28"/>
          <w:szCs w:val="28"/>
        </w:rPr>
      </w:pPr>
      <w:r w:rsidRPr="007A067D">
        <w:rPr>
          <w:b w:val="0"/>
          <w:color w:val="000000"/>
          <w:sz w:val="28"/>
          <w:szCs w:val="24"/>
        </w:rPr>
        <w:t xml:space="preserve">В дальнейших работах планируется устранение недостатков метода </w:t>
      </w:r>
      <w:r w:rsidRPr="007A067D">
        <w:rPr>
          <w:b w:val="0"/>
          <w:color w:val="000000"/>
          <w:sz w:val="28"/>
          <w:szCs w:val="28"/>
        </w:rPr>
        <w:t>скрытых Марковских моделей, а именно улучшения способов начального представления изображения и алгоритмов тренировки, что позволило бы повысить точность распознавания при меньшем объеме информации</w:t>
      </w:r>
      <w:r w:rsidR="006A341F" w:rsidRPr="007A067D">
        <w:rPr>
          <w:b w:val="0"/>
          <w:color w:val="000000"/>
          <w:sz w:val="28"/>
          <w:szCs w:val="28"/>
        </w:rPr>
        <w:t>. А так же э</w:t>
      </w:r>
      <w:r w:rsidR="006A341F" w:rsidRPr="007A067D">
        <w:rPr>
          <w:rFonts w:eastAsia="TimesNewRoman"/>
          <w:b w:val="0"/>
          <w:color w:val="000000"/>
          <w:sz w:val="28"/>
          <w:szCs w:val="28"/>
        </w:rPr>
        <w:t>та разработка должна повысить точность системы распознавания речи за счет использования дополнительной визуальной информации. Это, в частности, способствует усовершенствованию интерфейса между человеком и компьютером.</w:t>
      </w:r>
    </w:p>
    <w:p w:rsidR="001C7F31" w:rsidRPr="007A067D" w:rsidRDefault="001C7F31" w:rsidP="007A067D">
      <w:pPr>
        <w:autoSpaceDE w:val="0"/>
        <w:autoSpaceDN w:val="0"/>
        <w:adjustRightInd w:val="0"/>
        <w:spacing w:line="360" w:lineRule="auto"/>
        <w:ind w:firstLine="720"/>
        <w:jc w:val="both"/>
        <w:rPr>
          <w:b w:val="0"/>
          <w:color w:val="000000"/>
          <w:sz w:val="28"/>
          <w:szCs w:val="24"/>
        </w:rPr>
      </w:pPr>
    </w:p>
    <w:p w:rsidR="006E77C5" w:rsidRPr="007A067D" w:rsidRDefault="006E77C5" w:rsidP="007A067D">
      <w:pPr>
        <w:autoSpaceDE w:val="0"/>
        <w:autoSpaceDN w:val="0"/>
        <w:adjustRightInd w:val="0"/>
        <w:spacing w:line="360" w:lineRule="auto"/>
        <w:ind w:firstLine="720"/>
        <w:jc w:val="both"/>
        <w:rPr>
          <w:b w:val="0"/>
          <w:color w:val="000000"/>
          <w:sz w:val="28"/>
          <w:szCs w:val="24"/>
        </w:rPr>
      </w:pPr>
    </w:p>
    <w:p w:rsidR="00D0343D" w:rsidRPr="007A067D" w:rsidRDefault="007A067D" w:rsidP="007A067D">
      <w:pPr>
        <w:autoSpaceDE w:val="0"/>
        <w:autoSpaceDN w:val="0"/>
        <w:adjustRightInd w:val="0"/>
        <w:spacing w:line="360" w:lineRule="auto"/>
        <w:jc w:val="center"/>
        <w:outlineLvl w:val="0"/>
        <w:rPr>
          <w:color w:val="000000"/>
          <w:sz w:val="28"/>
          <w:szCs w:val="24"/>
          <w:lang w:val="en-US"/>
        </w:rPr>
      </w:pPr>
      <w:r>
        <w:rPr>
          <w:b w:val="0"/>
          <w:color w:val="000000"/>
          <w:sz w:val="28"/>
          <w:szCs w:val="24"/>
        </w:rPr>
        <w:br w:type="page"/>
      </w:r>
      <w:bookmarkStart w:id="17" w:name="_Toc222203450"/>
      <w:r w:rsidR="00D0343D" w:rsidRPr="007A067D">
        <w:rPr>
          <w:color w:val="000000"/>
          <w:sz w:val="28"/>
          <w:szCs w:val="26"/>
        </w:rPr>
        <w:t>Список</w:t>
      </w:r>
      <w:r w:rsidR="00D0343D" w:rsidRPr="007A067D">
        <w:rPr>
          <w:color w:val="000000"/>
          <w:sz w:val="28"/>
          <w:szCs w:val="26"/>
          <w:lang w:val="en-US"/>
        </w:rPr>
        <w:t xml:space="preserve"> </w:t>
      </w:r>
      <w:r w:rsidR="00D0343D" w:rsidRPr="007A067D">
        <w:rPr>
          <w:color w:val="000000"/>
          <w:sz w:val="28"/>
          <w:szCs w:val="26"/>
        </w:rPr>
        <w:t>использованных</w:t>
      </w:r>
      <w:r w:rsidR="00D0343D" w:rsidRPr="007A067D">
        <w:rPr>
          <w:color w:val="000000"/>
          <w:sz w:val="28"/>
          <w:szCs w:val="26"/>
          <w:lang w:val="en-US"/>
        </w:rPr>
        <w:t xml:space="preserve"> </w:t>
      </w:r>
      <w:r w:rsidR="00D0343D" w:rsidRPr="007A067D">
        <w:rPr>
          <w:color w:val="000000"/>
          <w:sz w:val="28"/>
          <w:szCs w:val="26"/>
        </w:rPr>
        <w:t>источников</w:t>
      </w:r>
      <w:bookmarkEnd w:id="17"/>
    </w:p>
    <w:p w:rsidR="00D0343D" w:rsidRPr="007A067D" w:rsidRDefault="00D0343D" w:rsidP="007A067D">
      <w:pPr>
        <w:spacing w:line="360" w:lineRule="auto"/>
        <w:ind w:firstLine="720"/>
        <w:jc w:val="both"/>
        <w:rPr>
          <w:b w:val="0"/>
          <w:color w:val="000000"/>
          <w:sz w:val="28"/>
          <w:szCs w:val="24"/>
          <w:lang w:val="en-US"/>
        </w:rPr>
      </w:pPr>
    </w:p>
    <w:p w:rsidR="00DB70BA" w:rsidRPr="007A067D" w:rsidRDefault="00DB70BA" w:rsidP="007A067D">
      <w:pPr>
        <w:numPr>
          <w:ilvl w:val="0"/>
          <w:numId w:val="40"/>
        </w:numPr>
        <w:tabs>
          <w:tab w:val="clear" w:pos="360"/>
          <w:tab w:val="num" w:pos="420"/>
        </w:tabs>
        <w:autoSpaceDE w:val="0"/>
        <w:autoSpaceDN w:val="0"/>
        <w:adjustRightInd w:val="0"/>
        <w:spacing w:line="360" w:lineRule="auto"/>
        <w:ind w:left="0" w:firstLine="0"/>
        <w:jc w:val="both"/>
        <w:rPr>
          <w:rFonts w:eastAsia="TimesNewRoman"/>
          <w:b w:val="0"/>
          <w:color w:val="000000"/>
          <w:sz w:val="28"/>
          <w:szCs w:val="28"/>
        </w:rPr>
      </w:pPr>
      <w:r w:rsidRPr="007A067D">
        <w:rPr>
          <w:rFonts w:eastAsia="TimesNewRoman"/>
          <w:b w:val="0"/>
          <w:color w:val="000000"/>
          <w:sz w:val="28"/>
          <w:szCs w:val="28"/>
          <w:lang w:val="en-US"/>
        </w:rPr>
        <w:t>Michael J. Jones, James M. Rehg,</w:t>
      </w:r>
      <w:r w:rsidR="007A067D" w:rsidRPr="007A067D">
        <w:rPr>
          <w:rFonts w:eastAsia="TimesNewRoman"/>
          <w:b w:val="0"/>
          <w:color w:val="000000"/>
          <w:sz w:val="28"/>
          <w:szCs w:val="28"/>
          <w:lang w:val="en-US"/>
        </w:rPr>
        <w:t xml:space="preserve"> </w:t>
      </w:r>
      <w:r w:rsidRPr="007A067D">
        <w:rPr>
          <w:rFonts w:eastAsia="TimesNewRoman"/>
          <w:b w:val="0"/>
          <w:color w:val="000000"/>
          <w:sz w:val="28"/>
          <w:szCs w:val="28"/>
          <w:lang w:val="en-US"/>
        </w:rPr>
        <w:t>Statistical Color Models with Applica</w:t>
      </w:r>
      <w:r w:rsidR="007A067D">
        <w:rPr>
          <w:rFonts w:eastAsia="TimesNewRoman"/>
          <w:b w:val="0"/>
          <w:color w:val="000000"/>
          <w:sz w:val="28"/>
          <w:szCs w:val="28"/>
          <w:lang w:val="en-US"/>
        </w:rPr>
        <w:t>tion to Skin Detection</w:t>
      </w:r>
      <w:r w:rsidRPr="007A067D">
        <w:rPr>
          <w:rFonts w:eastAsia="TimesNewRoman"/>
          <w:b w:val="0"/>
          <w:color w:val="000000"/>
          <w:sz w:val="28"/>
          <w:szCs w:val="28"/>
          <w:lang w:val="en-US"/>
        </w:rPr>
        <w:t xml:space="preserve">. </w:t>
      </w:r>
      <w:r w:rsidRPr="007A067D">
        <w:rPr>
          <w:rFonts w:eastAsia="TimesNewRoman"/>
          <w:b w:val="0"/>
          <w:i/>
          <w:iCs/>
          <w:color w:val="000000"/>
          <w:sz w:val="28"/>
          <w:szCs w:val="28"/>
          <w:lang w:val="en-US"/>
        </w:rPr>
        <w:t>In CVPR</w:t>
      </w:r>
      <w:r w:rsidRPr="007A067D">
        <w:rPr>
          <w:rFonts w:eastAsia="TimesNewRoman"/>
          <w:b w:val="0"/>
          <w:color w:val="000000"/>
          <w:sz w:val="28"/>
          <w:szCs w:val="28"/>
          <w:lang w:val="en-US"/>
        </w:rPr>
        <w:t>, 1999</w:t>
      </w:r>
    </w:p>
    <w:p w:rsidR="00D0343D" w:rsidRPr="007A067D" w:rsidRDefault="007A067D" w:rsidP="007A067D">
      <w:pPr>
        <w:numPr>
          <w:ilvl w:val="0"/>
          <w:numId w:val="40"/>
        </w:numPr>
        <w:autoSpaceDE w:val="0"/>
        <w:autoSpaceDN w:val="0"/>
        <w:adjustRightInd w:val="0"/>
        <w:spacing w:line="360" w:lineRule="auto"/>
        <w:ind w:left="0" w:firstLine="0"/>
        <w:jc w:val="both"/>
        <w:rPr>
          <w:rFonts w:eastAsia="TimesNewRoman"/>
          <w:b w:val="0"/>
          <w:color w:val="000000"/>
          <w:sz w:val="28"/>
          <w:szCs w:val="28"/>
        </w:rPr>
      </w:pPr>
      <w:r>
        <w:rPr>
          <w:rFonts w:eastAsia="TimesNewRoman"/>
          <w:b w:val="0"/>
          <w:color w:val="000000"/>
          <w:sz w:val="28"/>
          <w:szCs w:val="28"/>
          <w:lang w:val="en-US"/>
        </w:rPr>
        <w:t>B.D. Zarit, B.J. Super, and F.K.</w:t>
      </w:r>
      <w:r w:rsidR="00D0343D" w:rsidRPr="007A067D">
        <w:rPr>
          <w:rFonts w:eastAsia="TimesNewRoman"/>
          <w:b w:val="0"/>
          <w:color w:val="000000"/>
          <w:sz w:val="28"/>
          <w:szCs w:val="28"/>
          <w:lang w:val="en-US"/>
        </w:rPr>
        <w:t>H. Quek</w:t>
      </w:r>
      <w:r>
        <w:rPr>
          <w:rFonts w:eastAsia="TimesNewRoman"/>
          <w:b w:val="0"/>
          <w:color w:val="000000"/>
          <w:sz w:val="28"/>
          <w:szCs w:val="28"/>
          <w:lang w:val="en-US"/>
        </w:rPr>
        <w:t>,</w:t>
      </w:r>
      <w:r w:rsidRPr="007A067D">
        <w:rPr>
          <w:rFonts w:eastAsia="TimesNewRoman"/>
          <w:b w:val="0"/>
          <w:color w:val="000000"/>
          <w:sz w:val="28"/>
          <w:szCs w:val="28"/>
          <w:lang w:val="en-US"/>
        </w:rPr>
        <w:t xml:space="preserve"> </w:t>
      </w:r>
      <w:r w:rsidR="00D0343D" w:rsidRPr="007A067D">
        <w:rPr>
          <w:rFonts w:eastAsia="TimesNewRoman"/>
          <w:b w:val="0"/>
          <w:color w:val="000000"/>
          <w:sz w:val="28"/>
          <w:szCs w:val="28"/>
          <w:lang w:val="en-US"/>
        </w:rPr>
        <w:t>Comparison of five color</w:t>
      </w:r>
      <w:r>
        <w:rPr>
          <w:rFonts w:eastAsia="TimesNewRoman"/>
          <w:b w:val="0"/>
          <w:color w:val="000000"/>
          <w:sz w:val="28"/>
          <w:szCs w:val="28"/>
          <w:lang w:val="en-US"/>
        </w:rPr>
        <w:t xml:space="preserve"> </w:t>
      </w:r>
      <w:r w:rsidR="00D0343D" w:rsidRPr="007A067D">
        <w:rPr>
          <w:rFonts w:eastAsia="TimesNewRoman"/>
          <w:b w:val="0"/>
          <w:color w:val="000000"/>
          <w:sz w:val="28"/>
          <w:szCs w:val="28"/>
          <w:lang w:val="en-US"/>
        </w:rPr>
        <w:t>mode</w:t>
      </w:r>
      <w:r>
        <w:rPr>
          <w:rFonts w:eastAsia="TimesNewRoman"/>
          <w:b w:val="0"/>
          <w:color w:val="000000"/>
          <w:sz w:val="28"/>
          <w:szCs w:val="28"/>
          <w:lang w:val="en-US"/>
        </w:rPr>
        <w:t>ls in skin pixel classification</w:t>
      </w:r>
      <w:r w:rsidR="00D0343D" w:rsidRPr="007A067D">
        <w:rPr>
          <w:rFonts w:eastAsia="TimesNewRoman"/>
          <w:b w:val="0"/>
          <w:color w:val="000000"/>
          <w:sz w:val="28"/>
          <w:szCs w:val="28"/>
          <w:lang w:val="en-US"/>
        </w:rPr>
        <w:t xml:space="preserve">. In </w:t>
      </w:r>
      <w:r w:rsidR="00D0343D" w:rsidRPr="007A067D">
        <w:rPr>
          <w:rFonts w:eastAsia="TimesNewRoman"/>
          <w:b w:val="0"/>
          <w:i/>
          <w:iCs/>
          <w:color w:val="000000"/>
          <w:sz w:val="28"/>
          <w:szCs w:val="28"/>
          <w:lang w:val="en-US"/>
        </w:rPr>
        <w:t>Proceedings of the International Workshop on Recognition, Analysis, and Tracking of Faces and Gestures in Real-Time Systems</w:t>
      </w:r>
      <w:r w:rsidR="00D0343D" w:rsidRPr="007A067D">
        <w:rPr>
          <w:rFonts w:eastAsia="TimesNewRoman"/>
          <w:b w:val="0"/>
          <w:color w:val="000000"/>
          <w:sz w:val="28"/>
          <w:szCs w:val="28"/>
          <w:lang w:val="en-US"/>
        </w:rPr>
        <w:t>,</w:t>
      </w:r>
      <w:r w:rsidR="00410E79" w:rsidRPr="007A067D">
        <w:rPr>
          <w:rFonts w:eastAsia="TimesNewRoman"/>
          <w:b w:val="0"/>
          <w:color w:val="000000"/>
          <w:sz w:val="28"/>
          <w:szCs w:val="28"/>
          <w:lang w:val="en-US"/>
        </w:rPr>
        <w:t xml:space="preserve"> </w:t>
      </w:r>
      <w:r w:rsidR="00D0343D" w:rsidRPr="007A067D">
        <w:rPr>
          <w:rFonts w:eastAsia="TimesNewRoman"/>
          <w:b w:val="0"/>
          <w:color w:val="000000"/>
          <w:sz w:val="28"/>
          <w:szCs w:val="28"/>
          <w:lang w:val="en-US"/>
        </w:rPr>
        <w:t xml:space="preserve">pages 58-63, </w:t>
      </w:r>
      <w:smartTag w:uri="urn:schemas-microsoft-com:office:smarttags" w:element="place">
        <w:smartTag w:uri="urn:schemas-microsoft-com:office:smarttags" w:element="City">
          <w:r w:rsidR="00D0343D" w:rsidRPr="007A067D">
            <w:rPr>
              <w:rFonts w:eastAsia="TimesNewRoman"/>
              <w:b w:val="0"/>
              <w:color w:val="000000"/>
              <w:sz w:val="28"/>
              <w:szCs w:val="28"/>
              <w:lang w:val="en-US"/>
            </w:rPr>
            <w:t>Kerkyra</w:t>
          </w:r>
        </w:smartTag>
        <w:r w:rsidR="00D0343D" w:rsidRPr="007A067D">
          <w:rPr>
            <w:rFonts w:eastAsia="TimesNewRoman"/>
            <w:b w:val="0"/>
            <w:color w:val="000000"/>
            <w:sz w:val="28"/>
            <w:szCs w:val="28"/>
            <w:lang w:val="en-US"/>
          </w:rPr>
          <w:t xml:space="preserve">, </w:t>
        </w:r>
        <w:smartTag w:uri="urn:schemas-microsoft-com:office:smarttags" w:element="country-region">
          <w:r w:rsidR="00D0343D" w:rsidRPr="007A067D">
            <w:rPr>
              <w:rFonts w:eastAsia="TimesNewRoman"/>
              <w:b w:val="0"/>
              <w:color w:val="000000"/>
              <w:sz w:val="28"/>
              <w:szCs w:val="28"/>
              <w:lang w:val="en-US"/>
            </w:rPr>
            <w:t>Greece</w:t>
          </w:r>
        </w:smartTag>
      </w:smartTag>
      <w:r w:rsidR="00D0343D" w:rsidRPr="007A067D">
        <w:rPr>
          <w:rFonts w:eastAsia="TimesNewRoman"/>
          <w:b w:val="0"/>
          <w:color w:val="000000"/>
          <w:sz w:val="28"/>
          <w:szCs w:val="28"/>
          <w:lang w:val="en-US"/>
        </w:rPr>
        <w:t>, September 1999.</w:t>
      </w:r>
    </w:p>
    <w:p w:rsidR="00CF6D44" w:rsidRPr="007A067D" w:rsidRDefault="00CF6D44" w:rsidP="007A067D">
      <w:pPr>
        <w:numPr>
          <w:ilvl w:val="0"/>
          <w:numId w:val="40"/>
        </w:numPr>
        <w:autoSpaceDE w:val="0"/>
        <w:autoSpaceDN w:val="0"/>
        <w:adjustRightInd w:val="0"/>
        <w:spacing w:line="360" w:lineRule="auto"/>
        <w:ind w:left="0" w:firstLine="0"/>
        <w:jc w:val="both"/>
        <w:rPr>
          <w:b w:val="0"/>
          <w:color w:val="000000"/>
          <w:sz w:val="28"/>
          <w:szCs w:val="28"/>
        </w:rPr>
      </w:pPr>
      <w:r w:rsidRPr="007A067D">
        <w:rPr>
          <w:b w:val="0"/>
          <w:color w:val="000000"/>
          <w:sz w:val="28"/>
          <w:szCs w:val="28"/>
        </w:rPr>
        <w:t xml:space="preserve">Вежневец В. П. Локализация человеческого лица на цветном растровом изображении // Труды конференции «Математические методы </w:t>
      </w:r>
      <w:r w:rsidR="007A067D" w:rsidRPr="007A067D">
        <w:rPr>
          <w:b w:val="0"/>
          <w:color w:val="000000"/>
          <w:sz w:val="28"/>
          <w:szCs w:val="28"/>
        </w:rPr>
        <w:t>распознавания</w:t>
      </w:r>
      <w:r w:rsidRPr="007A067D">
        <w:rPr>
          <w:b w:val="0"/>
          <w:color w:val="000000"/>
          <w:sz w:val="28"/>
          <w:szCs w:val="28"/>
        </w:rPr>
        <w:t xml:space="preserve"> образов» (ММРО</w:t>
      </w:r>
      <w:r w:rsidR="007A067D">
        <w:rPr>
          <w:b w:val="0"/>
          <w:color w:val="000000"/>
          <w:sz w:val="28"/>
          <w:szCs w:val="28"/>
        </w:rPr>
        <w:t xml:space="preserve"> </w:t>
      </w:r>
      <w:r w:rsidRPr="007A067D">
        <w:rPr>
          <w:b w:val="0"/>
          <w:color w:val="000000"/>
          <w:sz w:val="28"/>
          <w:szCs w:val="28"/>
        </w:rPr>
        <w:t>-</w:t>
      </w:r>
      <w:r w:rsidR="007A067D">
        <w:rPr>
          <w:b w:val="0"/>
          <w:color w:val="000000"/>
          <w:sz w:val="28"/>
          <w:szCs w:val="28"/>
        </w:rPr>
        <w:t xml:space="preserve"> </w:t>
      </w:r>
      <w:r w:rsidRPr="007A067D">
        <w:rPr>
          <w:b w:val="0"/>
          <w:color w:val="000000"/>
          <w:sz w:val="28"/>
          <w:szCs w:val="28"/>
        </w:rPr>
        <w:t xml:space="preserve">10). </w:t>
      </w:r>
      <w:r w:rsidR="00CA2712" w:rsidRPr="007A067D">
        <w:rPr>
          <w:b w:val="0"/>
          <w:color w:val="000000"/>
          <w:sz w:val="28"/>
          <w:szCs w:val="28"/>
        </w:rPr>
        <w:t>–</w:t>
      </w:r>
      <w:r w:rsidRPr="007A067D">
        <w:rPr>
          <w:b w:val="0"/>
          <w:color w:val="000000"/>
          <w:sz w:val="28"/>
          <w:szCs w:val="28"/>
        </w:rPr>
        <w:t xml:space="preserve"> 2001</w:t>
      </w:r>
    </w:p>
    <w:p w:rsidR="00CA2712" w:rsidRPr="007A067D" w:rsidRDefault="00CA2712" w:rsidP="007A067D">
      <w:pPr>
        <w:numPr>
          <w:ilvl w:val="0"/>
          <w:numId w:val="40"/>
        </w:numPr>
        <w:autoSpaceDE w:val="0"/>
        <w:autoSpaceDN w:val="0"/>
        <w:adjustRightInd w:val="0"/>
        <w:spacing w:line="360" w:lineRule="auto"/>
        <w:ind w:left="0" w:firstLine="0"/>
        <w:jc w:val="both"/>
        <w:rPr>
          <w:b w:val="0"/>
          <w:color w:val="000000"/>
          <w:sz w:val="28"/>
          <w:szCs w:val="28"/>
        </w:rPr>
      </w:pPr>
      <w:r w:rsidRPr="007A067D">
        <w:rPr>
          <w:b w:val="0"/>
          <w:color w:val="000000"/>
          <w:sz w:val="28"/>
          <w:szCs w:val="28"/>
        </w:rPr>
        <w:t>Самаль Д.И., Старовойтов В.В. Выбор признаков для распознавания на основе статистических данных // Цифровая обработка изображений. - Минск:</w:t>
      </w:r>
      <w:r w:rsidR="007A067D">
        <w:rPr>
          <w:b w:val="0"/>
          <w:color w:val="000000"/>
          <w:sz w:val="28"/>
          <w:szCs w:val="28"/>
        </w:rPr>
        <w:t xml:space="preserve"> </w:t>
      </w:r>
      <w:r w:rsidRPr="007A067D">
        <w:rPr>
          <w:b w:val="0"/>
          <w:color w:val="000000"/>
          <w:sz w:val="28"/>
          <w:szCs w:val="28"/>
        </w:rPr>
        <w:t>ИТК, 1999.</w:t>
      </w:r>
      <w:r w:rsidR="007A067D">
        <w:rPr>
          <w:b w:val="0"/>
          <w:color w:val="000000"/>
          <w:sz w:val="28"/>
          <w:szCs w:val="28"/>
        </w:rPr>
        <w:t xml:space="preserve"> </w:t>
      </w:r>
      <w:r w:rsidRPr="007A067D">
        <w:rPr>
          <w:b w:val="0"/>
          <w:color w:val="000000"/>
          <w:sz w:val="28"/>
          <w:szCs w:val="28"/>
        </w:rPr>
        <w:t>-</w:t>
      </w:r>
      <w:r w:rsidR="007A067D">
        <w:rPr>
          <w:b w:val="0"/>
          <w:color w:val="000000"/>
          <w:sz w:val="28"/>
          <w:szCs w:val="28"/>
        </w:rPr>
        <w:t xml:space="preserve"> </w:t>
      </w:r>
      <w:r w:rsidRPr="007A067D">
        <w:rPr>
          <w:b w:val="0"/>
          <w:color w:val="000000"/>
          <w:sz w:val="28"/>
          <w:szCs w:val="28"/>
        </w:rPr>
        <w:t>С.</w:t>
      </w:r>
      <w:r w:rsidR="007A067D">
        <w:rPr>
          <w:b w:val="0"/>
          <w:color w:val="000000"/>
          <w:sz w:val="28"/>
          <w:szCs w:val="28"/>
        </w:rPr>
        <w:t xml:space="preserve"> </w:t>
      </w:r>
      <w:r w:rsidRPr="007A067D">
        <w:rPr>
          <w:b w:val="0"/>
          <w:color w:val="000000"/>
          <w:sz w:val="28"/>
          <w:szCs w:val="28"/>
        </w:rPr>
        <w:t>105-114.</w:t>
      </w:r>
    </w:p>
    <w:p w:rsidR="00CA2712" w:rsidRPr="007A067D" w:rsidRDefault="00CA2712" w:rsidP="007A067D">
      <w:pPr>
        <w:numPr>
          <w:ilvl w:val="0"/>
          <w:numId w:val="40"/>
        </w:numPr>
        <w:autoSpaceDE w:val="0"/>
        <w:autoSpaceDN w:val="0"/>
        <w:adjustRightInd w:val="0"/>
        <w:spacing w:line="360" w:lineRule="auto"/>
        <w:ind w:left="0" w:firstLine="0"/>
        <w:jc w:val="both"/>
        <w:rPr>
          <w:b w:val="0"/>
          <w:color w:val="000000"/>
          <w:sz w:val="28"/>
          <w:szCs w:val="28"/>
        </w:rPr>
      </w:pPr>
      <w:r w:rsidRPr="007A067D">
        <w:rPr>
          <w:b w:val="0"/>
          <w:color w:val="000000"/>
          <w:sz w:val="28"/>
          <w:szCs w:val="24"/>
        </w:rPr>
        <w:t>Самаль Д.И., Старовойтов В.В. Методика автоматизированного распознавания людей по фотопортретам // Цифровая обработка изображений. - Минск:</w:t>
      </w:r>
      <w:r w:rsidR="007A067D">
        <w:rPr>
          <w:b w:val="0"/>
          <w:color w:val="000000"/>
          <w:sz w:val="28"/>
          <w:szCs w:val="24"/>
        </w:rPr>
        <w:t xml:space="preserve"> </w:t>
      </w:r>
      <w:r w:rsidRPr="007A067D">
        <w:rPr>
          <w:b w:val="0"/>
          <w:color w:val="000000"/>
          <w:sz w:val="28"/>
          <w:szCs w:val="24"/>
        </w:rPr>
        <w:t>ИТК, 1999.</w:t>
      </w:r>
      <w:r w:rsidR="007A067D">
        <w:rPr>
          <w:b w:val="0"/>
          <w:color w:val="000000"/>
          <w:sz w:val="28"/>
          <w:szCs w:val="24"/>
        </w:rPr>
        <w:t xml:space="preserve"> </w:t>
      </w:r>
      <w:r w:rsidRPr="007A067D">
        <w:rPr>
          <w:b w:val="0"/>
          <w:color w:val="000000"/>
          <w:sz w:val="28"/>
          <w:szCs w:val="24"/>
        </w:rPr>
        <w:t>-</w:t>
      </w:r>
      <w:r w:rsidR="007A067D">
        <w:rPr>
          <w:b w:val="0"/>
          <w:color w:val="000000"/>
          <w:sz w:val="28"/>
          <w:szCs w:val="24"/>
        </w:rPr>
        <w:t xml:space="preserve"> </w:t>
      </w:r>
      <w:r w:rsidRPr="007A067D">
        <w:rPr>
          <w:b w:val="0"/>
          <w:color w:val="000000"/>
          <w:sz w:val="28"/>
          <w:szCs w:val="24"/>
        </w:rPr>
        <w:t>С.</w:t>
      </w:r>
      <w:r w:rsidR="007A067D">
        <w:rPr>
          <w:b w:val="0"/>
          <w:color w:val="000000"/>
          <w:sz w:val="28"/>
          <w:szCs w:val="24"/>
        </w:rPr>
        <w:t xml:space="preserve"> </w:t>
      </w:r>
      <w:r w:rsidRPr="007A067D">
        <w:rPr>
          <w:b w:val="0"/>
          <w:color w:val="000000"/>
          <w:sz w:val="28"/>
          <w:szCs w:val="24"/>
        </w:rPr>
        <w:t>81-85.</w:t>
      </w:r>
      <w:bookmarkStart w:id="18" w:name="_GoBack"/>
      <w:bookmarkEnd w:id="18"/>
    </w:p>
    <w:sectPr w:rsidR="00CA2712" w:rsidRPr="007A067D" w:rsidSect="007A067D">
      <w:headerReference w:type="even" r:id="rId11"/>
      <w:headerReference w:type="default" r:id="rId12"/>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3BC" w:rsidRDefault="008E03BC">
      <w:pPr>
        <w:rPr>
          <w:b w:val="0"/>
          <w:sz w:val="28"/>
          <w:szCs w:val="24"/>
        </w:rPr>
      </w:pPr>
      <w:r>
        <w:rPr>
          <w:b w:val="0"/>
          <w:sz w:val="28"/>
          <w:szCs w:val="24"/>
        </w:rPr>
        <w:separator/>
      </w:r>
    </w:p>
  </w:endnote>
  <w:endnote w:type="continuationSeparator" w:id="0">
    <w:p w:rsidR="008E03BC" w:rsidRDefault="008E03BC">
      <w:pPr>
        <w:rPr>
          <w:b w:val="0"/>
          <w:sz w:val="28"/>
          <w:szCs w:val="24"/>
        </w:rPr>
      </w:pPr>
      <w:r>
        <w:rPr>
          <w:b w:val="0"/>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3BC" w:rsidRDefault="008E03BC">
      <w:pPr>
        <w:rPr>
          <w:b w:val="0"/>
          <w:sz w:val="28"/>
          <w:szCs w:val="24"/>
        </w:rPr>
      </w:pPr>
      <w:r>
        <w:rPr>
          <w:b w:val="0"/>
          <w:sz w:val="28"/>
          <w:szCs w:val="24"/>
        </w:rPr>
        <w:separator/>
      </w:r>
    </w:p>
  </w:footnote>
  <w:footnote w:type="continuationSeparator" w:id="0">
    <w:p w:rsidR="008E03BC" w:rsidRDefault="008E03BC">
      <w:pPr>
        <w:rPr>
          <w:b w:val="0"/>
          <w:sz w:val="28"/>
          <w:szCs w:val="24"/>
        </w:rPr>
      </w:pPr>
      <w:r>
        <w:rPr>
          <w:b w:val="0"/>
          <w:sz w:val="28"/>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51B" w:rsidRDefault="0047451B" w:rsidP="007A067D">
    <w:pPr>
      <w:pStyle w:val="ab"/>
      <w:framePr w:wrap="around" w:vAnchor="text" w:hAnchor="margin" w:xAlign="right" w:y="1"/>
      <w:rPr>
        <w:rStyle w:val="ad"/>
      </w:rPr>
    </w:pPr>
  </w:p>
  <w:p w:rsidR="0047451B" w:rsidRDefault="0047451B" w:rsidP="00CE46E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7D" w:rsidRDefault="00F211FF" w:rsidP="00066332">
    <w:pPr>
      <w:pStyle w:val="ab"/>
      <w:framePr w:wrap="around" w:vAnchor="text" w:hAnchor="margin" w:xAlign="right" w:y="1"/>
      <w:rPr>
        <w:rStyle w:val="ad"/>
      </w:rPr>
    </w:pPr>
    <w:r>
      <w:rPr>
        <w:rStyle w:val="ad"/>
        <w:noProof/>
      </w:rPr>
      <w:t>3</w:t>
    </w:r>
  </w:p>
  <w:p w:rsidR="0047451B" w:rsidRDefault="0047451B" w:rsidP="00CE46E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3C4861"/>
    <w:multiLevelType w:val="multilevel"/>
    <w:tmpl w:val="CEAE6D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2"/>
        </w:tabs>
        <w:ind w:left="492" w:hanging="42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2304"/>
        </w:tabs>
        <w:ind w:left="2304" w:hanging="1800"/>
      </w:pPr>
      <w:rPr>
        <w:rFonts w:cs="Times New Roman" w:hint="default"/>
      </w:rPr>
    </w:lvl>
    <w:lvl w:ilvl="8">
      <w:start w:val="1"/>
      <w:numFmt w:val="decimal"/>
      <w:lvlText w:val="%1.%2.%3.%4.%5.%6.%7.%8.%9"/>
      <w:lvlJc w:val="left"/>
      <w:pPr>
        <w:tabs>
          <w:tab w:val="num" w:pos="2736"/>
        </w:tabs>
        <w:ind w:left="2736" w:hanging="2160"/>
      </w:pPr>
      <w:rPr>
        <w:rFonts w:cs="Times New Roman" w:hint="default"/>
      </w:rPr>
    </w:lvl>
  </w:abstractNum>
  <w:abstractNum w:abstractNumId="2">
    <w:nsid w:val="03EE7265"/>
    <w:multiLevelType w:val="singleLevel"/>
    <w:tmpl w:val="C12AF6F0"/>
    <w:lvl w:ilvl="0">
      <w:start w:val="2"/>
      <w:numFmt w:val="bullet"/>
      <w:lvlText w:val="-"/>
      <w:lvlJc w:val="left"/>
      <w:pPr>
        <w:tabs>
          <w:tab w:val="num" w:pos="360"/>
        </w:tabs>
        <w:ind w:left="360" w:hanging="360"/>
      </w:pPr>
      <w:rPr>
        <w:rFonts w:hint="default"/>
      </w:rPr>
    </w:lvl>
  </w:abstractNum>
  <w:abstractNum w:abstractNumId="3">
    <w:nsid w:val="04AF6B63"/>
    <w:multiLevelType w:val="hybridMultilevel"/>
    <w:tmpl w:val="F1783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272DF7"/>
    <w:multiLevelType w:val="hybridMultilevel"/>
    <w:tmpl w:val="23B0606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021012F"/>
    <w:multiLevelType w:val="singleLevel"/>
    <w:tmpl w:val="9EE08756"/>
    <w:lvl w:ilvl="0">
      <w:start w:val="1"/>
      <w:numFmt w:val="bullet"/>
      <w:lvlText w:val=""/>
      <w:legacy w:legacy="1" w:legacySpace="0" w:legacyIndent="283"/>
      <w:lvlJc w:val="left"/>
      <w:pPr>
        <w:ind w:left="283" w:hanging="283"/>
      </w:pPr>
      <w:rPr>
        <w:rFonts w:ascii="Symbol" w:hAnsi="Symbol" w:hint="default"/>
        <w:color w:val="auto"/>
      </w:rPr>
    </w:lvl>
  </w:abstractNum>
  <w:abstractNum w:abstractNumId="6">
    <w:nsid w:val="13350D22"/>
    <w:multiLevelType w:val="multilevel"/>
    <w:tmpl w:val="2D22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26711"/>
    <w:multiLevelType w:val="singleLevel"/>
    <w:tmpl w:val="7EF63DF8"/>
    <w:lvl w:ilvl="0">
      <w:start w:val="1"/>
      <w:numFmt w:val="bullet"/>
      <w:lvlText w:val=""/>
      <w:legacy w:legacy="1" w:legacySpace="0" w:legacyIndent="283"/>
      <w:lvlJc w:val="left"/>
      <w:pPr>
        <w:ind w:left="283" w:hanging="283"/>
      </w:pPr>
      <w:rPr>
        <w:rFonts w:ascii="Symbol" w:hAnsi="Symbol" w:hint="default"/>
        <w:color w:val="auto"/>
      </w:rPr>
    </w:lvl>
  </w:abstractNum>
  <w:abstractNum w:abstractNumId="8">
    <w:nsid w:val="189B1F3E"/>
    <w:multiLevelType w:val="multilevel"/>
    <w:tmpl w:val="A3A8CC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CFC2527"/>
    <w:multiLevelType w:val="hybridMultilevel"/>
    <w:tmpl w:val="2B2A561E"/>
    <w:lvl w:ilvl="0" w:tplc="C8B2CFFA">
      <w:start w:val="1"/>
      <w:numFmt w:val="none"/>
      <w:lvlText w:val="а)"/>
      <w:lvlJc w:val="left"/>
      <w:pPr>
        <w:tabs>
          <w:tab w:val="num" w:pos="1097"/>
        </w:tabs>
        <w:ind w:left="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FA31E0"/>
    <w:multiLevelType w:val="hybridMultilevel"/>
    <w:tmpl w:val="50206C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141F10"/>
    <w:multiLevelType w:val="multilevel"/>
    <w:tmpl w:val="AA6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A6BC7"/>
    <w:multiLevelType w:val="multilevel"/>
    <w:tmpl w:val="0E94A32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5717ACA"/>
    <w:multiLevelType w:val="hybridMultilevel"/>
    <w:tmpl w:val="8F2AD4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AB0273"/>
    <w:multiLevelType w:val="multilevel"/>
    <w:tmpl w:val="5B5672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2304"/>
        </w:tabs>
        <w:ind w:left="2304" w:hanging="1800"/>
      </w:pPr>
      <w:rPr>
        <w:rFonts w:cs="Times New Roman" w:hint="default"/>
      </w:rPr>
    </w:lvl>
    <w:lvl w:ilvl="8">
      <w:start w:val="1"/>
      <w:numFmt w:val="decimal"/>
      <w:lvlText w:val="%1.%2.%3.%4.%5.%6.%7.%8.%9"/>
      <w:lvlJc w:val="left"/>
      <w:pPr>
        <w:tabs>
          <w:tab w:val="num" w:pos="2736"/>
        </w:tabs>
        <w:ind w:left="2736" w:hanging="2160"/>
      </w:pPr>
      <w:rPr>
        <w:rFonts w:cs="Times New Roman" w:hint="default"/>
      </w:rPr>
    </w:lvl>
  </w:abstractNum>
  <w:abstractNum w:abstractNumId="15">
    <w:nsid w:val="3DB50994"/>
    <w:multiLevelType w:val="hybridMultilevel"/>
    <w:tmpl w:val="18E0B1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D378E7"/>
    <w:multiLevelType w:val="hybridMultilevel"/>
    <w:tmpl w:val="1FCE6748"/>
    <w:lvl w:ilvl="0" w:tplc="4D10D2AC">
      <w:start w:val="1"/>
      <w:numFmt w:val="bullet"/>
      <w:lvlText w:val=""/>
      <w:lvlJc w:val="left"/>
      <w:pPr>
        <w:tabs>
          <w:tab w:val="num" w:pos="907"/>
        </w:tabs>
        <w:ind w:left="907" w:hanging="227"/>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7">
    <w:nsid w:val="3E614CDA"/>
    <w:multiLevelType w:val="multilevel"/>
    <w:tmpl w:val="FCB6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E0F06"/>
    <w:multiLevelType w:val="multilevel"/>
    <w:tmpl w:val="FB50DC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07226DE"/>
    <w:multiLevelType w:val="hybridMultilevel"/>
    <w:tmpl w:val="99B438BE"/>
    <w:lvl w:ilvl="0" w:tplc="C5E449C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11627B7"/>
    <w:multiLevelType w:val="hybridMultilevel"/>
    <w:tmpl w:val="3BEE8A38"/>
    <w:lvl w:ilvl="0" w:tplc="3DCE69B2">
      <w:start w:val="5"/>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2C53EA6"/>
    <w:multiLevelType w:val="multilevel"/>
    <w:tmpl w:val="3EC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FB2654"/>
    <w:multiLevelType w:val="multilevel"/>
    <w:tmpl w:val="1DFC9B0C"/>
    <w:lvl w:ilvl="0">
      <w:start w:val="1"/>
      <w:numFmt w:val="decimal"/>
      <w:lvlText w:val="%1)"/>
      <w:lvlJc w:val="left"/>
      <w:pPr>
        <w:tabs>
          <w:tab w:val="num" w:pos="720"/>
        </w:tabs>
        <w:ind w:left="72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3"/>
      <w:numFmt w:val="bullet"/>
      <w:lvlText w:val="-"/>
      <w:lvlJc w:val="left"/>
      <w:pPr>
        <w:tabs>
          <w:tab w:val="num" w:pos="1134"/>
        </w:tabs>
        <w:ind w:left="1134" w:hanging="425"/>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51E4213"/>
    <w:multiLevelType w:val="multilevel"/>
    <w:tmpl w:val="3716D6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24">
    <w:nsid w:val="464A5061"/>
    <w:multiLevelType w:val="singleLevel"/>
    <w:tmpl w:val="A9B2B93A"/>
    <w:lvl w:ilvl="0">
      <w:start w:val="1"/>
      <w:numFmt w:val="bullet"/>
      <w:lvlText w:val="-"/>
      <w:lvlJc w:val="left"/>
      <w:pPr>
        <w:tabs>
          <w:tab w:val="num" w:pos="435"/>
        </w:tabs>
        <w:ind w:left="435" w:hanging="360"/>
      </w:pPr>
      <w:rPr>
        <w:rFonts w:hint="default"/>
      </w:rPr>
    </w:lvl>
  </w:abstractNum>
  <w:abstractNum w:abstractNumId="25">
    <w:nsid w:val="486756D0"/>
    <w:multiLevelType w:val="singleLevel"/>
    <w:tmpl w:val="79E275FE"/>
    <w:lvl w:ilvl="0">
      <w:numFmt w:val="bullet"/>
      <w:lvlText w:val="-"/>
      <w:lvlJc w:val="left"/>
      <w:pPr>
        <w:tabs>
          <w:tab w:val="num" w:pos="1080"/>
        </w:tabs>
        <w:ind w:left="1080" w:hanging="360"/>
      </w:pPr>
      <w:rPr>
        <w:rFonts w:hint="default"/>
      </w:rPr>
    </w:lvl>
  </w:abstractNum>
  <w:abstractNum w:abstractNumId="26">
    <w:nsid w:val="4AC53C87"/>
    <w:multiLevelType w:val="hybridMultilevel"/>
    <w:tmpl w:val="1DFC9B0C"/>
    <w:lvl w:ilvl="0" w:tplc="9384C468">
      <w:start w:val="1"/>
      <w:numFmt w:val="decimal"/>
      <w:lvlText w:val="%1)"/>
      <w:lvlJc w:val="left"/>
      <w:pPr>
        <w:tabs>
          <w:tab w:val="num" w:pos="1097"/>
        </w:tabs>
        <w:ind w:firstLine="737"/>
      </w:pPr>
      <w:rPr>
        <w:rFonts w:cs="Times New Roman" w:hint="default"/>
      </w:rPr>
    </w:lvl>
    <w:lvl w:ilvl="1" w:tplc="C1520A4A">
      <w:start w:val="3"/>
      <w:numFmt w:val="decimal"/>
      <w:lvlText w:val="%2"/>
      <w:lvlJc w:val="left"/>
      <w:pPr>
        <w:tabs>
          <w:tab w:val="num" w:pos="1440"/>
        </w:tabs>
        <w:ind w:left="1440" w:hanging="360"/>
      </w:pPr>
      <w:rPr>
        <w:rFonts w:cs="Times New Roman" w:hint="default"/>
      </w:rPr>
    </w:lvl>
    <w:lvl w:ilvl="2" w:tplc="C2B2C8B6">
      <w:start w:val="3"/>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C80F56"/>
    <w:multiLevelType w:val="multilevel"/>
    <w:tmpl w:val="09229B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6316EF1"/>
    <w:multiLevelType w:val="hybridMultilevel"/>
    <w:tmpl w:val="1DFC9B0C"/>
    <w:lvl w:ilvl="0" w:tplc="04190011">
      <w:start w:val="1"/>
      <w:numFmt w:val="decimal"/>
      <w:lvlText w:val="%1)"/>
      <w:lvlJc w:val="left"/>
      <w:pPr>
        <w:tabs>
          <w:tab w:val="num" w:pos="720"/>
        </w:tabs>
        <w:ind w:left="720" w:hanging="360"/>
      </w:pPr>
      <w:rPr>
        <w:rFonts w:cs="Times New Roman" w:hint="default"/>
      </w:rPr>
    </w:lvl>
    <w:lvl w:ilvl="1" w:tplc="C1520A4A">
      <w:start w:val="3"/>
      <w:numFmt w:val="decimal"/>
      <w:lvlText w:val="%2"/>
      <w:lvlJc w:val="left"/>
      <w:pPr>
        <w:tabs>
          <w:tab w:val="num" w:pos="1440"/>
        </w:tabs>
        <w:ind w:left="1440" w:hanging="360"/>
      </w:pPr>
      <w:rPr>
        <w:rFonts w:cs="Times New Roman" w:hint="default"/>
      </w:rPr>
    </w:lvl>
    <w:lvl w:ilvl="2" w:tplc="ECC4B790">
      <w:start w:val="3"/>
      <w:numFmt w:val="bullet"/>
      <w:lvlText w:val="-"/>
      <w:lvlJc w:val="left"/>
      <w:pPr>
        <w:tabs>
          <w:tab w:val="num" w:pos="1134"/>
        </w:tabs>
        <w:ind w:left="1134" w:hanging="425"/>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2504E6"/>
    <w:multiLevelType w:val="multilevel"/>
    <w:tmpl w:val="17B248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A6B73CB"/>
    <w:multiLevelType w:val="singleLevel"/>
    <w:tmpl w:val="AF6C697E"/>
    <w:lvl w:ilvl="0">
      <w:start w:val="1"/>
      <w:numFmt w:val="bullet"/>
      <w:lvlText w:val=""/>
      <w:legacy w:legacy="1" w:legacySpace="0" w:legacyIndent="283"/>
      <w:lvlJc w:val="left"/>
      <w:pPr>
        <w:ind w:left="283" w:hanging="283"/>
      </w:pPr>
      <w:rPr>
        <w:rFonts w:ascii="Symbol" w:hAnsi="Symbol" w:hint="default"/>
        <w:color w:val="auto"/>
      </w:rPr>
    </w:lvl>
  </w:abstractNum>
  <w:abstractNum w:abstractNumId="31">
    <w:nsid w:val="5F7A1CF8"/>
    <w:multiLevelType w:val="singleLevel"/>
    <w:tmpl w:val="BAAE388E"/>
    <w:lvl w:ilvl="0">
      <w:start w:val="1"/>
      <w:numFmt w:val="decimal"/>
      <w:lvlText w:val="%1)"/>
      <w:lvlJc w:val="left"/>
      <w:pPr>
        <w:tabs>
          <w:tab w:val="num" w:pos="360"/>
        </w:tabs>
        <w:ind w:left="360" w:hanging="360"/>
      </w:pPr>
      <w:rPr>
        <w:rFonts w:ascii="Times New Roman" w:eastAsia="Times New Roman" w:hAnsi="Times New Roman" w:cs="Times New Roman"/>
        <w:color w:val="auto"/>
      </w:rPr>
    </w:lvl>
  </w:abstractNum>
  <w:abstractNum w:abstractNumId="32">
    <w:nsid w:val="6450235F"/>
    <w:multiLevelType w:val="multilevel"/>
    <w:tmpl w:val="39943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BAA26E5"/>
    <w:multiLevelType w:val="multilevel"/>
    <w:tmpl w:val="D55C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623930"/>
    <w:multiLevelType w:val="hybridMultilevel"/>
    <w:tmpl w:val="33D60D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6DCB4DED"/>
    <w:multiLevelType w:val="multilevel"/>
    <w:tmpl w:val="47B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674463"/>
    <w:multiLevelType w:val="hybridMultilevel"/>
    <w:tmpl w:val="2E90C638"/>
    <w:lvl w:ilvl="0" w:tplc="EAF2054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73A67D19"/>
    <w:multiLevelType w:val="hybridMultilevel"/>
    <w:tmpl w:val="F5E61CD0"/>
    <w:lvl w:ilvl="0" w:tplc="72B2A2D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nsid w:val="799D5B17"/>
    <w:multiLevelType w:val="hybridMultilevel"/>
    <w:tmpl w:val="1D6E9028"/>
    <w:lvl w:ilvl="0" w:tplc="24309900">
      <w:start w:val="1"/>
      <w:numFmt w:val="decimal"/>
      <w:lvlText w:val="%1)"/>
      <w:lvlJc w:val="left"/>
      <w:pPr>
        <w:tabs>
          <w:tab w:val="num" w:pos="1097"/>
        </w:tabs>
        <w:ind w:firstLine="737"/>
      </w:pPr>
      <w:rPr>
        <w:rFonts w:cs="Times New Roman" w:hint="default"/>
      </w:rPr>
    </w:lvl>
    <w:lvl w:ilvl="1" w:tplc="B49660C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9BA2F00"/>
    <w:multiLevelType w:val="multilevel"/>
    <w:tmpl w:val="902691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0">
    <w:nsid w:val="7C947E72"/>
    <w:multiLevelType w:val="multilevel"/>
    <w:tmpl w:val="DFE290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6"/>
  </w:num>
  <w:num w:numId="2">
    <w:abstractNumId w:val="26"/>
  </w:num>
  <w:num w:numId="3">
    <w:abstractNumId w:val="28"/>
  </w:num>
  <w:num w:numId="4">
    <w:abstractNumId w:val="4"/>
  </w:num>
  <w:num w:numId="5">
    <w:abstractNumId w:val="9"/>
  </w:num>
  <w:num w:numId="6">
    <w:abstractNumId w:val="37"/>
  </w:num>
  <w:num w:numId="7">
    <w:abstractNumId w:val="38"/>
  </w:num>
  <w:num w:numId="8">
    <w:abstractNumId w:val="36"/>
  </w:num>
  <w:num w:numId="9">
    <w:abstractNumId w:val="39"/>
  </w:num>
  <w:num w:numId="10">
    <w:abstractNumId w:val="14"/>
  </w:num>
  <w:num w:numId="11">
    <w:abstractNumId w:val="1"/>
  </w:num>
  <w:num w:numId="12">
    <w:abstractNumId w:val="20"/>
  </w:num>
  <w:num w:numId="13">
    <w:abstractNumId w:val="22"/>
  </w:num>
  <w:num w:numId="14">
    <w:abstractNumId w:val="35"/>
  </w:num>
  <w:num w:numId="15">
    <w:abstractNumId w:val="11"/>
  </w:num>
  <w:num w:numId="16">
    <w:abstractNumId w:val="17"/>
  </w:num>
  <w:num w:numId="17">
    <w:abstractNumId w:val="33"/>
  </w:num>
  <w:num w:numId="18">
    <w:abstractNumId w:val="21"/>
  </w:num>
  <w:num w:numId="19">
    <w:abstractNumId w:val="6"/>
  </w:num>
  <w:num w:numId="20">
    <w:abstractNumId w:val="13"/>
  </w:num>
  <w:num w:numId="21">
    <w:abstractNumId w:val="29"/>
  </w:num>
  <w:num w:numId="22">
    <w:abstractNumId w:val="32"/>
  </w:num>
  <w:num w:numId="23">
    <w:abstractNumId w:val="27"/>
  </w:num>
  <w:num w:numId="24">
    <w:abstractNumId w:val="18"/>
  </w:num>
  <w:num w:numId="25">
    <w:abstractNumId w:val="8"/>
  </w:num>
  <w:num w:numId="26">
    <w:abstractNumId w:val="40"/>
  </w:num>
  <w:num w:numId="27">
    <w:abstractNumId w:val="15"/>
  </w:num>
  <w:num w:numId="28">
    <w:abstractNumId w:val="2"/>
  </w:num>
  <w:num w:numId="29">
    <w:abstractNumId w:val="19"/>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24"/>
  </w:num>
  <w:num w:numId="32">
    <w:abstractNumId w:val="25"/>
  </w:num>
  <w:num w:numId="33">
    <w:abstractNumId w:val="30"/>
  </w:num>
  <w:num w:numId="34">
    <w:abstractNumId w:val="5"/>
  </w:num>
  <w:num w:numId="35">
    <w:abstractNumId w:val="7"/>
  </w:num>
  <w:num w:numId="36">
    <w:abstractNumId w:val="31"/>
  </w:num>
  <w:num w:numId="37">
    <w:abstractNumId w:val="10"/>
  </w:num>
  <w:num w:numId="38">
    <w:abstractNumId w:val="23"/>
  </w:num>
  <w:num w:numId="39">
    <w:abstractNumId w:val="3"/>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440"/>
    <w:rsid w:val="000026E9"/>
    <w:rsid w:val="00030B40"/>
    <w:rsid w:val="00034E89"/>
    <w:rsid w:val="00045950"/>
    <w:rsid w:val="00046667"/>
    <w:rsid w:val="00061A59"/>
    <w:rsid w:val="00066332"/>
    <w:rsid w:val="000A75E5"/>
    <w:rsid w:val="000C5315"/>
    <w:rsid w:val="000F00B0"/>
    <w:rsid w:val="000F63F0"/>
    <w:rsid w:val="001125B8"/>
    <w:rsid w:val="00126ADC"/>
    <w:rsid w:val="001445BB"/>
    <w:rsid w:val="0016123C"/>
    <w:rsid w:val="00162D4F"/>
    <w:rsid w:val="00184796"/>
    <w:rsid w:val="001B7593"/>
    <w:rsid w:val="001C5B93"/>
    <w:rsid w:val="001C7F31"/>
    <w:rsid w:val="001D5FD5"/>
    <w:rsid w:val="001F3864"/>
    <w:rsid w:val="001F474B"/>
    <w:rsid w:val="002104DE"/>
    <w:rsid w:val="002165E4"/>
    <w:rsid w:val="002475DB"/>
    <w:rsid w:val="00253DDE"/>
    <w:rsid w:val="00263168"/>
    <w:rsid w:val="00273A48"/>
    <w:rsid w:val="002805BD"/>
    <w:rsid w:val="00283A4E"/>
    <w:rsid w:val="00284F44"/>
    <w:rsid w:val="002A3E4E"/>
    <w:rsid w:val="002B06B4"/>
    <w:rsid w:val="002F5D8B"/>
    <w:rsid w:val="00301412"/>
    <w:rsid w:val="00321F88"/>
    <w:rsid w:val="00346F93"/>
    <w:rsid w:val="00347445"/>
    <w:rsid w:val="0039131B"/>
    <w:rsid w:val="003B6F60"/>
    <w:rsid w:val="003C25BB"/>
    <w:rsid w:val="003C6AAD"/>
    <w:rsid w:val="003D68D7"/>
    <w:rsid w:val="003E63D1"/>
    <w:rsid w:val="00410E79"/>
    <w:rsid w:val="004218F0"/>
    <w:rsid w:val="00443823"/>
    <w:rsid w:val="004559E1"/>
    <w:rsid w:val="00457104"/>
    <w:rsid w:val="0046479F"/>
    <w:rsid w:val="0047451B"/>
    <w:rsid w:val="004B3240"/>
    <w:rsid w:val="004B5823"/>
    <w:rsid w:val="004C3860"/>
    <w:rsid w:val="004D44F1"/>
    <w:rsid w:val="004D7666"/>
    <w:rsid w:val="004E4299"/>
    <w:rsid w:val="005046A6"/>
    <w:rsid w:val="00510F93"/>
    <w:rsid w:val="005120E4"/>
    <w:rsid w:val="005208C2"/>
    <w:rsid w:val="00533716"/>
    <w:rsid w:val="00533EF9"/>
    <w:rsid w:val="0053757A"/>
    <w:rsid w:val="005458B7"/>
    <w:rsid w:val="005624A9"/>
    <w:rsid w:val="00564616"/>
    <w:rsid w:val="005666B9"/>
    <w:rsid w:val="00594F54"/>
    <w:rsid w:val="005D61AD"/>
    <w:rsid w:val="005F1DA0"/>
    <w:rsid w:val="005F5E63"/>
    <w:rsid w:val="00613748"/>
    <w:rsid w:val="0065718B"/>
    <w:rsid w:val="006806D5"/>
    <w:rsid w:val="006A341F"/>
    <w:rsid w:val="006A4376"/>
    <w:rsid w:val="006C728B"/>
    <w:rsid w:val="006D2A9C"/>
    <w:rsid w:val="006D3335"/>
    <w:rsid w:val="006E77C5"/>
    <w:rsid w:val="00703E67"/>
    <w:rsid w:val="00704082"/>
    <w:rsid w:val="007078EA"/>
    <w:rsid w:val="00711A88"/>
    <w:rsid w:val="00732EBB"/>
    <w:rsid w:val="00733245"/>
    <w:rsid w:val="0074438D"/>
    <w:rsid w:val="00756844"/>
    <w:rsid w:val="00756E20"/>
    <w:rsid w:val="00772C78"/>
    <w:rsid w:val="007903B8"/>
    <w:rsid w:val="007A067D"/>
    <w:rsid w:val="007C572B"/>
    <w:rsid w:val="007D4EFA"/>
    <w:rsid w:val="007E0952"/>
    <w:rsid w:val="007E27D6"/>
    <w:rsid w:val="007F4F8F"/>
    <w:rsid w:val="007F62F5"/>
    <w:rsid w:val="00807E86"/>
    <w:rsid w:val="00825C14"/>
    <w:rsid w:val="008440AD"/>
    <w:rsid w:val="0085071A"/>
    <w:rsid w:val="0087697C"/>
    <w:rsid w:val="008A22FA"/>
    <w:rsid w:val="008E03BC"/>
    <w:rsid w:val="008F01AA"/>
    <w:rsid w:val="009067C5"/>
    <w:rsid w:val="00917151"/>
    <w:rsid w:val="00917325"/>
    <w:rsid w:val="009243CA"/>
    <w:rsid w:val="009249F6"/>
    <w:rsid w:val="00930437"/>
    <w:rsid w:val="00936611"/>
    <w:rsid w:val="009461FA"/>
    <w:rsid w:val="009504F1"/>
    <w:rsid w:val="00952737"/>
    <w:rsid w:val="009672AE"/>
    <w:rsid w:val="0097370F"/>
    <w:rsid w:val="00976A9C"/>
    <w:rsid w:val="009D52BD"/>
    <w:rsid w:val="009E0A3A"/>
    <w:rsid w:val="009E3256"/>
    <w:rsid w:val="009F0148"/>
    <w:rsid w:val="00A1421A"/>
    <w:rsid w:val="00A359D6"/>
    <w:rsid w:val="00A35D3A"/>
    <w:rsid w:val="00A4472F"/>
    <w:rsid w:val="00A60EBA"/>
    <w:rsid w:val="00A83BBB"/>
    <w:rsid w:val="00AC2330"/>
    <w:rsid w:val="00AC2A2C"/>
    <w:rsid w:val="00AD327A"/>
    <w:rsid w:val="00AD4506"/>
    <w:rsid w:val="00AF4C18"/>
    <w:rsid w:val="00B1011A"/>
    <w:rsid w:val="00B206C3"/>
    <w:rsid w:val="00B23AC6"/>
    <w:rsid w:val="00B410B4"/>
    <w:rsid w:val="00B47CFA"/>
    <w:rsid w:val="00B5710F"/>
    <w:rsid w:val="00B73AA2"/>
    <w:rsid w:val="00B75C41"/>
    <w:rsid w:val="00B92EA2"/>
    <w:rsid w:val="00BC09A5"/>
    <w:rsid w:val="00BD4003"/>
    <w:rsid w:val="00BE5982"/>
    <w:rsid w:val="00C14F59"/>
    <w:rsid w:val="00C22967"/>
    <w:rsid w:val="00C3344C"/>
    <w:rsid w:val="00C36F85"/>
    <w:rsid w:val="00C67FAB"/>
    <w:rsid w:val="00C70E0D"/>
    <w:rsid w:val="00C87C7C"/>
    <w:rsid w:val="00CA2712"/>
    <w:rsid w:val="00CA46F6"/>
    <w:rsid w:val="00CA50FE"/>
    <w:rsid w:val="00CE14A6"/>
    <w:rsid w:val="00CE2585"/>
    <w:rsid w:val="00CE3A13"/>
    <w:rsid w:val="00CE46EC"/>
    <w:rsid w:val="00CF63A2"/>
    <w:rsid w:val="00CF6D44"/>
    <w:rsid w:val="00D0343D"/>
    <w:rsid w:val="00DB70BA"/>
    <w:rsid w:val="00DE4A66"/>
    <w:rsid w:val="00DE6B8D"/>
    <w:rsid w:val="00E02126"/>
    <w:rsid w:val="00E068CC"/>
    <w:rsid w:val="00E256F9"/>
    <w:rsid w:val="00E5600A"/>
    <w:rsid w:val="00EC4080"/>
    <w:rsid w:val="00EC64BB"/>
    <w:rsid w:val="00F003BF"/>
    <w:rsid w:val="00F048A4"/>
    <w:rsid w:val="00F211FF"/>
    <w:rsid w:val="00F550AD"/>
    <w:rsid w:val="00F676CF"/>
    <w:rsid w:val="00F75985"/>
    <w:rsid w:val="00F83440"/>
    <w:rsid w:val="00FB1A50"/>
    <w:rsid w:val="00FC1550"/>
    <w:rsid w:val="00FC1C45"/>
    <w:rsid w:val="00FD78E9"/>
    <w:rsid w:val="00FF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6"/>
    <o:shapelayout v:ext="edit">
      <o:idmap v:ext="edit" data="1"/>
    </o:shapelayout>
  </w:shapeDefaults>
  <w:decimalSymbol w:val=","/>
  <w:listSeparator w:val=";"/>
  <w14:defaultImageDpi w14:val="0"/>
  <w15:chartTrackingRefBased/>
  <w15:docId w15:val="{E05E7C1E-0D7C-4E1F-951F-1E5F89EC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4559E1"/>
    <w:rPr>
      <w:b/>
      <w:sz w:val="24"/>
    </w:rPr>
  </w:style>
  <w:style w:type="paragraph" w:styleId="1">
    <w:name w:val="heading 1"/>
    <w:basedOn w:val="a0"/>
    <w:next w:val="a0"/>
    <w:link w:val="10"/>
    <w:uiPriority w:val="99"/>
    <w:qFormat/>
    <w:pPr>
      <w:keepNext/>
      <w:jc w:val="center"/>
      <w:outlineLvl w:val="0"/>
    </w:pPr>
    <w:rPr>
      <w:b w:val="0"/>
      <w:lang w:val="en-US"/>
    </w:rPr>
  </w:style>
  <w:style w:type="paragraph" w:styleId="2">
    <w:name w:val="heading 2"/>
    <w:basedOn w:val="a0"/>
    <w:next w:val="a0"/>
    <w:link w:val="20"/>
    <w:uiPriority w:val="99"/>
    <w:qFormat/>
    <w:rsid w:val="001C7F31"/>
    <w:pPr>
      <w:keepNext/>
      <w:spacing w:before="240" w:after="60"/>
      <w:outlineLvl w:val="1"/>
    </w:pPr>
    <w:rPr>
      <w:rFonts w:ascii="Arial" w:hAnsi="Arial" w:cs="Arial"/>
      <w:bCs/>
      <w:i/>
      <w:iCs/>
      <w:sz w:val="28"/>
      <w:szCs w:val="28"/>
    </w:rPr>
  </w:style>
  <w:style w:type="paragraph" w:styleId="3">
    <w:name w:val="heading 3"/>
    <w:basedOn w:val="a0"/>
    <w:next w:val="a0"/>
    <w:link w:val="30"/>
    <w:uiPriority w:val="99"/>
    <w:qFormat/>
    <w:rsid w:val="00126ADC"/>
    <w:pPr>
      <w:keepNext/>
      <w:spacing w:before="240" w:after="60"/>
      <w:outlineLvl w:val="2"/>
    </w:pPr>
    <w:rPr>
      <w:rFonts w:ascii="Arial" w:hAnsi="Arial" w:cs="Arial"/>
      <w:bCs/>
      <w:sz w:val="26"/>
      <w:szCs w:val="26"/>
    </w:rPr>
  </w:style>
  <w:style w:type="paragraph" w:styleId="5">
    <w:name w:val="heading 5"/>
    <w:basedOn w:val="a0"/>
    <w:next w:val="a0"/>
    <w:link w:val="50"/>
    <w:uiPriority w:val="99"/>
    <w:qFormat/>
    <w:rsid w:val="00030B40"/>
    <w:pPr>
      <w:spacing w:before="240" w:after="60"/>
      <w:outlineLvl w:val="4"/>
    </w:pPr>
    <w:rPr>
      <w:bCs/>
      <w:i/>
      <w:iCs/>
      <w:sz w:val="26"/>
      <w:szCs w:val="26"/>
    </w:rPr>
  </w:style>
  <w:style w:type="paragraph" w:styleId="6">
    <w:name w:val="heading 6"/>
    <w:basedOn w:val="a0"/>
    <w:next w:val="a0"/>
    <w:link w:val="60"/>
    <w:uiPriority w:val="99"/>
    <w:qFormat/>
    <w:rsid w:val="00030B40"/>
    <w:pPr>
      <w:spacing w:before="240" w:after="60"/>
      <w:outlineLvl w:val="5"/>
    </w:pPr>
    <w:rPr>
      <w:bCs/>
      <w:sz w:val="22"/>
      <w:szCs w:val="22"/>
    </w:rPr>
  </w:style>
  <w:style w:type="paragraph" w:styleId="7">
    <w:name w:val="heading 7"/>
    <w:basedOn w:val="a0"/>
    <w:next w:val="a0"/>
    <w:link w:val="70"/>
    <w:uiPriority w:val="99"/>
    <w:qFormat/>
    <w:rsid w:val="001C5B93"/>
    <w:pPr>
      <w:spacing w:before="240" w:after="60"/>
      <w:outlineLvl w:val="6"/>
    </w:pPr>
    <w:rPr>
      <w:b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Стиль1"/>
    <w:basedOn w:val="a0"/>
    <w:uiPriority w:val="99"/>
    <w:pPr>
      <w:ind w:firstLine="709"/>
      <w:jc w:val="both"/>
    </w:pPr>
    <w:rPr>
      <w:b w:val="0"/>
      <w:sz w:val="28"/>
      <w:szCs w:val="24"/>
    </w:rPr>
  </w:style>
  <w:style w:type="paragraph" w:styleId="a4">
    <w:name w:val="caption"/>
    <w:basedOn w:val="a0"/>
    <w:uiPriority w:val="99"/>
    <w:qFormat/>
    <w:pPr>
      <w:jc w:val="center"/>
    </w:pPr>
    <w:rPr>
      <w:b w:val="0"/>
      <w:sz w:val="32"/>
    </w:rPr>
  </w:style>
  <w:style w:type="paragraph" w:styleId="a5">
    <w:name w:val="Body Text"/>
    <w:basedOn w:val="a0"/>
    <w:link w:val="a6"/>
    <w:uiPriority w:val="99"/>
    <w:pPr>
      <w:jc w:val="center"/>
    </w:pPr>
    <w:rPr>
      <w:b w:val="0"/>
      <w:sz w:val="32"/>
    </w:rPr>
  </w:style>
  <w:style w:type="character" w:customStyle="1" w:styleId="a6">
    <w:name w:val="Основной текст Знак"/>
    <w:link w:val="a5"/>
    <w:uiPriority w:val="99"/>
    <w:semiHidden/>
    <w:rPr>
      <w:sz w:val="28"/>
      <w:szCs w:val="24"/>
    </w:rPr>
  </w:style>
  <w:style w:type="paragraph" w:styleId="a7">
    <w:name w:val="Body Text Indent"/>
    <w:basedOn w:val="a0"/>
    <w:link w:val="a8"/>
    <w:uiPriority w:val="99"/>
    <w:pPr>
      <w:ind w:firstLine="700"/>
      <w:jc w:val="both"/>
    </w:pPr>
    <w:rPr>
      <w:b w:val="0"/>
      <w:sz w:val="28"/>
      <w:szCs w:val="24"/>
    </w:rPr>
  </w:style>
  <w:style w:type="character" w:customStyle="1" w:styleId="a8">
    <w:name w:val="Основной текст с отступом Знак"/>
    <w:link w:val="a7"/>
    <w:uiPriority w:val="99"/>
    <w:semiHidden/>
    <w:rPr>
      <w:sz w:val="28"/>
      <w:szCs w:val="24"/>
    </w:rPr>
  </w:style>
  <w:style w:type="paragraph" w:styleId="21">
    <w:name w:val="Body Text 2"/>
    <w:basedOn w:val="a0"/>
    <w:link w:val="22"/>
    <w:uiPriority w:val="99"/>
    <w:pPr>
      <w:tabs>
        <w:tab w:val="num" w:pos="0"/>
      </w:tabs>
      <w:jc w:val="both"/>
    </w:pPr>
    <w:rPr>
      <w:b w:val="0"/>
      <w:sz w:val="28"/>
      <w:szCs w:val="24"/>
    </w:rPr>
  </w:style>
  <w:style w:type="character" w:customStyle="1" w:styleId="22">
    <w:name w:val="Основной текст 2 Знак"/>
    <w:link w:val="21"/>
    <w:uiPriority w:val="99"/>
    <w:semiHidden/>
    <w:rPr>
      <w:sz w:val="28"/>
      <w:szCs w:val="24"/>
    </w:rPr>
  </w:style>
  <w:style w:type="paragraph" w:styleId="31">
    <w:name w:val="Body Text 3"/>
    <w:basedOn w:val="a0"/>
    <w:link w:val="32"/>
    <w:uiPriority w:val="99"/>
    <w:pPr>
      <w:jc w:val="center"/>
    </w:pPr>
    <w:rPr>
      <w:b w:val="0"/>
      <w:sz w:val="28"/>
      <w:szCs w:val="24"/>
    </w:rPr>
  </w:style>
  <w:style w:type="character" w:customStyle="1" w:styleId="32">
    <w:name w:val="Основной текст 3 Знак"/>
    <w:link w:val="31"/>
    <w:uiPriority w:val="99"/>
    <w:semiHidden/>
    <w:rPr>
      <w:sz w:val="16"/>
      <w:szCs w:val="16"/>
    </w:rPr>
  </w:style>
  <w:style w:type="paragraph" w:styleId="23">
    <w:name w:val="Body Text Indent 2"/>
    <w:basedOn w:val="a0"/>
    <w:link w:val="24"/>
    <w:uiPriority w:val="99"/>
    <w:pPr>
      <w:ind w:left="708"/>
      <w:jc w:val="both"/>
    </w:pPr>
    <w:rPr>
      <w:b w:val="0"/>
      <w:sz w:val="28"/>
      <w:szCs w:val="24"/>
    </w:rPr>
  </w:style>
  <w:style w:type="character" w:customStyle="1" w:styleId="24">
    <w:name w:val="Основной текст с отступом 2 Знак"/>
    <w:link w:val="23"/>
    <w:uiPriority w:val="99"/>
    <w:semiHidden/>
    <w:rPr>
      <w:sz w:val="28"/>
      <w:szCs w:val="24"/>
    </w:rPr>
  </w:style>
  <w:style w:type="paragraph" w:styleId="33">
    <w:name w:val="Body Text Indent 3"/>
    <w:basedOn w:val="a0"/>
    <w:link w:val="34"/>
    <w:uiPriority w:val="99"/>
    <w:pPr>
      <w:ind w:left="280" w:firstLine="140"/>
      <w:jc w:val="both"/>
    </w:pPr>
    <w:rPr>
      <w:b w:val="0"/>
      <w:sz w:val="28"/>
      <w:szCs w:val="24"/>
    </w:rPr>
  </w:style>
  <w:style w:type="character" w:customStyle="1" w:styleId="34">
    <w:name w:val="Основной текст с отступом 3 Знак"/>
    <w:link w:val="33"/>
    <w:uiPriority w:val="99"/>
    <w:semiHidden/>
    <w:rPr>
      <w:sz w:val="16"/>
      <w:szCs w:val="16"/>
    </w:rPr>
  </w:style>
  <w:style w:type="paragraph" w:styleId="a9">
    <w:name w:val="Plain Text"/>
    <w:basedOn w:val="a0"/>
    <w:link w:val="aa"/>
    <w:uiPriority w:val="99"/>
    <w:rPr>
      <w:rFonts w:ascii="Courier New" w:hAnsi="Courier New"/>
      <w:b w:val="0"/>
      <w:sz w:val="20"/>
    </w:rPr>
  </w:style>
  <w:style w:type="character" w:customStyle="1" w:styleId="aa">
    <w:name w:val="Текст Знак"/>
    <w:link w:val="a9"/>
    <w:uiPriority w:val="99"/>
    <w:semiHidden/>
    <w:rPr>
      <w:rFonts w:ascii="Courier New" w:hAnsi="Courier New" w:cs="Courier New"/>
      <w:sz w:val="20"/>
      <w:szCs w:val="20"/>
    </w:rPr>
  </w:style>
  <w:style w:type="paragraph" w:styleId="ab">
    <w:name w:val="header"/>
    <w:basedOn w:val="a0"/>
    <w:link w:val="ac"/>
    <w:uiPriority w:val="99"/>
    <w:pPr>
      <w:tabs>
        <w:tab w:val="center" w:pos="4677"/>
        <w:tab w:val="right" w:pos="9355"/>
      </w:tabs>
    </w:pPr>
    <w:rPr>
      <w:b w:val="0"/>
      <w:sz w:val="28"/>
      <w:szCs w:val="24"/>
    </w:rPr>
  </w:style>
  <w:style w:type="character" w:customStyle="1" w:styleId="ac">
    <w:name w:val="Верхний колонтитул Знак"/>
    <w:link w:val="ab"/>
    <w:uiPriority w:val="99"/>
    <w:semiHidden/>
    <w:rPr>
      <w:sz w:val="28"/>
      <w:szCs w:val="24"/>
    </w:rPr>
  </w:style>
  <w:style w:type="character" w:styleId="ad">
    <w:name w:val="page number"/>
    <w:uiPriority w:val="99"/>
    <w:rPr>
      <w:rFonts w:cs="Times New Roman"/>
    </w:rPr>
  </w:style>
  <w:style w:type="paragraph" w:styleId="ae">
    <w:name w:val="footer"/>
    <w:basedOn w:val="a0"/>
    <w:link w:val="af"/>
    <w:uiPriority w:val="99"/>
    <w:pPr>
      <w:tabs>
        <w:tab w:val="center" w:pos="4677"/>
        <w:tab w:val="right" w:pos="9355"/>
      </w:tabs>
    </w:pPr>
    <w:rPr>
      <w:b w:val="0"/>
      <w:sz w:val="28"/>
      <w:szCs w:val="24"/>
    </w:rPr>
  </w:style>
  <w:style w:type="character" w:customStyle="1" w:styleId="af">
    <w:name w:val="Нижний колонтитул Знак"/>
    <w:link w:val="ae"/>
    <w:uiPriority w:val="99"/>
    <w:semiHidden/>
    <w:rPr>
      <w:sz w:val="28"/>
      <w:szCs w:val="24"/>
    </w:rPr>
  </w:style>
  <w:style w:type="paragraph" w:styleId="af0">
    <w:name w:val="Normal (Web)"/>
    <w:basedOn w:val="a0"/>
    <w:uiPriority w:val="99"/>
    <w:rsid w:val="00B73AA2"/>
    <w:pPr>
      <w:spacing w:before="100" w:beforeAutospacing="1" w:after="100" w:afterAutospacing="1"/>
    </w:pPr>
    <w:rPr>
      <w:b w:val="0"/>
      <w:color w:val="000000"/>
      <w:szCs w:val="24"/>
    </w:rPr>
  </w:style>
  <w:style w:type="character" w:styleId="af1">
    <w:name w:val="Hyperlink"/>
    <w:uiPriority w:val="99"/>
    <w:rsid w:val="0087697C"/>
    <w:rPr>
      <w:rFonts w:cs="Times New Roman"/>
      <w:color w:val="0000FF"/>
      <w:u w:val="single"/>
    </w:rPr>
  </w:style>
  <w:style w:type="paragraph" w:customStyle="1" w:styleId="annot">
    <w:name w:val="annot"/>
    <w:basedOn w:val="a0"/>
    <w:uiPriority w:val="99"/>
    <w:rsid w:val="00034E89"/>
    <w:pPr>
      <w:spacing w:before="100" w:beforeAutospacing="1" w:after="100" w:afterAutospacing="1"/>
    </w:pPr>
    <w:rPr>
      <w:b w:val="0"/>
      <w:szCs w:val="24"/>
    </w:rPr>
  </w:style>
  <w:style w:type="paragraph" w:customStyle="1" w:styleId="ajus">
    <w:name w:val="ajus"/>
    <w:basedOn w:val="a0"/>
    <w:uiPriority w:val="99"/>
    <w:rsid w:val="00034E89"/>
    <w:pPr>
      <w:spacing w:before="100" w:beforeAutospacing="1" w:after="100" w:afterAutospacing="1"/>
    </w:pPr>
    <w:rPr>
      <w:b w:val="0"/>
      <w:szCs w:val="24"/>
    </w:rPr>
  </w:style>
  <w:style w:type="paragraph" w:customStyle="1" w:styleId="c">
    <w:name w:val="c"/>
    <w:basedOn w:val="a0"/>
    <w:uiPriority w:val="99"/>
    <w:rsid w:val="007C572B"/>
    <w:pPr>
      <w:spacing w:before="100" w:beforeAutospacing="1" w:after="100" w:afterAutospacing="1"/>
      <w:ind w:firstLine="600"/>
      <w:jc w:val="center"/>
    </w:pPr>
    <w:rPr>
      <w:rFonts w:ascii="Times New Roman CYR" w:hAnsi="Times New Roman CYR" w:cs="Times New Roman CYR"/>
      <w:b w:val="0"/>
      <w:color w:val="000000"/>
      <w:szCs w:val="24"/>
    </w:rPr>
  </w:style>
  <w:style w:type="paragraph" w:customStyle="1" w:styleId="gloss">
    <w:name w:val="gloss"/>
    <w:basedOn w:val="a0"/>
    <w:uiPriority w:val="99"/>
    <w:rsid w:val="007C572B"/>
    <w:pPr>
      <w:spacing w:before="100" w:beforeAutospacing="1" w:after="100" w:afterAutospacing="1"/>
      <w:ind w:firstLine="600"/>
      <w:jc w:val="both"/>
    </w:pPr>
    <w:rPr>
      <w:rFonts w:ascii="Times New Roman CYR" w:hAnsi="Times New Roman CYR" w:cs="Times New Roman CYR"/>
      <w:b w:val="0"/>
      <w:color w:val="000000"/>
      <w:szCs w:val="24"/>
    </w:rPr>
  </w:style>
  <w:style w:type="character" w:customStyle="1" w:styleId="udar">
    <w:name w:val="udar"/>
    <w:uiPriority w:val="99"/>
    <w:rsid w:val="00F048A4"/>
    <w:rPr>
      <w:rFonts w:cs="Times New Roman"/>
    </w:rPr>
  </w:style>
  <w:style w:type="character" w:styleId="af2">
    <w:name w:val="Strong"/>
    <w:uiPriority w:val="99"/>
    <w:qFormat/>
    <w:rsid w:val="00F048A4"/>
    <w:rPr>
      <w:rFonts w:cs="Times New Roman"/>
      <w:b/>
      <w:bCs/>
    </w:rPr>
  </w:style>
  <w:style w:type="paragraph" w:customStyle="1" w:styleId="a">
    <w:name w:val="Дефисы"/>
    <w:basedOn w:val="a0"/>
    <w:uiPriority w:val="99"/>
    <w:rsid w:val="004559E1"/>
    <w:pPr>
      <w:numPr>
        <w:numId w:val="41"/>
      </w:numPr>
      <w:ind w:firstLine="680"/>
      <w:jc w:val="both"/>
    </w:pPr>
    <w:rPr>
      <w:b w:val="0"/>
      <w:sz w:val="28"/>
      <w:szCs w:val="24"/>
    </w:rPr>
  </w:style>
  <w:style w:type="character" w:styleId="HTML">
    <w:name w:val="HTML Code"/>
    <w:uiPriority w:val="99"/>
    <w:rsid w:val="00FC1550"/>
    <w:rPr>
      <w:rFonts w:ascii="Courier New" w:eastAsia="Times New Roman" w:hAnsi="Courier New" w:cs="Courier New"/>
      <w:sz w:val="20"/>
      <w:szCs w:val="20"/>
    </w:rPr>
  </w:style>
  <w:style w:type="table" w:styleId="af3">
    <w:name w:val="Table Grid"/>
    <w:basedOn w:val="a2"/>
    <w:uiPriority w:val="99"/>
    <w:rsid w:val="00457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тандарт"/>
    <w:uiPriority w:val="99"/>
    <w:rsid w:val="001C7F31"/>
    <w:pPr>
      <w:widowControl w:val="0"/>
      <w:autoSpaceDE w:val="0"/>
      <w:autoSpaceDN w:val="0"/>
      <w:adjustRightInd w:val="0"/>
    </w:pPr>
    <w:rPr>
      <w:sz w:val="24"/>
      <w:szCs w:val="24"/>
    </w:rPr>
  </w:style>
  <w:style w:type="paragraph" w:customStyle="1" w:styleId="af5">
    <w:name w:val="Содержимое таблицы"/>
    <w:basedOn w:val="a5"/>
    <w:uiPriority w:val="99"/>
    <w:rsid w:val="001C7F31"/>
    <w:pPr>
      <w:widowControl w:val="0"/>
      <w:autoSpaceDE w:val="0"/>
      <w:autoSpaceDN w:val="0"/>
      <w:adjustRightInd w:val="0"/>
    </w:pPr>
    <w:rPr>
      <w:sz w:val="24"/>
      <w:szCs w:val="24"/>
    </w:rPr>
  </w:style>
  <w:style w:type="paragraph" w:customStyle="1" w:styleId="af6">
    <w:name w:val="Заголовок таблицы"/>
    <w:basedOn w:val="af5"/>
    <w:uiPriority w:val="99"/>
    <w:rsid w:val="001C7F31"/>
    <w:rPr>
      <w:b/>
      <w:bCs/>
      <w:i/>
      <w:iCs/>
    </w:rPr>
  </w:style>
  <w:style w:type="paragraph" w:customStyle="1" w:styleId="WW-Web">
    <w:name w:val="WW-???/??? (Web)"/>
    <w:basedOn w:val="af4"/>
    <w:uiPriority w:val="99"/>
    <w:rsid w:val="001C7F31"/>
    <w:pPr>
      <w:spacing w:before="100" w:after="100"/>
    </w:pPr>
  </w:style>
  <w:style w:type="paragraph" w:customStyle="1" w:styleId="af7">
    <w:name w:val="??????????"/>
    <w:uiPriority w:val="99"/>
    <w:rsid w:val="001C7F31"/>
    <w:pPr>
      <w:widowControl w:val="0"/>
      <w:autoSpaceDE w:val="0"/>
      <w:autoSpaceDN w:val="0"/>
      <w:adjustRightInd w:val="0"/>
    </w:pPr>
  </w:style>
  <w:style w:type="character" w:styleId="af8">
    <w:name w:val="Emphasis"/>
    <w:uiPriority w:val="99"/>
    <w:qFormat/>
    <w:rsid w:val="001C7F31"/>
    <w:rPr>
      <w:rFonts w:cs="Times New Roman"/>
      <w:i/>
      <w:iCs/>
    </w:rPr>
  </w:style>
  <w:style w:type="paragraph" w:customStyle="1" w:styleId="subtitle">
    <w:name w:val="sub_title"/>
    <w:basedOn w:val="a0"/>
    <w:uiPriority w:val="99"/>
    <w:rsid w:val="001C7F31"/>
    <w:pPr>
      <w:spacing w:before="100" w:beforeAutospacing="1" w:after="100" w:afterAutospacing="1"/>
    </w:pPr>
    <w:rPr>
      <w:b w:val="0"/>
      <w:color w:val="000000"/>
      <w:szCs w:val="24"/>
    </w:rPr>
  </w:style>
  <w:style w:type="paragraph" w:styleId="12">
    <w:name w:val="toc 1"/>
    <w:basedOn w:val="a0"/>
    <w:next w:val="a0"/>
    <w:autoRedefine/>
    <w:uiPriority w:val="99"/>
    <w:semiHidden/>
    <w:rsid w:val="001C7F31"/>
    <w:pPr>
      <w:spacing w:before="120" w:after="120"/>
    </w:pPr>
    <w:rPr>
      <w:bCs/>
      <w:caps/>
      <w:sz w:val="20"/>
    </w:rPr>
  </w:style>
  <w:style w:type="paragraph" w:styleId="25">
    <w:name w:val="toc 2"/>
    <w:basedOn w:val="a0"/>
    <w:next w:val="a0"/>
    <w:autoRedefine/>
    <w:uiPriority w:val="99"/>
    <w:semiHidden/>
    <w:rsid w:val="007A067D"/>
    <w:pPr>
      <w:ind w:left="280"/>
    </w:pPr>
    <w:rPr>
      <w:b w:val="0"/>
      <w:smallCaps/>
      <w:sz w:val="20"/>
    </w:rPr>
  </w:style>
  <w:style w:type="paragraph" w:styleId="35">
    <w:name w:val="toc 3"/>
    <w:basedOn w:val="a0"/>
    <w:next w:val="a0"/>
    <w:autoRedefine/>
    <w:uiPriority w:val="99"/>
    <w:semiHidden/>
    <w:rsid w:val="007A067D"/>
    <w:pPr>
      <w:ind w:left="560"/>
    </w:pPr>
    <w:rPr>
      <w:b w:val="0"/>
      <w:i/>
      <w:iCs/>
      <w:sz w:val="20"/>
    </w:rPr>
  </w:style>
  <w:style w:type="paragraph" w:styleId="4">
    <w:name w:val="toc 4"/>
    <w:basedOn w:val="a0"/>
    <w:next w:val="a0"/>
    <w:autoRedefine/>
    <w:uiPriority w:val="99"/>
    <w:semiHidden/>
    <w:rsid w:val="007A067D"/>
    <w:pPr>
      <w:ind w:left="840"/>
    </w:pPr>
    <w:rPr>
      <w:b w:val="0"/>
      <w:sz w:val="18"/>
      <w:szCs w:val="18"/>
    </w:rPr>
  </w:style>
  <w:style w:type="paragraph" w:styleId="51">
    <w:name w:val="toc 5"/>
    <w:basedOn w:val="a0"/>
    <w:next w:val="a0"/>
    <w:autoRedefine/>
    <w:uiPriority w:val="99"/>
    <w:semiHidden/>
    <w:rsid w:val="007A067D"/>
    <w:pPr>
      <w:ind w:left="1120"/>
    </w:pPr>
    <w:rPr>
      <w:b w:val="0"/>
      <w:sz w:val="18"/>
      <w:szCs w:val="18"/>
    </w:rPr>
  </w:style>
  <w:style w:type="paragraph" w:styleId="61">
    <w:name w:val="toc 6"/>
    <w:basedOn w:val="a0"/>
    <w:next w:val="a0"/>
    <w:autoRedefine/>
    <w:uiPriority w:val="99"/>
    <w:semiHidden/>
    <w:rsid w:val="007A067D"/>
    <w:pPr>
      <w:ind w:left="1400"/>
    </w:pPr>
    <w:rPr>
      <w:b w:val="0"/>
      <w:sz w:val="18"/>
      <w:szCs w:val="18"/>
    </w:rPr>
  </w:style>
  <w:style w:type="paragraph" w:styleId="71">
    <w:name w:val="toc 7"/>
    <w:basedOn w:val="a0"/>
    <w:next w:val="a0"/>
    <w:autoRedefine/>
    <w:uiPriority w:val="99"/>
    <w:semiHidden/>
    <w:rsid w:val="007A067D"/>
    <w:pPr>
      <w:ind w:left="1680"/>
    </w:pPr>
    <w:rPr>
      <w:b w:val="0"/>
      <w:sz w:val="18"/>
      <w:szCs w:val="18"/>
    </w:rPr>
  </w:style>
  <w:style w:type="paragraph" w:styleId="8">
    <w:name w:val="toc 8"/>
    <w:basedOn w:val="a0"/>
    <w:next w:val="a0"/>
    <w:autoRedefine/>
    <w:uiPriority w:val="99"/>
    <w:semiHidden/>
    <w:rsid w:val="007A067D"/>
    <w:pPr>
      <w:ind w:left="1960"/>
    </w:pPr>
    <w:rPr>
      <w:b w:val="0"/>
      <w:sz w:val="18"/>
      <w:szCs w:val="18"/>
    </w:rPr>
  </w:style>
  <w:style w:type="paragraph" w:styleId="9">
    <w:name w:val="toc 9"/>
    <w:basedOn w:val="a0"/>
    <w:next w:val="a0"/>
    <w:autoRedefine/>
    <w:uiPriority w:val="99"/>
    <w:semiHidden/>
    <w:rsid w:val="007A067D"/>
    <w:pPr>
      <w:ind w:left="2240"/>
    </w:pPr>
    <w:rPr>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248165">
      <w:marLeft w:val="0"/>
      <w:marRight w:val="0"/>
      <w:marTop w:val="0"/>
      <w:marBottom w:val="0"/>
      <w:divBdr>
        <w:top w:val="none" w:sz="0" w:space="0" w:color="auto"/>
        <w:left w:val="none" w:sz="0" w:space="0" w:color="auto"/>
        <w:bottom w:val="none" w:sz="0" w:space="0" w:color="auto"/>
        <w:right w:val="none" w:sz="0" w:space="0" w:color="auto"/>
      </w:divBdr>
      <w:divsChild>
        <w:div w:id="1883248169">
          <w:marLeft w:val="0"/>
          <w:marRight w:val="0"/>
          <w:marTop w:val="0"/>
          <w:marBottom w:val="0"/>
          <w:divBdr>
            <w:top w:val="none" w:sz="0" w:space="0" w:color="auto"/>
            <w:left w:val="none" w:sz="0" w:space="0" w:color="auto"/>
            <w:bottom w:val="none" w:sz="0" w:space="0" w:color="auto"/>
            <w:right w:val="none" w:sz="0" w:space="0" w:color="auto"/>
          </w:divBdr>
          <w:divsChild>
            <w:div w:id="1883248173">
              <w:marLeft w:val="0"/>
              <w:marRight w:val="0"/>
              <w:marTop w:val="0"/>
              <w:marBottom w:val="0"/>
              <w:divBdr>
                <w:top w:val="none" w:sz="0" w:space="0" w:color="auto"/>
                <w:left w:val="none" w:sz="0" w:space="0" w:color="auto"/>
                <w:bottom w:val="none" w:sz="0" w:space="0" w:color="auto"/>
                <w:right w:val="none" w:sz="0" w:space="0" w:color="auto"/>
              </w:divBdr>
              <w:divsChild>
                <w:div w:id="18832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8167">
      <w:marLeft w:val="0"/>
      <w:marRight w:val="0"/>
      <w:marTop w:val="0"/>
      <w:marBottom w:val="0"/>
      <w:divBdr>
        <w:top w:val="none" w:sz="0" w:space="0" w:color="auto"/>
        <w:left w:val="none" w:sz="0" w:space="0" w:color="auto"/>
        <w:bottom w:val="none" w:sz="0" w:space="0" w:color="auto"/>
        <w:right w:val="none" w:sz="0" w:space="0" w:color="auto"/>
      </w:divBdr>
      <w:divsChild>
        <w:div w:id="1883248174">
          <w:marLeft w:val="0"/>
          <w:marRight w:val="0"/>
          <w:marTop w:val="0"/>
          <w:marBottom w:val="0"/>
          <w:divBdr>
            <w:top w:val="none" w:sz="0" w:space="0" w:color="auto"/>
            <w:left w:val="none" w:sz="0" w:space="0" w:color="auto"/>
            <w:bottom w:val="none" w:sz="0" w:space="0" w:color="auto"/>
            <w:right w:val="none" w:sz="0" w:space="0" w:color="auto"/>
          </w:divBdr>
          <w:divsChild>
            <w:div w:id="1883248176">
              <w:marLeft w:val="0"/>
              <w:marRight w:val="0"/>
              <w:marTop w:val="0"/>
              <w:marBottom w:val="0"/>
              <w:divBdr>
                <w:top w:val="none" w:sz="0" w:space="0" w:color="auto"/>
                <w:left w:val="none" w:sz="0" w:space="0" w:color="auto"/>
                <w:bottom w:val="none" w:sz="0" w:space="0" w:color="auto"/>
                <w:right w:val="none" w:sz="0" w:space="0" w:color="auto"/>
              </w:divBdr>
              <w:divsChild>
                <w:div w:id="18832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8170">
      <w:marLeft w:val="0"/>
      <w:marRight w:val="0"/>
      <w:marTop w:val="0"/>
      <w:marBottom w:val="0"/>
      <w:divBdr>
        <w:top w:val="none" w:sz="0" w:space="0" w:color="auto"/>
        <w:left w:val="none" w:sz="0" w:space="0" w:color="auto"/>
        <w:bottom w:val="none" w:sz="0" w:space="0" w:color="auto"/>
        <w:right w:val="none" w:sz="0" w:space="0" w:color="auto"/>
      </w:divBdr>
    </w:div>
    <w:div w:id="1883248171">
      <w:marLeft w:val="0"/>
      <w:marRight w:val="0"/>
      <w:marTop w:val="0"/>
      <w:marBottom w:val="0"/>
      <w:divBdr>
        <w:top w:val="none" w:sz="0" w:space="0" w:color="auto"/>
        <w:left w:val="none" w:sz="0" w:space="0" w:color="auto"/>
        <w:bottom w:val="none" w:sz="0" w:space="0" w:color="auto"/>
        <w:right w:val="none" w:sz="0" w:space="0" w:color="auto"/>
      </w:divBdr>
    </w:div>
    <w:div w:id="1883248172">
      <w:marLeft w:val="0"/>
      <w:marRight w:val="0"/>
      <w:marTop w:val="0"/>
      <w:marBottom w:val="0"/>
      <w:divBdr>
        <w:top w:val="none" w:sz="0" w:space="0" w:color="auto"/>
        <w:left w:val="none" w:sz="0" w:space="0" w:color="auto"/>
        <w:bottom w:val="none" w:sz="0" w:space="0" w:color="auto"/>
        <w:right w:val="none" w:sz="0" w:space="0" w:color="auto"/>
      </w:divBdr>
      <w:divsChild>
        <w:div w:id="1883248168">
          <w:marLeft w:val="0"/>
          <w:marRight w:val="0"/>
          <w:marTop w:val="0"/>
          <w:marBottom w:val="0"/>
          <w:divBdr>
            <w:top w:val="none" w:sz="0" w:space="0" w:color="auto"/>
            <w:left w:val="none" w:sz="0" w:space="0" w:color="auto"/>
            <w:bottom w:val="none" w:sz="0" w:space="0" w:color="auto"/>
            <w:right w:val="none" w:sz="0" w:space="0" w:color="auto"/>
          </w:divBdr>
          <w:divsChild>
            <w:div w:id="1883248180">
              <w:marLeft w:val="0"/>
              <w:marRight w:val="0"/>
              <w:marTop w:val="0"/>
              <w:marBottom w:val="0"/>
              <w:divBdr>
                <w:top w:val="none" w:sz="0" w:space="0" w:color="auto"/>
                <w:left w:val="none" w:sz="0" w:space="0" w:color="auto"/>
                <w:bottom w:val="none" w:sz="0" w:space="0" w:color="auto"/>
                <w:right w:val="none" w:sz="0" w:space="0" w:color="auto"/>
              </w:divBdr>
              <w:divsChild>
                <w:div w:id="18832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8175">
      <w:marLeft w:val="0"/>
      <w:marRight w:val="0"/>
      <w:marTop w:val="0"/>
      <w:marBottom w:val="0"/>
      <w:divBdr>
        <w:top w:val="none" w:sz="0" w:space="0" w:color="auto"/>
        <w:left w:val="none" w:sz="0" w:space="0" w:color="auto"/>
        <w:bottom w:val="none" w:sz="0" w:space="0" w:color="auto"/>
        <w:right w:val="none" w:sz="0" w:space="0" w:color="auto"/>
      </w:divBdr>
    </w:div>
    <w:div w:id="1883248177">
      <w:marLeft w:val="0"/>
      <w:marRight w:val="0"/>
      <w:marTop w:val="0"/>
      <w:marBottom w:val="0"/>
      <w:divBdr>
        <w:top w:val="none" w:sz="0" w:space="0" w:color="auto"/>
        <w:left w:val="none" w:sz="0" w:space="0" w:color="auto"/>
        <w:bottom w:val="none" w:sz="0" w:space="0" w:color="auto"/>
        <w:right w:val="none" w:sz="0" w:space="0" w:color="auto"/>
      </w:divBdr>
      <w:divsChild>
        <w:div w:id="1883248183">
          <w:marLeft w:val="0"/>
          <w:marRight w:val="0"/>
          <w:marTop w:val="0"/>
          <w:marBottom w:val="0"/>
          <w:divBdr>
            <w:top w:val="none" w:sz="0" w:space="0" w:color="auto"/>
            <w:left w:val="none" w:sz="0" w:space="0" w:color="auto"/>
            <w:bottom w:val="none" w:sz="0" w:space="0" w:color="auto"/>
            <w:right w:val="none" w:sz="0" w:space="0" w:color="auto"/>
          </w:divBdr>
          <w:divsChild>
            <w:div w:id="1883248166">
              <w:marLeft w:val="0"/>
              <w:marRight w:val="0"/>
              <w:marTop w:val="0"/>
              <w:marBottom w:val="0"/>
              <w:divBdr>
                <w:top w:val="none" w:sz="0" w:space="0" w:color="auto"/>
                <w:left w:val="none" w:sz="0" w:space="0" w:color="auto"/>
                <w:bottom w:val="none" w:sz="0" w:space="0" w:color="auto"/>
                <w:right w:val="none" w:sz="0" w:space="0" w:color="auto"/>
              </w:divBdr>
              <w:divsChild>
                <w:div w:id="18832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2834</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Shef</dc:creator>
  <cp:keywords/>
  <dc:description/>
  <cp:lastModifiedBy>admin</cp:lastModifiedBy>
  <cp:revision>2</cp:revision>
  <cp:lastPrinted>2005-01-11T18:01:00Z</cp:lastPrinted>
  <dcterms:created xsi:type="dcterms:W3CDTF">2014-02-22T14:23:00Z</dcterms:created>
  <dcterms:modified xsi:type="dcterms:W3CDTF">2014-02-22T14:23:00Z</dcterms:modified>
</cp:coreProperties>
</file>