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11A" w:rsidRPr="00FE1FC1" w:rsidRDefault="005F711A" w:rsidP="00FE1FC1">
      <w:pPr>
        <w:spacing w:line="360" w:lineRule="auto"/>
        <w:ind w:firstLine="709"/>
        <w:jc w:val="center"/>
        <w:rPr>
          <w:sz w:val="28"/>
          <w:szCs w:val="28"/>
        </w:rPr>
      </w:pPr>
      <w:r w:rsidRPr="00FE1FC1">
        <w:rPr>
          <w:sz w:val="28"/>
          <w:szCs w:val="28"/>
        </w:rPr>
        <w:t>Городская открытая научно – практическая конференция</w:t>
      </w:r>
    </w:p>
    <w:p w:rsidR="002C2C12" w:rsidRPr="00FE1FC1" w:rsidRDefault="002C2C12" w:rsidP="00FE1FC1">
      <w:pPr>
        <w:spacing w:line="360" w:lineRule="auto"/>
        <w:ind w:firstLine="709"/>
        <w:jc w:val="both"/>
        <w:rPr>
          <w:sz w:val="28"/>
          <w:szCs w:val="28"/>
        </w:rPr>
      </w:pPr>
    </w:p>
    <w:p w:rsidR="002C2C12" w:rsidRPr="00FE1FC1" w:rsidRDefault="002C2C12" w:rsidP="00FE1FC1">
      <w:pPr>
        <w:spacing w:line="360" w:lineRule="auto"/>
        <w:ind w:firstLine="709"/>
        <w:jc w:val="both"/>
        <w:rPr>
          <w:sz w:val="28"/>
          <w:szCs w:val="28"/>
        </w:rPr>
      </w:pPr>
    </w:p>
    <w:p w:rsidR="002C2C12" w:rsidRPr="00FE1FC1" w:rsidRDefault="002C2C12" w:rsidP="00FE1FC1">
      <w:pPr>
        <w:spacing w:line="360" w:lineRule="auto"/>
        <w:ind w:firstLine="709"/>
        <w:jc w:val="both"/>
        <w:rPr>
          <w:sz w:val="28"/>
          <w:szCs w:val="28"/>
        </w:rPr>
      </w:pPr>
    </w:p>
    <w:p w:rsidR="002C2C12" w:rsidRPr="00FE1FC1" w:rsidRDefault="002C2C12" w:rsidP="00FE1FC1">
      <w:pPr>
        <w:spacing w:line="360" w:lineRule="auto"/>
        <w:ind w:firstLine="709"/>
        <w:jc w:val="both"/>
        <w:rPr>
          <w:sz w:val="28"/>
          <w:szCs w:val="28"/>
        </w:rPr>
      </w:pPr>
    </w:p>
    <w:p w:rsidR="002C2C12" w:rsidRPr="00FE1FC1" w:rsidRDefault="002C2C12" w:rsidP="00FE1FC1">
      <w:pPr>
        <w:spacing w:line="360" w:lineRule="auto"/>
        <w:ind w:firstLine="709"/>
        <w:jc w:val="both"/>
        <w:rPr>
          <w:sz w:val="28"/>
          <w:szCs w:val="28"/>
        </w:rPr>
      </w:pPr>
    </w:p>
    <w:p w:rsidR="002C2C12" w:rsidRPr="00FE1FC1" w:rsidRDefault="002C2C12" w:rsidP="00FE1FC1">
      <w:pPr>
        <w:spacing w:line="360" w:lineRule="auto"/>
        <w:ind w:firstLine="709"/>
        <w:jc w:val="both"/>
        <w:rPr>
          <w:sz w:val="28"/>
          <w:szCs w:val="28"/>
        </w:rPr>
      </w:pPr>
    </w:p>
    <w:p w:rsidR="002C2C12" w:rsidRPr="00FE1FC1" w:rsidRDefault="002C2C12" w:rsidP="00FE1FC1">
      <w:pPr>
        <w:spacing w:line="360" w:lineRule="auto"/>
        <w:ind w:firstLine="709"/>
        <w:jc w:val="both"/>
        <w:rPr>
          <w:sz w:val="28"/>
          <w:szCs w:val="28"/>
        </w:rPr>
      </w:pPr>
    </w:p>
    <w:p w:rsidR="002C2C12" w:rsidRPr="00FE1FC1" w:rsidRDefault="002C2C12" w:rsidP="00FE1FC1">
      <w:pPr>
        <w:spacing w:line="360" w:lineRule="auto"/>
        <w:ind w:firstLine="709"/>
        <w:jc w:val="both"/>
        <w:rPr>
          <w:sz w:val="28"/>
          <w:szCs w:val="28"/>
        </w:rPr>
      </w:pPr>
    </w:p>
    <w:p w:rsidR="002C2C12" w:rsidRPr="00FE1FC1" w:rsidRDefault="00DD6715" w:rsidP="00FE1FC1">
      <w:pPr>
        <w:spacing w:line="360" w:lineRule="auto"/>
        <w:ind w:firstLine="709"/>
        <w:jc w:val="center"/>
        <w:rPr>
          <w:b/>
          <w:sz w:val="28"/>
          <w:szCs w:val="28"/>
        </w:rPr>
      </w:pPr>
      <w:r w:rsidRPr="00FE1FC1">
        <w:rPr>
          <w:b/>
          <w:sz w:val="28"/>
          <w:szCs w:val="28"/>
        </w:rPr>
        <w:t xml:space="preserve">Тема: </w:t>
      </w:r>
      <w:r w:rsidR="00360972" w:rsidRPr="00FE1FC1">
        <w:rPr>
          <w:b/>
          <w:sz w:val="28"/>
          <w:szCs w:val="28"/>
        </w:rPr>
        <w:t>«</w:t>
      </w:r>
      <w:r w:rsidRPr="00FE1FC1">
        <w:rPr>
          <w:b/>
          <w:sz w:val="28"/>
          <w:szCs w:val="28"/>
        </w:rPr>
        <w:t>И</w:t>
      </w:r>
      <w:r w:rsidR="002C2C12" w:rsidRPr="00FE1FC1">
        <w:rPr>
          <w:b/>
          <w:sz w:val="28"/>
          <w:szCs w:val="28"/>
        </w:rPr>
        <w:t>зучение способностей и их влияние на выбор профессии</w:t>
      </w:r>
      <w:r w:rsidR="00360972" w:rsidRPr="00FE1FC1">
        <w:rPr>
          <w:b/>
          <w:sz w:val="28"/>
          <w:szCs w:val="28"/>
        </w:rPr>
        <w:t>»</w:t>
      </w:r>
    </w:p>
    <w:p w:rsidR="002C2C12" w:rsidRPr="00FE1FC1" w:rsidRDefault="002C2C12" w:rsidP="00FE1FC1">
      <w:pPr>
        <w:spacing w:line="360" w:lineRule="auto"/>
        <w:ind w:firstLine="709"/>
        <w:jc w:val="both"/>
        <w:rPr>
          <w:sz w:val="28"/>
          <w:szCs w:val="28"/>
        </w:rPr>
      </w:pPr>
    </w:p>
    <w:p w:rsidR="002C2C12" w:rsidRPr="00FE1FC1" w:rsidRDefault="002C2C12" w:rsidP="00FE1FC1">
      <w:pPr>
        <w:spacing w:line="360" w:lineRule="auto"/>
        <w:ind w:firstLine="709"/>
        <w:jc w:val="both"/>
        <w:rPr>
          <w:sz w:val="28"/>
          <w:szCs w:val="28"/>
        </w:rPr>
      </w:pPr>
    </w:p>
    <w:p w:rsidR="002C2C12" w:rsidRPr="00FE1FC1" w:rsidRDefault="002C2C12" w:rsidP="00FE1FC1">
      <w:pPr>
        <w:spacing w:line="360" w:lineRule="auto"/>
        <w:ind w:firstLine="709"/>
        <w:jc w:val="both"/>
        <w:rPr>
          <w:sz w:val="28"/>
          <w:szCs w:val="28"/>
        </w:rPr>
      </w:pPr>
    </w:p>
    <w:p w:rsidR="002C2C12" w:rsidRPr="00FE1FC1" w:rsidRDefault="002C2C12" w:rsidP="00FE1FC1">
      <w:pPr>
        <w:spacing w:line="360" w:lineRule="auto"/>
        <w:ind w:firstLine="709"/>
        <w:jc w:val="both"/>
        <w:rPr>
          <w:sz w:val="28"/>
          <w:szCs w:val="28"/>
        </w:rPr>
      </w:pPr>
    </w:p>
    <w:p w:rsidR="002C2C12" w:rsidRPr="00FE1FC1" w:rsidRDefault="002C2C12" w:rsidP="00FE1FC1">
      <w:pPr>
        <w:spacing w:line="360" w:lineRule="auto"/>
        <w:ind w:firstLine="709"/>
        <w:jc w:val="both"/>
        <w:rPr>
          <w:sz w:val="28"/>
          <w:szCs w:val="28"/>
        </w:rPr>
      </w:pPr>
    </w:p>
    <w:p w:rsidR="002C2C12" w:rsidRPr="00FE1FC1" w:rsidRDefault="002C2C12" w:rsidP="00FE1FC1">
      <w:pPr>
        <w:spacing w:line="360" w:lineRule="auto"/>
        <w:ind w:firstLine="709"/>
        <w:jc w:val="both"/>
        <w:rPr>
          <w:sz w:val="28"/>
          <w:szCs w:val="28"/>
        </w:rPr>
      </w:pPr>
    </w:p>
    <w:p w:rsidR="002C2C12" w:rsidRPr="00FE1FC1" w:rsidRDefault="002C2C12" w:rsidP="00FE1FC1">
      <w:pPr>
        <w:spacing w:line="360" w:lineRule="auto"/>
        <w:ind w:firstLine="709"/>
        <w:jc w:val="both"/>
        <w:rPr>
          <w:sz w:val="28"/>
          <w:szCs w:val="28"/>
        </w:rPr>
      </w:pPr>
    </w:p>
    <w:p w:rsidR="002C2C12" w:rsidRPr="00FE1FC1" w:rsidRDefault="002C2C12" w:rsidP="00FE1FC1">
      <w:pPr>
        <w:spacing w:line="360" w:lineRule="auto"/>
        <w:ind w:firstLine="709"/>
        <w:jc w:val="both"/>
        <w:rPr>
          <w:sz w:val="28"/>
          <w:szCs w:val="28"/>
        </w:rPr>
      </w:pPr>
    </w:p>
    <w:p w:rsidR="002C2C12" w:rsidRPr="00FE1FC1" w:rsidRDefault="002C2C12" w:rsidP="00FE1FC1">
      <w:pPr>
        <w:spacing w:line="360" w:lineRule="auto"/>
        <w:ind w:firstLine="709"/>
        <w:jc w:val="both"/>
        <w:rPr>
          <w:sz w:val="28"/>
          <w:szCs w:val="28"/>
        </w:rPr>
      </w:pPr>
    </w:p>
    <w:p w:rsidR="002C2C12" w:rsidRPr="00FE1FC1" w:rsidRDefault="002C2C12" w:rsidP="00FE1FC1">
      <w:pPr>
        <w:spacing w:line="360" w:lineRule="auto"/>
        <w:ind w:firstLine="709"/>
        <w:jc w:val="both"/>
        <w:rPr>
          <w:sz w:val="28"/>
          <w:szCs w:val="28"/>
        </w:rPr>
      </w:pPr>
    </w:p>
    <w:p w:rsidR="00632BBE" w:rsidRPr="00FE1FC1" w:rsidRDefault="00632BBE" w:rsidP="00FE1FC1">
      <w:pPr>
        <w:spacing w:line="360" w:lineRule="auto"/>
        <w:ind w:firstLine="709"/>
        <w:jc w:val="both"/>
        <w:rPr>
          <w:sz w:val="28"/>
        </w:rPr>
      </w:pPr>
    </w:p>
    <w:p w:rsidR="00632BBE" w:rsidRPr="00FE1FC1" w:rsidRDefault="00632BBE" w:rsidP="00FE1FC1">
      <w:pPr>
        <w:spacing w:line="360" w:lineRule="auto"/>
        <w:ind w:firstLine="709"/>
        <w:jc w:val="both"/>
        <w:rPr>
          <w:sz w:val="28"/>
        </w:rPr>
      </w:pPr>
    </w:p>
    <w:p w:rsidR="00632BBE" w:rsidRPr="00FE1FC1" w:rsidRDefault="00632BBE" w:rsidP="00FE1FC1">
      <w:pPr>
        <w:spacing w:line="360" w:lineRule="auto"/>
        <w:ind w:firstLine="709"/>
        <w:jc w:val="both"/>
        <w:rPr>
          <w:sz w:val="28"/>
        </w:rPr>
      </w:pPr>
    </w:p>
    <w:p w:rsidR="000B6DCB" w:rsidRPr="00FE1FC1" w:rsidRDefault="000B6DCB" w:rsidP="00FE1FC1">
      <w:pPr>
        <w:spacing w:line="360" w:lineRule="auto"/>
        <w:ind w:firstLine="709"/>
        <w:jc w:val="both"/>
        <w:rPr>
          <w:sz w:val="28"/>
        </w:rPr>
      </w:pPr>
    </w:p>
    <w:p w:rsidR="000B6DCB" w:rsidRPr="00FE1FC1" w:rsidRDefault="000B6DCB" w:rsidP="00FE1FC1">
      <w:pPr>
        <w:spacing w:line="360" w:lineRule="auto"/>
        <w:ind w:firstLine="709"/>
        <w:jc w:val="both"/>
        <w:rPr>
          <w:sz w:val="28"/>
        </w:rPr>
      </w:pPr>
    </w:p>
    <w:p w:rsidR="000B6DCB" w:rsidRPr="00FE1FC1" w:rsidRDefault="000B6DCB" w:rsidP="00FE1FC1">
      <w:pPr>
        <w:spacing w:line="360" w:lineRule="auto"/>
        <w:ind w:firstLine="709"/>
        <w:jc w:val="both"/>
        <w:rPr>
          <w:sz w:val="28"/>
        </w:rPr>
      </w:pPr>
    </w:p>
    <w:p w:rsidR="000B6DCB" w:rsidRPr="00FE1FC1" w:rsidRDefault="000B6DCB" w:rsidP="00FE1FC1">
      <w:pPr>
        <w:spacing w:line="360" w:lineRule="auto"/>
        <w:ind w:firstLine="709"/>
        <w:jc w:val="both"/>
        <w:rPr>
          <w:sz w:val="28"/>
        </w:rPr>
      </w:pPr>
    </w:p>
    <w:p w:rsidR="000B6DCB" w:rsidRPr="00FE1FC1" w:rsidRDefault="000B6DCB" w:rsidP="00FE1FC1">
      <w:pPr>
        <w:spacing w:line="360" w:lineRule="auto"/>
        <w:ind w:firstLine="709"/>
        <w:jc w:val="both"/>
        <w:rPr>
          <w:sz w:val="28"/>
        </w:rPr>
      </w:pPr>
    </w:p>
    <w:p w:rsidR="00DD6715" w:rsidRPr="00FE1FC1" w:rsidRDefault="00DD6715" w:rsidP="00FE1FC1">
      <w:pPr>
        <w:spacing w:line="360" w:lineRule="auto"/>
        <w:ind w:firstLine="709"/>
        <w:jc w:val="center"/>
        <w:rPr>
          <w:sz w:val="28"/>
        </w:rPr>
      </w:pPr>
      <w:r w:rsidRPr="00FE1FC1">
        <w:rPr>
          <w:sz w:val="28"/>
        </w:rPr>
        <w:t>2007г.</w:t>
      </w:r>
    </w:p>
    <w:p w:rsidR="00FD5DA5" w:rsidRPr="00FE1FC1" w:rsidRDefault="00FE1FC1" w:rsidP="00FE1FC1">
      <w:pPr>
        <w:spacing w:line="360" w:lineRule="auto"/>
        <w:ind w:firstLine="709"/>
        <w:jc w:val="center"/>
        <w:rPr>
          <w:b/>
          <w:sz w:val="28"/>
          <w:szCs w:val="28"/>
        </w:rPr>
      </w:pPr>
      <w:r>
        <w:rPr>
          <w:sz w:val="28"/>
        </w:rPr>
        <w:br w:type="page"/>
      </w:r>
      <w:r w:rsidR="00836B11" w:rsidRPr="00FE1FC1">
        <w:rPr>
          <w:b/>
          <w:sz w:val="28"/>
          <w:szCs w:val="28"/>
        </w:rPr>
        <w:t>СОДЕРЖАНИЕ</w:t>
      </w:r>
    </w:p>
    <w:p w:rsidR="00836B11" w:rsidRPr="00FE1FC1" w:rsidRDefault="00836B11" w:rsidP="00FE1FC1">
      <w:pPr>
        <w:spacing w:line="360" w:lineRule="auto"/>
        <w:ind w:firstLine="709"/>
        <w:jc w:val="both"/>
        <w:rPr>
          <w:sz w:val="28"/>
        </w:rPr>
      </w:pPr>
    </w:p>
    <w:p w:rsidR="00836B11" w:rsidRPr="00FE1FC1" w:rsidRDefault="00836B11" w:rsidP="00FE1FC1">
      <w:pPr>
        <w:spacing w:line="360" w:lineRule="auto"/>
        <w:ind w:firstLine="709"/>
        <w:jc w:val="both"/>
        <w:rPr>
          <w:sz w:val="28"/>
        </w:rPr>
      </w:pPr>
      <w:r w:rsidRPr="00FE1FC1">
        <w:rPr>
          <w:sz w:val="28"/>
        </w:rPr>
        <w:t>Введение</w:t>
      </w:r>
    </w:p>
    <w:p w:rsidR="00836B11" w:rsidRPr="00FE1FC1" w:rsidRDefault="00836B11" w:rsidP="00FE1FC1">
      <w:pPr>
        <w:spacing w:line="360" w:lineRule="auto"/>
        <w:ind w:firstLine="709"/>
        <w:jc w:val="both"/>
        <w:rPr>
          <w:sz w:val="28"/>
        </w:rPr>
      </w:pPr>
      <w:r w:rsidRPr="00FE1FC1">
        <w:rPr>
          <w:sz w:val="28"/>
        </w:rPr>
        <w:t>Основная часть:</w:t>
      </w:r>
    </w:p>
    <w:p w:rsidR="00AE4715" w:rsidRPr="00FE1FC1" w:rsidRDefault="00AE4715" w:rsidP="00FE1FC1">
      <w:pPr>
        <w:numPr>
          <w:ilvl w:val="1"/>
          <w:numId w:val="1"/>
        </w:numPr>
        <w:spacing w:line="360" w:lineRule="auto"/>
        <w:ind w:left="0" w:firstLine="709"/>
        <w:jc w:val="both"/>
        <w:rPr>
          <w:sz w:val="28"/>
        </w:rPr>
      </w:pPr>
      <w:r w:rsidRPr="00FE1FC1">
        <w:rPr>
          <w:sz w:val="28"/>
        </w:rPr>
        <w:t>Что такое способности. Классификация способностей</w:t>
      </w:r>
    </w:p>
    <w:p w:rsidR="007349F1" w:rsidRPr="00FE1FC1" w:rsidRDefault="00AE4715" w:rsidP="00FE1FC1">
      <w:pPr>
        <w:numPr>
          <w:ilvl w:val="1"/>
          <w:numId w:val="1"/>
        </w:numPr>
        <w:spacing w:line="360" w:lineRule="auto"/>
        <w:ind w:left="0" w:firstLine="709"/>
        <w:jc w:val="both"/>
        <w:rPr>
          <w:sz w:val="28"/>
        </w:rPr>
      </w:pPr>
      <w:r w:rsidRPr="00FE1FC1">
        <w:rPr>
          <w:sz w:val="28"/>
        </w:rPr>
        <w:t xml:space="preserve">Уровни развития способностей: способность, одаренность, </w:t>
      </w:r>
      <w:r w:rsidR="00C45BA5" w:rsidRPr="00FE1FC1">
        <w:rPr>
          <w:sz w:val="28"/>
        </w:rPr>
        <w:t xml:space="preserve">талант, </w:t>
      </w:r>
      <w:r w:rsidR="005C0177" w:rsidRPr="00FE1FC1">
        <w:rPr>
          <w:sz w:val="28"/>
        </w:rPr>
        <w:t>г</w:t>
      </w:r>
      <w:r w:rsidRPr="00FE1FC1">
        <w:rPr>
          <w:sz w:val="28"/>
        </w:rPr>
        <w:t>ениальность</w:t>
      </w:r>
    </w:p>
    <w:p w:rsidR="00C30C14" w:rsidRPr="00FE1FC1" w:rsidRDefault="00C30C14" w:rsidP="00FE1FC1">
      <w:pPr>
        <w:numPr>
          <w:ilvl w:val="1"/>
          <w:numId w:val="1"/>
        </w:numPr>
        <w:tabs>
          <w:tab w:val="num" w:pos="-180"/>
          <w:tab w:val="left" w:pos="1080"/>
        </w:tabs>
        <w:spacing w:line="360" w:lineRule="auto"/>
        <w:ind w:left="0" w:firstLine="709"/>
        <w:jc w:val="both"/>
        <w:rPr>
          <w:sz w:val="28"/>
        </w:rPr>
      </w:pPr>
      <w:r w:rsidRPr="00FE1FC1">
        <w:rPr>
          <w:sz w:val="28"/>
        </w:rPr>
        <w:t>Происхождение способностей:</w:t>
      </w:r>
    </w:p>
    <w:p w:rsidR="00C30C14" w:rsidRPr="00FE1FC1" w:rsidRDefault="00C30C14" w:rsidP="00FE1FC1">
      <w:pPr>
        <w:tabs>
          <w:tab w:val="left" w:pos="1080"/>
        </w:tabs>
        <w:spacing w:line="360" w:lineRule="auto"/>
        <w:ind w:firstLine="709"/>
        <w:jc w:val="both"/>
        <w:rPr>
          <w:sz w:val="28"/>
        </w:rPr>
      </w:pPr>
      <w:r w:rsidRPr="00FE1FC1">
        <w:rPr>
          <w:sz w:val="28"/>
        </w:rPr>
        <w:t xml:space="preserve">а) генетическое; </w:t>
      </w:r>
    </w:p>
    <w:p w:rsidR="00C30C14" w:rsidRPr="00FE1FC1" w:rsidRDefault="00C30C14" w:rsidP="00FE1FC1">
      <w:pPr>
        <w:tabs>
          <w:tab w:val="left" w:pos="1080"/>
        </w:tabs>
        <w:spacing w:line="360" w:lineRule="auto"/>
        <w:ind w:firstLine="709"/>
        <w:jc w:val="both"/>
        <w:rPr>
          <w:sz w:val="28"/>
        </w:rPr>
      </w:pPr>
      <w:r w:rsidRPr="00FE1FC1">
        <w:rPr>
          <w:sz w:val="28"/>
        </w:rPr>
        <w:t>б) приобретенное</w:t>
      </w:r>
    </w:p>
    <w:p w:rsidR="00836B11" w:rsidRPr="00FE1FC1" w:rsidRDefault="00836B11" w:rsidP="00FE1FC1">
      <w:pPr>
        <w:numPr>
          <w:ilvl w:val="1"/>
          <w:numId w:val="1"/>
        </w:numPr>
        <w:tabs>
          <w:tab w:val="left" w:pos="1080"/>
        </w:tabs>
        <w:spacing w:line="360" w:lineRule="auto"/>
        <w:ind w:left="0" w:firstLine="709"/>
        <w:jc w:val="both"/>
        <w:rPr>
          <w:sz w:val="28"/>
        </w:rPr>
      </w:pPr>
      <w:r w:rsidRPr="00FE1FC1">
        <w:rPr>
          <w:sz w:val="28"/>
        </w:rPr>
        <w:t>Что способствует развитию способностей</w:t>
      </w:r>
    </w:p>
    <w:p w:rsidR="000B2C26" w:rsidRPr="00FE1FC1" w:rsidRDefault="000B2C26" w:rsidP="00FE1FC1">
      <w:pPr>
        <w:numPr>
          <w:ilvl w:val="1"/>
          <w:numId w:val="1"/>
        </w:numPr>
        <w:tabs>
          <w:tab w:val="left" w:pos="1080"/>
        </w:tabs>
        <w:spacing w:line="360" w:lineRule="auto"/>
        <w:ind w:left="0" w:firstLine="709"/>
        <w:jc w:val="both"/>
        <w:rPr>
          <w:sz w:val="28"/>
        </w:rPr>
      </w:pPr>
      <w:r w:rsidRPr="00FE1FC1">
        <w:rPr>
          <w:sz w:val="28"/>
        </w:rPr>
        <w:t>Влияние с</w:t>
      </w:r>
      <w:r w:rsidR="003A64E7" w:rsidRPr="00FE1FC1">
        <w:rPr>
          <w:sz w:val="28"/>
        </w:rPr>
        <w:t>пособностей на в</w:t>
      </w:r>
      <w:r w:rsidR="00360972" w:rsidRPr="00FE1FC1">
        <w:rPr>
          <w:sz w:val="28"/>
        </w:rPr>
        <w:t>ыбор профессии</w:t>
      </w:r>
    </w:p>
    <w:p w:rsidR="00836B11" w:rsidRPr="00FE1FC1" w:rsidRDefault="00836B11" w:rsidP="00FE1FC1">
      <w:pPr>
        <w:tabs>
          <w:tab w:val="left" w:pos="1080"/>
        </w:tabs>
        <w:spacing w:line="360" w:lineRule="auto"/>
        <w:ind w:firstLine="709"/>
        <w:jc w:val="both"/>
        <w:rPr>
          <w:sz w:val="28"/>
        </w:rPr>
      </w:pPr>
      <w:r w:rsidRPr="00FE1FC1">
        <w:rPr>
          <w:sz w:val="28"/>
        </w:rPr>
        <w:t>Заключение</w:t>
      </w:r>
    </w:p>
    <w:p w:rsidR="00836B11" w:rsidRPr="00FE1FC1" w:rsidRDefault="00836B11" w:rsidP="00FE1FC1">
      <w:pPr>
        <w:tabs>
          <w:tab w:val="left" w:pos="1080"/>
        </w:tabs>
        <w:spacing w:line="360" w:lineRule="auto"/>
        <w:ind w:firstLine="709"/>
        <w:jc w:val="both"/>
        <w:rPr>
          <w:sz w:val="28"/>
        </w:rPr>
      </w:pPr>
      <w:r w:rsidRPr="00FE1FC1">
        <w:rPr>
          <w:sz w:val="28"/>
        </w:rPr>
        <w:t>Список литературы</w:t>
      </w:r>
    </w:p>
    <w:p w:rsidR="00056DAA" w:rsidRPr="00FE1FC1" w:rsidRDefault="00FE1FC1" w:rsidP="00FE1FC1">
      <w:pPr>
        <w:spacing w:line="360" w:lineRule="auto"/>
        <w:ind w:firstLine="709"/>
        <w:jc w:val="center"/>
        <w:rPr>
          <w:b/>
          <w:sz w:val="28"/>
          <w:szCs w:val="28"/>
        </w:rPr>
      </w:pPr>
      <w:r>
        <w:rPr>
          <w:sz w:val="28"/>
        </w:rPr>
        <w:br w:type="page"/>
      </w:r>
      <w:r w:rsidR="00056DAA" w:rsidRPr="00FE1FC1">
        <w:rPr>
          <w:b/>
          <w:sz w:val="28"/>
          <w:szCs w:val="28"/>
        </w:rPr>
        <w:t>ВВЕДЕНИЕ</w:t>
      </w:r>
    </w:p>
    <w:p w:rsidR="00FE1FC1" w:rsidRDefault="00FE1FC1" w:rsidP="00FE1FC1">
      <w:pPr>
        <w:spacing w:line="360" w:lineRule="auto"/>
        <w:ind w:firstLine="709"/>
        <w:jc w:val="both"/>
        <w:rPr>
          <w:sz w:val="28"/>
        </w:rPr>
      </w:pPr>
    </w:p>
    <w:p w:rsidR="00056DAA" w:rsidRPr="00FE1FC1" w:rsidRDefault="00056DAA" w:rsidP="00FE1FC1">
      <w:pPr>
        <w:spacing w:line="360" w:lineRule="auto"/>
        <w:ind w:firstLine="709"/>
        <w:jc w:val="both"/>
        <w:rPr>
          <w:sz w:val="28"/>
        </w:rPr>
      </w:pPr>
      <w:r w:rsidRPr="00FE1FC1">
        <w:rPr>
          <w:sz w:val="28"/>
        </w:rPr>
        <w:t>У выпускников девятых и одиннадцатых классов школ на первый план выходит проблема планирования</w:t>
      </w:r>
      <w:r w:rsidR="0022057B" w:rsidRPr="00FE1FC1">
        <w:rPr>
          <w:sz w:val="28"/>
        </w:rPr>
        <w:t>,</w:t>
      </w:r>
      <w:r w:rsidRPr="00FE1FC1">
        <w:rPr>
          <w:sz w:val="28"/>
        </w:rPr>
        <w:t xml:space="preserve"> как ближайшего будущего, связанного с обучением, так и перспективного – профессионального. На этом этапе юный человек получает возможность сделать самостоятельный выбор и принять ответственность за него. Необходимость перехода старшей школы на профильное обучение уже по окончанию 9 класса заставляет нас задуматься о выборе профильных предметов, которые являются ключевыми при получении в дальнейшем профессионального образования. Правильный выбор профессии позволяет реализовать свой творческий потенциал, избежать разочарования, оградить себя, свою семью от нищеты и неуверенности в завтрашнем дне. Какой выбор можно считать правильным?</w:t>
      </w:r>
    </w:p>
    <w:p w:rsidR="00056DAA" w:rsidRPr="00FE1FC1" w:rsidRDefault="00056DAA" w:rsidP="00FE1FC1">
      <w:pPr>
        <w:spacing w:line="360" w:lineRule="auto"/>
        <w:ind w:firstLine="709"/>
        <w:jc w:val="both"/>
        <w:rPr>
          <w:sz w:val="28"/>
        </w:rPr>
      </w:pPr>
      <w:r w:rsidRPr="00FE1FC1">
        <w:rPr>
          <w:sz w:val="28"/>
        </w:rPr>
        <w:t>Во-первых, будущая профессия должна быть в радость, а не в тягость (ХОЧУ).</w:t>
      </w:r>
    </w:p>
    <w:p w:rsidR="00056DAA" w:rsidRPr="00FE1FC1" w:rsidRDefault="00056DAA" w:rsidP="00FE1FC1">
      <w:pPr>
        <w:spacing w:line="360" w:lineRule="auto"/>
        <w:ind w:firstLine="709"/>
        <w:jc w:val="both"/>
        <w:rPr>
          <w:sz w:val="28"/>
        </w:rPr>
      </w:pPr>
      <w:r w:rsidRPr="00FE1FC1">
        <w:rPr>
          <w:sz w:val="28"/>
        </w:rPr>
        <w:t>Во-вторых, человек должен обладать набором профессионально важных способностей: интеллектуальных, физических, психологических (МОГУ).</w:t>
      </w:r>
    </w:p>
    <w:p w:rsidR="00056DAA" w:rsidRPr="00FE1FC1" w:rsidRDefault="00056DAA" w:rsidP="00FE1FC1">
      <w:pPr>
        <w:spacing w:line="360" w:lineRule="auto"/>
        <w:ind w:firstLine="709"/>
        <w:jc w:val="both"/>
        <w:rPr>
          <w:sz w:val="28"/>
        </w:rPr>
      </w:pPr>
      <w:r w:rsidRPr="00FE1FC1">
        <w:rPr>
          <w:sz w:val="28"/>
        </w:rPr>
        <w:t>В-третьих, эта профессия должна пользоваться спросом на рынке труда (НАДО).</w:t>
      </w:r>
    </w:p>
    <w:p w:rsidR="00056DAA" w:rsidRPr="00FE1FC1" w:rsidRDefault="00056DAA" w:rsidP="00FE1FC1">
      <w:pPr>
        <w:spacing w:line="360" w:lineRule="auto"/>
        <w:ind w:firstLine="709"/>
        <w:jc w:val="both"/>
        <w:rPr>
          <w:sz w:val="28"/>
        </w:rPr>
      </w:pPr>
      <w:r w:rsidRPr="00FE1FC1">
        <w:rPr>
          <w:sz w:val="28"/>
        </w:rPr>
        <w:t>Цел</w:t>
      </w:r>
      <w:r w:rsidR="00366003" w:rsidRPr="00FE1FC1">
        <w:rPr>
          <w:sz w:val="28"/>
        </w:rPr>
        <w:t>ь</w:t>
      </w:r>
      <w:r w:rsidR="00FE1FC1">
        <w:rPr>
          <w:sz w:val="28"/>
        </w:rPr>
        <w:t xml:space="preserve"> </w:t>
      </w:r>
      <w:r w:rsidR="00366003" w:rsidRPr="00FE1FC1">
        <w:rPr>
          <w:sz w:val="28"/>
        </w:rPr>
        <w:t xml:space="preserve">моей работы: изучить виды </w:t>
      </w:r>
      <w:r w:rsidRPr="00FE1FC1">
        <w:rPr>
          <w:sz w:val="28"/>
        </w:rPr>
        <w:t>способностей</w:t>
      </w:r>
      <w:r w:rsidR="00FE1FC1">
        <w:rPr>
          <w:sz w:val="28"/>
        </w:rPr>
        <w:t xml:space="preserve"> </w:t>
      </w:r>
      <w:r w:rsidRPr="00FE1FC1">
        <w:rPr>
          <w:sz w:val="28"/>
        </w:rPr>
        <w:t xml:space="preserve">человека </w:t>
      </w:r>
      <w:r w:rsidR="00366003" w:rsidRPr="00FE1FC1">
        <w:rPr>
          <w:sz w:val="28"/>
        </w:rPr>
        <w:t xml:space="preserve">и их влияние </w:t>
      </w:r>
      <w:r w:rsidRPr="00FE1FC1">
        <w:rPr>
          <w:sz w:val="28"/>
        </w:rPr>
        <w:t>на выбор профессии.</w:t>
      </w:r>
    </w:p>
    <w:p w:rsidR="00056DAA" w:rsidRPr="00FE1FC1" w:rsidRDefault="00056DAA" w:rsidP="00FE1FC1">
      <w:pPr>
        <w:spacing w:line="360" w:lineRule="auto"/>
        <w:ind w:firstLine="709"/>
        <w:jc w:val="both"/>
        <w:rPr>
          <w:sz w:val="28"/>
        </w:rPr>
      </w:pPr>
      <w:r w:rsidRPr="00FE1FC1">
        <w:rPr>
          <w:sz w:val="28"/>
        </w:rPr>
        <w:t>Для достижения данной цели я ставлю следующие задачи:</w:t>
      </w:r>
    </w:p>
    <w:p w:rsidR="00056DAA" w:rsidRPr="00FE1FC1" w:rsidRDefault="00056DAA" w:rsidP="00FE1FC1">
      <w:pPr>
        <w:numPr>
          <w:ilvl w:val="0"/>
          <w:numId w:val="12"/>
        </w:numPr>
        <w:spacing w:line="360" w:lineRule="auto"/>
        <w:ind w:left="0" w:firstLine="709"/>
        <w:jc w:val="both"/>
        <w:rPr>
          <w:sz w:val="28"/>
        </w:rPr>
      </w:pPr>
      <w:r w:rsidRPr="00FE1FC1">
        <w:rPr>
          <w:sz w:val="28"/>
        </w:rPr>
        <w:t>Рассмотреть понятие «способности» и их классификацию.</w:t>
      </w:r>
    </w:p>
    <w:p w:rsidR="00056DAA" w:rsidRPr="00FE1FC1" w:rsidRDefault="00056DAA" w:rsidP="00FE1FC1">
      <w:pPr>
        <w:numPr>
          <w:ilvl w:val="0"/>
          <w:numId w:val="12"/>
        </w:numPr>
        <w:spacing w:line="360" w:lineRule="auto"/>
        <w:ind w:left="0" w:firstLine="709"/>
        <w:jc w:val="both"/>
        <w:rPr>
          <w:sz w:val="28"/>
        </w:rPr>
      </w:pPr>
      <w:r w:rsidRPr="00FE1FC1">
        <w:rPr>
          <w:sz w:val="28"/>
        </w:rPr>
        <w:t>Изучить уровни развития способностей, их происхождение и условия для развития способностей.</w:t>
      </w:r>
    </w:p>
    <w:p w:rsidR="00056DAA" w:rsidRPr="00FE1FC1" w:rsidRDefault="00056DAA" w:rsidP="00FE1FC1">
      <w:pPr>
        <w:numPr>
          <w:ilvl w:val="0"/>
          <w:numId w:val="12"/>
        </w:numPr>
        <w:spacing w:line="360" w:lineRule="auto"/>
        <w:ind w:left="0" w:firstLine="709"/>
        <w:jc w:val="both"/>
        <w:rPr>
          <w:sz w:val="28"/>
        </w:rPr>
      </w:pPr>
      <w:r w:rsidRPr="00FE1FC1">
        <w:rPr>
          <w:sz w:val="28"/>
        </w:rPr>
        <w:t>Провести социологическое исследование с группой детей и в</w:t>
      </w:r>
      <w:r w:rsidR="003D1A83" w:rsidRPr="00FE1FC1">
        <w:rPr>
          <w:sz w:val="28"/>
        </w:rPr>
        <w:t>зрослых, чтобы выяснить влияют ли способности</w:t>
      </w:r>
      <w:r w:rsidRPr="00FE1FC1">
        <w:rPr>
          <w:sz w:val="28"/>
        </w:rPr>
        <w:t xml:space="preserve"> на выбор профессии.</w:t>
      </w:r>
    </w:p>
    <w:p w:rsidR="00056DAA" w:rsidRPr="00FE1FC1" w:rsidRDefault="00366003" w:rsidP="00FE1FC1">
      <w:pPr>
        <w:spacing w:line="360" w:lineRule="auto"/>
        <w:ind w:firstLine="709"/>
        <w:jc w:val="both"/>
        <w:rPr>
          <w:sz w:val="28"/>
        </w:rPr>
      </w:pPr>
      <w:r w:rsidRPr="00FE1FC1">
        <w:rPr>
          <w:sz w:val="28"/>
        </w:rPr>
        <w:t>Гипотеза: я</w:t>
      </w:r>
      <w:r w:rsidR="00FE1FC1">
        <w:rPr>
          <w:sz w:val="28"/>
        </w:rPr>
        <w:t xml:space="preserve"> </w:t>
      </w:r>
      <w:r w:rsidRPr="00FE1FC1">
        <w:rPr>
          <w:sz w:val="28"/>
        </w:rPr>
        <w:t>предполагаю</w:t>
      </w:r>
      <w:r w:rsidR="00056DAA" w:rsidRPr="00FE1FC1">
        <w:rPr>
          <w:sz w:val="28"/>
        </w:rPr>
        <w:t>, что способности человека</w:t>
      </w:r>
      <w:r w:rsidR="002F6A24" w:rsidRPr="00FE1FC1">
        <w:rPr>
          <w:sz w:val="28"/>
        </w:rPr>
        <w:t xml:space="preserve"> </w:t>
      </w:r>
      <w:r w:rsidR="00056DAA" w:rsidRPr="00FE1FC1">
        <w:rPr>
          <w:sz w:val="28"/>
        </w:rPr>
        <w:t>оказывают решающее значение в выборе профессии.</w:t>
      </w:r>
      <w:r w:rsidR="00FE1FC1">
        <w:rPr>
          <w:sz w:val="28"/>
        </w:rPr>
        <w:t xml:space="preserve"> </w:t>
      </w:r>
    </w:p>
    <w:p w:rsidR="00BA4509" w:rsidRPr="00FE1FC1" w:rsidRDefault="00BA4509" w:rsidP="00FE1FC1">
      <w:pPr>
        <w:spacing w:line="360" w:lineRule="auto"/>
        <w:ind w:firstLine="709"/>
        <w:jc w:val="center"/>
        <w:rPr>
          <w:b/>
          <w:sz w:val="28"/>
        </w:rPr>
      </w:pPr>
      <w:r w:rsidRPr="00FE1FC1">
        <w:rPr>
          <w:b/>
          <w:sz w:val="28"/>
        </w:rPr>
        <w:t xml:space="preserve">1. Что такое способности. </w:t>
      </w:r>
      <w:r w:rsidR="00FE1FC1">
        <w:rPr>
          <w:b/>
          <w:sz w:val="28"/>
        </w:rPr>
        <w:t>Классификация способностей</w:t>
      </w:r>
    </w:p>
    <w:p w:rsidR="007349F1" w:rsidRPr="00FE1FC1" w:rsidRDefault="007349F1" w:rsidP="00FE1FC1">
      <w:pPr>
        <w:spacing w:line="360" w:lineRule="auto"/>
        <w:ind w:firstLine="709"/>
        <w:jc w:val="both"/>
        <w:rPr>
          <w:sz w:val="28"/>
        </w:rPr>
      </w:pPr>
    </w:p>
    <w:p w:rsidR="00C24072" w:rsidRPr="00FE1FC1" w:rsidRDefault="00C24072" w:rsidP="00FE1FC1">
      <w:pPr>
        <w:spacing w:line="360" w:lineRule="auto"/>
        <w:ind w:firstLine="709"/>
        <w:jc w:val="both"/>
        <w:rPr>
          <w:sz w:val="28"/>
        </w:rPr>
      </w:pPr>
      <w:r w:rsidRPr="00FE1FC1">
        <w:rPr>
          <w:sz w:val="28"/>
        </w:rPr>
        <w:t xml:space="preserve">Когда мы пытаемся понять и объяснить, почему разные люди, обстоятельствами </w:t>
      </w:r>
      <w:r w:rsidR="00805324" w:rsidRPr="00FE1FC1">
        <w:rPr>
          <w:sz w:val="28"/>
        </w:rPr>
        <w:t>жизни,</w:t>
      </w:r>
      <w:r w:rsidRPr="00FE1FC1">
        <w:rPr>
          <w:sz w:val="28"/>
        </w:rPr>
        <w:t xml:space="preserve"> поставленные в одинаковые или примерно одинаковые условия, достигают разных успехов, мы обращаемся к понятию способности, полагая, что разницу в успехах можно вполне удовлетворительно объяснить ими. Это же понятие используется нами тогда, когда нужно осознать, в силу чего одни люди быстрее и лучше, чем другие, усваивают знания, умения и навыки. Что же такое способности?</w:t>
      </w:r>
    </w:p>
    <w:p w:rsidR="00B82A55" w:rsidRPr="00FE1FC1" w:rsidRDefault="00C24072" w:rsidP="00FE1FC1">
      <w:pPr>
        <w:spacing w:line="360" w:lineRule="auto"/>
        <w:ind w:firstLine="709"/>
        <w:jc w:val="both"/>
        <w:rPr>
          <w:sz w:val="28"/>
        </w:rPr>
      </w:pPr>
      <w:r w:rsidRPr="00FE1FC1">
        <w:rPr>
          <w:sz w:val="28"/>
        </w:rPr>
        <w:t>Термин «способности», несмотря на его давнее и широкое применение в психологии, наличие в литературе многих его определений, неоднозначен. Если суммировать его дефиниции и попытаться их представить в</w:t>
      </w:r>
      <w:r w:rsidR="00FE1FC1">
        <w:rPr>
          <w:sz w:val="28"/>
        </w:rPr>
        <w:t xml:space="preserve"> </w:t>
      </w:r>
      <w:r w:rsidRPr="00FE1FC1">
        <w:rPr>
          <w:sz w:val="28"/>
        </w:rPr>
        <w:t xml:space="preserve">компактной </w:t>
      </w:r>
      <w:r w:rsidR="00B82A55" w:rsidRPr="00FE1FC1">
        <w:rPr>
          <w:sz w:val="28"/>
        </w:rPr>
        <w:t>классификации, то она будет выглядеть следующим образом:</w:t>
      </w:r>
    </w:p>
    <w:p w:rsidR="00B82A55" w:rsidRPr="00FE1FC1" w:rsidRDefault="00B82A55" w:rsidP="00FE1FC1">
      <w:pPr>
        <w:numPr>
          <w:ilvl w:val="0"/>
          <w:numId w:val="10"/>
        </w:numPr>
        <w:tabs>
          <w:tab w:val="clear" w:pos="2421"/>
          <w:tab w:val="num" w:pos="1080"/>
        </w:tabs>
        <w:spacing w:line="360" w:lineRule="auto"/>
        <w:ind w:left="0" w:firstLine="709"/>
        <w:jc w:val="both"/>
        <w:rPr>
          <w:sz w:val="28"/>
        </w:rPr>
      </w:pPr>
      <w:r w:rsidRPr="00FE1FC1">
        <w:rPr>
          <w:sz w:val="28"/>
        </w:rPr>
        <w:t>Способности – это свойства души человека, понимаемые как совокупность всевозможных психических процессов состояний. Это наиболее широкое и самое старое из имеющихся определений способностей. В настоящее время им практически уже не пользуются в психологии.</w:t>
      </w:r>
    </w:p>
    <w:p w:rsidR="00C24072" w:rsidRPr="00FE1FC1" w:rsidRDefault="00B82A55" w:rsidP="00FE1FC1">
      <w:pPr>
        <w:numPr>
          <w:ilvl w:val="0"/>
          <w:numId w:val="10"/>
        </w:numPr>
        <w:tabs>
          <w:tab w:val="clear" w:pos="2421"/>
          <w:tab w:val="num" w:pos="1080"/>
          <w:tab w:val="num" w:pos="1260"/>
        </w:tabs>
        <w:spacing w:line="360" w:lineRule="auto"/>
        <w:ind w:left="0" w:firstLine="709"/>
        <w:jc w:val="both"/>
        <w:rPr>
          <w:sz w:val="28"/>
        </w:rPr>
      </w:pPr>
      <w:r w:rsidRPr="00FE1FC1">
        <w:rPr>
          <w:sz w:val="28"/>
        </w:rPr>
        <w:t xml:space="preserve">Способности представляют собой высокий уровень развития общих и специальных знаний, умений и навыков, обеспечивающих успешное выполнение человеком различных видов деятельности. </w:t>
      </w:r>
      <w:r w:rsidR="0022057B" w:rsidRPr="00FE1FC1">
        <w:rPr>
          <w:sz w:val="28"/>
        </w:rPr>
        <w:t xml:space="preserve">Данное определение появилось, и было принято в психологии </w:t>
      </w:r>
      <w:r w:rsidR="0022057B" w:rsidRPr="00FE1FC1">
        <w:rPr>
          <w:sz w:val="28"/>
          <w:lang w:val="en-US"/>
        </w:rPr>
        <w:t>XVIII</w:t>
      </w:r>
      <w:r w:rsidR="0022057B" w:rsidRPr="00FE1FC1">
        <w:rPr>
          <w:sz w:val="28"/>
        </w:rPr>
        <w:t xml:space="preserve"> – </w:t>
      </w:r>
      <w:r w:rsidR="0022057B" w:rsidRPr="00FE1FC1">
        <w:rPr>
          <w:sz w:val="28"/>
          <w:lang w:val="en-US"/>
        </w:rPr>
        <w:t>XIX</w:t>
      </w:r>
      <w:r w:rsidR="0022057B" w:rsidRPr="00FE1FC1">
        <w:rPr>
          <w:sz w:val="28"/>
        </w:rPr>
        <w:t xml:space="preserve"> вв., отчасти является употребимым и в настоящее время.</w:t>
      </w:r>
    </w:p>
    <w:p w:rsidR="00EB19C5" w:rsidRPr="00FE1FC1" w:rsidRDefault="00B82A55" w:rsidP="00FE1FC1">
      <w:pPr>
        <w:numPr>
          <w:ilvl w:val="0"/>
          <w:numId w:val="10"/>
        </w:numPr>
        <w:tabs>
          <w:tab w:val="clear" w:pos="2421"/>
          <w:tab w:val="num" w:pos="1080"/>
          <w:tab w:val="num" w:pos="1260"/>
        </w:tabs>
        <w:spacing w:line="360" w:lineRule="auto"/>
        <w:ind w:left="0" w:firstLine="709"/>
        <w:jc w:val="both"/>
        <w:rPr>
          <w:sz w:val="28"/>
        </w:rPr>
      </w:pPr>
      <w:r w:rsidRPr="00FE1FC1">
        <w:rPr>
          <w:sz w:val="28"/>
        </w:rPr>
        <w:t xml:space="preserve">Способности – это то, что не сводится к знаниям, умениям и навыкам, но объясняет (обеспечивает) их быстрое приобретение, закрепление и эффективное использование на практике. Это определение принято сейчас и наиболее распространенно. Оно вместе с тем является наиболее узким и наиболее точным из всех трех. </w:t>
      </w:r>
    </w:p>
    <w:p w:rsidR="0022057B" w:rsidRPr="00FE1FC1" w:rsidRDefault="007E3874" w:rsidP="00FE1FC1">
      <w:pPr>
        <w:numPr>
          <w:ilvl w:val="0"/>
          <w:numId w:val="10"/>
        </w:numPr>
        <w:tabs>
          <w:tab w:val="clear" w:pos="2421"/>
          <w:tab w:val="num" w:pos="1080"/>
          <w:tab w:val="num" w:pos="1260"/>
        </w:tabs>
        <w:spacing w:line="360" w:lineRule="auto"/>
        <w:ind w:left="0" w:firstLine="709"/>
        <w:jc w:val="both"/>
        <w:rPr>
          <w:sz w:val="28"/>
        </w:rPr>
      </w:pPr>
      <w:r w:rsidRPr="00FE1FC1">
        <w:rPr>
          <w:sz w:val="28"/>
        </w:rPr>
        <w:t xml:space="preserve">Способности – это индивидуально психологические особенности человека, проявляющиеся в деятельности и являющиеся условием успешности ее выполнения, то есть характеристики личности, выражающие меру освоения некоторой совокупности деятельностей. От способностей зависит скорость, глубина, легкость и прочность процесса овладения знаниями, умениями и навыками, но сами способности не сводятся к знаниям и умениям. </w:t>
      </w:r>
      <w:r w:rsidR="007E5C5F" w:rsidRPr="00FE1FC1">
        <w:rPr>
          <w:rStyle w:val="ac"/>
          <w:sz w:val="28"/>
        </w:rPr>
        <w:footnoteReference w:id="1"/>
      </w:r>
    </w:p>
    <w:p w:rsidR="00EB19C5" w:rsidRPr="00FE1FC1" w:rsidRDefault="00EB19C5" w:rsidP="00FE1FC1">
      <w:pPr>
        <w:spacing w:line="360" w:lineRule="auto"/>
        <w:ind w:firstLine="709"/>
        <w:jc w:val="both"/>
        <w:rPr>
          <w:sz w:val="28"/>
        </w:rPr>
      </w:pPr>
      <w:r w:rsidRPr="00FE1FC1">
        <w:rPr>
          <w:sz w:val="28"/>
        </w:rPr>
        <w:t>Значительный вклад в разработку обшей теории способностей внес наш отечественный ученый Б.М. Теплов. Он-то и предположил третье из перечисленных определений способностей.</w:t>
      </w:r>
    </w:p>
    <w:p w:rsidR="007E3874" w:rsidRPr="00FE1FC1" w:rsidRDefault="00EB19C5" w:rsidP="00FE1FC1">
      <w:pPr>
        <w:spacing w:line="360" w:lineRule="auto"/>
        <w:ind w:firstLine="709"/>
        <w:jc w:val="both"/>
        <w:rPr>
          <w:sz w:val="28"/>
        </w:rPr>
      </w:pPr>
      <w:r w:rsidRPr="00FE1FC1">
        <w:rPr>
          <w:sz w:val="28"/>
        </w:rPr>
        <w:t>Способности, считал Б.М. Теплов, не могут существовать иначе, как в постоянном процессе развития. Способность, которая не развивается, которой на практике человек перестает пользоваться, со временем теряется. Только благодаря постоянным упражнениям, связанным с систематическими занятиями такими сложными видами человеческой деятельности, как музыка, техническое и художественное творчество, математика, спорт и т.п., мы поддерживаем у себя и развиваем дальше соответствующие способности.</w:t>
      </w:r>
      <w:r w:rsidR="00FE1FC1">
        <w:rPr>
          <w:sz w:val="28"/>
        </w:rPr>
        <w:t xml:space="preserve"> </w:t>
      </w:r>
    </w:p>
    <w:p w:rsidR="00C30C14" w:rsidRPr="00FE1FC1" w:rsidRDefault="00C30C14" w:rsidP="00FE1FC1">
      <w:pPr>
        <w:spacing w:line="360" w:lineRule="auto"/>
        <w:ind w:firstLine="709"/>
        <w:jc w:val="both"/>
        <w:rPr>
          <w:sz w:val="28"/>
        </w:rPr>
      </w:pPr>
      <w:r w:rsidRPr="00FE1FC1">
        <w:rPr>
          <w:sz w:val="28"/>
        </w:rPr>
        <w:t xml:space="preserve">Разделяют общие и специальные способности: </w:t>
      </w:r>
    </w:p>
    <w:p w:rsidR="00292901" w:rsidRPr="00FE1FC1" w:rsidRDefault="00C30C14" w:rsidP="00FE1FC1">
      <w:pPr>
        <w:numPr>
          <w:ilvl w:val="0"/>
          <w:numId w:val="4"/>
        </w:numPr>
        <w:tabs>
          <w:tab w:val="clear" w:pos="720"/>
          <w:tab w:val="num" w:pos="900"/>
        </w:tabs>
        <w:spacing w:line="360" w:lineRule="auto"/>
        <w:ind w:left="0" w:firstLine="709"/>
        <w:jc w:val="both"/>
        <w:rPr>
          <w:sz w:val="28"/>
        </w:rPr>
      </w:pPr>
      <w:r w:rsidRPr="00FE1FC1">
        <w:rPr>
          <w:sz w:val="28"/>
        </w:rPr>
        <w:t>общие способности обеспечивают относительную легкость и продуктивность в овладении знаниями и осуществлении различных видов деятельности. Общие способности</w:t>
      </w:r>
      <w:r w:rsidR="00BF7BFC" w:rsidRPr="00FE1FC1">
        <w:rPr>
          <w:sz w:val="28"/>
        </w:rPr>
        <w:t xml:space="preserve"> - </w:t>
      </w:r>
      <w:r w:rsidRPr="00FE1FC1">
        <w:rPr>
          <w:sz w:val="28"/>
        </w:rPr>
        <w:t>это умственные способности: критичность ума, его самостоятельность, глубина, пытливость, быстрота умственной ориентировки, скорость мышления. Люди, обладающие общими (умственными) способностями, как правило, быстро осваиваются в новых видах деятельности, областях знаний, хорошо обучаются</w:t>
      </w:r>
      <w:r w:rsidR="00292901" w:rsidRPr="00FE1FC1">
        <w:rPr>
          <w:sz w:val="28"/>
        </w:rPr>
        <w:t xml:space="preserve">. </w:t>
      </w:r>
    </w:p>
    <w:p w:rsidR="00292901" w:rsidRPr="00FE1FC1" w:rsidRDefault="00292901" w:rsidP="00FE1FC1">
      <w:pPr>
        <w:numPr>
          <w:ilvl w:val="0"/>
          <w:numId w:val="4"/>
        </w:numPr>
        <w:tabs>
          <w:tab w:val="clear" w:pos="720"/>
          <w:tab w:val="num" w:pos="900"/>
        </w:tabs>
        <w:spacing w:line="360" w:lineRule="auto"/>
        <w:ind w:left="0" w:firstLine="709"/>
        <w:jc w:val="both"/>
        <w:rPr>
          <w:sz w:val="28"/>
        </w:rPr>
      </w:pPr>
      <w:r w:rsidRPr="00FE1FC1">
        <w:rPr>
          <w:sz w:val="28"/>
        </w:rPr>
        <w:t xml:space="preserve">специальные способности – это система свойств личности, которые помогают достигнуть высоких результатов в какой-либо области деятельности, например: математические, литературные, музыкальные и т.д. </w:t>
      </w:r>
    </w:p>
    <w:p w:rsidR="000B2C26" w:rsidRPr="00FE1FC1" w:rsidRDefault="00292901" w:rsidP="00FE1FC1">
      <w:pPr>
        <w:spacing w:line="360" w:lineRule="auto"/>
        <w:ind w:firstLine="709"/>
        <w:jc w:val="both"/>
        <w:rPr>
          <w:sz w:val="28"/>
        </w:rPr>
      </w:pPr>
      <w:r w:rsidRPr="00FE1FC1">
        <w:rPr>
          <w:sz w:val="28"/>
        </w:rPr>
        <w:t>Специальные и общие способности нер</w:t>
      </w:r>
      <w:r w:rsidR="00B3213F" w:rsidRPr="00FE1FC1">
        <w:rPr>
          <w:sz w:val="28"/>
        </w:rPr>
        <w:t xml:space="preserve">азрывно связаны. Развитие общих </w:t>
      </w:r>
      <w:r w:rsidRPr="00FE1FC1">
        <w:rPr>
          <w:sz w:val="28"/>
        </w:rPr>
        <w:t>(умственных) способностей обусловливает развитие специальных, которые, в свою очередь, влияют на умственное развитие личности.</w:t>
      </w:r>
      <w:r w:rsidR="002A14E9" w:rsidRPr="00FE1FC1">
        <w:rPr>
          <w:sz w:val="28"/>
        </w:rPr>
        <w:t xml:space="preserve"> </w:t>
      </w:r>
      <w:r w:rsidR="00EF14BB" w:rsidRPr="00FE1FC1">
        <w:rPr>
          <w:rStyle w:val="ac"/>
          <w:sz w:val="28"/>
        </w:rPr>
        <w:footnoteReference w:id="2"/>
      </w:r>
    </w:p>
    <w:p w:rsidR="00B3213F" w:rsidRPr="00FE1FC1" w:rsidRDefault="00B3213F" w:rsidP="00FE1FC1">
      <w:pPr>
        <w:spacing w:line="360" w:lineRule="auto"/>
        <w:ind w:firstLine="709"/>
        <w:jc w:val="both"/>
        <w:rPr>
          <w:sz w:val="28"/>
        </w:rPr>
      </w:pPr>
      <w:r w:rsidRPr="00FE1FC1">
        <w:rPr>
          <w:sz w:val="28"/>
        </w:rPr>
        <w:t>Также рассмотрим различные типы умственных способностей, описанные учеными.</w:t>
      </w:r>
    </w:p>
    <w:p w:rsidR="00B3213F" w:rsidRPr="00FE1FC1" w:rsidRDefault="00B3213F" w:rsidP="00FE1FC1">
      <w:pPr>
        <w:spacing w:line="360" w:lineRule="auto"/>
        <w:ind w:firstLine="709"/>
        <w:jc w:val="both"/>
        <w:rPr>
          <w:sz w:val="28"/>
        </w:rPr>
      </w:pPr>
      <w:r w:rsidRPr="00FE1FC1">
        <w:rPr>
          <w:sz w:val="28"/>
        </w:rPr>
        <w:t>Стенберг и его коллеги из Йельского университета создали</w:t>
      </w:r>
      <w:r w:rsidR="00FE1FC1">
        <w:rPr>
          <w:sz w:val="28"/>
        </w:rPr>
        <w:t xml:space="preserve"> </w:t>
      </w:r>
      <w:r w:rsidRPr="00FE1FC1">
        <w:rPr>
          <w:sz w:val="28"/>
        </w:rPr>
        <w:t>теорию тройственности интеллекта, выделив три основные группы интеллектуальных способностей:</w:t>
      </w:r>
    </w:p>
    <w:p w:rsidR="00B3213F" w:rsidRPr="00FE1FC1" w:rsidRDefault="00B3213F" w:rsidP="00FE1FC1">
      <w:pPr>
        <w:spacing w:line="360" w:lineRule="auto"/>
        <w:ind w:firstLine="709"/>
        <w:jc w:val="both"/>
        <w:rPr>
          <w:sz w:val="28"/>
        </w:rPr>
      </w:pPr>
      <w:r w:rsidRPr="00FE1FC1">
        <w:rPr>
          <w:sz w:val="28"/>
        </w:rPr>
        <w:t>1. Компонентный интеллект. Он включает в себя общие способности к научению, понятливость, словарный запас, хорошее понимание прочитанного текста, способность оперировать такими объектами, как аналогии, силлогизмы категории, способность к критическому мышлению. Это интеллект в его традиционном смысле, который оценивается с помощью тестов.</w:t>
      </w:r>
    </w:p>
    <w:p w:rsidR="00B3213F" w:rsidRPr="00FE1FC1" w:rsidRDefault="00B3213F" w:rsidP="00FE1FC1">
      <w:pPr>
        <w:spacing w:line="360" w:lineRule="auto"/>
        <w:ind w:firstLine="709"/>
        <w:jc w:val="both"/>
        <w:rPr>
          <w:sz w:val="28"/>
        </w:rPr>
      </w:pPr>
      <w:r w:rsidRPr="00FE1FC1">
        <w:rPr>
          <w:sz w:val="28"/>
        </w:rPr>
        <w:t>2. Эмпирический интеллект. Эмпирический интеллект включает в себя способности к осмысленному отбору, расшифровке, сравнению и сочетанию элементов информации с целью создания новых представлений, теорий и идей.</w:t>
      </w:r>
    </w:p>
    <w:p w:rsidR="00E92768" w:rsidRPr="00FE1FC1" w:rsidRDefault="00B3213F" w:rsidP="00FE1FC1">
      <w:pPr>
        <w:spacing w:line="360" w:lineRule="auto"/>
        <w:ind w:firstLine="709"/>
        <w:jc w:val="both"/>
        <w:rPr>
          <w:sz w:val="28"/>
        </w:rPr>
      </w:pPr>
      <w:r w:rsidRPr="00FE1FC1">
        <w:rPr>
          <w:sz w:val="28"/>
        </w:rPr>
        <w:t xml:space="preserve">3. Контекстный интеллект. К контекстному интеллекту относятся способности к адаптации в реальном мире, такие как умение оценивать ситуации, достигать поставленных целей и решать практические проблемы. </w:t>
      </w:r>
    </w:p>
    <w:p w:rsidR="00B3213F" w:rsidRPr="00FE1FC1" w:rsidRDefault="00B3213F" w:rsidP="00FE1FC1">
      <w:pPr>
        <w:spacing w:line="360" w:lineRule="auto"/>
        <w:ind w:firstLine="709"/>
        <w:jc w:val="both"/>
        <w:rPr>
          <w:sz w:val="28"/>
        </w:rPr>
      </w:pPr>
      <w:r w:rsidRPr="00FE1FC1">
        <w:rPr>
          <w:sz w:val="28"/>
        </w:rPr>
        <w:t xml:space="preserve">Говард Гарднер (преподаватель медицинского факультета Бостонского университета) в своей концепции интеллекта выделяет следующие типы способностей: </w:t>
      </w:r>
    </w:p>
    <w:p w:rsidR="00B3213F" w:rsidRPr="00FE1FC1" w:rsidRDefault="00B3213F" w:rsidP="00FE1FC1">
      <w:pPr>
        <w:spacing w:line="360" w:lineRule="auto"/>
        <w:ind w:firstLine="709"/>
        <w:jc w:val="both"/>
        <w:rPr>
          <w:sz w:val="28"/>
        </w:rPr>
      </w:pPr>
      <w:r w:rsidRPr="00FE1FC1">
        <w:rPr>
          <w:sz w:val="28"/>
        </w:rPr>
        <w:t xml:space="preserve">1) Пространственный интеллект. Способность к формированию пространственных образов и к ориентации в окружающем мире. Микронезийские мореходы с Каролинских островов могут ориентироваться среди сотен островов по звездам и собственным ощущениям. Ученым, занимающимся тестированием интеллекта, пришлось бы разработать совершенно новые методы и учитывать другие способности, если бы они решили оценить интеллект Микронезийцева. </w:t>
      </w:r>
    </w:p>
    <w:p w:rsidR="00B3213F" w:rsidRPr="00FE1FC1" w:rsidRDefault="00B3213F" w:rsidP="00FE1FC1">
      <w:pPr>
        <w:spacing w:line="360" w:lineRule="auto"/>
        <w:ind w:firstLine="709"/>
        <w:jc w:val="both"/>
        <w:rPr>
          <w:sz w:val="28"/>
        </w:rPr>
      </w:pPr>
      <w:r w:rsidRPr="00FE1FC1">
        <w:rPr>
          <w:sz w:val="28"/>
        </w:rPr>
        <w:t xml:space="preserve">2) Музыкальный интеллект. Способность к восприятию и созданию мелодических и ритмических конструкций. Некоторые индивиды, которых по всем прочим показателям относят к умственно отсталым, могут сыграть на пианино песню, слышанную всего один раз; бывает, что талантливый джазовый тромбонист не может прочитать газету. </w:t>
      </w:r>
    </w:p>
    <w:p w:rsidR="00B3213F" w:rsidRPr="00FE1FC1" w:rsidRDefault="00B3213F" w:rsidP="00FE1FC1">
      <w:pPr>
        <w:spacing w:line="360" w:lineRule="auto"/>
        <w:ind w:firstLine="709"/>
        <w:jc w:val="both"/>
        <w:rPr>
          <w:sz w:val="28"/>
        </w:rPr>
      </w:pPr>
      <w:r w:rsidRPr="00FE1FC1">
        <w:rPr>
          <w:sz w:val="28"/>
        </w:rPr>
        <w:t>3) Двигательный интеллект, Способности к тонким моторным движениям, которые необходимы, например, хирургу или танцору.</w:t>
      </w:r>
    </w:p>
    <w:p w:rsidR="00B3213F" w:rsidRPr="00FE1FC1" w:rsidRDefault="00B3213F" w:rsidP="00FE1FC1">
      <w:pPr>
        <w:spacing w:line="360" w:lineRule="auto"/>
        <w:ind w:firstLine="709"/>
        <w:jc w:val="both"/>
        <w:rPr>
          <w:sz w:val="28"/>
        </w:rPr>
      </w:pPr>
      <w:r w:rsidRPr="00FE1FC1">
        <w:rPr>
          <w:sz w:val="28"/>
        </w:rPr>
        <w:t>4) Межличностный интеллект. Способность понять других людей, их чувства, мотивы и способы взаимодействия с ними. Кто-то легко находит общий язык с другими личностями благодаря чуткости и способности сопереживать.</w:t>
      </w:r>
    </w:p>
    <w:p w:rsidR="00B3213F" w:rsidRPr="00FE1FC1" w:rsidRDefault="00B3213F" w:rsidP="00FE1FC1">
      <w:pPr>
        <w:spacing w:line="360" w:lineRule="auto"/>
        <w:ind w:firstLine="709"/>
        <w:jc w:val="both"/>
        <w:rPr>
          <w:sz w:val="28"/>
        </w:rPr>
      </w:pPr>
      <w:r w:rsidRPr="00FE1FC1">
        <w:rPr>
          <w:sz w:val="28"/>
        </w:rPr>
        <w:t>5) Внутриличностный интеллект. Способность индивида разобраться в самом себе и сформировать ощущение идентичности.</w:t>
      </w:r>
    </w:p>
    <w:p w:rsidR="00AE4715" w:rsidRPr="00FE1FC1" w:rsidRDefault="00B3213F" w:rsidP="00FE1FC1">
      <w:pPr>
        <w:spacing w:line="360" w:lineRule="auto"/>
        <w:ind w:firstLine="709"/>
        <w:jc w:val="both"/>
        <w:rPr>
          <w:sz w:val="28"/>
        </w:rPr>
      </w:pPr>
      <w:r w:rsidRPr="00FE1FC1">
        <w:rPr>
          <w:sz w:val="28"/>
        </w:rPr>
        <w:t xml:space="preserve">Концепция Гарднера уникальна, поскольку он утверждает, что в нервной системе человека независимо друг от друга существуют различные интеллекты. Он призывает прекратить оценивать людей по единой мерке, которую называют «интеллектом». Вместо этого он предпочитает мыслить в рамках концепции множественности интеллектов, имеющих различную силу. </w:t>
      </w:r>
      <w:r w:rsidR="00BF7BFC" w:rsidRPr="00FE1FC1">
        <w:rPr>
          <w:rStyle w:val="ac"/>
          <w:sz w:val="28"/>
        </w:rPr>
        <w:footnoteReference w:id="3"/>
      </w:r>
    </w:p>
    <w:p w:rsidR="00FE1FC1" w:rsidRDefault="00FE1FC1" w:rsidP="00FE1FC1">
      <w:pPr>
        <w:spacing w:line="360" w:lineRule="auto"/>
        <w:ind w:firstLine="709"/>
        <w:jc w:val="center"/>
        <w:rPr>
          <w:b/>
          <w:sz w:val="28"/>
        </w:rPr>
      </w:pPr>
    </w:p>
    <w:p w:rsidR="00AE4715" w:rsidRPr="00FE1FC1" w:rsidRDefault="00E92768" w:rsidP="00FE1FC1">
      <w:pPr>
        <w:spacing w:line="360" w:lineRule="auto"/>
        <w:ind w:firstLine="709"/>
        <w:jc w:val="center"/>
        <w:rPr>
          <w:b/>
          <w:sz w:val="28"/>
        </w:rPr>
      </w:pPr>
      <w:r w:rsidRPr="00FE1FC1">
        <w:rPr>
          <w:b/>
          <w:sz w:val="28"/>
        </w:rPr>
        <w:t>2.</w:t>
      </w:r>
      <w:r w:rsidR="00AE4715" w:rsidRPr="00FE1FC1">
        <w:rPr>
          <w:b/>
          <w:sz w:val="28"/>
        </w:rPr>
        <w:t xml:space="preserve"> Уровни развития способностей: способность, одаренность, талант,</w:t>
      </w:r>
      <w:r w:rsidR="00FE1FC1">
        <w:rPr>
          <w:b/>
          <w:sz w:val="28"/>
        </w:rPr>
        <w:t xml:space="preserve"> гениальность</w:t>
      </w:r>
    </w:p>
    <w:p w:rsidR="00AE4715" w:rsidRPr="00FE1FC1" w:rsidRDefault="00AE4715" w:rsidP="00FE1FC1">
      <w:pPr>
        <w:spacing w:line="360" w:lineRule="auto"/>
        <w:ind w:firstLine="709"/>
        <w:jc w:val="both"/>
        <w:rPr>
          <w:sz w:val="28"/>
        </w:rPr>
      </w:pPr>
    </w:p>
    <w:p w:rsidR="00155C5F" w:rsidRPr="00FE1FC1" w:rsidRDefault="00155C5F" w:rsidP="00FE1FC1">
      <w:pPr>
        <w:spacing w:line="360" w:lineRule="auto"/>
        <w:ind w:firstLine="709"/>
        <w:jc w:val="both"/>
        <w:rPr>
          <w:sz w:val="28"/>
        </w:rPr>
      </w:pPr>
      <w:r w:rsidRPr="00FE1FC1">
        <w:rPr>
          <w:sz w:val="28"/>
        </w:rPr>
        <w:t xml:space="preserve">В литературе выделяют несколько уровней способностей: способности, как таковые, одаренность, талант, гениальность. Вопрос о способностях достаточно подробно рассмотрен в пункте 2.1. </w:t>
      </w:r>
    </w:p>
    <w:p w:rsidR="008D6066" w:rsidRPr="00FE1FC1" w:rsidRDefault="00155C5F" w:rsidP="00FE1FC1">
      <w:pPr>
        <w:spacing w:line="360" w:lineRule="auto"/>
        <w:ind w:firstLine="709"/>
        <w:jc w:val="both"/>
        <w:rPr>
          <w:sz w:val="28"/>
        </w:rPr>
      </w:pPr>
      <w:r w:rsidRPr="00FE1FC1">
        <w:rPr>
          <w:sz w:val="28"/>
        </w:rPr>
        <w:t xml:space="preserve">Под одаренностью в литературе понимают </w:t>
      </w:r>
      <w:r w:rsidR="005A39FD" w:rsidRPr="00FE1FC1">
        <w:rPr>
          <w:sz w:val="28"/>
        </w:rPr>
        <w:t xml:space="preserve">такое состояние индивидуальных психологических ресурсов, которое обеспечивает возможность творческой деятельности, т.е. деятельности, связанной с созданием субъективно и объективно новых идей, использованием нестандартных подходов в разработке проблем, умение находить наиболее перспективные решения в той или иной предметной области, открытость любым инновациям. </w:t>
      </w:r>
    </w:p>
    <w:p w:rsidR="008D6066" w:rsidRPr="00FE1FC1" w:rsidRDefault="008D6066" w:rsidP="00FE1FC1">
      <w:pPr>
        <w:spacing w:line="360" w:lineRule="auto"/>
        <w:ind w:firstLine="709"/>
        <w:jc w:val="both"/>
        <w:rPr>
          <w:sz w:val="28"/>
        </w:rPr>
      </w:pPr>
      <w:r w:rsidRPr="00FE1FC1">
        <w:rPr>
          <w:sz w:val="28"/>
        </w:rPr>
        <w:t>Само слово «одаренный», вызывает довольно противоречивое отношение. Воображение подсказывает образ интересного, яркого, талантливого человека и в противовес – обычного, бездарного, со стандартным развитием</w:t>
      </w:r>
      <w:r w:rsidR="00FE1FC1">
        <w:rPr>
          <w:sz w:val="28"/>
        </w:rPr>
        <w:t xml:space="preserve"> </w:t>
      </w:r>
      <w:r w:rsidRPr="00FE1FC1">
        <w:rPr>
          <w:sz w:val="28"/>
        </w:rPr>
        <w:t xml:space="preserve">и стандартной жизнью. </w:t>
      </w:r>
    </w:p>
    <w:p w:rsidR="008D6066" w:rsidRPr="00FE1FC1" w:rsidRDefault="008D6066" w:rsidP="00FE1FC1">
      <w:pPr>
        <w:spacing w:line="360" w:lineRule="auto"/>
        <w:ind w:firstLine="709"/>
        <w:jc w:val="both"/>
        <w:rPr>
          <w:sz w:val="28"/>
        </w:rPr>
      </w:pPr>
      <w:r w:rsidRPr="00FE1FC1">
        <w:rPr>
          <w:sz w:val="28"/>
        </w:rPr>
        <w:t>Все дети талантливы. У каждого свой особый дар, огромный потенциал, удивительная сила, которая заставляет их,</w:t>
      </w:r>
      <w:r w:rsidR="00FE1FC1">
        <w:rPr>
          <w:sz w:val="28"/>
        </w:rPr>
        <w:t xml:space="preserve"> </w:t>
      </w:r>
      <w:r w:rsidRPr="00FE1FC1">
        <w:rPr>
          <w:sz w:val="28"/>
        </w:rPr>
        <w:t>расти и развиваться. С каким упорством и отвагой ребенок делает свои первые шаги, идет, падает, снова встает. Он активно осваивает окружающий мир, стремится наиболее полно реализовать себя. Эта универсальная способность присуща всем детям вне зависимости от конкретных способностей и уровня развития. Если все же настаивать на так называемом термине «одаренные дети», то среди них есть те, кто достаточно рано обнаруживает свои яркие способности, и те, кто может проявить довольно поздно в течение жизни, такие способности могут оказаться скрытыми (или незамеченными) в детстве и проявиться гораздо позже. К последним, например, относится Альберт Эйнштейн, который в детстве отнюдь не считался одаренным, а в дальнейшем оказался гением. Интересен его вопрос, как он умудрился открыть теорию относительности: «В детстве, я очень медленно развивался, поэтому те вопросы, на которые дети получили готовый, авторитетный ответ от взрослых, в моей голове возникли гораздо позже, и мне пришлось искать ответ на них самому.»</w:t>
      </w:r>
    </w:p>
    <w:p w:rsidR="008D6066" w:rsidRPr="00FE1FC1" w:rsidRDefault="008D6066" w:rsidP="00FE1FC1">
      <w:pPr>
        <w:spacing w:line="360" w:lineRule="auto"/>
        <w:ind w:firstLine="709"/>
        <w:jc w:val="both"/>
        <w:rPr>
          <w:sz w:val="28"/>
        </w:rPr>
      </w:pPr>
      <w:r w:rsidRPr="00FE1FC1">
        <w:rPr>
          <w:sz w:val="28"/>
        </w:rPr>
        <w:t>Большинство специалистов подтверждают, что основной характеристикой потенциала человека является не выдающийся интеллект, а внутренний мотив,</w:t>
      </w:r>
      <w:r w:rsidR="00FE1FC1">
        <w:rPr>
          <w:sz w:val="28"/>
        </w:rPr>
        <w:t xml:space="preserve"> </w:t>
      </w:r>
      <w:r w:rsidRPr="00FE1FC1">
        <w:rPr>
          <w:sz w:val="28"/>
        </w:rPr>
        <w:t>движущий человеком. Часто люди, не обладающие выдающимися способностями, преодолевая собственные ограничения, целенаправленно решающие важную именно для них задачу, оказываются более продуктивные, чем способные, но менее заинтересованные. В этой связи достаточно сложно ответить родителям на просьбу</w:t>
      </w:r>
      <w:r w:rsidR="00FE1FC1">
        <w:rPr>
          <w:sz w:val="28"/>
        </w:rPr>
        <w:t xml:space="preserve"> </w:t>
      </w:r>
      <w:r w:rsidRPr="00FE1FC1">
        <w:rPr>
          <w:sz w:val="28"/>
        </w:rPr>
        <w:t xml:space="preserve">профориентации или школьной специализации ребенка. Далеко не всегда тот вид деятельности, в которой человек наиболее одарен, совпадает его интересами, внутренним мотивом. </w:t>
      </w:r>
    </w:p>
    <w:p w:rsidR="008D6066" w:rsidRPr="00FE1FC1" w:rsidRDefault="008D6066" w:rsidP="00FE1FC1">
      <w:pPr>
        <w:spacing w:line="360" w:lineRule="auto"/>
        <w:ind w:firstLine="709"/>
        <w:jc w:val="both"/>
        <w:rPr>
          <w:sz w:val="28"/>
        </w:rPr>
      </w:pPr>
      <w:r w:rsidRPr="00FE1FC1">
        <w:rPr>
          <w:sz w:val="28"/>
        </w:rPr>
        <w:t xml:space="preserve">Наиболее часто проявляется музыкальная и художественная одаренность. Различают общую и частную одаренность. Примерами всесторонне одаренного человека являются М.В. Ломоносов и Леонардо да Винчи. Последний обладал не только художественными талантами, но и научными, причем реализовывал их в самых различных областях науки и жизни. </w:t>
      </w:r>
    </w:p>
    <w:p w:rsidR="00155C5F" w:rsidRPr="00FE1FC1" w:rsidRDefault="008D6066" w:rsidP="00FE1FC1">
      <w:pPr>
        <w:spacing w:line="360" w:lineRule="auto"/>
        <w:ind w:firstLine="709"/>
        <w:jc w:val="both"/>
        <w:rPr>
          <w:sz w:val="28"/>
        </w:rPr>
      </w:pPr>
      <w:r w:rsidRPr="00FE1FC1">
        <w:rPr>
          <w:sz w:val="28"/>
        </w:rPr>
        <w:t>Признаки одаренности проявляются достаточно рано и являются залогом будущих успехов. Многие из них можно заметить в обычной жизни, не прибегая к специальным тестам.</w:t>
      </w:r>
      <w:r w:rsidR="00FE1FC1">
        <w:rPr>
          <w:sz w:val="28"/>
        </w:rPr>
        <w:t xml:space="preserve"> </w:t>
      </w:r>
    </w:p>
    <w:p w:rsidR="00155C5F" w:rsidRPr="00FE1FC1" w:rsidRDefault="00155C5F" w:rsidP="00FE1FC1">
      <w:pPr>
        <w:spacing w:line="360" w:lineRule="auto"/>
        <w:ind w:firstLine="709"/>
        <w:jc w:val="both"/>
        <w:rPr>
          <w:sz w:val="28"/>
        </w:rPr>
      </w:pPr>
      <w:r w:rsidRPr="00FE1FC1">
        <w:rPr>
          <w:sz w:val="28"/>
        </w:rPr>
        <w:t xml:space="preserve">Талантом называют такую совокупность способностей, которая позволяет получать продукт деятельности, отличающейся оригинальностью и новизной, высшим совершенством и общественной значимостью. </w:t>
      </w:r>
    </w:p>
    <w:p w:rsidR="005A39FD" w:rsidRPr="00FE1FC1" w:rsidRDefault="00155C5F" w:rsidP="00FE1FC1">
      <w:pPr>
        <w:spacing w:line="360" w:lineRule="auto"/>
        <w:ind w:firstLine="709"/>
        <w:jc w:val="both"/>
        <w:rPr>
          <w:sz w:val="28"/>
        </w:rPr>
      </w:pPr>
      <w:r w:rsidRPr="00FE1FC1">
        <w:rPr>
          <w:sz w:val="28"/>
        </w:rPr>
        <w:t xml:space="preserve">Гениальность – высшая ступень развития таланта, позволяющая осуществлять принципиальные сдвиги, в той или иной сфере творчества, «создавать эпоху». </w:t>
      </w:r>
      <w:r w:rsidR="00362B29" w:rsidRPr="00FE1FC1">
        <w:rPr>
          <w:sz w:val="28"/>
        </w:rPr>
        <w:t>Как и способности, гениальность может быть врожденной «гений от бога» (В.Моцарт, Рафаэль, А.С.Пушкин), так и приобретенное «гений от себя» (Демосфен, Ломоносов, Вагнер, Ньютон</w:t>
      </w:r>
      <w:r w:rsidR="005E6989" w:rsidRPr="00FE1FC1">
        <w:rPr>
          <w:sz w:val="28"/>
        </w:rPr>
        <w:t xml:space="preserve">, </w:t>
      </w:r>
      <w:r w:rsidR="00362B29" w:rsidRPr="00FE1FC1">
        <w:rPr>
          <w:sz w:val="28"/>
        </w:rPr>
        <w:t>В.Скотт).</w:t>
      </w:r>
      <w:r w:rsidR="00FE1FC1">
        <w:rPr>
          <w:sz w:val="28"/>
        </w:rPr>
        <w:t xml:space="preserve"> </w:t>
      </w:r>
      <w:r w:rsidR="00173416" w:rsidRPr="00FE1FC1">
        <w:rPr>
          <w:rStyle w:val="ac"/>
          <w:sz w:val="28"/>
        </w:rPr>
        <w:footnoteReference w:id="4"/>
      </w:r>
      <w:r w:rsidR="00FE1FC1">
        <w:rPr>
          <w:sz w:val="28"/>
        </w:rPr>
        <w:t xml:space="preserve"> </w:t>
      </w:r>
    </w:p>
    <w:p w:rsidR="00FE1FC1" w:rsidRDefault="00FE1FC1" w:rsidP="00FE1FC1">
      <w:pPr>
        <w:spacing w:line="360" w:lineRule="auto"/>
        <w:ind w:firstLine="709"/>
        <w:jc w:val="center"/>
        <w:rPr>
          <w:b/>
          <w:sz w:val="28"/>
        </w:rPr>
      </w:pPr>
    </w:p>
    <w:p w:rsidR="00893E6B" w:rsidRPr="00FE1FC1" w:rsidRDefault="00FE1FC1" w:rsidP="00FE1FC1">
      <w:pPr>
        <w:spacing w:line="360" w:lineRule="auto"/>
        <w:ind w:firstLine="709"/>
        <w:jc w:val="center"/>
        <w:rPr>
          <w:b/>
          <w:sz w:val="28"/>
        </w:rPr>
      </w:pPr>
      <w:r>
        <w:rPr>
          <w:b/>
          <w:sz w:val="28"/>
        </w:rPr>
        <w:t>3. Происхождение способностей</w:t>
      </w:r>
    </w:p>
    <w:p w:rsidR="00893E6B" w:rsidRPr="00FE1FC1" w:rsidRDefault="00893E6B" w:rsidP="00FE1FC1">
      <w:pPr>
        <w:spacing w:line="360" w:lineRule="auto"/>
        <w:ind w:firstLine="709"/>
        <w:jc w:val="both"/>
        <w:rPr>
          <w:sz w:val="28"/>
        </w:rPr>
      </w:pPr>
    </w:p>
    <w:p w:rsidR="00BA4509" w:rsidRPr="00FE1FC1" w:rsidRDefault="00BA4509" w:rsidP="00FE1FC1">
      <w:pPr>
        <w:spacing w:line="360" w:lineRule="auto"/>
        <w:ind w:firstLine="709"/>
        <w:jc w:val="both"/>
        <w:rPr>
          <w:sz w:val="28"/>
        </w:rPr>
      </w:pPr>
      <w:r w:rsidRPr="00FE1FC1">
        <w:rPr>
          <w:sz w:val="28"/>
        </w:rPr>
        <w:t>Каково происхождение способностей? Предаются ли они по наследству, являются ли наследственными или прижизненно формирующимися образованиями? Раннее появление способностей у детей, повторение их у потомков выдающихся людей, примеры одаренных семей, с одной стороны, как бы подтверждают наследственность способностей, с другой – не позволяют развести действие наследственности и среды (в одаренных семьях благоприятные условия для развития способностей).</w:t>
      </w:r>
    </w:p>
    <w:p w:rsidR="002A14E9" w:rsidRPr="00FE1FC1" w:rsidRDefault="00BA4509" w:rsidP="00FE1FC1">
      <w:pPr>
        <w:tabs>
          <w:tab w:val="left" w:pos="1260"/>
        </w:tabs>
        <w:spacing w:line="360" w:lineRule="auto"/>
        <w:ind w:firstLine="709"/>
        <w:jc w:val="both"/>
        <w:rPr>
          <w:sz w:val="28"/>
        </w:rPr>
      </w:pPr>
      <w:r w:rsidRPr="00FE1FC1">
        <w:rPr>
          <w:sz w:val="28"/>
        </w:rPr>
        <w:t>Изучение родословных выдающихся людей, статистика потомственных профессий свидетельствует не о биологической наследственности условии жизни, т.е. социальных условий, которые благоприятствуют развитию способностей.</w:t>
      </w:r>
      <w:r w:rsidR="002A14E9" w:rsidRPr="00FE1FC1">
        <w:rPr>
          <w:sz w:val="28"/>
        </w:rPr>
        <w:t xml:space="preserve"> Известно, например, что Чарли Чаплин впервые вышел на сцену в 5-летнем возрасте. В тот день у его матери-актрисы сорвался голос. Ее освистали, и она ушла за кулисы. Состоялся неприятный разговор с директором театра, который боялся потерять денежный сбор. Внезапно директору пришла в голову мысль вывести на сцену мальчика, который был здесь же, за кулисами. Раньше ему доводилось видеть, как маленький Чарли пел и танцевал, подражая</w:t>
      </w:r>
      <w:r w:rsidR="00FE1FC1">
        <w:rPr>
          <w:sz w:val="28"/>
        </w:rPr>
        <w:t xml:space="preserve"> </w:t>
      </w:r>
      <w:r w:rsidR="002A14E9" w:rsidRPr="00FE1FC1">
        <w:rPr>
          <w:sz w:val="28"/>
        </w:rPr>
        <w:t>матери. Сказав несколько слов публике, директор оставил мальчика одного на ярко освещенной с</w:t>
      </w:r>
      <w:r w:rsidR="005E6989" w:rsidRPr="00FE1FC1">
        <w:rPr>
          <w:sz w:val="28"/>
        </w:rPr>
        <w:t>цене. Тот начал петь, ему кидали</w:t>
      </w:r>
      <w:r w:rsidR="002A14E9" w:rsidRPr="00FE1FC1">
        <w:rPr>
          <w:sz w:val="28"/>
        </w:rPr>
        <w:t xml:space="preserve"> деньги. Он воодушевился, и концерт продолжался с нарастающим успехом. В тот день Чарли испытал яркое эмоциональное потрясение, он понял, что сцена – его призвание.</w:t>
      </w:r>
    </w:p>
    <w:p w:rsidR="00BA4509" w:rsidRPr="00FE1FC1" w:rsidRDefault="00BA4509" w:rsidP="00FE1FC1">
      <w:pPr>
        <w:spacing w:line="360" w:lineRule="auto"/>
        <w:ind w:firstLine="709"/>
        <w:jc w:val="both"/>
        <w:rPr>
          <w:sz w:val="28"/>
        </w:rPr>
      </w:pPr>
      <w:r w:rsidRPr="00FE1FC1">
        <w:rPr>
          <w:sz w:val="28"/>
        </w:rPr>
        <w:t xml:space="preserve">Существуют природные предпосылки способностей </w:t>
      </w:r>
      <w:r w:rsidR="00E92768" w:rsidRPr="00FE1FC1">
        <w:rPr>
          <w:sz w:val="28"/>
        </w:rPr>
        <w:t>–</w:t>
      </w:r>
      <w:r w:rsidRPr="00FE1FC1">
        <w:rPr>
          <w:sz w:val="28"/>
        </w:rPr>
        <w:t xml:space="preserve"> задатки. Это анатомо-физиологические и функциональные особенности человека: строения мозга, органов чувств, движения. К задаткам относят проявления и свойства типов нервной системы – общих (степень общей активности, повышенная чувствительность) и специальных типов (художественного,</w:t>
      </w:r>
      <w:r w:rsidR="00FE1FC1">
        <w:rPr>
          <w:sz w:val="28"/>
        </w:rPr>
        <w:t xml:space="preserve"> </w:t>
      </w:r>
      <w:r w:rsidRPr="00FE1FC1">
        <w:rPr>
          <w:sz w:val="28"/>
        </w:rPr>
        <w:t>мыслительного), а также парциальные (частные) особенности нервной системы, проявляющиеся у одних в предрасположенности к восприятию цветов, звуков, у других – к обобщениям, установлению связей, отношений и т.п.</w:t>
      </w:r>
    </w:p>
    <w:p w:rsidR="00415BDA" w:rsidRPr="00FE1FC1" w:rsidRDefault="00415BDA" w:rsidP="00FE1FC1">
      <w:pPr>
        <w:spacing w:line="360" w:lineRule="auto"/>
        <w:ind w:firstLine="709"/>
        <w:jc w:val="both"/>
        <w:rPr>
          <w:sz w:val="28"/>
        </w:rPr>
      </w:pPr>
      <w:r w:rsidRPr="00FE1FC1">
        <w:rPr>
          <w:sz w:val="28"/>
        </w:rPr>
        <w:t>У человека есть два вида задатков: врожденные и приобретенные. Первые иногда называют природными, а вторые социальными. Всякие способности в процессе своего развития проходят ряд этапов, и для того, чтобы некоторая способность поднялась в своем развитии на более высокий уровень, необходимо, чтобы она была</w:t>
      </w:r>
      <w:r w:rsidR="00FE1FC1">
        <w:rPr>
          <w:sz w:val="28"/>
        </w:rPr>
        <w:t xml:space="preserve"> </w:t>
      </w:r>
      <w:r w:rsidRPr="00FE1FC1">
        <w:rPr>
          <w:sz w:val="28"/>
        </w:rPr>
        <w:t>уже достаточно оформлена на предыдущем уровне. Этот последний по отношению к более высокому уровню развития выступает в виде своеобразного задатка. Например, для того чтобы хорошо усвоить высшую математику, надо обязательно знать элементарную, и эти знания по отношению к высшим математическим способностям выступают в качестве задатка. Знания задатков важно потому, что они обусловливают некоторые индивидуальные особенности процесса формирования способностей, его конечного результата.</w:t>
      </w:r>
    </w:p>
    <w:p w:rsidR="00415BDA" w:rsidRPr="00FE1FC1" w:rsidRDefault="00415BDA" w:rsidP="00FE1FC1">
      <w:pPr>
        <w:spacing w:line="360" w:lineRule="auto"/>
        <w:ind w:firstLine="709"/>
        <w:jc w:val="both"/>
        <w:rPr>
          <w:sz w:val="28"/>
        </w:rPr>
      </w:pPr>
      <w:r w:rsidRPr="00FE1FC1">
        <w:rPr>
          <w:sz w:val="28"/>
        </w:rPr>
        <w:t xml:space="preserve">Зависимость развития способностей от задатков, их своеобразное сочетание у одних и тех же людей изучает психология индивидуальных различий. </w:t>
      </w:r>
    </w:p>
    <w:p w:rsidR="00415BDA" w:rsidRPr="00FE1FC1" w:rsidRDefault="00415BDA" w:rsidP="00FE1FC1">
      <w:pPr>
        <w:spacing w:line="360" w:lineRule="auto"/>
        <w:ind w:firstLine="709"/>
        <w:jc w:val="both"/>
        <w:rPr>
          <w:sz w:val="28"/>
        </w:rPr>
      </w:pPr>
      <w:r w:rsidRPr="00FE1FC1">
        <w:rPr>
          <w:sz w:val="28"/>
        </w:rPr>
        <w:t xml:space="preserve">Откуда берутся индивидуальные психологические различия людей? Как они возникают? Один из ответов на данные вопросы предлагает А. Анастази: «Индивидуальные различия порождаются многочисленными и сложными взаимодействиями между наследственностью индивида и его средой… Наследственность допускает очень широкие границы поведения. Внутри же этих границ результат процесса развития зависит от его внешней среды». </w:t>
      </w:r>
    </w:p>
    <w:p w:rsidR="00415BDA" w:rsidRPr="00FE1FC1" w:rsidRDefault="00415BDA" w:rsidP="00FE1FC1">
      <w:pPr>
        <w:spacing w:line="360" w:lineRule="auto"/>
        <w:ind w:firstLine="709"/>
        <w:jc w:val="both"/>
        <w:rPr>
          <w:sz w:val="28"/>
        </w:rPr>
      </w:pPr>
      <w:r w:rsidRPr="00FE1FC1">
        <w:rPr>
          <w:sz w:val="28"/>
        </w:rPr>
        <w:t>Влияние среды, как и воздействие наследственности, начинает</w:t>
      </w:r>
      <w:r w:rsidR="00FE1FC1">
        <w:rPr>
          <w:sz w:val="28"/>
        </w:rPr>
        <w:t xml:space="preserve"> </w:t>
      </w:r>
      <w:r w:rsidRPr="00FE1FC1">
        <w:rPr>
          <w:sz w:val="28"/>
        </w:rPr>
        <w:t>проявляться уже при рождении ребенка. Например, новорожденные дети-близнецы имеют не только общие черты, но и особенности, отличающие их друг от друга. Человек с рождения обладает многими такими свойствами, которые впоследствии сказываются на его индивидуальности, могут облегчать или затруднять формирование</w:t>
      </w:r>
      <w:r w:rsidR="00FE1FC1">
        <w:rPr>
          <w:sz w:val="28"/>
        </w:rPr>
        <w:t xml:space="preserve"> </w:t>
      </w:r>
      <w:r w:rsidRPr="00FE1FC1">
        <w:rPr>
          <w:sz w:val="28"/>
        </w:rPr>
        <w:t>у него других личностных свойств. Тот факт, что у младенцев вскоре после рождения могут быть обнаружены различия в доминирующем психофизиологическом эмоциональном состоянии, свидетельствует, что определенные психические состояния и формы поведения находятся в сфере прямых генетических влияний.</w:t>
      </w:r>
    </w:p>
    <w:p w:rsidR="00415BDA" w:rsidRPr="00FE1FC1" w:rsidRDefault="00415BDA" w:rsidP="00FE1FC1">
      <w:pPr>
        <w:spacing w:line="360" w:lineRule="auto"/>
        <w:ind w:firstLine="709"/>
        <w:jc w:val="both"/>
        <w:rPr>
          <w:sz w:val="28"/>
        </w:rPr>
      </w:pPr>
      <w:r w:rsidRPr="00FE1FC1">
        <w:rPr>
          <w:sz w:val="28"/>
        </w:rPr>
        <w:t>Особый интерес</w:t>
      </w:r>
      <w:r w:rsidR="00FE1FC1">
        <w:rPr>
          <w:sz w:val="28"/>
        </w:rPr>
        <w:t xml:space="preserve"> </w:t>
      </w:r>
      <w:r w:rsidRPr="00FE1FC1">
        <w:rPr>
          <w:sz w:val="28"/>
        </w:rPr>
        <w:t>в связи с определением влияния генетических факторов на развитие индивидуальности</w:t>
      </w:r>
      <w:r w:rsidR="00FE1FC1">
        <w:rPr>
          <w:sz w:val="28"/>
        </w:rPr>
        <w:t xml:space="preserve"> </w:t>
      </w:r>
      <w:r w:rsidRPr="00FE1FC1">
        <w:rPr>
          <w:sz w:val="28"/>
        </w:rPr>
        <w:t>ребенка</w:t>
      </w:r>
      <w:r w:rsidR="00FE1FC1">
        <w:rPr>
          <w:sz w:val="28"/>
        </w:rPr>
        <w:t xml:space="preserve"> </w:t>
      </w:r>
      <w:r w:rsidRPr="00FE1FC1">
        <w:rPr>
          <w:sz w:val="28"/>
        </w:rPr>
        <w:t xml:space="preserve">представляют результаты исследований гомозиготных (имеющих идентичную наследственность) и гетерозиготных (обладающих разной наследственностью) близнецов. Некоторые из них, взятые из работ А. Баса и Р. Плоумина. </w:t>
      </w:r>
    </w:p>
    <w:p w:rsidR="00415BDA" w:rsidRPr="00FE1FC1" w:rsidRDefault="00415BDA" w:rsidP="00FE1FC1">
      <w:pPr>
        <w:spacing w:line="360" w:lineRule="auto"/>
        <w:ind w:firstLine="709"/>
        <w:jc w:val="both"/>
        <w:rPr>
          <w:sz w:val="28"/>
        </w:rPr>
      </w:pPr>
      <w:r w:rsidRPr="00FE1FC1">
        <w:rPr>
          <w:sz w:val="28"/>
        </w:rPr>
        <w:t>Сравнительное исследование гомозиготных близнецов, которые жили и воспитывались в разных семьях, показывает, что вопреки ожиданию их индивидуальные психологические и поведенческие различия от этого не выросших в одной семье, причем в некоторых случаях даже уменьшаются.</w:t>
      </w:r>
    </w:p>
    <w:p w:rsidR="00415BDA" w:rsidRPr="00FE1FC1" w:rsidRDefault="00415BDA" w:rsidP="00FE1FC1">
      <w:pPr>
        <w:spacing w:line="360" w:lineRule="auto"/>
        <w:ind w:firstLine="709"/>
        <w:jc w:val="both"/>
        <w:rPr>
          <w:sz w:val="28"/>
        </w:rPr>
      </w:pPr>
      <w:r w:rsidRPr="00FE1FC1">
        <w:rPr>
          <w:sz w:val="28"/>
        </w:rPr>
        <w:t>Дети-близнецы, имеющие одинаковую наследственность, в результате раздельного воспитания становятся иногда более похожими друг на друга, чем в том случае, если их воспитывают вместе. Объясняется этот несколько неожиданный факт тем, что детям-одногодкам, постоянно находящимся рядом друг с другом, почти никогда не удается заниматься одним и тем же делом и между такими детьми редко складываются вполне равноправные отношения.</w:t>
      </w:r>
    </w:p>
    <w:p w:rsidR="00415BDA" w:rsidRPr="00FE1FC1" w:rsidRDefault="00415BDA" w:rsidP="00FE1FC1">
      <w:pPr>
        <w:spacing w:line="360" w:lineRule="auto"/>
        <w:ind w:firstLine="709"/>
        <w:jc w:val="both"/>
        <w:rPr>
          <w:sz w:val="28"/>
        </w:rPr>
      </w:pPr>
      <w:r w:rsidRPr="00FE1FC1">
        <w:rPr>
          <w:sz w:val="28"/>
        </w:rPr>
        <w:t>Несмотря на большое сходство по ряду психологических и поведенческих характеристик, которое обнаруживается среди гомозиготных близнецов, вряд ли полностью оправдано утверждение о том, что их психологическая общность обусловлена только генетически. Проведенные исследования и полученные в них результаты позволяют считать влияние среды на психическое и поведенческое развитие индивида более сильными, чем воздействие его наследственности.</w:t>
      </w:r>
    </w:p>
    <w:p w:rsidR="00BA4509" w:rsidRPr="00FE1FC1" w:rsidRDefault="00BA4509" w:rsidP="00FE1FC1">
      <w:pPr>
        <w:spacing w:line="360" w:lineRule="auto"/>
        <w:ind w:firstLine="709"/>
        <w:jc w:val="both"/>
        <w:rPr>
          <w:sz w:val="28"/>
        </w:rPr>
      </w:pPr>
      <w:r w:rsidRPr="00FE1FC1">
        <w:rPr>
          <w:sz w:val="28"/>
        </w:rPr>
        <w:t xml:space="preserve">Возможность наследования </w:t>
      </w:r>
      <w:r w:rsidR="00893E6B" w:rsidRPr="00FE1FC1">
        <w:rPr>
          <w:sz w:val="28"/>
        </w:rPr>
        <w:t>задатков не следует приравнивать к</w:t>
      </w:r>
      <w:r w:rsidRPr="00FE1FC1">
        <w:rPr>
          <w:sz w:val="28"/>
        </w:rPr>
        <w:t xml:space="preserve"> н</w:t>
      </w:r>
      <w:r w:rsidR="00893E6B" w:rsidRPr="00FE1FC1">
        <w:rPr>
          <w:sz w:val="28"/>
        </w:rPr>
        <w:t>аследованию</w:t>
      </w:r>
      <w:r w:rsidRPr="00FE1FC1">
        <w:rPr>
          <w:sz w:val="28"/>
        </w:rPr>
        <w:t xml:space="preserve"> способностей. Психологи доказали, что способности человека развиваются в процессе жизни и деятельности. Решающим условием их развития являются специально организованные деятельность и обучение. Экспериментами, проведенными под руководством А. Н. Леонтьева, показана возможность формирования музыкального слуха у детей, не имеющих задатков к музыкальным способностям, в процессе специально организованной музыкальной деятельности (система индивидуальных занятий включала слушание, сравнение и пение звуков). </w:t>
      </w:r>
    </w:p>
    <w:p w:rsidR="00BA4509" w:rsidRPr="00FE1FC1" w:rsidRDefault="00BA4509" w:rsidP="00FE1FC1">
      <w:pPr>
        <w:spacing w:line="360" w:lineRule="auto"/>
        <w:ind w:firstLine="709"/>
        <w:jc w:val="both"/>
        <w:rPr>
          <w:sz w:val="28"/>
        </w:rPr>
      </w:pPr>
      <w:r w:rsidRPr="00FE1FC1">
        <w:rPr>
          <w:sz w:val="28"/>
        </w:rPr>
        <w:t>Итак, способности человека формируются и развиваются. Решающими факторами развития способностей являются социальные: усвоение системы знаний, умений и навыков в процессе целенаправленного обучения и воспитания, активного взаимодействия с окружающим миром.</w:t>
      </w:r>
    </w:p>
    <w:p w:rsidR="00BA4509" w:rsidRPr="00FE1FC1" w:rsidRDefault="00BA4509" w:rsidP="00FE1FC1">
      <w:pPr>
        <w:spacing w:line="360" w:lineRule="auto"/>
        <w:ind w:firstLine="709"/>
        <w:jc w:val="both"/>
        <w:rPr>
          <w:sz w:val="28"/>
        </w:rPr>
      </w:pPr>
      <w:r w:rsidRPr="00FE1FC1">
        <w:rPr>
          <w:sz w:val="28"/>
        </w:rPr>
        <w:t>Способности проявляются и формируются в деятельности. Для формирования способностей необходима определенная организация соответствующей деятельности: музыкальной – для развития музыкальных способностей, педагогической – для развития педагогических способностей и т.п. При этом деятельность должна удовлетворять основным условиям развития способностей:</w:t>
      </w:r>
    </w:p>
    <w:p w:rsidR="00BA4509" w:rsidRPr="00FE1FC1" w:rsidRDefault="00BA4509" w:rsidP="00FE1FC1">
      <w:pPr>
        <w:spacing w:line="360" w:lineRule="auto"/>
        <w:ind w:firstLine="709"/>
        <w:jc w:val="both"/>
        <w:rPr>
          <w:sz w:val="28"/>
        </w:rPr>
      </w:pPr>
      <w:r w:rsidRPr="00FE1FC1">
        <w:rPr>
          <w:sz w:val="28"/>
        </w:rPr>
        <w:t>-вызывать положительные эмоции, интерес человека;</w:t>
      </w:r>
    </w:p>
    <w:p w:rsidR="00BA4509" w:rsidRPr="00FE1FC1" w:rsidRDefault="00BA4509" w:rsidP="00FE1FC1">
      <w:pPr>
        <w:spacing w:line="360" w:lineRule="auto"/>
        <w:ind w:firstLine="709"/>
        <w:jc w:val="both"/>
        <w:rPr>
          <w:sz w:val="28"/>
        </w:rPr>
      </w:pPr>
      <w:r w:rsidRPr="00FE1FC1">
        <w:rPr>
          <w:sz w:val="28"/>
        </w:rPr>
        <w:t>-быть творческой;</w:t>
      </w:r>
    </w:p>
    <w:p w:rsidR="00BA4509" w:rsidRPr="00FE1FC1" w:rsidRDefault="00BA4509" w:rsidP="00FE1FC1">
      <w:pPr>
        <w:spacing w:line="360" w:lineRule="auto"/>
        <w:ind w:firstLine="709"/>
        <w:jc w:val="both"/>
        <w:rPr>
          <w:sz w:val="28"/>
        </w:rPr>
      </w:pPr>
      <w:r w:rsidRPr="00FE1FC1">
        <w:rPr>
          <w:sz w:val="28"/>
        </w:rPr>
        <w:t>-поставленные в ней задачи должны немного превосходить имеющиеся возможности, уже достигнутый уровень выполнения деятельности.</w:t>
      </w:r>
    </w:p>
    <w:p w:rsidR="001C4218" w:rsidRPr="00FE1FC1" w:rsidRDefault="001C4218" w:rsidP="00FE1FC1">
      <w:pPr>
        <w:spacing w:line="360" w:lineRule="auto"/>
        <w:ind w:firstLine="709"/>
        <w:jc w:val="both"/>
        <w:rPr>
          <w:sz w:val="28"/>
        </w:rPr>
      </w:pPr>
      <w:r w:rsidRPr="00FE1FC1">
        <w:rPr>
          <w:sz w:val="28"/>
        </w:rPr>
        <w:t xml:space="preserve">Развитие способностей. Развитие способностей осуществляется в процессе жизнедеятельности, а также учебной, трудовой, игровой деятельности. Источником развития способности служит противоречие между наличным уровнем развития способностей и требованиями деятельности. </w:t>
      </w:r>
    </w:p>
    <w:p w:rsidR="00E00241" w:rsidRPr="00FE1FC1" w:rsidRDefault="001C4218" w:rsidP="00FE1FC1">
      <w:pPr>
        <w:spacing w:line="360" w:lineRule="auto"/>
        <w:ind w:firstLine="709"/>
        <w:jc w:val="both"/>
        <w:rPr>
          <w:sz w:val="28"/>
        </w:rPr>
      </w:pPr>
      <w:r w:rsidRPr="00FE1FC1">
        <w:rPr>
          <w:sz w:val="28"/>
        </w:rPr>
        <w:t xml:space="preserve">Важнейшим моментом развития способностей – приспособление операционных механизмов к условиям деятельности. В данном процессе проявляется конкретность психической функции. В результате приспособления к условиям деятельности операционные механизмы </w:t>
      </w:r>
      <w:r w:rsidR="008A530F" w:rsidRPr="00FE1FC1">
        <w:rPr>
          <w:sz w:val="28"/>
        </w:rPr>
        <w:t>приобретают черты оперативности. В плане психического отражения эту проблему с наибольшей полнотой разработал Д.А. Ошанин.</w:t>
      </w:r>
      <w:r w:rsidR="00E00241" w:rsidRPr="00FE1FC1">
        <w:rPr>
          <w:sz w:val="28"/>
        </w:rPr>
        <w:t xml:space="preserve"> Формирование оперативности операционных механизмов способностей представляет собой наиболее тонкий процесс их развития. </w:t>
      </w:r>
    </w:p>
    <w:p w:rsidR="00E00241" w:rsidRPr="00FE1FC1" w:rsidRDefault="00E00241" w:rsidP="00FE1FC1">
      <w:pPr>
        <w:spacing w:line="360" w:lineRule="auto"/>
        <w:ind w:firstLine="709"/>
        <w:jc w:val="both"/>
        <w:rPr>
          <w:sz w:val="28"/>
        </w:rPr>
      </w:pPr>
      <w:r w:rsidRPr="00FE1FC1">
        <w:rPr>
          <w:sz w:val="28"/>
        </w:rPr>
        <w:t>Ссылаясь на исследования А.Н. Леонтьева в области</w:t>
      </w:r>
      <w:r w:rsidR="00FE1FC1">
        <w:rPr>
          <w:sz w:val="28"/>
        </w:rPr>
        <w:t xml:space="preserve"> </w:t>
      </w:r>
      <w:r w:rsidRPr="00FE1FC1">
        <w:rPr>
          <w:sz w:val="28"/>
        </w:rPr>
        <w:t>формирования звуковысотного слуха, можно утверждать, что процесс формирования оперативности функциональных механизмов заключается в тонком приспособлении органов чувств к особенностям воспринимаемых объектов. При формировании звуковысотного слуха в качестве такового выступает компарирующий анализ, заключающийся</w:t>
      </w:r>
      <w:r w:rsidR="00FE1FC1">
        <w:rPr>
          <w:sz w:val="28"/>
        </w:rPr>
        <w:t xml:space="preserve"> </w:t>
      </w:r>
      <w:r w:rsidRPr="00FE1FC1">
        <w:rPr>
          <w:sz w:val="28"/>
        </w:rPr>
        <w:t xml:space="preserve">в подстройке движения голосового аппарата к воздействующему звуковому раздражителю. </w:t>
      </w:r>
    </w:p>
    <w:p w:rsidR="006B5B40" w:rsidRPr="00FE1FC1" w:rsidRDefault="00E00241" w:rsidP="00FE1FC1">
      <w:pPr>
        <w:spacing w:line="360" w:lineRule="auto"/>
        <w:ind w:firstLine="709"/>
        <w:jc w:val="both"/>
        <w:rPr>
          <w:sz w:val="28"/>
        </w:rPr>
      </w:pPr>
      <w:r w:rsidRPr="00FE1FC1">
        <w:rPr>
          <w:sz w:val="28"/>
        </w:rPr>
        <w:t xml:space="preserve">Выделение операционных механизмов в способностях позволяет ответить </w:t>
      </w:r>
      <w:r w:rsidR="006B5B40" w:rsidRPr="00FE1FC1">
        <w:rPr>
          <w:sz w:val="28"/>
        </w:rPr>
        <w:t xml:space="preserve">на вопрос: как человек может овладеть своими способностями? Через овладение операционными механизмами восприятия, запоминания, воображения и т.д. </w:t>
      </w:r>
    </w:p>
    <w:p w:rsidR="006B5B40" w:rsidRPr="00FE1FC1" w:rsidRDefault="006B5B40" w:rsidP="00FE1FC1">
      <w:pPr>
        <w:spacing w:line="360" w:lineRule="auto"/>
        <w:ind w:firstLine="709"/>
        <w:jc w:val="both"/>
        <w:rPr>
          <w:sz w:val="28"/>
        </w:rPr>
      </w:pPr>
      <w:r w:rsidRPr="00FE1FC1">
        <w:rPr>
          <w:sz w:val="28"/>
        </w:rPr>
        <w:t>Таким образом, развитие способностей представляет собой процесс:</w:t>
      </w:r>
    </w:p>
    <w:p w:rsidR="006B5B40" w:rsidRPr="00FE1FC1" w:rsidRDefault="006B5B40" w:rsidP="00FE1FC1">
      <w:pPr>
        <w:numPr>
          <w:ilvl w:val="0"/>
          <w:numId w:val="8"/>
        </w:numPr>
        <w:spacing w:line="360" w:lineRule="auto"/>
        <w:ind w:left="0" w:firstLine="709"/>
        <w:jc w:val="both"/>
        <w:rPr>
          <w:sz w:val="28"/>
        </w:rPr>
      </w:pPr>
      <w:r w:rsidRPr="00FE1FC1">
        <w:rPr>
          <w:sz w:val="28"/>
        </w:rPr>
        <w:t>Развития функциональной системы, реализующей конкретную психологическую функцию, в совокупности ее компонентов и связей;</w:t>
      </w:r>
    </w:p>
    <w:p w:rsidR="006B5B40" w:rsidRPr="00FE1FC1" w:rsidRDefault="006B5B40" w:rsidP="00FE1FC1">
      <w:pPr>
        <w:numPr>
          <w:ilvl w:val="0"/>
          <w:numId w:val="8"/>
        </w:numPr>
        <w:spacing w:line="360" w:lineRule="auto"/>
        <w:ind w:left="0" w:firstLine="709"/>
        <w:jc w:val="both"/>
        <w:rPr>
          <w:sz w:val="28"/>
        </w:rPr>
      </w:pPr>
      <w:r w:rsidRPr="00FE1FC1">
        <w:rPr>
          <w:sz w:val="28"/>
        </w:rPr>
        <w:t>Развития операционных механизмов;</w:t>
      </w:r>
    </w:p>
    <w:p w:rsidR="006B5B40" w:rsidRPr="00FE1FC1" w:rsidRDefault="006B5B40" w:rsidP="00FE1FC1">
      <w:pPr>
        <w:numPr>
          <w:ilvl w:val="0"/>
          <w:numId w:val="8"/>
        </w:numPr>
        <w:spacing w:line="360" w:lineRule="auto"/>
        <w:ind w:left="0" w:firstLine="709"/>
        <w:jc w:val="both"/>
        <w:rPr>
          <w:sz w:val="28"/>
        </w:rPr>
      </w:pPr>
      <w:r w:rsidRPr="00FE1FC1">
        <w:rPr>
          <w:sz w:val="28"/>
        </w:rPr>
        <w:t>Развития оперативности в системе функциональных и операционных механизмов;</w:t>
      </w:r>
    </w:p>
    <w:p w:rsidR="006B5B40" w:rsidRPr="00FE1FC1" w:rsidRDefault="006B5B40" w:rsidP="00FE1FC1">
      <w:pPr>
        <w:numPr>
          <w:ilvl w:val="0"/>
          <w:numId w:val="8"/>
        </w:numPr>
        <w:spacing w:line="360" w:lineRule="auto"/>
        <w:ind w:left="0" w:firstLine="709"/>
        <w:jc w:val="both"/>
        <w:rPr>
          <w:sz w:val="28"/>
        </w:rPr>
      </w:pPr>
      <w:r w:rsidRPr="00FE1FC1">
        <w:rPr>
          <w:sz w:val="28"/>
        </w:rPr>
        <w:t>Овладения субъектом своими познавательными способностями через рефлексию и</w:t>
      </w:r>
      <w:r w:rsidR="00FE1FC1">
        <w:rPr>
          <w:sz w:val="28"/>
        </w:rPr>
        <w:t xml:space="preserve"> </w:t>
      </w:r>
      <w:r w:rsidRPr="00FE1FC1">
        <w:rPr>
          <w:sz w:val="28"/>
        </w:rPr>
        <w:t>овладение операционными механизмами в отношении конкретных функций.</w:t>
      </w:r>
    </w:p>
    <w:p w:rsidR="00B55EF5" w:rsidRPr="00FE1FC1" w:rsidRDefault="006B5B40" w:rsidP="00FE1FC1">
      <w:pPr>
        <w:spacing w:line="360" w:lineRule="auto"/>
        <w:ind w:firstLine="709"/>
        <w:jc w:val="both"/>
        <w:rPr>
          <w:sz w:val="28"/>
        </w:rPr>
      </w:pPr>
      <w:r w:rsidRPr="00FE1FC1">
        <w:rPr>
          <w:sz w:val="28"/>
        </w:rPr>
        <w:t xml:space="preserve">Рассматривая развитие способностей, можно выделить три </w:t>
      </w:r>
      <w:r w:rsidR="00B55EF5" w:rsidRPr="00FE1FC1">
        <w:rPr>
          <w:sz w:val="28"/>
        </w:rPr>
        <w:t>фактора культурной детерминации.</w:t>
      </w:r>
    </w:p>
    <w:p w:rsidR="00B55EF5" w:rsidRPr="00FE1FC1" w:rsidRDefault="00B55EF5" w:rsidP="00FE1FC1">
      <w:pPr>
        <w:spacing w:line="360" w:lineRule="auto"/>
        <w:ind w:firstLine="709"/>
        <w:jc w:val="both"/>
        <w:rPr>
          <w:sz w:val="28"/>
        </w:rPr>
      </w:pPr>
      <w:r w:rsidRPr="00FE1FC1">
        <w:rPr>
          <w:sz w:val="28"/>
        </w:rPr>
        <w:t>Во-первых, необходимо подчеркнуть тот факт, что ребенок, в отличие от животного, рождается с незавершенным формированием функциональных систем психического деятельности. Функциональные системы, реализующие психические функции, вызревают в течение длительного постнатального периода. Этот процесс детерминируется средой жизнедеятельности. Функциональные системы изначально формируются как окультуренные «второй природой», созданной человеком.</w:t>
      </w:r>
    </w:p>
    <w:p w:rsidR="00B55EF5" w:rsidRPr="00FE1FC1" w:rsidRDefault="00B55EF5" w:rsidP="00FE1FC1">
      <w:pPr>
        <w:spacing w:line="360" w:lineRule="auto"/>
        <w:ind w:firstLine="709"/>
        <w:jc w:val="both"/>
        <w:rPr>
          <w:sz w:val="28"/>
        </w:rPr>
      </w:pPr>
      <w:r w:rsidRPr="00FE1FC1">
        <w:rPr>
          <w:sz w:val="28"/>
        </w:rPr>
        <w:t xml:space="preserve">Во-вторых, развитие способностей детерминируется социальными формами деятельности. </w:t>
      </w:r>
    </w:p>
    <w:p w:rsidR="00415BDA" w:rsidRDefault="00B55EF5" w:rsidP="00FE1FC1">
      <w:pPr>
        <w:spacing w:line="360" w:lineRule="auto"/>
        <w:ind w:firstLine="709"/>
        <w:jc w:val="both"/>
        <w:rPr>
          <w:sz w:val="28"/>
        </w:rPr>
      </w:pPr>
      <w:r w:rsidRPr="00FE1FC1">
        <w:rPr>
          <w:sz w:val="28"/>
        </w:rPr>
        <w:t>В-третьих, развитие способностей детерминируется индивидуальными ценностями. Именно эти индивидуальные ценности и смыслы будут определять качественную специфику способностей, от них будет зависеть, что увидит и запомнит человек, какие решения он примет.</w:t>
      </w:r>
      <w:r w:rsidR="00173416" w:rsidRPr="00FE1FC1">
        <w:rPr>
          <w:rStyle w:val="ac"/>
          <w:sz w:val="28"/>
        </w:rPr>
        <w:footnoteReference w:id="5"/>
      </w:r>
    </w:p>
    <w:p w:rsidR="00FE1FC1" w:rsidRPr="00FE1FC1" w:rsidRDefault="00FE1FC1" w:rsidP="00FE1FC1">
      <w:pPr>
        <w:spacing w:line="360" w:lineRule="auto"/>
        <w:ind w:firstLine="709"/>
        <w:jc w:val="both"/>
        <w:rPr>
          <w:sz w:val="28"/>
        </w:rPr>
      </w:pPr>
    </w:p>
    <w:p w:rsidR="00415BDA" w:rsidRPr="00FE1FC1" w:rsidRDefault="00415BDA" w:rsidP="00FE1FC1">
      <w:pPr>
        <w:numPr>
          <w:ilvl w:val="0"/>
          <w:numId w:val="12"/>
        </w:numPr>
        <w:spacing w:line="360" w:lineRule="auto"/>
        <w:jc w:val="center"/>
        <w:rPr>
          <w:b/>
          <w:sz w:val="28"/>
        </w:rPr>
      </w:pPr>
      <w:r w:rsidRPr="00FE1FC1">
        <w:rPr>
          <w:b/>
          <w:sz w:val="28"/>
        </w:rPr>
        <w:t>Что способствует развитию способностей</w:t>
      </w:r>
    </w:p>
    <w:p w:rsidR="00415BDA" w:rsidRPr="00FE1FC1" w:rsidRDefault="00415BDA" w:rsidP="00FE1FC1">
      <w:pPr>
        <w:spacing w:line="360" w:lineRule="auto"/>
        <w:ind w:firstLine="709"/>
        <w:jc w:val="both"/>
        <w:rPr>
          <w:sz w:val="28"/>
        </w:rPr>
      </w:pPr>
    </w:p>
    <w:p w:rsidR="00415BDA" w:rsidRPr="00FE1FC1" w:rsidRDefault="00415BDA" w:rsidP="00FE1FC1">
      <w:pPr>
        <w:spacing w:line="360" w:lineRule="auto"/>
        <w:ind w:firstLine="709"/>
        <w:jc w:val="both"/>
        <w:rPr>
          <w:sz w:val="28"/>
        </w:rPr>
      </w:pPr>
      <w:r w:rsidRPr="00FE1FC1">
        <w:rPr>
          <w:sz w:val="28"/>
        </w:rPr>
        <w:t>Любые задатки, прежде чем превратиться в способности, должны пройти большой путь развития. Для многих человеческих способностей это развитие начинается с первых дней жизни и, если человек продолжает заниматься теми видами деятельности, в которых соответствующие способности развиваются, не прекращается конца. В процессе развития способностей можно выделить ряд этапов. На одних из них происходит подготовка анатомо-физической основы будущих способностей, на других идет становление задатков небиологического плана, на третьих складывается и достигает соответствующего уровня нужная способность. Все эти процессы могут протекать параллельно, в той или иной степени накладываться друг на друга. Попробуем проследить эти этапы на примере развития таких способностей, в основе которых лежат явно выраженные анатомо-физиолгические задатки, хотя бы в элементарной форме представленные с рождения.</w:t>
      </w:r>
    </w:p>
    <w:p w:rsidR="00415BDA" w:rsidRPr="00FE1FC1" w:rsidRDefault="00415BDA" w:rsidP="00FE1FC1">
      <w:pPr>
        <w:spacing w:line="360" w:lineRule="auto"/>
        <w:ind w:firstLine="709"/>
        <w:jc w:val="both"/>
        <w:rPr>
          <w:sz w:val="28"/>
        </w:rPr>
      </w:pPr>
      <w:r w:rsidRPr="00FE1FC1">
        <w:rPr>
          <w:sz w:val="28"/>
        </w:rPr>
        <w:t xml:space="preserve">Первичный этап в развитии любой такой способности связаны с созреванием необходимых для нее органических структур или с формированием на их основе нужных функциональных органов. Он обычно относится к дошкольному детству, охватывающему период жизни ребенка от рождения до 6-7 лет. Здесь происходит совершенствование работы всех анализаторов, развитие и функциональная дифференциация отдельных участков коры головного мозга, связей между ними и органов движения, прежде всего рук. Это создает благоприятные условия для начала формирования и развития у ребенка общих способностей, определенный уровень которых выступает в качестве предпосылки (задатков) для последующего развития специальных способностей. </w:t>
      </w:r>
    </w:p>
    <w:p w:rsidR="00415BDA" w:rsidRPr="00FE1FC1" w:rsidRDefault="00415BDA" w:rsidP="00FE1FC1">
      <w:pPr>
        <w:spacing w:line="360" w:lineRule="auto"/>
        <w:ind w:firstLine="709"/>
        <w:jc w:val="both"/>
        <w:rPr>
          <w:sz w:val="28"/>
        </w:rPr>
      </w:pPr>
      <w:r w:rsidRPr="00FE1FC1">
        <w:rPr>
          <w:sz w:val="28"/>
        </w:rPr>
        <w:t>Становление специальных способностей активно начинается уже в дошкольном детстве и ускоренными темпами продолжается в школе, особенно в младших и средних классах. Поначалу развитию этих способностей помогают различного рода игры детей, затем существенное влияние на них начинает оказывать учебная и трудовая деятельность. В играх первоначальный толчок к развитию получают многие двигательные, конструкторские, организаторские, художественно-изобразительные, иные творческие способности. Занятия различными видами творческих игр в дошкольном детстве приобретают особое значение для формирования специальных способностей у детей.</w:t>
      </w:r>
    </w:p>
    <w:p w:rsidR="00415BDA" w:rsidRPr="00FE1FC1" w:rsidRDefault="00415BDA" w:rsidP="00FE1FC1">
      <w:pPr>
        <w:spacing w:line="360" w:lineRule="auto"/>
        <w:ind w:firstLine="709"/>
        <w:jc w:val="both"/>
        <w:rPr>
          <w:sz w:val="28"/>
        </w:rPr>
      </w:pPr>
      <w:r w:rsidRPr="00FE1FC1">
        <w:rPr>
          <w:sz w:val="28"/>
        </w:rPr>
        <w:t>Важным моментом в развитии способностей у детей выступает комплексность, т.е. одновременное совершенствование нескольких взаимно дополняющих друг друга способностей. Развивать какую-либо одну из способностей, не заботясь о повышении уровня развития других, где требуются соответствующие движения. Умение пользоваться речью, совершенное владение ею также может рассматриваться как относительно самостоятельная способность. Но то же самое умение как органическая часть входит в интеллектуальные, межличностные, многие творческие способности, обогащая их.</w:t>
      </w:r>
    </w:p>
    <w:p w:rsidR="00415BDA" w:rsidRPr="00FE1FC1" w:rsidRDefault="00415BDA" w:rsidP="00FE1FC1">
      <w:pPr>
        <w:spacing w:line="360" w:lineRule="auto"/>
        <w:ind w:firstLine="709"/>
        <w:jc w:val="both"/>
        <w:rPr>
          <w:sz w:val="28"/>
        </w:rPr>
      </w:pPr>
      <w:r w:rsidRPr="00FE1FC1">
        <w:rPr>
          <w:sz w:val="28"/>
        </w:rPr>
        <w:t>Если деятельность ребенка носит творческий, нерутинный характер, то она постоянно заставляет его думать и сама по себе становится достаточно привлекательным делом как средство проверки и развития способностей. Такая деятельность всегда связана с созданием чего-либо нового, открытием для себя нового знания, обнаружения в самом себе новых возможностей. Это само по себе становится сильным и действенным стимулом к занятию ею, к приложению необходимых усилий, направленных на преодоление возникающих трудностей. Такая деятельность укрепляет положительную самооценку, повышает уровень притязаний, порождает уверенность в себе и чувство удовлетворенности от достигнутых успехов.</w:t>
      </w:r>
      <w:r w:rsidR="00FE1FC1">
        <w:rPr>
          <w:sz w:val="28"/>
        </w:rPr>
        <w:t xml:space="preserve"> </w:t>
      </w:r>
    </w:p>
    <w:p w:rsidR="00415BDA" w:rsidRPr="00FE1FC1" w:rsidRDefault="00415BDA" w:rsidP="00FE1FC1">
      <w:pPr>
        <w:spacing w:line="360" w:lineRule="auto"/>
        <w:ind w:firstLine="709"/>
        <w:jc w:val="both"/>
        <w:rPr>
          <w:sz w:val="28"/>
        </w:rPr>
      </w:pPr>
      <w:r w:rsidRPr="00FE1FC1">
        <w:rPr>
          <w:sz w:val="28"/>
        </w:rPr>
        <w:t xml:space="preserve">Если выполняемая деятельность находится в зоне оптимальной трудности, т.е. не пределе возможностей ребенка, то она ведет за собой развитие его способностей, реализуя то, что Л.С. Выготский называл зоной потенциального развития. Деятельность, не находящаяся в пределах этой зоны, гораздо в меньшей степени ведет за собой развитие способностей. Если она слишком проста, то обеспечивает лишь реализацию уже имеющихся способностей; если же она чрезмерно сложна, то становится невыполнимой и, следовательно, также не приводит к формированию новых умений и навыков. </w:t>
      </w:r>
    </w:p>
    <w:p w:rsidR="00415BDA" w:rsidRPr="00FE1FC1" w:rsidRDefault="00415BDA" w:rsidP="00FE1FC1">
      <w:pPr>
        <w:spacing w:line="360" w:lineRule="auto"/>
        <w:ind w:firstLine="709"/>
        <w:jc w:val="both"/>
        <w:rPr>
          <w:sz w:val="28"/>
        </w:rPr>
      </w:pPr>
      <w:r w:rsidRPr="00FE1FC1">
        <w:rPr>
          <w:sz w:val="28"/>
        </w:rPr>
        <w:t>Важным моментом развития человеческих способностей является их компенсируемость, причем это обносится даже к тем способностям, для успешного развития которых необходимы врожденные физиологические задатки. А.Н. Леонтьев показал, что определенного уровня развития музыкального слуха можно добиться и у тех людей, ухо которых с рождения не очень хорошо приспособлено для обеспечения звуковысотного слуха можно добиться и у тех людей, ухо которых с рождения не очень хорошо приспособлено для обеспечения звукового слуха (такой слух традиционно рассматривается как задаток к развитию музыкальных способностей). Если с помощью специальных упражнений научить человека интонировать звуки, т.е. воспроизводить их частоту при помощи сознательно контролируемой работы голосовых связок, то в результате резко повышается звуковысотная чувствительность и человек оказывается в состоянии различать звуки разной высоты гораздо лучше, чем он делал до этого. Правда, такое различение происходит не на тональной, а на тембральной основе, но результат оказывается одним и</w:t>
      </w:r>
      <w:r w:rsidR="00FE1FC1">
        <w:rPr>
          <w:sz w:val="28"/>
        </w:rPr>
        <w:t xml:space="preserve"> </w:t>
      </w:r>
      <w:r w:rsidRPr="00FE1FC1">
        <w:rPr>
          <w:sz w:val="28"/>
        </w:rPr>
        <w:t>тем же: обученный подобным</w:t>
      </w:r>
      <w:r w:rsidR="00FE1FC1">
        <w:rPr>
          <w:sz w:val="28"/>
        </w:rPr>
        <w:t xml:space="preserve"> </w:t>
      </w:r>
      <w:r w:rsidRPr="00FE1FC1">
        <w:rPr>
          <w:sz w:val="28"/>
        </w:rPr>
        <w:t xml:space="preserve">слух, какой характерен для людей, имеющих чувствительный с рождения к высоте звука орган слуха. </w:t>
      </w:r>
      <w:r w:rsidR="00173416" w:rsidRPr="00FE1FC1">
        <w:rPr>
          <w:rStyle w:val="ac"/>
          <w:sz w:val="28"/>
        </w:rPr>
        <w:footnoteReference w:id="6"/>
      </w:r>
      <w:r w:rsidRPr="00FE1FC1">
        <w:rPr>
          <w:sz w:val="28"/>
        </w:rPr>
        <w:t xml:space="preserve"> </w:t>
      </w:r>
    </w:p>
    <w:p w:rsidR="00B636A6" w:rsidRPr="00FE1FC1" w:rsidRDefault="00FE1FC1" w:rsidP="00FE1FC1">
      <w:pPr>
        <w:spacing w:line="360" w:lineRule="auto"/>
        <w:ind w:firstLine="709"/>
        <w:jc w:val="center"/>
        <w:rPr>
          <w:b/>
          <w:sz w:val="28"/>
        </w:rPr>
      </w:pPr>
      <w:r>
        <w:rPr>
          <w:sz w:val="28"/>
        </w:rPr>
        <w:br w:type="page"/>
      </w:r>
      <w:r>
        <w:rPr>
          <w:b/>
          <w:sz w:val="28"/>
        </w:rPr>
        <w:t>5</w:t>
      </w:r>
      <w:r w:rsidR="00E92768" w:rsidRPr="00FE1FC1">
        <w:rPr>
          <w:b/>
          <w:sz w:val="28"/>
        </w:rPr>
        <w:t xml:space="preserve">. </w:t>
      </w:r>
      <w:r w:rsidR="00B636A6" w:rsidRPr="00FE1FC1">
        <w:rPr>
          <w:b/>
          <w:sz w:val="28"/>
        </w:rPr>
        <w:t>Влияние способностей на</w:t>
      </w:r>
      <w:r>
        <w:rPr>
          <w:b/>
          <w:sz w:val="28"/>
        </w:rPr>
        <w:t xml:space="preserve"> выбор профессии</w:t>
      </w:r>
    </w:p>
    <w:p w:rsidR="002F6A24" w:rsidRPr="00FE1FC1" w:rsidRDefault="002F6A24" w:rsidP="00FE1FC1">
      <w:pPr>
        <w:spacing w:line="360" w:lineRule="auto"/>
        <w:ind w:firstLine="709"/>
        <w:jc w:val="both"/>
        <w:rPr>
          <w:sz w:val="28"/>
        </w:rPr>
      </w:pPr>
    </w:p>
    <w:p w:rsidR="00B636A6" w:rsidRPr="00FE1FC1" w:rsidRDefault="00B636A6" w:rsidP="00FE1FC1">
      <w:pPr>
        <w:spacing w:line="360" w:lineRule="auto"/>
        <w:ind w:firstLine="709"/>
        <w:jc w:val="both"/>
        <w:rPr>
          <w:sz w:val="28"/>
        </w:rPr>
      </w:pPr>
      <w:r w:rsidRPr="00FE1FC1">
        <w:rPr>
          <w:sz w:val="28"/>
        </w:rPr>
        <w:t xml:space="preserve">Н.А. Добролюбов сказал: «Нет неспособных людей, а есть только неуместные». Слово «неуместные» надо понимать здесь в буквальном смысле – не на своем месте. Значит, и в </w:t>
      </w:r>
      <w:r w:rsidRPr="00FE1FC1">
        <w:rPr>
          <w:sz w:val="28"/>
          <w:lang w:val="en-US"/>
        </w:rPr>
        <w:t>XIX</w:t>
      </w:r>
      <w:r w:rsidRPr="00FE1FC1">
        <w:rPr>
          <w:sz w:val="28"/>
        </w:rPr>
        <w:t xml:space="preserve"> веке лучшие умы задумывались о соответствии человека и его профессии. </w:t>
      </w:r>
    </w:p>
    <w:p w:rsidR="00FC5818" w:rsidRPr="00FE1FC1" w:rsidRDefault="00B636A6" w:rsidP="00FE1FC1">
      <w:pPr>
        <w:spacing w:line="360" w:lineRule="auto"/>
        <w:ind w:firstLine="709"/>
        <w:jc w:val="both"/>
        <w:rPr>
          <w:sz w:val="28"/>
        </w:rPr>
      </w:pPr>
      <w:r w:rsidRPr="00FE1FC1">
        <w:rPr>
          <w:sz w:val="28"/>
        </w:rPr>
        <w:t>Не трудно заметить, что с точки зрения успешности</w:t>
      </w:r>
      <w:r w:rsidR="00FE0AFF" w:rsidRPr="00FE1FC1">
        <w:rPr>
          <w:sz w:val="28"/>
        </w:rPr>
        <w:t xml:space="preserve"> освоения конкретной профессиональной деятельности важными являются не только сложные специальные, но и другие виды способностей. Например, глазомер необходим закройщику, а высокая обонятельная чувствительность – парфюмеру и т.д. Хорошо развитая речевая способность необходима преподавателю, а способность к общению – воспитателю.</w:t>
      </w:r>
    </w:p>
    <w:p w:rsidR="00FC5818" w:rsidRPr="00FE1FC1" w:rsidRDefault="00FC5818" w:rsidP="00FE1FC1">
      <w:pPr>
        <w:spacing w:line="360" w:lineRule="auto"/>
        <w:ind w:firstLine="709"/>
        <w:jc w:val="both"/>
        <w:rPr>
          <w:sz w:val="28"/>
        </w:rPr>
      </w:pPr>
      <w:r w:rsidRPr="00FE1FC1">
        <w:rPr>
          <w:sz w:val="28"/>
        </w:rPr>
        <w:t>Чтобы выяснить, знают ли мои одноклассники о том, есть ли у них какие-либо способности и собираются ли они применить их при выборе будущей профессии. Я провела анкетирование по следующим вопросам:</w:t>
      </w:r>
    </w:p>
    <w:p w:rsidR="00FC5818" w:rsidRPr="00FE1FC1" w:rsidRDefault="00FC5818" w:rsidP="00FE1FC1">
      <w:pPr>
        <w:numPr>
          <w:ilvl w:val="0"/>
          <w:numId w:val="13"/>
        </w:numPr>
        <w:spacing w:line="360" w:lineRule="auto"/>
        <w:ind w:left="0" w:firstLine="709"/>
        <w:jc w:val="both"/>
        <w:rPr>
          <w:sz w:val="28"/>
        </w:rPr>
      </w:pPr>
      <w:r w:rsidRPr="00FE1FC1">
        <w:rPr>
          <w:sz w:val="28"/>
        </w:rPr>
        <w:t>Есть ли у вас какие-либо способности?</w:t>
      </w:r>
    </w:p>
    <w:p w:rsidR="002B2C2B" w:rsidRPr="00FE1FC1" w:rsidRDefault="00FC5818" w:rsidP="00FE1FC1">
      <w:pPr>
        <w:numPr>
          <w:ilvl w:val="0"/>
          <w:numId w:val="13"/>
        </w:numPr>
        <w:spacing w:line="360" w:lineRule="auto"/>
        <w:ind w:left="0" w:firstLine="709"/>
        <w:jc w:val="both"/>
        <w:rPr>
          <w:sz w:val="28"/>
        </w:rPr>
      </w:pPr>
      <w:r w:rsidRPr="00FE1FC1">
        <w:rPr>
          <w:sz w:val="28"/>
        </w:rPr>
        <w:t>Кто выявил у вас эти способности?</w:t>
      </w:r>
      <w:r w:rsidR="002B2C2B" w:rsidRPr="00FE1FC1">
        <w:rPr>
          <w:sz w:val="28"/>
        </w:rPr>
        <w:t xml:space="preserve"> </w:t>
      </w:r>
    </w:p>
    <w:p w:rsidR="00FC5818" w:rsidRPr="00FE1FC1" w:rsidRDefault="00FC5818" w:rsidP="00FE1FC1">
      <w:pPr>
        <w:numPr>
          <w:ilvl w:val="0"/>
          <w:numId w:val="13"/>
        </w:numPr>
        <w:spacing w:line="360" w:lineRule="auto"/>
        <w:ind w:left="0" w:firstLine="709"/>
        <w:jc w:val="both"/>
        <w:rPr>
          <w:sz w:val="28"/>
        </w:rPr>
      </w:pPr>
      <w:r w:rsidRPr="00FE1FC1">
        <w:rPr>
          <w:sz w:val="28"/>
        </w:rPr>
        <w:t>Как вы развиваете свои способности?</w:t>
      </w:r>
    </w:p>
    <w:p w:rsidR="00FC5818" w:rsidRPr="00FE1FC1" w:rsidRDefault="00FC5818" w:rsidP="00FE1FC1">
      <w:pPr>
        <w:numPr>
          <w:ilvl w:val="0"/>
          <w:numId w:val="13"/>
        </w:numPr>
        <w:spacing w:line="360" w:lineRule="auto"/>
        <w:ind w:left="0" w:firstLine="709"/>
        <w:jc w:val="both"/>
        <w:rPr>
          <w:sz w:val="28"/>
        </w:rPr>
      </w:pPr>
      <w:r w:rsidRPr="00FE1FC1">
        <w:rPr>
          <w:sz w:val="28"/>
        </w:rPr>
        <w:t>Как вы думаете, окажут ли ваши способности на выбор будущей профессии?</w:t>
      </w:r>
    </w:p>
    <w:p w:rsidR="0059708F" w:rsidRPr="00FE1FC1" w:rsidRDefault="00FC5818" w:rsidP="00FE1FC1">
      <w:pPr>
        <w:spacing w:line="360" w:lineRule="auto"/>
        <w:ind w:firstLine="709"/>
        <w:jc w:val="both"/>
        <w:rPr>
          <w:sz w:val="28"/>
        </w:rPr>
      </w:pPr>
      <w:r w:rsidRPr="00FE1FC1">
        <w:rPr>
          <w:sz w:val="28"/>
        </w:rPr>
        <w:t xml:space="preserve">В опросе принимали участие 20 учащихся 9 «Б» </w:t>
      </w:r>
      <w:r w:rsidR="0059708F" w:rsidRPr="00FE1FC1">
        <w:rPr>
          <w:sz w:val="28"/>
        </w:rPr>
        <w:t>класса. Результаты исследования следующие</w:t>
      </w:r>
      <w:r w:rsidRPr="00FE1FC1">
        <w:rPr>
          <w:sz w:val="28"/>
        </w:rPr>
        <w:t>:</w:t>
      </w:r>
    </w:p>
    <w:p w:rsidR="0059708F" w:rsidRPr="00FE1FC1" w:rsidRDefault="0059708F" w:rsidP="00FE1FC1">
      <w:pPr>
        <w:spacing w:line="360" w:lineRule="auto"/>
        <w:ind w:firstLine="709"/>
        <w:jc w:val="both"/>
        <w:rPr>
          <w:sz w:val="28"/>
        </w:rPr>
      </w:pPr>
    </w:p>
    <w:p w:rsidR="003D1A83" w:rsidRPr="00FE1FC1" w:rsidRDefault="0059149B" w:rsidP="00FE1FC1">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29pt">
            <v:imagedata r:id="rId7" o:title=""/>
          </v:shape>
        </w:pict>
      </w:r>
    </w:p>
    <w:p w:rsidR="0059708F" w:rsidRDefault="0059708F" w:rsidP="00FE1FC1">
      <w:pPr>
        <w:spacing w:line="360" w:lineRule="auto"/>
        <w:ind w:firstLine="709"/>
        <w:jc w:val="both"/>
        <w:rPr>
          <w:sz w:val="28"/>
        </w:rPr>
      </w:pPr>
      <w:r w:rsidRPr="00FE1FC1">
        <w:rPr>
          <w:sz w:val="28"/>
        </w:rPr>
        <w:t>90 % детей отметили у себя наличие способностей. Можно предположить, что остальные 10 % - это дети потенциал которых не раскрылся, либо не определился в каком-либо конкретном виде деятельности.</w:t>
      </w:r>
      <w:r w:rsidR="00FE1FC1">
        <w:rPr>
          <w:sz w:val="28"/>
        </w:rPr>
        <w:t xml:space="preserve"> </w:t>
      </w:r>
    </w:p>
    <w:p w:rsidR="00FE1FC1" w:rsidRPr="00FE1FC1" w:rsidRDefault="00FE1FC1" w:rsidP="00FE1FC1">
      <w:pPr>
        <w:spacing w:line="360" w:lineRule="auto"/>
        <w:ind w:firstLine="709"/>
        <w:jc w:val="both"/>
        <w:rPr>
          <w:sz w:val="28"/>
        </w:rPr>
      </w:pPr>
    </w:p>
    <w:p w:rsidR="003D1A83" w:rsidRPr="00FE1FC1" w:rsidRDefault="0059149B" w:rsidP="00FE1FC1">
      <w:pPr>
        <w:spacing w:line="360" w:lineRule="auto"/>
        <w:ind w:firstLine="709"/>
        <w:jc w:val="both"/>
        <w:rPr>
          <w:sz w:val="28"/>
        </w:rPr>
      </w:pPr>
      <w:r>
        <w:rPr>
          <w:sz w:val="28"/>
        </w:rPr>
        <w:pict>
          <v:shape id="_x0000_i1026" type="#_x0000_t75" style="width:277.5pt;height:135.75pt">
            <v:imagedata r:id="rId8" o:title=""/>
          </v:shape>
        </w:pict>
      </w:r>
    </w:p>
    <w:p w:rsidR="00FE1FC1" w:rsidRDefault="00FE1FC1" w:rsidP="00FE1FC1">
      <w:pPr>
        <w:spacing w:line="360" w:lineRule="auto"/>
        <w:ind w:firstLine="709"/>
        <w:jc w:val="both"/>
        <w:rPr>
          <w:sz w:val="28"/>
        </w:rPr>
      </w:pPr>
    </w:p>
    <w:p w:rsidR="007A78B3" w:rsidRDefault="002B2C2B" w:rsidP="00FE1FC1">
      <w:pPr>
        <w:spacing w:line="360" w:lineRule="auto"/>
        <w:ind w:firstLine="709"/>
        <w:jc w:val="both"/>
        <w:rPr>
          <w:sz w:val="28"/>
        </w:rPr>
      </w:pPr>
      <w:r w:rsidRPr="00FE1FC1">
        <w:rPr>
          <w:sz w:val="28"/>
        </w:rPr>
        <w:t xml:space="preserve">Большинство моих одноклассников отвечали, что их способности были обнаружены родителями или самостоятельно. Только у 25% способности были обнаружены педагогами. </w:t>
      </w:r>
      <w:r w:rsidR="007A78B3" w:rsidRPr="00FE1FC1">
        <w:rPr>
          <w:sz w:val="28"/>
        </w:rPr>
        <w:t>Свои способности развивают тем, что посещают различные учрежден</w:t>
      </w:r>
      <w:r w:rsidR="00DA6F71" w:rsidRPr="00FE1FC1">
        <w:rPr>
          <w:sz w:val="28"/>
        </w:rPr>
        <w:t>ия дополнительного образования, участвуют в творческих конкурсах, олимпиадах, спортивных соревнованиях разного уровня.</w:t>
      </w:r>
      <w:r w:rsidR="00FE1FC1">
        <w:rPr>
          <w:sz w:val="28"/>
        </w:rPr>
        <w:t xml:space="preserve"> </w:t>
      </w:r>
    </w:p>
    <w:p w:rsidR="00FE1FC1" w:rsidRPr="00FE1FC1" w:rsidRDefault="00FE1FC1" w:rsidP="00FE1FC1">
      <w:pPr>
        <w:spacing w:line="360" w:lineRule="auto"/>
        <w:ind w:firstLine="709"/>
        <w:jc w:val="both"/>
        <w:rPr>
          <w:sz w:val="28"/>
        </w:rPr>
      </w:pPr>
    </w:p>
    <w:p w:rsidR="002B2C2B" w:rsidRPr="00FE1FC1" w:rsidRDefault="0059149B" w:rsidP="00FE1FC1">
      <w:pPr>
        <w:spacing w:line="360" w:lineRule="auto"/>
        <w:ind w:firstLine="709"/>
        <w:jc w:val="both"/>
        <w:rPr>
          <w:sz w:val="28"/>
        </w:rPr>
      </w:pPr>
      <w:r>
        <w:rPr>
          <w:sz w:val="28"/>
        </w:rPr>
        <w:pict>
          <v:shape id="_x0000_i1027" type="#_x0000_t75" style="width:212.25pt;height:132.75pt">
            <v:imagedata r:id="rId9" o:title=""/>
          </v:shape>
        </w:pict>
      </w:r>
    </w:p>
    <w:p w:rsidR="00FE1FC1" w:rsidRDefault="00FE1FC1" w:rsidP="00FE1FC1">
      <w:pPr>
        <w:spacing w:line="360" w:lineRule="auto"/>
        <w:ind w:firstLine="709"/>
        <w:jc w:val="both"/>
        <w:rPr>
          <w:sz w:val="28"/>
        </w:rPr>
      </w:pPr>
    </w:p>
    <w:p w:rsidR="00B636A6" w:rsidRPr="00FE1FC1" w:rsidRDefault="00745677" w:rsidP="00FE1FC1">
      <w:pPr>
        <w:spacing w:line="360" w:lineRule="auto"/>
        <w:ind w:firstLine="709"/>
        <w:jc w:val="both"/>
        <w:rPr>
          <w:sz w:val="28"/>
        </w:rPr>
      </w:pPr>
      <w:r w:rsidRPr="00FE1FC1">
        <w:rPr>
          <w:sz w:val="28"/>
        </w:rPr>
        <w:t>55 % опрошенных не собираются связывать с</w:t>
      </w:r>
      <w:r w:rsidR="0059708F" w:rsidRPr="00FE1FC1">
        <w:rPr>
          <w:sz w:val="28"/>
        </w:rPr>
        <w:t>в</w:t>
      </w:r>
      <w:r w:rsidRPr="00FE1FC1">
        <w:rPr>
          <w:sz w:val="28"/>
        </w:rPr>
        <w:t>ою будущую профессию с имеющимися у них способностями, т.к. с одной стороны стремятся выбрать профессию</w:t>
      </w:r>
      <w:r w:rsidR="0053601B" w:rsidRPr="00FE1FC1">
        <w:rPr>
          <w:sz w:val="28"/>
        </w:rPr>
        <w:t>,</w:t>
      </w:r>
      <w:r w:rsidR="00DA6F71" w:rsidRPr="00FE1FC1">
        <w:rPr>
          <w:sz w:val="28"/>
        </w:rPr>
        <w:t xml:space="preserve"> востребованную </w:t>
      </w:r>
      <w:r w:rsidRPr="00FE1FC1">
        <w:rPr>
          <w:sz w:val="28"/>
        </w:rPr>
        <w:t>на рынке труда,</w:t>
      </w:r>
      <w:r w:rsidR="00DA6F71" w:rsidRPr="00FE1FC1">
        <w:rPr>
          <w:sz w:val="28"/>
        </w:rPr>
        <w:t xml:space="preserve"> считают, что у родителей будет не достаточно средств для обучения нужной специальности, которую можно получить в </w:t>
      </w:r>
      <w:r w:rsidR="0053601B" w:rsidRPr="00FE1FC1">
        <w:rPr>
          <w:sz w:val="28"/>
        </w:rPr>
        <w:t>учебных заведениях Москвы и Санкт-Петербурга. С</w:t>
      </w:r>
      <w:r w:rsidRPr="00FE1FC1">
        <w:rPr>
          <w:sz w:val="28"/>
        </w:rPr>
        <w:t xml:space="preserve"> другой стороны не считают творческие и физические способности основанием для выбора будущей профессии, а относят их к сфере досуга.</w:t>
      </w:r>
      <w:r w:rsidR="00FE1FC1">
        <w:rPr>
          <w:sz w:val="28"/>
        </w:rPr>
        <w:t xml:space="preserve"> </w:t>
      </w:r>
    </w:p>
    <w:p w:rsidR="00BC194F" w:rsidRDefault="00FE1FC1" w:rsidP="00FE1FC1">
      <w:pPr>
        <w:spacing w:line="360" w:lineRule="auto"/>
        <w:ind w:firstLine="709"/>
        <w:jc w:val="both"/>
        <w:rPr>
          <w:sz w:val="28"/>
        </w:rPr>
      </w:pPr>
      <w:r>
        <w:rPr>
          <w:sz w:val="28"/>
        </w:rPr>
        <w:t xml:space="preserve"> </w:t>
      </w:r>
      <w:r w:rsidR="00BC194F" w:rsidRPr="00FE1FC1">
        <w:rPr>
          <w:sz w:val="28"/>
        </w:rPr>
        <w:t xml:space="preserve">Как реализуют свои способности в жизни мои одноклассники, делать вывод пока рано. Больше всего меня заинтересовало, как взрослые люди использовали свои способности в выборе профессии. Я провела опрос 20 людей в возрасте от 30-50 лет. Получила следующие результаты: </w:t>
      </w:r>
    </w:p>
    <w:p w:rsidR="00FE1FC1" w:rsidRPr="00FE1FC1" w:rsidRDefault="00FE1FC1" w:rsidP="00FE1FC1">
      <w:pPr>
        <w:spacing w:line="360" w:lineRule="auto"/>
        <w:ind w:firstLine="709"/>
        <w:jc w:val="both"/>
        <w:rPr>
          <w:sz w:val="28"/>
        </w:rPr>
      </w:pPr>
    </w:p>
    <w:p w:rsidR="00BC194F" w:rsidRPr="00FE1FC1" w:rsidRDefault="0059149B" w:rsidP="00FE1FC1">
      <w:pPr>
        <w:spacing w:line="360" w:lineRule="auto"/>
        <w:ind w:firstLine="709"/>
        <w:jc w:val="both"/>
        <w:rPr>
          <w:sz w:val="28"/>
        </w:rPr>
      </w:pPr>
      <w:r>
        <w:rPr>
          <w:sz w:val="28"/>
        </w:rPr>
        <w:pict>
          <v:shape id="_x0000_i1028" type="#_x0000_t75" style="width:299.25pt;height:131.25pt">
            <v:imagedata r:id="rId10" o:title=""/>
          </v:shape>
        </w:pict>
      </w:r>
    </w:p>
    <w:p w:rsidR="00BC194F" w:rsidRPr="00FE1FC1" w:rsidRDefault="00BC194F" w:rsidP="00FE1FC1">
      <w:pPr>
        <w:pStyle w:val="aa"/>
        <w:spacing w:line="360" w:lineRule="auto"/>
        <w:ind w:firstLine="709"/>
        <w:jc w:val="both"/>
        <w:rPr>
          <w:sz w:val="28"/>
          <w:szCs w:val="24"/>
        </w:rPr>
      </w:pPr>
    </w:p>
    <w:p w:rsidR="00BC194F" w:rsidRPr="00FE1FC1" w:rsidRDefault="00BC194F" w:rsidP="00FE1FC1">
      <w:pPr>
        <w:spacing w:line="360" w:lineRule="auto"/>
        <w:ind w:firstLine="709"/>
        <w:jc w:val="both"/>
        <w:rPr>
          <w:sz w:val="28"/>
        </w:rPr>
      </w:pPr>
      <w:r w:rsidRPr="00FE1FC1">
        <w:rPr>
          <w:sz w:val="28"/>
        </w:rPr>
        <w:t>Из данной диаграммы видно, что 40% опрошенных в той или иной мере связали свои способности с выбором профессии. Для 60% способности не</w:t>
      </w:r>
      <w:r w:rsidR="0053601B" w:rsidRPr="00FE1FC1">
        <w:rPr>
          <w:sz w:val="28"/>
        </w:rPr>
        <w:t xml:space="preserve"> стали основой выбора профессии по следующим причинам: во-первых, не было учебного заведения с нужной специальностью, во-вторых, родители считали, что профессия музыканта, спортсмена, художника не гарантирует достаточных средств для жизни, в-третьих, различные жизненные ситуации. Б</w:t>
      </w:r>
      <w:r w:rsidRPr="00FE1FC1">
        <w:rPr>
          <w:sz w:val="28"/>
        </w:rPr>
        <w:t>ольшая часть применяют свои способности в художественной самодеятельности, в спортивных соревнованиях для самосовершенствования, т.е. по мере необходимости. Люди, которые в детстве развивали свои способности, например, занимались плаванием, в настоящее время считают, что именно это помогло им сохранить хорошее здоровье. Педагоги, которые в детстве занимались в художественной школе, сейчас применяют свои знания и умения</w:t>
      </w:r>
      <w:r w:rsidR="00FE1FC1">
        <w:rPr>
          <w:sz w:val="28"/>
        </w:rPr>
        <w:t xml:space="preserve"> </w:t>
      </w:r>
      <w:r w:rsidRPr="00FE1FC1">
        <w:rPr>
          <w:sz w:val="28"/>
        </w:rPr>
        <w:t xml:space="preserve">при оформлении учебного кабинета. </w:t>
      </w:r>
    </w:p>
    <w:p w:rsidR="00BC194F" w:rsidRPr="00FE1FC1" w:rsidRDefault="00FE1FC1" w:rsidP="00FE1FC1">
      <w:pPr>
        <w:spacing w:line="360" w:lineRule="auto"/>
        <w:ind w:firstLine="709"/>
        <w:jc w:val="center"/>
        <w:rPr>
          <w:b/>
          <w:sz w:val="28"/>
          <w:szCs w:val="28"/>
        </w:rPr>
      </w:pPr>
      <w:r>
        <w:rPr>
          <w:sz w:val="28"/>
        </w:rPr>
        <w:br w:type="page"/>
      </w:r>
      <w:r w:rsidR="00BC194F" w:rsidRPr="00FE1FC1">
        <w:rPr>
          <w:b/>
          <w:sz w:val="28"/>
          <w:szCs w:val="28"/>
        </w:rPr>
        <w:t>Заключение</w:t>
      </w:r>
    </w:p>
    <w:p w:rsidR="00FE1FC1" w:rsidRDefault="00FE1FC1" w:rsidP="00FE1FC1">
      <w:pPr>
        <w:spacing w:line="360" w:lineRule="auto"/>
        <w:ind w:firstLine="709"/>
        <w:jc w:val="both"/>
        <w:rPr>
          <w:sz w:val="28"/>
        </w:rPr>
      </w:pPr>
    </w:p>
    <w:p w:rsidR="003A64E7" w:rsidRPr="00FE1FC1" w:rsidRDefault="00BC7E98" w:rsidP="00FE1FC1">
      <w:pPr>
        <w:spacing w:line="360" w:lineRule="auto"/>
        <w:ind w:firstLine="709"/>
        <w:jc w:val="both"/>
        <w:rPr>
          <w:sz w:val="28"/>
        </w:rPr>
      </w:pPr>
      <w:r w:rsidRPr="00FE1FC1">
        <w:rPr>
          <w:sz w:val="28"/>
        </w:rPr>
        <w:t xml:space="preserve">В данной работе я изучила способности, склонности. Я подробно рассмотрела условия необходимые для развития способностей. Изучила уровни развития способностей и их влияние на выбор профессии. Я думаю, что родителям и педагогам необходимо больше внимания </w:t>
      </w:r>
      <w:r w:rsidR="00013209" w:rsidRPr="00FE1FC1">
        <w:rPr>
          <w:sz w:val="28"/>
        </w:rPr>
        <w:t xml:space="preserve">уделять детям и как можно раньше обнаружить и вовремя развивать способности. Многие, из опрошенных мною взрослых, сожалеют, что у них музыкальные или художественные способности были обнаружены слишком поздно, когда нельзя уже пойти в музыкальную или художественную школы. </w:t>
      </w:r>
      <w:r w:rsidR="00476978" w:rsidRPr="00FE1FC1">
        <w:rPr>
          <w:sz w:val="28"/>
        </w:rPr>
        <w:t>Я считаю, что способности играют большую роль в развитии, становлении личности, в увлечениях человека,</w:t>
      </w:r>
      <w:r w:rsidR="00FE1FC1">
        <w:rPr>
          <w:sz w:val="28"/>
        </w:rPr>
        <w:t xml:space="preserve"> </w:t>
      </w:r>
      <w:r w:rsidR="0053601B" w:rsidRPr="00FE1FC1">
        <w:rPr>
          <w:sz w:val="28"/>
        </w:rPr>
        <w:t>но к сожалению, я не подтвердила свою гипотезу о</w:t>
      </w:r>
      <w:r w:rsidR="00FE1FC1">
        <w:rPr>
          <w:sz w:val="28"/>
        </w:rPr>
        <w:t xml:space="preserve"> </w:t>
      </w:r>
      <w:r w:rsidR="0053601B" w:rsidRPr="00FE1FC1">
        <w:rPr>
          <w:sz w:val="28"/>
        </w:rPr>
        <w:t>всегда о</w:t>
      </w:r>
      <w:r w:rsidR="00FE1FC1">
        <w:rPr>
          <w:sz w:val="28"/>
        </w:rPr>
        <w:t xml:space="preserve"> </w:t>
      </w:r>
      <w:r w:rsidR="0053601B" w:rsidRPr="00FE1FC1">
        <w:rPr>
          <w:sz w:val="28"/>
        </w:rPr>
        <w:t>решающем влиянии способностей в</w:t>
      </w:r>
      <w:r w:rsidR="00476978" w:rsidRPr="00FE1FC1">
        <w:rPr>
          <w:sz w:val="28"/>
        </w:rPr>
        <w:t xml:space="preserve"> выбор</w:t>
      </w:r>
      <w:r w:rsidR="0053601B" w:rsidRPr="00FE1FC1">
        <w:rPr>
          <w:sz w:val="28"/>
        </w:rPr>
        <w:t>е</w:t>
      </w:r>
      <w:r w:rsidR="00476978" w:rsidRPr="00FE1FC1">
        <w:rPr>
          <w:sz w:val="28"/>
        </w:rPr>
        <w:t xml:space="preserve"> профессии, т.к. часто не совпадает - ХОЧУ, МОГУ И НАДО.</w:t>
      </w:r>
      <w:r w:rsidR="00FE1FC1">
        <w:rPr>
          <w:sz w:val="28"/>
        </w:rPr>
        <w:t xml:space="preserve"> </w:t>
      </w:r>
    </w:p>
    <w:p w:rsidR="002F6A24" w:rsidRPr="00FE1FC1" w:rsidRDefault="003A64E7" w:rsidP="00FE1FC1">
      <w:pPr>
        <w:spacing w:line="360" w:lineRule="auto"/>
        <w:ind w:firstLine="709"/>
        <w:jc w:val="both"/>
        <w:rPr>
          <w:sz w:val="28"/>
        </w:rPr>
      </w:pPr>
      <w:r w:rsidRPr="00FE1FC1">
        <w:rPr>
          <w:sz w:val="28"/>
        </w:rPr>
        <w:t>Проанализировав тему способностей, я поняла, что реализация способностей личности является решающим критерием уровня и развития общества. Проблема способностей человека - одна из основных теоретических проблем психологии и важнейшая</w:t>
      </w:r>
      <w:r w:rsidR="002F6A24" w:rsidRPr="00FE1FC1">
        <w:rPr>
          <w:sz w:val="28"/>
        </w:rPr>
        <w:t xml:space="preserve"> практическая проблема.</w:t>
      </w:r>
    </w:p>
    <w:p w:rsidR="002F6A24" w:rsidRPr="00FE1FC1" w:rsidRDefault="003A64E7" w:rsidP="00FE1FC1">
      <w:pPr>
        <w:spacing w:line="360" w:lineRule="auto"/>
        <w:ind w:firstLine="709"/>
        <w:jc w:val="both"/>
        <w:rPr>
          <w:sz w:val="28"/>
        </w:rPr>
      </w:pPr>
      <w:r w:rsidRPr="00FE1FC1">
        <w:rPr>
          <w:sz w:val="28"/>
        </w:rPr>
        <w:t xml:space="preserve">Я пришла к выводу, что способности существуют только </w:t>
      </w:r>
      <w:r w:rsidR="00536B2B" w:rsidRPr="00FE1FC1">
        <w:rPr>
          <w:sz w:val="28"/>
        </w:rPr>
        <w:t xml:space="preserve">в </w:t>
      </w:r>
      <w:r w:rsidRPr="00FE1FC1">
        <w:rPr>
          <w:sz w:val="28"/>
        </w:rPr>
        <w:t>деятельности, и потому, пока неясно, какой деятельностью будет заниматься человек, нельзя ничего сказать о его способностях к этой деятельности. Каждый человек индивидуален и способности отражают его характер, склонность к чему-либо или увлеченности к чему-либо. Но способности зависят от желания, постоянных тренировок и совершенствования в какой-либо области. И если у человека нет желания или увлече</w:t>
      </w:r>
      <w:r w:rsidR="002F6A24" w:rsidRPr="00FE1FC1">
        <w:rPr>
          <w:sz w:val="28"/>
        </w:rPr>
        <w:t>нности чем-то, то способности в этом случае развить нельзя.</w:t>
      </w:r>
    </w:p>
    <w:p w:rsidR="00BC194F" w:rsidRPr="00FE1FC1" w:rsidRDefault="003A64E7" w:rsidP="00FE1FC1">
      <w:pPr>
        <w:spacing w:line="360" w:lineRule="auto"/>
        <w:ind w:firstLine="709"/>
        <w:jc w:val="both"/>
        <w:rPr>
          <w:sz w:val="28"/>
        </w:rPr>
      </w:pPr>
      <w:r w:rsidRPr="00FE1FC1">
        <w:rPr>
          <w:sz w:val="28"/>
        </w:rPr>
        <w:t>Занимаясь развитием своих способностей, человек должен стремиться к тому, чтобы это развитие не было самоцелью. Главная задача в том, чтобы быть достойным человеком, полезным членом общества. Поэтому надо работать над формированием личности, над формированием ее положительных и, прежде всего, моральных качеств. Способности - это только одна сторона личности, одно из ее психических свойств. Если талантливый человек морально неустойчив, то он не может считаться положительной личностью. Напротив, одаренные люди, отличающиеся высоким нравственным уровнем, принципиальностью, моральными чувствами и сильной волей, приносили и приносят огромную пользу обществу.</w:t>
      </w:r>
      <w:r w:rsidR="00FE1FC1">
        <w:rPr>
          <w:sz w:val="28"/>
        </w:rPr>
        <w:t xml:space="preserve"> </w:t>
      </w:r>
    </w:p>
    <w:p w:rsidR="00476978" w:rsidRPr="00FE1FC1" w:rsidRDefault="00FE1FC1" w:rsidP="00FE1FC1">
      <w:pPr>
        <w:spacing w:line="360" w:lineRule="auto"/>
        <w:ind w:firstLine="709"/>
        <w:jc w:val="center"/>
        <w:rPr>
          <w:b/>
          <w:sz w:val="28"/>
          <w:szCs w:val="28"/>
        </w:rPr>
      </w:pPr>
      <w:r>
        <w:rPr>
          <w:sz w:val="28"/>
        </w:rPr>
        <w:br w:type="page"/>
      </w:r>
      <w:r w:rsidR="00E92768" w:rsidRPr="00FE1FC1">
        <w:rPr>
          <w:b/>
          <w:sz w:val="28"/>
          <w:szCs w:val="28"/>
        </w:rPr>
        <w:t>Литература</w:t>
      </w:r>
    </w:p>
    <w:p w:rsidR="00FE1FC1" w:rsidRPr="00FE1FC1" w:rsidRDefault="00FE1FC1" w:rsidP="00FE1FC1">
      <w:pPr>
        <w:spacing w:line="360" w:lineRule="auto"/>
        <w:ind w:firstLine="709"/>
        <w:jc w:val="both"/>
        <w:rPr>
          <w:sz w:val="28"/>
          <w:szCs w:val="28"/>
        </w:rPr>
      </w:pPr>
    </w:p>
    <w:p w:rsidR="00476978" w:rsidRPr="00FE1FC1" w:rsidRDefault="00173416" w:rsidP="00FE1FC1">
      <w:pPr>
        <w:numPr>
          <w:ilvl w:val="0"/>
          <w:numId w:val="14"/>
        </w:numPr>
        <w:tabs>
          <w:tab w:val="clear" w:pos="1080"/>
          <w:tab w:val="num" w:pos="709"/>
        </w:tabs>
        <w:spacing w:line="360" w:lineRule="auto"/>
        <w:ind w:left="0" w:firstLine="0"/>
        <w:jc w:val="both"/>
        <w:rPr>
          <w:sz w:val="28"/>
        </w:rPr>
      </w:pPr>
      <w:r w:rsidRPr="00FE1FC1">
        <w:rPr>
          <w:sz w:val="28"/>
        </w:rPr>
        <w:t>Дьяченко О.М. Профессиональное мастерство работника культуры. М., 1998</w:t>
      </w:r>
      <w:r w:rsidR="00EF14BB" w:rsidRPr="00FE1FC1">
        <w:rPr>
          <w:sz w:val="28"/>
        </w:rPr>
        <w:t>.</w:t>
      </w:r>
    </w:p>
    <w:p w:rsidR="0053601B" w:rsidRPr="00FE1FC1" w:rsidRDefault="0053601B" w:rsidP="00FE1FC1">
      <w:pPr>
        <w:numPr>
          <w:ilvl w:val="0"/>
          <w:numId w:val="14"/>
        </w:numPr>
        <w:tabs>
          <w:tab w:val="clear" w:pos="1080"/>
          <w:tab w:val="num" w:pos="709"/>
        </w:tabs>
        <w:spacing w:line="360" w:lineRule="auto"/>
        <w:ind w:left="0" w:firstLine="0"/>
        <w:jc w:val="both"/>
        <w:rPr>
          <w:sz w:val="28"/>
        </w:rPr>
      </w:pPr>
      <w:r w:rsidRPr="00FE1FC1">
        <w:rPr>
          <w:sz w:val="28"/>
        </w:rPr>
        <w:t xml:space="preserve">Грейс Крайг. Психология развития. – СПб.: изд-во «Питер», 2000. </w:t>
      </w:r>
    </w:p>
    <w:p w:rsidR="00EF14BB" w:rsidRPr="00FE1FC1" w:rsidRDefault="00173416" w:rsidP="00FE1FC1">
      <w:pPr>
        <w:numPr>
          <w:ilvl w:val="0"/>
          <w:numId w:val="14"/>
        </w:numPr>
        <w:tabs>
          <w:tab w:val="clear" w:pos="1080"/>
          <w:tab w:val="num" w:pos="709"/>
        </w:tabs>
        <w:spacing w:line="360" w:lineRule="auto"/>
        <w:ind w:left="0" w:firstLine="0"/>
        <w:jc w:val="both"/>
        <w:rPr>
          <w:sz w:val="28"/>
        </w:rPr>
      </w:pPr>
      <w:r w:rsidRPr="00FE1FC1">
        <w:rPr>
          <w:sz w:val="28"/>
        </w:rPr>
        <w:t>Немов А.С. Психология. М.: изд-во «Знание», 2000</w:t>
      </w:r>
      <w:r w:rsidR="00EF14BB" w:rsidRPr="00FE1FC1">
        <w:rPr>
          <w:sz w:val="28"/>
        </w:rPr>
        <w:t>.</w:t>
      </w:r>
    </w:p>
    <w:p w:rsidR="00EF14BB" w:rsidRPr="00FE1FC1" w:rsidRDefault="00EF14BB" w:rsidP="00FE1FC1">
      <w:pPr>
        <w:numPr>
          <w:ilvl w:val="0"/>
          <w:numId w:val="14"/>
        </w:numPr>
        <w:tabs>
          <w:tab w:val="clear" w:pos="1080"/>
          <w:tab w:val="num" w:pos="709"/>
        </w:tabs>
        <w:spacing w:line="360" w:lineRule="auto"/>
        <w:ind w:left="0" w:firstLine="0"/>
        <w:jc w:val="both"/>
        <w:rPr>
          <w:sz w:val="28"/>
        </w:rPr>
      </w:pPr>
      <w:r w:rsidRPr="00FE1FC1">
        <w:rPr>
          <w:sz w:val="28"/>
        </w:rPr>
        <w:t>Пекелис В.Д. Твои возможности, человек! М.:</w:t>
      </w:r>
      <w:r w:rsidR="00FE1FC1">
        <w:rPr>
          <w:sz w:val="28"/>
        </w:rPr>
        <w:t xml:space="preserve"> </w:t>
      </w:r>
      <w:r w:rsidRPr="00FE1FC1">
        <w:rPr>
          <w:sz w:val="28"/>
        </w:rPr>
        <w:t>изд-во «Знание», 1984.</w:t>
      </w:r>
      <w:r w:rsidR="00FE1FC1">
        <w:rPr>
          <w:sz w:val="28"/>
        </w:rPr>
        <w:t xml:space="preserve"> </w:t>
      </w:r>
    </w:p>
    <w:p w:rsidR="00173416" w:rsidRPr="00FE1FC1" w:rsidRDefault="00EF14BB" w:rsidP="00FE1FC1">
      <w:pPr>
        <w:numPr>
          <w:ilvl w:val="0"/>
          <w:numId w:val="14"/>
        </w:numPr>
        <w:tabs>
          <w:tab w:val="clear" w:pos="1080"/>
          <w:tab w:val="num" w:pos="709"/>
        </w:tabs>
        <w:spacing w:line="360" w:lineRule="auto"/>
        <w:ind w:left="0" w:firstLine="0"/>
        <w:jc w:val="both"/>
        <w:rPr>
          <w:sz w:val="28"/>
        </w:rPr>
      </w:pPr>
      <w:r w:rsidRPr="00FE1FC1">
        <w:rPr>
          <w:sz w:val="28"/>
        </w:rPr>
        <w:t>Райс Ф. Психология подросткового и юношеского возраста. – СПб.: Изд-во «Питер», 2000.</w:t>
      </w:r>
    </w:p>
    <w:p w:rsidR="0053601B" w:rsidRPr="00FE1FC1" w:rsidRDefault="00EF14BB" w:rsidP="00FE1FC1">
      <w:pPr>
        <w:numPr>
          <w:ilvl w:val="0"/>
          <w:numId w:val="14"/>
        </w:numPr>
        <w:tabs>
          <w:tab w:val="clear" w:pos="1080"/>
          <w:tab w:val="num" w:pos="709"/>
        </w:tabs>
        <w:spacing w:line="360" w:lineRule="auto"/>
        <w:ind w:left="0" w:firstLine="0"/>
        <w:jc w:val="both"/>
        <w:rPr>
          <w:sz w:val="28"/>
        </w:rPr>
      </w:pPr>
      <w:r w:rsidRPr="00FE1FC1">
        <w:rPr>
          <w:sz w:val="28"/>
        </w:rPr>
        <w:t>Столяренко Л.Д., Основы психологии. Ростов н/Д., изд-во «Феникс», 1997.</w:t>
      </w:r>
      <w:bookmarkStart w:id="0" w:name="_GoBack"/>
      <w:bookmarkEnd w:id="0"/>
    </w:p>
    <w:sectPr w:rsidR="0053601B" w:rsidRPr="00FE1FC1" w:rsidSect="00FE1FC1">
      <w:headerReference w:type="even"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8FB" w:rsidRDefault="004C38FB">
      <w:r>
        <w:separator/>
      </w:r>
    </w:p>
  </w:endnote>
  <w:endnote w:type="continuationSeparator" w:id="0">
    <w:p w:rsidR="004C38FB" w:rsidRDefault="004C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8FB" w:rsidRDefault="004C38FB">
      <w:r>
        <w:separator/>
      </w:r>
    </w:p>
  </w:footnote>
  <w:footnote w:type="continuationSeparator" w:id="0">
    <w:p w:rsidR="004C38FB" w:rsidRDefault="004C38FB">
      <w:r>
        <w:continuationSeparator/>
      </w:r>
    </w:p>
  </w:footnote>
  <w:footnote w:id="1">
    <w:p w:rsidR="004C38FB" w:rsidRDefault="00E92768">
      <w:pPr>
        <w:pStyle w:val="aa"/>
      </w:pPr>
      <w:r>
        <w:rPr>
          <w:rStyle w:val="ac"/>
        </w:rPr>
        <w:footnoteRef/>
      </w:r>
      <w:r>
        <w:t xml:space="preserve"> Столяренко Л.Д., Основы психологии. Ростов н/Д., изд-во «Феникс», 1997  </w:t>
      </w:r>
    </w:p>
  </w:footnote>
  <w:footnote w:id="2">
    <w:p w:rsidR="004C38FB" w:rsidRDefault="00E92768">
      <w:pPr>
        <w:pStyle w:val="aa"/>
      </w:pPr>
      <w:r>
        <w:rPr>
          <w:rStyle w:val="ac"/>
        </w:rPr>
        <w:footnoteRef/>
      </w:r>
      <w:r>
        <w:t xml:space="preserve"> Грейс Крайг. Психология развития. – СПб.: изд-во «Питер», 2000</w:t>
      </w:r>
    </w:p>
  </w:footnote>
  <w:footnote w:id="3">
    <w:p w:rsidR="004C38FB" w:rsidRDefault="00E92768">
      <w:pPr>
        <w:pStyle w:val="aa"/>
      </w:pPr>
      <w:r>
        <w:rPr>
          <w:rStyle w:val="ac"/>
        </w:rPr>
        <w:footnoteRef/>
      </w:r>
      <w:r>
        <w:t xml:space="preserve"> Райс Ф. Психология подросткового и юношеского возраста. – СПб.: Изд-во «Питер», 2000 </w:t>
      </w:r>
    </w:p>
  </w:footnote>
  <w:footnote w:id="4">
    <w:p w:rsidR="004C38FB" w:rsidRDefault="00E92768">
      <w:pPr>
        <w:pStyle w:val="aa"/>
      </w:pPr>
      <w:r>
        <w:rPr>
          <w:rStyle w:val="ac"/>
        </w:rPr>
        <w:footnoteRef/>
      </w:r>
      <w:r>
        <w:t xml:space="preserve"> Пекелис В.Д. Твои возможности, человек! М.:  изд-во «Знание», 1984   </w:t>
      </w:r>
    </w:p>
  </w:footnote>
  <w:footnote w:id="5">
    <w:p w:rsidR="004C38FB" w:rsidRDefault="00E92768">
      <w:pPr>
        <w:pStyle w:val="aa"/>
      </w:pPr>
      <w:r>
        <w:rPr>
          <w:rStyle w:val="ac"/>
        </w:rPr>
        <w:footnoteRef/>
      </w:r>
      <w:r>
        <w:t xml:space="preserve"> А.С. Немов. Психология. М.: изд-во «Знание», 2000  </w:t>
      </w:r>
    </w:p>
  </w:footnote>
  <w:footnote w:id="6">
    <w:p w:rsidR="00E92768" w:rsidRDefault="00E92768" w:rsidP="00173416">
      <w:pPr>
        <w:pStyle w:val="aa"/>
      </w:pPr>
      <w:r>
        <w:rPr>
          <w:rStyle w:val="ac"/>
        </w:rPr>
        <w:footnoteRef/>
      </w:r>
      <w:r>
        <w:t xml:space="preserve"> А.С. Немов. Психология. М.: изд-во «Знание», 2000  </w:t>
      </w:r>
    </w:p>
    <w:p w:rsidR="004C38FB" w:rsidRDefault="004C38FB" w:rsidP="00173416">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768" w:rsidRDefault="00E92768" w:rsidP="00632BBE">
    <w:pPr>
      <w:pStyle w:val="ad"/>
      <w:framePr w:wrap="around" w:vAnchor="text" w:hAnchor="margin" w:xAlign="right" w:y="1"/>
      <w:rPr>
        <w:rStyle w:val="af"/>
      </w:rPr>
    </w:pPr>
  </w:p>
  <w:p w:rsidR="00E92768" w:rsidRDefault="00E92768" w:rsidP="009029F7">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17406"/>
    <w:multiLevelType w:val="hybridMultilevel"/>
    <w:tmpl w:val="023E5E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6615CC"/>
    <w:multiLevelType w:val="multilevel"/>
    <w:tmpl w:val="D5769CF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nsid w:val="238967E5"/>
    <w:multiLevelType w:val="hybridMultilevel"/>
    <w:tmpl w:val="0DAC04B2"/>
    <w:lvl w:ilvl="0" w:tplc="5BA2C0A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0695C95"/>
    <w:multiLevelType w:val="hybridMultilevel"/>
    <w:tmpl w:val="D9D43742"/>
    <w:lvl w:ilvl="0" w:tplc="B454A5A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1AC4CC3"/>
    <w:multiLevelType w:val="multilevel"/>
    <w:tmpl w:val="31F0399C"/>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36145677"/>
    <w:multiLevelType w:val="hybridMultilevel"/>
    <w:tmpl w:val="A4A4A1DA"/>
    <w:lvl w:ilvl="0" w:tplc="3C502E54">
      <w:start w:val="1"/>
      <w:numFmt w:val="decimal"/>
      <w:lvlText w:val="%1."/>
      <w:lvlJc w:val="left"/>
      <w:pPr>
        <w:tabs>
          <w:tab w:val="num" w:pos="960"/>
        </w:tabs>
        <w:ind w:left="960" w:hanging="9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6192CFF"/>
    <w:multiLevelType w:val="hybridMultilevel"/>
    <w:tmpl w:val="1722CE00"/>
    <w:lvl w:ilvl="0" w:tplc="7FCC1312">
      <w:start w:val="1"/>
      <w:numFmt w:val="decimal"/>
      <w:lvlText w:val="%1)"/>
      <w:lvlJc w:val="left"/>
      <w:pPr>
        <w:tabs>
          <w:tab w:val="num" w:pos="720"/>
        </w:tabs>
        <w:ind w:left="720" w:hanging="360"/>
      </w:pPr>
      <w:rPr>
        <w:rFonts w:cs="Times New Roman" w:hint="default"/>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6A1031"/>
    <w:multiLevelType w:val="hybridMultilevel"/>
    <w:tmpl w:val="AAA2A124"/>
    <w:lvl w:ilvl="0" w:tplc="5670654E">
      <w:start w:val="1"/>
      <w:numFmt w:val="decimal"/>
      <w:lvlText w:val="%1."/>
      <w:lvlJc w:val="left"/>
      <w:pPr>
        <w:tabs>
          <w:tab w:val="num" w:pos="720"/>
        </w:tabs>
        <w:ind w:left="720" w:hanging="360"/>
      </w:pPr>
      <w:rPr>
        <w:rFonts w:cs="Times New Roman" w:hint="default"/>
      </w:rPr>
    </w:lvl>
    <w:lvl w:ilvl="1" w:tplc="E3BE86C0">
      <w:start w:val="1"/>
      <w:numFmt w:val="decimal"/>
      <w:lvlText w:val="%2."/>
      <w:lvlJc w:val="left"/>
      <w:pPr>
        <w:tabs>
          <w:tab w:val="num" w:pos="1201"/>
        </w:tabs>
        <w:ind w:left="1048" w:hanging="340"/>
      </w:pPr>
      <w:rPr>
        <w:rFonts w:cs="Times New Roman" w:hint="default"/>
      </w:rPr>
    </w:lvl>
    <w:lvl w:ilvl="2" w:tplc="018826D4">
      <w:numFmt w:val="none"/>
      <w:lvlText w:val=""/>
      <w:lvlJc w:val="left"/>
      <w:pPr>
        <w:tabs>
          <w:tab w:val="num" w:pos="360"/>
        </w:tabs>
      </w:pPr>
      <w:rPr>
        <w:rFonts w:cs="Times New Roman"/>
      </w:rPr>
    </w:lvl>
    <w:lvl w:ilvl="3" w:tplc="F9DCF028">
      <w:numFmt w:val="none"/>
      <w:lvlText w:val=""/>
      <w:lvlJc w:val="left"/>
      <w:pPr>
        <w:tabs>
          <w:tab w:val="num" w:pos="360"/>
        </w:tabs>
      </w:pPr>
      <w:rPr>
        <w:rFonts w:cs="Times New Roman"/>
      </w:rPr>
    </w:lvl>
    <w:lvl w:ilvl="4" w:tplc="BFC0D1D6">
      <w:numFmt w:val="none"/>
      <w:lvlText w:val=""/>
      <w:lvlJc w:val="left"/>
      <w:pPr>
        <w:tabs>
          <w:tab w:val="num" w:pos="360"/>
        </w:tabs>
      </w:pPr>
      <w:rPr>
        <w:rFonts w:cs="Times New Roman"/>
      </w:rPr>
    </w:lvl>
    <w:lvl w:ilvl="5" w:tplc="BA90A1E4">
      <w:numFmt w:val="none"/>
      <w:lvlText w:val=""/>
      <w:lvlJc w:val="left"/>
      <w:pPr>
        <w:tabs>
          <w:tab w:val="num" w:pos="360"/>
        </w:tabs>
      </w:pPr>
      <w:rPr>
        <w:rFonts w:cs="Times New Roman"/>
      </w:rPr>
    </w:lvl>
    <w:lvl w:ilvl="6" w:tplc="2DA45F8A">
      <w:numFmt w:val="none"/>
      <w:lvlText w:val=""/>
      <w:lvlJc w:val="left"/>
      <w:pPr>
        <w:tabs>
          <w:tab w:val="num" w:pos="360"/>
        </w:tabs>
      </w:pPr>
      <w:rPr>
        <w:rFonts w:cs="Times New Roman"/>
      </w:rPr>
    </w:lvl>
    <w:lvl w:ilvl="7" w:tplc="A3BA8618">
      <w:numFmt w:val="none"/>
      <w:lvlText w:val=""/>
      <w:lvlJc w:val="left"/>
      <w:pPr>
        <w:tabs>
          <w:tab w:val="num" w:pos="360"/>
        </w:tabs>
      </w:pPr>
      <w:rPr>
        <w:rFonts w:cs="Times New Roman"/>
      </w:rPr>
    </w:lvl>
    <w:lvl w:ilvl="8" w:tplc="A81CD5CC">
      <w:numFmt w:val="none"/>
      <w:lvlText w:val=""/>
      <w:lvlJc w:val="left"/>
      <w:pPr>
        <w:tabs>
          <w:tab w:val="num" w:pos="360"/>
        </w:tabs>
      </w:pPr>
      <w:rPr>
        <w:rFonts w:cs="Times New Roman"/>
      </w:rPr>
    </w:lvl>
  </w:abstractNum>
  <w:abstractNum w:abstractNumId="8">
    <w:nsid w:val="3AC72DDE"/>
    <w:multiLevelType w:val="hybridMultilevel"/>
    <w:tmpl w:val="AFA4C70A"/>
    <w:lvl w:ilvl="0" w:tplc="1B22393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424C109F"/>
    <w:multiLevelType w:val="hybridMultilevel"/>
    <w:tmpl w:val="D1E2657A"/>
    <w:lvl w:ilvl="0" w:tplc="D850178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44EB1F57"/>
    <w:multiLevelType w:val="multilevel"/>
    <w:tmpl w:val="170A23E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45B733A8"/>
    <w:multiLevelType w:val="multilevel"/>
    <w:tmpl w:val="013216E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CDF55A2"/>
    <w:multiLevelType w:val="hybridMultilevel"/>
    <w:tmpl w:val="7328531A"/>
    <w:lvl w:ilvl="0" w:tplc="A086CB12">
      <w:start w:val="1"/>
      <w:numFmt w:val="decimal"/>
      <w:lvlText w:val="%1."/>
      <w:lvlJc w:val="left"/>
      <w:pPr>
        <w:tabs>
          <w:tab w:val="num" w:pos="1680"/>
        </w:tabs>
        <w:ind w:left="1680" w:hanging="960"/>
      </w:pPr>
      <w:rPr>
        <w:rFonts w:cs="Times New Roman" w:hint="default"/>
        <w:b w:val="0"/>
      </w:rPr>
    </w:lvl>
    <w:lvl w:ilvl="1" w:tplc="FA08B710">
      <w:numFmt w:val="none"/>
      <w:lvlText w:val=""/>
      <w:lvlJc w:val="left"/>
      <w:pPr>
        <w:tabs>
          <w:tab w:val="num" w:pos="360"/>
        </w:tabs>
      </w:pPr>
      <w:rPr>
        <w:rFonts w:cs="Times New Roman"/>
      </w:rPr>
    </w:lvl>
    <w:lvl w:ilvl="2" w:tplc="582AA4C0">
      <w:numFmt w:val="none"/>
      <w:lvlText w:val=""/>
      <w:lvlJc w:val="left"/>
      <w:pPr>
        <w:tabs>
          <w:tab w:val="num" w:pos="360"/>
        </w:tabs>
      </w:pPr>
      <w:rPr>
        <w:rFonts w:cs="Times New Roman"/>
      </w:rPr>
    </w:lvl>
    <w:lvl w:ilvl="3" w:tplc="E6107FDE">
      <w:numFmt w:val="none"/>
      <w:lvlText w:val=""/>
      <w:lvlJc w:val="left"/>
      <w:pPr>
        <w:tabs>
          <w:tab w:val="num" w:pos="360"/>
        </w:tabs>
      </w:pPr>
      <w:rPr>
        <w:rFonts w:cs="Times New Roman"/>
      </w:rPr>
    </w:lvl>
    <w:lvl w:ilvl="4" w:tplc="EFE60618">
      <w:numFmt w:val="none"/>
      <w:lvlText w:val=""/>
      <w:lvlJc w:val="left"/>
      <w:pPr>
        <w:tabs>
          <w:tab w:val="num" w:pos="360"/>
        </w:tabs>
      </w:pPr>
      <w:rPr>
        <w:rFonts w:cs="Times New Roman"/>
      </w:rPr>
    </w:lvl>
    <w:lvl w:ilvl="5" w:tplc="11900C44">
      <w:numFmt w:val="none"/>
      <w:lvlText w:val=""/>
      <w:lvlJc w:val="left"/>
      <w:pPr>
        <w:tabs>
          <w:tab w:val="num" w:pos="360"/>
        </w:tabs>
      </w:pPr>
      <w:rPr>
        <w:rFonts w:cs="Times New Roman"/>
      </w:rPr>
    </w:lvl>
    <w:lvl w:ilvl="6" w:tplc="F2D6A9F2">
      <w:numFmt w:val="none"/>
      <w:lvlText w:val=""/>
      <w:lvlJc w:val="left"/>
      <w:pPr>
        <w:tabs>
          <w:tab w:val="num" w:pos="360"/>
        </w:tabs>
      </w:pPr>
      <w:rPr>
        <w:rFonts w:cs="Times New Roman"/>
      </w:rPr>
    </w:lvl>
    <w:lvl w:ilvl="7" w:tplc="52AA95BC">
      <w:numFmt w:val="none"/>
      <w:lvlText w:val=""/>
      <w:lvlJc w:val="left"/>
      <w:pPr>
        <w:tabs>
          <w:tab w:val="num" w:pos="360"/>
        </w:tabs>
      </w:pPr>
      <w:rPr>
        <w:rFonts w:cs="Times New Roman"/>
      </w:rPr>
    </w:lvl>
    <w:lvl w:ilvl="8" w:tplc="E932E6EA">
      <w:numFmt w:val="none"/>
      <w:lvlText w:val=""/>
      <w:lvlJc w:val="left"/>
      <w:pPr>
        <w:tabs>
          <w:tab w:val="num" w:pos="360"/>
        </w:tabs>
      </w:pPr>
      <w:rPr>
        <w:rFonts w:cs="Times New Roman"/>
      </w:rPr>
    </w:lvl>
  </w:abstractNum>
  <w:abstractNum w:abstractNumId="13">
    <w:nsid w:val="4D18528B"/>
    <w:multiLevelType w:val="multilevel"/>
    <w:tmpl w:val="B2444F7C"/>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F8E3A7E"/>
    <w:multiLevelType w:val="multilevel"/>
    <w:tmpl w:val="85A0CE8C"/>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520D12FF"/>
    <w:multiLevelType w:val="hybridMultilevel"/>
    <w:tmpl w:val="F266D9EC"/>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6">
    <w:nsid w:val="539A79A2"/>
    <w:multiLevelType w:val="multilevel"/>
    <w:tmpl w:val="D63C5962"/>
    <w:lvl w:ilvl="0">
      <w:start w:val="1"/>
      <w:numFmt w:val="decimal"/>
      <w:lvlText w:val="%1."/>
      <w:lvlJc w:val="left"/>
      <w:pPr>
        <w:tabs>
          <w:tab w:val="num" w:pos="1680"/>
        </w:tabs>
        <w:ind w:left="1680" w:hanging="960"/>
      </w:pPr>
      <w:rPr>
        <w:rFonts w:cs="Times New Roman" w:hint="default"/>
        <w:b w:val="0"/>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7">
    <w:nsid w:val="56C92521"/>
    <w:multiLevelType w:val="hybridMultilevel"/>
    <w:tmpl w:val="CF7C4A80"/>
    <w:lvl w:ilvl="0" w:tplc="0C22EBC0">
      <w:start w:val="1"/>
      <w:numFmt w:val="decimal"/>
      <w:lvlText w:val="%1."/>
      <w:lvlJc w:val="left"/>
      <w:pPr>
        <w:tabs>
          <w:tab w:val="num" w:pos="2421"/>
        </w:tabs>
        <w:ind w:left="2421" w:hanging="945"/>
      </w:pPr>
      <w:rPr>
        <w:rFonts w:cs="Times New Roman" w:hint="default"/>
      </w:rPr>
    </w:lvl>
    <w:lvl w:ilvl="1" w:tplc="04190019" w:tentative="1">
      <w:start w:val="1"/>
      <w:numFmt w:val="lowerLetter"/>
      <w:lvlText w:val="%2."/>
      <w:lvlJc w:val="left"/>
      <w:pPr>
        <w:tabs>
          <w:tab w:val="num" w:pos="2556"/>
        </w:tabs>
        <w:ind w:left="2556" w:hanging="360"/>
      </w:pPr>
      <w:rPr>
        <w:rFonts w:cs="Times New Roman"/>
      </w:rPr>
    </w:lvl>
    <w:lvl w:ilvl="2" w:tplc="0419001B" w:tentative="1">
      <w:start w:val="1"/>
      <w:numFmt w:val="lowerRoman"/>
      <w:lvlText w:val="%3."/>
      <w:lvlJc w:val="right"/>
      <w:pPr>
        <w:tabs>
          <w:tab w:val="num" w:pos="3276"/>
        </w:tabs>
        <w:ind w:left="3276" w:hanging="180"/>
      </w:pPr>
      <w:rPr>
        <w:rFonts w:cs="Times New Roman"/>
      </w:rPr>
    </w:lvl>
    <w:lvl w:ilvl="3" w:tplc="0419000F" w:tentative="1">
      <w:start w:val="1"/>
      <w:numFmt w:val="decimal"/>
      <w:lvlText w:val="%4."/>
      <w:lvlJc w:val="left"/>
      <w:pPr>
        <w:tabs>
          <w:tab w:val="num" w:pos="3996"/>
        </w:tabs>
        <w:ind w:left="3996" w:hanging="360"/>
      </w:pPr>
      <w:rPr>
        <w:rFonts w:cs="Times New Roman"/>
      </w:rPr>
    </w:lvl>
    <w:lvl w:ilvl="4" w:tplc="04190019" w:tentative="1">
      <w:start w:val="1"/>
      <w:numFmt w:val="lowerLetter"/>
      <w:lvlText w:val="%5."/>
      <w:lvlJc w:val="left"/>
      <w:pPr>
        <w:tabs>
          <w:tab w:val="num" w:pos="4716"/>
        </w:tabs>
        <w:ind w:left="4716" w:hanging="360"/>
      </w:pPr>
      <w:rPr>
        <w:rFonts w:cs="Times New Roman"/>
      </w:rPr>
    </w:lvl>
    <w:lvl w:ilvl="5" w:tplc="0419001B" w:tentative="1">
      <w:start w:val="1"/>
      <w:numFmt w:val="lowerRoman"/>
      <w:lvlText w:val="%6."/>
      <w:lvlJc w:val="right"/>
      <w:pPr>
        <w:tabs>
          <w:tab w:val="num" w:pos="5436"/>
        </w:tabs>
        <w:ind w:left="5436" w:hanging="180"/>
      </w:pPr>
      <w:rPr>
        <w:rFonts w:cs="Times New Roman"/>
      </w:rPr>
    </w:lvl>
    <w:lvl w:ilvl="6" w:tplc="0419000F" w:tentative="1">
      <w:start w:val="1"/>
      <w:numFmt w:val="decimal"/>
      <w:lvlText w:val="%7."/>
      <w:lvlJc w:val="left"/>
      <w:pPr>
        <w:tabs>
          <w:tab w:val="num" w:pos="6156"/>
        </w:tabs>
        <w:ind w:left="6156" w:hanging="360"/>
      </w:pPr>
      <w:rPr>
        <w:rFonts w:cs="Times New Roman"/>
      </w:rPr>
    </w:lvl>
    <w:lvl w:ilvl="7" w:tplc="04190019" w:tentative="1">
      <w:start w:val="1"/>
      <w:numFmt w:val="lowerLetter"/>
      <w:lvlText w:val="%8."/>
      <w:lvlJc w:val="left"/>
      <w:pPr>
        <w:tabs>
          <w:tab w:val="num" w:pos="6876"/>
        </w:tabs>
        <w:ind w:left="6876" w:hanging="360"/>
      </w:pPr>
      <w:rPr>
        <w:rFonts w:cs="Times New Roman"/>
      </w:rPr>
    </w:lvl>
    <w:lvl w:ilvl="8" w:tplc="0419001B" w:tentative="1">
      <w:start w:val="1"/>
      <w:numFmt w:val="lowerRoman"/>
      <w:lvlText w:val="%9."/>
      <w:lvlJc w:val="right"/>
      <w:pPr>
        <w:tabs>
          <w:tab w:val="num" w:pos="7596"/>
        </w:tabs>
        <w:ind w:left="7596" w:hanging="180"/>
      </w:pPr>
      <w:rPr>
        <w:rFonts w:cs="Times New Roman"/>
      </w:rPr>
    </w:lvl>
  </w:abstractNum>
  <w:abstractNum w:abstractNumId="18">
    <w:nsid w:val="5D7E65DD"/>
    <w:multiLevelType w:val="hybridMultilevel"/>
    <w:tmpl w:val="7F1AAA68"/>
    <w:lvl w:ilvl="0" w:tplc="12C8D5CC">
      <w:start w:val="1"/>
      <w:numFmt w:val="decimal"/>
      <w:lvlText w:val="%1)"/>
      <w:lvlJc w:val="left"/>
      <w:pPr>
        <w:tabs>
          <w:tab w:val="num" w:pos="1668"/>
        </w:tabs>
        <w:ind w:left="1668" w:hanging="9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7DA6121F"/>
    <w:multiLevelType w:val="hybridMultilevel"/>
    <w:tmpl w:val="3EFCD30E"/>
    <w:lvl w:ilvl="0" w:tplc="4B7647EA">
      <w:start w:val="1"/>
      <w:numFmt w:val="decimal"/>
      <w:lvlText w:val="%1."/>
      <w:lvlJc w:val="left"/>
      <w:pPr>
        <w:tabs>
          <w:tab w:val="num" w:pos="1680"/>
        </w:tabs>
        <w:ind w:left="1680" w:hanging="9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F485469"/>
    <w:multiLevelType w:val="hybridMultilevel"/>
    <w:tmpl w:val="69BA8136"/>
    <w:lvl w:ilvl="0" w:tplc="83643390">
      <w:start w:val="1"/>
      <w:numFmt w:val="decimal"/>
      <w:lvlText w:val="%1)"/>
      <w:lvlJc w:val="left"/>
      <w:pPr>
        <w:tabs>
          <w:tab w:val="num" w:pos="1068"/>
        </w:tabs>
        <w:ind w:left="1068" w:hanging="360"/>
      </w:pPr>
      <w:rPr>
        <w:rFonts w:cs="Times New Roman" w:hint="default"/>
        <w:u w:val="single"/>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1">
    <w:nsid w:val="7F7758E1"/>
    <w:multiLevelType w:val="multilevel"/>
    <w:tmpl w:val="FFE486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28"/>
        </w:tabs>
        <w:ind w:left="1128" w:hanging="42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num w:numId="1">
    <w:abstractNumId w:val="7"/>
  </w:num>
  <w:num w:numId="2">
    <w:abstractNumId w:val="18"/>
  </w:num>
  <w:num w:numId="3">
    <w:abstractNumId w:val="20"/>
  </w:num>
  <w:num w:numId="4">
    <w:abstractNumId w:val="6"/>
  </w:num>
  <w:num w:numId="5">
    <w:abstractNumId w:val="19"/>
  </w:num>
  <w:num w:numId="6">
    <w:abstractNumId w:val="2"/>
  </w:num>
  <w:num w:numId="7">
    <w:abstractNumId w:val="5"/>
  </w:num>
  <w:num w:numId="8">
    <w:abstractNumId w:val="15"/>
  </w:num>
  <w:num w:numId="9">
    <w:abstractNumId w:val="12"/>
  </w:num>
  <w:num w:numId="10">
    <w:abstractNumId w:val="17"/>
  </w:num>
  <w:num w:numId="11">
    <w:abstractNumId w:val="0"/>
  </w:num>
  <w:num w:numId="12">
    <w:abstractNumId w:val="9"/>
  </w:num>
  <w:num w:numId="13">
    <w:abstractNumId w:val="8"/>
  </w:num>
  <w:num w:numId="14">
    <w:abstractNumId w:val="3"/>
  </w:num>
  <w:num w:numId="15">
    <w:abstractNumId w:val="16"/>
  </w:num>
  <w:num w:numId="16">
    <w:abstractNumId w:val="1"/>
  </w:num>
  <w:num w:numId="17">
    <w:abstractNumId w:val="13"/>
  </w:num>
  <w:num w:numId="18">
    <w:abstractNumId w:val="14"/>
  </w:num>
  <w:num w:numId="19">
    <w:abstractNumId w:val="11"/>
  </w:num>
  <w:num w:numId="20">
    <w:abstractNumId w:val="4"/>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B11"/>
    <w:rsid w:val="00013209"/>
    <w:rsid w:val="00056DAA"/>
    <w:rsid w:val="00081A47"/>
    <w:rsid w:val="000B2C26"/>
    <w:rsid w:val="000B6DCB"/>
    <w:rsid w:val="00125D16"/>
    <w:rsid w:val="00134904"/>
    <w:rsid w:val="00155C5F"/>
    <w:rsid w:val="00173416"/>
    <w:rsid w:val="001B2AAF"/>
    <w:rsid w:val="001C4218"/>
    <w:rsid w:val="001D757C"/>
    <w:rsid w:val="00204593"/>
    <w:rsid w:val="0022057B"/>
    <w:rsid w:val="00292901"/>
    <w:rsid w:val="002A14E9"/>
    <w:rsid w:val="002B2C2B"/>
    <w:rsid w:val="002C2C12"/>
    <w:rsid w:val="002E0218"/>
    <w:rsid w:val="002F6A24"/>
    <w:rsid w:val="00314D65"/>
    <w:rsid w:val="00345B9C"/>
    <w:rsid w:val="00350518"/>
    <w:rsid w:val="00360972"/>
    <w:rsid w:val="00362B29"/>
    <w:rsid w:val="00366003"/>
    <w:rsid w:val="003A64E7"/>
    <w:rsid w:val="003D1A83"/>
    <w:rsid w:val="004044A4"/>
    <w:rsid w:val="00415BDA"/>
    <w:rsid w:val="00451842"/>
    <w:rsid w:val="00476978"/>
    <w:rsid w:val="004B7628"/>
    <w:rsid w:val="004C38FB"/>
    <w:rsid w:val="00527271"/>
    <w:rsid w:val="0053601B"/>
    <w:rsid w:val="00536B2B"/>
    <w:rsid w:val="0059149B"/>
    <w:rsid w:val="0059708F"/>
    <w:rsid w:val="005A39FD"/>
    <w:rsid w:val="005C0177"/>
    <w:rsid w:val="005E6989"/>
    <w:rsid w:val="005F68F1"/>
    <w:rsid w:val="005F711A"/>
    <w:rsid w:val="00632BBE"/>
    <w:rsid w:val="00677226"/>
    <w:rsid w:val="006B5B40"/>
    <w:rsid w:val="00702388"/>
    <w:rsid w:val="00712DD8"/>
    <w:rsid w:val="007349F1"/>
    <w:rsid w:val="00745677"/>
    <w:rsid w:val="00762590"/>
    <w:rsid w:val="007A78B3"/>
    <w:rsid w:val="007E3874"/>
    <w:rsid w:val="007E5C5F"/>
    <w:rsid w:val="007E719C"/>
    <w:rsid w:val="007F335A"/>
    <w:rsid w:val="00805324"/>
    <w:rsid w:val="00836B11"/>
    <w:rsid w:val="0089009B"/>
    <w:rsid w:val="00893E6B"/>
    <w:rsid w:val="008A530F"/>
    <w:rsid w:val="008C63BD"/>
    <w:rsid w:val="008C73D9"/>
    <w:rsid w:val="008D6066"/>
    <w:rsid w:val="009029F7"/>
    <w:rsid w:val="00910A21"/>
    <w:rsid w:val="00912C92"/>
    <w:rsid w:val="009130BE"/>
    <w:rsid w:val="00925540"/>
    <w:rsid w:val="009415A2"/>
    <w:rsid w:val="00A36E95"/>
    <w:rsid w:val="00AD17F7"/>
    <w:rsid w:val="00AE4715"/>
    <w:rsid w:val="00AF0B74"/>
    <w:rsid w:val="00AF6BCF"/>
    <w:rsid w:val="00B3213F"/>
    <w:rsid w:val="00B45CE5"/>
    <w:rsid w:val="00B50962"/>
    <w:rsid w:val="00B55EF5"/>
    <w:rsid w:val="00B636A6"/>
    <w:rsid w:val="00B82A55"/>
    <w:rsid w:val="00BA4509"/>
    <w:rsid w:val="00BC194F"/>
    <w:rsid w:val="00BC7E98"/>
    <w:rsid w:val="00BF7BFC"/>
    <w:rsid w:val="00C11616"/>
    <w:rsid w:val="00C24072"/>
    <w:rsid w:val="00C30C14"/>
    <w:rsid w:val="00C45BA5"/>
    <w:rsid w:val="00D27FF0"/>
    <w:rsid w:val="00D80259"/>
    <w:rsid w:val="00D92B0B"/>
    <w:rsid w:val="00DA6F71"/>
    <w:rsid w:val="00DD0F92"/>
    <w:rsid w:val="00DD6715"/>
    <w:rsid w:val="00E00241"/>
    <w:rsid w:val="00E81DEB"/>
    <w:rsid w:val="00E92768"/>
    <w:rsid w:val="00EB19C5"/>
    <w:rsid w:val="00EB4DBA"/>
    <w:rsid w:val="00EF14BB"/>
    <w:rsid w:val="00F01FEB"/>
    <w:rsid w:val="00F47433"/>
    <w:rsid w:val="00FC5818"/>
    <w:rsid w:val="00FD5DA5"/>
    <w:rsid w:val="00FE0AFF"/>
    <w:rsid w:val="00FE1AA0"/>
    <w:rsid w:val="00FE1D91"/>
    <w:rsid w:val="00FE1FC1"/>
    <w:rsid w:val="00FE34DC"/>
    <w:rsid w:val="00FE5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9E2540D-59D1-48EB-9876-2E0848BC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2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BA4509"/>
    <w:rPr>
      <w:rFonts w:cs="Times New Roman"/>
      <w:sz w:val="16"/>
      <w:szCs w:val="16"/>
    </w:rPr>
  </w:style>
  <w:style w:type="paragraph" w:styleId="a4">
    <w:name w:val="annotation text"/>
    <w:basedOn w:val="a"/>
    <w:link w:val="a5"/>
    <w:uiPriority w:val="99"/>
    <w:semiHidden/>
    <w:rsid w:val="00BA4509"/>
    <w:rPr>
      <w:sz w:val="20"/>
      <w:szCs w:val="20"/>
    </w:rPr>
  </w:style>
  <w:style w:type="character" w:customStyle="1" w:styleId="a5">
    <w:name w:val="Текст примечания Знак"/>
    <w:link w:val="a4"/>
    <w:uiPriority w:val="99"/>
    <w:semiHidden/>
  </w:style>
  <w:style w:type="paragraph" w:styleId="a6">
    <w:name w:val="annotation subject"/>
    <w:basedOn w:val="a4"/>
    <w:next w:val="a4"/>
    <w:link w:val="a7"/>
    <w:uiPriority w:val="99"/>
    <w:semiHidden/>
    <w:rsid w:val="00BA4509"/>
    <w:rPr>
      <w:b/>
      <w:bCs/>
    </w:rPr>
  </w:style>
  <w:style w:type="character" w:customStyle="1" w:styleId="a7">
    <w:name w:val="Тема примечания Знак"/>
    <w:link w:val="a6"/>
    <w:uiPriority w:val="99"/>
    <w:semiHidden/>
    <w:rPr>
      <w:b/>
      <w:bCs/>
    </w:rPr>
  </w:style>
  <w:style w:type="paragraph" w:styleId="a8">
    <w:name w:val="Balloon Text"/>
    <w:basedOn w:val="a"/>
    <w:link w:val="a9"/>
    <w:uiPriority w:val="99"/>
    <w:semiHidden/>
    <w:rsid w:val="00BA4509"/>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footnote text"/>
    <w:basedOn w:val="a"/>
    <w:link w:val="ab"/>
    <w:uiPriority w:val="99"/>
    <w:semiHidden/>
    <w:rsid w:val="00BA4509"/>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BA4509"/>
    <w:rPr>
      <w:rFonts w:cs="Times New Roman"/>
      <w:vertAlign w:val="superscript"/>
    </w:rPr>
  </w:style>
  <w:style w:type="paragraph" w:styleId="ad">
    <w:name w:val="header"/>
    <w:basedOn w:val="a"/>
    <w:link w:val="ae"/>
    <w:uiPriority w:val="99"/>
    <w:rsid w:val="009029F7"/>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sid w:val="009029F7"/>
    <w:rPr>
      <w:rFonts w:cs="Times New Roman"/>
    </w:rPr>
  </w:style>
  <w:style w:type="paragraph" w:styleId="af0">
    <w:name w:val="footer"/>
    <w:basedOn w:val="a"/>
    <w:link w:val="af1"/>
    <w:uiPriority w:val="99"/>
    <w:rsid w:val="00081A47"/>
    <w:pPr>
      <w:tabs>
        <w:tab w:val="center" w:pos="4677"/>
        <w:tab w:val="right" w:pos="9355"/>
      </w:tabs>
    </w:pPr>
  </w:style>
  <w:style w:type="character" w:customStyle="1" w:styleId="af1">
    <w:name w:val="Нижний колонтитул Знак"/>
    <w:link w:val="af0"/>
    <w:uiPriority w:val="99"/>
    <w:semiHidden/>
    <w:rPr>
      <w:sz w:val="24"/>
      <w:szCs w:val="24"/>
    </w:rPr>
  </w:style>
  <w:style w:type="paragraph" w:styleId="HTML">
    <w:name w:val="HTML Preformatted"/>
    <w:basedOn w:val="a"/>
    <w:link w:val="HTML0"/>
    <w:uiPriority w:val="99"/>
    <w:rsid w:val="00FE5C8C"/>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f2">
    <w:name w:val="Document Map"/>
    <w:basedOn w:val="a"/>
    <w:link w:val="af3"/>
    <w:uiPriority w:val="99"/>
    <w:semiHidden/>
    <w:rsid w:val="0022057B"/>
    <w:pPr>
      <w:shd w:val="clear" w:color="auto" w:fill="000080"/>
    </w:pPr>
    <w:rPr>
      <w:rFonts w:ascii="Tahoma" w:hAnsi="Tahoma" w:cs="Tahoma"/>
      <w:sz w:val="20"/>
      <w:szCs w:val="20"/>
    </w:rPr>
  </w:style>
  <w:style w:type="character" w:customStyle="1" w:styleId="af3">
    <w:name w:val="Схема документа Знак"/>
    <w:link w:val="a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4876</Words>
  <Characters>27796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Городская открытая научно – практическая конференция</vt:lpstr>
    </vt:vector>
  </TitlesOfParts>
  <Company/>
  <LinksUpToDate>false</LinksUpToDate>
  <CharactersWithSpaces>32607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Городская открытая научно – практическая конференция</dc:title>
  <dc:subject/>
  <dc:creator>777</dc:creator>
  <cp:keywords/>
  <dc:description/>
  <cp:lastModifiedBy>admin</cp:lastModifiedBy>
  <cp:revision>2</cp:revision>
  <cp:lastPrinted>2007-02-27T08:24:00Z</cp:lastPrinted>
  <dcterms:created xsi:type="dcterms:W3CDTF">2014-02-22T18:23:00Z</dcterms:created>
  <dcterms:modified xsi:type="dcterms:W3CDTF">2014-02-22T18:23:00Z</dcterms:modified>
</cp:coreProperties>
</file>