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ФЕДЕРАЛЬНОЕ АГЕНСТВО ПО ОБРАЗОВАНИЮ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Нижегородский государственный педагогический университет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Психолого-педагогический факультет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Кафедра дошкольной педагогики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A3D40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A3D40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A3D40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E0119" w:rsidRPr="009D2285" w:rsidRDefault="000D5CEB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D2285">
        <w:rPr>
          <w:b/>
          <w:color w:val="000000"/>
          <w:sz w:val="28"/>
          <w:szCs w:val="28"/>
        </w:rPr>
        <w:t>Отчет по практике</w:t>
      </w:r>
    </w:p>
    <w:p w:rsidR="00BA3D40" w:rsidRPr="009D2285" w:rsidRDefault="00D83D39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D2285">
        <w:rPr>
          <w:b/>
          <w:color w:val="000000"/>
          <w:sz w:val="28"/>
          <w:szCs w:val="28"/>
          <w:lang w:val="uk-UA"/>
        </w:rPr>
        <w:t>Акт-сп</w:t>
      </w:r>
      <w:r w:rsidR="000D5CEB" w:rsidRPr="009D2285">
        <w:rPr>
          <w:b/>
          <w:color w:val="000000"/>
          <w:sz w:val="28"/>
          <w:szCs w:val="28"/>
          <w:lang w:val="uk-UA"/>
        </w:rPr>
        <w:t>р</w:t>
      </w:r>
      <w:r w:rsidRPr="009D2285">
        <w:rPr>
          <w:b/>
          <w:color w:val="000000"/>
          <w:sz w:val="28"/>
          <w:szCs w:val="28"/>
          <w:lang w:val="uk-UA"/>
        </w:rPr>
        <w:t>а</w:t>
      </w:r>
      <w:r w:rsidR="000D5CEB" w:rsidRPr="009D2285">
        <w:rPr>
          <w:b/>
          <w:color w:val="000000"/>
          <w:sz w:val="28"/>
          <w:szCs w:val="28"/>
          <w:lang w:val="uk-UA"/>
        </w:rPr>
        <w:t xml:space="preserve">вка </w:t>
      </w:r>
      <w:r w:rsidR="009E0119" w:rsidRPr="009D2285">
        <w:rPr>
          <w:b/>
          <w:color w:val="000000"/>
          <w:sz w:val="28"/>
          <w:szCs w:val="28"/>
        </w:rPr>
        <w:t>по итогам фронтального инспектирования муниципального дошкольного</w:t>
      </w:r>
      <w:r w:rsidR="00BA3D40" w:rsidRPr="009D2285">
        <w:rPr>
          <w:b/>
          <w:color w:val="000000"/>
          <w:sz w:val="28"/>
          <w:szCs w:val="28"/>
        </w:rPr>
        <w:t xml:space="preserve"> </w:t>
      </w:r>
      <w:r w:rsidR="009E0119" w:rsidRPr="009D2285">
        <w:rPr>
          <w:b/>
          <w:color w:val="000000"/>
          <w:sz w:val="28"/>
          <w:szCs w:val="28"/>
        </w:rPr>
        <w:t>образовательн</w:t>
      </w:r>
      <w:r w:rsidR="00BA3D40" w:rsidRPr="009D2285">
        <w:rPr>
          <w:b/>
          <w:color w:val="000000"/>
          <w:sz w:val="28"/>
          <w:szCs w:val="28"/>
        </w:rPr>
        <w:t>ого учреждения</w:t>
      </w:r>
    </w:p>
    <w:p w:rsidR="009E0119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9D2285">
        <w:rPr>
          <w:b/>
          <w:color w:val="000000"/>
          <w:sz w:val="28"/>
          <w:szCs w:val="28"/>
        </w:rPr>
        <w:t xml:space="preserve">(на примере </w:t>
      </w:r>
      <w:r w:rsidR="009E0119" w:rsidRPr="009D2285">
        <w:rPr>
          <w:b/>
          <w:color w:val="000000"/>
          <w:sz w:val="28"/>
          <w:szCs w:val="28"/>
        </w:rPr>
        <w:t>детского сада общеразвивающего вида с приоритетным осуществлением деятельности по познавательно-речевому развитию детей №80</w:t>
      </w:r>
      <w:r w:rsidRPr="009D2285">
        <w:rPr>
          <w:b/>
          <w:color w:val="000000"/>
          <w:sz w:val="28"/>
          <w:szCs w:val="28"/>
        </w:rPr>
        <w:t xml:space="preserve"> </w:t>
      </w:r>
      <w:r w:rsidR="009E0119" w:rsidRPr="009D2285">
        <w:rPr>
          <w:b/>
          <w:color w:val="000000"/>
          <w:sz w:val="28"/>
          <w:szCs w:val="28"/>
        </w:rPr>
        <w:t>Моско</w:t>
      </w:r>
      <w:r w:rsidRPr="009D2285">
        <w:rPr>
          <w:b/>
          <w:color w:val="000000"/>
          <w:sz w:val="28"/>
          <w:szCs w:val="28"/>
        </w:rPr>
        <w:t>вского РУО г. Нижнего Новгорода)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119" w:rsidRPr="009D2285" w:rsidRDefault="00BA3D40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D2285">
        <w:rPr>
          <w:color w:val="000000"/>
          <w:sz w:val="28"/>
          <w:szCs w:val="28"/>
        </w:rPr>
        <w:br w:type="page"/>
      </w:r>
      <w:r w:rsidR="009E0119" w:rsidRPr="009D2285">
        <w:rPr>
          <w:color w:val="000000"/>
          <w:sz w:val="28"/>
          <w:szCs w:val="28"/>
        </w:rPr>
        <w:t>Комплексная проверка муниципального дошкольного образовательного учреждения детского сада общеразвивающего вида с приоритетным осуществлением деятельности по познавательно-речевому развитию детей №80 Московского района управления образованием и социально-правовой защиты детства г.</w:t>
      </w:r>
      <w:r w:rsidR="000318CD" w:rsidRPr="009D2285">
        <w:rPr>
          <w:color w:val="000000"/>
          <w:sz w:val="28"/>
          <w:szCs w:val="28"/>
        </w:rPr>
        <w:t xml:space="preserve"> </w:t>
      </w:r>
      <w:r w:rsidR="009E0119" w:rsidRPr="009D2285">
        <w:rPr>
          <w:color w:val="000000"/>
          <w:sz w:val="28"/>
          <w:szCs w:val="28"/>
        </w:rPr>
        <w:t>Нижнего Новгорода проводилась комиссией в составе: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D2285">
        <w:rPr>
          <w:color w:val="000000"/>
          <w:sz w:val="28"/>
          <w:szCs w:val="28"/>
        </w:rPr>
        <w:t>- председатель комиссии –</w:t>
      </w:r>
      <w:r w:rsidR="00727625" w:rsidRPr="009D2285">
        <w:rPr>
          <w:color w:val="000000"/>
          <w:sz w:val="28"/>
          <w:szCs w:val="28"/>
        </w:rPr>
        <w:t>…………….</w:t>
      </w:r>
      <w:r w:rsidRPr="009D2285">
        <w:rPr>
          <w:color w:val="000000"/>
          <w:sz w:val="28"/>
          <w:szCs w:val="28"/>
        </w:rPr>
        <w:t>кандидат педагогических наук, доцент кафедры дошкольной педагогики НГПУ;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D2285">
        <w:rPr>
          <w:color w:val="000000"/>
          <w:sz w:val="28"/>
          <w:szCs w:val="28"/>
        </w:rPr>
        <w:t>- члены комиссии – студенты V курса 505 группы психолого-педагогического факультета:</w:t>
      </w:r>
      <w:r w:rsidRPr="009D2285">
        <w:rPr>
          <w:color w:val="000000"/>
          <w:sz w:val="28"/>
        </w:rPr>
        <w:t xml:space="preserve"> </w:t>
      </w:r>
      <w:r w:rsidR="00727625" w:rsidRPr="009D2285">
        <w:rPr>
          <w:color w:val="000000"/>
          <w:sz w:val="28"/>
        </w:rPr>
        <w:t>…….</w:t>
      </w:r>
    </w:p>
    <w:p w:rsidR="00BA3D40" w:rsidRPr="009D2285" w:rsidRDefault="009E0119" w:rsidP="009D2285">
      <w:pPr>
        <w:widowControl/>
        <w:shd w:val="clear" w:color="000000" w:fill="FFFFFF"/>
        <w:tabs>
          <w:tab w:val="left" w:pos="76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Целью инспектирования является изучение, анализ и оценка управленческой деятельности руководителя дошкольного образовательного учреждения по реализации законодательства РФ, региональных и местных нормативных актов в сфере образования.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76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Анализ эффективности образовательной работы по направлениям:</w:t>
      </w:r>
    </w:p>
    <w:p w:rsidR="009E0119" w:rsidRPr="009D2285" w:rsidRDefault="009E0119" w:rsidP="009D2285">
      <w:pPr>
        <w:widowControl/>
        <w:numPr>
          <w:ilvl w:val="0"/>
          <w:numId w:val="1"/>
        </w:numPr>
        <w:shd w:val="clear" w:color="000000" w:fill="FFFFFF"/>
        <w:tabs>
          <w:tab w:val="left" w:pos="557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D2285">
        <w:rPr>
          <w:color w:val="000000"/>
          <w:sz w:val="28"/>
          <w:szCs w:val="28"/>
        </w:rPr>
        <w:t>речевое развитие дошкольников;</w:t>
      </w:r>
    </w:p>
    <w:p w:rsidR="009E0119" w:rsidRPr="009D2285" w:rsidRDefault="009E0119" w:rsidP="009D2285">
      <w:pPr>
        <w:widowControl/>
        <w:numPr>
          <w:ilvl w:val="0"/>
          <w:numId w:val="1"/>
        </w:numPr>
        <w:shd w:val="clear" w:color="000000" w:fill="FFFFFF"/>
        <w:tabs>
          <w:tab w:val="left" w:pos="55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физическое развитие и здоровье ребенка;</w:t>
      </w:r>
    </w:p>
    <w:p w:rsidR="009E0119" w:rsidRPr="009D2285" w:rsidRDefault="009E0119" w:rsidP="009D2285">
      <w:pPr>
        <w:widowControl/>
        <w:numPr>
          <w:ilvl w:val="0"/>
          <w:numId w:val="1"/>
        </w:numPr>
        <w:shd w:val="clear" w:color="000000" w:fill="FFFFFF"/>
        <w:tabs>
          <w:tab w:val="left" w:pos="55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развитие игровой деятельности;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55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развитие детей в изобразительной деятельности;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557"/>
        </w:tabs>
        <w:suppressAutoHyphens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9D2285">
        <w:rPr>
          <w:color w:val="000000"/>
          <w:sz w:val="28"/>
          <w:szCs w:val="28"/>
        </w:rPr>
        <w:t>- развитие трудовой деятельности.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D2285">
        <w:rPr>
          <w:color w:val="000000"/>
          <w:sz w:val="28"/>
          <w:szCs w:val="28"/>
        </w:rPr>
        <w:t>При проведении проверки члены комиссии руководствовались следующими нормативно-правовыми документами:</w:t>
      </w:r>
    </w:p>
    <w:p w:rsidR="009E0119" w:rsidRPr="009D2285" w:rsidRDefault="009E0119" w:rsidP="009D2285">
      <w:pPr>
        <w:widowControl/>
        <w:numPr>
          <w:ilvl w:val="0"/>
          <w:numId w:val="2"/>
        </w:numPr>
        <w:shd w:val="clear" w:color="000000" w:fill="FFFFFF"/>
        <w:tabs>
          <w:tab w:val="left" w:pos="10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Законом РФ "Об образовании" № 12 - ФЗ от 13.01.96 г. (с изменениями и дополнениями от 23.01.2010г.);</w:t>
      </w:r>
    </w:p>
    <w:p w:rsidR="009E0119" w:rsidRPr="009D2285" w:rsidRDefault="009E0119" w:rsidP="009D2285">
      <w:pPr>
        <w:widowControl/>
        <w:numPr>
          <w:ilvl w:val="0"/>
          <w:numId w:val="2"/>
        </w:numPr>
        <w:shd w:val="clear" w:color="000000" w:fill="FFFFFF"/>
        <w:tabs>
          <w:tab w:val="left" w:pos="10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Типовым положением о дошкольном образовательном учреждении №666 от 12.09.</w:t>
      </w:r>
      <w:smartTag w:uri="urn:schemas-microsoft-com:office:smarttags" w:element="metricconverter">
        <w:smartTagPr>
          <w:attr w:name="ProductID" w:val="2008 г"/>
        </w:smartTagPr>
        <w:r w:rsidRPr="009D2285">
          <w:rPr>
            <w:color w:val="000000"/>
            <w:sz w:val="28"/>
            <w:szCs w:val="28"/>
          </w:rPr>
          <w:t>2008 г</w:t>
        </w:r>
      </w:smartTag>
      <w:r w:rsidRPr="009D2285">
        <w:rPr>
          <w:color w:val="000000"/>
          <w:sz w:val="28"/>
          <w:szCs w:val="28"/>
        </w:rPr>
        <w:t>.;</w:t>
      </w:r>
    </w:p>
    <w:p w:rsidR="009E0119" w:rsidRPr="009D2285" w:rsidRDefault="009E0119" w:rsidP="009D2285">
      <w:pPr>
        <w:widowControl/>
        <w:numPr>
          <w:ilvl w:val="0"/>
          <w:numId w:val="2"/>
        </w:numPr>
        <w:shd w:val="clear" w:color="000000" w:fill="FFFFFF"/>
        <w:tabs>
          <w:tab w:val="left" w:pos="10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Приказом МОПО РФ № 448 от 22.08.96 "Об утверждении документов по проведению аттестации и государственной аккредитации дошкольных образовательных учреждений";</w:t>
      </w:r>
    </w:p>
    <w:p w:rsidR="009E0119" w:rsidRPr="009D2285" w:rsidRDefault="009E0119" w:rsidP="009D2285">
      <w:pPr>
        <w:widowControl/>
        <w:numPr>
          <w:ilvl w:val="0"/>
          <w:numId w:val="3"/>
        </w:numPr>
        <w:shd w:val="clear" w:color="000000" w:fill="FFFFFF"/>
        <w:tabs>
          <w:tab w:val="left" w:pos="10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Приказом МО РФ № 92 от 27.02.95 "О службе охраны труда";</w:t>
      </w:r>
    </w:p>
    <w:p w:rsidR="009E0119" w:rsidRPr="009D2285" w:rsidRDefault="009E0119" w:rsidP="009D2285">
      <w:pPr>
        <w:widowControl/>
        <w:numPr>
          <w:ilvl w:val="0"/>
          <w:numId w:val="2"/>
        </w:numPr>
        <w:shd w:val="clear" w:color="000000" w:fill="FFFFFF"/>
        <w:tabs>
          <w:tab w:val="left" w:pos="10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Письмом МО РФ №22-06-874 от 10.09.99 "Об обеспечении инспекционно-контрольной деятельности";</w:t>
      </w:r>
    </w:p>
    <w:p w:rsidR="009E0119" w:rsidRPr="009D2285" w:rsidRDefault="00AE4C67" w:rsidP="009D2285">
      <w:pPr>
        <w:widowControl/>
        <w:numPr>
          <w:ilvl w:val="0"/>
          <w:numId w:val="2"/>
        </w:numPr>
        <w:shd w:val="clear" w:color="000000" w:fill="FFFFFF"/>
        <w:tabs>
          <w:tab w:val="left" w:pos="106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</w:t>
      </w:r>
      <w:r w:rsidR="009E0119" w:rsidRPr="009D2285">
        <w:rPr>
          <w:color w:val="000000"/>
          <w:sz w:val="28"/>
          <w:szCs w:val="28"/>
        </w:rPr>
        <w:t xml:space="preserve">анитарно-эпидемиологическими правилами и нормативами для ДОУ </w:t>
      </w:r>
      <w:smartTag w:uri="urn:schemas-microsoft-com:office:smarttags" w:element="metricconverter">
        <w:smartTagPr>
          <w:attr w:name="ProductID" w:val="2003 г"/>
        </w:smartTagPr>
        <w:r w:rsidR="009E0119" w:rsidRPr="009D2285">
          <w:rPr>
            <w:color w:val="000000"/>
            <w:sz w:val="28"/>
            <w:szCs w:val="28"/>
          </w:rPr>
          <w:t>2003 г</w:t>
        </w:r>
      </w:smartTag>
      <w:r w:rsidR="009E0119" w:rsidRPr="009D2285">
        <w:rPr>
          <w:color w:val="000000"/>
          <w:sz w:val="28"/>
          <w:szCs w:val="28"/>
        </w:rPr>
        <w:t>. Санпина 2.4.1,1249-03, 20.06.2003 г.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Основными методами проверки были: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наблюдение педагогического процесса;</w:t>
      </w:r>
    </w:p>
    <w:p w:rsidR="009E0119" w:rsidRPr="009D2285" w:rsidRDefault="009E0119" w:rsidP="009D2285">
      <w:pPr>
        <w:widowControl/>
        <w:numPr>
          <w:ilvl w:val="0"/>
          <w:numId w:val="4"/>
        </w:numPr>
        <w:shd w:val="clear" w:color="000000" w:fill="FFFFFF"/>
        <w:tabs>
          <w:tab w:val="left" w:pos="168"/>
        </w:tabs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>анализ документации ДОУ;</w:t>
      </w:r>
    </w:p>
    <w:p w:rsidR="009E0119" w:rsidRPr="009D2285" w:rsidRDefault="009E0119" w:rsidP="009D2285">
      <w:pPr>
        <w:widowControl/>
        <w:numPr>
          <w:ilvl w:val="0"/>
          <w:numId w:val="4"/>
        </w:numPr>
        <w:shd w:val="clear" w:color="000000" w:fill="FFFFFF"/>
        <w:tabs>
          <w:tab w:val="left" w:pos="168"/>
        </w:tabs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>анализ предметно-развивающей среды;</w:t>
      </w:r>
    </w:p>
    <w:p w:rsidR="009E0119" w:rsidRPr="009D2285" w:rsidRDefault="009E0119" w:rsidP="009D2285">
      <w:pPr>
        <w:widowControl/>
        <w:numPr>
          <w:ilvl w:val="0"/>
          <w:numId w:val="4"/>
        </w:numPr>
        <w:shd w:val="clear" w:color="000000" w:fill="FFFFFF"/>
        <w:tabs>
          <w:tab w:val="left" w:pos="168"/>
        </w:tabs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>беседы с руководителем, сотрудниками, детьми;</w:t>
      </w:r>
    </w:p>
    <w:p w:rsidR="009E0119" w:rsidRPr="009D2285" w:rsidRDefault="009E0119" w:rsidP="009D2285">
      <w:pPr>
        <w:widowControl/>
        <w:numPr>
          <w:ilvl w:val="0"/>
          <w:numId w:val="4"/>
        </w:numPr>
        <w:shd w:val="clear" w:color="000000" w:fill="FFFFFF"/>
        <w:tabs>
          <w:tab w:val="left" w:pos="168"/>
        </w:tabs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>анализ продуктов детской деятельности;</w:t>
      </w:r>
    </w:p>
    <w:p w:rsidR="009E0119" w:rsidRPr="009D2285" w:rsidRDefault="009E0119" w:rsidP="009D2285">
      <w:pPr>
        <w:widowControl/>
        <w:numPr>
          <w:ilvl w:val="0"/>
          <w:numId w:val="4"/>
        </w:numPr>
        <w:shd w:val="clear" w:color="000000" w:fill="FFFFFF"/>
        <w:tabs>
          <w:tab w:val="left" w:pos="168"/>
        </w:tabs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>экспертиза условий МДОУ;</w:t>
      </w:r>
    </w:p>
    <w:p w:rsidR="009E0119" w:rsidRPr="009D2285" w:rsidRDefault="009E0119" w:rsidP="009D2285">
      <w:pPr>
        <w:widowControl/>
        <w:numPr>
          <w:ilvl w:val="0"/>
          <w:numId w:val="4"/>
        </w:numPr>
        <w:shd w:val="clear" w:color="000000" w:fill="FFFFFF"/>
        <w:tabs>
          <w:tab w:val="left" w:pos="168"/>
        </w:tabs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>диагностика уровня развития детей по исследуемым направлениям.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119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9D2285">
        <w:rPr>
          <w:color w:val="000000"/>
          <w:sz w:val="28"/>
          <w:szCs w:val="28"/>
        </w:rPr>
        <w:br w:type="page"/>
      </w:r>
      <w:r w:rsidR="009E0119" w:rsidRPr="009D2285">
        <w:rPr>
          <w:b/>
          <w:color w:val="000000"/>
          <w:sz w:val="28"/>
          <w:szCs w:val="32"/>
        </w:rPr>
        <w:t>РАЗДЕЛ I</w:t>
      </w:r>
      <w:r w:rsidRPr="009D2285">
        <w:rPr>
          <w:b/>
          <w:color w:val="000000"/>
          <w:sz w:val="28"/>
          <w:szCs w:val="32"/>
        </w:rPr>
        <w:t xml:space="preserve"> </w:t>
      </w:r>
      <w:r w:rsidR="009E0119" w:rsidRPr="009D2285">
        <w:rPr>
          <w:b/>
          <w:color w:val="000000"/>
          <w:sz w:val="28"/>
          <w:szCs w:val="32"/>
        </w:rPr>
        <w:t>Инспектирование ДОУ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9D2285">
        <w:rPr>
          <w:b/>
          <w:color w:val="000000"/>
          <w:sz w:val="28"/>
          <w:szCs w:val="32"/>
        </w:rPr>
        <w:t>1. Руководство и управление ДОУ</w:t>
      </w:r>
    </w:p>
    <w:p w:rsidR="00BA3D40" w:rsidRPr="009D2285" w:rsidRDefault="00BA3D40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D2285">
        <w:rPr>
          <w:color w:val="000000"/>
          <w:sz w:val="28"/>
          <w:szCs w:val="32"/>
        </w:rPr>
        <w:t>Краткие сведения о ДОУ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Муниципальное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№80 расположено по адресу: 603035, г. Нижний Новгород, Московский район, ул. Чаадаева, д. 21а. Тел: 276-81-11. Факс: 276-81-11.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Функционирует как муниципальное учреждение с 1941 года.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Детский сад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общеразвивающего вида с приоритетным осуществлением деятельности по познавательно-речевому развитию детей работает в режиме пятидневной рабочей недели</w:t>
      </w:r>
      <w:r w:rsidR="00F53DC0" w:rsidRPr="009D2285">
        <w:rPr>
          <w:color w:val="000000"/>
          <w:sz w:val="28"/>
          <w:szCs w:val="28"/>
        </w:rPr>
        <w:t>: группы с 12-часовым пребыванием детей – средняя и подготовительная, режим работы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с 6.00 до 18.00</w:t>
      </w:r>
      <w:r w:rsidR="00F53DC0" w:rsidRPr="009D2285">
        <w:rPr>
          <w:color w:val="000000"/>
          <w:sz w:val="28"/>
          <w:szCs w:val="28"/>
        </w:rPr>
        <w:t>, группы с 10,5-часовым пребыванием детей – младшая и старшая, режим работы с</w:t>
      </w:r>
      <w:r w:rsidR="000318CD" w:rsidRPr="009D2285">
        <w:rPr>
          <w:color w:val="000000"/>
          <w:sz w:val="28"/>
          <w:szCs w:val="28"/>
        </w:rPr>
        <w:t xml:space="preserve"> </w:t>
      </w:r>
      <w:r w:rsidR="00F53DC0" w:rsidRPr="009D2285">
        <w:rPr>
          <w:color w:val="000000"/>
          <w:sz w:val="28"/>
          <w:szCs w:val="28"/>
        </w:rPr>
        <w:t>7.00 до</w:t>
      </w:r>
      <w:r w:rsidR="000318CD" w:rsidRPr="009D2285">
        <w:rPr>
          <w:color w:val="000000"/>
          <w:sz w:val="28"/>
          <w:szCs w:val="28"/>
        </w:rPr>
        <w:t xml:space="preserve"> </w:t>
      </w:r>
      <w:r w:rsidR="00F53DC0" w:rsidRPr="009D2285">
        <w:rPr>
          <w:color w:val="000000"/>
          <w:sz w:val="28"/>
          <w:szCs w:val="28"/>
        </w:rPr>
        <w:t>17.30</w:t>
      </w:r>
      <w:r w:rsidRPr="009D2285">
        <w:rPr>
          <w:color w:val="000000"/>
          <w:sz w:val="28"/>
          <w:szCs w:val="28"/>
        </w:rPr>
        <w:t>. Нерабочие дни: суббота, воскресенье, праздничные дни.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МДОУ детский сад № 80 функционируют 4 группы, из них:</w:t>
      </w:r>
    </w:p>
    <w:p w:rsidR="009E0119" w:rsidRPr="009D2285" w:rsidRDefault="009E0119" w:rsidP="009D2285">
      <w:pPr>
        <w:widowControl/>
        <w:numPr>
          <w:ilvl w:val="0"/>
          <w:numId w:val="10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вторая младшая (с 3 до 4 лет);</w:t>
      </w:r>
    </w:p>
    <w:p w:rsidR="009E0119" w:rsidRPr="009D2285" w:rsidRDefault="009E0119" w:rsidP="009D2285">
      <w:pPr>
        <w:widowControl/>
        <w:numPr>
          <w:ilvl w:val="0"/>
          <w:numId w:val="10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средняя (с 4 до 5 лет);</w:t>
      </w:r>
    </w:p>
    <w:p w:rsidR="009E0119" w:rsidRPr="009D2285" w:rsidRDefault="009E0119" w:rsidP="009D2285">
      <w:pPr>
        <w:widowControl/>
        <w:numPr>
          <w:ilvl w:val="0"/>
          <w:numId w:val="10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старшая (с 5 до 6 лет);</w:t>
      </w:r>
    </w:p>
    <w:p w:rsidR="009E0119" w:rsidRPr="009D2285" w:rsidRDefault="009E0119" w:rsidP="009D2285">
      <w:pPr>
        <w:widowControl/>
        <w:numPr>
          <w:ilvl w:val="0"/>
          <w:numId w:val="10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подготовительная (с 6 до 7 лет).</w:t>
      </w:r>
    </w:p>
    <w:p w:rsidR="009E0119" w:rsidRPr="009D2285" w:rsidRDefault="00AE4C67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Проект</w:t>
      </w:r>
      <w:r w:rsidR="009E0119" w:rsidRPr="009D2285">
        <w:rPr>
          <w:color w:val="000000"/>
          <w:sz w:val="28"/>
          <w:szCs w:val="28"/>
        </w:rPr>
        <w:t>ная мощность</w:t>
      </w:r>
      <w:r w:rsidR="00BA3D40" w:rsidRPr="009D2285">
        <w:rPr>
          <w:color w:val="000000"/>
          <w:sz w:val="28"/>
          <w:szCs w:val="28"/>
        </w:rPr>
        <w:t xml:space="preserve"> </w:t>
      </w:r>
      <w:r w:rsidR="009E0119" w:rsidRPr="009D2285">
        <w:rPr>
          <w:color w:val="000000"/>
          <w:sz w:val="28"/>
          <w:szCs w:val="28"/>
        </w:rPr>
        <w:t xml:space="preserve">ДОУ – 80 детей, на начало 2009-2010 </w:t>
      </w:r>
      <w:r w:rsidR="000318CD" w:rsidRPr="009D2285">
        <w:rPr>
          <w:color w:val="000000"/>
          <w:sz w:val="28"/>
          <w:szCs w:val="28"/>
        </w:rPr>
        <w:t>уч.</w:t>
      </w:r>
      <w:r w:rsidR="009E0119" w:rsidRPr="009D2285">
        <w:rPr>
          <w:color w:val="000000"/>
          <w:sz w:val="28"/>
          <w:szCs w:val="28"/>
        </w:rPr>
        <w:t>года ДОУ посещает 84 ребенка.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Учредителем является администрация города Нижнего Новгорода.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Заведующая: Кабато</w:t>
      </w:r>
      <w:r w:rsidR="00AE4C67" w:rsidRPr="009D2285">
        <w:rPr>
          <w:color w:val="000000"/>
          <w:sz w:val="28"/>
          <w:szCs w:val="28"/>
        </w:rPr>
        <w:t>ва Наталья Геннадьевна, квалификационная категория высшая</w:t>
      </w:r>
      <w:r w:rsidRPr="009D2285">
        <w:rPr>
          <w:color w:val="000000"/>
          <w:sz w:val="28"/>
          <w:szCs w:val="28"/>
        </w:rPr>
        <w:t>. Образование высшее педагогическое, Горьковский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государственный педагогический институт</w:t>
      </w:r>
      <w:r w:rsidR="00F53DC0" w:rsidRPr="009D2285">
        <w:rPr>
          <w:color w:val="000000"/>
          <w:sz w:val="28"/>
          <w:szCs w:val="28"/>
        </w:rPr>
        <w:t xml:space="preserve"> им. Горького</w:t>
      </w:r>
      <w:r w:rsidRPr="009D2285">
        <w:rPr>
          <w:color w:val="000000"/>
          <w:sz w:val="28"/>
          <w:szCs w:val="28"/>
        </w:rPr>
        <w:t>; диплом Ю №76</w:t>
      </w:r>
      <w:r w:rsidR="00AE4C67" w:rsidRPr="009D2285">
        <w:rPr>
          <w:color w:val="000000"/>
          <w:sz w:val="28"/>
          <w:szCs w:val="28"/>
        </w:rPr>
        <w:t xml:space="preserve">0183, 1973 г. Стаж в </w:t>
      </w:r>
      <w:r w:rsidRPr="009D2285">
        <w:rPr>
          <w:color w:val="000000"/>
          <w:sz w:val="28"/>
          <w:szCs w:val="28"/>
        </w:rPr>
        <w:t xml:space="preserve">должности </w:t>
      </w:r>
      <w:r w:rsidR="000F086F" w:rsidRPr="009D2285">
        <w:rPr>
          <w:color w:val="000000"/>
          <w:sz w:val="28"/>
          <w:szCs w:val="28"/>
        </w:rPr>
        <w:t>заведующего</w:t>
      </w:r>
      <w:r w:rsidR="00AE4C67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– 15 лет, общий стаж педагогической деятельности – 42 года.</w:t>
      </w:r>
    </w:p>
    <w:p w:rsidR="005B7AB7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Старший воспитатель: Маколдина Наталья Геннадьевна</w:t>
      </w:r>
      <w:r w:rsidR="00F53DC0" w:rsidRPr="009D2285">
        <w:rPr>
          <w:color w:val="000000"/>
          <w:sz w:val="28"/>
          <w:szCs w:val="28"/>
        </w:rPr>
        <w:t xml:space="preserve">, I </w:t>
      </w:r>
      <w:r w:rsidR="00AE4C67" w:rsidRPr="009D2285">
        <w:rPr>
          <w:color w:val="000000"/>
          <w:sz w:val="28"/>
          <w:szCs w:val="28"/>
        </w:rPr>
        <w:t>квалификационная категория</w:t>
      </w:r>
      <w:r w:rsidRPr="009D2285">
        <w:rPr>
          <w:color w:val="000000"/>
          <w:sz w:val="28"/>
          <w:szCs w:val="28"/>
        </w:rPr>
        <w:t>. Образование высшее педагогическое, Горьковский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государственный педагогический институт; диплом ФВ №325438, 1991 г. Педагогический стаж работы – 18 лет.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 xml:space="preserve">С 2004 г. в МДОУ №80 работает «Академия семейного образования» с участием внештатных специалистов разного уровня (педагоги, медики, психологи) для родителей, чьи дети посещают детский сад, а также для </w:t>
      </w:r>
      <w:r w:rsidR="00AE4C67" w:rsidRPr="009D2285">
        <w:rPr>
          <w:color w:val="000000"/>
          <w:sz w:val="28"/>
          <w:szCs w:val="28"/>
        </w:rPr>
        <w:t>неорганизованных детей.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 xml:space="preserve">В работе с родителями в полной мере реализуется принцип индивидуального подхода, который осуществляется посредством индивидуализации работы с семьей и с ребенком. </w:t>
      </w:r>
      <w:r w:rsidR="00AE4C67" w:rsidRPr="009D2285">
        <w:rPr>
          <w:color w:val="000000"/>
          <w:sz w:val="28"/>
          <w:szCs w:val="28"/>
        </w:rPr>
        <w:t>П</w:t>
      </w:r>
      <w:r w:rsidRPr="009D2285">
        <w:rPr>
          <w:color w:val="000000"/>
          <w:sz w:val="28"/>
          <w:szCs w:val="28"/>
        </w:rPr>
        <w:t xml:space="preserve">едагоги </w:t>
      </w:r>
      <w:r w:rsidR="00AE4C67" w:rsidRPr="009D2285">
        <w:rPr>
          <w:color w:val="000000"/>
          <w:sz w:val="28"/>
          <w:szCs w:val="28"/>
        </w:rPr>
        <w:t>являются координаторами</w:t>
      </w:r>
      <w:r w:rsidRPr="009D2285">
        <w:rPr>
          <w:color w:val="000000"/>
          <w:sz w:val="28"/>
          <w:szCs w:val="28"/>
        </w:rPr>
        <w:t xml:space="preserve"> воспитательно-образ</w:t>
      </w:r>
      <w:r w:rsidR="00AE4C67" w:rsidRPr="009D2285">
        <w:rPr>
          <w:color w:val="000000"/>
          <w:sz w:val="28"/>
          <w:szCs w:val="28"/>
        </w:rPr>
        <w:t>овательного</w:t>
      </w:r>
      <w:r w:rsidRPr="009D2285">
        <w:rPr>
          <w:color w:val="000000"/>
          <w:sz w:val="28"/>
          <w:szCs w:val="28"/>
        </w:rPr>
        <w:t xml:space="preserve"> процесс</w:t>
      </w:r>
      <w:r w:rsidR="00AE4C67" w:rsidRPr="009D2285">
        <w:rPr>
          <w:color w:val="000000"/>
          <w:sz w:val="28"/>
          <w:szCs w:val="28"/>
        </w:rPr>
        <w:t>а</w:t>
      </w:r>
      <w:r w:rsidR="00C20121" w:rsidRPr="009D2285">
        <w:rPr>
          <w:color w:val="000000"/>
          <w:sz w:val="28"/>
          <w:szCs w:val="28"/>
        </w:rPr>
        <w:t>, способствуя повышению</w:t>
      </w:r>
      <w:r w:rsidRPr="009D2285">
        <w:rPr>
          <w:color w:val="000000"/>
          <w:sz w:val="28"/>
          <w:szCs w:val="28"/>
        </w:rPr>
        <w:t xml:space="preserve"> его качества и эффективности.</w:t>
      </w:r>
    </w:p>
    <w:p w:rsidR="005B7AB7" w:rsidRPr="009D2285" w:rsidRDefault="005B7AB7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2008-2009 уч.г. МДОУ №80 был присвоен статус районной экспериментальной площадки по проблеме «Управление процессом организации родительских сообществ».</w:t>
      </w:r>
    </w:p>
    <w:p w:rsidR="00BA3D40" w:rsidRPr="009D2285" w:rsidRDefault="005B7AB7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На базе МДОУ в 2008-2009 уч.г. были проведены районные педагогические чтения.</w:t>
      </w:r>
    </w:p>
    <w:p w:rsidR="005B7AB7" w:rsidRPr="009D2285" w:rsidRDefault="005B7AB7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119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D2285">
        <w:rPr>
          <w:b/>
          <w:color w:val="000000"/>
          <w:sz w:val="28"/>
          <w:szCs w:val="28"/>
        </w:rPr>
        <w:t xml:space="preserve">2 </w:t>
      </w:r>
      <w:r w:rsidR="009E0119" w:rsidRPr="009D2285">
        <w:rPr>
          <w:b/>
          <w:color w:val="000000"/>
          <w:sz w:val="28"/>
          <w:szCs w:val="28"/>
        </w:rPr>
        <w:t>Нормативно-правовое обеспечение</w:t>
      </w:r>
    </w:p>
    <w:p w:rsidR="00BA3D40" w:rsidRPr="009D2285" w:rsidRDefault="00BA3D40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ходе инспектирования нами было выявлено, что руководство МДОУ осуществляется в соответствии с Уставом дошкольного учреждения и законодательством Российской Федерации. Заведующая Кабатова Н.Г. МДОУ №80 выполняет свои функции в соответствии с должностной инструкцией.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Нами были изучены и проанализированы следующие нормативно-правовые документы</w:t>
      </w:r>
      <w:r w:rsidR="00F53DC0" w:rsidRPr="009D2285">
        <w:rPr>
          <w:color w:val="000000"/>
          <w:sz w:val="28"/>
          <w:szCs w:val="28"/>
        </w:rPr>
        <w:t>,</w:t>
      </w:r>
      <w:r w:rsidRPr="009D2285">
        <w:rPr>
          <w:color w:val="000000"/>
          <w:sz w:val="28"/>
          <w:szCs w:val="28"/>
        </w:rPr>
        <w:t xml:space="preserve"> на </w:t>
      </w:r>
      <w:r w:rsidR="00F53DC0" w:rsidRPr="009D2285">
        <w:rPr>
          <w:color w:val="000000"/>
          <w:sz w:val="28"/>
          <w:szCs w:val="28"/>
        </w:rPr>
        <w:t xml:space="preserve">основе </w:t>
      </w:r>
      <w:r w:rsidRPr="009D2285">
        <w:rPr>
          <w:color w:val="000000"/>
          <w:sz w:val="28"/>
          <w:szCs w:val="28"/>
        </w:rPr>
        <w:t>которых МДОУ №80 осуществляет свою деятельность: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Закон РФ «об образовании»;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Конвенция о правах ребенка;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Типовое положение о дошкольном образовательном учреждении, утвержденное Постановлением Правительства Российской Федерации от 12.09.2008 года № 666;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 xml:space="preserve">Приказ об утверждении комиссии по охране труда </w:t>
      </w:r>
      <w:r w:rsidR="00F53DC0" w:rsidRPr="009D2285">
        <w:rPr>
          <w:color w:val="000000"/>
          <w:sz w:val="28"/>
          <w:szCs w:val="28"/>
        </w:rPr>
        <w:t xml:space="preserve">№39 </w:t>
      </w:r>
      <w:r w:rsidRPr="009D2285">
        <w:rPr>
          <w:color w:val="000000"/>
          <w:sz w:val="28"/>
          <w:szCs w:val="28"/>
        </w:rPr>
        <w:t>от</w:t>
      </w:r>
      <w:r w:rsidR="00F53DC0" w:rsidRPr="009D2285">
        <w:rPr>
          <w:color w:val="000000"/>
          <w:sz w:val="28"/>
          <w:szCs w:val="28"/>
        </w:rPr>
        <w:t xml:space="preserve"> 01.09.09;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Лицензия на образовательную деятельность (серия А 314123 № 6249 от 29 мая 2009 года);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Лицензия на осуществление медицинской деятельности (серия ФС 1 0029241 № 52 01-001533 от 28.12.2007 г.);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Устав ДОУ (новая редакция утверждена приказом директора</w:t>
      </w:r>
      <w:r w:rsidR="00F53DC0" w:rsidRPr="009D2285">
        <w:rPr>
          <w:color w:val="000000"/>
          <w:sz w:val="28"/>
          <w:szCs w:val="28"/>
        </w:rPr>
        <w:t xml:space="preserve"> департамента</w:t>
      </w:r>
      <w:r w:rsidRPr="009D2285">
        <w:rPr>
          <w:color w:val="000000"/>
          <w:sz w:val="28"/>
          <w:szCs w:val="28"/>
        </w:rPr>
        <w:t xml:space="preserve"> образования социально-правовой защиты детства администрации</w:t>
      </w:r>
      <w:r w:rsidR="00F53DC0" w:rsidRPr="009D2285">
        <w:rPr>
          <w:color w:val="000000"/>
          <w:sz w:val="28"/>
          <w:szCs w:val="28"/>
        </w:rPr>
        <w:t xml:space="preserve"> города Нижнего Новгорода № 748 от 21.</w:t>
      </w:r>
      <w:r w:rsidRPr="009D2285">
        <w:rPr>
          <w:color w:val="000000"/>
          <w:sz w:val="28"/>
          <w:szCs w:val="28"/>
        </w:rPr>
        <w:t>0</w:t>
      </w:r>
      <w:r w:rsidR="00F53DC0" w:rsidRPr="009D2285">
        <w:rPr>
          <w:color w:val="000000"/>
          <w:sz w:val="28"/>
          <w:szCs w:val="28"/>
        </w:rPr>
        <w:t>5.2009</w:t>
      </w:r>
      <w:r w:rsidRPr="009D2285">
        <w:rPr>
          <w:color w:val="000000"/>
          <w:sz w:val="28"/>
          <w:szCs w:val="28"/>
        </w:rPr>
        <w:t>г.);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Комплексный план лечебно-оздоровительной работы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ДОУ;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План по укреплению здоровья детей;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Свидетельство о постановке на учет в налоговом органе ИНН</w:t>
      </w:r>
      <w:r w:rsidR="00F53DC0" w:rsidRPr="009D2285">
        <w:rPr>
          <w:color w:val="000000"/>
          <w:sz w:val="28"/>
          <w:szCs w:val="28"/>
        </w:rPr>
        <w:t xml:space="preserve"> 5259028563/525901001;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Локальные акты: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Положение об Общем собрании Учреждения;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Положение о Педагогическом совете;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Положение о Совете Учреждения;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Правила внутреннего трудового распорядка;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Должностные инструкции;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Приказы заведующего;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Договор с родителями (законными представителями);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</w:t>
      </w:r>
      <w:r w:rsidR="00BA3D40" w:rsidRPr="009D2285">
        <w:rPr>
          <w:color w:val="000000"/>
          <w:sz w:val="28"/>
          <w:szCs w:val="28"/>
        </w:rPr>
        <w:t xml:space="preserve"> </w:t>
      </w:r>
      <w:r w:rsidRPr="009D2285">
        <w:rPr>
          <w:color w:val="000000"/>
          <w:sz w:val="28"/>
          <w:szCs w:val="28"/>
        </w:rPr>
        <w:t>Положение о материальном стимулировании работников Учреждения.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Другие локальные акты, регламентирующие деятельность Учреждения и не противоречащие действующему законодательству Российской Федерации и настоящему Уставу МДОУ № 80.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Вся вышеперечисленная документация соответствует предъявляемым к ней требованиям и соответствует перечню, утвержденному приказом Госкомитета РФ по народному образованию.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Анализ локальных актов показал, что их перечень в полной мере соответствует Уставу, все локальные акты утверждены руководителем. Отношения МДОУ с Учредителем закреплены договором. Имеются Правила внутреннего трудового распорядка, с которыми работники МДОУ знакомятся под роспись. Должностные инструкции составлены на все категории работников. С должностными инструкциями работники ознакомлены. Номенклатура дел МДОУ утверждена приказом руководителя.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ходе проверки были проанализированы приказы по основной деятельности МДОУ, по личному составу. Книги прошнурова</w:t>
      </w:r>
      <w:r w:rsidR="00AE4C67" w:rsidRPr="009D2285">
        <w:rPr>
          <w:color w:val="000000"/>
          <w:sz w:val="28"/>
          <w:szCs w:val="28"/>
        </w:rPr>
        <w:t xml:space="preserve">ны, пронумерованы и скреплены печатью и подписью заведующей, </w:t>
      </w:r>
      <w:r w:rsidRPr="009D2285">
        <w:rPr>
          <w:color w:val="000000"/>
          <w:sz w:val="28"/>
          <w:szCs w:val="28"/>
        </w:rPr>
        <w:t>что соответствует требованиям делопроизводства. Приказы издаются в соответствии с рекомендациями, все приказы подписаны заведующей МДОУ и имеют юридическую силу, с содержанием приказов работники знакомятся под роспись.</w:t>
      </w:r>
    </w:p>
    <w:p w:rsidR="00CD76C7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9"/>
        </w:rPr>
        <w:t>В МДОУ ведётся учёт</w:t>
      </w:r>
      <w:r w:rsidR="00AE4C67" w:rsidRPr="009D2285">
        <w:rPr>
          <w:color w:val="000000"/>
          <w:sz w:val="28"/>
          <w:szCs w:val="29"/>
        </w:rPr>
        <w:t xml:space="preserve"> входящей и исходящей документации</w:t>
      </w:r>
      <w:r w:rsidRPr="009D2285">
        <w:rPr>
          <w:color w:val="000000"/>
          <w:sz w:val="28"/>
          <w:szCs w:val="29"/>
        </w:rPr>
        <w:t xml:space="preserve">. В процессе проверки проанализированы </w:t>
      </w:r>
      <w:r w:rsidRPr="009D2285">
        <w:rPr>
          <w:color w:val="000000"/>
          <w:sz w:val="28"/>
          <w:szCs w:val="28"/>
        </w:rPr>
        <w:t>личные дела и порядок ведения трудовых книжек работников МДОУ.</w:t>
      </w:r>
      <w:r w:rsidRPr="009D2285">
        <w:rPr>
          <w:color w:val="000000"/>
          <w:sz w:val="28"/>
          <w:szCs w:val="29"/>
        </w:rPr>
        <w:t xml:space="preserve"> Установлено, что личные дела заведены на всех педагогических работников, ведутся аккуратно, содержат все рекомендованные документы</w:t>
      </w:r>
      <w:r w:rsidR="000F086F" w:rsidRPr="009D2285">
        <w:rPr>
          <w:color w:val="000000"/>
          <w:sz w:val="28"/>
          <w:szCs w:val="29"/>
        </w:rPr>
        <w:t xml:space="preserve"> </w:t>
      </w:r>
      <w:r w:rsidR="00CD76C7" w:rsidRPr="009D2285">
        <w:rPr>
          <w:color w:val="000000"/>
          <w:sz w:val="28"/>
          <w:szCs w:val="29"/>
        </w:rPr>
        <w:t>(</w:t>
      </w:r>
      <w:r w:rsidR="000F086F" w:rsidRPr="009D2285">
        <w:rPr>
          <w:color w:val="000000"/>
          <w:sz w:val="28"/>
          <w:szCs w:val="29"/>
        </w:rPr>
        <w:t>документ об образовании, трудовая книжка,</w:t>
      </w:r>
      <w:r w:rsidR="00CD76C7" w:rsidRPr="009D2285">
        <w:rPr>
          <w:color w:val="000000"/>
          <w:sz w:val="28"/>
          <w:szCs w:val="29"/>
        </w:rPr>
        <w:t xml:space="preserve"> заявление о приеме на работу, автобиография, </w:t>
      </w:r>
      <w:r w:rsidR="000F086F" w:rsidRPr="009D2285">
        <w:rPr>
          <w:color w:val="000000"/>
          <w:sz w:val="28"/>
          <w:szCs w:val="29"/>
        </w:rPr>
        <w:t>документ, подтверждающий получение квалификации, документ о присвоении квалификационной категории</w:t>
      </w:r>
      <w:r w:rsidR="00CD76C7" w:rsidRPr="009D2285">
        <w:rPr>
          <w:color w:val="000000"/>
          <w:sz w:val="28"/>
          <w:szCs w:val="29"/>
        </w:rPr>
        <w:t>).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Договора между МДОУ и родителями воспитанников разработаны и заключены</w:t>
      </w:r>
      <w:r w:rsidR="0009590A" w:rsidRPr="009D2285">
        <w:rPr>
          <w:color w:val="000000"/>
          <w:sz w:val="28"/>
          <w:szCs w:val="28"/>
        </w:rPr>
        <w:t xml:space="preserve"> в соответствии с учетом требований, указанных в Типовом положении о дошкольном образовательном учреждении №666 от 12.09.</w:t>
      </w:r>
      <w:smartTag w:uri="urn:schemas-microsoft-com:office:smarttags" w:element="metricconverter">
        <w:smartTagPr>
          <w:attr w:name="ProductID" w:val="2008 г"/>
        </w:smartTagPr>
        <w:r w:rsidR="0009590A" w:rsidRPr="009D2285">
          <w:rPr>
            <w:color w:val="000000"/>
            <w:sz w:val="28"/>
            <w:szCs w:val="28"/>
          </w:rPr>
          <w:t>2008 г</w:t>
        </w:r>
      </w:smartTag>
      <w:r w:rsidRPr="009D2285">
        <w:rPr>
          <w:color w:val="000000"/>
          <w:sz w:val="28"/>
          <w:szCs w:val="28"/>
        </w:rPr>
        <w:t xml:space="preserve">. ДОУ осуществляет координацию в воспитании и обучении детей с их родителями (другими членами семьи). Родителям предоставляется возможность присутствовать в ДОУ (на занятиях, собраниях, </w:t>
      </w:r>
      <w:r w:rsidR="000318CD" w:rsidRPr="009D2285">
        <w:rPr>
          <w:color w:val="000000"/>
          <w:sz w:val="28"/>
          <w:szCs w:val="28"/>
        </w:rPr>
        <w:t xml:space="preserve">педагогических </w:t>
      </w:r>
      <w:r w:rsidRPr="009D2285">
        <w:rPr>
          <w:color w:val="000000"/>
          <w:sz w:val="28"/>
          <w:szCs w:val="28"/>
        </w:rPr>
        <w:t>советах, праздниках, досуговых мероприятиях), помогать в организации и проведении мероприятий, режимных моментов.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Функционирование дошкольного учреждения осуществляется на основе:</w:t>
      </w:r>
    </w:p>
    <w:p w:rsidR="009E0119" w:rsidRPr="009D2285" w:rsidRDefault="009E0119" w:rsidP="009D2285">
      <w:pPr>
        <w:widowControl/>
        <w:numPr>
          <w:ilvl w:val="0"/>
          <w:numId w:val="9"/>
        </w:numPr>
        <w:shd w:val="clear" w:color="000000" w:fill="FFFFFF"/>
        <w:tabs>
          <w:tab w:val="clear" w:pos="1494"/>
          <w:tab w:val="num" w:pos="-142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Систематического планирования (годовой план, календарные планы старшего воспитателя и специалистов). Анализ годовых планов работы ДОУ позволил проследить преемственность в планировании задач. Исходя из задач годового планирования строится методическая работа ДОУ, что находит отражение в протоколах педагогических советов, в документах, касающихся методической деятельности (консультации, семинары).</w:t>
      </w:r>
    </w:p>
    <w:p w:rsidR="009E0119" w:rsidRPr="009D2285" w:rsidRDefault="009E0119" w:rsidP="009D2285">
      <w:pPr>
        <w:widowControl/>
        <w:numPr>
          <w:ilvl w:val="0"/>
          <w:numId w:val="9"/>
        </w:numPr>
        <w:shd w:val="clear" w:color="000000" w:fill="FFFFFF"/>
        <w:tabs>
          <w:tab w:val="clear" w:pos="1494"/>
          <w:tab w:val="num" w:pos="-142"/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Воспитатели и специалисты имеют тематические планы по обучению и воспитанию детей, в которых отражена взаимосвязь работы педагогов.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Учреждение реализует основную общеобразовательную программу дошкольного о</w:t>
      </w:r>
      <w:r w:rsidR="00C20121" w:rsidRPr="009D2285">
        <w:rPr>
          <w:color w:val="000000"/>
          <w:sz w:val="28"/>
          <w:szCs w:val="28"/>
        </w:rPr>
        <w:t xml:space="preserve">бразования «Сообщество» Кристен </w:t>
      </w:r>
      <w:r w:rsidRPr="009D2285">
        <w:rPr>
          <w:color w:val="000000"/>
          <w:sz w:val="28"/>
          <w:szCs w:val="28"/>
        </w:rPr>
        <w:t>А.Хансен, Роксана К.Кауфман, Кейт Борк Уолш.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Парциальные программы: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«Развитие речи» О.С. Ушакова, Е.М. Струнина;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«Я, ты, мы» О.Л. Князева, Р.Б. Стеркина;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567"/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«Основы безопасности жизнедеятельности детей дошкольного возраста» Р.Б. Стеркина, О.Л. Князева, Н.Н. Авдеева.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Руководитель проводит работу по сбору и систематизации нормативно-правовой документации, регулирующей деятельность Учреждения (федеральные и региональные законодательные акты в области дошкольного образования, распоряжения органов местного самоуправления и др.).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9E0119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D2285">
        <w:rPr>
          <w:b/>
          <w:color w:val="000000"/>
          <w:sz w:val="28"/>
          <w:szCs w:val="28"/>
        </w:rPr>
        <w:t xml:space="preserve">3 </w:t>
      </w:r>
      <w:r w:rsidR="009E0119" w:rsidRPr="009D2285">
        <w:rPr>
          <w:b/>
          <w:color w:val="000000"/>
          <w:sz w:val="28"/>
          <w:szCs w:val="28"/>
        </w:rPr>
        <w:t>Планово-прогностическая деятельность</w:t>
      </w:r>
    </w:p>
    <w:p w:rsidR="00BA3D40" w:rsidRPr="009D2285" w:rsidRDefault="00BA3D40" w:rsidP="009D2285">
      <w:pPr>
        <w:pStyle w:val="a3"/>
        <w:shd w:val="clear" w:color="000000" w:fill="FFFFFF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3D40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Работа ДОУ строится на основе запланированных целей и задач, взятых из программ.</w:t>
      </w:r>
    </w:p>
    <w:p w:rsidR="009E0119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Прогнозирование строится на проведении диагностики воспитательно-образовательного процесса, на основе которых формируются цели и задачи годового планирования на следующий год.</w:t>
      </w:r>
    </w:p>
    <w:p w:rsidR="009E0119" w:rsidRPr="009D2285" w:rsidRDefault="0009590A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Задачи, указанные в годовом</w:t>
      </w:r>
      <w:r w:rsidR="009E0119" w:rsidRPr="009D2285">
        <w:rPr>
          <w:rFonts w:ascii="Times New Roman" w:hAnsi="Times New Roman"/>
          <w:color w:val="000000"/>
          <w:sz w:val="28"/>
          <w:szCs w:val="28"/>
        </w:rPr>
        <w:t xml:space="preserve"> и календарном планах ДОУ способс</w:t>
      </w:r>
      <w:r w:rsidRPr="009D2285">
        <w:rPr>
          <w:rFonts w:ascii="Times New Roman" w:hAnsi="Times New Roman"/>
          <w:color w:val="000000"/>
          <w:sz w:val="28"/>
          <w:szCs w:val="28"/>
        </w:rPr>
        <w:t>твуют его рациональному функционированию</w:t>
      </w:r>
      <w:r w:rsidR="009E0119" w:rsidRPr="009D2285">
        <w:rPr>
          <w:rFonts w:ascii="Times New Roman" w:hAnsi="Times New Roman"/>
          <w:color w:val="000000"/>
          <w:sz w:val="28"/>
          <w:szCs w:val="28"/>
        </w:rPr>
        <w:t>. План охватывает все направления работы детского сада, разделы плана связанны между собой и соответствуют целям и задачам ДОУ.</w:t>
      </w:r>
    </w:p>
    <w:p w:rsidR="009E0119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Прослеживается взаимосвязь между разделами годового плана, годовой план отличается содержательностью, конкретностью и реальностью поставленных целей, прописаны мероприятия и ответственные. При планировании учитывается реальное состояние работы ДОУ за предыдущий год.</w:t>
      </w:r>
    </w:p>
    <w:p w:rsidR="009E0119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Наблюдается взаимосвязь годового, календар</w:t>
      </w:r>
      <w:r w:rsidR="0009590A" w:rsidRPr="009D2285">
        <w:rPr>
          <w:rFonts w:ascii="Times New Roman" w:hAnsi="Times New Roman"/>
          <w:color w:val="000000"/>
          <w:sz w:val="28"/>
          <w:szCs w:val="28"/>
        </w:rPr>
        <w:t xml:space="preserve">ного </w:t>
      </w:r>
      <w:r w:rsidRPr="009D2285">
        <w:rPr>
          <w:rFonts w:ascii="Times New Roman" w:hAnsi="Times New Roman"/>
          <w:color w:val="000000"/>
          <w:sz w:val="28"/>
          <w:szCs w:val="28"/>
        </w:rPr>
        <w:t>планов ДОУ. Задачи годо</w:t>
      </w:r>
      <w:r w:rsidR="0009590A" w:rsidRPr="009D2285">
        <w:rPr>
          <w:rFonts w:ascii="Times New Roman" w:hAnsi="Times New Roman"/>
          <w:color w:val="000000"/>
          <w:sz w:val="28"/>
          <w:szCs w:val="28"/>
        </w:rPr>
        <w:t>вого плана реализуются</w:t>
      </w:r>
      <w:r w:rsidRPr="009D2285">
        <w:rPr>
          <w:rFonts w:ascii="Times New Roman" w:hAnsi="Times New Roman"/>
          <w:color w:val="000000"/>
          <w:sz w:val="28"/>
          <w:szCs w:val="28"/>
        </w:rPr>
        <w:t xml:space="preserve"> в деятельности воспитателей.</w:t>
      </w:r>
    </w:p>
    <w:p w:rsidR="009E0119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119" w:rsidRPr="009D2285" w:rsidRDefault="00BA3D40" w:rsidP="009D2285">
      <w:pPr>
        <w:pStyle w:val="a3"/>
        <w:shd w:val="clear" w:color="000000" w:fill="FFFFFF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2285"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9E0119" w:rsidRPr="009D2285">
        <w:rPr>
          <w:rFonts w:ascii="Times New Roman" w:hAnsi="Times New Roman"/>
          <w:b/>
          <w:color w:val="000000"/>
          <w:sz w:val="28"/>
          <w:szCs w:val="28"/>
        </w:rPr>
        <w:t>Контрольно-диагностическая деятельность</w:t>
      </w:r>
    </w:p>
    <w:p w:rsidR="00BA3D40" w:rsidRPr="009D2285" w:rsidRDefault="00BA3D40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119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Система контроля в МДОУ представлена следующим</w:t>
      </w:r>
      <w:r w:rsidR="00F53DC0" w:rsidRPr="009D2285">
        <w:rPr>
          <w:rFonts w:ascii="Times New Roman" w:hAnsi="Times New Roman"/>
          <w:color w:val="000000"/>
          <w:sz w:val="28"/>
          <w:szCs w:val="28"/>
        </w:rPr>
        <w:t>и видами: тематический, комплекс</w:t>
      </w:r>
      <w:r w:rsidRPr="009D2285">
        <w:rPr>
          <w:rFonts w:ascii="Times New Roman" w:hAnsi="Times New Roman"/>
          <w:color w:val="000000"/>
          <w:sz w:val="28"/>
          <w:szCs w:val="28"/>
        </w:rPr>
        <w:t xml:space="preserve">ный, </w:t>
      </w:r>
      <w:r w:rsidR="0009590A" w:rsidRPr="009D2285">
        <w:rPr>
          <w:rFonts w:ascii="Times New Roman" w:hAnsi="Times New Roman"/>
          <w:color w:val="000000"/>
          <w:sz w:val="28"/>
          <w:szCs w:val="28"/>
        </w:rPr>
        <w:t>мониторинг</w:t>
      </w:r>
      <w:r w:rsidRPr="009D2285">
        <w:rPr>
          <w:rFonts w:ascii="Times New Roman" w:hAnsi="Times New Roman"/>
          <w:color w:val="000000"/>
          <w:sz w:val="28"/>
          <w:szCs w:val="28"/>
        </w:rPr>
        <w:t>.</w:t>
      </w:r>
    </w:p>
    <w:p w:rsidR="009E0119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В МДОУ существует гласность контроля: его результаты анализируются и обсуждаются с педагогами на оперативных совещаниях, педагогических советах, личных беседах. При осуществлении контроля используются следующие методы: наблюдение, беседы с детьми, анкетирование педагогов и родителей, анализ документации.</w:t>
      </w:r>
    </w:p>
    <w:p w:rsidR="00BA3D40" w:rsidRPr="009D2285" w:rsidRDefault="00BA3D40" w:rsidP="009D2285">
      <w:pPr>
        <w:widowControl/>
        <w:shd w:val="clear" w:color="000000" w:fill="FFFFFF"/>
        <w:suppressAutoHyphens/>
        <w:spacing w:line="360" w:lineRule="auto"/>
        <w:ind w:left="709"/>
        <w:jc w:val="both"/>
        <w:rPr>
          <w:color w:val="000000"/>
          <w:sz w:val="28"/>
          <w:szCs w:val="32"/>
        </w:rPr>
      </w:pPr>
    </w:p>
    <w:p w:rsidR="009E0119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9D2285">
        <w:rPr>
          <w:b/>
          <w:color w:val="000000"/>
          <w:sz w:val="28"/>
          <w:szCs w:val="32"/>
        </w:rPr>
        <w:br w:type="page"/>
        <w:t>РАЗДЕЛ II</w:t>
      </w:r>
      <w:r w:rsidR="009E0119" w:rsidRPr="009D2285">
        <w:rPr>
          <w:b/>
          <w:color w:val="000000"/>
          <w:sz w:val="28"/>
          <w:szCs w:val="32"/>
        </w:rPr>
        <w:t xml:space="preserve"> Материально-технические и медико-социальные условия пребывания детей в ДОУ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Финансирование учреждения осуществляется Учредителем в соответствии со сметой расходов. Детский сад №80 не занимается коммерческой деятельностью.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Организация предметной среды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8"/>
        </w:rPr>
        <w:t>В МДОУ создана предметно-пространственная среда, способствующая развитию ребенка. В ней наиболее полно реализованы принципы сочетания привычных и неординарных элементов в эстетической организации среды, комплексного и гибкого зонирования, активности, динамичности.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D2285">
        <w:rPr>
          <w:color w:val="000000"/>
          <w:sz w:val="28"/>
          <w:szCs w:val="29"/>
        </w:rPr>
        <w:t>При оформлении помещений соблюдены все общие требования (педагогические,</w:t>
      </w:r>
      <w:r w:rsidR="0009590A" w:rsidRPr="009D2285">
        <w:rPr>
          <w:color w:val="000000"/>
          <w:sz w:val="28"/>
          <w:szCs w:val="29"/>
        </w:rPr>
        <w:t xml:space="preserve"> гигиенические, эстетические, </w:t>
      </w:r>
      <w:r w:rsidR="00C20121" w:rsidRPr="009D2285">
        <w:rPr>
          <w:color w:val="000000"/>
          <w:sz w:val="28"/>
          <w:szCs w:val="29"/>
        </w:rPr>
        <w:t>э</w:t>
      </w:r>
      <w:r w:rsidR="000318CD" w:rsidRPr="009D2285">
        <w:rPr>
          <w:color w:val="000000"/>
          <w:sz w:val="28"/>
          <w:szCs w:val="29"/>
        </w:rPr>
        <w:t>ргономические</w:t>
      </w:r>
      <w:r w:rsidR="00C20121" w:rsidRPr="009D2285">
        <w:rPr>
          <w:color w:val="000000"/>
          <w:sz w:val="28"/>
          <w:szCs w:val="29"/>
        </w:rPr>
        <w:t xml:space="preserve"> – это правильно написано: через э!</w:t>
      </w:r>
      <w:r w:rsidRPr="009D2285">
        <w:rPr>
          <w:color w:val="000000"/>
          <w:sz w:val="28"/>
          <w:szCs w:val="29"/>
        </w:rPr>
        <w:t>). Сре</w:t>
      </w:r>
      <w:r w:rsidR="0009590A" w:rsidRPr="009D2285">
        <w:rPr>
          <w:color w:val="000000"/>
          <w:sz w:val="28"/>
          <w:szCs w:val="29"/>
        </w:rPr>
        <w:t>да соответствует требованиям Роспотребнадзора</w:t>
      </w:r>
      <w:r w:rsidRPr="009D2285">
        <w:rPr>
          <w:color w:val="000000"/>
          <w:sz w:val="28"/>
          <w:szCs w:val="29"/>
        </w:rPr>
        <w:t xml:space="preserve"> и Госпожнадзора.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Анализ условий для комплексного развития детей дошкольного возраста показал, что в МДОУ имеется в наличии:</w:t>
      </w:r>
    </w:p>
    <w:p w:rsidR="009E0119" w:rsidRPr="009D2285" w:rsidRDefault="009E0119" w:rsidP="009D2285">
      <w:pPr>
        <w:widowControl/>
        <w:numPr>
          <w:ilvl w:val="0"/>
          <w:numId w:val="8"/>
        </w:numPr>
        <w:shd w:val="clear" w:color="000000" w:fill="FFFFFF"/>
        <w:tabs>
          <w:tab w:val="left" w:pos="70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Аудиовизуальные средства;</w:t>
      </w:r>
    </w:p>
    <w:p w:rsidR="009E0119" w:rsidRPr="009D2285" w:rsidRDefault="009E0119" w:rsidP="009D2285">
      <w:pPr>
        <w:widowControl/>
        <w:numPr>
          <w:ilvl w:val="0"/>
          <w:numId w:val="8"/>
        </w:numPr>
        <w:shd w:val="clear" w:color="000000" w:fill="FFFFFF"/>
        <w:tabs>
          <w:tab w:val="left" w:pos="70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Альбомы, художественная литература и прочие средства для обогащения детей впечатлениями, расширения кругозора,</w:t>
      </w:r>
    </w:p>
    <w:p w:rsidR="009E0119" w:rsidRPr="009D2285" w:rsidRDefault="009E0119" w:rsidP="009D2285">
      <w:pPr>
        <w:widowControl/>
        <w:numPr>
          <w:ilvl w:val="0"/>
          <w:numId w:val="8"/>
        </w:numPr>
        <w:shd w:val="clear" w:color="000000" w:fill="FFFFFF"/>
        <w:tabs>
          <w:tab w:val="left" w:pos="70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Дидактические игры (лото, домино, наборы картинок, различные развивающие пособия), сюжетные игровые наборы для развития детей в разных видах деятельности;</w:t>
      </w:r>
    </w:p>
    <w:p w:rsidR="009E0119" w:rsidRPr="009D2285" w:rsidRDefault="009E0119" w:rsidP="009D2285">
      <w:pPr>
        <w:widowControl/>
        <w:numPr>
          <w:ilvl w:val="0"/>
          <w:numId w:val="8"/>
        </w:numPr>
        <w:shd w:val="clear" w:color="000000" w:fill="FFFFFF"/>
        <w:tabs>
          <w:tab w:val="left" w:pos="70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Игры для интеллектуального развития детей;</w:t>
      </w:r>
    </w:p>
    <w:p w:rsidR="009E0119" w:rsidRPr="009D2285" w:rsidRDefault="009E0119" w:rsidP="009D2285">
      <w:pPr>
        <w:widowControl/>
        <w:numPr>
          <w:ilvl w:val="0"/>
          <w:numId w:val="8"/>
        </w:numPr>
        <w:shd w:val="clear" w:color="000000" w:fill="FFFFFF"/>
        <w:tabs>
          <w:tab w:val="left" w:pos="70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Игрушки и оборудование для сенсорного развития;</w:t>
      </w:r>
    </w:p>
    <w:p w:rsidR="009E0119" w:rsidRPr="009D2285" w:rsidRDefault="009E0119" w:rsidP="009D2285">
      <w:pPr>
        <w:widowControl/>
        <w:numPr>
          <w:ilvl w:val="0"/>
          <w:numId w:val="8"/>
        </w:numPr>
        <w:shd w:val="clear" w:color="000000" w:fill="FFFFFF"/>
        <w:tabs>
          <w:tab w:val="left" w:pos="70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Наглядный иллюстративный материал;</w:t>
      </w:r>
    </w:p>
    <w:p w:rsidR="009E0119" w:rsidRPr="009D2285" w:rsidRDefault="009E0119" w:rsidP="009D2285">
      <w:pPr>
        <w:widowControl/>
        <w:numPr>
          <w:ilvl w:val="0"/>
          <w:numId w:val="8"/>
        </w:numPr>
        <w:shd w:val="clear" w:color="000000" w:fill="FFFFFF"/>
        <w:tabs>
          <w:tab w:val="left" w:pos="70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Созданы условия для совместной и индивидуальной активности детей (в том числе «уголки уединения»).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>Оборудование размещено рационально. В группах в свободном доступе</w:t>
      </w:r>
      <w:r w:rsidRPr="009D2285">
        <w:rPr>
          <w:color w:val="000000"/>
          <w:sz w:val="28"/>
        </w:rPr>
        <w:t xml:space="preserve"> </w:t>
      </w:r>
      <w:r w:rsidRPr="009D2285">
        <w:rPr>
          <w:color w:val="000000"/>
          <w:sz w:val="28"/>
          <w:szCs w:val="29"/>
        </w:rPr>
        <w:t>имеются необходимые материалы и игрушки; они сгруппированы по зонам с учётом возрастных особенностей и половой дифференциации.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8"/>
        </w:rPr>
        <w:t>Анализ созданных условий показал, что предусмотрено все необходимое для познавательно-речевого развития детей.</w:t>
      </w:r>
      <w:r w:rsidRPr="009D2285">
        <w:rPr>
          <w:color w:val="000000"/>
          <w:sz w:val="28"/>
          <w:szCs w:val="29"/>
        </w:rPr>
        <w:t xml:space="preserve"> Отмечено, что в среде имеется необходимый материал по изодеятельности: во всех возрастных группах присутствует стандартные наборы для рисования</w:t>
      </w:r>
      <w:r w:rsidRPr="009D2285">
        <w:rPr>
          <w:color w:val="000000"/>
          <w:sz w:val="28"/>
        </w:rPr>
        <w:t xml:space="preserve"> </w:t>
      </w:r>
      <w:r w:rsidRPr="009D2285">
        <w:rPr>
          <w:color w:val="000000"/>
          <w:sz w:val="28"/>
          <w:szCs w:val="28"/>
        </w:rPr>
        <w:t xml:space="preserve">(цветные карандаши, бумага разных форматов, </w:t>
      </w:r>
      <w:r w:rsidRPr="009D2285">
        <w:rPr>
          <w:color w:val="000000"/>
          <w:sz w:val="28"/>
          <w:szCs w:val="29"/>
        </w:rPr>
        <w:t xml:space="preserve">гуашь, акварель и т.д.). Организована выставка книг, тематические альбомы; всё это обогащает детский замысел и побуждает к творчеству. В группах выделены наборы для лепки (пластилин, стеки, </w:t>
      </w:r>
      <w:r w:rsidR="000318CD" w:rsidRPr="009D2285">
        <w:rPr>
          <w:color w:val="000000"/>
          <w:sz w:val="28"/>
          <w:szCs w:val="29"/>
        </w:rPr>
        <w:t>доски, клее</w:t>
      </w:r>
      <w:r w:rsidRPr="009D2285">
        <w:rPr>
          <w:color w:val="000000"/>
          <w:sz w:val="28"/>
          <w:szCs w:val="29"/>
        </w:rPr>
        <w:t>нки). В младшей группе вместо глины используется пластилин. Конструирование – во всех возрастных группах существует стандартный строительный материал (кубики разного цвета и формата).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>В детском саду созданы необходимые условия для организации всех видов труда: труд в природе (садово-огородный инвентарь), хозяйственно-бытовой (фартуки, веники, совки и т.п.), самообслуживание в старших группах, ручной труд (бросовый и природный материал). Наблюдение трудовой деятельности детей показало, что у детей выражены положительно-эмоциональные навыки во всех видах труда, так как в группах созданы все условия для их реализации.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9"/>
        </w:rPr>
        <w:t>Сюжетно-ролевая игра: в ходе проверки была просмотрена организация игровой деятельности детей разных возрастов. В группах организованны игровые уголки для разных видов игр: сюжетно-ролевые, строительные, театрализованные, дидактические и др. В зависимости от возраста содержание уголков обогащено и дополнено.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МДОУ всего один зал, который является и музыкальным, и физкультурным. Но, несмотря на это, в детском саду созданы все условия для развития детей в музыкальной деятельности (музыкальные инструменты – пианино, магнитофоны; детские музыкальные инструменты</w:t>
      </w:r>
      <w:r w:rsidR="00F53DC0" w:rsidRPr="009D2285">
        <w:rPr>
          <w:color w:val="000000"/>
          <w:sz w:val="28"/>
          <w:szCs w:val="28"/>
        </w:rPr>
        <w:t>)</w:t>
      </w:r>
      <w:r w:rsidRPr="009D2285">
        <w:rPr>
          <w:color w:val="000000"/>
          <w:sz w:val="28"/>
          <w:szCs w:val="28"/>
        </w:rPr>
        <w:t>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группах имеется инвентарь и оборудование для стимулирования физической активности детей (в некоторых группах установлены гимнастические стенки).</w:t>
      </w:r>
    </w:p>
    <w:p w:rsidR="00BA3D40" w:rsidRPr="009D2285" w:rsidRDefault="000318CD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>Веде</w:t>
      </w:r>
      <w:r w:rsidR="009E0119" w:rsidRPr="009D2285">
        <w:rPr>
          <w:color w:val="000000"/>
          <w:sz w:val="28"/>
          <w:szCs w:val="29"/>
        </w:rPr>
        <w:t>тся работа по созданию условий для экологического воспитания дошкольников. В каждой возрастной группе присутствует уголок природы, где в соответствии с возрастом детей находятся различные растения.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Анализ предметно-пространственной развивающей среды для интеллектуально-математического развития детей показал, что оснащение математических зон полностью соответствует требованиям, предъявляемыми программами.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Созданы условия для развития речи детей.</w:t>
      </w:r>
    </w:p>
    <w:p w:rsidR="005B7AB7" w:rsidRPr="009D2285" w:rsidRDefault="005B7AB7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Пополнено программно-методическое обеспечение по развитию речи детей (программа О. Ушаковой и Е. Струниной, диагностические материалы).</w:t>
      </w:r>
    </w:p>
    <w:p w:rsidR="005B7AB7" w:rsidRPr="009D2285" w:rsidRDefault="005B7AB7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 xml:space="preserve">Пополнена предметно-развивающая среда в группах </w:t>
      </w:r>
      <w:r w:rsidR="00C20121" w:rsidRPr="009D2285">
        <w:rPr>
          <w:color w:val="000000"/>
          <w:sz w:val="28"/>
          <w:szCs w:val="28"/>
        </w:rPr>
        <w:t>авторскими играми П. Воскобович</w:t>
      </w:r>
      <w:r w:rsidRPr="009D2285">
        <w:rPr>
          <w:color w:val="000000"/>
          <w:sz w:val="28"/>
          <w:szCs w:val="28"/>
        </w:rPr>
        <w:t>.</w:t>
      </w:r>
    </w:p>
    <w:p w:rsidR="005B7AB7" w:rsidRPr="009D2285" w:rsidRDefault="005B7AB7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 xml:space="preserve">У детей </w:t>
      </w:r>
      <w:r w:rsidR="0009590A" w:rsidRPr="009D2285">
        <w:rPr>
          <w:color w:val="000000"/>
          <w:sz w:val="28"/>
          <w:szCs w:val="28"/>
        </w:rPr>
        <w:t>старшего дошкольного возраста (в</w:t>
      </w:r>
      <w:r w:rsidRPr="009D2285">
        <w:rPr>
          <w:color w:val="000000"/>
          <w:sz w:val="28"/>
          <w:szCs w:val="28"/>
        </w:rPr>
        <w:t>оспитатель Черемухина Ю.В.) выявлен высокий уровень развития познавательных способностей в процессе опытно-экспериментальной деятельности.</w:t>
      </w:r>
    </w:p>
    <w:p w:rsidR="005B7AB7" w:rsidRPr="009D2285" w:rsidRDefault="005B7AB7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Высокий уровень развития речевого и изобразительного творчества в процессе «книгоиздательской деятельности» показали выпускники детского сада (воспитатель Зарипова Т.А.).</w:t>
      </w:r>
    </w:p>
    <w:p w:rsidR="00F53DC0" w:rsidRPr="009D2285" w:rsidRDefault="00F53DC0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рамках реализуемой программы в организации предметно-пространственной среды предусмотрено выделение «Центров активности» детей (манипулятивный, строительный центры, центр развивающих игр, центр искусства и т.д.).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D2285">
        <w:rPr>
          <w:color w:val="000000"/>
          <w:sz w:val="28"/>
          <w:szCs w:val="29"/>
        </w:rPr>
        <w:t>В течение года содержание среды в группах остаётся стабильны</w:t>
      </w:r>
      <w:r w:rsidR="00C20121" w:rsidRPr="009D2285">
        <w:rPr>
          <w:color w:val="000000"/>
          <w:sz w:val="28"/>
          <w:szCs w:val="29"/>
        </w:rPr>
        <w:t>м</w:t>
      </w:r>
      <w:r w:rsidR="00727625" w:rsidRPr="009D2285">
        <w:rPr>
          <w:color w:val="000000"/>
          <w:sz w:val="28"/>
          <w:szCs w:val="29"/>
        </w:rPr>
        <w:t xml:space="preserve">. </w:t>
      </w:r>
      <w:r w:rsidRPr="009D2285">
        <w:rPr>
          <w:color w:val="000000"/>
          <w:sz w:val="28"/>
          <w:szCs w:val="29"/>
        </w:rPr>
        <w:t>В оформлении групп, раздевальной комнаты используются работы детей и воспитателей.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Предметно-развивающая среда отвечает возрастным особенностям и потребностям детей. Оформление отвечает требованиям эстетики, привлекает внимание детей, побуждает заниматься. Предметно-развивающая среда организована так, что дети могут свободно выбрать себе игрушки и материал для реализации своих замыслов.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Санитарно-гигиенические условия ДОУ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Своевременно организуется инструктаж по охране труда с членами педагогического коллектива. Просмотрен и проанализирован журнал инструктажа по охране труда взрослых, жизни и здоровья детей.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МДОУ обеспечивается безопасность детей и сотрудников. В наличии имеется план эвакуации с текстовым сопровождением (поэтажный). В исправном состоянии имеется необходимое оборудование для ликвидации пожара. Проводятся ежемесячные мероприятия по охране жизни и здоровья детей, профилактике детского травматизма, пожарной безопасности.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Режим текущей уборки, графики проветривания соблюдаются. Дезинфицирующие и моющие средства хранятся согласно установленным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правилам. Хлорный режим соблюдает</w:t>
      </w:r>
      <w:r w:rsidR="00F53DC0" w:rsidRPr="009D2285">
        <w:rPr>
          <w:color w:val="000000"/>
          <w:sz w:val="28"/>
          <w:szCs w:val="28"/>
        </w:rPr>
        <w:t>ся во время карантина (использую</w:t>
      </w:r>
      <w:r w:rsidRPr="009D2285">
        <w:rPr>
          <w:color w:val="000000"/>
          <w:sz w:val="28"/>
          <w:szCs w:val="28"/>
        </w:rPr>
        <w:t>тся средства Пюржавель, Демос</w:t>
      </w:r>
      <w:r w:rsidR="00F53DC0" w:rsidRPr="009D2285">
        <w:rPr>
          <w:color w:val="000000"/>
          <w:sz w:val="28"/>
          <w:szCs w:val="28"/>
        </w:rPr>
        <w:t>, Доместос, Биор-Н</w:t>
      </w:r>
      <w:r w:rsidR="0009590A" w:rsidRPr="009D2285">
        <w:rPr>
          <w:color w:val="000000"/>
          <w:sz w:val="28"/>
          <w:szCs w:val="28"/>
        </w:rPr>
        <w:t>)</w:t>
      </w:r>
      <w:r w:rsidRPr="009D2285">
        <w:rPr>
          <w:color w:val="000000"/>
          <w:sz w:val="28"/>
          <w:szCs w:val="28"/>
        </w:rPr>
        <w:t>. Уборочный инвентарь промаркирован и используется по назначению, хранится упорядоченно. Постельное белье, полотенца, детская мебель промаркированы.</w:t>
      </w:r>
    </w:p>
    <w:p w:rsidR="009E0119" w:rsidRPr="009D2285" w:rsidRDefault="0009590A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 xml:space="preserve">В ходе </w:t>
      </w:r>
      <w:r w:rsidR="009E0119" w:rsidRPr="009D2285">
        <w:rPr>
          <w:color w:val="000000"/>
          <w:sz w:val="28"/>
          <w:szCs w:val="28"/>
        </w:rPr>
        <w:t>проверки обнаружено, что все лестничные проемы, оборудование закреплены и защищены.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Территор</w:t>
      </w:r>
      <w:r w:rsidR="00F53DC0" w:rsidRPr="009D2285">
        <w:rPr>
          <w:color w:val="000000"/>
          <w:sz w:val="28"/>
          <w:szCs w:val="28"/>
        </w:rPr>
        <w:t>ия достаточна для прогулок, однако участок недостаточно</w:t>
      </w:r>
      <w:r w:rsidR="00BA3D40" w:rsidRPr="009D2285">
        <w:rPr>
          <w:color w:val="000000"/>
          <w:sz w:val="28"/>
          <w:szCs w:val="28"/>
        </w:rPr>
        <w:t xml:space="preserve"> </w:t>
      </w:r>
      <w:r w:rsidR="00F53DC0" w:rsidRPr="009D2285">
        <w:rPr>
          <w:color w:val="000000"/>
          <w:sz w:val="28"/>
          <w:szCs w:val="28"/>
        </w:rPr>
        <w:t>оборудован</w:t>
      </w:r>
      <w:r w:rsidR="00BA3D40" w:rsidRPr="009D2285">
        <w:rPr>
          <w:color w:val="000000"/>
          <w:sz w:val="28"/>
          <w:szCs w:val="28"/>
        </w:rPr>
        <w:t xml:space="preserve"> </w:t>
      </w:r>
      <w:r w:rsidR="00F53DC0" w:rsidRPr="009D2285">
        <w:rPr>
          <w:color w:val="000000"/>
          <w:sz w:val="28"/>
          <w:szCs w:val="28"/>
        </w:rPr>
        <w:t>игровыми</w:t>
      </w:r>
      <w:r w:rsidRPr="009D2285">
        <w:rPr>
          <w:color w:val="000000"/>
          <w:sz w:val="28"/>
          <w:szCs w:val="28"/>
        </w:rPr>
        <w:t xml:space="preserve"> форм</w:t>
      </w:r>
      <w:r w:rsidR="00F53DC0" w:rsidRPr="009D2285">
        <w:rPr>
          <w:color w:val="000000"/>
          <w:sz w:val="28"/>
          <w:szCs w:val="28"/>
        </w:rPr>
        <w:t>ами</w:t>
      </w:r>
      <w:r w:rsidRPr="009D2285">
        <w:rPr>
          <w:color w:val="000000"/>
          <w:sz w:val="28"/>
          <w:szCs w:val="28"/>
        </w:rPr>
        <w:t>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Периодический медосмотр работники детского сада проходят регулярно. На день проверки выявлено, что в наличии имеется вся необходимая документация, которая находится у медсестры Подьячевой Н.Н.: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медицинские карты детей;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журнал медосмотров сотрудников;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журнал профилактических прививок (годовой, месячный);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карта учета выполнения натуральных норм;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журнал подсчета калорийности и химического состава;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567"/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-журнал контроля за качеством поступающих продуктов (скоропортящиеся, срок реализации);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журнал физического развития детей;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журнал учета случаев заболеваний;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- журнал регистрации несчастных случаев (в нем нет записей);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Медицинский и процедурный кабинеты имеет необходим</w:t>
      </w:r>
      <w:r w:rsidR="00DA194F" w:rsidRPr="009D2285">
        <w:rPr>
          <w:color w:val="000000"/>
          <w:sz w:val="28"/>
          <w:szCs w:val="28"/>
        </w:rPr>
        <w:t>ое оборудование (Лицензия на осуществ</w:t>
      </w:r>
      <w:r w:rsidR="00CD76C7" w:rsidRPr="009D2285">
        <w:rPr>
          <w:color w:val="000000"/>
          <w:sz w:val="28"/>
          <w:szCs w:val="28"/>
        </w:rPr>
        <w:t>ление медицинской деятельности серия</w:t>
      </w:r>
      <w:r w:rsidR="00DA194F" w:rsidRPr="009D2285">
        <w:rPr>
          <w:color w:val="000000"/>
          <w:sz w:val="28"/>
          <w:szCs w:val="28"/>
        </w:rPr>
        <w:t xml:space="preserve"> ФС 1 0029241 № 52 01-001533 от 28.12.2007 г.). </w:t>
      </w:r>
      <w:r w:rsidRPr="009D2285">
        <w:rPr>
          <w:color w:val="000000"/>
          <w:sz w:val="28"/>
          <w:szCs w:val="28"/>
        </w:rPr>
        <w:t>В каждой возрастной группе есть необходимые медикаменты для оказания первой медицинской помощи.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9"/>
        </w:rPr>
        <w:t xml:space="preserve">Питание в МДОУ организованно в соответствии с санитарными </w:t>
      </w:r>
      <w:r w:rsidR="000318CD" w:rsidRPr="009D2285">
        <w:rPr>
          <w:color w:val="000000"/>
          <w:sz w:val="28"/>
          <w:szCs w:val="29"/>
        </w:rPr>
        <w:t>правилами. К</w:t>
      </w:r>
      <w:r w:rsidR="00DA194F" w:rsidRPr="009D2285">
        <w:rPr>
          <w:color w:val="000000"/>
          <w:sz w:val="28"/>
          <w:szCs w:val="29"/>
        </w:rPr>
        <w:t xml:space="preserve">онтроль за организацией питания </w:t>
      </w:r>
      <w:r w:rsidRPr="009D2285">
        <w:rPr>
          <w:color w:val="000000"/>
          <w:sz w:val="28"/>
          <w:szCs w:val="29"/>
        </w:rPr>
        <w:t>осуществляется руководителем МДОУ и старшей медсестрой.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 xml:space="preserve">В детском саду имеются технологические карты приготовления пищи, примерное десятидневное меню. Готовая продукция отпускается по графику. Анализ документации питания позволил установить, что меню оформляется правильно, бракераж готовой и сырой продукции производится по установленной форме, своевременно. По журналам бракеража не выявлено </w:t>
      </w:r>
      <w:r w:rsidR="000318CD" w:rsidRPr="009D2285">
        <w:rPr>
          <w:color w:val="000000"/>
          <w:sz w:val="28"/>
          <w:szCs w:val="28"/>
        </w:rPr>
        <w:t>запреще</w:t>
      </w:r>
      <w:r w:rsidRPr="009D2285">
        <w:rPr>
          <w:color w:val="000000"/>
          <w:sz w:val="28"/>
          <w:szCs w:val="28"/>
        </w:rPr>
        <w:t>нных блюд и продуктов с нарушениями сроков реализации.</w:t>
      </w:r>
    </w:p>
    <w:p w:rsidR="009E0119" w:rsidRPr="009D2285" w:rsidRDefault="00DA194F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Подсче</w:t>
      </w:r>
      <w:r w:rsidR="009E0119" w:rsidRPr="009D2285">
        <w:rPr>
          <w:color w:val="000000"/>
          <w:sz w:val="28"/>
          <w:szCs w:val="28"/>
        </w:rPr>
        <w:t>т норм питания в калориях проводится ежемесячно. Соотношение белков, жиров, углеводов в пределах нормы.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 xml:space="preserve">Режим питания в каждой возрастной группе организован правильно, </w:t>
      </w:r>
      <w:r w:rsidR="000318CD" w:rsidRPr="009D2285">
        <w:rPr>
          <w:color w:val="000000"/>
          <w:sz w:val="28"/>
          <w:szCs w:val="28"/>
        </w:rPr>
        <w:t>нарушений времени прие</w:t>
      </w:r>
      <w:r w:rsidRPr="009D2285">
        <w:rPr>
          <w:color w:val="000000"/>
          <w:sz w:val="28"/>
          <w:szCs w:val="28"/>
        </w:rPr>
        <w:t>ма пищи не зафиксировано. Наблюдение режимных моментов позволяет сделать вывод, что культурно-гигиенические навыки соответствуют возрасту, сервировка стола соблюдается. На пищеблоке холодильное оборудование и другое оборудование исправно, хранится правильно, обрабатывается согласно инструкциям.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Таким образом, в целом санитарно-гигиенические условия в МД</w:t>
      </w:r>
      <w:r w:rsidR="00DA194F" w:rsidRPr="009D2285">
        <w:rPr>
          <w:color w:val="000000"/>
          <w:sz w:val="28"/>
          <w:szCs w:val="28"/>
        </w:rPr>
        <w:t>ОУ соответствуют требованиям Роспотребнадзора</w:t>
      </w:r>
      <w:r w:rsidRPr="009D2285">
        <w:rPr>
          <w:color w:val="000000"/>
          <w:sz w:val="28"/>
          <w:szCs w:val="28"/>
        </w:rPr>
        <w:t>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119" w:rsidRPr="009D2285" w:rsidRDefault="00BA3D40" w:rsidP="009D2285">
      <w:pPr>
        <w:widowControl/>
        <w:shd w:val="clear" w:color="000000" w:fill="FFFFFF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br w:type="page"/>
      </w:r>
      <w:r w:rsidRPr="009D2285">
        <w:rPr>
          <w:b/>
          <w:color w:val="000000"/>
          <w:sz w:val="28"/>
          <w:szCs w:val="28"/>
        </w:rPr>
        <w:t>РАЗДЕЛ ІІІ</w:t>
      </w:r>
      <w:r w:rsidR="009E0119" w:rsidRPr="009D2285">
        <w:rPr>
          <w:b/>
          <w:color w:val="000000"/>
          <w:sz w:val="28"/>
          <w:szCs w:val="28"/>
        </w:rPr>
        <w:t xml:space="preserve"> Оценка кадрового обеспечения образовательного процесса в ДОУ</w:t>
      </w:r>
    </w:p>
    <w:p w:rsidR="00BA3D40" w:rsidRPr="009D2285" w:rsidRDefault="00BA3D40" w:rsidP="009D2285">
      <w:pPr>
        <w:pStyle w:val="a3"/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119" w:rsidRPr="009D2285" w:rsidRDefault="00DA194F" w:rsidP="009D2285">
      <w:pPr>
        <w:pStyle w:val="a3"/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 xml:space="preserve">Заведующая </w:t>
      </w:r>
      <w:r w:rsidR="009E0119" w:rsidRPr="009D2285">
        <w:rPr>
          <w:rFonts w:ascii="Times New Roman" w:hAnsi="Times New Roman"/>
          <w:color w:val="000000"/>
          <w:sz w:val="28"/>
          <w:szCs w:val="28"/>
        </w:rPr>
        <w:t>ответственно отнеслась к расстановке кадров с учетом индивидуальных особенностей, личностных качеств, профессиональной компетентности и психологической совместимости сотрудников.</w:t>
      </w:r>
    </w:p>
    <w:p w:rsidR="00BA3D40" w:rsidRPr="009D2285" w:rsidRDefault="009E0119" w:rsidP="009D2285">
      <w:pPr>
        <w:pStyle w:val="a3"/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В основе организации детского коллектива лежит демократический стиль взаимодействия. Общение и деятельность воспитателей с детьми строятся на творческом сотрудничестве. Поддерживается право воспитанника на свою позицию, поощряется активность, инициатива, обсуждается замысел, способы и ход деятельности. Преобладают организующие воздействия. Наблюд</w:t>
      </w:r>
      <w:r w:rsidR="00F53DC0" w:rsidRPr="009D2285">
        <w:rPr>
          <w:rFonts w:ascii="Times New Roman" w:hAnsi="Times New Roman"/>
          <w:color w:val="000000"/>
          <w:sz w:val="28"/>
          <w:szCs w:val="28"/>
        </w:rPr>
        <w:t>ается положительно-эмоциональная</w:t>
      </w:r>
      <w:r w:rsidRPr="009D2285">
        <w:rPr>
          <w:rFonts w:ascii="Times New Roman" w:hAnsi="Times New Roman"/>
          <w:color w:val="000000"/>
          <w:sz w:val="28"/>
          <w:szCs w:val="28"/>
        </w:rPr>
        <w:t xml:space="preserve"> атмосфера взаимодействия, доброжелательность, доверительные отношения, требовательность, уважение, учет индивидуальности личности.</w:t>
      </w:r>
    </w:p>
    <w:p w:rsidR="00BA3D40" w:rsidRPr="009D2285" w:rsidRDefault="009E0119" w:rsidP="009D2285">
      <w:pPr>
        <w:pStyle w:val="a3"/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Воспитанники расположены к педагогу, выражают стремление к совместной деятельности. У большинства детей высокая адекватная самооценка.</w:t>
      </w:r>
    </w:p>
    <w:p w:rsidR="009E0119" w:rsidRPr="009D2285" w:rsidRDefault="009E0119" w:rsidP="009D2285">
      <w:pPr>
        <w:pStyle w:val="a3"/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Креативные и активно участвующие в жизнедеятельности всего детского сада сотрудники пол</w:t>
      </w:r>
      <w:r w:rsidR="00F53DC0" w:rsidRPr="009D2285">
        <w:rPr>
          <w:rFonts w:ascii="Times New Roman" w:hAnsi="Times New Roman"/>
          <w:color w:val="000000"/>
          <w:sz w:val="28"/>
          <w:szCs w:val="28"/>
        </w:rPr>
        <w:t>учают материальное поощрение</w:t>
      </w:r>
      <w:r w:rsidRPr="009D2285">
        <w:rPr>
          <w:rFonts w:ascii="Times New Roman" w:hAnsi="Times New Roman"/>
          <w:color w:val="000000"/>
          <w:sz w:val="28"/>
          <w:szCs w:val="28"/>
        </w:rPr>
        <w:t>.</w:t>
      </w:r>
    </w:p>
    <w:p w:rsidR="009E0119" w:rsidRPr="009D2285" w:rsidRDefault="009E0119" w:rsidP="009D2285">
      <w:pPr>
        <w:pStyle w:val="a3"/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В протоколах оперативных совещаний не отмечены случаи лишения сотрудников премии за невыполнение своих обязанностей, устные и письменные формы наказания.</w:t>
      </w:r>
    </w:p>
    <w:p w:rsidR="009E0119" w:rsidRPr="009D2285" w:rsidRDefault="009E0119" w:rsidP="009D2285">
      <w:pPr>
        <w:pStyle w:val="a3"/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Рабочее время сотрудников распределено в соответствии с графиком, который неукоснительно выполняется всеми сотрудниками ДОУ.</w:t>
      </w:r>
    </w:p>
    <w:p w:rsidR="009E0119" w:rsidRPr="009D2285" w:rsidRDefault="009E0119" w:rsidP="009D2285">
      <w:pPr>
        <w:pStyle w:val="a3"/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На момент проверки детский сад укомплектован кадрами полностью, кадровый состав стабилен.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штатное расписание МДОУ включены:</w:t>
      </w:r>
    </w:p>
    <w:p w:rsidR="009E0119" w:rsidRPr="009D2285" w:rsidRDefault="009E0119" w:rsidP="009D2285">
      <w:pPr>
        <w:pStyle w:val="a3"/>
        <w:numPr>
          <w:ilvl w:val="0"/>
          <w:numId w:val="12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Всего педагогических работников – 12</w:t>
      </w:r>
    </w:p>
    <w:p w:rsidR="009E0119" w:rsidRPr="009D2285" w:rsidRDefault="009E0119" w:rsidP="009D2285">
      <w:pPr>
        <w:pStyle w:val="a3"/>
        <w:numPr>
          <w:ilvl w:val="0"/>
          <w:numId w:val="12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По штату – 29;</w:t>
      </w:r>
    </w:p>
    <w:p w:rsidR="009E0119" w:rsidRPr="009D2285" w:rsidRDefault="009E0119" w:rsidP="009D2285">
      <w:pPr>
        <w:pStyle w:val="a3"/>
        <w:numPr>
          <w:ilvl w:val="0"/>
          <w:numId w:val="12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По совместительству – 2;</w:t>
      </w:r>
    </w:p>
    <w:p w:rsidR="009E0119" w:rsidRPr="009D2285" w:rsidRDefault="009E0119" w:rsidP="009D2285">
      <w:pPr>
        <w:pStyle w:val="a3"/>
        <w:numPr>
          <w:ilvl w:val="0"/>
          <w:numId w:val="12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 xml:space="preserve">В декретном отпуске – </w:t>
      </w:r>
      <w:r w:rsidR="00F53DC0" w:rsidRPr="009D2285">
        <w:rPr>
          <w:rFonts w:ascii="Times New Roman" w:hAnsi="Times New Roman"/>
          <w:color w:val="000000"/>
          <w:sz w:val="28"/>
          <w:szCs w:val="28"/>
        </w:rPr>
        <w:t>1</w:t>
      </w:r>
      <w:r w:rsidRPr="009D2285">
        <w:rPr>
          <w:rFonts w:ascii="Times New Roman" w:hAnsi="Times New Roman"/>
          <w:color w:val="000000"/>
          <w:sz w:val="28"/>
          <w:szCs w:val="28"/>
        </w:rPr>
        <w:t>.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Из них: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Заведующая – 1;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Старший воспитатель – 1;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 – 1;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Музыкальный руководитель – 1;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Воспитатели – 8;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Молодые специалисты – 0;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Учащиеся –0;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Младшие воспитатели – 4;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Медицинские сестры –1;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Повара –</w:t>
      </w:r>
      <w:r w:rsidR="00BA3D40" w:rsidRPr="009D22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285">
        <w:rPr>
          <w:rFonts w:ascii="Times New Roman" w:hAnsi="Times New Roman"/>
          <w:color w:val="000000"/>
          <w:sz w:val="28"/>
          <w:szCs w:val="28"/>
        </w:rPr>
        <w:t>2;</w:t>
      </w:r>
    </w:p>
    <w:p w:rsidR="009E0119" w:rsidRPr="009D2285" w:rsidRDefault="009E0119" w:rsidP="009D2285">
      <w:pPr>
        <w:pStyle w:val="a3"/>
        <w:numPr>
          <w:ilvl w:val="0"/>
          <w:numId w:val="13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Обслуживающий персонал – 10.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МДОУ работают педагоги со следующим образовательным уровнем:</w:t>
      </w:r>
    </w:p>
    <w:p w:rsidR="009E0119" w:rsidRPr="009D2285" w:rsidRDefault="009E0119" w:rsidP="009D2285">
      <w:pPr>
        <w:pStyle w:val="a3"/>
        <w:numPr>
          <w:ilvl w:val="0"/>
          <w:numId w:val="14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Высшее педагогическое образование – 4 человек;</w:t>
      </w:r>
    </w:p>
    <w:p w:rsidR="009E0119" w:rsidRPr="009D2285" w:rsidRDefault="009E0119" w:rsidP="009D2285">
      <w:pPr>
        <w:pStyle w:val="a3"/>
        <w:numPr>
          <w:ilvl w:val="0"/>
          <w:numId w:val="14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Среднее педагогическое образование – 8 человек;</w:t>
      </w:r>
    </w:p>
    <w:p w:rsidR="009E0119" w:rsidRPr="009D2285" w:rsidRDefault="009E0119" w:rsidP="009D2285">
      <w:pPr>
        <w:pStyle w:val="a3"/>
        <w:numPr>
          <w:ilvl w:val="0"/>
          <w:numId w:val="14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Незаконченное педагогическое образование – 0 человек.</w:t>
      </w:r>
    </w:p>
    <w:p w:rsidR="009E0119" w:rsidRPr="009D2285" w:rsidRDefault="009E0119" w:rsidP="009D2285">
      <w:pPr>
        <w:widowControl/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Результаты аттестации специалистов МДОУ:</w:t>
      </w:r>
    </w:p>
    <w:p w:rsidR="009E0119" w:rsidRPr="009D2285" w:rsidRDefault="009E0119" w:rsidP="009D2285">
      <w:pPr>
        <w:pStyle w:val="a3"/>
        <w:numPr>
          <w:ilvl w:val="0"/>
          <w:numId w:val="15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 xml:space="preserve">Специалисты высшей категории – </w:t>
      </w:r>
      <w:r w:rsidR="00F53DC0" w:rsidRPr="009D2285">
        <w:rPr>
          <w:rFonts w:ascii="Times New Roman" w:hAnsi="Times New Roman"/>
          <w:color w:val="000000"/>
          <w:sz w:val="28"/>
          <w:szCs w:val="28"/>
        </w:rPr>
        <w:t>4</w:t>
      </w:r>
      <w:r w:rsidRPr="009D2285">
        <w:rPr>
          <w:rFonts w:ascii="Times New Roman" w:hAnsi="Times New Roman"/>
          <w:color w:val="000000"/>
          <w:sz w:val="28"/>
          <w:szCs w:val="28"/>
        </w:rPr>
        <w:t>;</w:t>
      </w:r>
    </w:p>
    <w:p w:rsidR="009E0119" w:rsidRPr="009D2285" w:rsidRDefault="009E0119" w:rsidP="009D2285">
      <w:pPr>
        <w:pStyle w:val="a3"/>
        <w:numPr>
          <w:ilvl w:val="0"/>
          <w:numId w:val="15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Специалисты первой категории – 5;</w:t>
      </w:r>
    </w:p>
    <w:p w:rsidR="009E0119" w:rsidRPr="009D2285" w:rsidRDefault="009E0119" w:rsidP="009D2285">
      <w:pPr>
        <w:pStyle w:val="a3"/>
        <w:numPr>
          <w:ilvl w:val="0"/>
          <w:numId w:val="15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Специалисты второй категории – 0;</w:t>
      </w:r>
    </w:p>
    <w:p w:rsidR="009E0119" w:rsidRPr="009D2285" w:rsidRDefault="009E0119" w:rsidP="009D2285">
      <w:pPr>
        <w:pStyle w:val="a3"/>
        <w:numPr>
          <w:ilvl w:val="0"/>
          <w:numId w:val="15"/>
        </w:numPr>
        <w:shd w:val="clear" w:color="000000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Не аттестован – 2.</w:t>
      </w:r>
    </w:p>
    <w:p w:rsidR="00BA3D40" w:rsidRPr="009D2285" w:rsidRDefault="009E0119" w:rsidP="009D2285">
      <w:pPr>
        <w:widowControl/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Среда организована в</w:t>
      </w:r>
      <w:r w:rsidR="00DA194F" w:rsidRPr="009D2285">
        <w:rPr>
          <w:color w:val="000000"/>
          <w:sz w:val="28"/>
          <w:szCs w:val="28"/>
        </w:rPr>
        <w:t xml:space="preserve"> соответствии с требованиями Роспотребнадзора</w:t>
      </w:r>
      <w:r w:rsidRPr="009D2285">
        <w:rPr>
          <w:color w:val="000000"/>
          <w:sz w:val="28"/>
          <w:szCs w:val="28"/>
        </w:rPr>
        <w:t>, о чем имеется соответствующий нормативно-правовой документ «Санитарно-эпидемиологическое заключение №52.76.07.801.М.000139.04.09» от 06.04.2009.</w:t>
      </w:r>
    </w:p>
    <w:p w:rsidR="00BA3D40" w:rsidRPr="009D2285" w:rsidRDefault="009E0119" w:rsidP="009D2285">
      <w:pPr>
        <w:widowControl/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Также имеется «Сертификат пожарной безопасности» № 289-2-8 зарегистрированный в государственном реестре системы сертификации в области пожарной безопасности 13.04.2009.</w:t>
      </w:r>
    </w:p>
    <w:p w:rsidR="009E0119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br w:type="page"/>
      </w:r>
      <w:r w:rsidRPr="009D2285">
        <w:rPr>
          <w:b/>
          <w:color w:val="000000"/>
          <w:sz w:val="28"/>
          <w:szCs w:val="28"/>
        </w:rPr>
        <w:t>ВЫВОДЫ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ходе инспектирования нами было выявлено, что руководство МДОУ №80 осуществляется в соответствии с Уставом дошкольного учреждения и законодательством Российской Федерации. Заведующая Кабатова Н.Г. МДОУ №80 выполняет свои функции в соответствии с должностной инструкцией.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Нами были изучены и проанализированы нормативно-правовые документы и локальные акты, на</w:t>
      </w:r>
      <w:r w:rsidR="00F53DC0" w:rsidRPr="009D2285">
        <w:rPr>
          <w:color w:val="000000"/>
          <w:sz w:val="28"/>
          <w:szCs w:val="28"/>
        </w:rPr>
        <w:t xml:space="preserve"> основе</w:t>
      </w:r>
      <w:r w:rsidRPr="009D2285">
        <w:rPr>
          <w:color w:val="000000"/>
          <w:sz w:val="28"/>
          <w:szCs w:val="28"/>
        </w:rPr>
        <w:t xml:space="preserve"> которых МДОУ №80 осуществляет свою деятельность. Анализ документов показал, что их перечень не противоречит действующему законодательству Российской Федерации и настоящему Уставу МДОУ №80.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Руководитель проводит работу по сбору и систематизации нормативно-правовой документации, регулирующей деятельность Учреждения (федеральные и региональные законодательные акты в области дошкольного образования, распоряжения органов местного самоуправления и др.).</w:t>
      </w:r>
    </w:p>
    <w:p w:rsidR="00BA3D40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Работа ДОУ строится на основе запланированных целей и задач, взятых из программ.</w:t>
      </w:r>
    </w:p>
    <w:p w:rsidR="009E0119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Прогнозирование строится на проведении диагностики воспитательно-образовательного процесса, на основе которых формируются цели и задачи годового планирования на следующий год.</w:t>
      </w:r>
    </w:p>
    <w:p w:rsidR="000318CD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Задачи, ук</w:t>
      </w:r>
      <w:r w:rsidR="00DA194F" w:rsidRPr="009D2285">
        <w:rPr>
          <w:rFonts w:ascii="Times New Roman" w:hAnsi="Times New Roman"/>
          <w:color w:val="000000"/>
          <w:sz w:val="28"/>
          <w:szCs w:val="28"/>
        </w:rPr>
        <w:t>азанные в годовом</w:t>
      </w:r>
      <w:r w:rsidRPr="009D2285">
        <w:rPr>
          <w:rFonts w:ascii="Times New Roman" w:hAnsi="Times New Roman"/>
          <w:color w:val="000000"/>
          <w:sz w:val="28"/>
          <w:szCs w:val="28"/>
        </w:rPr>
        <w:t xml:space="preserve"> и календарном планах ДОУ спосо</w:t>
      </w:r>
      <w:r w:rsidR="00AE756F" w:rsidRPr="009D2285">
        <w:rPr>
          <w:rFonts w:ascii="Times New Roman" w:hAnsi="Times New Roman"/>
          <w:color w:val="000000"/>
          <w:sz w:val="28"/>
          <w:szCs w:val="28"/>
        </w:rPr>
        <w:t>бствуют его рациональному функционирован</w:t>
      </w:r>
      <w:r w:rsidRPr="009D2285">
        <w:rPr>
          <w:rFonts w:ascii="Times New Roman" w:hAnsi="Times New Roman"/>
          <w:color w:val="000000"/>
          <w:sz w:val="28"/>
          <w:szCs w:val="28"/>
        </w:rPr>
        <w:t>ию. План охватывает все направления работы детского сада, разделы плана связанны между собой и соответствуют целям и задачам ДОУ.</w:t>
      </w:r>
    </w:p>
    <w:p w:rsidR="009E0119" w:rsidRPr="009D2285" w:rsidRDefault="00AE756F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При осуществлении контрольно-диагностической деятельности</w:t>
      </w:r>
      <w:r w:rsidR="009E0119" w:rsidRPr="009D2285">
        <w:rPr>
          <w:rFonts w:ascii="Times New Roman" w:hAnsi="Times New Roman"/>
          <w:color w:val="000000"/>
          <w:sz w:val="28"/>
          <w:szCs w:val="28"/>
        </w:rPr>
        <w:t xml:space="preserve"> используются следующие методы: наблюдение, беседы с детьми, анкетирование педагогов и родителей, анализ документации.</w:t>
      </w:r>
    </w:p>
    <w:p w:rsidR="009E0119" w:rsidRPr="009D2285" w:rsidRDefault="009E0119" w:rsidP="009D2285">
      <w:pPr>
        <w:pStyle w:val="a3"/>
        <w:shd w:val="clear" w:color="000000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285">
        <w:rPr>
          <w:rFonts w:ascii="Times New Roman" w:hAnsi="Times New Roman"/>
          <w:color w:val="000000"/>
          <w:sz w:val="28"/>
          <w:szCs w:val="28"/>
        </w:rPr>
        <w:t>Финансирование учреждения осуществляется Учредителем в соответствии со сметой расходов. Детский сад № 80 не занимается коммерческой деятельностью.</w:t>
      </w:r>
    </w:p>
    <w:p w:rsidR="00BA3D40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8"/>
        </w:rPr>
        <w:t>В МДОУ создана предметно-пространственная среда, способствующая разностороннему развитию ребенка. В ней наиболее полно реализованы принципы сочетания привычных и неординарных элементов в эстетической организации среды, комплексного и гибкого зонирования, активности, динамичности.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D2285">
        <w:rPr>
          <w:color w:val="000000"/>
          <w:sz w:val="28"/>
          <w:szCs w:val="29"/>
        </w:rPr>
        <w:t>При оформлении помещений соблюдены все общие требования (педагогические,</w:t>
      </w:r>
      <w:r w:rsidR="000318CD" w:rsidRPr="009D2285">
        <w:rPr>
          <w:color w:val="000000"/>
          <w:sz w:val="28"/>
          <w:szCs w:val="29"/>
        </w:rPr>
        <w:t xml:space="preserve"> гигиенические, эстетические, </w:t>
      </w:r>
      <w:r w:rsidR="00AE756F" w:rsidRPr="009D2285">
        <w:rPr>
          <w:color w:val="000000"/>
          <w:sz w:val="28"/>
          <w:szCs w:val="29"/>
        </w:rPr>
        <w:t>э</w:t>
      </w:r>
      <w:r w:rsidR="000318CD" w:rsidRPr="009D2285">
        <w:rPr>
          <w:color w:val="000000"/>
          <w:sz w:val="28"/>
          <w:szCs w:val="29"/>
        </w:rPr>
        <w:t>ргономические</w:t>
      </w:r>
      <w:r w:rsidRPr="009D2285">
        <w:rPr>
          <w:color w:val="000000"/>
          <w:sz w:val="28"/>
          <w:szCs w:val="29"/>
        </w:rPr>
        <w:t>). Среда соо</w:t>
      </w:r>
      <w:r w:rsidR="000318CD" w:rsidRPr="009D2285">
        <w:rPr>
          <w:color w:val="000000"/>
          <w:sz w:val="28"/>
          <w:szCs w:val="29"/>
        </w:rPr>
        <w:t xml:space="preserve">тветствует требованиям </w:t>
      </w:r>
      <w:r w:rsidR="000318CD" w:rsidRPr="009D2285">
        <w:rPr>
          <w:color w:val="000000"/>
          <w:sz w:val="28"/>
          <w:szCs w:val="28"/>
        </w:rPr>
        <w:t>Роспотребнадзора</w:t>
      </w:r>
      <w:r w:rsidRPr="009D2285">
        <w:rPr>
          <w:color w:val="000000"/>
          <w:sz w:val="28"/>
          <w:szCs w:val="29"/>
        </w:rPr>
        <w:t xml:space="preserve"> и Госпожнадзора.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Своевременно организуется инструктаж по охране труда с членами педагогического коллектива. Просмотрен и проанализирован журнал инструктажа по охране труда взрослых, жизни и здоровья детей.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 МДОУ обеспечивается безопасность детей и сотрудников. В наличии имеется план эвакуации с текстовым сопровождением. В исправном состоянии имеется необходимое оборудование для ликвидации пожара. Проводятся ежемесячные мероприятия по охране жизни и здоровья детей, профилактике детского травматизма, пожарной безопасности.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9"/>
        </w:rPr>
        <w:t>Питание в МДОУ организованно в соотве</w:t>
      </w:r>
      <w:r w:rsidR="000318CD" w:rsidRPr="009D2285">
        <w:rPr>
          <w:color w:val="000000"/>
          <w:sz w:val="28"/>
          <w:szCs w:val="29"/>
        </w:rPr>
        <w:t xml:space="preserve">тствии с санитарными правилами. Контроль за организацией питания </w:t>
      </w:r>
      <w:r w:rsidRPr="009D2285">
        <w:rPr>
          <w:color w:val="000000"/>
          <w:sz w:val="28"/>
          <w:szCs w:val="29"/>
        </w:rPr>
        <w:t>осуществляется руководителем МДОУ и старшей медсестрой.</w:t>
      </w: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9D2285">
        <w:rPr>
          <w:color w:val="000000"/>
          <w:sz w:val="28"/>
          <w:szCs w:val="29"/>
        </w:rPr>
        <w:t xml:space="preserve">Анализ документации питания позволил установить, что меню оформляется правильно, бракераж готовой и сырой продукции производится по установленной форме, своевременно. По журналам бракеража не выявлено </w:t>
      </w:r>
      <w:r w:rsidRPr="009D2285">
        <w:rPr>
          <w:color w:val="000000"/>
          <w:sz w:val="28"/>
          <w:szCs w:val="28"/>
        </w:rPr>
        <w:t>запр</w:t>
      </w:r>
      <w:r w:rsidR="000318CD" w:rsidRPr="009D2285">
        <w:rPr>
          <w:color w:val="000000"/>
          <w:sz w:val="28"/>
          <w:szCs w:val="28"/>
        </w:rPr>
        <w:t>еще</w:t>
      </w:r>
      <w:r w:rsidRPr="009D2285">
        <w:rPr>
          <w:color w:val="000000"/>
          <w:sz w:val="28"/>
          <w:szCs w:val="28"/>
        </w:rPr>
        <w:t>нных блюд и продуктов с нарушениями сроков реализации.</w:t>
      </w:r>
    </w:p>
    <w:p w:rsidR="00BA3D40" w:rsidRPr="009D2285" w:rsidRDefault="00BA3D40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E0119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9D2285">
        <w:rPr>
          <w:color w:val="000000"/>
          <w:sz w:val="28"/>
          <w:szCs w:val="32"/>
        </w:rPr>
        <w:br w:type="page"/>
      </w:r>
      <w:r w:rsidR="009E0119" w:rsidRPr="009D2285">
        <w:rPr>
          <w:b/>
          <w:color w:val="000000"/>
          <w:sz w:val="28"/>
          <w:szCs w:val="32"/>
        </w:rPr>
        <w:t>РЕКОМЕНДАЦИИ</w:t>
      </w:r>
    </w:p>
    <w:p w:rsidR="00BA3D40" w:rsidRPr="009D2285" w:rsidRDefault="00BA3D40" w:rsidP="009D2285">
      <w:pPr>
        <w:widowControl/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9E0119" w:rsidRPr="009D2285" w:rsidRDefault="009E0119" w:rsidP="009D228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По результатам проверки МДОУ №80 Московского района рекомендуется выполнить следующие работы:</w:t>
      </w:r>
    </w:p>
    <w:p w:rsidR="009E0119" w:rsidRPr="009D2285" w:rsidRDefault="009E0119" w:rsidP="009D2285">
      <w:pPr>
        <w:widowControl/>
        <w:numPr>
          <w:ilvl w:val="0"/>
          <w:numId w:val="1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Восстановить ограждение на территории детского сада;</w:t>
      </w:r>
    </w:p>
    <w:p w:rsidR="009E0119" w:rsidRPr="009D2285" w:rsidRDefault="009E0119" w:rsidP="009D2285">
      <w:pPr>
        <w:widowControl/>
        <w:numPr>
          <w:ilvl w:val="0"/>
          <w:numId w:val="1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Установить необходимое количество веранд на участках;</w:t>
      </w:r>
    </w:p>
    <w:p w:rsidR="009E0119" w:rsidRPr="009D2285" w:rsidRDefault="009E0119" w:rsidP="009D2285">
      <w:pPr>
        <w:widowControl/>
        <w:numPr>
          <w:ilvl w:val="0"/>
          <w:numId w:val="11"/>
        </w:numPr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285">
        <w:rPr>
          <w:color w:val="000000"/>
          <w:sz w:val="28"/>
          <w:szCs w:val="28"/>
        </w:rPr>
        <w:t>Провести плановый ремонт кровли и асфальтового покрытия.</w:t>
      </w:r>
      <w:bookmarkStart w:id="0" w:name="_GoBack"/>
      <w:bookmarkEnd w:id="0"/>
    </w:p>
    <w:sectPr w:rsidR="009E0119" w:rsidRPr="009D2285" w:rsidSect="00BA3D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E8EFCA"/>
    <w:lvl w:ilvl="0">
      <w:numFmt w:val="bullet"/>
      <w:lvlText w:val="*"/>
      <w:lvlJc w:val="left"/>
    </w:lvl>
  </w:abstractNum>
  <w:abstractNum w:abstractNumId="1">
    <w:nsid w:val="07334D7D"/>
    <w:multiLevelType w:val="hybridMultilevel"/>
    <w:tmpl w:val="1FB49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1A10D7"/>
    <w:multiLevelType w:val="hybridMultilevel"/>
    <w:tmpl w:val="549E8406"/>
    <w:lvl w:ilvl="0" w:tplc="52E8EFC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52D90"/>
    <w:multiLevelType w:val="hybridMultilevel"/>
    <w:tmpl w:val="AE00B976"/>
    <w:lvl w:ilvl="0" w:tplc="8A6CFC8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CD3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D20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00B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648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50B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94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F60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800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39664AB"/>
    <w:multiLevelType w:val="hybridMultilevel"/>
    <w:tmpl w:val="77D4645C"/>
    <w:lvl w:ilvl="0" w:tplc="52E8EFC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B36AD"/>
    <w:multiLevelType w:val="hybridMultilevel"/>
    <w:tmpl w:val="9958500E"/>
    <w:lvl w:ilvl="0" w:tplc="52E8EFC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9225C"/>
    <w:multiLevelType w:val="hybridMultilevel"/>
    <w:tmpl w:val="CA825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D40F1E"/>
    <w:multiLevelType w:val="hybridMultilevel"/>
    <w:tmpl w:val="69C8869E"/>
    <w:lvl w:ilvl="0" w:tplc="0B82DC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AC47E9A"/>
    <w:multiLevelType w:val="hybridMultilevel"/>
    <w:tmpl w:val="5650BDD2"/>
    <w:lvl w:ilvl="0" w:tplc="52E8EFC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36064"/>
    <w:multiLevelType w:val="hybridMultilevel"/>
    <w:tmpl w:val="B9849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D3153B"/>
    <w:multiLevelType w:val="hybridMultilevel"/>
    <w:tmpl w:val="0BBC9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  <w:sz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19"/>
    <w:rsid w:val="000145D0"/>
    <w:rsid w:val="000318CD"/>
    <w:rsid w:val="0009590A"/>
    <w:rsid w:val="000D5CEB"/>
    <w:rsid w:val="000F086F"/>
    <w:rsid w:val="00290FFB"/>
    <w:rsid w:val="002E673C"/>
    <w:rsid w:val="00362D23"/>
    <w:rsid w:val="00394236"/>
    <w:rsid w:val="004073B1"/>
    <w:rsid w:val="00572A3A"/>
    <w:rsid w:val="005B7AB7"/>
    <w:rsid w:val="006772B0"/>
    <w:rsid w:val="00727625"/>
    <w:rsid w:val="009D2285"/>
    <w:rsid w:val="009E0119"/>
    <w:rsid w:val="009E062A"/>
    <w:rsid w:val="00AE4C67"/>
    <w:rsid w:val="00AE756F"/>
    <w:rsid w:val="00B87DC4"/>
    <w:rsid w:val="00BA3D40"/>
    <w:rsid w:val="00C20121"/>
    <w:rsid w:val="00CD76C7"/>
    <w:rsid w:val="00D07D4E"/>
    <w:rsid w:val="00D83D39"/>
    <w:rsid w:val="00DA194F"/>
    <w:rsid w:val="00F064D4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78989E-871D-4459-852A-F1B96949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1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2014-02-20T11:49:00Z</dcterms:created>
  <dcterms:modified xsi:type="dcterms:W3CDTF">2014-02-20T11:49:00Z</dcterms:modified>
</cp:coreProperties>
</file>