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19" w:rsidRPr="008F5D40" w:rsidRDefault="000A3019" w:rsidP="008F5D40">
      <w:pPr>
        <w:shd w:val="clear" w:color="000000" w:fill="auto"/>
        <w:spacing w:after="0" w:line="360" w:lineRule="auto"/>
        <w:ind w:firstLine="709"/>
        <w:jc w:val="center"/>
        <w:rPr>
          <w:rFonts w:ascii="Times New Roman" w:hAnsi="Times New Roman"/>
          <w:sz w:val="28"/>
          <w:szCs w:val="32"/>
        </w:rPr>
      </w:pPr>
      <w:r w:rsidRPr="008F5D40">
        <w:rPr>
          <w:rFonts w:ascii="Times New Roman" w:hAnsi="Times New Roman"/>
          <w:sz w:val="28"/>
          <w:szCs w:val="32"/>
        </w:rPr>
        <w:t>ФЕДЕРАЛЬНОЕ АГЕНТСТВО ПО</w:t>
      </w:r>
      <w:r w:rsidR="009F3318" w:rsidRPr="008F5D40">
        <w:rPr>
          <w:rFonts w:ascii="Times New Roman" w:hAnsi="Times New Roman"/>
          <w:sz w:val="28"/>
          <w:szCs w:val="32"/>
        </w:rPr>
        <w:t xml:space="preserve"> </w:t>
      </w:r>
      <w:r w:rsidRPr="008F5D40">
        <w:rPr>
          <w:rFonts w:ascii="Times New Roman" w:hAnsi="Times New Roman"/>
          <w:sz w:val="28"/>
          <w:szCs w:val="32"/>
        </w:rPr>
        <w:t>ОБРАЗОВАНИЮ</w:t>
      </w:r>
    </w:p>
    <w:p w:rsidR="000A3019" w:rsidRPr="008F5D40" w:rsidRDefault="000A3019" w:rsidP="008F5D40">
      <w:pPr>
        <w:shd w:val="clear" w:color="000000" w:fill="auto"/>
        <w:spacing w:after="0" w:line="360" w:lineRule="auto"/>
        <w:ind w:firstLine="709"/>
        <w:jc w:val="center"/>
        <w:rPr>
          <w:rFonts w:ascii="Times New Roman" w:hAnsi="Times New Roman"/>
          <w:sz w:val="28"/>
          <w:szCs w:val="28"/>
        </w:rPr>
      </w:pPr>
      <w:r w:rsidRPr="008F5D40">
        <w:rPr>
          <w:rFonts w:ascii="Times New Roman" w:hAnsi="Times New Roman"/>
          <w:sz w:val="28"/>
          <w:szCs w:val="28"/>
        </w:rPr>
        <w:t>ФГОУ СПО «Астраханский государственный политехнический колледж»</w:t>
      </w:r>
    </w:p>
    <w:p w:rsidR="000A3019" w:rsidRPr="008F5D40" w:rsidRDefault="000A3019" w:rsidP="008F5D40">
      <w:pPr>
        <w:shd w:val="clear" w:color="000000" w:fill="auto"/>
        <w:spacing w:after="0" w:line="360" w:lineRule="auto"/>
        <w:ind w:firstLine="709"/>
        <w:jc w:val="center"/>
        <w:rPr>
          <w:rFonts w:ascii="Times New Roman" w:hAnsi="Times New Roman"/>
          <w:sz w:val="28"/>
          <w:szCs w:val="28"/>
        </w:rPr>
      </w:pPr>
      <w:r w:rsidRPr="008F5D40">
        <w:rPr>
          <w:rFonts w:ascii="Times New Roman" w:hAnsi="Times New Roman"/>
          <w:sz w:val="28"/>
          <w:szCs w:val="28"/>
        </w:rPr>
        <w:t>(Харабалинский филиал)</w:t>
      </w:r>
    </w:p>
    <w:p w:rsidR="000A3019" w:rsidRPr="008F5D40" w:rsidRDefault="000A3019" w:rsidP="008F5D40">
      <w:pPr>
        <w:shd w:val="clear" w:color="000000" w:fill="auto"/>
        <w:spacing w:after="0" w:line="360" w:lineRule="auto"/>
        <w:ind w:firstLine="709"/>
        <w:jc w:val="center"/>
        <w:rPr>
          <w:rFonts w:ascii="Times New Roman" w:hAnsi="Times New Roman"/>
          <w:sz w:val="28"/>
          <w:szCs w:val="28"/>
        </w:rPr>
      </w:pPr>
    </w:p>
    <w:p w:rsidR="000A3019" w:rsidRPr="008F5D40" w:rsidRDefault="000A3019" w:rsidP="008F5D40">
      <w:pPr>
        <w:shd w:val="clear" w:color="000000" w:fill="auto"/>
        <w:spacing w:after="0" w:line="360" w:lineRule="auto"/>
        <w:ind w:firstLine="709"/>
        <w:jc w:val="center"/>
        <w:rPr>
          <w:rFonts w:ascii="Times New Roman" w:hAnsi="Times New Roman"/>
          <w:sz w:val="28"/>
          <w:szCs w:val="28"/>
        </w:rPr>
      </w:pPr>
    </w:p>
    <w:p w:rsidR="000A3019" w:rsidRPr="008F5D40" w:rsidRDefault="000A3019" w:rsidP="008F5D40">
      <w:pPr>
        <w:shd w:val="clear" w:color="000000" w:fill="auto"/>
        <w:spacing w:after="0" w:line="360" w:lineRule="auto"/>
        <w:ind w:firstLine="709"/>
        <w:jc w:val="center"/>
        <w:rPr>
          <w:rFonts w:ascii="Times New Roman" w:hAnsi="Times New Roman"/>
          <w:sz w:val="28"/>
          <w:szCs w:val="28"/>
        </w:rPr>
      </w:pPr>
    </w:p>
    <w:p w:rsidR="000A3019" w:rsidRPr="008F5D40" w:rsidRDefault="000A3019" w:rsidP="008F5D40">
      <w:pPr>
        <w:shd w:val="clear" w:color="000000" w:fill="auto"/>
        <w:spacing w:after="0" w:line="360" w:lineRule="auto"/>
        <w:ind w:firstLine="709"/>
        <w:jc w:val="center"/>
        <w:rPr>
          <w:rFonts w:ascii="Times New Roman" w:hAnsi="Times New Roman"/>
          <w:sz w:val="28"/>
          <w:szCs w:val="28"/>
        </w:rPr>
      </w:pPr>
    </w:p>
    <w:p w:rsidR="008F5D40" w:rsidRDefault="008F5D40" w:rsidP="008F5D40">
      <w:pPr>
        <w:shd w:val="clear" w:color="000000" w:fill="auto"/>
        <w:spacing w:after="0" w:line="360" w:lineRule="auto"/>
        <w:ind w:firstLine="709"/>
        <w:jc w:val="center"/>
        <w:rPr>
          <w:rFonts w:ascii="Times New Roman" w:hAnsi="Times New Roman"/>
          <w:b/>
          <w:sz w:val="28"/>
          <w:szCs w:val="36"/>
        </w:rPr>
      </w:pPr>
    </w:p>
    <w:p w:rsidR="008F5D40" w:rsidRDefault="008F5D40" w:rsidP="008F5D40">
      <w:pPr>
        <w:shd w:val="clear" w:color="000000" w:fill="auto"/>
        <w:spacing w:after="0" w:line="360" w:lineRule="auto"/>
        <w:ind w:firstLine="709"/>
        <w:jc w:val="center"/>
        <w:rPr>
          <w:rFonts w:ascii="Times New Roman" w:hAnsi="Times New Roman"/>
          <w:b/>
          <w:sz w:val="28"/>
          <w:szCs w:val="36"/>
        </w:rPr>
      </w:pPr>
    </w:p>
    <w:p w:rsidR="008F5D40" w:rsidRDefault="008F5D40" w:rsidP="008F5D40">
      <w:pPr>
        <w:shd w:val="clear" w:color="000000" w:fill="auto"/>
        <w:spacing w:after="0" w:line="360" w:lineRule="auto"/>
        <w:ind w:firstLine="709"/>
        <w:jc w:val="center"/>
        <w:rPr>
          <w:rFonts w:ascii="Times New Roman" w:hAnsi="Times New Roman"/>
          <w:b/>
          <w:sz w:val="28"/>
          <w:szCs w:val="36"/>
        </w:rPr>
      </w:pPr>
    </w:p>
    <w:p w:rsidR="008F5D40" w:rsidRDefault="008F5D40" w:rsidP="008F5D40">
      <w:pPr>
        <w:shd w:val="clear" w:color="000000" w:fill="auto"/>
        <w:spacing w:after="0" w:line="360" w:lineRule="auto"/>
        <w:ind w:firstLine="709"/>
        <w:jc w:val="center"/>
        <w:rPr>
          <w:rFonts w:ascii="Times New Roman" w:hAnsi="Times New Roman"/>
          <w:b/>
          <w:sz w:val="28"/>
          <w:szCs w:val="36"/>
        </w:rPr>
      </w:pPr>
    </w:p>
    <w:p w:rsidR="008F5D40" w:rsidRDefault="008F5D40" w:rsidP="008F5D40">
      <w:pPr>
        <w:shd w:val="clear" w:color="000000" w:fill="auto"/>
        <w:spacing w:after="0" w:line="360" w:lineRule="auto"/>
        <w:ind w:firstLine="709"/>
        <w:jc w:val="center"/>
        <w:rPr>
          <w:rFonts w:ascii="Times New Roman" w:hAnsi="Times New Roman"/>
          <w:b/>
          <w:sz w:val="28"/>
          <w:szCs w:val="36"/>
        </w:rPr>
      </w:pPr>
    </w:p>
    <w:p w:rsidR="008F5D40" w:rsidRDefault="008F5D40" w:rsidP="008F5D40">
      <w:pPr>
        <w:shd w:val="clear" w:color="000000" w:fill="auto"/>
        <w:spacing w:after="0" w:line="360" w:lineRule="auto"/>
        <w:ind w:firstLine="709"/>
        <w:jc w:val="center"/>
        <w:rPr>
          <w:rFonts w:ascii="Times New Roman" w:hAnsi="Times New Roman"/>
          <w:b/>
          <w:sz w:val="28"/>
          <w:szCs w:val="36"/>
        </w:rPr>
      </w:pPr>
    </w:p>
    <w:p w:rsidR="000A3019" w:rsidRPr="008F5D40" w:rsidRDefault="000A3019" w:rsidP="008F5D40">
      <w:pPr>
        <w:shd w:val="clear" w:color="000000" w:fill="auto"/>
        <w:spacing w:after="0" w:line="360" w:lineRule="auto"/>
        <w:ind w:firstLine="709"/>
        <w:jc w:val="center"/>
        <w:rPr>
          <w:rFonts w:ascii="Times New Roman" w:hAnsi="Times New Roman"/>
          <w:b/>
          <w:sz w:val="28"/>
          <w:szCs w:val="36"/>
        </w:rPr>
      </w:pPr>
      <w:r w:rsidRPr="008F5D40">
        <w:rPr>
          <w:rFonts w:ascii="Times New Roman" w:hAnsi="Times New Roman"/>
          <w:b/>
          <w:sz w:val="28"/>
          <w:szCs w:val="36"/>
        </w:rPr>
        <w:t>ОТЧЁТ</w:t>
      </w:r>
    </w:p>
    <w:p w:rsidR="000A3019" w:rsidRPr="008F5D40" w:rsidRDefault="000A3019" w:rsidP="008F5D40">
      <w:pPr>
        <w:shd w:val="clear" w:color="000000" w:fill="auto"/>
        <w:spacing w:after="0" w:line="360" w:lineRule="auto"/>
        <w:ind w:firstLine="709"/>
        <w:jc w:val="center"/>
        <w:rPr>
          <w:rFonts w:ascii="Times New Roman" w:hAnsi="Times New Roman"/>
          <w:sz w:val="28"/>
          <w:szCs w:val="28"/>
        </w:rPr>
      </w:pPr>
      <w:r w:rsidRPr="008F5D40">
        <w:rPr>
          <w:rFonts w:ascii="Times New Roman" w:hAnsi="Times New Roman"/>
          <w:sz w:val="28"/>
          <w:szCs w:val="28"/>
        </w:rPr>
        <w:t>по</w:t>
      </w:r>
      <w:r w:rsidR="009F3318" w:rsidRPr="008F5D40">
        <w:rPr>
          <w:rFonts w:ascii="Times New Roman" w:hAnsi="Times New Roman"/>
          <w:sz w:val="28"/>
          <w:szCs w:val="28"/>
        </w:rPr>
        <w:t xml:space="preserve"> </w:t>
      </w:r>
      <w:r w:rsidRPr="008F5D40">
        <w:rPr>
          <w:rFonts w:ascii="Times New Roman" w:hAnsi="Times New Roman"/>
          <w:sz w:val="28"/>
          <w:szCs w:val="28"/>
        </w:rPr>
        <w:t>преддипломной</w:t>
      </w:r>
      <w:r w:rsidR="009F3318" w:rsidRPr="008F5D40">
        <w:rPr>
          <w:rFonts w:ascii="Times New Roman" w:hAnsi="Times New Roman"/>
          <w:sz w:val="28"/>
          <w:szCs w:val="28"/>
        </w:rPr>
        <w:t xml:space="preserve"> </w:t>
      </w:r>
      <w:r w:rsidRPr="008F5D40">
        <w:rPr>
          <w:rFonts w:ascii="Times New Roman" w:hAnsi="Times New Roman"/>
          <w:sz w:val="28"/>
          <w:szCs w:val="28"/>
        </w:rPr>
        <w:t>практике</w:t>
      </w:r>
    </w:p>
    <w:p w:rsidR="000A3019" w:rsidRPr="008F5D40" w:rsidRDefault="008F5D40" w:rsidP="008F5D40">
      <w:pPr>
        <w:shd w:val="clear" w:color="000000" w:fill="auto"/>
        <w:spacing w:after="0" w:line="360" w:lineRule="auto"/>
        <w:ind w:firstLine="709"/>
        <w:jc w:val="center"/>
        <w:rPr>
          <w:rFonts w:ascii="Times New Roman" w:hAnsi="Times New Roman"/>
          <w:sz w:val="28"/>
          <w:szCs w:val="28"/>
        </w:rPr>
      </w:pPr>
      <w:r w:rsidRPr="008F5D40">
        <w:rPr>
          <w:rFonts w:ascii="Times New Roman" w:hAnsi="Times New Roman"/>
          <w:sz w:val="28"/>
          <w:szCs w:val="28"/>
        </w:rPr>
        <w:t>Особенности деятельности прокуратуры Харабалинского района</w:t>
      </w:r>
    </w:p>
    <w:p w:rsidR="000A3019" w:rsidRPr="008F5D40" w:rsidRDefault="000A3019" w:rsidP="008F5D40">
      <w:pPr>
        <w:shd w:val="clear" w:color="000000" w:fill="auto"/>
        <w:spacing w:after="0" w:line="360" w:lineRule="auto"/>
        <w:ind w:firstLine="709"/>
        <w:jc w:val="center"/>
        <w:rPr>
          <w:rFonts w:ascii="Times New Roman" w:hAnsi="Times New Roman"/>
          <w:sz w:val="28"/>
          <w:szCs w:val="28"/>
          <w:u w:val="single"/>
        </w:rPr>
      </w:pPr>
    </w:p>
    <w:p w:rsidR="008F5D40" w:rsidRDefault="008F5D40" w:rsidP="008F5D40">
      <w:pPr>
        <w:shd w:val="clear" w:color="000000" w:fill="auto"/>
        <w:spacing w:after="0" w:line="360" w:lineRule="auto"/>
        <w:ind w:firstLine="709"/>
        <w:rPr>
          <w:rFonts w:ascii="Times New Roman" w:hAnsi="Times New Roman"/>
          <w:sz w:val="28"/>
          <w:szCs w:val="28"/>
          <w:u w:val="single"/>
        </w:rPr>
      </w:pPr>
      <w:r w:rsidRPr="008F5D40">
        <w:rPr>
          <w:rFonts w:ascii="Times New Roman" w:hAnsi="Times New Roman"/>
          <w:sz w:val="28"/>
          <w:szCs w:val="28"/>
        </w:rPr>
        <w:t>Фамилия, имя, отчество</w:t>
      </w:r>
    </w:p>
    <w:p w:rsidR="008F5D40" w:rsidRPr="008F5D40" w:rsidRDefault="008F5D40" w:rsidP="008F5D40">
      <w:pPr>
        <w:shd w:val="clear" w:color="000000" w:fill="auto"/>
        <w:spacing w:after="0" w:line="360" w:lineRule="auto"/>
        <w:ind w:firstLine="709"/>
        <w:rPr>
          <w:rFonts w:ascii="Times New Roman" w:hAnsi="Times New Roman"/>
          <w:sz w:val="28"/>
          <w:szCs w:val="28"/>
        </w:rPr>
      </w:pPr>
      <w:r w:rsidRPr="008F5D40">
        <w:rPr>
          <w:rFonts w:ascii="Times New Roman" w:hAnsi="Times New Roman"/>
          <w:sz w:val="28"/>
          <w:szCs w:val="28"/>
        </w:rPr>
        <w:t>Маркина Надежда Александровна</w:t>
      </w:r>
    </w:p>
    <w:p w:rsidR="000A3019" w:rsidRPr="008F5D40" w:rsidRDefault="000A3019" w:rsidP="008F5D40">
      <w:pPr>
        <w:shd w:val="clear" w:color="000000" w:fill="auto"/>
        <w:spacing w:after="0" w:line="360" w:lineRule="auto"/>
        <w:ind w:firstLine="709"/>
        <w:jc w:val="both"/>
        <w:rPr>
          <w:rFonts w:ascii="Times New Roman" w:hAnsi="Times New Roman"/>
          <w:sz w:val="28"/>
          <w:szCs w:val="28"/>
        </w:rPr>
      </w:pPr>
    </w:p>
    <w:p w:rsidR="001837FA" w:rsidRPr="008F5D40" w:rsidRDefault="008F5D40"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37FA" w:rsidRPr="008F5D40">
        <w:rPr>
          <w:rFonts w:ascii="Times New Roman" w:hAnsi="Times New Roman"/>
          <w:sz w:val="28"/>
          <w:szCs w:val="28"/>
        </w:rPr>
        <w:t>Введение</w:t>
      </w:r>
    </w:p>
    <w:p w:rsidR="001837FA" w:rsidRPr="008F5D40" w:rsidRDefault="001837FA" w:rsidP="008F5D40">
      <w:pPr>
        <w:shd w:val="clear" w:color="000000" w:fill="auto"/>
        <w:spacing w:after="0" w:line="360" w:lineRule="auto"/>
        <w:ind w:firstLine="709"/>
        <w:jc w:val="both"/>
        <w:rPr>
          <w:rFonts w:ascii="Times New Roman" w:hAnsi="Times New Roman"/>
          <w:sz w:val="28"/>
          <w:szCs w:val="32"/>
        </w:rPr>
      </w:pPr>
    </w:p>
    <w:p w:rsidR="001837FA" w:rsidRPr="008F5D40" w:rsidRDefault="001837FA"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Я, Маркина Надежда Александровна, прошла преддипломную практику в прокуратуре Харабалинского района Астраханской области. По прибытию на практику была закреплена за старшим помощником прокурора Харабалинского района Барсовой Эльвирой Николаевной. </w:t>
      </w:r>
    </w:p>
    <w:p w:rsidR="001837FA" w:rsidRPr="008F5D40" w:rsidRDefault="001837FA"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Для прохождения учебной практики в прокуратуре Харабалинского района Астраханской области в соответствии с темой дипломной работы, мною были определены следующие</w:t>
      </w:r>
      <w:r w:rsidR="009F3318" w:rsidRPr="008F5D40">
        <w:rPr>
          <w:rFonts w:ascii="Times New Roman" w:hAnsi="Times New Roman"/>
          <w:sz w:val="28"/>
          <w:szCs w:val="28"/>
        </w:rPr>
        <w:t xml:space="preserve"> </w:t>
      </w:r>
      <w:r w:rsidRPr="008F5D40">
        <w:rPr>
          <w:rFonts w:ascii="Times New Roman" w:hAnsi="Times New Roman"/>
          <w:sz w:val="28"/>
          <w:szCs w:val="28"/>
        </w:rPr>
        <w:t xml:space="preserve">цели прохождения практики: </w:t>
      </w:r>
    </w:p>
    <w:p w:rsidR="001837FA" w:rsidRPr="008F5D40" w:rsidRDefault="006E32A3"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1. </w:t>
      </w:r>
      <w:r w:rsidR="001837FA" w:rsidRPr="008F5D40">
        <w:rPr>
          <w:rFonts w:ascii="Times New Roman" w:hAnsi="Times New Roman"/>
          <w:sz w:val="28"/>
          <w:szCs w:val="28"/>
        </w:rPr>
        <w:t>Закрепление и углубление теоретических знаний, полученных мною в процессе обучения;</w:t>
      </w:r>
    </w:p>
    <w:p w:rsidR="001837FA" w:rsidRPr="008F5D40" w:rsidRDefault="006E32A3" w:rsidP="008F5D40">
      <w:pPr>
        <w:shd w:val="clear" w:color="000000" w:fill="auto"/>
        <w:tabs>
          <w:tab w:val="num" w:pos="720"/>
        </w:tabs>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2. </w:t>
      </w:r>
      <w:r w:rsidR="001837FA" w:rsidRPr="008F5D40">
        <w:rPr>
          <w:rFonts w:ascii="Times New Roman" w:hAnsi="Times New Roman"/>
          <w:sz w:val="28"/>
          <w:szCs w:val="28"/>
        </w:rPr>
        <w:t>Закрепление и углубление практических умений и навыков, необходимых в работе юриста</w:t>
      </w:r>
      <w:r w:rsidRPr="008F5D40">
        <w:rPr>
          <w:rFonts w:ascii="Times New Roman" w:hAnsi="Times New Roman"/>
          <w:sz w:val="28"/>
          <w:szCs w:val="28"/>
        </w:rPr>
        <w:t>.</w:t>
      </w:r>
    </w:p>
    <w:p w:rsidR="006E32A3" w:rsidRPr="008F5D40" w:rsidRDefault="001837FA" w:rsidP="008F5D40">
      <w:pPr>
        <w:shd w:val="clear" w:color="000000" w:fill="auto"/>
        <w:tabs>
          <w:tab w:val="num" w:pos="720"/>
        </w:tabs>
        <w:spacing w:after="0" w:line="360" w:lineRule="auto"/>
        <w:ind w:firstLine="709"/>
        <w:jc w:val="both"/>
        <w:rPr>
          <w:rFonts w:ascii="Times New Roman" w:hAnsi="Times New Roman"/>
          <w:sz w:val="28"/>
          <w:szCs w:val="28"/>
        </w:rPr>
      </w:pPr>
      <w:r w:rsidRPr="008F5D40">
        <w:rPr>
          <w:rFonts w:ascii="Times New Roman" w:hAnsi="Times New Roman"/>
          <w:sz w:val="28"/>
          <w:szCs w:val="28"/>
        </w:rPr>
        <w:t>В соответствии с поставленными целями, мною так же были поставлены необходимые для их выполнения задачи:</w:t>
      </w:r>
    </w:p>
    <w:p w:rsidR="001837FA" w:rsidRPr="008F5D40" w:rsidRDefault="006E32A3" w:rsidP="008F5D40">
      <w:pPr>
        <w:shd w:val="clear" w:color="000000" w:fill="auto"/>
        <w:tabs>
          <w:tab w:val="num" w:pos="720"/>
        </w:tabs>
        <w:spacing w:after="0" w:line="360" w:lineRule="auto"/>
        <w:ind w:firstLine="709"/>
        <w:jc w:val="both"/>
        <w:rPr>
          <w:rFonts w:ascii="Times New Roman" w:hAnsi="Times New Roman"/>
          <w:sz w:val="28"/>
          <w:szCs w:val="28"/>
        </w:rPr>
      </w:pPr>
      <w:r w:rsidRPr="008F5D40">
        <w:rPr>
          <w:rFonts w:ascii="Times New Roman" w:hAnsi="Times New Roman"/>
          <w:sz w:val="28"/>
          <w:szCs w:val="28"/>
        </w:rPr>
        <w:t>1.</w:t>
      </w:r>
      <w:r w:rsidR="008F5D40">
        <w:rPr>
          <w:rFonts w:ascii="Times New Roman" w:hAnsi="Times New Roman"/>
          <w:sz w:val="28"/>
          <w:szCs w:val="28"/>
        </w:rPr>
        <w:t xml:space="preserve"> Дальнейшее изучение нормативно</w:t>
      </w:r>
      <w:r w:rsidRPr="008F5D40">
        <w:rPr>
          <w:rFonts w:ascii="Times New Roman" w:hAnsi="Times New Roman"/>
          <w:sz w:val="28"/>
          <w:szCs w:val="28"/>
        </w:rPr>
        <w:t>–правовой документации, регламентирующую деятельность прокуратуры Харабалинского района</w:t>
      </w:r>
      <w:r w:rsidR="001837FA" w:rsidRPr="008F5D40">
        <w:rPr>
          <w:rFonts w:ascii="Times New Roman" w:hAnsi="Times New Roman"/>
          <w:sz w:val="28"/>
          <w:szCs w:val="28"/>
        </w:rPr>
        <w:t>;</w:t>
      </w:r>
    </w:p>
    <w:p w:rsidR="001837FA" w:rsidRPr="008F5D40" w:rsidRDefault="006E32A3"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2.</w:t>
      </w:r>
      <w:r w:rsidR="009F3318" w:rsidRPr="008F5D40">
        <w:rPr>
          <w:rFonts w:ascii="Times New Roman" w:hAnsi="Times New Roman"/>
          <w:sz w:val="28"/>
          <w:szCs w:val="28"/>
        </w:rPr>
        <w:t xml:space="preserve"> </w:t>
      </w:r>
      <w:r w:rsidRPr="008F5D40">
        <w:rPr>
          <w:rFonts w:ascii="Times New Roman" w:hAnsi="Times New Roman"/>
          <w:sz w:val="28"/>
          <w:szCs w:val="28"/>
        </w:rPr>
        <w:t>Выявление характерных особенностей деятельности прокуратуры</w:t>
      </w:r>
      <w:r w:rsidR="001837FA" w:rsidRPr="008F5D40">
        <w:rPr>
          <w:rFonts w:ascii="Times New Roman" w:hAnsi="Times New Roman"/>
          <w:sz w:val="28"/>
          <w:szCs w:val="28"/>
        </w:rPr>
        <w:t>;</w:t>
      </w:r>
    </w:p>
    <w:p w:rsidR="006E32A3" w:rsidRPr="008F5D40" w:rsidRDefault="006E32A3" w:rsidP="008F5D40">
      <w:pPr>
        <w:pStyle w:val="a3"/>
        <w:shd w:val="clear" w:color="000000" w:fill="auto"/>
        <w:tabs>
          <w:tab w:val="left" w:pos="4680"/>
        </w:tabs>
        <w:spacing w:after="0" w:line="360" w:lineRule="auto"/>
        <w:ind w:left="0" w:firstLine="709"/>
        <w:jc w:val="both"/>
        <w:rPr>
          <w:rFonts w:ascii="Times New Roman" w:hAnsi="Times New Roman"/>
          <w:sz w:val="28"/>
          <w:szCs w:val="28"/>
        </w:rPr>
      </w:pPr>
      <w:r w:rsidRPr="008F5D40">
        <w:rPr>
          <w:rFonts w:ascii="Times New Roman" w:hAnsi="Times New Roman"/>
          <w:sz w:val="28"/>
          <w:szCs w:val="28"/>
        </w:rPr>
        <w:t>3. Выявление и овладение принципов профессиональной этики юриста</w:t>
      </w:r>
    </w:p>
    <w:p w:rsidR="006E32A3" w:rsidRPr="008F5D40" w:rsidRDefault="006E32A3" w:rsidP="008F5D40">
      <w:pPr>
        <w:pStyle w:val="a3"/>
        <w:shd w:val="clear" w:color="000000" w:fill="auto"/>
        <w:tabs>
          <w:tab w:val="left" w:pos="4680"/>
        </w:tabs>
        <w:spacing w:after="0" w:line="360" w:lineRule="auto"/>
        <w:ind w:left="0" w:firstLine="709"/>
        <w:jc w:val="both"/>
        <w:rPr>
          <w:rFonts w:ascii="Times New Roman" w:hAnsi="Times New Roman"/>
          <w:sz w:val="28"/>
          <w:szCs w:val="28"/>
        </w:rPr>
      </w:pPr>
      <w:r w:rsidRPr="008F5D40">
        <w:rPr>
          <w:rFonts w:ascii="Times New Roman" w:hAnsi="Times New Roman"/>
          <w:sz w:val="28"/>
          <w:szCs w:val="28"/>
        </w:rPr>
        <w:t>4.Изучение способов решения проблем, с которыми сталкиваются работники прокуратуры в ходе осуществления своей профессиональной деятельности</w:t>
      </w:r>
    </w:p>
    <w:p w:rsidR="006E32A3" w:rsidRPr="008F5D40" w:rsidRDefault="006E32A3" w:rsidP="008F5D40">
      <w:pPr>
        <w:pStyle w:val="a3"/>
        <w:shd w:val="clear" w:color="000000" w:fill="auto"/>
        <w:tabs>
          <w:tab w:val="left" w:pos="4680"/>
        </w:tabs>
        <w:spacing w:after="0" w:line="360" w:lineRule="auto"/>
        <w:ind w:left="0" w:firstLine="709"/>
        <w:jc w:val="both"/>
        <w:rPr>
          <w:rFonts w:ascii="Times New Roman" w:hAnsi="Times New Roman"/>
          <w:sz w:val="28"/>
          <w:szCs w:val="28"/>
        </w:rPr>
      </w:pPr>
      <w:r w:rsidRPr="008F5D40">
        <w:rPr>
          <w:rFonts w:ascii="Times New Roman" w:hAnsi="Times New Roman"/>
          <w:sz w:val="28"/>
          <w:szCs w:val="28"/>
        </w:rPr>
        <w:t>5. Дальнейшее овладение навыками работы в коллективе</w:t>
      </w:r>
      <w:r w:rsidR="008A078A" w:rsidRPr="008F5D40">
        <w:rPr>
          <w:rFonts w:ascii="Times New Roman" w:hAnsi="Times New Roman"/>
          <w:sz w:val="28"/>
          <w:szCs w:val="28"/>
        </w:rPr>
        <w:t>.</w:t>
      </w:r>
    </w:p>
    <w:p w:rsidR="008A078A" w:rsidRPr="008F5D40" w:rsidRDefault="005245B8" w:rsidP="008F5D40">
      <w:pPr>
        <w:pStyle w:val="a3"/>
        <w:shd w:val="clear" w:color="000000" w:fill="auto"/>
        <w:tabs>
          <w:tab w:val="left" w:pos="4680"/>
        </w:tab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8A078A" w:rsidRPr="008F5D40">
        <w:rPr>
          <w:rFonts w:ascii="Times New Roman" w:hAnsi="Times New Roman"/>
          <w:sz w:val="28"/>
          <w:szCs w:val="28"/>
        </w:rPr>
        <w:t>Характеристика организации</w:t>
      </w:r>
    </w:p>
    <w:p w:rsidR="005640C9" w:rsidRPr="008F5D40" w:rsidRDefault="005640C9" w:rsidP="008F5D40">
      <w:pPr>
        <w:pStyle w:val="a3"/>
        <w:shd w:val="clear" w:color="000000" w:fill="auto"/>
        <w:tabs>
          <w:tab w:val="left" w:pos="4680"/>
        </w:tabs>
        <w:spacing w:after="0" w:line="360" w:lineRule="auto"/>
        <w:ind w:left="0" w:firstLine="709"/>
        <w:jc w:val="both"/>
        <w:rPr>
          <w:rFonts w:ascii="Times New Roman" w:hAnsi="Times New Roman"/>
          <w:sz w:val="28"/>
          <w:szCs w:val="28"/>
        </w:rPr>
      </w:pPr>
    </w:p>
    <w:p w:rsidR="005640C9" w:rsidRPr="008F5D40" w:rsidRDefault="005640C9"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color w:val="000000"/>
          <w:sz w:val="28"/>
          <w:szCs w:val="28"/>
          <w:lang w:bidi="he-IL"/>
        </w:rPr>
        <w:t>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5640C9" w:rsidRPr="008F5D40" w:rsidRDefault="005640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В целях обеспечения верховенства закона, единства и укрепления законности, защиты прав и свобод человека и гражданина, а также охраняемых законом и</w:t>
      </w:r>
      <w:r w:rsidR="007C4705" w:rsidRPr="008F5D40">
        <w:rPr>
          <w:rFonts w:ascii="Times New Roman" w:hAnsi="Times New Roman" w:cs="Times New Roman"/>
          <w:sz w:val="28"/>
          <w:szCs w:val="28"/>
        </w:rPr>
        <w:t xml:space="preserve">нтересов общества и государства, в соответствии с Федеральным законом «О прокуратуре» от 17 января 1992 года N 2202-1 (в ред. Федеральных законов от 17.11.1995 N 168-ФЗ, от 10.02.1999 N 31-ФЗ, от 19.11.1999 N 202-ФЗ, от 02.01.2000 N 19-ФЗ, от 29.12.2001 N 182-ФЗ, от 28.06.2002 N 77-ФЗ,от 25.07.2002 N 112-ФЗ, от 05.10.2002 N 120-ФЗ,от 30.06.2003 N 86-ФЗ, от 22.08.2004 N 122-ФЗ,от 15.07.2005 N 85-ФЗ, от 04.11.2005 N 138-ФЗ,от 02.03.2007 N 24-ФЗ, от 05.06.2007 N 87-ФЗ,от 24.07.2007 N 214-ФЗ, от 25.12.2008 N 280-ФЗ,от 17.07.2009 N 171-ФЗ, от 28.11.2009 N 303-ФЗ) </w:t>
      </w:r>
      <w:r w:rsidRPr="008F5D40">
        <w:rPr>
          <w:rFonts w:ascii="Times New Roman" w:hAnsi="Times New Roman" w:cs="Times New Roman"/>
          <w:sz w:val="28"/>
          <w:szCs w:val="28"/>
        </w:rPr>
        <w:t>прокуратура Харабалинского района осуществляет:</w:t>
      </w:r>
    </w:p>
    <w:p w:rsidR="005640C9" w:rsidRPr="008F5D40" w:rsidRDefault="005640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5640C9" w:rsidRPr="008F5D40" w:rsidRDefault="005640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5640C9" w:rsidRPr="008F5D40" w:rsidRDefault="005640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надзор за исполнением законов органами, осуществляющими оперативно-розыскную деятельность, дознание и предварительное следствие;</w:t>
      </w:r>
    </w:p>
    <w:p w:rsidR="005640C9" w:rsidRPr="008F5D40" w:rsidRDefault="005640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надзор за исполнением законов судебными приставами;</w:t>
      </w:r>
    </w:p>
    <w:p w:rsidR="005640C9" w:rsidRPr="008F5D40" w:rsidRDefault="005640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5640C9" w:rsidRPr="008F5D40" w:rsidRDefault="005640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уголовное преследование в соответствии с полномочиями, установленными уголовно-процессуальным законодательством Российской Федерации;</w:t>
      </w:r>
    </w:p>
    <w:p w:rsidR="005640C9" w:rsidRPr="008F5D40" w:rsidRDefault="005640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координацию деятельности правоохранительных ор</w:t>
      </w:r>
      <w:r w:rsidR="007C4705" w:rsidRPr="008F5D40">
        <w:rPr>
          <w:rFonts w:ascii="Times New Roman" w:hAnsi="Times New Roman" w:cs="Times New Roman"/>
          <w:sz w:val="28"/>
          <w:szCs w:val="28"/>
        </w:rPr>
        <w:t xml:space="preserve">ганов по борьбе с преступностью. </w:t>
      </w:r>
    </w:p>
    <w:p w:rsidR="007C4705" w:rsidRPr="008F5D40" w:rsidRDefault="007A0F65"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Действующим законодательством на прокурора возлагаются следующие обязанности:</w:t>
      </w:r>
    </w:p>
    <w:p w:rsidR="007A0F65"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проведение</w:t>
      </w:r>
      <w:r w:rsidR="007A0F65" w:rsidRPr="008F5D40">
        <w:rPr>
          <w:rFonts w:ascii="Times New Roman" w:hAnsi="Times New Roman" w:cs="Times New Roman"/>
          <w:sz w:val="28"/>
          <w:szCs w:val="28"/>
        </w:rPr>
        <w:t xml:space="preserve"> проверок по поступившим в органы прокуратуры материалам и обращениям, ревизий деятельности подконтрольных или подведомственных им организаций;</w:t>
      </w:r>
    </w:p>
    <w:p w:rsidR="007A0F65"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w:t>
      </w:r>
      <w:r w:rsidR="007A0F65" w:rsidRPr="008F5D40">
        <w:rPr>
          <w:rFonts w:ascii="Times New Roman" w:hAnsi="Times New Roman" w:cs="Times New Roman"/>
          <w:sz w:val="28"/>
          <w:szCs w:val="28"/>
        </w:rPr>
        <w:t>освобожд</w:t>
      </w:r>
      <w:r w:rsidRPr="008F5D40">
        <w:rPr>
          <w:rFonts w:ascii="Times New Roman" w:hAnsi="Times New Roman" w:cs="Times New Roman"/>
          <w:sz w:val="28"/>
          <w:szCs w:val="28"/>
        </w:rPr>
        <w:t>ение</w:t>
      </w:r>
      <w:r w:rsidR="007A0F65" w:rsidRPr="008F5D40">
        <w:rPr>
          <w:rFonts w:ascii="Times New Roman" w:hAnsi="Times New Roman" w:cs="Times New Roman"/>
          <w:sz w:val="28"/>
          <w:szCs w:val="28"/>
        </w:rPr>
        <w:t xml:space="preserve"> своим постановлением лиц, незаконно подвергнутых административному задержанию на основании решений несудебных органов;</w:t>
      </w:r>
    </w:p>
    <w:p w:rsidR="007A0F65"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опротестовывание </w:t>
      </w:r>
      <w:r w:rsidR="007A0F65" w:rsidRPr="008F5D40">
        <w:rPr>
          <w:rFonts w:ascii="Times New Roman" w:hAnsi="Times New Roman" w:cs="Times New Roman"/>
          <w:sz w:val="28"/>
          <w:szCs w:val="28"/>
        </w:rPr>
        <w:t>противоречащи</w:t>
      </w:r>
      <w:r w:rsidRPr="008F5D40">
        <w:rPr>
          <w:rFonts w:ascii="Times New Roman" w:hAnsi="Times New Roman" w:cs="Times New Roman"/>
          <w:sz w:val="28"/>
          <w:szCs w:val="28"/>
        </w:rPr>
        <w:t>х закону правовых актов</w:t>
      </w:r>
      <w:r w:rsidR="007A0F65" w:rsidRPr="008F5D40">
        <w:rPr>
          <w:rFonts w:ascii="Times New Roman" w:hAnsi="Times New Roman" w:cs="Times New Roman"/>
          <w:sz w:val="28"/>
          <w:szCs w:val="28"/>
        </w:rPr>
        <w:t>, обращ</w:t>
      </w:r>
      <w:r w:rsidRPr="008F5D40">
        <w:rPr>
          <w:rFonts w:ascii="Times New Roman" w:hAnsi="Times New Roman" w:cs="Times New Roman"/>
          <w:sz w:val="28"/>
          <w:szCs w:val="28"/>
        </w:rPr>
        <w:t>ение</w:t>
      </w:r>
      <w:r w:rsidR="007A0F65" w:rsidRPr="008F5D40">
        <w:rPr>
          <w:rFonts w:ascii="Times New Roman" w:hAnsi="Times New Roman" w:cs="Times New Roman"/>
          <w:sz w:val="28"/>
          <w:szCs w:val="28"/>
        </w:rPr>
        <w:t xml:space="preserve"> в суд или арбитражный суд с требованием о признании таких актов недействительными;</w:t>
      </w:r>
    </w:p>
    <w:p w:rsidR="007A0F65"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внесение представлений об устранении нарушений закона;</w:t>
      </w:r>
    </w:p>
    <w:p w:rsidR="007A0F65"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рассмотрение</w:t>
      </w:r>
      <w:r w:rsidR="007A0F65" w:rsidRPr="008F5D40">
        <w:rPr>
          <w:rFonts w:ascii="Times New Roman" w:hAnsi="Times New Roman" w:cs="Times New Roman"/>
          <w:sz w:val="28"/>
          <w:szCs w:val="28"/>
        </w:rPr>
        <w:t xml:space="preserve"> и провер</w:t>
      </w:r>
      <w:r w:rsidRPr="008F5D40">
        <w:rPr>
          <w:rFonts w:ascii="Times New Roman" w:hAnsi="Times New Roman" w:cs="Times New Roman"/>
          <w:sz w:val="28"/>
          <w:szCs w:val="28"/>
        </w:rPr>
        <w:t>ка</w:t>
      </w:r>
      <w:r w:rsidR="007A0F65" w:rsidRPr="008F5D40">
        <w:rPr>
          <w:rFonts w:ascii="Times New Roman" w:hAnsi="Times New Roman" w:cs="Times New Roman"/>
          <w:sz w:val="28"/>
          <w:szCs w:val="28"/>
        </w:rPr>
        <w:t xml:space="preserve"> заявлени</w:t>
      </w:r>
      <w:r w:rsidRPr="008F5D40">
        <w:rPr>
          <w:rFonts w:ascii="Times New Roman" w:hAnsi="Times New Roman" w:cs="Times New Roman"/>
          <w:sz w:val="28"/>
          <w:szCs w:val="28"/>
        </w:rPr>
        <w:t>й, жалоб</w:t>
      </w:r>
      <w:r w:rsidR="007A0F65" w:rsidRPr="008F5D40">
        <w:rPr>
          <w:rFonts w:ascii="Times New Roman" w:hAnsi="Times New Roman" w:cs="Times New Roman"/>
          <w:sz w:val="28"/>
          <w:szCs w:val="28"/>
        </w:rPr>
        <w:t xml:space="preserve"> и ины</w:t>
      </w:r>
      <w:r w:rsidRPr="008F5D40">
        <w:rPr>
          <w:rFonts w:ascii="Times New Roman" w:hAnsi="Times New Roman" w:cs="Times New Roman"/>
          <w:sz w:val="28"/>
          <w:szCs w:val="28"/>
        </w:rPr>
        <w:t>х</w:t>
      </w:r>
      <w:r w:rsidR="007A0F65" w:rsidRPr="008F5D40">
        <w:rPr>
          <w:rFonts w:ascii="Times New Roman" w:hAnsi="Times New Roman" w:cs="Times New Roman"/>
          <w:sz w:val="28"/>
          <w:szCs w:val="28"/>
        </w:rPr>
        <w:t xml:space="preserve"> сообщени</w:t>
      </w:r>
      <w:r w:rsidRPr="008F5D40">
        <w:rPr>
          <w:rFonts w:ascii="Times New Roman" w:hAnsi="Times New Roman" w:cs="Times New Roman"/>
          <w:sz w:val="28"/>
          <w:szCs w:val="28"/>
        </w:rPr>
        <w:t>й</w:t>
      </w:r>
      <w:r w:rsidR="007A0F65" w:rsidRPr="008F5D40">
        <w:rPr>
          <w:rFonts w:ascii="Times New Roman" w:hAnsi="Times New Roman" w:cs="Times New Roman"/>
          <w:sz w:val="28"/>
          <w:szCs w:val="28"/>
        </w:rPr>
        <w:t xml:space="preserve"> о нарушении прав и свобод человека и гражданина;</w:t>
      </w:r>
    </w:p>
    <w:p w:rsidR="007A0F65"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w:t>
      </w:r>
      <w:r w:rsidR="007A0F65" w:rsidRPr="008F5D40">
        <w:rPr>
          <w:rFonts w:ascii="Times New Roman" w:hAnsi="Times New Roman" w:cs="Times New Roman"/>
          <w:sz w:val="28"/>
          <w:szCs w:val="28"/>
        </w:rPr>
        <w:t>разъяс</w:t>
      </w:r>
      <w:r w:rsidRPr="008F5D40">
        <w:rPr>
          <w:rFonts w:ascii="Times New Roman" w:hAnsi="Times New Roman" w:cs="Times New Roman"/>
          <w:sz w:val="28"/>
          <w:szCs w:val="28"/>
        </w:rPr>
        <w:t>нение</w:t>
      </w:r>
      <w:r w:rsidR="007A0F65" w:rsidRPr="008F5D40">
        <w:rPr>
          <w:rFonts w:ascii="Times New Roman" w:hAnsi="Times New Roman" w:cs="Times New Roman"/>
          <w:sz w:val="28"/>
          <w:szCs w:val="28"/>
        </w:rPr>
        <w:t xml:space="preserve"> пострадавшим порядок защиты их прав и свобод;</w:t>
      </w:r>
    </w:p>
    <w:p w:rsidR="007A0F65"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w:t>
      </w:r>
      <w:r w:rsidR="007A0F65" w:rsidRPr="008F5D40">
        <w:rPr>
          <w:rFonts w:ascii="Times New Roman" w:hAnsi="Times New Roman" w:cs="Times New Roman"/>
          <w:sz w:val="28"/>
          <w:szCs w:val="28"/>
        </w:rPr>
        <w:t>прин</w:t>
      </w:r>
      <w:r w:rsidRPr="008F5D40">
        <w:rPr>
          <w:rFonts w:ascii="Times New Roman" w:hAnsi="Times New Roman" w:cs="Times New Roman"/>
          <w:sz w:val="28"/>
          <w:szCs w:val="28"/>
        </w:rPr>
        <w:t>ятие</w:t>
      </w:r>
      <w:r w:rsidR="007A0F65" w:rsidRPr="008F5D40">
        <w:rPr>
          <w:rFonts w:ascii="Times New Roman" w:hAnsi="Times New Roman" w:cs="Times New Roman"/>
          <w:sz w:val="28"/>
          <w:szCs w:val="28"/>
        </w:rPr>
        <w:t xml:space="preserve"> мер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BB4FB7"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w:t>
      </w:r>
      <w:r w:rsidR="007A0F65" w:rsidRPr="008F5D40">
        <w:rPr>
          <w:rFonts w:ascii="Times New Roman" w:hAnsi="Times New Roman" w:cs="Times New Roman"/>
          <w:sz w:val="28"/>
          <w:szCs w:val="28"/>
        </w:rPr>
        <w:t>возбужд</w:t>
      </w:r>
      <w:r w:rsidRPr="008F5D40">
        <w:rPr>
          <w:rFonts w:ascii="Times New Roman" w:hAnsi="Times New Roman" w:cs="Times New Roman"/>
          <w:sz w:val="28"/>
          <w:szCs w:val="28"/>
        </w:rPr>
        <w:t>ение производства</w:t>
      </w:r>
      <w:r w:rsidR="007A0F65" w:rsidRPr="008F5D40">
        <w:rPr>
          <w:rFonts w:ascii="Times New Roman" w:hAnsi="Times New Roman" w:cs="Times New Roman"/>
          <w:sz w:val="28"/>
          <w:szCs w:val="28"/>
        </w:rPr>
        <w:t xml:space="preserve"> об административном правонарушении</w:t>
      </w:r>
      <w:r w:rsidRPr="008F5D40">
        <w:rPr>
          <w:rFonts w:ascii="Times New Roman" w:hAnsi="Times New Roman" w:cs="Times New Roman"/>
          <w:sz w:val="28"/>
          <w:szCs w:val="28"/>
        </w:rPr>
        <w:t>;</w:t>
      </w:r>
    </w:p>
    <w:p w:rsidR="007A0F65"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w:t>
      </w:r>
      <w:r w:rsidR="007A0F65" w:rsidRPr="008F5D40">
        <w:rPr>
          <w:rFonts w:ascii="Times New Roman" w:hAnsi="Times New Roman" w:cs="Times New Roman"/>
          <w:sz w:val="28"/>
          <w:szCs w:val="28"/>
        </w:rPr>
        <w:t>предъявл</w:t>
      </w:r>
      <w:r w:rsidRPr="008F5D40">
        <w:rPr>
          <w:rFonts w:ascii="Times New Roman" w:hAnsi="Times New Roman" w:cs="Times New Roman"/>
          <w:sz w:val="28"/>
          <w:szCs w:val="28"/>
        </w:rPr>
        <w:t>ение</w:t>
      </w:r>
      <w:r w:rsidR="007A0F65" w:rsidRPr="008F5D40">
        <w:rPr>
          <w:rFonts w:ascii="Times New Roman" w:hAnsi="Times New Roman" w:cs="Times New Roman"/>
          <w:sz w:val="28"/>
          <w:szCs w:val="28"/>
        </w:rPr>
        <w:t xml:space="preserve"> и поддерж</w:t>
      </w:r>
      <w:r w:rsidRPr="008F5D40">
        <w:rPr>
          <w:rFonts w:ascii="Times New Roman" w:hAnsi="Times New Roman" w:cs="Times New Roman"/>
          <w:sz w:val="28"/>
          <w:szCs w:val="28"/>
        </w:rPr>
        <w:t>ание</w:t>
      </w:r>
      <w:r w:rsidR="007A0F65" w:rsidRPr="008F5D40">
        <w:rPr>
          <w:rFonts w:ascii="Times New Roman" w:hAnsi="Times New Roman" w:cs="Times New Roman"/>
          <w:sz w:val="28"/>
          <w:szCs w:val="28"/>
        </w:rPr>
        <w:t xml:space="preserve"> в суде или арбитражном суде иск</w:t>
      </w:r>
      <w:r w:rsidRPr="008F5D40">
        <w:rPr>
          <w:rFonts w:ascii="Times New Roman" w:hAnsi="Times New Roman" w:cs="Times New Roman"/>
          <w:sz w:val="28"/>
          <w:szCs w:val="28"/>
        </w:rPr>
        <w:t>а в интересах пострадавших;</w:t>
      </w:r>
    </w:p>
    <w:p w:rsidR="00BB4FB7"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w:t>
      </w:r>
      <w:r w:rsidR="007A0F65" w:rsidRPr="008F5D40">
        <w:rPr>
          <w:rFonts w:ascii="Times New Roman" w:hAnsi="Times New Roman" w:cs="Times New Roman"/>
          <w:sz w:val="28"/>
          <w:szCs w:val="28"/>
        </w:rPr>
        <w:t>требова</w:t>
      </w:r>
      <w:r w:rsidRPr="008F5D40">
        <w:rPr>
          <w:rFonts w:ascii="Times New Roman" w:hAnsi="Times New Roman" w:cs="Times New Roman"/>
          <w:sz w:val="28"/>
          <w:szCs w:val="28"/>
        </w:rPr>
        <w:t>ние</w:t>
      </w:r>
      <w:r w:rsidR="007A0F65" w:rsidRPr="008F5D40">
        <w:rPr>
          <w:rFonts w:ascii="Times New Roman" w:hAnsi="Times New Roman" w:cs="Times New Roman"/>
          <w:sz w:val="28"/>
          <w:szCs w:val="28"/>
        </w:rPr>
        <w:t xml:space="preserve">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w:t>
      </w:r>
      <w:r w:rsidRPr="008F5D40">
        <w:rPr>
          <w:rFonts w:ascii="Times New Roman" w:hAnsi="Times New Roman" w:cs="Times New Roman"/>
          <w:sz w:val="28"/>
          <w:szCs w:val="28"/>
        </w:rPr>
        <w:t>;</w:t>
      </w:r>
    </w:p>
    <w:p w:rsidR="00BB4FB7"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проверка соответствия</w:t>
      </w:r>
      <w:r w:rsidR="007A0F65" w:rsidRPr="008F5D40">
        <w:rPr>
          <w:rFonts w:ascii="Times New Roman" w:hAnsi="Times New Roman" w:cs="Times New Roman"/>
          <w:sz w:val="28"/>
          <w:szCs w:val="28"/>
        </w:rPr>
        <w:t xml:space="preserve"> законодательству Российской Федерации приказов, распоряжений, постановлений администрации органов и учреждений</w:t>
      </w:r>
      <w:r w:rsidRPr="008F5D40">
        <w:rPr>
          <w:rFonts w:ascii="Times New Roman" w:hAnsi="Times New Roman" w:cs="Times New Roman"/>
          <w:sz w:val="28"/>
          <w:szCs w:val="28"/>
        </w:rPr>
        <w:t>;</w:t>
      </w:r>
    </w:p>
    <w:p w:rsidR="00BB4FB7"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w:t>
      </w:r>
      <w:r w:rsidR="007A0F65" w:rsidRPr="008F5D40">
        <w:rPr>
          <w:rFonts w:ascii="Times New Roman" w:hAnsi="Times New Roman" w:cs="Times New Roman"/>
          <w:sz w:val="28"/>
          <w:szCs w:val="28"/>
        </w:rPr>
        <w:t>требова</w:t>
      </w:r>
      <w:r w:rsidRPr="008F5D40">
        <w:rPr>
          <w:rFonts w:ascii="Times New Roman" w:hAnsi="Times New Roman" w:cs="Times New Roman"/>
          <w:sz w:val="28"/>
          <w:szCs w:val="28"/>
        </w:rPr>
        <w:t>ние</w:t>
      </w:r>
      <w:r w:rsidR="007A0F65" w:rsidRPr="008F5D40">
        <w:rPr>
          <w:rFonts w:ascii="Times New Roman" w:hAnsi="Times New Roman" w:cs="Times New Roman"/>
          <w:sz w:val="28"/>
          <w:szCs w:val="28"/>
        </w:rPr>
        <w:t xml:space="preserve"> объяснения от должностных лиц, в</w:t>
      </w:r>
      <w:r w:rsidRPr="008F5D40">
        <w:rPr>
          <w:rFonts w:ascii="Times New Roman" w:hAnsi="Times New Roman" w:cs="Times New Roman"/>
          <w:sz w:val="28"/>
          <w:szCs w:val="28"/>
        </w:rPr>
        <w:t>носить протесты и представления;</w:t>
      </w:r>
    </w:p>
    <w:p w:rsidR="007A0F65" w:rsidRPr="008F5D40" w:rsidRDefault="00BB4FB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w:t>
      </w:r>
      <w:r w:rsidR="009F3318" w:rsidRPr="008F5D40">
        <w:rPr>
          <w:rFonts w:ascii="Times New Roman" w:hAnsi="Times New Roman" w:cs="Times New Roman"/>
          <w:sz w:val="28"/>
          <w:szCs w:val="28"/>
        </w:rPr>
        <w:t xml:space="preserve"> </w:t>
      </w:r>
      <w:r w:rsidRPr="008F5D40">
        <w:rPr>
          <w:rFonts w:ascii="Times New Roman" w:hAnsi="Times New Roman" w:cs="Times New Roman"/>
          <w:sz w:val="28"/>
          <w:szCs w:val="28"/>
        </w:rPr>
        <w:t>возбуждение производств</w:t>
      </w:r>
      <w:r w:rsidR="007A0F65" w:rsidRPr="008F5D40">
        <w:rPr>
          <w:rFonts w:ascii="Times New Roman" w:hAnsi="Times New Roman" w:cs="Times New Roman"/>
          <w:sz w:val="28"/>
          <w:szCs w:val="28"/>
        </w:rPr>
        <w:t xml:space="preserve"> об а</w:t>
      </w:r>
      <w:r w:rsidRPr="008F5D40">
        <w:rPr>
          <w:rFonts w:ascii="Times New Roman" w:hAnsi="Times New Roman" w:cs="Times New Roman"/>
          <w:sz w:val="28"/>
          <w:szCs w:val="28"/>
        </w:rPr>
        <w:t>дминистративных правонарушениях.</w:t>
      </w:r>
    </w:p>
    <w:p w:rsidR="00F43828" w:rsidRPr="008F5D40" w:rsidRDefault="00F43828" w:rsidP="008F5D40">
      <w:pPr>
        <w:shd w:val="clear" w:color="000000" w:fill="auto"/>
        <w:spacing w:after="0" w:line="360" w:lineRule="auto"/>
        <w:ind w:firstLine="709"/>
        <w:jc w:val="both"/>
        <w:rPr>
          <w:rFonts w:ascii="Times New Roman" w:hAnsi="Times New Roman"/>
          <w:color w:val="000000"/>
          <w:sz w:val="28"/>
          <w:szCs w:val="28"/>
          <w:lang w:bidi="he-IL"/>
        </w:rPr>
      </w:pPr>
      <w:r w:rsidRPr="008F5D40">
        <w:rPr>
          <w:rFonts w:ascii="Times New Roman" w:hAnsi="Times New Roman"/>
          <w:color w:val="000000"/>
          <w:sz w:val="28"/>
          <w:szCs w:val="28"/>
          <w:lang w:bidi="he-IL"/>
        </w:rPr>
        <w:t>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учреждения,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F43828" w:rsidRPr="008F5D40" w:rsidRDefault="00F43828" w:rsidP="008F5D40">
      <w:pPr>
        <w:shd w:val="clear" w:color="000000" w:fill="auto"/>
        <w:autoSpaceDE w:val="0"/>
        <w:autoSpaceDN w:val="0"/>
        <w:adjustRightInd w:val="0"/>
        <w:spacing w:after="0" w:line="360" w:lineRule="auto"/>
        <w:ind w:firstLine="709"/>
        <w:jc w:val="both"/>
        <w:rPr>
          <w:rFonts w:ascii="Times New Roman" w:hAnsi="Times New Roman"/>
          <w:sz w:val="28"/>
          <w:szCs w:val="28"/>
          <w:lang w:bidi="he-IL"/>
        </w:rPr>
      </w:pPr>
      <w:r w:rsidRPr="008F5D40">
        <w:rPr>
          <w:rFonts w:ascii="Times New Roman" w:hAnsi="Times New Roman"/>
          <w:color w:val="000000"/>
          <w:sz w:val="28"/>
          <w:szCs w:val="28"/>
          <w:lang w:bidi="he-IL"/>
        </w:rPr>
        <w:t>Генеральная прокуратура Российской Федерации, прокуратуры субъектов Российской Федерации, приравненные к ним прокуратуры, научные и образовательные учреждения имеют в оперативном управлении объекты социально-бытового и хозяйственного назначения.</w:t>
      </w:r>
    </w:p>
    <w:p w:rsidR="00F43828" w:rsidRPr="008F5D40" w:rsidRDefault="00F43828"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color w:val="000000"/>
          <w:sz w:val="28"/>
          <w:szCs w:val="28"/>
          <w:lang w:bidi="he-IL"/>
        </w:rPr>
        <w:t>Образование, реорганизация и ликвидация органов и учреждений прокуратуры, определение их статуса и компетенции осуществляются Генеральным прокурором Российской Федерации.</w:t>
      </w:r>
    </w:p>
    <w:p w:rsidR="00F43828" w:rsidRPr="008F5D40" w:rsidRDefault="00F43828" w:rsidP="008F5D40">
      <w:pPr>
        <w:shd w:val="clear" w:color="000000" w:fill="auto"/>
        <w:autoSpaceDE w:val="0"/>
        <w:autoSpaceDN w:val="0"/>
        <w:adjustRightInd w:val="0"/>
        <w:spacing w:after="0" w:line="360" w:lineRule="auto"/>
        <w:ind w:firstLine="709"/>
        <w:jc w:val="both"/>
        <w:rPr>
          <w:rFonts w:ascii="Times New Roman" w:hAnsi="Times New Roman"/>
          <w:sz w:val="28"/>
          <w:szCs w:val="28"/>
          <w:lang w:bidi="he-IL"/>
        </w:rPr>
      </w:pPr>
      <w:r w:rsidRPr="008F5D40">
        <w:rPr>
          <w:rFonts w:ascii="Times New Roman" w:hAnsi="Times New Roman"/>
          <w:color w:val="000000"/>
          <w:sz w:val="28"/>
          <w:szCs w:val="28"/>
          <w:lang w:bidi="he-IL"/>
        </w:rPr>
        <w:t>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F43828" w:rsidRPr="008F5D40" w:rsidRDefault="00F43828"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color w:val="000000"/>
          <w:sz w:val="28"/>
          <w:szCs w:val="28"/>
          <w:lang w:bidi="he-IL"/>
        </w:rPr>
        <w:t xml:space="preserve">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 старших прокуроров-криминалистов, прокуроров-криминалистов, а также старших следователей и следователей (в прокуратурах городов — следователей по особо важным делам) и их помощников. </w:t>
      </w:r>
    </w:p>
    <w:p w:rsidR="00F43828" w:rsidRPr="008F5D40" w:rsidRDefault="00F43828" w:rsidP="008F5D40">
      <w:pPr>
        <w:shd w:val="clear" w:color="000000" w:fill="auto"/>
        <w:autoSpaceDE w:val="0"/>
        <w:autoSpaceDN w:val="0"/>
        <w:adjustRightInd w:val="0"/>
        <w:spacing w:after="0" w:line="360" w:lineRule="auto"/>
        <w:ind w:firstLine="709"/>
        <w:jc w:val="both"/>
        <w:rPr>
          <w:rFonts w:ascii="Times New Roman" w:hAnsi="Times New Roman"/>
          <w:sz w:val="28"/>
          <w:szCs w:val="28"/>
          <w:lang w:bidi="he-IL"/>
        </w:rPr>
      </w:pPr>
      <w:r w:rsidRPr="008F5D40">
        <w:rPr>
          <w:rFonts w:ascii="Times New Roman" w:hAnsi="Times New Roman"/>
          <w:color w:val="000000"/>
          <w:sz w:val="28"/>
          <w:szCs w:val="28"/>
          <w:lang w:bidi="he-IL"/>
        </w:rP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8A078A" w:rsidRPr="008F5D40" w:rsidRDefault="00F43828"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В соответствии с действующим законодательством, в штате прокуратуры Харабалинского района Астраханской области состоят</w:t>
      </w:r>
      <w:r w:rsidR="008B20F6" w:rsidRPr="008F5D40">
        <w:rPr>
          <w:rFonts w:ascii="Times New Roman" w:hAnsi="Times New Roman" w:cs="Times New Roman"/>
          <w:sz w:val="28"/>
          <w:szCs w:val="28"/>
        </w:rPr>
        <w:t xml:space="preserve"> следующие сотрудники</w:t>
      </w:r>
      <w:r w:rsidRPr="008F5D40">
        <w:rPr>
          <w:rFonts w:ascii="Times New Roman" w:hAnsi="Times New Roman" w:cs="Times New Roman"/>
          <w:sz w:val="28"/>
          <w:szCs w:val="28"/>
        </w:rPr>
        <w:t>:</w:t>
      </w:r>
    </w:p>
    <w:p w:rsidR="009731C4" w:rsidRPr="008F5D40" w:rsidRDefault="00F43828"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w:t>
      </w:r>
      <w:r w:rsidR="009731C4" w:rsidRPr="008F5D40">
        <w:rPr>
          <w:rFonts w:ascii="Times New Roman" w:hAnsi="Times New Roman" w:cs="Times New Roman"/>
          <w:sz w:val="28"/>
          <w:szCs w:val="28"/>
        </w:rPr>
        <w:t>Исполняющий обязанности п</w:t>
      </w:r>
      <w:r w:rsidRPr="008F5D40">
        <w:rPr>
          <w:rFonts w:ascii="Times New Roman" w:hAnsi="Times New Roman" w:cs="Times New Roman"/>
          <w:sz w:val="28"/>
          <w:szCs w:val="28"/>
        </w:rPr>
        <w:t>рокурор</w:t>
      </w:r>
      <w:r w:rsidR="009731C4" w:rsidRPr="008F5D40">
        <w:rPr>
          <w:rFonts w:ascii="Times New Roman" w:hAnsi="Times New Roman" w:cs="Times New Roman"/>
          <w:sz w:val="28"/>
          <w:szCs w:val="28"/>
        </w:rPr>
        <w:t>а</w:t>
      </w:r>
      <w:r w:rsidRPr="008F5D40">
        <w:rPr>
          <w:rFonts w:ascii="Times New Roman" w:hAnsi="Times New Roman" w:cs="Times New Roman"/>
          <w:sz w:val="28"/>
          <w:szCs w:val="28"/>
        </w:rPr>
        <w:t xml:space="preserve"> района </w:t>
      </w:r>
      <w:r w:rsidR="009731C4" w:rsidRPr="008F5D40">
        <w:rPr>
          <w:rFonts w:ascii="Times New Roman" w:hAnsi="Times New Roman" w:cs="Times New Roman"/>
          <w:sz w:val="28"/>
          <w:szCs w:val="28"/>
        </w:rPr>
        <w:t>Советник юстиции Садиров И. С.</w:t>
      </w:r>
    </w:p>
    <w:p w:rsidR="00F43828" w:rsidRPr="008F5D40" w:rsidRDefault="00F43828"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Заместитель прокурора района</w:t>
      </w:r>
      <w:r w:rsidR="009F3318" w:rsidRPr="008F5D40">
        <w:rPr>
          <w:rFonts w:ascii="Times New Roman" w:hAnsi="Times New Roman" w:cs="Times New Roman"/>
          <w:sz w:val="28"/>
          <w:szCs w:val="28"/>
        </w:rPr>
        <w:t xml:space="preserve"> </w:t>
      </w:r>
      <w:r w:rsidR="009731C4" w:rsidRPr="008F5D40">
        <w:rPr>
          <w:rFonts w:ascii="Times New Roman" w:hAnsi="Times New Roman" w:cs="Times New Roman"/>
          <w:sz w:val="28"/>
          <w:szCs w:val="28"/>
        </w:rPr>
        <w:t xml:space="preserve">юрист 1 класса </w:t>
      </w:r>
      <w:r w:rsidRPr="008F5D40">
        <w:rPr>
          <w:rFonts w:ascii="Times New Roman" w:hAnsi="Times New Roman" w:cs="Times New Roman"/>
          <w:sz w:val="28"/>
          <w:szCs w:val="28"/>
        </w:rPr>
        <w:t>Калиничев</w:t>
      </w:r>
      <w:r w:rsidR="009731C4" w:rsidRPr="008F5D40">
        <w:rPr>
          <w:rFonts w:ascii="Times New Roman" w:hAnsi="Times New Roman" w:cs="Times New Roman"/>
          <w:sz w:val="28"/>
          <w:szCs w:val="28"/>
        </w:rPr>
        <w:t xml:space="preserve"> О. В.</w:t>
      </w:r>
    </w:p>
    <w:p w:rsidR="00F43828" w:rsidRPr="008F5D40" w:rsidRDefault="00F43828"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Старший помощник прокурора</w:t>
      </w:r>
      <w:r w:rsidR="009731C4" w:rsidRPr="008F5D40">
        <w:rPr>
          <w:rFonts w:ascii="Times New Roman" w:hAnsi="Times New Roman" w:cs="Times New Roman"/>
          <w:sz w:val="28"/>
          <w:szCs w:val="28"/>
        </w:rPr>
        <w:t xml:space="preserve"> юрист 2 класса</w:t>
      </w:r>
      <w:r w:rsidRPr="008F5D40">
        <w:rPr>
          <w:rFonts w:ascii="Times New Roman" w:hAnsi="Times New Roman" w:cs="Times New Roman"/>
          <w:sz w:val="28"/>
          <w:szCs w:val="28"/>
        </w:rPr>
        <w:t xml:space="preserve"> Барасова Э. Н.</w:t>
      </w:r>
    </w:p>
    <w:p w:rsidR="00F43828" w:rsidRPr="008F5D40" w:rsidRDefault="00F43828"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Помощник прокурора района</w:t>
      </w:r>
      <w:r w:rsidR="009731C4" w:rsidRPr="008F5D40">
        <w:rPr>
          <w:rFonts w:ascii="Times New Roman" w:hAnsi="Times New Roman" w:cs="Times New Roman"/>
          <w:sz w:val="28"/>
          <w:szCs w:val="28"/>
        </w:rPr>
        <w:t xml:space="preserve"> юрист 3 класса</w:t>
      </w:r>
      <w:r w:rsidRPr="008F5D40">
        <w:rPr>
          <w:rFonts w:ascii="Times New Roman" w:hAnsi="Times New Roman" w:cs="Times New Roman"/>
          <w:sz w:val="28"/>
          <w:szCs w:val="28"/>
        </w:rPr>
        <w:t xml:space="preserve"> Ивашиненко Н.Н.</w:t>
      </w:r>
    </w:p>
    <w:p w:rsidR="00F43828" w:rsidRPr="008F5D40" w:rsidRDefault="00F43828"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Помощник прокурора района </w:t>
      </w:r>
      <w:r w:rsidR="009731C4" w:rsidRPr="008F5D40">
        <w:rPr>
          <w:rFonts w:ascii="Times New Roman" w:hAnsi="Times New Roman" w:cs="Times New Roman"/>
          <w:sz w:val="28"/>
          <w:szCs w:val="28"/>
        </w:rPr>
        <w:t xml:space="preserve">юрист 2 класса </w:t>
      </w:r>
      <w:r w:rsidRPr="008F5D40">
        <w:rPr>
          <w:rFonts w:ascii="Times New Roman" w:hAnsi="Times New Roman" w:cs="Times New Roman"/>
          <w:sz w:val="28"/>
          <w:szCs w:val="28"/>
        </w:rPr>
        <w:t>Агаев Д. Т.</w:t>
      </w:r>
    </w:p>
    <w:p w:rsidR="00F43828" w:rsidRPr="008F5D40" w:rsidRDefault="00F43828"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w:t>
      </w:r>
      <w:r w:rsidR="009731C4" w:rsidRPr="008F5D40">
        <w:rPr>
          <w:rFonts w:ascii="Times New Roman" w:hAnsi="Times New Roman" w:cs="Times New Roman"/>
          <w:sz w:val="28"/>
          <w:szCs w:val="28"/>
        </w:rPr>
        <w:t xml:space="preserve"> Старший специалист 1 разряда Астахова Н. А.</w:t>
      </w:r>
    </w:p>
    <w:p w:rsidR="009731C4" w:rsidRPr="008F5D40" w:rsidRDefault="009731C4"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Должностные обязанности сотрудников пр</w:t>
      </w:r>
      <w:r w:rsidR="008B20F6" w:rsidRPr="008F5D40">
        <w:rPr>
          <w:rFonts w:ascii="Times New Roman" w:hAnsi="Times New Roman" w:cs="Times New Roman"/>
          <w:sz w:val="28"/>
          <w:szCs w:val="28"/>
        </w:rPr>
        <w:t>окуратуры Харабалинского района распределяются прокурором района и утверждаются прокурором Астраханской области.</w:t>
      </w:r>
    </w:p>
    <w:p w:rsidR="001837FA" w:rsidRPr="008F5D40" w:rsidRDefault="00616D40"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Схема прокуратуры Харабалинского района Астраханской области</w:t>
      </w:r>
    </w:p>
    <w:p w:rsidR="007510DA" w:rsidRPr="008F5D40" w:rsidRDefault="00E57AF9"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65CDC">
        <w:rPr>
          <w:rFonts w:ascii="Times New Roman" w:hAnsi="Times New Roman"/>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6.5pt;height:246pt;visibility:visible">
            <v:imagedata r:id="rId7" o:title=""/>
          </v:shape>
        </w:pict>
      </w:r>
    </w:p>
    <w:p w:rsidR="007510DA" w:rsidRPr="008F5D40" w:rsidRDefault="007510DA" w:rsidP="008F5D40">
      <w:pPr>
        <w:shd w:val="clear" w:color="000000" w:fill="auto"/>
        <w:spacing w:after="0" w:line="360" w:lineRule="auto"/>
        <w:ind w:firstLine="709"/>
        <w:jc w:val="both"/>
        <w:rPr>
          <w:rFonts w:ascii="Times New Roman" w:hAnsi="Times New Roman"/>
          <w:sz w:val="28"/>
          <w:szCs w:val="28"/>
        </w:rPr>
      </w:pPr>
    </w:p>
    <w:p w:rsidR="007510DA" w:rsidRPr="008F5D40" w:rsidRDefault="007510DA"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Действия, в которых я принимала участие</w:t>
      </w:r>
    </w:p>
    <w:p w:rsidR="007510DA" w:rsidRPr="008F5D40" w:rsidRDefault="007510DA" w:rsidP="008F5D40">
      <w:pPr>
        <w:shd w:val="clear" w:color="000000" w:fill="auto"/>
        <w:spacing w:after="0" w:line="360" w:lineRule="auto"/>
        <w:ind w:firstLine="709"/>
        <w:jc w:val="both"/>
        <w:rPr>
          <w:rFonts w:ascii="Times New Roman" w:hAnsi="Times New Roman"/>
          <w:sz w:val="28"/>
          <w:szCs w:val="28"/>
        </w:rPr>
      </w:pPr>
    </w:p>
    <w:p w:rsidR="002F4051" w:rsidRPr="008F5D40" w:rsidRDefault="002F4051" w:rsidP="008F5D40">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8F5D40">
        <w:rPr>
          <w:rFonts w:ascii="Times New Roman" w:hAnsi="Times New Roman"/>
          <w:sz w:val="28"/>
          <w:szCs w:val="28"/>
        </w:rPr>
        <w:t>В соответствии со ст. 13 Федерального закона «О прокуратуре»,</w:t>
      </w:r>
      <w:r w:rsidR="009F3318" w:rsidRPr="008F5D40">
        <w:rPr>
          <w:rFonts w:ascii="Times New Roman" w:hAnsi="Times New Roman"/>
          <w:sz w:val="28"/>
          <w:szCs w:val="28"/>
        </w:rPr>
        <w:t xml:space="preserve"> </w:t>
      </w:r>
      <w:r w:rsidRPr="008F5D40">
        <w:rPr>
          <w:rFonts w:ascii="Times New Roman" w:hAnsi="Times New Roman"/>
          <w:sz w:val="28"/>
          <w:szCs w:val="28"/>
        </w:rPr>
        <w:t>прокуроры субъектов Российской Федерации назначаются на должность Генеральным прокурором Российской Федерации по согласованию с органами государственной власти субъектов Российской Федерации, определяемыми субъектами Российской Федерации. Порядок назначения прокуроров субъектов детализирован в Приказах Генеральной прокуратуры: "Об утверждении Регламента Генеральной прокуратуры РФ" N 2 от 15 января 2003 г., "О порядке приема и сдачи дел при назначении на должность и освобождении от должности прокуроров" N 75 от 13 декабря 2001 г., "Об улучшении организации работы прокуроров-криминалистов" N 4 от 27 января 1997 г.</w:t>
      </w:r>
    </w:p>
    <w:p w:rsidR="002F4051" w:rsidRPr="008F5D40" w:rsidRDefault="002F4051" w:rsidP="008F5D40">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Так же настоящее законодательство регулирует прием на работу заместителей прокуроров, старших помощников прокуроров, помощников прокуроров и иных работников, необходимость в которых может возникнуть. </w:t>
      </w:r>
    </w:p>
    <w:p w:rsidR="00006CAF" w:rsidRPr="008F5D40" w:rsidRDefault="00006CAF" w:rsidP="008F5D40">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8F5D40">
        <w:rPr>
          <w:rFonts w:ascii="Times New Roman" w:hAnsi="Times New Roman"/>
          <w:sz w:val="28"/>
          <w:szCs w:val="28"/>
        </w:rPr>
        <w:t>В соответствии с общими правилами трудового законодательства, каждый работник в обязательном порядке должен иметь личное дело, составляющееся</w:t>
      </w:r>
      <w:r w:rsidR="009F3318" w:rsidRPr="008F5D40">
        <w:rPr>
          <w:rFonts w:ascii="Times New Roman" w:hAnsi="Times New Roman"/>
          <w:sz w:val="28"/>
          <w:szCs w:val="28"/>
        </w:rPr>
        <w:t xml:space="preserve"> </w:t>
      </w:r>
      <w:r w:rsidRPr="008F5D40">
        <w:rPr>
          <w:rFonts w:ascii="Times New Roman" w:hAnsi="Times New Roman"/>
          <w:sz w:val="28"/>
          <w:szCs w:val="28"/>
        </w:rPr>
        <w:t>и хранящееся в организации, в которой работает этот работник. В ходе прохождения практики я формировала личные дела сотрудников прокуратуры, подшивая в них те внутриорганизационные документы, которые имеют непосредственное отношение к конкретному сотруднику, а именно:</w:t>
      </w:r>
    </w:p>
    <w:p w:rsidR="002F4051" w:rsidRPr="008F5D40" w:rsidRDefault="005E2952" w:rsidP="008F5D40">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 - Заявление о приеме на работу</w:t>
      </w:r>
      <w:r w:rsidR="00A23DBF" w:rsidRPr="008F5D40">
        <w:rPr>
          <w:rFonts w:ascii="Times New Roman" w:hAnsi="Times New Roman"/>
          <w:sz w:val="28"/>
          <w:szCs w:val="28"/>
        </w:rPr>
        <w:t xml:space="preserve"> (приложение № 1)</w:t>
      </w:r>
    </w:p>
    <w:p w:rsidR="004948FF" w:rsidRPr="008F5D40" w:rsidRDefault="005E2952"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Заявление о приеме на работу пишется лицом лично от руки, после чего направляется письмом либо отдается в отдел кадров прокуратуры. При этом кандидат на замещение вакантной должности обязан являться гражданином</w:t>
      </w:r>
      <w:r w:rsidR="00A0618A" w:rsidRPr="008F5D40">
        <w:rPr>
          <w:rFonts w:ascii="Times New Roman" w:hAnsi="Times New Roman" w:cs="Times New Roman"/>
          <w:sz w:val="28"/>
          <w:szCs w:val="28"/>
        </w:rPr>
        <w:t xml:space="preserve"> Российской Федерации;</w:t>
      </w:r>
      <w:r w:rsidRPr="008F5D40">
        <w:rPr>
          <w:rFonts w:ascii="Times New Roman" w:hAnsi="Times New Roman" w:cs="Times New Roman"/>
          <w:sz w:val="28"/>
          <w:szCs w:val="28"/>
        </w:rPr>
        <w:t xml:space="preserve"> иметь высшее юридическое образование, полученное в образовательном учреждении высшего профессионального образования, имеющем государственную аккредитацию</w:t>
      </w:r>
      <w:r w:rsidR="00A0618A" w:rsidRPr="008F5D40">
        <w:rPr>
          <w:rFonts w:ascii="Times New Roman" w:hAnsi="Times New Roman" w:cs="Times New Roman"/>
          <w:sz w:val="28"/>
          <w:szCs w:val="28"/>
        </w:rPr>
        <w:t>;</w:t>
      </w:r>
      <w:r w:rsidRPr="008F5D40">
        <w:rPr>
          <w:rFonts w:ascii="Times New Roman" w:hAnsi="Times New Roman" w:cs="Times New Roman"/>
          <w:sz w:val="28"/>
          <w:szCs w:val="28"/>
        </w:rPr>
        <w:t xml:space="preserve"> и обладать необходимыми профессиональными и моральными качествами, быть способным по состоянию здоровья исполнять возлагаемые на него служебные обязанности (в соответствии со ст. 40.1 Федерального закона «О прокуратуре»)</w:t>
      </w:r>
      <w:r w:rsidR="00A0618A" w:rsidRPr="008F5D40">
        <w:rPr>
          <w:rFonts w:ascii="Times New Roman" w:hAnsi="Times New Roman" w:cs="Times New Roman"/>
          <w:sz w:val="28"/>
          <w:szCs w:val="28"/>
        </w:rPr>
        <w:t xml:space="preserve">. После подачи заявления, к которому прилагаются </w:t>
      </w:r>
      <w:r w:rsidR="005028F7" w:rsidRPr="008F5D40">
        <w:rPr>
          <w:rFonts w:ascii="Times New Roman" w:hAnsi="Times New Roman" w:cs="Times New Roman"/>
          <w:sz w:val="28"/>
          <w:szCs w:val="28"/>
        </w:rPr>
        <w:t>документы, содержащие сведения о личности, подтверждающие наличие необходимого образования</w:t>
      </w:r>
      <w:r w:rsidR="00E75CAB" w:rsidRPr="008F5D40">
        <w:rPr>
          <w:rFonts w:ascii="Times New Roman" w:hAnsi="Times New Roman" w:cs="Times New Roman"/>
          <w:sz w:val="28"/>
          <w:szCs w:val="28"/>
        </w:rPr>
        <w:t xml:space="preserve"> и надлежащего состояния здоровья</w:t>
      </w:r>
      <w:r w:rsidR="00E73D27" w:rsidRPr="008F5D40">
        <w:rPr>
          <w:rFonts w:ascii="Times New Roman" w:hAnsi="Times New Roman" w:cs="Times New Roman"/>
          <w:sz w:val="28"/>
          <w:szCs w:val="28"/>
        </w:rPr>
        <w:t>, лицо направляется в прокуратуру Астраханской области, где проходит профессионально – психологическое тестирование.</w:t>
      </w:r>
      <w:r w:rsidR="009F3318" w:rsidRPr="008F5D40">
        <w:rPr>
          <w:rFonts w:ascii="Times New Roman" w:hAnsi="Times New Roman" w:cs="Times New Roman"/>
          <w:sz w:val="28"/>
          <w:szCs w:val="28"/>
        </w:rPr>
        <w:t xml:space="preserve"> </w:t>
      </w:r>
    </w:p>
    <w:p w:rsidR="004948FF" w:rsidRPr="008F5D40" w:rsidRDefault="004948FF"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Приказ о приеме на работу</w:t>
      </w:r>
      <w:r w:rsidR="001E2AFF" w:rsidRPr="008F5D40">
        <w:rPr>
          <w:rFonts w:ascii="Times New Roman" w:hAnsi="Times New Roman" w:cs="Times New Roman"/>
          <w:sz w:val="28"/>
          <w:szCs w:val="28"/>
        </w:rPr>
        <w:t xml:space="preserve"> (приложение 2)</w:t>
      </w:r>
    </w:p>
    <w:p w:rsidR="000038A1" w:rsidRPr="008F5D40" w:rsidRDefault="00A11BA6"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По итогам </w:t>
      </w:r>
      <w:r w:rsidR="004948FF" w:rsidRPr="008F5D40">
        <w:rPr>
          <w:rFonts w:ascii="Times New Roman" w:hAnsi="Times New Roman" w:cs="Times New Roman"/>
          <w:sz w:val="28"/>
          <w:szCs w:val="28"/>
        </w:rPr>
        <w:t>профессионально – психологического</w:t>
      </w:r>
      <w:r w:rsidR="009F3318" w:rsidRPr="008F5D40">
        <w:rPr>
          <w:rFonts w:ascii="Times New Roman" w:hAnsi="Times New Roman" w:cs="Times New Roman"/>
          <w:sz w:val="28"/>
          <w:szCs w:val="28"/>
        </w:rPr>
        <w:t xml:space="preserve"> </w:t>
      </w:r>
      <w:r w:rsidRPr="008F5D40">
        <w:rPr>
          <w:rFonts w:ascii="Times New Roman" w:hAnsi="Times New Roman" w:cs="Times New Roman"/>
          <w:sz w:val="28"/>
          <w:szCs w:val="28"/>
        </w:rPr>
        <w:t>тестирования, если не имеется препятствий для назначения этого лица на должность</w:t>
      </w:r>
      <w:r w:rsidR="004948FF" w:rsidRPr="008F5D40">
        <w:rPr>
          <w:rFonts w:ascii="Times New Roman" w:hAnsi="Times New Roman" w:cs="Times New Roman"/>
          <w:sz w:val="28"/>
          <w:szCs w:val="28"/>
        </w:rPr>
        <w:t xml:space="preserve"> и если в штатном расписании</w:t>
      </w:r>
      <w:r w:rsidR="0057664E" w:rsidRPr="008F5D40">
        <w:rPr>
          <w:rFonts w:ascii="Times New Roman" w:hAnsi="Times New Roman" w:cs="Times New Roman"/>
          <w:sz w:val="28"/>
          <w:szCs w:val="28"/>
        </w:rPr>
        <w:t xml:space="preserve"> конкретного подразделения</w:t>
      </w:r>
      <w:r w:rsidR="004948FF" w:rsidRPr="008F5D40">
        <w:rPr>
          <w:rFonts w:ascii="Times New Roman" w:hAnsi="Times New Roman" w:cs="Times New Roman"/>
          <w:sz w:val="28"/>
          <w:szCs w:val="28"/>
        </w:rPr>
        <w:t xml:space="preserve"> имеется вакантное рабочее место, руководитель </w:t>
      </w:r>
      <w:r w:rsidR="0057664E" w:rsidRPr="008F5D40">
        <w:rPr>
          <w:rFonts w:ascii="Times New Roman" w:hAnsi="Times New Roman" w:cs="Times New Roman"/>
          <w:sz w:val="28"/>
          <w:szCs w:val="28"/>
        </w:rPr>
        <w:t>областной Прокуратуры</w:t>
      </w:r>
      <w:r w:rsidR="004948FF" w:rsidRPr="008F5D40">
        <w:rPr>
          <w:rFonts w:ascii="Times New Roman" w:hAnsi="Times New Roman" w:cs="Times New Roman"/>
          <w:sz w:val="28"/>
          <w:szCs w:val="28"/>
        </w:rPr>
        <w:t xml:space="preserve"> и</w:t>
      </w:r>
      <w:r w:rsidR="000038A1" w:rsidRPr="008F5D40">
        <w:rPr>
          <w:rFonts w:ascii="Times New Roman" w:hAnsi="Times New Roman" w:cs="Times New Roman"/>
          <w:sz w:val="28"/>
          <w:szCs w:val="28"/>
        </w:rPr>
        <w:t>здает Приказ о приеме на работу, который оговаривает срок, в который лицо обязано приступить к выполнению трудовых обязанностей, период испытательного срока, размер должностного оклада</w:t>
      </w:r>
      <w:r w:rsidR="0085344B" w:rsidRPr="008F5D40">
        <w:rPr>
          <w:rFonts w:ascii="Times New Roman" w:hAnsi="Times New Roman" w:cs="Times New Roman"/>
          <w:sz w:val="28"/>
          <w:szCs w:val="28"/>
        </w:rPr>
        <w:t xml:space="preserve"> и иные необходимые сведения. Приказ о приеме на работу составляется </w:t>
      </w:r>
      <w:r w:rsidR="001E2AFF" w:rsidRPr="008F5D40">
        <w:rPr>
          <w:rFonts w:ascii="Times New Roman" w:hAnsi="Times New Roman" w:cs="Times New Roman"/>
          <w:sz w:val="28"/>
          <w:szCs w:val="28"/>
        </w:rPr>
        <w:t>н</w:t>
      </w:r>
      <w:r w:rsidR="0085344B" w:rsidRPr="008F5D40">
        <w:rPr>
          <w:rFonts w:ascii="Times New Roman" w:hAnsi="Times New Roman" w:cs="Times New Roman"/>
          <w:sz w:val="28"/>
          <w:szCs w:val="28"/>
        </w:rPr>
        <w:t>а основе трудового договора, заключаемого между областной прокуратурой и лицом, принятым на работу.</w:t>
      </w:r>
    </w:p>
    <w:p w:rsidR="001E2AFF" w:rsidRPr="008F5D40" w:rsidRDefault="002471F6"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-Приказ о назначении наставника</w:t>
      </w:r>
      <w:r w:rsidR="001D4CDB" w:rsidRPr="008F5D40">
        <w:rPr>
          <w:rFonts w:ascii="Times New Roman" w:hAnsi="Times New Roman" w:cs="Times New Roman"/>
          <w:sz w:val="28"/>
          <w:szCs w:val="28"/>
        </w:rPr>
        <w:t xml:space="preserve"> (приложение 3)</w:t>
      </w:r>
    </w:p>
    <w:p w:rsidR="002471F6" w:rsidRPr="008F5D40" w:rsidRDefault="002471F6"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После принятия нового сотрудника на работу в прокуратуру Харабалинского района </w:t>
      </w:r>
      <w:r w:rsidR="00773037" w:rsidRPr="008F5D40">
        <w:rPr>
          <w:rFonts w:ascii="Times New Roman" w:hAnsi="Times New Roman" w:cs="Times New Roman"/>
          <w:sz w:val="28"/>
          <w:szCs w:val="28"/>
        </w:rPr>
        <w:t>в целях оказания помощи, повышения ответственности за результаты работы и укрепления исполнительной дисциплины</w:t>
      </w:r>
      <w:r w:rsidR="006260BF" w:rsidRPr="008F5D40">
        <w:rPr>
          <w:rFonts w:ascii="Times New Roman" w:hAnsi="Times New Roman" w:cs="Times New Roman"/>
          <w:sz w:val="28"/>
          <w:szCs w:val="28"/>
        </w:rPr>
        <w:t xml:space="preserve"> за нанятым сотрудником закрепляется наставник из числа опытных коллег, координирующий работу молодого специалиста</w:t>
      </w:r>
      <w:r w:rsidR="00E93254" w:rsidRPr="008F5D40">
        <w:rPr>
          <w:rFonts w:ascii="Times New Roman" w:hAnsi="Times New Roman" w:cs="Times New Roman"/>
          <w:sz w:val="28"/>
          <w:szCs w:val="28"/>
        </w:rPr>
        <w:t xml:space="preserve"> и оказывающий ему всякое содействие (в соответствии с Положением прокурора области «О молодом специалисте прокуратуры Астраханской области» от 24.06.2004 г.)</w:t>
      </w:r>
    </w:p>
    <w:p w:rsidR="00E93254" w:rsidRPr="008F5D40" w:rsidRDefault="008F2C53"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Приказ о предоставлении ежегодного оплачиваемого отпуска (приложение 4)</w:t>
      </w:r>
    </w:p>
    <w:p w:rsidR="00E069DA" w:rsidRPr="008F5D40" w:rsidRDefault="008F2C53"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В соответствии с </w:t>
      </w:r>
      <w:r w:rsidR="007E751A" w:rsidRPr="008F5D40">
        <w:rPr>
          <w:rFonts w:ascii="Times New Roman" w:hAnsi="Times New Roman" w:cs="Times New Roman"/>
          <w:sz w:val="28"/>
          <w:szCs w:val="28"/>
        </w:rPr>
        <w:t xml:space="preserve">Трудовым Кодексом Российской Федерации, работник, работающий в организации более 6 месяцев, имеет право на предоставление ему ежегодного оплачиваемого отпуска. </w:t>
      </w:r>
      <w:r w:rsidR="0003278D" w:rsidRPr="008F5D40">
        <w:rPr>
          <w:rFonts w:ascii="Times New Roman" w:hAnsi="Times New Roman" w:cs="Times New Roman"/>
          <w:sz w:val="28"/>
          <w:szCs w:val="28"/>
        </w:rPr>
        <w:t xml:space="preserve">Продолжительность отпуска зависит от специфики выполняемых работником обязанностей, но не может составлять менее 28 календарных дней. </w:t>
      </w:r>
      <w:r w:rsidR="009D3B36" w:rsidRPr="008F5D40">
        <w:rPr>
          <w:rFonts w:ascii="Times New Roman" w:hAnsi="Times New Roman" w:cs="Times New Roman"/>
          <w:sz w:val="28"/>
          <w:szCs w:val="28"/>
        </w:rPr>
        <w:t>Продолжительность отпуска работника Прокуратуры Харабалинского района Астраханской области составляет 30 календарных дней</w:t>
      </w:r>
      <w:r w:rsidR="0039320B" w:rsidRPr="008F5D40">
        <w:rPr>
          <w:rFonts w:ascii="Times New Roman" w:hAnsi="Times New Roman" w:cs="Times New Roman"/>
          <w:sz w:val="28"/>
          <w:szCs w:val="28"/>
        </w:rPr>
        <w:t xml:space="preserve"> без учета</w:t>
      </w:r>
      <w:r w:rsidR="009F3318" w:rsidRPr="008F5D40">
        <w:rPr>
          <w:rFonts w:ascii="Times New Roman" w:hAnsi="Times New Roman" w:cs="Times New Roman"/>
          <w:sz w:val="28"/>
          <w:szCs w:val="28"/>
        </w:rPr>
        <w:t xml:space="preserve"> </w:t>
      </w:r>
      <w:r w:rsidR="0039320B" w:rsidRPr="008F5D40">
        <w:rPr>
          <w:rFonts w:ascii="Times New Roman" w:hAnsi="Times New Roman" w:cs="Times New Roman"/>
          <w:sz w:val="28"/>
          <w:szCs w:val="28"/>
        </w:rPr>
        <w:t>времени следования к месту отдыха и обратно. Кроме того, отпуск работника может увеличиваться в зависимости</w:t>
      </w:r>
      <w:r w:rsidR="00E818F1" w:rsidRPr="008F5D40">
        <w:rPr>
          <w:rFonts w:ascii="Times New Roman" w:hAnsi="Times New Roman" w:cs="Times New Roman"/>
          <w:sz w:val="28"/>
          <w:szCs w:val="28"/>
        </w:rPr>
        <w:t xml:space="preserve"> от</w:t>
      </w:r>
      <w:r w:rsidR="009B43D0" w:rsidRPr="008F5D40">
        <w:rPr>
          <w:rFonts w:ascii="Times New Roman" w:hAnsi="Times New Roman" w:cs="Times New Roman"/>
          <w:sz w:val="28"/>
          <w:szCs w:val="28"/>
        </w:rPr>
        <w:t xml:space="preserve"> стажа работы в должности прокурора или следователя:</w:t>
      </w:r>
      <w:r w:rsidR="0039320B" w:rsidRPr="008F5D40">
        <w:rPr>
          <w:rFonts w:ascii="Times New Roman" w:hAnsi="Times New Roman" w:cs="Times New Roman"/>
          <w:sz w:val="28"/>
          <w:szCs w:val="28"/>
        </w:rPr>
        <w:t xml:space="preserve"> после 10 лет </w:t>
      </w:r>
      <w:r w:rsidR="009B43D0" w:rsidRPr="008F5D40">
        <w:rPr>
          <w:rFonts w:ascii="Times New Roman" w:hAnsi="Times New Roman" w:cs="Times New Roman"/>
          <w:sz w:val="28"/>
          <w:szCs w:val="28"/>
        </w:rPr>
        <w:t>непрерывного трудового стажа продолжительность ежегодного оплачиваемого отпуск</w:t>
      </w:r>
      <w:r w:rsidR="009F4632" w:rsidRPr="008F5D40">
        <w:rPr>
          <w:rFonts w:ascii="Times New Roman" w:hAnsi="Times New Roman" w:cs="Times New Roman"/>
          <w:sz w:val="28"/>
          <w:szCs w:val="28"/>
        </w:rPr>
        <w:t>а работника увеличивается на</w:t>
      </w:r>
      <w:r w:rsidR="0039320B" w:rsidRPr="008F5D40">
        <w:rPr>
          <w:rFonts w:ascii="Times New Roman" w:hAnsi="Times New Roman" w:cs="Times New Roman"/>
          <w:sz w:val="28"/>
          <w:szCs w:val="28"/>
        </w:rPr>
        <w:t xml:space="preserve"> 5 календарных дней;</w:t>
      </w:r>
      <w:r w:rsidR="009F4632" w:rsidRPr="008F5D40">
        <w:rPr>
          <w:rFonts w:ascii="Times New Roman" w:hAnsi="Times New Roman" w:cs="Times New Roman"/>
          <w:sz w:val="28"/>
          <w:szCs w:val="28"/>
        </w:rPr>
        <w:t xml:space="preserve"> </w:t>
      </w:r>
      <w:r w:rsidR="0039320B" w:rsidRPr="008F5D40">
        <w:rPr>
          <w:rFonts w:ascii="Times New Roman" w:hAnsi="Times New Roman" w:cs="Times New Roman"/>
          <w:sz w:val="28"/>
          <w:szCs w:val="28"/>
        </w:rPr>
        <w:t xml:space="preserve">после 15 лет </w:t>
      </w:r>
      <w:r w:rsidR="009F4632" w:rsidRPr="008F5D40">
        <w:rPr>
          <w:rFonts w:ascii="Times New Roman" w:hAnsi="Times New Roman" w:cs="Times New Roman"/>
          <w:sz w:val="28"/>
          <w:szCs w:val="28"/>
        </w:rPr>
        <w:t>–</w:t>
      </w:r>
      <w:r w:rsidR="0039320B" w:rsidRPr="008F5D40">
        <w:rPr>
          <w:rFonts w:ascii="Times New Roman" w:hAnsi="Times New Roman" w:cs="Times New Roman"/>
          <w:sz w:val="28"/>
          <w:szCs w:val="28"/>
        </w:rPr>
        <w:t xml:space="preserve"> </w:t>
      </w:r>
      <w:r w:rsidR="009F4632" w:rsidRPr="008F5D40">
        <w:rPr>
          <w:rFonts w:ascii="Times New Roman" w:hAnsi="Times New Roman" w:cs="Times New Roman"/>
          <w:sz w:val="28"/>
          <w:szCs w:val="28"/>
        </w:rPr>
        <w:t xml:space="preserve">на </w:t>
      </w:r>
      <w:r w:rsidR="0039320B" w:rsidRPr="008F5D40">
        <w:rPr>
          <w:rFonts w:ascii="Times New Roman" w:hAnsi="Times New Roman" w:cs="Times New Roman"/>
          <w:sz w:val="28"/>
          <w:szCs w:val="28"/>
        </w:rPr>
        <w:t>10 календарных дней;</w:t>
      </w:r>
      <w:r w:rsidR="009F4632" w:rsidRPr="008F5D40">
        <w:rPr>
          <w:rFonts w:ascii="Times New Roman" w:hAnsi="Times New Roman" w:cs="Times New Roman"/>
          <w:sz w:val="28"/>
          <w:szCs w:val="28"/>
        </w:rPr>
        <w:t xml:space="preserve"> </w:t>
      </w:r>
      <w:r w:rsidR="0039320B" w:rsidRPr="008F5D40">
        <w:rPr>
          <w:rFonts w:ascii="Times New Roman" w:hAnsi="Times New Roman" w:cs="Times New Roman"/>
          <w:sz w:val="28"/>
          <w:szCs w:val="28"/>
        </w:rPr>
        <w:t xml:space="preserve">после 20 лет </w:t>
      </w:r>
      <w:r w:rsidR="009F4632" w:rsidRPr="008F5D40">
        <w:rPr>
          <w:rFonts w:ascii="Times New Roman" w:hAnsi="Times New Roman" w:cs="Times New Roman"/>
          <w:sz w:val="28"/>
          <w:szCs w:val="28"/>
        </w:rPr>
        <w:t>–</w:t>
      </w:r>
      <w:r w:rsidR="0039320B" w:rsidRPr="008F5D40">
        <w:rPr>
          <w:rFonts w:ascii="Times New Roman" w:hAnsi="Times New Roman" w:cs="Times New Roman"/>
          <w:sz w:val="28"/>
          <w:szCs w:val="28"/>
        </w:rPr>
        <w:t xml:space="preserve"> </w:t>
      </w:r>
      <w:r w:rsidR="009F4632" w:rsidRPr="008F5D40">
        <w:rPr>
          <w:rFonts w:ascii="Times New Roman" w:hAnsi="Times New Roman" w:cs="Times New Roman"/>
          <w:sz w:val="28"/>
          <w:szCs w:val="28"/>
        </w:rPr>
        <w:t xml:space="preserve">на </w:t>
      </w:r>
      <w:r w:rsidR="0039320B" w:rsidRPr="008F5D40">
        <w:rPr>
          <w:rFonts w:ascii="Times New Roman" w:hAnsi="Times New Roman" w:cs="Times New Roman"/>
          <w:sz w:val="28"/>
          <w:szCs w:val="28"/>
        </w:rPr>
        <w:t>15 календарных дней.</w:t>
      </w:r>
      <w:r w:rsidR="009F4632" w:rsidRPr="008F5D40">
        <w:rPr>
          <w:rFonts w:ascii="Times New Roman" w:hAnsi="Times New Roman" w:cs="Times New Roman"/>
          <w:sz w:val="28"/>
          <w:szCs w:val="28"/>
        </w:rPr>
        <w:t xml:space="preserve"> Приказ о предоставлении сотруднику ежегодного оплачиваемого отпуска составляется на основе Рапорта работника о предоставлении ему ежегодного оплачиваемого отпуска и утверждается прокурором Астраханской области.</w:t>
      </w:r>
      <w:r w:rsidR="00E818F1" w:rsidRPr="008F5D40">
        <w:rPr>
          <w:rFonts w:ascii="Times New Roman" w:hAnsi="Times New Roman" w:cs="Times New Roman"/>
          <w:sz w:val="28"/>
          <w:szCs w:val="28"/>
        </w:rPr>
        <w:t xml:space="preserve"> Отпуск может быть предоставлен сотруднику частями, при этом продолжительность части отпуска не может составлять менее 14 календарных дней.</w:t>
      </w:r>
    </w:p>
    <w:p w:rsidR="0039320B" w:rsidRPr="008F5D40" w:rsidRDefault="00E069DA"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Так же работник имеет право подать рапорт о предоставлении ему отпуска без сохранения денежного содержания</w:t>
      </w:r>
      <w:r w:rsidR="003012BF" w:rsidRPr="008F5D40">
        <w:rPr>
          <w:rFonts w:ascii="Times New Roman" w:hAnsi="Times New Roman" w:cs="Times New Roman"/>
          <w:sz w:val="28"/>
          <w:szCs w:val="28"/>
        </w:rPr>
        <w:t xml:space="preserve"> (приложение 5). Отпуск предоставляется работнику на основе ст. 128 Трудового Кодекса</w:t>
      </w:r>
      <w:r w:rsidR="009F3318" w:rsidRPr="008F5D40">
        <w:rPr>
          <w:rFonts w:ascii="Times New Roman" w:hAnsi="Times New Roman" w:cs="Times New Roman"/>
          <w:sz w:val="28"/>
          <w:szCs w:val="28"/>
        </w:rPr>
        <w:t xml:space="preserve"> </w:t>
      </w:r>
      <w:r w:rsidR="006671F8" w:rsidRPr="008F5D40">
        <w:rPr>
          <w:rFonts w:ascii="Times New Roman" w:hAnsi="Times New Roman" w:cs="Times New Roman"/>
          <w:sz w:val="28"/>
          <w:szCs w:val="28"/>
        </w:rPr>
        <w:t>по семейным обстоятельствам (например, свадьба) или другим уважительным причинам.</w:t>
      </w:r>
      <w:r w:rsidR="00C4432D" w:rsidRPr="008F5D40">
        <w:rPr>
          <w:rFonts w:ascii="Times New Roman" w:hAnsi="Times New Roman" w:cs="Times New Roman"/>
          <w:sz w:val="28"/>
          <w:szCs w:val="28"/>
        </w:rPr>
        <w:t xml:space="preserve"> Продолжительность отпуска варьируется в пределах 5 – 60 календарных дней в зависимости от семейного и социального статуса работника и определяется </w:t>
      </w:r>
      <w:r w:rsidR="00421AFF" w:rsidRPr="008F5D40">
        <w:rPr>
          <w:rFonts w:ascii="Times New Roman" w:hAnsi="Times New Roman" w:cs="Times New Roman"/>
          <w:sz w:val="28"/>
          <w:szCs w:val="28"/>
        </w:rPr>
        <w:t>Трудовым договором или иными нормативно – правовыми актами, регламентирующими отношения между работником и работодателем.</w:t>
      </w:r>
    </w:p>
    <w:p w:rsidR="00DC76D8" w:rsidRPr="008F5D40" w:rsidRDefault="00DC76D8"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Приказ о командировке</w:t>
      </w:r>
      <w:r w:rsidR="00192745" w:rsidRPr="008F5D40">
        <w:rPr>
          <w:rFonts w:ascii="Times New Roman" w:hAnsi="Times New Roman" w:cs="Times New Roman"/>
          <w:sz w:val="28"/>
          <w:szCs w:val="28"/>
        </w:rPr>
        <w:t xml:space="preserve"> (приложение 6)</w:t>
      </w:r>
    </w:p>
    <w:p w:rsidR="003679C9" w:rsidRPr="008F5D40" w:rsidRDefault="00DC76D8"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В связи с возникшей необходимостью, работник прокуратуры Харабалинского района может быть направлен в командировку.</w:t>
      </w:r>
      <w:r w:rsidR="003679C9" w:rsidRPr="008F5D40">
        <w:rPr>
          <w:rFonts w:ascii="Times New Roman" w:hAnsi="Times New Roman" w:cs="Times New Roman"/>
          <w:sz w:val="28"/>
          <w:szCs w:val="28"/>
        </w:rPr>
        <w:t xml:space="preserve">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а именно: </w:t>
      </w:r>
    </w:p>
    <w:p w:rsidR="003679C9" w:rsidRPr="008F5D40" w:rsidRDefault="003679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1. расходы по проезду;</w:t>
      </w:r>
    </w:p>
    <w:p w:rsidR="003679C9" w:rsidRPr="008F5D40" w:rsidRDefault="003679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2. расходы по найму жилого помещения;</w:t>
      </w:r>
    </w:p>
    <w:p w:rsidR="003679C9" w:rsidRPr="008F5D40" w:rsidRDefault="003679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3. дополнительные расходы, связанные с проживанием вне места постоянного жительства (суточные);</w:t>
      </w:r>
    </w:p>
    <w:p w:rsidR="003679C9" w:rsidRPr="008F5D40" w:rsidRDefault="003679C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4. иные расходы, произведенные работником с разрешения или ведома работодателя.</w:t>
      </w:r>
    </w:p>
    <w:p w:rsidR="00D15DAC" w:rsidRPr="008F5D40" w:rsidRDefault="00D15DAC"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Проведение служебной командировки осуществляется в соответствии с гл. 24 Трудового Кодекса Российской Федерации. </w:t>
      </w:r>
    </w:p>
    <w:p w:rsidR="007676B4" w:rsidRPr="008F5D40" w:rsidRDefault="007676B4"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Приказ о направлении работника в служебную командировку утверждается прокурором области и составляется на основании документа, извещающего о необходимости отправки работника в командировку</w:t>
      </w:r>
      <w:r w:rsidR="00192745" w:rsidRPr="008F5D40">
        <w:rPr>
          <w:rFonts w:ascii="Times New Roman" w:hAnsi="Times New Roman" w:cs="Times New Roman"/>
          <w:sz w:val="28"/>
          <w:szCs w:val="28"/>
        </w:rPr>
        <w:t xml:space="preserve"> и рапорта командируемого работника об отсутствии причин, по которым он не может отправиться в командировку.</w:t>
      </w:r>
    </w:p>
    <w:p w:rsidR="006E5439" w:rsidRPr="008F5D40" w:rsidRDefault="006E543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Приказ о направлении </w:t>
      </w:r>
      <w:r w:rsidR="00D8488A" w:rsidRPr="008F5D40">
        <w:rPr>
          <w:rFonts w:ascii="Times New Roman" w:hAnsi="Times New Roman" w:cs="Times New Roman"/>
          <w:sz w:val="28"/>
          <w:szCs w:val="28"/>
        </w:rPr>
        <w:t>на стажировку (приложение 7)</w:t>
      </w:r>
    </w:p>
    <w:p w:rsidR="00A63FF2" w:rsidRPr="008F5D40" w:rsidRDefault="00D8488A"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В целях обеспечения высокого уровня профессиональной подготовки работников действует система непрерывного обучения и повышения квалификации работников, включающая стажировку в вышестоящих органах прокуратуры, научных и образовательных учреждениях прокуратуры, обучение в региональных учебных центрах и институтах повышения квалификации.</w:t>
      </w:r>
      <w:r w:rsidR="00F843AC" w:rsidRPr="008F5D40">
        <w:rPr>
          <w:rFonts w:ascii="Times New Roman" w:hAnsi="Times New Roman" w:cs="Times New Roman"/>
          <w:sz w:val="28"/>
          <w:szCs w:val="28"/>
        </w:rPr>
        <w:t xml:space="preserve"> </w:t>
      </w:r>
      <w:r w:rsidR="000A6810" w:rsidRPr="008F5D40">
        <w:rPr>
          <w:rFonts w:ascii="Times New Roman" w:hAnsi="Times New Roman" w:cs="Times New Roman"/>
          <w:sz w:val="28"/>
          <w:szCs w:val="28"/>
        </w:rPr>
        <w:t>На основании индивидуального плана учебы, содержащего цели, сроки и место прохождения стажировки для каждого отдельного сотрудника</w:t>
      </w:r>
      <w:r w:rsidR="00BA2A16" w:rsidRPr="008F5D40">
        <w:rPr>
          <w:rFonts w:ascii="Times New Roman" w:hAnsi="Times New Roman" w:cs="Times New Roman"/>
          <w:sz w:val="28"/>
          <w:szCs w:val="28"/>
        </w:rPr>
        <w:t xml:space="preserve">, </w:t>
      </w:r>
      <w:r w:rsidR="00B74685" w:rsidRPr="008F5D40">
        <w:rPr>
          <w:rFonts w:ascii="Times New Roman" w:hAnsi="Times New Roman" w:cs="Times New Roman"/>
          <w:sz w:val="28"/>
          <w:szCs w:val="28"/>
        </w:rPr>
        <w:t xml:space="preserve">составляется приказ о направлении работника на стажировку. Приказ утверждается прокурором области. </w:t>
      </w:r>
      <w:r w:rsidR="00ED2035" w:rsidRPr="008F5D40">
        <w:rPr>
          <w:rFonts w:ascii="Times New Roman" w:hAnsi="Times New Roman" w:cs="Times New Roman"/>
          <w:sz w:val="28"/>
          <w:szCs w:val="28"/>
        </w:rPr>
        <w:t xml:space="preserve">В случае, если прохождение стажировки в установленные индивидуальным планом учебы сроки невозможны в следствие уважительных причин, то лицо, направляемое на стажировку, </w:t>
      </w:r>
      <w:r w:rsidR="005640B3" w:rsidRPr="008F5D40">
        <w:rPr>
          <w:rFonts w:ascii="Times New Roman" w:hAnsi="Times New Roman" w:cs="Times New Roman"/>
          <w:sz w:val="28"/>
          <w:szCs w:val="28"/>
        </w:rPr>
        <w:t xml:space="preserve">обязано сообщить об этих причинах в Рапорте, направляемому руководителю местного подразделения. </w:t>
      </w:r>
      <w:r w:rsidR="00BA2A16" w:rsidRPr="008F5D40">
        <w:rPr>
          <w:rFonts w:ascii="Times New Roman" w:hAnsi="Times New Roman" w:cs="Times New Roman"/>
          <w:sz w:val="28"/>
          <w:szCs w:val="28"/>
        </w:rPr>
        <w:t xml:space="preserve">На время стажировки за </w:t>
      </w:r>
      <w:r w:rsidR="005640B3" w:rsidRPr="008F5D40">
        <w:rPr>
          <w:rFonts w:ascii="Times New Roman" w:hAnsi="Times New Roman" w:cs="Times New Roman"/>
          <w:sz w:val="28"/>
          <w:szCs w:val="28"/>
        </w:rPr>
        <w:t>работником</w:t>
      </w:r>
      <w:r w:rsidR="00BA2A16" w:rsidRPr="008F5D40">
        <w:rPr>
          <w:rFonts w:ascii="Times New Roman" w:hAnsi="Times New Roman" w:cs="Times New Roman"/>
          <w:sz w:val="28"/>
          <w:szCs w:val="28"/>
        </w:rPr>
        <w:t xml:space="preserve"> сохраняется его место работы, среднемесячный заработок и надбавки, установленные за выслугу лет и прочее.</w:t>
      </w:r>
      <w:r w:rsidR="00A63FF2" w:rsidRPr="008F5D40">
        <w:rPr>
          <w:rFonts w:ascii="Times New Roman" w:hAnsi="Times New Roman" w:cs="Times New Roman"/>
          <w:sz w:val="28"/>
          <w:szCs w:val="28"/>
        </w:rPr>
        <w:t xml:space="preserve"> Во время прохождения стажировки работник составляет дневник о прохождении им стажировки, где посуточно расписывает все свои действия. По прохождении стажировки этот дневник утверждается руководителем районной прокуратуры. </w:t>
      </w:r>
    </w:p>
    <w:p w:rsidR="00D8488A" w:rsidRPr="008F5D40" w:rsidRDefault="00CF3F1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Приказ о направлении на учебу (приложение</w:t>
      </w:r>
      <w:r w:rsidR="009F3318" w:rsidRPr="008F5D40">
        <w:rPr>
          <w:rFonts w:ascii="Times New Roman" w:hAnsi="Times New Roman" w:cs="Times New Roman"/>
          <w:sz w:val="28"/>
          <w:szCs w:val="28"/>
        </w:rPr>
        <w:t xml:space="preserve"> </w:t>
      </w:r>
      <w:r w:rsidRPr="008F5D40">
        <w:rPr>
          <w:rFonts w:ascii="Times New Roman" w:hAnsi="Times New Roman" w:cs="Times New Roman"/>
          <w:sz w:val="28"/>
          <w:szCs w:val="28"/>
        </w:rPr>
        <w:t>8)</w:t>
      </w:r>
    </w:p>
    <w:p w:rsidR="00152A25" w:rsidRPr="008F5D40" w:rsidRDefault="00152A25"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Повышение квалификации является служебной обязанностью прокуроров и следователей. Отношение к учебе и рост профессионализма учитываются при решении вопросов о соответствии прокурора или следователя занимаемой должности, его поощрении и продвижении по службе.</w:t>
      </w:r>
    </w:p>
    <w:p w:rsidR="00152A25" w:rsidRPr="008F5D40" w:rsidRDefault="00152A25"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Подготовка научных и педагогических кадров из числа прокурорских работников осуществляется в отделениях очной аспирантуры при научных и образовательных учреждениях прокуратуры.</w:t>
      </w:r>
    </w:p>
    <w:p w:rsidR="00742A87" w:rsidRPr="008F5D40" w:rsidRDefault="00152A25"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Прокурорский работник, зачисленный в очную аспирантуру, освобождается от занимаемой должности и откомандировывается к месту учебы с сохранением должностного оклада, доплат за классный чин и выслугу лет. При обучении </w:t>
      </w:r>
      <w:r w:rsidR="001E658B" w:rsidRPr="008F5D40">
        <w:rPr>
          <w:rFonts w:ascii="Times New Roman" w:hAnsi="Times New Roman" w:cs="Times New Roman"/>
          <w:sz w:val="28"/>
          <w:szCs w:val="28"/>
        </w:rPr>
        <w:t xml:space="preserve">в вечерней (заочной) форме, работник в соответствии с Приказом о направлении на учебу </w:t>
      </w:r>
      <w:r w:rsidR="005245B8">
        <w:rPr>
          <w:rFonts w:ascii="Times New Roman" w:hAnsi="Times New Roman" w:cs="Times New Roman"/>
          <w:sz w:val="28"/>
          <w:szCs w:val="28"/>
        </w:rPr>
        <w:t>командируется к месту учебы.</w:t>
      </w:r>
    </w:p>
    <w:p w:rsidR="00152A25" w:rsidRPr="008F5D40" w:rsidRDefault="0027452B"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По прохождении учебы и сдаче квалификационных экзаменов</w:t>
      </w:r>
      <w:r w:rsidR="00415F1B" w:rsidRPr="008F5D40">
        <w:rPr>
          <w:rFonts w:ascii="Times New Roman" w:hAnsi="Times New Roman" w:cs="Times New Roman"/>
          <w:sz w:val="28"/>
          <w:szCs w:val="28"/>
        </w:rPr>
        <w:t xml:space="preserve"> на каждого отдельного работника составляется Аттестационное заключение, содержащее св</w:t>
      </w:r>
      <w:r w:rsidR="00A3117E" w:rsidRPr="008F5D40">
        <w:rPr>
          <w:rFonts w:ascii="Times New Roman" w:hAnsi="Times New Roman" w:cs="Times New Roman"/>
          <w:sz w:val="28"/>
          <w:szCs w:val="28"/>
        </w:rPr>
        <w:t>едения о прохождении аттестации и</w:t>
      </w:r>
      <w:r w:rsidR="00415F1B" w:rsidRPr="008F5D40">
        <w:rPr>
          <w:rFonts w:ascii="Times New Roman" w:hAnsi="Times New Roman" w:cs="Times New Roman"/>
          <w:sz w:val="28"/>
          <w:szCs w:val="28"/>
        </w:rPr>
        <w:t xml:space="preserve"> о результатах сдачи экзаменов</w:t>
      </w:r>
      <w:r w:rsidR="00A3117E" w:rsidRPr="008F5D40">
        <w:rPr>
          <w:rFonts w:ascii="Times New Roman" w:hAnsi="Times New Roman" w:cs="Times New Roman"/>
          <w:sz w:val="28"/>
          <w:szCs w:val="28"/>
        </w:rPr>
        <w:t>, так же содержащее рекомендательные сведения об углубленном изучении каких – либо отраслей законодательства и о совершенствовании определенных личностных качеств аттестуемого.</w:t>
      </w:r>
      <w:r w:rsidR="00742A87" w:rsidRPr="008F5D40">
        <w:rPr>
          <w:rFonts w:ascii="Times New Roman" w:hAnsi="Times New Roman" w:cs="Times New Roman"/>
          <w:sz w:val="28"/>
          <w:szCs w:val="28"/>
        </w:rPr>
        <w:t xml:space="preserve"> По результатам аттестации работника ему может быть присвоено очередное звание или классный чин, а так же предоставлено продвижение по службе либо перевод в вышестоящее структурное подразделение.</w:t>
      </w:r>
    </w:p>
    <w:p w:rsidR="00945CB1" w:rsidRPr="008F5D40" w:rsidRDefault="00945CB1"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В связи с присвоением очередного классного чина или звания, начальником районного подразделения прокуратуры составляется Рапорт (</w:t>
      </w:r>
      <w:r w:rsidR="00C60A7B" w:rsidRPr="008F5D40">
        <w:rPr>
          <w:rFonts w:ascii="Times New Roman" w:hAnsi="Times New Roman" w:cs="Times New Roman"/>
          <w:sz w:val="28"/>
          <w:szCs w:val="28"/>
        </w:rPr>
        <w:t xml:space="preserve">приложение </w:t>
      </w:r>
      <w:r w:rsidRPr="008F5D40">
        <w:rPr>
          <w:rFonts w:ascii="Times New Roman" w:hAnsi="Times New Roman" w:cs="Times New Roman"/>
          <w:sz w:val="28"/>
          <w:szCs w:val="28"/>
        </w:rPr>
        <w:t>9),</w:t>
      </w:r>
      <w:r w:rsidR="009F3318" w:rsidRPr="008F5D40">
        <w:rPr>
          <w:rFonts w:ascii="Times New Roman" w:hAnsi="Times New Roman" w:cs="Times New Roman"/>
          <w:sz w:val="28"/>
          <w:szCs w:val="28"/>
        </w:rPr>
        <w:t xml:space="preserve"> </w:t>
      </w:r>
      <w:r w:rsidRPr="008F5D40">
        <w:rPr>
          <w:rFonts w:ascii="Times New Roman" w:hAnsi="Times New Roman" w:cs="Times New Roman"/>
          <w:sz w:val="28"/>
          <w:szCs w:val="28"/>
        </w:rPr>
        <w:t>адресуемый прокурору Астрах</w:t>
      </w:r>
      <w:r w:rsidR="004123FB" w:rsidRPr="008F5D40">
        <w:rPr>
          <w:rFonts w:ascii="Times New Roman" w:hAnsi="Times New Roman" w:cs="Times New Roman"/>
          <w:sz w:val="28"/>
          <w:szCs w:val="28"/>
        </w:rPr>
        <w:t>анской области, который извещает о присвоении очередного чина или звания</w:t>
      </w:r>
      <w:r w:rsidR="0038440F" w:rsidRPr="008F5D40">
        <w:rPr>
          <w:rFonts w:ascii="Times New Roman" w:hAnsi="Times New Roman" w:cs="Times New Roman"/>
          <w:sz w:val="28"/>
          <w:szCs w:val="28"/>
        </w:rPr>
        <w:t>. В связи с этим, в соответствии с Федеральным законом «О прокуратуре», работнику надлежит надбавка в размере 50 – 70 % от должностного оклада.</w:t>
      </w:r>
    </w:p>
    <w:p w:rsidR="00E0531E" w:rsidRPr="008F5D40" w:rsidRDefault="00E0531E"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w:t>
      </w:r>
      <w:r w:rsidR="004F33DD" w:rsidRPr="008F5D40">
        <w:rPr>
          <w:rFonts w:ascii="Times New Roman" w:hAnsi="Times New Roman" w:cs="Times New Roman"/>
          <w:sz w:val="28"/>
          <w:szCs w:val="28"/>
        </w:rPr>
        <w:t xml:space="preserve"> Приказ о совмещении обязанностей ( приложение 10)</w:t>
      </w:r>
    </w:p>
    <w:p w:rsidR="004F33DD" w:rsidRPr="008F5D40" w:rsidRDefault="004F33DD"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На период отпуска работника, прохождения им учебы </w:t>
      </w:r>
      <w:r w:rsidR="00267896" w:rsidRPr="008F5D40">
        <w:rPr>
          <w:rFonts w:ascii="Times New Roman" w:hAnsi="Times New Roman" w:cs="Times New Roman"/>
          <w:sz w:val="28"/>
          <w:szCs w:val="28"/>
        </w:rPr>
        <w:t>и прочих оснований, руководитель районного подразделения прокуратуры имеет право перевести другого работника на временно освободившееся рабочее место, если у переводимого работника имеются необходимые для замещения вакантной должности знания и навыки</w:t>
      </w:r>
      <w:r w:rsidR="009B5669" w:rsidRPr="008F5D40">
        <w:rPr>
          <w:rFonts w:ascii="Times New Roman" w:hAnsi="Times New Roman" w:cs="Times New Roman"/>
          <w:sz w:val="28"/>
          <w:szCs w:val="28"/>
        </w:rPr>
        <w:t xml:space="preserve">. </w:t>
      </w:r>
    </w:p>
    <w:p w:rsidR="009B5669" w:rsidRPr="008F5D40" w:rsidRDefault="009B566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Для перевода работника необходимо его заявление (приложение 11), содержащее сведения о сроках перевода и его причине. </w:t>
      </w:r>
      <w:r w:rsidR="00E04628" w:rsidRPr="008F5D40">
        <w:rPr>
          <w:rFonts w:ascii="Times New Roman" w:hAnsi="Times New Roman" w:cs="Times New Roman"/>
          <w:sz w:val="28"/>
          <w:szCs w:val="28"/>
        </w:rPr>
        <w:t xml:space="preserve">В случае, если заявление работника будет удовлетворено, составляется приказ о совмещении обязанностей, утверждаемый прокурором области, </w:t>
      </w:r>
      <w:r w:rsidR="00B22E01" w:rsidRPr="008F5D40">
        <w:rPr>
          <w:rFonts w:ascii="Times New Roman" w:hAnsi="Times New Roman" w:cs="Times New Roman"/>
          <w:sz w:val="28"/>
          <w:szCs w:val="28"/>
        </w:rPr>
        <w:t>содержащий причину, сроки перевода и размер денежного вознаграждения за выполняемые трудовые функции, устанавливаемый в процентном соотношении к обычному должностному окладу переводимого сотрудника</w:t>
      </w:r>
      <w:r w:rsidR="001C3F7E" w:rsidRPr="008F5D40">
        <w:rPr>
          <w:rFonts w:ascii="Times New Roman" w:hAnsi="Times New Roman" w:cs="Times New Roman"/>
          <w:sz w:val="28"/>
          <w:szCs w:val="28"/>
        </w:rPr>
        <w:t xml:space="preserve">. После утверждения этого приказа, прокурором районной прокуратуры составляется и утверждается </w:t>
      </w:r>
      <w:r w:rsidR="00E27FA9" w:rsidRPr="008F5D40">
        <w:rPr>
          <w:rFonts w:ascii="Times New Roman" w:hAnsi="Times New Roman" w:cs="Times New Roman"/>
          <w:sz w:val="28"/>
          <w:szCs w:val="28"/>
        </w:rPr>
        <w:t>П</w:t>
      </w:r>
      <w:r w:rsidR="001C3F7E" w:rsidRPr="008F5D40">
        <w:rPr>
          <w:rFonts w:ascii="Times New Roman" w:hAnsi="Times New Roman" w:cs="Times New Roman"/>
          <w:sz w:val="28"/>
          <w:szCs w:val="28"/>
        </w:rPr>
        <w:t xml:space="preserve">риказ </w:t>
      </w:r>
      <w:r w:rsidR="005C3257" w:rsidRPr="008F5D40">
        <w:rPr>
          <w:rFonts w:ascii="Times New Roman" w:hAnsi="Times New Roman" w:cs="Times New Roman"/>
          <w:sz w:val="28"/>
          <w:szCs w:val="28"/>
        </w:rPr>
        <w:t>об изменении условий трудового договора</w:t>
      </w:r>
      <w:r w:rsidR="00E27FA9" w:rsidRPr="008F5D40">
        <w:rPr>
          <w:rFonts w:ascii="Times New Roman" w:hAnsi="Times New Roman" w:cs="Times New Roman"/>
          <w:sz w:val="28"/>
          <w:szCs w:val="28"/>
        </w:rPr>
        <w:t xml:space="preserve"> (приложение 12)</w:t>
      </w:r>
      <w:r w:rsidR="005C3257" w:rsidRPr="008F5D40">
        <w:rPr>
          <w:rFonts w:ascii="Times New Roman" w:hAnsi="Times New Roman" w:cs="Times New Roman"/>
          <w:sz w:val="28"/>
          <w:szCs w:val="28"/>
        </w:rPr>
        <w:t>. Порядок изменения трудового договора регламентируется общими правилами действующего трудового законодательства.</w:t>
      </w:r>
    </w:p>
    <w:p w:rsidR="00CB123B" w:rsidRPr="008F5D40" w:rsidRDefault="00E27FA9"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-Приказ о назначении</w:t>
      </w:r>
      <w:r w:rsidR="00CB123B" w:rsidRPr="008F5D40">
        <w:rPr>
          <w:rFonts w:ascii="Times New Roman" w:hAnsi="Times New Roman" w:cs="Times New Roman"/>
          <w:sz w:val="28"/>
          <w:szCs w:val="28"/>
        </w:rPr>
        <w:t xml:space="preserve"> (приложение 13)</w:t>
      </w:r>
    </w:p>
    <w:p w:rsidR="00CB123B" w:rsidRPr="008F5D40" w:rsidRDefault="00CB123B"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При наличии необходимых личностных и деловых качеств, </w:t>
      </w:r>
      <w:r w:rsidR="0099285C" w:rsidRPr="008F5D40">
        <w:rPr>
          <w:rFonts w:ascii="Times New Roman" w:hAnsi="Times New Roman" w:cs="Times New Roman"/>
          <w:sz w:val="28"/>
          <w:szCs w:val="28"/>
        </w:rPr>
        <w:t xml:space="preserve">высшего юридического образования и необходимого стажа работы, а так же </w:t>
      </w:r>
      <w:r w:rsidR="00761419" w:rsidRPr="008F5D40">
        <w:rPr>
          <w:rFonts w:ascii="Times New Roman" w:hAnsi="Times New Roman" w:cs="Times New Roman"/>
          <w:sz w:val="28"/>
          <w:szCs w:val="28"/>
        </w:rPr>
        <w:t xml:space="preserve">вакантного рабочего места, работник может быть переведен на вышестоящую должность. Осуществляется это посредством </w:t>
      </w:r>
      <w:r w:rsidR="00F40DCE" w:rsidRPr="008F5D40">
        <w:rPr>
          <w:rFonts w:ascii="Times New Roman" w:hAnsi="Times New Roman" w:cs="Times New Roman"/>
          <w:sz w:val="28"/>
          <w:szCs w:val="28"/>
        </w:rPr>
        <w:t>предоставления прокурору области</w:t>
      </w:r>
      <w:r w:rsidR="00761419" w:rsidRPr="008F5D40">
        <w:rPr>
          <w:rFonts w:ascii="Times New Roman" w:hAnsi="Times New Roman" w:cs="Times New Roman"/>
          <w:sz w:val="28"/>
          <w:szCs w:val="28"/>
        </w:rPr>
        <w:t xml:space="preserve"> рапорта </w:t>
      </w:r>
      <w:r w:rsidR="00F40DCE" w:rsidRPr="008F5D40">
        <w:rPr>
          <w:rFonts w:ascii="Times New Roman" w:hAnsi="Times New Roman" w:cs="Times New Roman"/>
          <w:sz w:val="28"/>
          <w:szCs w:val="28"/>
        </w:rPr>
        <w:t>районного прокурора, содержащего сведения о наличии вышеперечисленных качеств и обстоятельств (приложение 14)</w:t>
      </w:r>
      <w:r w:rsidR="00910C1A" w:rsidRPr="008F5D40">
        <w:rPr>
          <w:rFonts w:ascii="Times New Roman" w:hAnsi="Times New Roman" w:cs="Times New Roman"/>
          <w:sz w:val="28"/>
          <w:szCs w:val="28"/>
        </w:rPr>
        <w:t xml:space="preserve"> и рапорта переводимого сотрудника о его невозражении о переводе на должность (приложение 15). На основании этих документов, прокурором области утверждается приказ о назначении, содержащий сведения о переводимом сотруднике, замещаемой должности</w:t>
      </w:r>
      <w:r w:rsidR="00A30EDC" w:rsidRPr="008F5D40">
        <w:rPr>
          <w:rFonts w:ascii="Times New Roman" w:hAnsi="Times New Roman" w:cs="Times New Roman"/>
          <w:sz w:val="28"/>
          <w:szCs w:val="28"/>
        </w:rPr>
        <w:t xml:space="preserve"> и должностном окладе, который, как правило, устанавливается в процентном соотношении к должностному окладу первого заместителя Генерального прокурора Российской Федерации</w:t>
      </w:r>
      <w:r w:rsidR="0018760D" w:rsidRPr="008F5D40">
        <w:rPr>
          <w:rFonts w:ascii="Times New Roman" w:hAnsi="Times New Roman" w:cs="Times New Roman"/>
          <w:sz w:val="28"/>
          <w:szCs w:val="28"/>
        </w:rPr>
        <w:t>.</w:t>
      </w:r>
    </w:p>
    <w:p w:rsidR="0018760D" w:rsidRPr="008F5D40" w:rsidRDefault="0018760D"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 Объяснительная записка (приложение 16)</w:t>
      </w:r>
    </w:p>
    <w:p w:rsidR="00860D8C" w:rsidRPr="008F5D40" w:rsidRDefault="00FC6477"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 </w:t>
      </w:r>
      <w:r w:rsidR="00860D8C" w:rsidRPr="008F5D40">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60D8C" w:rsidRPr="008F5D40" w:rsidRDefault="00AF67E4"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1.</w:t>
      </w:r>
      <w:r w:rsidR="00860D8C" w:rsidRPr="008F5D40">
        <w:rPr>
          <w:rFonts w:ascii="Times New Roman" w:hAnsi="Times New Roman" w:cs="Times New Roman"/>
          <w:sz w:val="28"/>
          <w:szCs w:val="28"/>
        </w:rPr>
        <w:t xml:space="preserve"> замечание;</w:t>
      </w:r>
    </w:p>
    <w:p w:rsidR="00860D8C" w:rsidRPr="008F5D40" w:rsidRDefault="00AF67E4"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2.</w:t>
      </w:r>
      <w:r w:rsidR="00860D8C" w:rsidRPr="008F5D40">
        <w:rPr>
          <w:rFonts w:ascii="Times New Roman" w:hAnsi="Times New Roman" w:cs="Times New Roman"/>
          <w:sz w:val="28"/>
          <w:szCs w:val="28"/>
        </w:rPr>
        <w:t xml:space="preserve"> выговор;</w:t>
      </w:r>
    </w:p>
    <w:p w:rsidR="00860D8C" w:rsidRPr="008F5D40" w:rsidRDefault="00AF67E4"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3.</w:t>
      </w:r>
      <w:r w:rsidR="00860D8C" w:rsidRPr="008F5D40">
        <w:rPr>
          <w:rFonts w:ascii="Times New Roman" w:hAnsi="Times New Roman" w:cs="Times New Roman"/>
          <w:sz w:val="28"/>
          <w:szCs w:val="28"/>
        </w:rPr>
        <w:t>увольнение по соответств</w:t>
      </w:r>
      <w:r w:rsidR="00054F56" w:rsidRPr="008F5D40">
        <w:rPr>
          <w:rFonts w:ascii="Times New Roman" w:hAnsi="Times New Roman" w:cs="Times New Roman"/>
          <w:sz w:val="28"/>
          <w:szCs w:val="28"/>
        </w:rPr>
        <w:t xml:space="preserve">ующей </w:t>
      </w:r>
      <w:r w:rsidR="00860D8C" w:rsidRPr="008F5D40">
        <w:rPr>
          <w:rFonts w:ascii="Times New Roman" w:hAnsi="Times New Roman" w:cs="Times New Roman"/>
          <w:sz w:val="28"/>
          <w:szCs w:val="28"/>
        </w:rPr>
        <w:t>статье</w:t>
      </w:r>
    </w:p>
    <w:p w:rsidR="00860D8C" w:rsidRPr="008F5D40" w:rsidRDefault="00AF67E4"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4</w:t>
      </w:r>
      <w:r w:rsidR="00860D8C" w:rsidRPr="008F5D40">
        <w:rPr>
          <w:rFonts w:ascii="Times New Roman" w:hAnsi="Times New Roman" w:cs="Times New Roman"/>
          <w:sz w:val="28"/>
          <w:szCs w:val="28"/>
        </w:rPr>
        <w:t>.</w:t>
      </w:r>
      <w:r w:rsidRPr="008F5D40">
        <w:rPr>
          <w:rFonts w:ascii="Times New Roman" w:hAnsi="Times New Roman" w:cs="Times New Roman"/>
          <w:sz w:val="28"/>
          <w:szCs w:val="28"/>
        </w:rPr>
        <w:t>иные виды дисциплинарных взысканий</w:t>
      </w:r>
    </w:p>
    <w:p w:rsidR="00AF67E4" w:rsidRPr="008F5D40" w:rsidRDefault="00AF67E4"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(объяснительн</w:t>
      </w:r>
      <w:r w:rsidR="00054F56" w:rsidRPr="008F5D40">
        <w:rPr>
          <w:rFonts w:ascii="Times New Roman" w:hAnsi="Times New Roman" w:cs="Times New Roman"/>
          <w:sz w:val="28"/>
          <w:szCs w:val="28"/>
        </w:rPr>
        <w:t>ую записку</w:t>
      </w:r>
      <w:r w:rsidRPr="008F5D40">
        <w:rPr>
          <w:rFonts w:ascii="Times New Roman" w:hAnsi="Times New Roman" w:cs="Times New Roman"/>
          <w:sz w:val="28"/>
          <w:szCs w:val="28"/>
        </w:rPr>
        <w:t>), содержащ</w:t>
      </w:r>
      <w:r w:rsidR="00054F56" w:rsidRPr="008F5D40">
        <w:rPr>
          <w:rFonts w:ascii="Times New Roman" w:hAnsi="Times New Roman" w:cs="Times New Roman"/>
          <w:sz w:val="28"/>
          <w:szCs w:val="28"/>
        </w:rPr>
        <w:t>ую</w:t>
      </w:r>
      <w:r w:rsidRPr="008F5D40">
        <w:rPr>
          <w:rFonts w:ascii="Times New Roman" w:hAnsi="Times New Roman" w:cs="Times New Roman"/>
          <w:sz w:val="28"/>
          <w:szCs w:val="28"/>
        </w:rPr>
        <w:t xml:space="preserve"> причины невыполнения или ненадлежащего выполнения трудовых функций работника. Если по истечении двух рабочих дней указанное объяснение работником не предоставлено, то составляется соответствующий акт.</w:t>
      </w:r>
    </w:p>
    <w:p w:rsidR="00AF67E4" w:rsidRPr="008F5D40" w:rsidRDefault="0090233F"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-Лист – заверитель (приложение 17)</w:t>
      </w:r>
    </w:p>
    <w:p w:rsidR="0018760D" w:rsidRPr="008F5D40" w:rsidRDefault="00EA465C"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Для сохранности всех страниц личного дела работника, в конце каждого личного дела прикрепляется лист – заверитель, где указывается количество пронумерованных листов</w:t>
      </w:r>
      <w:r w:rsidR="002D74CC" w:rsidRPr="008F5D40">
        <w:rPr>
          <w:rFonts w:ascii="Times New Roman" w:hAnsi="Times New Roman" w:cs="Times New Roman"/>
          <w:sz w:val="28"/>
          <w:szCs w:val="28"/>
        </w:rPr>
        <w:t>, наименование заверяемого номенклатурного дела и данные лица, пронумеровавшего, прошившего и заверившего личное дело.</w:t>
      </w:r>
      <w:r w:rsidR="009F3318" w:rsidRPr="008F5D40">
        <w:rPr>
          <w:rFonts w:ascii="Times New Roman" w:hAnsi="Times New Roman" w:cs="Times New Roman"/>
          <w:sz w:val="28"/>
          <w:szCs w:val="28"/>
        </w:rPr>
        <w:t xml:space="preserve"> </w:t>
      </w:r>
    </w:p>
    <w:p w:rsidR="00DF6D42" w:rsidRPr="008F5D40" w:rsidRDefault="005245B8"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F6D42" w:rsidRPr="008F5D40">
        <w:rPr>
          <w:rFonts w:ascii="Times New Roman" w:hAnsi="Times New Roman"/>
          <w:sz w:val="28"/>
          <w:szCs w:val="28"/>
        </w:rPr>
        <w:t>Практическая часть</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Я, Маркина Надежда Александровна, прошла преддипломную практику в прокуратуре Харабалинского района Астраханской области. По прибытию на практику была закреплена за старшим помощником прокурора Харабалинского района Барсовой Эльвирой Николаевной. </w:t>
      </w:r>
    </w:p>
    <w:p w:rsidR="00DF6D42" w:rsidRPr="008F5D40" w:rsidRDefault="00DF6D42"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В ходе прохождения практики я выяснила, что прокурорские работники являются государственными служащими государственной службы Российской Федерации, исполняющими обязанности по государственной должности федеральной государственной службы в соответствии с действующими нормативно – правовыми актами:</w:t>
      </w:r>
    </w:p>
    <w:p w:rsidR="00DF6D42" w:rsidRPr="008F5D40" w:rsidRDefault="00DF6D42"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 xml:space="preserve">1. Конституция Российской Федерации </w:t>
      </w:r>
    </w:p>
    <w:p w:rsidR="00DF6D42" w:rsidRPr="008F5D40" w:rsidRDefault="00DF6D42"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2. Федеральный закон «О прокуратуре» от 17 января 1992 года N 2202-1 с последними изменениями от 28.11.2009 N 303-ФЗ</w:t>
      </w:r>
    </w:p>
    <w:p w:rsidR="00DF6D42" w:rsidRPr="008F5D40" w:rsidRDefault="00DF6D42"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3. Федеральный закон "О системе государственной службы Российской Федерации" от 27 мая 2003 г. N 58-ФЗ</w:t>
      </w:r>
    </w:p>
    <w:p w:rsidR="00DF6D42" w:rsidRPr="008F5D40" w:rsidRDefault="00DF6D42"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4. Федеральный закон "О государственной гражданской службе Российской Федерации" от 27 июля 2004 г. N 79-ФЗ</w:t>
      </w:r>
    </w:p>
    <w:p w:rsidR="00DF6D42" w:rsidRPr="008F5D40" w:rsidRDefault="00DF6D42"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5. Внутриорганизационные приказы, распоряжения, инструкции, указы, рекомендательные письма и иные документы Генеральной прокуратуры Российской Федерации, прокуратур субъектов Российской Федерации, приравненных к ним военных и других специализированных прокуратур, а также прокуратур городов и районов.</w:t>
      </w:r>
    </w:p>
    <w:p w:rsidR="00DF6D42" w:rsidRPr="008F5D40" w:rsidRDefault="00DF6D42" w:rsidP="008F5D40">
      <w:pPr>
        <w:pStyle w:val="ConsPlusNormal"/>
        <w:widowControl/>
        <w:shd w:val="clear" w:color="000000" w:fill="auto"/>
        <w:spacing w:line="360" w:lineRule="auto"/>
        <w:ind w:firstLine="709"/>
        <w:jc w:val="both"/>
        <w:rPr>
          <w:rFonts w:ascii="Times New Roman" w:hAnsi="Times New Roman" w:cs="Times New Roman"/>
          <w:sz w:val="28"/>
          <w:szCs w:val="28"/>
        </w:rPr>
      </w:pPr>
      <w:r w:rsidRPr="008F5D40">
        <w:rPr>
          <w:rFonts w:ascii="Times New Roman" w:hAnsi="Times New Roman" w:cs="Times New Roman"/>
          <w:sz w:val="28"/>
          <w:szCs w:val="28"/>
        </w:rPr>
        <w:t>Особенностью кадрового регулирования деятельности прокуратуры района является то, что в штатном расписании этого подразделения прокуратуры Российской Федерации не предусмотрен кадровый отдел. Приемом сотрудников на работу, их переводом, увольнением, обучением, планированием карьеры сотрудников</w:t>
      </w:r>
      <w:r w:rsidR="009F3318" w:rsidRPr="008F5D40">
        <w:rPr>
          <w:rFonts w:ascii="Times New Roman" w:hAnsi="Times New Roman" w:cs="Times New Roman"/>
          <w:sz w:val="28"/>
          <w:szCs w:val="28"/>
        </w:rPr>
        <w:t xml:space="preserve"> </w:t>
      </w:r>
      <w:r w:rsidRPr="008F5D40">
        <w:rPr>
          <w:rFonts w:ascii="Times New Roman" w:hAnsi="Times New Roman" w:cs="Times New Roman"/>
          <w:sz w:val="28"/>
          <w:szCs w:val="28"/>
        </w:rPr>
        <w:t>и прочими кадровыми вопросами занимается отдел кадров, расположенный в Астраханской областной прокуратуре. На службе в этом отделе состоят несколько сотрудников, имеющих необходимую подготовку, осуществляющих</w:t>
      </w:r>
      <w:r w:rsidR="009F3318" w:rsidRPr="008F5D40">
        <w:rPr>
          <w:rFonts w:ascii="Times New Roman" w:hAnsi="Times New Roman" w:cs="Times New Roman"/>
          <w:sz w:val="28"/>
          <w:szCs w:val="28"/>
        </w:rPr>
        <w:t xml:space="preserve"> </w:t>
      </w:r>
      <w:r w:rsidRPr="008F5D40">
        <w:rPr>
          <w:rFonts w:ascii="Times New Roman" w:hAnsi="Times New Roman" w:cs="Times New Roman"/>
          <w:sz w:val="28"/>
          <w:szCs w:val="28"/>
        </w:rPr>
        <w:t>профессионально – психологическое тестирование кадров при приеме на работу в органы прокуратуры.</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В соответствии со ст. 40.1 Федерального закона «О прокуратуре» прокурорами и следователями могут быть граждане Российской Федерации, имеющие высшее юридическое образование, полученное в образовательном учреждении высшего профессионального образования, имеющем государственную аккредитацию,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 К числу этих профессионально необходимых качеств следует также отнести и целый ряд психологических особенностей, свойств личности, без оценки которых невозможно прогнозировать профессиональную пригодность кандидата к этой работе. Установление соответствия свойств и качеств личности требованиям профессии является главной задачей профессионального психологического отбора, который должен осуществляться при приеме кандидатов на службу в органы прокуратуры.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При разработке профессиограммы</w:t>
      </w:r>
      <w:r w:rsidR="009F3318" w:rsidRPr="008F5D40">
        <w:rPr>
          <w:rFonts w:ascii="Times New Roman" w:hAnsi="Times New Roman"/>
          <w:sz w:val="28"/>
          <w:szCs w:val="28"/>
        </w:rPr>
        <w:t xml:space="preserve"> </w:t>
      </w:r>
      <w:r w:rsidRPr="008F5D40">
        <w:rPr>
          <w:rFonts w:ascii="Times New Roman" w:hAnsi="Times New Roman"/>
          <w:sz w:val="28"/>
          <w:szCs w:val="28"/>
        </w:rPr>
        <w:t>прокурорско</w:t>
      </w:r>
      <w:r w:rsidR="005245B8">
        <w:rPr>
          <w:rFonts w:ascii="Times New Roman" w:hAnsi="Times New Roman"/>
          <w:sz w:val="28"/>
          <w:szCs w:val="28"/>
        </w:rPr>
        <w:t>-</w:t>
      </w:r>
      <w:r w:rsidRPr="008F5D40">
        <w:rPr>
          <w:rFonts w:ascii="Times New Roman" w:hAnsi="Times New Roman"/>
          <w:sz w:val="28"/>
          <w:szCs w:val="28"/>
        </w:rPr>
        <w:t>следственной деятельности прежде всего было обращено внимание на следующие ее основные содержательные характеристики: строгую правовую регламентацию; властный, обязательный характер полномочий следователя, прокурора; экстремальный, нестандартный, творческий характер деятельности работника прокуратуры; процессуальную самостоятельность, персональную ответственность прокурорского работника.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Проведенный профессиографический анализ правоохранительной деятельности прокурорских работников позволил также сформулировать пять следующих основных факторов профессиональной пригодности, включающих комплексы профессионально значимых психологических качеств:</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1.Фактор социальной (профессиональной) адаптации, тесно связанный с высоким уровнем социализации личности, нормативностью поведения работника прокуратуры;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2. Фактор нервно</w:t>
      </w:r>
      <w:r w:rsidR="005245B8">
        <w:rPr>
          <w:rFonts w:ascii="Times New Roman" w:hAnsi="Times New Roman"/>
          <w:sz w:val="28"/>
          <w:szCs w:val="28"/>
        </w:rPr>
        <w:t>-</w:t>
      </w:r>
      <w:r w:rsidRPr="008F5D40">
        <w:rPr>
          <w:rFonts w:ascii="Times New Roman" w:hAnsi="Times New Roman"/>
          <w:sz w:val="28"/>
          <w:szCs w:val="28"/>
        </w:rPr>
        <w:t xml:space="preserve">психической (эмоциональной) устойчивости личности;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3.Фактор познавательной (когнитивной) активности, продуктивности мышления;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4. Фактор коммуникативной компетенции сотрудника прокуратуры;</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5. Фактор организаторских способностей.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Вполне очевидно, что помимо перечисленных выше факторов и соответствующих им качеств личности, имеющих отношение к различным структурным компонентам правоохранительной деятельности прокурорских работников, эффективность их труда во многом зависит также и от мотивационной сферы: в какой мере в ней доминируют социально значимые мотивы, побуждения, потребности достижения успеха в работе, самоутверждения, завоевания профессионального престижа, авторитета и уважения среди сотрудников, а также среди граждан, чьи законные интересы и права им приходится защищать.</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Безусловно, выделение указанных подструктур в деятельности прокурора, следователя носит условный характер. Тем не менее, подобный анализ факторов, влияющих на успешную и продуктивную деятельность прокурорского работника, позволил психологам вывести ряд тестов, успешное прохождение которых является обязательным условием приема сотрудника на работу в органы прокуратуры.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Приказом прокурора Астраханской области от 17 ноября 2009 года на должность помощника прокурора Харабалинского района был принят Ивашиненко Николай Николаевич, ранее не имевший опыта работы по специальности. В соответствии с действующим законодательством, Николай Николаевич был подвергнут профессионально – психологическому тестированию.</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При профессионально – психологическом тестировании</w:t>
      </w:r>
      <w:r w:rsidR="009F3318" w:rsidRPr="008F5D40">
        <w:rPr>
          <w:rFonts w:ascii="Times New Roman" w:hAnsi="Times New Roman"/>
          <w:sz w:val="28"/>
          <w:szCs w:val="28"/>
        </w:rPr>
        <w:t xml:space="preserve"> </w:t>
      </w:r>
      <w:r w:rsidRPr="008F5D40">
        <w:rPr>
          <w:rFonts w:ascii="Times New Roman" w:hAnsi="Times New Roman"/>
          <w:sz w:val="28"/>
          <w:szCs w:val="28"/>
        </w:rPr>
        <w:t>используются адаптированные варианты следующих тестов, позволяющих всесторонне изучить тестируемую личность на наличие/отсутствие необходимых в работе прокурора качеств:</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1. Цветовой тест Лярше</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2. Графический тест «Прогрессивные матрицы» Дж. Равена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3. 16 – факторный опросник Р. Б. Кеттела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4. Стандартный метод исследования личности Л. Н. Собчик.</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5. Тест Айзенка, позволяющий выявить уровень коэффициента личности</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Кроме того, тестируемой личности предлагается заполнить анкету, где предусмотрены графы как для биографических данных, так и для указания личностных особенностей и характеристик – увлечений, привязанностей, симпатий и антипатий.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 результате тестирования прошедшие его делятся на 4 группы профпригодности:</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1. Безусловно годные к работе в органах прокуратуры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2. Годные к работе в органах прокуратуры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3. Условно годные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4. Не годные к работе в органах прокуратуры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Итак, Ивашиненко Николаю Николаевичу, при прохождении тестирования предложили пройти следующие тесты.</w:t>
      </w:r>
      <w:r w:rsidR="009F3318" w:rsidRPr="008F5D40">
        <w:rPr>
          <w:rFonts w:ascii="Times New Roman" w:hAnsi="Times New Roman"/>
          <w:sz w:val="28"/>
          <w:szCs w:val="28"/>
        </w:rPr>
        <w:t xml:space="preserve">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1. Цветовой тест Люшера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Во время прохождения этого теста Николаю Николаевичу было предложено выбрать наиболее приятный, подходящий цвет из восьми представленных:</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1. Темно-</w:t>
      </w:r>
      <w:r w:rsidR="005245B8">
        <w:rPr>
          <w:rFonts w:ascii="Times New Roman" w:hAnsi="Times New Roman"/>
          <w:sz w:val="28"/>
          <w:szCs w:val="28"/>
        </w:rPr>
        <w:t>синий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2.</w:t>
      </w:r>
      <w:r w:rsidR="009F3318" w:rsidRPr="008F5D40">
        <w:rPr>
          <w:rFonts w:ascii="Times New Roman" w:hAnsi="Times New Roman"/>
          <w:sz w:val="28"/>
          <w:szCs w:val="28"/>
        </w:rPr>
        <w:t xml:space="preserve"> </w:t>
      </w:r>
      <w:r w:rsidR="005245B8">
        <w:rPr>
          <w:rFonts w:ascii="Times New Roman" w:hAnsi="Times New Roman"/>
          <w:sz w:val="28"/>
          <w:szCs w:val="28"/>
        </w:rPr>
        <w:t>Бирюзовый</w:t>
      </w:r>
    </w:p>
    <w:p w:rsidR="00DF6D42" w:rsidRPr="008F5D40" w:rsidRDefault="005245B8"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3. Красный</w:t>
      </w:r>
    </w:p>
    <w:p w:rsidR="00DF6D42" w:rsidRPr="008F5D40" w:rsidRDefault="005245B8"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4. Желтый</w:t>
      </w:r>
    </w:p>
    <w:p w:rsidR="00DF6D42" w:rsidRPr="008F5D40" w:rsidRDefault="005245B8"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5. Фиолетовый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6. К</w:t>
      </w:r>
      <w:r w:rsidR="005245B8">
        <w:rPr>
          <w:rFonts w:ascii="Times New Roman" w:hAnsi="Times New Roman"/>
          <w:sz w:val="28"/>
          <w:szCs w:val="28"/>
        </w:rPr>
        <w:t>оричневый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7.</w:t>
      </w:r>
      <w:r w:rsidR="009F3318" w:rsidRPr="008F5D40">
        <w:rPr>
          <w:rFonts w:ascii="Times New Roman" w:hAnsi="Times New Roman"/>
          <w:sz w:val="28"/>
          <w:szCs w:val="28"/>
        </w:rPr>
        <w:t xml:space="preserve"> </w:t>
      </w:r>
      <w:r w:rsidR="005245B8">
        <w:rPr>
          <w:rFonts w:ascii="Times New Roman" w:hAnsi="Times New Roman"/>
          <w:sz w:val="28"/>
          <w:szCs w:val="28"/>
        </w:rPr>
        <w:t>Черный</w:t>
      </w:r>
    </w:p>
    <w:p w:rsidR="00DF6D42" w:rsidRPr="008F5D40" w:rsidRDefault="005245B8"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8. Серый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После чего надлежит повторить выбор из семи оставшихся цветов, составив к окончанию теста последовательность цветов, расположенных по убыванию симпатий Николая Николаевича.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Последовательность выбора цветов</w:t>
      </w:r>
      <w:r w:rsidR="009F3318" w:rsidRPr="008F5D40">
        <w:rPr>
          <w:rFonts w:ascii="Times New Roman" w:hAnsi="Times New Roman"/>
          <w:sz w:val="28"/>
          <w:szCs w:val="28"/>
        </w:rPr>
        <w:t xml:space="preserve"> </w:t>
      </w:r>
      <w:r w:rsidRPr="008F5D40">
        <w:rPr>
          <w:rFonts w:ascii="Times New Roman" w:hAnsi="Times New Roman"/>
          <w:sz w:val="28"/>
          <w:szCs w:val="28"/>
        </w:rPr>
        <w:t>тестируемым была такова: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1. Синий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Этот выбор говорит о том, что тестируемая личность относительна спокойна и невозмутима, способна сохранять самообладание в критической ситуации.</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2. Коричневый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В сочетании с предыдущим синим второй </w:t>
      </w:r>
      <w:r w:rsidR="005245B8" w:rsidRPr="008F5D40">
        <w:rPr>
          <w:rFonts w:ascii="Times New Roman" w:hAnsi="Times New Roman"/>
          <w:sz w:val="28"/>
          <w:szCs w:val="28"/>
        </w:rPr>
        <w:t>выбор</w:t>
      </w:r>
      <w:r w:rsidRPr="008F5D40">
        <w:rPr>
          <w:rFonts w:ascii="Times New Roman" w:hAnsi="Times New Roman"/>
          <w:sz w:val="28"/>
          <w:szCs w:val="28"/>
        </w:rPr>
        <w:t xml:space="preserve"> дает уверенность в себе, в собственных силах и нейтрализует склонность к апатии, свойственную для тех, кто выбирает синий цвет.</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3. Красный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Красный – цвет активности. Говорить о возбуждающем действии красного цвета неуместно в случае с Николаем, так как основной его цвет – синий, символизирующий спокойствие. В купе с синим и коричневым, красный дает ощущение спокойной, уверенной в себе личности, в то же время властной и способной к активным действиям.</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4. Бирюзовый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У подавляющего большинства людей этот цвет ассоциируется с морем, безмятежностью и спокойствием. Однако, учитывая предыдущий выбор, следует говорить о том, что это цвет для Николая – цвет внутренней силы.</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5. Фиолетовый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Этот цвет раскрывает склонность тестируемого к бесплотным размышлениям, самокопанию и самокритике. То, что этот цвет был выбран во второй четверке цветов, говорит о том, что эти качества в тестируемой личности развиты достаточно сильно, но не настолько, чтобы заглушать «голос разума» и мешать принятию быстрого и адекватного решения в критической ситуации.</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6. Черный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 данном тесте этот цвет</w:t>
      </w:r>
      <w:r w:rsidR="009F3318" w:rsidRPr="008F5D40">
        <w:rPr>
          <w:rFonts w:ascii="Times New Roman" w:hAnsi="Times New Roman"/>
          <w:sz w:val="28"/>
          <w:szCs w:val="28"/>
        </w:rPr>
        <w:t xml:space="preserve"> </w:t>
      </w:r>
      <w:r w:rsidRPr="008F5D40">
        <w:rPr>
          <w:rFonts w:ascii="Times New Roman" w:hAnsi="Times New Roman"/>
          <w:sz w:val="28"/>
          <w:szCs w:val="28"/>
        </w:rPr>
        <w:t>отвечает за мрачность и пессимизм в тестируемой личности. То,</w:t>
      </w:r>
      <w:r w:rsidR="005245B8">
        <w:rPr>
          <w:rFonts w:ascii="Times New Roman" w:hAnsi="Times New Roman"/>
          <w:sz w:val="28"/>
          <w:szCs w:val="28"/>
        </w:rPr>
        <w:t xml:space="preserve"> </w:t>
      </w:r>
      <w:r w:rsidRPr="008F5D40">
        <w:rPr>
          <w:rFonts w:ascii="Times New Roman" w:hAnsi="Times New Roman"/>
          <w:sz w:val="28"/>
          <w:szCs w:val="28"/>
        </w:rPr>
        <w:t>что этот цвет был выбран одним и последних, выявляет в Николае довольно жизнерадостную и позитивную натуру.</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7. Серый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Безликий цвет. То, что он был выбран одним из последних, раскрывает в Николае потребность</w:t>
      </w:r>
      <w:r w:rsidR="009F3318" w:rsidRPr="008F5D40">
        <w:rPr>
          <w:rFonts w:ascii="Times New Roman" w:hAnsi="Times New Roman"/>
          <w:sz w:val="28"/>
          <w:szCs w:val="28"/>
        </w:rPr>
        <w:t xml:space="preserve"> </w:t>
      </w:r>
      <w:r w:rsidRPr="008F5D40">
        <w:rPr>
          <w:rFonts w:ascii="Times New Roman" w:hAnsi="Times New Roman"/>
          <w:sz w:val="28"/>
          <w:szCs w:val="28"/>
        </w:rPr>
        <w:t>в самовыражении, уважении общества и признания его способностей.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8. Желтый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Цвет радости. Николай выбрал его последним, что говорит о несклонности к безудержному веселью,</w:t>
      </w:r>
      <w:r w:rsidR="009F3318" w:rsidRPr="008F5D40">
        <w:rPr>
          <w:rFonts w:ascii="Times New Roman" w:hAnsi="Times New Roman"/>
          <w:sz w:val="28"/>
          <w:szCs w:val="28"/>
        </w:rPr>
        <w:t xml:space="preserve"> </w:t>
      </w:r>
      <w:r w:rsidRPr="008F5D40">
        <w:rPr>
          <w:rFonts w:ascii="Times New Roman" w:hAnsi="Times New Roman"/>
          <w:sz w:val="28"/>
          <w:szCs w:val="28"/>
        </w:rPr>
        <w:t>достаточной ответственности тестируемой личности.</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 целом по прохождении теста Николай показал себя годным к прокурорской работе, так как в нем присутствуют качества, необходимые для прокурорского работника – спокойствие, уверенность в себе, достаточное честолюбие и активность.</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2. Графический тест «Прогрессивные матрицы» Дж. Равена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 данном тесте Николаю были предложены 5 блоков, именуемых буквами алфавита, от «А» до «Д», и содержащих в себе по 12 фигур каждый. В каждой фигуре необходимо найти недостающий элемент, правильно поняв последовательность расположения фигур и связь между ними. В части «А» содержаться самые простые фигуры, соответственно, в части «Д» - наиболее сложные. Этот тест выявляет в тестируемой личности навыки анализа, умение группировать предметы и искать связь между ними, что абсолютно необходимо в работе прокурорского работника.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По прохождении теста Николай в целом показал хороший результат. В части «А», «В» и «Г» он не допустил ни одной ошибки, допустив по одной ошибке в тестах «Б» и «Д». Эти результаты выявляют в тестируемом достаточно сильно развитые аналитические качества. Следует учесть, что на выполнение этого теста отводится порядка 30 минут, тогда как Николай справился с заданием за 20 минут, что тоже имеет значение.</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3. 16 – факторный опросник Р. Б. Кеттела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 данном тесте Николаю предложили заполнить</w:t>
      </w:r>
      <w:r w:rsidR="009F3318" w:rsidRPr="008F5D40">
        <w:rPr>
          <w:rFonts w:ascii="Times New Roman" w:hAnsi="Times New Roman"/>
          <w:sz w:val="28"/>
          <w:szCs w:val="28"/>
        </w:rPr>
        <w:t xml:space="preserve"> </w:t>
      </w:r>
      <w:r w:rsidRPr="008F5D40">
        <w:rPr>
          <w:rFonts w:ascii="Times New Roman" w:hAnsi="Times New Roman"/>
          <w:sz w:val="28"/>
          <w:szCs w:val="28"/>
        </w:rPr>
        <w:t xml:space="preserve">таблицу, содержащую в себе 16 основных характеристик, и описать уровень развития этого качества в наиболее предпочитаемом коллеге, в наименее предпочитаемом коллеге и в себе самом. Степень развития качества оценивается по 10 – бальной системе, соответственно, 9 – максимальная степень развития качества, 0 – качество не развито вовсе.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Вот результаты Николая Николаевича: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6"/>
        <w:gridCol w:w="2537"/>
        <w:gridCol w:w="2537"/>
        <w:gridCol w:w="1552"/>
      </w:tblGrid>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Наименование качества</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Развитие качества в наиболее предпочитаемом коллеге</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Развитие качества в наименее предпочитаемом коллеге</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Развитие качества в себе самом</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Сердечность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3</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5</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Интеллект</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7</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0</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6</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Эмоциональность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5</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4</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Доминантность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4</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7</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Беспечность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4</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3</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Совестливость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0</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6</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Смелость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0</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5</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Мягкосердечность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5</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0</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4</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Подозрительность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3</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6</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Мечтательность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6</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0</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5</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Расчетливость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3</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4</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Чувство вины</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5</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0</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8</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Радикализм</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4</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7</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4</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Внешняя красота</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5</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3</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Самоконтроль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0</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5</w:t>
            </w:r>
          </w:p>
        </w:tc>
      </w:tr>
      <w:tr w:rsidR="00DF6D42" w:rsidRPr="005245B8" w:rsidTr="005245B8">
        <w:trPr>
          <w:jc w:val="center"/>
        </w:trPr>
        <w:tc>
          <w:tcPr>
            <w:tcW w:w="2553"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Напряженность</w:t>
            </w:r>
          </w:p>
        </w:tc>
        <w:tc>
          <w:tcPr>
            <w:tcW w:w="2685"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3</w:t>
            </w:r>
          </w:p>
        </w:tc>
        <w:tc>
          <w:tcPr>
            <w:tcW w:w="2686"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9</w:t>
            </w:r>
          </w:p>
        </w:tc>
        <w:tc>
          <w:tcPr>
            <w:tcW w:w="1647" w:type="dxa"/>
          </w:tcPr>
          <w:p w:rsidR="00DF6D42" w:rsidRPr="005245B8" w:rsidRDefault="00DF6D42" w:rsidP="005245B8">
            <w:pPr>
              <w:shd w:val="clear" w:color="000000" w:fill="auto"/>
              <w:spacing w:after="0" w:line="360" w:lineRule="auto"/>
              <w:jc w:val="both"/>
              <w:rPr>
                <w:rFonts w:ascii="Times New Roman" w:hAnsi="Times New Roman"/>
                <w:sz w:val="20"/>
                <w:szCs w:val="28"/>
              </w:rPr>
            </w:pPr>
            <w:r w:rsidRPr="005245B8">
              <w:rPr>
                <w:rFonts w:ascii="Times New Roman" w:hAnsi="Times New Roman"/>
                <w:sz w:val="20"/>
                <w:szCs w:val="28"/>
              </w:rPr>
              <w:t>6</w:t>
            </w:r>
          </w:p>
        </w:tc>
      </w:tr>
    </w:tbl>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Проведя анализ результатов теста Николая, можно отметить несколько немаловажных закономерностей: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1. Идеальным коллегой для Николая является спокойный, вдумчивый, контролирующий эмоции и ситуацию человек, в то же время являющийся смелым, находчивым и готовым предложить «руку помощи»</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2. Наименее подходящий коллега для тестируемого – агрессивный, амбициозный, импульсивный и себялюбивый человек. Здесь же следует отметить, что, описывая наименее предпочитаемого коллегу, Николай в основном применял полярные характеристики – «0» и «9». Это может говорить о том, что Николай создавал образ «классического злодея», нежели воссоздавал параметры реального человека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3. Описывая самого себя, Николай не применил высшие или низшие баллы, что говорит о достаточной степени самооценки. Кроме того, Николай описал себя как совестливую, адекватную и спокойную личность, в то же время не отождествляя себя с наиболее предпочитаемым коллегой, что опять – таки свидетельствует о приемлемом уровне самокритики, что является необходимым для прокурорского работника качеством.</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4. Стандартный метод исследования личности (СМИЛ) Л. Н. Собчик</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По своему значению в профессионально – психологическом диагностировании личности этот тест можно сравнить с «тяжелой артиллерией». Этот тест является наиболее простым в исполнении и позволяет диагностировать такие структурные компоненты личности как мотивационная направленность, самооценка, стиль межличностного поведения, поло</w:t>
      </w:r>
      <w:r w:rsidR="005245B8">
        <w:rPr>
          <w:rFonts w:ascii="Times New Roman" w:hAnsi="Times New Roman"/>
          <w:sz w:val="28"/>
          <w:szCs w:val="28"/>
        </w:rPr>
        <w:t>-</w:t>
      </w:r>
      <w:r w:rsidRPr="008F5D40">
        <w:rPr>
          <w:rFonts w:ascii="Times New Roman" w:hAnsi="Times New Roman"/>
          <w:sz w:val="28"/>
          <w:szCs w:val="28"/>
        </w:rPr>
        <w:t>ролевой статус, черты характера, тип реагирования на стресс, защитные механизмы, когнитивный стиль, ведущие потребности, фон настроения, степень адаптированности индивида и возможный тип дезадаптации, наличие психических отклонений, выраженность лидерских черт, наличие сексуальных проблем, склонность к суициду, предрасположенность к алкоголизму, а также</w:t>
      </w:r>
      <w:r w:rsidR="009F3318" w:rsidRPr="008F5D40">
        <w:rPr>
          <w:rFonts w:ascii="Times New Roman" w:hAnsi="Times New Roman"/>
          <w:sz w:val="28"/>
          <w:szCs w:val="28"/>
        </w:rPr>
        <w:t xml:space="preserve"> </w:t>
      </w:r>
      <w:r w:rsidRPr="008F5D40">
        <w:rPr>
          <w:rFonts w:ascii="Times New Roman" w:hAnsi="Times New Roman"/>
          <w:sz w:val="28"/>
          <w:szCs w:val="28"/>
        </w:rPr>
        <w:t>количественные и качественные характеристики устойчивых профессионально важных свойств и пр. Тест состоит из 480 вопросов, разделенных на 2 блока, каждый из которых выполняется автономно. При прохождении комплексного тестирования обычно между этими тестами помещают Цветовой тест Люшера или Тест Айзенка, что позволяет тестируемой личности отвлечься от выполнения теста СМИЛ.</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Тест представляет собой последовательность вопросов, на которые тестируемой личности предлагается выбрать один из наиболее подходящих вариантов ответа – «да», «нет», «верно нечто среднее». Формулировка ответа может незначительно меняться в соответствии с вопросом.</w:t>
      </w:r>
      <w:r w:rsidR="009F3318" w:rsidRPr="008F5D40">
        <w:rPr>
          <w:rFonts w:ascii="Times New Roman" w:hAnsi="Times New Roman"/>
          <w:sz w:val="28"/>
          <w:szCs w:val="28"/>
        </w:rPr>
        <w:t xml:space="preserve"> </w:t>
      </w:r>
      <w:r w:rsidRPr="008F5D40">
        <w:rPr>
          <w:rFonts w:ascii="Times New Roman" w:hAnsi="Times New Roman"/>
          <w:sz w:val="28"/>
          <w:szCs w:val="28"/>
        </w:rPr>
        <w:t>В тесте так же присутствуют вопросы типа «Обведите в бланке ответов номер этого вопроса кружочком», «У вас не случалось припадков эпилепсии» т. е. присутствуют вопросы на внимательность. На вопросы теста следует отвечать правдиво, не допуская абстрактных ответов, для более достоверного ответа в инструкции к тесту испытуемому предлагается строить модель каждой конкретной ситуации в том случае, если вопрос ему не понятен.</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Ответы тестируемого на этот тест обрабатываются автоматически компьютером, в результате чего программа выстраивает так называемые «шкалы достоверности»,</w:t>
      </w:r>
      <w:r w:rsidR="009F3318" w:rsidRPr="008F5D40">
        <w:rPr>
          <w:rFonts w:ascii="Times New Roman" w:hAnsi="Times New Roman"/>
          <w:sz w:val="28"/>
          <w:szCs w:val="28"/>
        </w:rPr>
        <w:t xml:space="preserve"> </w:t>
      </w:r>
      <w:r w:rsidRPr="008F5D40">
        <w:rPr>
          <w:rFonts w:ascii="Times New Roman" w:hAnsi="Times New Roman"/>
          <w:sz w:val="28"/>
          <w:szCs w:val="28"/>
        </w:rPr>
        <w:t xml:space="preserve">означающая количество ответов, на которые испытуемый не дал однозначного ответа. Скажем, в тесте встречаются вопросы типа «Любите ли вы цветы?»; «Могли бы вы работать садовником?». Если тестируемый на один вопрос ответил «нет», а на другой «да», то целесообразно один из вариантов ответа считать неверным. За каждый такой ответ испытуемой получает 1 балл. </w:t>
      </w:r>
      <w:r w:rsidRPr="008F5D40">
        <w:rPr>
          <w:rFonts w:ascii="Times New Roman" w:hAnsi="Times New Roman"/>
          <w:bCs/>
          <w:sz w:val="28"/>
          <w:szCs w:val="28"/>
        </w:rPr>
        <w:t>Если показатель шкалы достоверности выше 70 баллов, данные теста недостоверны. Общая цифра в пределах 36 - 40 баллов допустима; результаты от 41 до 60 балла свидетельствуют о выраженной настороженности и неоткровенности обследуемого.</w:t>
      </w:r>
      <w:r w:rsidR="009F3318" w:rsidRPr="008F5D40">
        <w:rPr>
          <w:rFonts w:ascii="Times New Roman" w:hAnsi="Times New Roman"/>
          <w:bCs/>
          <w:sz w:val="28"/>
          <w:szCs w:val="28"/>
        </w:rPr>
        <w:t xml:space="preserve"> </w:t>
      </w:r>
      <w:r w:rsidRPr="008F5D40">
        <w:rPr>
          <w:rFonts w:ascii="Times New Roman" w:hAnsi="Times New Roman"/>
          <w:bCs/>
          <w:sz w:val="28"/>
          <w:szCs w:val="28"/>
        </w:rPr>
        <w:t>В случае если результаты теста по этой шкале считаются недостоверными,</w:t>
      </w:r>
      <w:r w:rsidRPr="008F5D40">
        <w:rPr>
          <w:rFonts w:ascii="Times New Roman" w:hAnsi="Times New Roman"/>
          <w:sz w:val="28"/>
          <w:szCs w:val="28"/>
        </w:rPr>
        <w:t xml:space="preserve"> тестирование проводится ещё раз, либо, если иными тестами выявлены существенные нарушения психики, не позволяющие личности заниматься прокурорской деятельностью, личность не допускается к замещению должности.</w:t>
      </w:r>
      <w:r w:rsidR="009F3318" w:rsidRPr="008F5D40">
        <w:rPr>
          <w:rFonts w:ascii="Times New Roman" w:hAnsi="Times New Roman"/>
          <w:sz w:val="28"/>
          <w:szCs w:val="28"/>
        </w:rPr>
        <w:t xml:space="preserve"> </w:t>
      </w:r>
      <w:r w:rsidRPr="008F5D40">
        <w:rPr>
          <w:rFonts w:ascii="Times New Roman" w:hAnsi="Times New Roman"/>
          <w:sz w:val="28"/>
          <w:szCs w:val="28"/>
        </w:rPr>
        <w:t>Если результаты теста признаны достоверными, то происходит анализирование результатов теста. Результаты обрабатываются компьютером</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и выстраиваются в 8 шкал, отвечающих за какую – либо сторону личности, одна из которых впоследствии признается доминантной: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1 шкала отвечает за наличие самоконтроля, мотивационную направленность личности;</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2 шкала отвечает за наличие высокий уровень осознания имеющихся проблем через призму неудовлетворенности и пессимистической оценки своих перспектив; склонность к раздумьям, инертность в принятии решений, выраженная глубина переживаний, аналитический склад ума, скептицизм, самокритичность, некоторая неуверенность в себе, в своих возможностях;</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3 шкала характеризуется известной демонстративностью, яркостью эмоциональных проявлений при некоторой поверхностности переживаний, неустойчивостью самооценки;</w:t>
      </w:r>
    </w:p>
    <w:p w:rsidR="00DF6D42" w:rsidRPr="008F5D40" w:rsidRDefault="00DF6D42" w:rsidP="008F5D40">
      <w:pPr>
        <w:shd w:val="clear" w:color="000000" w:fill="auto"/>
        <w:spacing w:after="0" w:line="360" w:lineRule="auto"/>
        <w:ind w:firstLine="709"/>
        <w:jc w:val="both"/>
        <w:rPr>
          <w:rFonts w:ascii="Times New Roman" w:hAnsi="Times New Roman"/>
          <w:bCs/>
          <w:sz w:val="28"/>
          <w:szCs w:val="28"/>
        </w:rPr>
      </w:pPr>
      <w:r w:rsidRPr="008F5D40">
        <w:rPr>
          <w:rFonts w:ascii="Times New Roman" w:hAnsi="Times New Roman"/>
          <w:sz w:val="28"/>
          <w:szCs w:val="28"/>
        </w:rPr>
        <w:t>4 шкала</w:t>
      </w:r>
      <w:r w:rsidRPr="008F5D40">
        <w:rPr>
          <w:rFonts w:ascii="Times New Roman" w:hAnsi="Times New Roman"/>
          <w:bCs/>
          <w:sz w:val="28"/>
          <w:szCs w:val="28"/>
        </w:rPr>
        <w:t xml:space="preserve"> выявляет </w:t>
      </w:r>
      <w:r w:rsidRPr="008F5D40">
        <w:rPr>
          <w:rFonts w:ascii="Times New Roman" w:hAnsi="Times New Roman"/>
          <w:sz w:val="28"/>
          <w:szCs w:val="28"/>
        </w:rPr>
        <w:t>активную личностную позицию, высокую поисковую активность</w:t>
      </w:r>
      <w:r w:rsidRPr="008F5D40">
        <w:rPr>
          <w:rFonts w:ascii="Times New Roman" w:hAnsi="Times New Roman"/>
          <w:bCs/>
          <w:sz w:val="28"/>
          <w:szCs w:val="28"/>
        </w:rPr>
        <w:t>, в структуре мотивационной направленности -</w:t>
      </w:r>
      <w:r w:rsidRPr="008F5D40">
        <w:rPr>
          <w:rFonts w:ascii="Times New Roman" w:hAnsi="Times New Roman"/>
          <w:sz w:val="28"/>
          <w:szCs w:val="28"/>
        </w:rPr>
        <w:t xml:space="preserve"> преобладание мотивации достижения, </w:t>
      </w:r>
      <w:r w:rsidRPr="008F5D40">
        <w:rPr>
          <w:rFonts w:ascii="Times New Roman" w:hAnsi="Times New Roman"/>
          <w:bCs/>
          <w:sz w:val="28"/>
          <w:szCs w:val="28"/>
        </w:rPr>
        <w:t>уверенность и быстроту в принятии решений;</w:t>
      </w:r>
    </w:p>
    <w:p w:rsidR="00DF6D42" w:rsidRPr="008F5D40" w:rsidRDefault="00DF6D42" w:rsidP="008F5D40">
      <w:pPr>
        <w:shd w:val="clear" w:color="000000" w:fill="auto"/>
        <w:spacing w:after="0" w:line="360" w:lineRule="auto"/>
        <w:ind w:firstLine="709"/>
        <w:jc w:val="both"/>
        <w:rPr>
          <w:rFonts w:ascii="Times New Roman" w:hAnsi="Times New Roman"/>
          <w:bCs/>
          <w:sz w:val="28"/>
          <w:szCs w:val="28"/>
        </w:rPr>
      </w:pPr>
      <w:r w:rsidRPr="008F5D40">
        <w:rPr>
          <w:rFonts w:ascii="Times New Roman" w:hAnsi="Times New Roman"/>
          <w:sz w:val="28"/>
          <w:szCs w:val="28"/>
        </w:rPr>
        <w:t>5 шкала отклонение от типичного для данного пола ролевого поведения и усложнение сексуальной межличностной адаптации</w:t>
      </w:r>
      <w:r w:rsidRPr="008F5D40">
        <w:rPr>
          <w:rFonts w:ascii="Times New Roman" w:hAnsi="Times New Roman"/>
          <w:bCs/>
          <w:sz w:val="28"/>
          <w:szCs w:val="28"/>
        </w:rPr>
        <w:t>;</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bCs/>
          <w:sz w:val="28"/>
          <w:szCs w:val="28"/>
        </w:rPr>
        <w:t xml:space="preserve">6 шкала выявляет </w:t>
      </w:r>
      <w:r w:rsidRPr="008F5D40">
        <w:rPr>
          <w:rFonts w:ascii="Times New Roman" w:hAnsi="Times New Roman"/>
          <w:sz w:val="28"/>
          <w:szCs w:val="28"/>
        </w:rPr>
        <w:t>устойчивость интересов, упорство в отстаивании собственного мнения, крепость установок, активность позиции, усиливающуюся при противодействии внешних сил, практичность, трезвость взглядов на жизнь, стремление к опоре на собственный опыт, синтетический склад ума с выраженным тропизмом к системным построениям, к</w:t>
      </w:r>
      <w:r w:rsidR="009F3318" w:rsidRPr="008F5D40">
        <w:rPr>
          <w:rFonts w:ascii="Times New Roman" w:hAnsi="Times New Roman"/>
          <w:sz w:val="28"/>
          <w:szCs w:val="28"/>
        </w:rPr>
        <w:t xml:space="preserve"> </w:t>
      </w:r>
      <w:r w:rsidRPr="008F5D40">
        <w:rPr>
          <w:rFonts w:ascii="Times New Roman" w:hAnsi="Times New Roman"/>
          <w:sz w:val="28"/>
          <w:szCs w:val="28"/>
        </w:rPr>
        <w:t>сферам конкретных знаний, к точным наукам;</w:t>
      </w:r>
    </w:p>
    <w:p w:rsidR="00DF6D42" w:rsidRPr="008F5D40" w:rsidRDefault="00DF6D42" w:rsidP="008F5D40">
      <w:pPr>
        <w:shd w:val="clear" w:color="000000" w:fill="auto"/>
        <w:spacing w:after="0" w:line="360" w:lineRule="auto"/>
        <w:ind w:firstLine="709"/>
        <w:jc w:val="both"/>
        <w:rPr>
          <w:rFonts w:ascii="Times New Roman" w:hAnsi="Times New Roman"/>
          <w:bCs/>
          <w:sz w:val="28"/>
          <w:szCs w:val="28"/>
        </w:rPr>
      </w:pPr>
      <w:r w:rsidRPr="008F5D40">
        <w:rPr>
          <w:rFonts w:ascii="Times New Roman" w:hAnsi="Times New Roman"/>
          <w:sz w:val="28"/>
          <w:szCs w:val="28"/>
        </w:rPr>
        <w:t xml:space="preserve">7 шкала </w:t>
      </w:r>
      <w:r w:rsidRPr="008F5D40">
        <w:rPr>
          <w:rFonts w:ascii="Times New Roman" w:hAnsi="Times New Roman"/>
          <w:bCs/>
          <w:sz w:val="28"/>
          <w:szCs w:val="28"/>
        </w:rPr>
        <w:t xml:space="preserve">выявляет преобладание </w:t>
      </w:r>
      <w:r w:rsidRPr="008F5D40">
        <w:rPr>
          <w:rFonts w:ascii="Times New Roman" w:hAnsi="Times New Roman"/>
          <w:sz w:val="28"/>
          <w:szCs w:val="28"/>
        </w:rPr>
        <w:t>пассивно-страдательной позиции</w:t>
      </w:r>
      <w:r w:rsidRPr="008F5D40">
        <w:rPr>
          <w:rFonts w:ascii="Times New Roman" w:hAnsi="Times New Roman"/>
          <w:bCs/>
          <w:sz w:val="28"/>
          <w:szCs w:val="28"/>
        </w:rPr>
        <w:t xml:space="preserve">, неуверенность в себе и в стабильности ситуации, высокую чувствительность и подвластность средовым воздействиям, повышенную чуткость к опасности; </w:t>
      </w:r>
    </w:p>
    <w:p w:rsidR="00DF6D42" w:rsidRPr="008F5D40" w:rsidRDefault="00E1244B" w:rsidP="008F5D40">
      <w:pPr>
        <w:shd w:val="clear" w:color="000000" w:fill="auto"/>
        <w:tabs>
          <w:tab w:val="left" w:pos="9355"/>
        </w:tabs>
        <w:spacing w:after="0" w:line="360" w:lineRule="auto"/>
        <w:ind w:firstLine="709"/>
        <w:jc w:val="both"/>
        <w:rPr>
          <w:rFonts w:ascii="Times New Roman" w:hAnsi="Times New Roman"/>
          <w:bCs/>
          <w:sz w:val="28"/>
          <w:szCs w:val="28"/>
        </w:rPr>
      </w:pPr>
      <w:r w:rsidRPr="008F5D40">
        <w:rPr>
          <w:rFonts w:ascii="Times New Roman" w:hAnsi="Times New Roman"/>
          <w:sz w:val="28"/>
          <w:szCs w:val="28"/>
        </w:rPr>
        <w:t>8 шкала</w:t>
      </w:r>
      <w:r w:rsidR="009F3318" w:rsidRPr="008F5D40">
        <w:rPr>
          <w:rFonts w:ascii="Times New Roman" w:hAnsi="Times New Roman"/>
          <w:sz w:val="28"/>
          <w:szCs w:val="28"/>
        </w:rPr>
        <w:t xml:space="preserve"> </w:t>
      </w:r>
      <w:r w:rsidR="00DF6D42" w:rsidRPr="008F5D40">
        <w:rPr>
          <w:rFonts w:ascii="Times New Roman" w:hAnsi="Times New Roman"/>
          <w:bCs/>
          <w:sz w:val="28"/>
          <w:szCs w:val="28"/>
        </w:rPr>
        <w:t>соответствует защитному механизму отрицания проблем. Это проявляется как “слепота” к реально существующим негативным аспектам своего поведения и сложившейся ситуации, упорное отстаивание собственной</w:t>
      </w:r>
      <w:r w:rsidR="009F3318" w:rsidRPr="008F5D40">
        <w:rPr>
          <w:rFonts w:ascii="Times New Roman" w:hAnsi="Times New Roman"/>
          <w:bCs/>
          <w:sz w:val="28"/>
          <w:szCs w:val="28"/>
        </w:rPr>
        <w:t xml:space="preserve"> </w:t>
      </w:r>
      <w:r w:rsidR="00DF6D42" w:rsidRPr="008F5D40">
        <w:rPr>
          <w:rFonts w:ascii="Times New Roman" w:hAnsi="Times New Roman"/>
          <w:bCs/>
          <w:sz w:val="28"/>
          <w:szCs w:val="28"/>
        </w:rPr>
        <w:t>завышенной самооценки и оптимистического настроя.</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Николай Николаевич справился с тестом за отведенное время.</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 После анализа результатов его тестирования и построения их по шкалам выяснилось, что по шкале достоверности Николай Николаевич набрал 38 баллов, что является в принципе нормальным,</w:t>
      </w:r>
      <w:r w:rsidR="009F3318" w:rsidRPr="008F5D40">
        <w:rPr>
          <w:rFonts w:ascii="Times New Roman" w:hAnsi="Times New Roman"/>
          <w:sz w:val="28"/>
          <w:szCs w:val="28"/>
        </w:rPr>
        <w:t xml:space="preserve"> </w:t>
      </w:r>
      <w:r w:rsidRPr="008F5D40">
        <w:rPr>
          <w:rFonts w:ascii="Times New Roman" w:hAnsi="Times New Roman"/>
          <w:sz w:val="28"/>
          <w:szCs w:val="28"/>
        </w:rPr>
        <w:t>но немного завышенным результатом. Однако, учитывая предыдущие характеристики тестируемого, психолог склонен считать этот результат не повышенным уровнем лживости тестируемого лица, а естественным желанием показать себя в лучшем свете, пройти тестирование с как можно лучшим результатом и получить желаемую должность.</w:t>
      </w:r>
    </w:p>
    <w:p w:rsidR="00DF6D42"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Далее, ответы Николая Николаевича были систематизированы по шкалам, каждая из которых отвечает за какой – либо аспект психологии конкретной личности. Таким образом, результаты теста СМИЛ конкретного тестируемого можно выразить в такой схеме:</w:t>
      </w:r>
    </w:p>
    <w:p w:rsidR="005245B8" w:rsidRPr="008F5D40" w:rsidRDefault="005245B8" w:rsidP="008F5D40">
      <w:pPr>
        <w:shd w:val="clear" w:color="000000" w:fill="auto"/>
        <w:spacing w:after="0" w:line="360" w:lineRule="auto"/>
        <w:ind w:firstLine="709"/>
        <w:jc w:val="both"/>
        <w:rPr>
          <w:rFonts w:ascii="Times New Roman" w:hAnsi="Times New Roman"/>
          <w:sz w:val="28"/>
          <w:szCs w:val="28"/>
        </w:rPr>
      </w:pPr>
    </w:p>
    <w:p w:rsidR="00DF6D42" w:rsidRPr="008F5D40" w:rsidRDefault="00C65CDC"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val="en-US" w:eastAsia="en-US"/>
        </w:rPr>
        <w:pict>
          <v:shape id="_x0000_i1026" type="#_x0000_t75" style="width:284.25pt;height:195pt">
            <v:imagedata r:id="rId8" o:title=""/>
            <o:lock v:ext="edit" aspectratio="f"/>
          </v:shape>
        </w:pic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Из этой схемы видно, сколько баллов набрал Николай Николаевич по конкретной шкале. Из графически представленных результатов теста мы видим, что по каждой шкале Николай Николаевич набрал довольно высокие баллы, однако преобладающими являются шкалы № 1, №4 и №6.</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Эти результаты говорят о том, что</w:t>
      </w:r>
      <w:r w:rsidR="009F3318" w:rsidRPr="008F5D40">
        <w:rPr>
          <w:rFonts w:ascii="Times New Roman" w:hAnsi="Times New Roman"/>
          <w:sz w:val="28"/>
          <w:szCs w:val="28"/>
        </w:rPr>
        <w:t xml:space="preserve"> </w:t>
      </w:r>
      <w:r w:rsidRPr="008F5D40">
        <w:rPr>
          <w:rFonts w:ascii="Times New Roman" w:hAnsi="Times New Roman"/>
          <w:sz w:val="28"/>
          <w:szCs w:val="28"/>
        </w:rPr>
        <w:t xml:space="preserve">Николай Николаевич отдает себе отчет в своих действиях, способен руководить своими побуждениями и не идет на поводу собственных желаний. </w:t>
      </w:r>
    </w:p>
    <w:p w:rsidR="00DF6D42" w:rsidRPr="008F5D40" w:rsidRDefault="00DF6D42" w:rsidP="008F5D40">
      <w:pPr>
        <w:shd w:val="clear" w:color="000000" w:fill="auto"/>
        <w:spacing w:after="0" w:line="360" w:lineRule="auto"/>
        <w:ind w:firstLine="709"/>
        <w:jc w:val="both"/>
        <w:rPr>
          <w:rFonts w:ascii="Times New Roman" w:hAnsi="Times New Roman"/>
          <w:bCs/>
          <w:sz w:val="28"/>
          <w:szCs w:val="28"/>
        </w:rPr>
      </w:pPr>
      <w:r w:rsidRPr="008F5D40">
        <w:rPr>
          <w:rFonts w:ascii="Times New Roman" w:hAnsi="Times New Roman"/>
          <w:sz w:val="28"/>
          <w:szCs w:val="28"/>
        </w:rPr>
        <w:t xml:space="preserve">Преобладание 4 шкалы </w:t>
      </w:r>
      <w:r w:rsidRPr="008F5D40">
        <w:rPr>
          <w:rFonts w:ascii="Times New Roman" w:hAnsi="Times New Roman"/>
          <w:bCs/>
          <w:sz w:val="28"/>
          <w:szCs w:val="28"/>
        </w:rPr>
        <w:t xml:space="preserve">выявляет </w:t>
      </w:r>
      <w:r w:rsidRPr="008F5D40">
        <w:rPr>
          <w:rFonts w:ascii="Times New Roman" w:hAnsi="Times New Roman"/>
          <w:sz w:val="28"/>
          <w:szCs w:val="28"/>
        </w:rPr>
        <w:t>активную личностную позицию, высокую поисковую активность</w:t>
      </w:r>
      <w:r w:rsidRPr="008F5D40">
        <w:rPr>
          <w:rFonts w:ascii="Times New Roman" w:hAnsi="Times New Roman"/>
          <w:bCs/>
          <w:sz w:val="28"/>
          <w:szCs w:val="28"/>
        </w:rPr>
        <w:t xml:space="preserve">, </w:t>
      </w:r>
      <w:r w:rsidRPr="008F5D40">
        <w:rPr>
          <w:rFonts w:ascii="Times New Roman" w:hAnsi="Times New Roman"/>
          <w:sz w:val="28"/>
          <w:szCs w:val="28"/>
        </w:rPr>
        <w:t xml:space="preserve">преобладание мотивации достижения, </w:t>
      </w:r>
      <w:r w:rsidRPr="008F5D40">
        <w:rPr>
          <w:rFonts w:ascii="Times New Roman" w:hAnsi="Times New Roman"/>
          <w:bCs/>
          <w:sz w:val="28"/>
          <w:szCs w:val="28"/>
        </w:rPr>
        <w:t>уверенность и быстроту в принятии решений.</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bCs/>
          <w:sz w:val="28"/>
          <w:szCs w:val="28"/>
        </w:rPr>
        <w:t>Высокие показатели</w:t>
      </w:r>
      <w:r w:rsidR="009F3318" w:rsidRPr="008F5D40">
        <w:rPr>
          <w:rFonts w:ascii="Times New Roman" w:hAnsi="Times New Roman"/>
          <w:bCs/>
          <w:sz w:val="28"/>
          <w:szCs w:val="28"/>
        </w:rPr>
        <w:t xml:space="preserve"> </w:t>
      </w:r>
      <w:r w:rsidRPr="008F5D40">
        <w:rPr>
          <w:rFonts w:ascii="Times New Roman" w:hAnsi="Times New Roman"/>
          <w:bCs/>
          <w:sz w:val="28"/>
          <w:szCs w:val="28"/>
        </w:rPr>
        <w:t xml:space="preserve">6 шкалы сообщают об </w:t>
      </w:r>
      <w:r w:rsidRPr="008F5D40">
        <w:rPr>
          <w:rFonts w:ascii="Times New Roman" w:hAnsi="Times New Roman"/>
          <w:sz w:val="28"/>
          <w:szCs w:val="28"/>
        </w:rPr>
        <w:t>устойчивости интересов, упорстве в отстаивании собственного мнения, устойчивости установок, активность позиции, усиливающуюся при противодействии внешних сил, практичности, трезвости взглядов на жизнь, стремлению к опоре на собственный опыт, синтетический склад ума с выраженным тропизмом к системным построениям, к</w:t>
      </w:r>
      <w:r w:rsidR="009F3318" w:rsidRPr="008F5D40">
        <w:rPr>
          <w:rFonts w:ascii="Times New Roman" w:hAnsi="Times New Roman"/>
          <w:sz w:val="28"/>
          <w:szCs w:val="28"/>
        </w:rPr>
        <w:t xml:space="preserve"> </w:t>
      </w:r>
      <w:r w:rsidRPr="008F5D40">
        <w:rPr>
          <w:rFonts w:ascii="Times New Roman" w:hAnsi="Times New Roman"/>
          <w:sz w:val="28"/>
          <w:szCs w:val="28"/>
        </w:rPr>
        <w:t>сферам конкретных знаний, к точным наукам.</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Все вышеперечисленные показатели являются необходимыми в работе прокурорского служащего.</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5. В заключении тестируемой личности предлагается пройти тест Генри Айзенка, призванный определить уровень интеллекта. Этот тест на данное время является наиболее популярным психологическим тестом. </w:t>
      </w:r>
    </w:p>
    <w:p w:rsidR="00DF6D42" w:rsidRPr="008F5D40" w:rsidRDefault="00DF6D42" w:rsidP="008F5D40">
      <w:pPr>
        <w:shd w:val="clear" w:color="000000" w:fill="auto"/>
        <w:spacing w:after="0" w:line="360" w:lineRule="auto"/>
        <w:ind w:firstLine="709"/>
        <w:jc w:val="both"/>
        <w:rPr>
          <w:rFonts w:ascii="Times New Roman" w:hAnsi="Times New Roman"/>
          <w:sz w:val="28"/>
        </w:rPr>
      </w:pPr>
      <w:r w:rsidRPr="008F5D40">
        <w:rPr>
          <w:rFonts w:ascii="Times New Roman" w:hAnsi="Times New Roman"/>
          <w:sz w:val="28"/>
          <w:szCs w:val="28"/>
        </w:rPr>
        <w:t>Этот тест на интеллект иногда называются сборными тестами. Он</w:t>
      </w:r>
      <w:r w:rsidR="009F3318" w:rsidRPr="008F5D40">
        <w:rPr>
          <w:rFonts w:ascii="Times New Roman" w:hAnsi="Times New Roman"/>
          <w:sz w:val="28"/>
          <w:szCs w:val="28"/>
        </w:rPr>
        <w:t xml:space="preserve"> </w:t>
      </w:r>
      <w:r w:rsidRPr="008F5D40">
        <w:rPr>
          <w:rFonts w:ascii="Times New Roman" w:hAnsi="Times New Roman"/>
          <w:sz w:val="28"/>
          <w:szCs w:val="28"/>
        </w:rPr>
        <w:t>предназначены для общей оценки интеллектуальных способностей с использованием словесного, цифрового и графического материала с различными способами формулировки задач. Таким образом, можно надеяться на взаимную нейтрализацию достоинств и недостатков; к примеру, человек, который хорошо справляется со словесными заданиями, но плохо решает арифметические задачи, не получит каких-либо преимуществ, но и не окажется в невыгодном положении, так как оба вида задач представлены в тестах примерно поровну.</w:t>
      </w:r>
      <w:r w:rsidRPr="008F5D40">
        <w:rPr>
          <w:rFonts w:ascii="Times New Roman" w:hAnsi="Times New Roman"/>
          <w:sz w:val="28"/>
        </w:rPr>
        <w:t xml:space="preserve">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Тест Айзенка разрабатывался так, чтобы результаты описывались нормальным распределением со средним значением от 0 (теоретически) до 190 баллов. Таким образом, интелелкт среднестатистического гражданина составляет порядка 100 баллов.</w:t>
      </w:r>
      <w:r w:rsidR="009F3318" w:rsidRPr="008F5D40">
        <w:rPr>
          <w:rFonts w:ascii="Times New Roman" w:hAnsi="Times New Roman"/>
          <w:sz w:val="28"/>
          <w:szCs w:val="28"/>
        </w:rPr>
        <w:t xml:space="preserve"> </w:t>
      </w:r>
      <w:r w:rsidRPr="008F5D40">
        <w:rPr>
          <w:rFonts w:ascii="Times New Roman" w:hAnsi="Times New Roman"/>
          <w:sz w:val="28"/>
          <w:szCs w:val="28"/>
        </w:rPr>
        <w:t>Значение IQ менее 70 обычно квалифицируется как умственная отсталость.</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Николай Николаевич при прохождении теста показал довольно высокий результат – 135 баллов, характеризующийся повышенным интеллектом.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По окончанию психологического тестирования и анализа всех полученных результатов, психолог составил комплексное заключение обо всей совокупности психических и психологических качеств тестируемого лица.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Психолог пришел к выводу, что Николай Николаевич психологически годен для замещения должности прокурорского работника, так как по прохождении тестов показал наличие следующих качеств - высокий уровень правосознания, социальной ответственности; честность, гражданское мужество, совестливость; принципиальность; обязательность, доброжелательность, исполнительность, дисциплинированность; доминирование социально значимых мотивов в сфере профессиональной деятельности; развитый интеллект; гибкое, творческое, мышление, способность к глубокому, всестороннему анализу, прогнозированию, умение выделить главное; настойчивость, принципиальность в отстаивании принимаемых решений; смелость брать на себя и нести персональную ответственность за свои действия и решения; эмоциональная уравновешенность; адекватная самооценка; уважение к личности; выносливость к длительно воздействующим психофизическим перегрузкам, высокая работоспособность; нервно</w:t>
      </w:r>
      <w:r w:rsidR="005245B8">
        <w:rPr>
          <w:rFonts w:ascii="Times New Roman" w:hAnsi="Times New Roman"/>
          <w:sz w:val="28"/>
          <w:szCs w:val="28"/>
        </w:rPr>
        <w:t>-</w:t>
      </w:r>
      <w:r w:rsidRPr="008F5D40">
        <w:rPr>
          <w:rFonts w:ascii="Times New Roman" w:hAnsi="Times New Roman"/>
          <w:sz w:val="28"/>
          <w:szCs w:val="28"/>
        </w:rPr>
        <w:t>психическая устойчивость к стрессу, высокий уровень самоконтроля над своими эмоциями, настроением, стенический тип реагирования в кр</w:t>
      </w:r>
      <w:r w:rsidR="00383A92">
        <w:rPr>
          <w:rFonts w:ascii="Times New Roman" w:hAnsi="Times New Roman"/>
          <w:sz w:val="28"/>
          <w:szCs w:val="28"/>
        </w:rPr>
        <w:t xml:space="preserve">итических, вызывающих фрустацию, </w:t>
      </w:r>
      <w:r w:rsidRPr="008F5D40">
        <w:rPr>
          <w:rFonts w:ascii="Times New Roman" w:hAnsi="Times New Roman"/>
          <w:sz w:val="28"/>
          <w:szCs w:val="28"/>
        </w:rPr>
        <w:t>ситуациях; развитые адаптивные свойства нервной системы (сила, уравновешенность, подвижность, чувствительность, активность, динамичность, лабильность, пластичность нервных процессов). Так же важное значение имеет линейный профиль личности по СМИЛ со средне</w:t>
      </w:r>
      <w:r w:rsidR="00383A92">
        <w:rPr>
          <w:rFonts w:ascii="Times New Roman" w:hAnsi="Times New Roman"/>
          <w:sz w:val="28"/>
          <w:szCs w:val="28"/>
        </w:rPr>
        <w:t>-</w:t>
      </w:r>
      <w:r w:rsidRPr="008F5D40">
        <w:rPr>
          <w:rFonts w:ascii="Times New Roman" w:hAnsi="Times New Roman"/>
          <w:sz w:val="28"/>
          <w:szCs w:val="28"/>
        </w:rPr>
        <w:t>нормативными величинами шкал.</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Далее это заключение передается в отдел кадров областной прокуратуры, где изучается в совокупности с медицинской справкой, документами, подтверждающими наличие необходимого для замещения должности образования; характеристики с места учебы и иные документы, предоставляемые в соответствии с Федеральным законом «О прокуратуре». По результатам изучения документов отделом кадров принимается решение о принятии на работу конкретного лица или об отказе в принятии на работу.</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Такое тестирование проходит каждый работник, принимаемый на работу в органы прокуратуры, в том числе и в Следственный комитет. Подобная необходимость вызвана особой спецификой работы прокурорских работников. Чтобы выявить эффективность или неэффективность, результативность и соответствие требованиям вышеописанного метода тестирования, считаю целесообразным провести сравнительный анализ принятых на работу и уволенных сотрудников прокуратуры Астраханской области за последние три года.</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За</w:t>
      </w:r>
      <w:r w:rsidR="009F3318" w:rsidRPr="008F5D40">
        <w:rPr>
          <w:rFonts w:ascii="Times New Roman" w:hAnsi="Times New Roman"/>
          <w:sz w:val="28"/>
          <w:szCs w:val="28"/>
        </w:rPr>
        <w:t xml:space="preserve"> </w:t>
      </w:r>
      <w:r w:rsidRPr="008F5D40">
        <w:rPr>
          <w:rFonts w:ascii="Times New Roman" w:hAnsi="Times New Roman"/>
          <w:sz w:val="28"/>
          <w:szCs w:val="28"/>
        </w:rPr>
        <w:t xml:space="preserve">2007 год в Прокуратуру Астраханской области принято на работу 17 новых сотрудников, из них 9 направлено для осуществления трудовой функции в районные прокуратуры, тогда как увольнению подверглись 4 сотрудника, из них 1 сотрудник был уволен за утерю документов.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За 2008 год на работу было принято 23 новых сотрудника, из них 5 принялись на работу в результате целевого обучения. В 2008 году было уволено 2 сотрудника, оба – по собственному желанию.</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В 2009 году на работу в органы Прокуратуры Астраханской области было принято 19 новых сотрудников, в том числе 1 – в прокуратуру Харабалинского района. Уволено в 2009 году было всего 3 сотрудника.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Графическим способом, для наиболее легкого анализа информации, представленные данные можно выразить таким образом:</w:t>
      </w:r>
    </w:p>
    <w:p w:rsidR="00DF6D42" w:rsidRPr="008F5D40" w:rsidRDefault="00E57AF9"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65CDC">
        <w:rPr>
          <w:rFonts w:ascii="Times New Roman" w:hAnsi="Times New Roman"/>
          <w:noProof/>
          <w:sz w:val="28"/>
          <w:szCs w:val="28"/>
          <w:lang w:val="en-US" w:eastAsia="en-US"/>
        </w:rPr>
        <w:pict>
          <v:shape id="_x0000_i1027" type="#_x0000_t75" style="width:289.5pt;height:212.25pt">
            <v:imagedata r:id="rId9" o:title=""/>
            <o:lock v:ext="edit" aspectratio="f"/>
          </v:shape>
        </w:pic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 xml:space="preserve">Из диаграммы мы видим, что число принятых сотрудников на службу существенно выше числа сотрудников, уволенных со службы. Во многом это зависит от степени наличия особых профессиональных качеств, необходимых для всестороннего, грамотного и справедливого осуществления прокурорской деятельности. Для выявления этих качеств у претендентов на замещение вакантной должности прокурорского работника служит вышеописанная методика профессионально – психологического тестирования, которая позволяет провести объективный и всесторонний анализ личности, претендующей на замещение вакантной должности, выявить в ней именно те качества, которые необходимы для осуществления прокурорской деятельности, что позволяет принимать на работу в органы прокуратуры только тех сотрудников, которые по своему психофизическому состоянию способны осуществлять службу в органах прокуратуры.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Таким образом,</w:t>
      </w:r>
      <w:r w:rsidR="009F3318" w:rsidRPr="008F5D40">
        <w:rPr>
          <w:rFonts w:ascii="Times New Roman" w:hAnsi="Times New Roman"/>
          <w:sz w:val="28"/>
          <w:szCs w:val="28"/>
        </w:rPr>
        <w:t xml:space="preserve"> </w:t>
      </w:r>
      <w:r w:rsidRPr="008F5D40">
        <w:rPr>
          <w:rFonts w:ascii="Times New Roman" w:hAnsi="Times New Roman"/>
          <w:sz w:val="28"/>
          <w:szCs w:val="28"/>
        </w:rPr>
        <w:t>вышеописанная методика профессионально – психологического тестирования представляется мне эффективной, результативной и соответствующей возложенным на неё функциям, позволяющей наиболее целостно и объективно проводить подбор кадров для прокурорской службы, отталкиваясь от тех психических и психологических требований, которые предъявляются к кандидату на замещение должности.</w:t>
      </w:r>
      <w:r w:rsidR="009F3318" w:rsidRPr="008F5D40">
        <w:rPr>
          <w:rFonts w:ascii="Times New Roman" w:hAnsi="Times New Roman"/>
          <w:sz w:val="28"/>
          <w:szCs w:val="28"/>
        </w:rPr>
        <w:t xml:space="preserve"> </w:t>
      </w:r>
    </w:p>
    <w:p w:rsidR="00DF6D42" w:rsidRPr="008F5D40" w:rsidRDefault="00DF6D42"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В дальнейшем представляется целесообразным перейти к созданию единой службы психологического обеспечения с введением на местах в прокуратурах районах и городов должности социопсихолога по аналогии с психолого</w:t>
      </w:r>
      <w:r w:rsidR="00383A92">
        <w:rPr>
          <w:rFonts w:ascii="Times New Roman" w:hAnsi="Times New Roman"/>
          <w:sz w:val="28"/>
          <w:szCs w:val="28"/>
        </w:rPr>
        <w:t>–</w:t>
      </w:r>
      <w:r w:rsidRPr="008F5D40">
        <w:rPr>
          <w:rFonts w:ascii="Times New Roman" w:hAnsi="Times New Roman"/>
          <w:sz w:val="28"/>
          <w:szCs w:val="28"/>
        </w:rPr>
        <w:t>диагностическим о</w:t>
      </w:r>
      <w:r w:rsidR="00383A92">
        <w:rPr>
          <w:rFonts w:ascii="Times New Roman" w:hAnsi="Times New Roman"/>
          <w:sz w:val="28"/>
          <w:szCs w:val="28"/>
        </w:rPr>
        <w:t>тделом в прокуратурах субъектов</w:t>
      </w:r>
      <w:r w:rsidRPr="008F5D40">
        <w:rPr>
          <w:rFonts w:ascii="Times New Roman" w:hAnsi="Times New Roman"/>
          <w:sz w:val="28"/>
          <w:szCs w:val="28"/>
        </w:rPr>
        <w:t>,</w:t>
      </w:r>
      <w:r w:rsidR="00383A92">
        <w:rPr>
          <w:rFonts w:ascii="Times New Roman" w:hAnsi="Times New Roman"/>
          <w:sz w:val="28"/>
          <w:szCs w:val="28"/>
        </w:rPr>
        <w:t xml:space="preserve"> </w:t>
      </w:r>
      <w:r w:rsidRPr="008F5D40">
        <w:rPr>
          <w:rFonts w:ascii="Times New Roman" w:hAnsi="Times New Roman"/>
          <w:sz w:val="28"/>
          <w:szCs w:val="28"/>
        </w:rPr>
        <w:t>областей и краев РФ.</w:t>
      </w:r>
      <w:r w:rsidR="009F3318" w:rsidRPr="008F5D40">
        <w:rPr>
          <w:rFonts w:ascii="Times New Roman" w:hAnsi="Times New Roman"/>
          <w:sz w:val="28"/>
          <w:szCs w:val="28"/>
        </w:rPr>
        <w:t xml:space="preserve"> </w:t>
      </w:r>
      <w:r w:rsidRPr="008F5D40">
        <w:rPr>
          <w:rFonts w:ascii="Times New Roman" w:hAnsi="Times New Roman"/>
          <w:sz w:val="28"/>
          <w:szCs w:val="28"/>
        </w:rPr>
        <w:t xml:space="preserve">В перспективе более широкое вовлечение психологов в деятельность органов прокуратуры, что сделает необходимой целевую подготовку на факультетах психологии университетов специалистов по судебной (правовой) психологии для работы в органах прокуратуры (а в масштабах страны, думается, не только для прокуратуры, но и для других правоохранительных органов, учитывая особый предмет работы и особые условия труда – ненормированный рабочий день и </w:t>
      </w:r>
      <w:r w:rsidR="00383A92">
        <w:rPr>
          <w:rFonts w:ascii="Times New Roman" w:hAnsi="Times New Roman"/>
          <w:sz w:val="28"/>
          <w:szCs w:val="28"/>
        </w:rPr>
        <w:t>сжатые сроки выполнения заданий</w:t>
      </w:r>
      <w:r w:rsidRPr="008F5D40">
        <w:rPr>
          <w:rFonts w:ascii="Times New Roman" w:hAnsi="Times New Roman"/>
          <w:sz w:val="28"/>
          <w:szCs w:val="28"/>
        </w:rPr>
        <w:t>) аналогично тому, как это делается в наиболее развитых странах мира.</w:t>
      </w:r>
    </w:p>
    <w:p w:rsidR="002040C3" w:rsidRPr="008F5D40" w:rsidRDefault="00383A92" w:rsidP="008F5D40">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040C3" w:rsidRPr="008F5D40">
        <w:rPr>
          <w:rFonts w:ascii="Times New Roman" w:hAnsi="Times New Roman"/>
          <w:sz w:val="28"/>
          <w:szCs w:val="28"/>
        </w:rPr>
        <w:t>Заключение</w:t>
      </w:r>
    </w:p>
    <w:p w:rsidR="002040C3" w:rsidRPr="008F5D40" w:rsidRDefault="002040C3" w:rsidP="008F5D40">
      <w:pPr>
        <w:shd w:val="clear" w:color="000000" w:fill="auto"/>
        <w:spacing w:after="0" w:line="360" w:lineRule="auto"/>
        <w:ind w:firstLine="709"/>
        <w:jc w:val="both"/>
        <w:rPr>
          <w:rFonts w:ascii="Times New Roman" w:hAnsi="Times New Roman"/>
          <w:sz w:val="28"/>
          <w:szCs w:val="28"/>
        </w:rPr>
      </w:pPr>
    </w:p>
    <w:p w:rsidR="002040C3" w:rsidRPr="008F5D40" w:rsidRDefault="002040C3"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По итогам прохождения преддипломной практики</w:t>
      </w:r>
      <w:r w:rsidR="009F3318" w:rsidRPr="008F5D40">
        <w:rPr>
          <w:rFonts w:ascii="Times New Roman" w:hAnsi="Times New Roman"/>
          <w:sz w:val="28"/>
          <w:szCs w:val="28"/>
        </w:rPr>
        <w:t xml:space="preserve"> </w:t>
      </w:r>
      <w:r w:rsidRPr="008F5D40">
        <w:rPr>
          <w:rFonts w:ascii="Times New Roman" w:hAnsi="Times New Roman"/>
          <w:sz w:val="28"/>
          <w:szCs w:val="28"/>
        </w:rPr>
        <w:t>в Прокуратуре Харабалинского района Астраханской области я приобрела новые и углубила уже имеющиеся знания о структуре прокуратуры Российской Федерации и прокуратуры Харабалинского района в частности, а так же получила достаточно знаний, необходимых для составления мною дипломного проекта. Кроме того, я выполнила поставленные мною перед прохождением практики цели, а именно</w:t>
      </w:r>
    </w:p>
    <w:p w:rsidR="002040C3" w:rsidRPr="008F5D40" w:rsidRDefault="002040C3"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1. Закрепила и углубила уже имеющиеся теоретические знания, полученные мною в процессе обучения;</w:t>
      </w:r>
    </w:p>
    <w:p w:rsidR="002040C3" w:rsidRPr="008F5D40" w:rsidRDefault="002040C3" w:rsidP="008F5D40">
      <w:pPr>
        <w:shd w:val="clear" w:color="000000" w:fill="auto"/>
        <w:tabs>
          <w:tab w:val="num" w:pos="720"/>
        </w:tabs>
        <w:spacing w:after="0" w:line="360" w:lineRule="auto"/>
        <w:ind w:firstLine="709"/>
        <w:jc w:val="both"/>
        <w:rPr>
          <w:rFonts w:ascii="Times New Roman" w:hAnsi="Times New Roman"/>
          <w:sz w:val="28"/>
          <w:szCs w:val="28"/>
        </w:rPr>
      </w:pPr>
      <w:r w:rsidRPr="008F5D40">
        <w:rPr>
          <w:rFonts w:ascii="Times New Roman" w:hAnsi="Times New Roman"/>
          <w:sz w:val="28"/>
          <w:szCs w:val="28"/>
        </w:rPr>
        <w:t>2. Закрепила и углубила практические умения и навыки, необходимые в работе юриста.</w:t>
      </w:r>
    </w:p>
    <w:p w:rsidR="002040C3" w:rsidRPr="008F5D40" w:rsidRDefault="002040C3" w:rsidP="008F5D40">
      <w:pPr>
        <w:shd w:val="clear" w:color="000000" w:fill="auto"/>
        <w:tabs>
          <w:tab w:val="num" w:pos="720"/>
        </w:tabs>
        <w:spacing w:after="0" w:line="360" w:lineRule="auto"/>
        <w:ind w:firstLine="709"/>
        <w:jc w:val="both"/>
        <w:rPr>
          <w:rFonts w:ascii="Times New Roman" w:hAnsi="Times New Roman"/>
          <w:sz w:val="28"/>
          <w:szCs w:val="28"/>
        </w:rPr>
      </w:pPr>
      <w:r w:rsidRPr="008F5D40">
        <w:rPr>
          <w:rFonts w:ascii="Times New Roman" w:hAnsi="Times New Roman"/>
          <w:sz w:val="28"/>
          <w:szCs w:val="28"/>
        </w:rPr>
        <w:t>В соответствии с поставленными целями, мною так же были выполнены поставленные задачи:</w:t>
      </w:r>
    </w:p>
    <w:p w:rsidR="002040C3" w:rsidRPr="008F5D40" w:rsidRDefault="002040C3" w:rsidP="008F5D40">
      <w:pPr>
        <w:shd w:val="clear" w:color="000000" w:fill="auto"/>
        <w:tabs>
          <w:tab w:val="num" w:pos="720"/>
        </w:tabs>
        <w:spacing w:after="0" w:line="360" w:lineRule="auto"/>
        <w:ind w:firstLine="709"/>
        <w:jc w:val="both"/>
        <w:rPr>
          <w:rFonts w:ascii="Times New Roman" w:hAnsi="Times New Roman"/>
          <w:sz w:val="28"/>
          <w:szCs w:val="28"/>
        </w:rPr>
      </w:pPr>
      <w:r w:rsidRPr="008F5D40">
        <w:rPr>
          <w:rFonts w:ascii="Times New Roman" w:hAnsi="Times New Roman"/>
          <w:sz w:val="28"/>
          <w:szCs w:val="28"/>
        </w:rPr>
        <w:t>1. Я в полном объеме изучила нормативно – правовую документацию, регламентирующую деятельность прокуратуры Харабалинского района;</w:t>
      </w:r>
    </w:p>
    <w:p w:rsidR="002040C3" w:rsidRPr="008F5D40" w:rsidRDefault="002040C3" w:rsidP="008F5D40">
      <w:pPr>
        <w:shd w:val="clear" w:color="000000" w:fill="auto"/>
        <w:spacing w:after="0" w:line="360" w:lineRule="auto"/>
        <w:ind w:firstLine="709"/>
        <w:jc w:val="both"/>
        <w:rPr>
          <w:rFonts w:ascii="Times New Roman" w:hAnsi="Times New Roman"/>
          <w:sz w:val="28"/>
          <w:szCs w:val="28"/>
        </w:rPr>
      </w:pPr>
      <w:r w:rsidRPr="008F5D40">
        <w:rPr>
          <w:rFonts w:ascii="Times New Roman" w:hAnsi="Times New Roman"/>
          <w:sz w:val="28"/>
          <w:szCs w:val="28"/>
        </w:rPr>
        <w:t>2.Выявила и изучила характерные особенности деятельности прокуратуры;</w:t>
      </w:r>
    </w:p>
    <w:p w:rsidR="002040C3" w:rsidRPr="008F5D40" w:rsidRDefault="002040C3" w:rsidP="008F5D40">
      <w:pPr>
        <w:pStyle w:val="a3"/>
        <w:shd w:val="clear" w:color="000000" w:fill="auto"/>
        <w:tabs>
          <w:tab w:val="left" w:pos="4680"/>
        </w:tabs>
        <w:spacing w:after="0" w:line="360" w:lineRule="auto"/>
        <w:ind w:left="0" w:firstLine="709"/>
        <w:jc w:val="both"/>
        <w:rPr>
          <w:rFonts w:ascii="Times New Roman" w:hAnsi="Times New Roman"/>
          <w:sz w:val="28"/>
          <w:szCs w:val="28"/>
        </w:rPr>
      </w:pPr>
      <w:r w:rsidRPr="008F5D40">
        <w:rPr>
          <w:rFonts w:ascii="Times New Roman" w:hAnsi="Times New Roman"/>
          <w:sz w:val="28"/>
          <w:szCs w:val="28"/>
        </w:rPr>
        <w:t>3.Изучила проблемы, с которыми сталкиваются работники прокуратуры в ходе осуществления своей профессиональной деятельности, и пути их решения.</w:t>
      </w:r>
      <w:bookmarkStart w:id="0" w:name="_GoBack"/>
      <w:bookmarkEnd w:id="0"/>
    </w:p>
    <w:sectPr w:rsidR="002040C3" w:rsidRPr="008F5D40" w:rsidSect="008F5D4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A1F" w:rsidRDefault="00AA0A1F">
      <w:r>
        <w:separator/>
      </w:r>
    </w:p>
  </w:endnote>
  <w:endnote w:type="continuationSeparator" w:id="0">
    <w:p w:rsidR="00AA0A1F" w:rsidRDefault="00AA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B8" w:rsidRDefault="005245B8" w:rsidP="009F3318">
    <w:pPr>
      <w:pStyle w:val="a9"/>
      <w:framePr w:wrap="around" w:vAnchor="text" w:hAnchor="margin" w:xAlign="right" w:y="1"/>
      <w:rPr>
        <w:rStyle w:val="ab"/>
      </w:rPr>
    </w:pPr>
  </w:p>
  <w:p w:rsidR="005245B8" w:rsidRDefault="005245B8" w:rsidP="009F331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B8" w:rsidRDefault="00464ADC" w:rsidP="009F3318">
    <w:pPr>
      <w:pStyle w:val="a9"/>
      <w:framePr w:wrap="around" w:vAnchor="text" w:hAnchor="margin" w:xAlign="right" w:y="1"/>
      <w:rPr>
        <w:rStyle w:val="ab"/>
      </w:rPr>
    </w:pPr>
    <w:r>
      <w:rPr>
        <w:rStyle w:val="ab"/>
        <w:noProof/>
      </w:rPr>
      <w:t>2</w:t>
    </w:r>
  </w:p>
  <w:p w:rsidR="005245B8" w:rsidRDefault="005245B8" w:rsidP="009F331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B8" w:rsidRDefault="005245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A1F" w:rsidRDefault="00AA0A1F">
      <w:r>
        <w:separator/>
      </w:r>
    </w:p>
  </w:footnote>
  <w:footnote w:type="continuationSeparator" w:id="0">
    <w:p w:rsidR="00AA0A1F" w:rsidRDefault="00AA0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B8" w:rsidRDefault="005245B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B8" w:rsidRDefault="005245B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B8" w:rsidRDefault="005245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1E29"/>
    <w:multiLevelType w:val="hybridMultilevel"/>
    <w:tmpl w:val="4238C0E4"/>
    <w:lvl w:ilvl="0" w:tplc="934E7B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2D6D8A"/>
    <w:multiLevelType w:val="hybridMultilevel"/>
    <w:tmpl w:val="A90265AA"/>
    <w:lvl w:ilvl="0" w:tplc="8BACDEC8">
      <w:start w:val="1"/>
      <w:numFmt w:val="decimal"/>
      <w:lvlText w:val="%1."/>
      <w:lvlJc w:val="left"/>
      <w:pPr>
        <w:tabs>
          <w:tab w:val="num" w:pos="795"/>
        </w:tabs>
        <w:ind w:left="795" w:hanging="360"/>
      </w:pPr>
      <w:rPr>
        <w:rFonts w:ascii="Times New Roman" w:eastAsia="Times New Roman" w:hAnsi="Times New Roman" w:cs="Times New Roman"/>
      </w:rPr>
    </w:lvl>
    <w:lvl w:ilvl="1" w:tplc="04190019">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228576F3"/>
    <w:multiLevelType w:val="hybridMultilevel"/>
    <w:tmpl w:val="8640C1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7909AA"/>
    <w:multiLevelType w:val="hybridMultilevel"/>
    <w:tmpl w:val="9104B91A"/>
    <w:lvl w:ilvl="0" w:tplc="2088859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71CB3AAB"/>
    <w:multiLevelType w:val="hybridMultilevel"/>
    <w:tmpl w:val="A5DA2C68"/>
    <w:lvl w:ilvl="0" w:tplc="E4A0578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019"/>
    <w:rsid w:val="000038A1"/>
    <w:rsid w:val="00006CAF"/>
    <w:rsid w:val="00026636"/>
    <w:rsid w:val="0003278D"/>
    <w:rsid w:val="00054F56"/>
    <w:rsid w:val="000A3019"/>
    <w:rsid w:val="000A6810"/>
    <w:rsid w:val="00152A25"/>
    <w:rsid w:val="001837FA"/>
    <w:rsid w:val="0018760D"/>
    <w:rsid w:val="00192745"/>
    <w:rsid w:val="001C3F7E"/>
    <w:rsid w:val="001D4CDB"/>
    <w:rsid w:val="001E2AFF"/>
    <w:rsid w:val="001E658B"/>
    <w:rsid w:val="001F39C6"/>
    <w:rsid w:val="002040C3"/>
    <w:rsid w:val="002471F6"/>
    <w:rsid w:val="00267896"/>
    <w:rsid w:val="0027452B"/>
    <w:rsid w:val="002D74CC"/>
    <w:rsid w:val="002F4051"/>
    <w:rsid w:val="003012BF"/>
    <w:rsid w:val="003077A1"/>
    <w:rsid w:val="003679C9"/>
    <w:rsid w:val="00383A92"/>
    <w:rsid w:val="0038440F"/>
    <w:rsid w:val="00392F25"/>
    <w:rsid w:val="0039320B"/>
    <w:rsid w:val="004123FB"/>
    <w:rsid w:val="00415F1B"/>
    <w:rsid w:val="00421AFF"/>
    <w:rsid w:val="00442AA2"/>
    <w:rsid w:val="00464ADC"/>
    <w:rsid w:val="004824F5"/>
    <w:rsid w:val="004948FF"/>
    <w:rsid w:val="004F33DD"/>
    <w:rsid w:val="005028F7"/>
    <w:rsid w:val="005245B8"/>
    <w:rsid w:val="005640B3"/>
    <w:rsid w:val="005640C9"/>
    <w:rsid w:val="0057664E"/>
    <w:rsid w:val="005C3257"/>
    <w:rsid w:val="005E2952"/>
    <w:rsid w:val="00616D40"/>
    <w:rsid w:val="006260BF"/>
    <w:rsid w:val="006671F8"/>
    <w:rsid w:val="006A0D08"/>
    <w:rsid w:val="006E32A3"/>
    <w:rsid w:val="006E5439"/>
    <w:rsid w:val="00742A87"/>
    <w:rsid w:val="007510DA"/>
    <w:rsid w:val="00761419"/>
    <w:rsid w:val="007676B4"/>
    <w:rsid w:val="00773037"/>
    <w:rsid w:val="007860F1"/>
    <w:rsid w:val="007A0F65"/>
    <w:rsid w:val="007B6E61"/>
    <w:rsid w:val="007C4705"/>
    <w:rsid w:val="007E3320"/>
    <w:rsid w:val="007E751A"/>
    <w:rsid w:val="0085344B"/>
    <w:rsid w:val="00860D8C"/>
    <w:rsid w:val="008A078A"/>
    <w:rsid w:val="008B20F6"/>
    <w:rsid w:val="008F2C53"/>
    <w:rsid w:val="008F5D40"/>
    <w:rsid w:val="0090233F"/>
    <w:rsid w:val="00910C1A"/>
    <w:rsid w:val="00945CB1"/>
    <w:rsid w:val="009731C4"/>
    <w:rsid w:val="0099285C"/>
    <w:rsid w:val="009B43D0"/>
    <w:rsid w:val="009B5669"/>
    <w:rsid w:val="009D3B36"/>
    <w:rsid w:val="009F3318"/>
    <w:rsid w:val="009F4632"/>
    <w:rsid w:val="00A02FD1"/>
    <w:rsid w:val="00A0618A"/>
    <w:rsid w:val="00A11BA6"/>
    <w:rsid w:val="00A23DBF"/>
    <w:rsid w:val="00A30EDC"/>
    <w:rsid w:val="00A3117E"/>
    <w:rsid w:val="00A63FF2"/>
    <w:rsid w:val="00AA0A1F"/>
    <w:rsid w:val="00AC5911"/>
    <w:rsid w:val="00AD7AA3"/>
    <w:rsid w:val="00AF67E4"/>
    <w:rsid w:val="00B22E01"/>
    <w:rsid w:val="00B65EC6"/>
    <w:rsid w:val="00B74685"/>
    <w:rsid w:val="00B91810"/>
    <w:rsid w:val="00BA2A16"/>
    <w:rsid w:val="00BB4FB7"/>
    <w:rsid w:val="00BF4E60"/>
    <w:rsid w:val="00C4432D"/>
    <w:rsid w:val="00C502B1"/>
    <w:rsid w:val="00C60A7B"/>
    <w:rsid w:val="00C65CDC"/>
    <w:rsid w:val="00CB123B"/>
    <w:rsid w:val="00CC038D"/>
    <w:rsid w:val="00CF3F17"/>
    <w:rsid w:val="00D15DAC"/>
    <w:rsid w:val="00D8488A"/>
    <w:rsid w:val="00DC76D8"/>
    <w:rsid w:val="00DF6D42"/>
    <w:rsid w:val="00E04628"/>
    <w:rsid w:val="00E0531E"/>
    <w:rsid w:val="00E069DA"/>
    <w:rsid w:val="00E1244B"/>
    <w:rsid w:val="00E27FA9"/>
    <w:rsid w:val="00E57AF9"/>
    <w:rsid w:val="00E73D27"/>
    <w:rsid w:val="00E75CAB"/>
    <w:rsid w:val="00E818F1"/>
    <w:rsid w:val="00E86C4D"/>
    <w:rsid w:val="00E93254"/>
    <w:rsid w:val="00EA465C"/>
    <w:rsid w:val="00ED2035"/>
    <w:rsid w:val="00F14A0F"/>
    <w:rsid w:val="00F40DCE"/>
    <w:rsid w:val="00F43828"/>
    <w:rsid w:val="00F64F69"/>
    <w:rsid w:val="00F843AC"/>
    <w:rsid w:val="00FC6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82FA467-7B65-47ED-AEEC-61DC220A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32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32A3"/>
    <w:pPr>
      <w:ind w:left="720"/>
      <w:contextualSpacing/>
    </w:pPr>
  </w:style>
  <w:style w:type="paragraph" w:customStyle="1" w:styleId="ConsPlusNormal">
    <w:name w:val="ConsPlusNormal"/>
    <w:uiPriority w:val="99"/>
    <w:rsid w:val="005640C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C4705"/>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7510D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510DA"/>
    <w:rPr>
      <w:rFonts w:ascii="Tahoma" w:hAnsi="Tahoma" w:cs="Tahoma"/>
      <w:sz w:val="16"/>
      <w:szCs w:val="16"/>
    </w:rPr>
  </w:style>
  <w:style w:type="table" w:styleId="a6">
    <w:name w:val="Table Grid"/>
    <w:basedOn w:val="a1"/>
    <w:uiPriority w:val="99"/>
    <w:rsid w:val="00DF6D4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9F3318"/>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paragraph" w:styleId="a9">
    <w:name w:val="footer"/>
    <w:basedOn w:val="a"/>
    <w:link w:val="aa"/>
    <w:uiPriority w:val="99"/>
    <w:rsid w:val="009F3318"/>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9F33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6893</Words>
  <Characters>39293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Маркина</dc:creator>
  <cp:keywords/>
  <dc:description/>
  <cp:lastModifiedBy>admin</cp:lastModifiedBy>
  <cp:revision>2</cp:revision>
  <dcterms:created xsi:type="dcterms:W3CDTF">2014-03-06T15:44:00Z</dcterms:created>
  <dcterms:modified xsi:type="dcterms:W3CDTF">2014-03-06T15:44:00Z</dcterms:modified>
</cp:coreProperties>
</file>