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AE" w:rsidRPr="001E6833" w:rsidRDefault="001707AE" w:rsidP="001E6833">
      <w:pPr>
        <w:pStyle w:val="ac"/>
        <w:ind w:firstLine="720"/>
        <w:rPr>
          <w:b w:val="0"/>
          <w:szCs w:val="28"/>
        </w:rPr>
      </w:pPr>
      <w:r w:rsidRPr="001E6833">
        <w:rPr>
          <w:b w:val="0"/>
          <w:szCs w:val="28"/>
        </w:rPr>
        <w:t>Челябинский базовый медицинский колледж</w:t>
      </w:r>
    </w:p>
    <w:p w:rsidR="001707AE" w:rsidRPr="001E6833" w:rsidRDefault="001707AE" w:rsidP="001E6833">
      <w:pPr>
        <w:ind w:firstLine="720"/>
        <w:rPr>
          <w:szCs w:val="28"/>
        </w:rPr>
      </w:pPr>
    </w:p>
    <w:p w:rsidR="001707AE" w:rsidRPr="001E6833" w:rsidRDefault="001707AE" w:rsidP="001E6833">
      <w:pPr>
        <w:ind w:firstLine="720"/>
        <w:rPr>
          <w:szCs w:val="28"/>
        </w:rPr>
      </w:pPr>
    </w:p>
    <w:p w:rsidR="001707AE" w:rsidRPr="001E6833" w:rsidRDefault="001707AE" w:rsidP="001E6833">
      <w:pPr>
        <w:ind w:firstLine="720"/>
        <w:rPr>
          <w:szCs w:val="28"/>
        </w:rPr>
      </w:pPr>
    </w:p>
    <w:p w:rsidR="001707AE" w:rsidRPr="001E6833" w:rsidRDefault="001707AE" w:rsidP="001E6833">
      <w:pPr>
        <w:ind w:firstLine="720"/>
        <w:rPr>
          <w:szCs w:val="28"/>
        </w:rPr>
      </w:pPr>
    </w:p>
    <w:p w:rsidR="001707AE" w:rsidRPr="001E6833" w:rsidRDefault="001707AE" w:rsidP="001E6833">
      <w:pPr>
        <w:ind w:firstLine="720"/>
        <w:rPr>
          <w:szCs w:val="28"/>
        </w:rPr>
      </w:pPr>
    </w:p>
    <w:p w:rsidR="001707AE" w:rsidRPr="001E6833" w:rsidRDefault="001707AE" w:rsidP="001E6833">
      <w:pPr>
        <w:pStyle w:val="4"/>
        <w:ind w:firstLine="720"/>
        <w:rPr>
          <w:b w:val="0"/>
          <w:sz w:val="28"/>
          <w:szCs w:val="28"/>
        </w:rPr>
      </w:pPr>
      <w:r w:rsidRPr="001E6833">
        <w:rPr>
          <w:b w:val="0"/>
          <w:sz w:val="28"/>
          <w:szCs w:val="28"/>
        </w:rPr>
        <w:t>Дневник</w:t>
      </w:r>
    </w:p>
    <w:p w:rsidR="001707AE" w:rsidRPr="001E6833" w:rsidRDefault="001707AE" w:rsidP="001E6833">
      <w:pPr>
        <w:ind w:firstLine="720"/>
        <w:jc w:val="center"/>
        <w:rPr>
          <w:szCs w:val="28"/>
        </w:rPr>
      </w:pPr>
      <w:r w:rsidRPr="001E6833">
        <w:rPr>
          <w:szCs w:val="28"/>
        </w:rPr>
        <w:t>производственной (профессиональной)</w:t>
      </w:r>
    </w:p>
    <w:p w:rsidR="001707AE" w:rsidRPr="001E6833" w:rsidRDefault="001707AE" w:rsidP="001E6833">
      <w:pPr>
        <w:ind w:firstLine="720"/>
        <w:jc w:val="center"/>
        <w:rPr>
          <w:szCs w:val="28"/>
        </w:rPr>
      </w:pPr>
      <w:r w:rsidRPr="001E6833">
        <w:rPr>
          <w:szCs w:val="28"/>
        </w:rPr>
        <w:t>практики по разделу:</w:t>
      </w:r>
    </w:p>
    <w:p w:rsidR="001707AE" w:rsidRPr="001E6833" w:rsidRDefault="001707AE" w:rsidP="001E6833">
      <w:pPr>
        <w:ind w:firstLine="720"/>
        <w:jc w:val="center"/>
        <w:rPr>
          <w:szCs w:val="28"/>
        </w:rPr>
      </w:pPr>
      <w:r w:rsidRPr="001E6833">
        <w:rPr>
          <w:szCs w:val="28"/>
        </w:rPr>
        <w:t>«Управление сестринским делом»</w:t>
      </w:r>
    </w:p>
    <w:p w:rsidR="001707AE" w:rsidRPr="001E6833" w:rsidRDefault="001707AE" w:rsidP="001E6833">
      <w:pPr>
        <w:ind w:firstLine="720"/>
        <w:rPr>
          <w:szCs w:val="28"/>
        </w:rPr>
      </w:pPr>
    </w:p>
    <w:p w:rsidR="001707AE" w:rsidRPr="001E6833" w:rsidRDefault="001707AE" w:rsidP="001E6833">
      <w:pPr>
        <w:ind w:firstLine="720"/>
        <w:rPr>
          <w:szCs w:val="28"/>
        </w:rPr>
      </w:pPr>
    </w:p>
    <w:p w:rsidR="001707AE" w:rsidRPr="001E6833" w:rsidRDefault="001707AE" w:rsidP="001E6833">
      <w:pPr>
        <w:pStyle w:val="a3"/>
        <w:tabs>
          <w:tab w:val="clear" w:pos="4153"/>
          <w:tab w:val="clear" w:pos="8306"/>
        </w:tabs>
        <w:ind w:firstLine="720"/>
        <w:rPr>
          <w:szCs w:val="28"/>
        </w:rPr>
      </w:pPr>
      <w:r w:rsidRPr="001E6833">
        <w:rPr>
          <w:szCs w:val="28"/>
        </w:rPr>
        <w:t xml:space="preserve">Фамилия                                                  Гузей </w:t>
      </w:r>
    </w:p>
    <w:p w:rsidR="001707AE" w:rsidRPr="001E6833" w:rsidRDefault="001707AE" w:rsidP="001E6833">
      <w:pPr>
        <w:ind w:firstLine="720"/>
        <w:rPr>
          <w:szCs w:val="28"/>
        </w:rPr>
      </w:pPr>
      <w:r w:rsidRPr="001E6833">
        <w:rPr>
          <w:szCs w:val="28"/>
        </w:rPr>
        <w:t xml:space="preserve">Имя                                                           Валентина </w:t>
      </w:r>
    </w:p>
    <w:p w:rsidR="001707AE" w:rsidRPr="001E6833" w:rsidRDefault="001707AE" w:rsidP="001E6833">
      <w:pPr>
        <w:ind w:firstLine="720"/>
        <w:rPr>
          <w:szCs w:val="28"/>
        </w:rPr>
      </w:pPr>
      <w:r w:rsidRPr="001E6833">
        <w:rPr>
          <w:szCs w:val="28"/>
        </w:rPr>
        <w:t>Отчество                                                  Ивановна</w:t>
      </w:r>
    </w:p>
    <w:p w:rsidR="001707AE" w:rsidRPr="001E6833" w:rsidRDefault="001707AE" w:rsidP="001E6833">
      <w:pPr>
        <w:ind w:firstLine="720"/>
        <w:rPr>
          <w:szCs w:val="28"/>
        </w:rPr>
      </w:pPr>
      <w:r w:rsidRPr="001E6833">
        <w:rPr>
          <w:szCs w:val="28"/>
        </w:rPr>
        <w:t>Специальность:                                       Сестринское дело</w:t>
      </w:r>
    </w:p>
    <w:p w:rsidR="001707AE" w:rsidRPr="001E6833" w:rsidRDefault="001707AE" w:rsidP="001E6833">
      <w:pPr>
        <w:ind w:firstLine="720"/>
        <w:rPr>
          <w:szCs w:val="28"/>
        </w:rPr>
      </w:pPr>
      <w:r w:rsidRPr="001E6833">
        <w:rPr>
          <w:szCs w:val="28"/>
        </w:rPr>
        <w:t xml:space="preserve">Квалификация                                         Медицинская сестра – </w:t>
      </w:r>
    </w:p>
    <w:p w:rsidR="001707AE" w:rsidRPr="001E6833" w:rsidRDefault="001707AE" w:rsidP="001E6833">
      <w:pPr>
        <w:ind w:firstLine="720"/>
        <w:rPr>
          <w:szCs w:val="28"/>
        </w:rPr>
      </w:pPr>
      <w:r w:rsidRPr="001E6833">
        <w:rPr>
          <w:szCs w:val="28"/>
        </w:rPr>
        <w:t xml:space="preserve">                                                                  организатор и преподаватель</w:t>
      </w:r>
    </w:p>
    <w:p w:rsidR="001707AE" w:rsidRPr="001E6833" w:rsidRDefault="001707AE" w:rsidP="001E6833">
      <w:pPr>
        <w:ind w:firstLine="720"/>
        <w:rPr>
          <w:szCs w:val="28"/>
        </w:rPr>
      </w:pPr>
      <w:r w:rsidRPr="001E6833">
        <w:rPr>
          <w:szCs w:val="28"/>
        </w:rPr>
        <w:t xml:space="preserve">Руководитель практики: </w:t>
      </w:r>
    </w:p>
    <w:p w:rsidR="001707AE" w:rsidRPr="001E6833" w:rsidRDefault="001707AE" w:rsidP="001E6833">
      <w:pPr>
        <w:ind w:firstLine="720"/>
        <w:rPr>
          <w:szCs w:val="28"/>
        </w:rPr>
      </w:pPr>
      <w:r w:rsidRPr="001E6833">
        <w:rPr>
          <w:szCs w:val="28"/>
        </w:rPr>
        <w:t xml:space="preserve">Методический Ф.И.О.                            Козырина Тамара </w:t>
      </w:r>
    </w:p>
    <w:p w:rsidR="001707AE" w:rsidRPr="001E6833" w:rsidRDefault="001707AE" w:rsidP="001E6833">
      <w:pPr>
        <w:ind w:firstLine="720"/>
        <w:rPr>
          <w:szCs w:val="28"/>
        </w:rPr>
      </w:pPr>
      <w:r w:rsidRPr="001E6833">
        <w:rPr>
          <w:szCs w:val="28"/>
        </w:rPr>
        <w:t xml:space="preserve">                                                                 Анатольевна, заместитель </w:t>
      </w:r>
    </w:p>
    <w:p w:rsidR="001707AE" w:rsidRPr="001E6833" w:rsidRDefault="001707AE" w:rsidP="001E6833">
      <w:pPr>
        <w:ind w:firstLine="720"/>
        <w:rPr>
          <w:szCs w:val="28"/>
        </w:rPr>
      </w:pPr>
      <w:r w:rsidRPr="001E6833">
        <w:rPr>
          <w:szCs w:val="28"/>
        </w:rPr>
        <w:t xml:space="preserve">                                                                  главного врача по </w:t>
      </w:r>
    </w:p>
    <w:p w:rsidR="001707AE" w:rsidRPr="001E6833" w:rsidRDefault="001707AE" w:rsidP="001E6833">
      <w:pPr>
        <w:ind w:firstLine="720"/>
        <w:rPr>
          <w:szCs w:val="28"/>
        </w:rPr>
      </w:pPr>
      <w:r w:rsidRPr="001E6833">
        <w:rPr>
          <w:szCs w:val="28"/>
        </w:rPr>
        <w:t xml:space="preserve">                                                                  лечебной части</w:t>
      </w:r>
    </w:p>
    <w:p w:rsidR="001707AE" w:rsidRPr="001E6833" w:rsidRDefault="001707AE" w:rsidP="001E6833">
      <w:pPr>
        <w:ind w:firstLine="720"/>
        <w:rPr>
          <w:szCs w:val="28"/>
        </w:rPr>
      </w:pPr>
      <w:r w:rsidRPr="001E6833">
        <w:rPr>
          <w:szCs w:val="28"/>
        </w:rPr>
        <w:t xml:space="preserve">Непосредственный Ф.И.О.                     Шпехт Лидия Николаевна, </w:t>
      </w:r>
    </w:p>
    <w:p w:rsidR="001707AE" w:rsidRPr="001E6833" w:rsidRDefault="001707AE" w:rsidP="001E6833">
      <w:pPr>
        <w:ind w:firstLine="720"/>
        <w:rPr>
          <w:szCs w:val="28"/>
        </w:rPr>
      </w:pPr>
      <w:r w:rsidRPr="001E6833">
        <w:rPr>
          <w:szCs w:val="28"/>
        </w:rPr>
        <w:t xml:space="preserve">                                                                 главная медицинская </w:t>
      </w:r>
    </w:p>
    <w:p w:rsidR="001707AE" w:rsidRPr="001E6833" w:rsidRDefault="001707AE" w:rsidP="001E6833">
      <w:pPr>
        <w:ind w:firstLine="720"/>
        <w:rPr>
          <w:szCs w:val="28"/>
        </w:rPr>
      </w:pPr>
      <w:r w:rsidRPr="001E6833">
        <w:rPr>
          <w:szCs w:val="28"/>
        </w:rPr>
        <w:t xml:space="preserve">                                                                  сестра поликлиники</w:t>
      </w:r>
    </w:p>
    <w:p w:rsidR="001707AE" w:rsidRPr="001E6833" w:rsidRDefault="001707AE" w:rsidP="001E6833">
      <w:pPr>
        <w:ind w:firstLine="720"/>
        <w:rPr>
          <w:szCs w:val="28"/>
        </w:rPr>
      </w:pPr>
    </w:p>
    <w:p w:rsidR="001E6833" w:rsidRPr="001E6833" w:rsidRDefault="001E6833" w:rsidP="001E6833">
      <w:pPr>
        <w:ind w:firstLine="720"/>
        <w:rPr>
          <w:szCs w:val="28"/>
        </w:rPr>
      </w:pPr>
    </w:p>
    <w:p w:rsidR="001707AE" w:rsidRPr="001E6833" w:rsidRDefault="001707AE" w:rsidP="001E6833">
      <w:pPr>
        <w:pStyle w:val="5"/>
        <w:spacing w:line="360" w:lineRule="auto"/>
        <w:ind w:firstLine="720"/>
        <w:rPr>
          <w:b w:val="0"/>
          <w:szCs w:val="28"/>
        </w:rPr>
      </w:pPr>
      <w:r w:rsidRPr="001E6833">
        <w:rPr>
          <w:b w:val="0"/>
          <w:szCs w:val="28"/>
        </w:rPr>
        <w:t xml:space="preserve">Челябинск </w:t>
      </w:r>
      <w:r w:rsidR="00A06C44" w:rsidRPr="001E6833">
        <w:rPr>
          <w:b w:val="0"/>
          <w:szCs w:val="28"/>
        </w:rPr>
        <w:t>2009</w:t>
      </w:r>
    </w:p>
    <w:p w:rsidR="001707AE" w:rsidRPr="001E6833" w:rsidRDefault="001707AE" w:rsidP="001E6833">
      <w:pPr>
        <w:pStyle w:val="1"/>
        <w:spacing w:before="0" w:after="0"/>
        <w:ind w:firstLine="720"/>
        <w:rPr>
          <w:kern w:val="0"/>
          <w:sz w:val="28"/>
          <w:szCs w:val="28"/>
        </w:rPr>
      </w:pPr>
      <w:r w:rsidRPr="001E6833">
        <w:rPr>
          <w:b w:val="0"/>
          <w:kern w:val="0"/>
          <w:sz w:val="28"/>
          <w:szCs w:val="28"/>
        </w:rPr>
        <w:br w:type="page"/>
      </w:r>
      <w:bookmarkStart w:id="0" w:name="_Toc523658744"/>
      <w:r w:rsidRPr="001E6833">
        <w:rPr>
          <w:kern w:val="0"/>
          <w:sz w:val="28"/>
          <w:szCs w:val="28"/>
        </w:rPr>
        <w:t>Содержание</w:t>
      </w:r>
      <w:bookmarkEnd w:id="0"/>
    </w:p>
    <w:p w:rsidR="001707AE" w:rsidRPr="001E6833" w:rsidRDefault="001707AE" w:rsidP="001E6833">
      <w:pPr>
        <w:pStyle w:val="11"/>
        <w:tabs>
          <w:tab w:val="right" w:pos="9345"/>
        </w:tabs>
        <w:spacing w:before="0" w:after="0"/>
        <w:jc w:val="both"/>
        <w:rPr>
          <w:b w:val="0"/>
          <w:caps w:val="0"/>
          <w:noProof/>
          <w:sz w:val="28"/>
          <w:szCs w:val="28"/>
          <w:u w:val="none"/>
        </w:rPr>
      </w:pPr>
      <w:r w:rsidRPr="001E6833">
        <w:rPr>
          <w:b w:val="0"/>
          <w:caps w:val="0"/>
          <w:sz w:val="28"/>
          <w:szCs w:val="28"/>
          <w:u w:val="none"/>
        </w:rPr>
        <w:fldChar w:fldCharType="begin"/>
      </w:r>
      <w:r w:rsidRPr="001E6833">
        <w:rPr>
          <w:b w:val="0"/>
          <w:caps w:val="0"/>
          <w:sz w:val="28"/>
          <w:szCs w:val="28"/>
          <w:u w:val="none"/>
        </w:rPr>
        <w:instrText xml:space="preserve"> TOC \o "1-3" </w:instrText>
      </w:r>
      <w:r w:rsidRPr="001E6833">
        <w:rPr>
          <w:b w:val="0"/>
          <w:caps w:val="0"/>
          <w:sz w:val="28"/>
          <w:szCs w:val="28"/>
          <w:u w:val="none"/>
        </w:rPr>
        <w:fldChar w:fldCharType="separate"/>
      </w:r>
    </w:p>
    <w:p w:rsidR="001707AE" w:rsidRPr="001E6833" w:rsidRDefault="001707AE" w:rsidP="001E6833">
      <w:pPr>
        <w:pStyle w:val="11"/>
        <w:tabs>
          <w:tab w:val="right" w:pos="9345"/>
        </w:tabs>
        <w:spacing w:before="0" w:after="0"/>
        <w:jc w:val="both"/>
        <w:rPr>
          <w:b w:val="0"/>
          <w:caps w:val="0"/>
          <w:noProof/>
          <w:sz w:val="28"/>
          <w:szCs w:val="28"/>
          <w:u w:val="none"/>
        </w:rPr>
      </w:pPr>
      <w:r w:rsidRPr="001E6833">
        <w:rPr>
          <w:b w:val="0"/>
          <w:caps w:val="0"/>
          <w:noProof/>
          <w:sz w:val="28"/>
          <w:szCs w:val="28"/>
          <w:u w:val="none"/>
        </w:rPr>
        <w:t>Характеристика детской городской поликлиники № 6</w:t>
      </w:r>
    </w:p>
    <w:p w:rsidR="001707AE" w:rsidRPr="001E6833" w:rsidRDefault="001707AE" w:rsidP="001E6833">
      <w:pPr>
        <w:pStyle w:val="11"/>
        <w:tabs>
          <w:tab w:val="right" w:pos="9345"/>
        </w:tabs>
        <w:spacing w:before="0" w:after="0"/>
        <w:jc w:val="both"/>
        <w:rPr>
          <w:b w:val="0"/>
          <w:caps w:val="0"/>
          <w:noProof/>
          <w:sz w:val="28"/>
          <w:szCs w:val="28"/>
          <w:u w:val="none"/>
        </w:rPr>
      </w:pPr>
      <w:r w:rsidRPr="001E6833">
        <w:rPr>
          <w:b w:val="0"/>
          <w:caps w:val="0"/>
          <w:noProof/>
          <w:sz w:val="28"/>
          <w:szCs w:val="28"/>
          <w:u w:val="none"/>
        </w:rPr>
        <w:t>Характеристика структурных подразделений</w:t>
      </w:r>
    </w:p>
    <w:p w:rsidR="001707AE" w:rsidRPr="001E6833" w:rsidRDefault="001707AE" w:rsidP="001E6833">
      <w:pPr>
        <w:pStyle w:val="11"/>
        <w:tabs>
          <w:tab w:val="right" w:pos="9345"/>
        </w:tabs>
        <w:spacing w:before="0" w:after="0"/>
        <w:jc w:val="both"/>
        <w:rPr>
          <w:b w:val="0"/>
          <w:caps w:val="0"/>
          <w:noProof/>
          <w:sz w:val="28"/>
          <w:szCs w:val="28"/>
          <w:u w:val="none"/>
        </w:rPr>
      </w:pPr>
      <w:r w:rsidRPr="001E6833">
        <w:rPr>
          <w:b w:val="0"/>
          <w:caps w:val="0"/>
          <w:noProof/>
          <w:sz w:val="28"/>
          <w:szCs w:val="28"/>
          <w:u w:val="none"/>
        </w:rPr>
        <w:t>Отделение здорового ребёнка</w:t>
      </w:r>
    </w:p>
    <w:p w:rsidR="001707AE" w:rsidRPr="001E6833" w:rsidRDefault="001707AE" w:rsidP="001E6833">
      <w:pPr>
        <w:pStyle w:val="11"/>
        <w:tabs>
          <w:tab w:val="right" w:pos="9345"/>
        </w:tabs>
        <w:spacing w:before="0" w:after="0"/>
        <w:jc w:val="both"/>
        <w:rPr>
          <w:b w:val="0"/>
          <w:caps w:val="0"/>
          <w:noProof/>
          <w:sz w:val="28"/>
          <w:szCs w:val="28"/>
          <w:u w:val="none"/>
        </w:rPr>
      </w:pPr>
      <w:r w:rsidRPr="001E6833">
        <w:rPr>
          <w:b w:val="0"/>
          <w:caps w:val="0"/>
          <w:noProof/>
          <w:sz w:val="28"/>
          <w:szCs w:val="28"/>
          <w:u w:val="none"/>
        </w:rPr>
        <w:t>Прививочная работа</w:t>
      </w:r>
    </w:p>
    <w:p w:rsidR="001707AE" w:rsidRPr="001E6833" w:rsidRDefault="001707AE" w:rsidP="001E6833">
      <w:pPr>
        <w:pStyle w:val="11"/>
        <w:tabs>
          <w:tab w:val="right" w:pos="9345"/>
        </w:tabs>
        <w:spacing w:before="0" w:after="0"/>
        <w:jc w:val="both"/>
        <w:rPr>
          <w:b w:val="0"/>
          <w:caps w:val="0"/>
          <w:noProof/>
          <w:sz w:val="28"/>
          <w:szCs w:val="28"/>
          <w:u w:val="none"/>
        </w:rPr>
      </w:pPr>
      <w:r w:rsidRPr="001E6833">
        <w:rPr>
          <w:b w:val="0"/>
          <w:caps w:val="0"/>
          <w:noProof/>
          <w:sz w:val="28"/>
          <w:szCs w:val="28"/>
          <w:u w:val="none"/>
        </w:rPr>
        <w:t>Функциональные обязанности главной медицинской сестры поликлиники</w:t>
      </w:r>
    </w:p>
    <w:p w:rsidR="001707AE" w:rsidRPr="001E6833" w:rsidRDefault="001707AE" w:rsidP="001E6833">
      <w:pPr>
        <w:pStyle w:val="11"/>
        <w:tabs>
          <w:tab w:val="right" w:pos="9345"/>
        </w:tabs>
        <w:spacing w:before="0" w:after="0"/>
        <w:jc w:val="both"/>
        <w:rPr>
          <w:b w:val="0"/>
          <w:caps w:val="0"/>
          <w:noProof/>
          <w:sz w:val="28"/>
          <w:szCs w:val="28"/>
          <w:u w:val="none"/>
        </w:rPr>
      </w:pPr>
      <w:r w:rsidRPr="001E6833">
        <w:rPr>
          <w:b w:val="0"/>
          <w:caps w:val="0"/>
          <w:noProof/>
          <w:sz w:val="28"/>
          <w:szCs w:val="28"/>
          <w:u w:val="none"/>
        </w:rPr>
        <w:t>Работа с кадрами</w:t>
      </w:r>
    </w:p>
    <w:p w:rsidR="001707AE" w:rsidRPr="001E6833" w:rsidRDefault="001707AE" w:rsidP="001E6833">
      <w:pPr>
        <w:pStyle w:val="11"/>
        <w:tabs>
          <w:tab w:val="right" w:pos="9345"/>
        </w:tabs>
        <w:spacing w:before="0" w:after="0"/>
        <w:jc w:val="both"/>
        <w:rPr>
          <w:b w:val="0"/>
          <w:caps w:val="0"/>
          <w:noProof/>
          <w:sz w:val="28"/>
          <w:szCs w:val="28"/>
          <w:u w:val="none"/>
        </w:rPr>
      </w:pPr>
      <w:r w:rsidRPr="001E6833">
        <w:rPr>
          <w:b w:val="0"/>
          <w:caps w:val="0"/>
          <w:noProof/>
          <w:sz w:val="28"/>
          <w:szCs w:val="28"/>
          <w:u w:val="none"/>
        </w:rPr>
        <w:t>Выводы</w:t>
      </w:r>
    </w:p>
    <w:p w:rsidR="001707AE" w:rsidRPr="001E6833" w:rsidRDefault="001707AE" w:rsidP="001E6833">
      <w:pPr>
        <w:pStyle w:val="11"/>
        <w:tabs>
          <w:tab w:val="right" w:pos="9345"/>
        </w:tabs>
        <w:spacing w:before="0" w:after="0"/>
        <w:jc w:val="both"/>
        <w:rPr>
          <w:b w:val="0"/>
          <w:caps w:val="0"/>
          <w:noProof/>
          <w:sz w:val="28"/>
          <w:szCs w:val="28"/>
          <w:u w:val="none"/>
        </w:rPr>
      </w:pPr>
      <w:r w:rsidRPr="001E6833">
        <w:rPr>
          <w:b w:val="0"/>
          <w:caps w:val="0"/>
          <w:noProof/>
          <w:sz w:val="28"/>
          <w:szCs w:val="28"/>
          <w:u w:val="none"/>
        </w:rPr>
        <w:t>План работы по дням</w:t>
      </w:r>
    </w:p>
    <w:p w:rsidR="001707AE" w:rsidRPr="001E6833" w:rsidRDefault="001707AE" w:rsidP="001E6833">
      <w:pPr>
        <w:pStyle w:val="11"/>
        <w:tabs>
          <w:tab w:val="right" w:pos="9345"/>
        </w:tabs>
        <w:spacing w:before="0" w:after="0"/>
        <w:jc w:val="both"/>
        <w:rPr>
          <w:b w:val="0"/>
          <w:caps w:val="0"/>
          <w:noProof/>
          <w:sz w:val="28"/>
          <w:szCs w:val="28"/>
          <w:u w:val="none"/>
        </w:rPr>
      </w:pPr>
      <w:r w:rsidRPr="001E6833">
        <w:rPr>
          <w:b w:val="0"/>
          <w:caps w:val="0"/>
          <w:noProof/>
          <w:sz w:val="28"/>
          <w:szCs w:val="28"/>
          <w:u w:val="none"/>
        </w:rPr>
        <w:t>Заключение</w:t>
      </w:r>
    </w:p>
    <w:p w:rsidR="001707AE" w:rsidRPr="001E6833" w:rsidRDefault="001707AE" w:rsidP="001E6833">
      <w:pPr>
        <w:pStyle w:val="1"/>
        <w:spacing w:before="0" w:after="0"/>
        <w:rPr>
          <w:kern w:val="0"/>
          <w:sz w:val="28"/>
          <w:szCs w:val="28"/>
        </w:rPr>
      </w:pPr>
      <w:r w:rsidRPr="001E6833">
        <w:rPr>
          <w:b w:val="0"/>
          <w:caps/>
          <w:sz w:val="28"/>
          <w:szCs w:val="28"/>
        </w:rPr>
        <w:fldChar w:fldCharType="end"/>
      </w:r>
      <w:r w:rsidRPr="001E6833">
        <w:rPr>
          <w:b w:val="0"/>
          <w:kern w:val="0"/>
          <w:sz w:val="28"/>
          <w:szCs w:val="28"/>
        </w:rPr>
        <w:br w:type="page"/>
      </w:r>
      <w:bookmarkStart w:id="1" w:name="_Toc523658745"/>
      <w:r w:rsidRPr="001E6833">
        <w:rPr>
          <w:kern w:val="0"/>
          <w:sz w:val="28"/>
          <w:szCs w:val="28"/>
        </w:rPr>
        <w:t>Характеристика детской городской поликлиники № 6</w:t>
      </w:r>
      <w:bookmarkEnd w:id="1"/>
    </w:p>
    <w:p w:rsidR="001707AE" w:rsidRPr="001E6833" w:rsidRDefault="001707AE" w:rsidP="001E6833">
      <w:pPr>
        <w:ind w:firstLine="720"/>
        <w:rPr>
          <w:szCs w:val="28"/>
        </w:rPr>
      </w:pPr>
    </w:p>
    <w:p w:rsidR="001707AE" w:rsidRPr="001E6833" w:rsidRDefault="001707AE" w:rsidP="001E6833">
      <w:pPr>
        <w:ind w:firstLine="720"/>
        <w:rPr>
          <w:szCs w:val="28"/>
        </w:rPr>
      </w:pPr>
      <w:r w:rsidRPr="001E6833">
        <w:rPr>
          <w:szCs w:val="28"/>
        </w:rPr>
        <w:t>Я, Гузей Валентина Ивановна,</w:t>
      </w:r>
    </w:p>
    <w:p w:rsidR="001707AE" w:rsidRPr="001E6833" w:rsidRDefault="001707AE" w:rsidP="001E6833">
      <w:pPr>
        <w:pStyle w:val="ae"/>
        <w:ind w:firstLine="720"/>
        <w:rPr>
          <w:szCs w:val="28"/>
        </w:rPr>
      </w:pPr>
      <w:r w:rsidRPr="001E6833">
        <w:rPr>
          <w:szCs w:val="28"/>
        </w:rPr>
        <w:t xml:space="preserve">проходила производственную практику в детской городской поликлинике № 6. Поликлиника расположена на первом этаже жилого пятиэтажного дома, обслуживает 13 педиатрических участков + 2 участка отдалённые, один из которых находится в сельской местности – посёлок Шершни и мелькомбинат № 2, поликлиника рассчитана на 300-350 посещений в день. И стационар на 300 койко-мест, соматического профиля от 0-3 месяцев. Отдельное двухэтажное здание. </w:t>
      </w:r>
    </w:p>
    <w:p w:rsidR="001707AE" w:rsidRPr="001E6833" w:rsidRDefault="001707AE" w:rsidP="001E6833">
      <w:pPr>
        <w:ind w:firstLine="720"/>
        <w:rPr>
          <w:szCs w:val="28"/>
        </w:rPr>
      </w:pPr>
      <w:r w:rsidRPr="001E6833">
        <w:rPr>
          <w:szCs w:val="28"/>
        </w:rPr>
        <w:t xml:space="preserve">Молочная кухня – отдельное типовое здание, после капитального ремонта, где выпускается кисло-молочная продукция до 5000 порций в день. </w:t>
      </w:r>
    </w:p>
    <w:p w:rsidR="001707AE" w:rsidRPr="001E6833" w:rsidRDefault="001707AE" w:rsidP="001E6833">
      <w:pPr>
        <w:ind w:firstLine="720"/>
        <w:rPr>
          <w:szCs w:val="28"/>
        </w:rPr>
      </w:pPr>
      <w:r w:rsidRPr="001E6833">
        <w:rPr>
          <w:szCs w:val="28"/>
        </w:rPr>
        <w:t xml:space="preserve">В связи со снижением рождаемости, миграцией населения в районе обслуживания, детское население на 01.01.01. составило 10 010 человек. </w:t>
      </w:r>
    </w:p>
    <w:p w:rsidR="001707AE" w:rsidRPr="001E6833" w:rsidRDefault="001707AE" w:rsidP="001E6833">
      <w:pPr>
        <w:ind w:firstLine="720"/>
        <w:rPr>
          <w:szCs w:val="28"/>
        </w:rPr>
      </w:pPr>
      <w:r w:rsidRPr="001E6833">
        <w:rPr>
          <w:szCs w:val="28"/>
        </w:rPr>
        <w:t xml:space="preserve">Численность обслуживаемого населения поликлиники уменьшилось из-за резкого снижения рождаемости (ухудшение в экономической и экологической обстановки в стране). </w:t>
      </w:r>
    </w:p>
    <w:p w:rsidR="001707AE" w:rsidRPr="001E6833" w:rsidRDefault="001707AE" w:rsidP="001E6833">
      <w:pPr>
        <w:ind w:firstLine="720"/>
        <w:rPr>
          <w:szCs w:val="28"/>
        </w:rPr>
      </w:pPr>
      <w:r w:rsidRPr="001E6833">
        <w:rPr>
          <w:szCs w:val="28"/>
        </w:rPr>
        <w:t xml:space="preserve">Неорганизованных детей в районе обслуживания детской поликлиники 1667 человек. </w:t>
      </w:r>
    </w:p>
    <w:p w:rsidR="001707AE" w:rsidRPr="001E6833" w:rsidRDefault="001707AE" w:rsidP="001E6833">
      <w:pPr>
        <w:ind w:firstLine="720"/>
        <w:rPr>
          <w:szCs w:val="28"/>
        </w:rPr>
      </w:pPr>
      <w:r w:rsidRPr="001E6833">
        <w:rPr>
          <w:szCs w:val="28"/>
        </w:rPr>
        <w:t xml:space="preserve">Детская поликлиника № 6 оказывает медицинскую помощь по следующим специальностям: невролгии, хирургии, офтальмонологии, кардиоревмотологии, детской урологии, аллергодерматологии, гастроэнтерологии, физиотерапии, психотерапии, клинико-лабораторное обследование на аппаратах УЗИ, миографа, тепловизора, кабинет функциональной диагностики. </w:t>
      </w:r>
    </w:p>
    <w:p w:rsidR="001707AE" w:rsidRPr="001E6833" w:rsidRDefault="001707AE" w:rsidP="001E6833">
      <w:pPr>
        <w:ind w:firstLine="720"/>
        <w:rPr>
          <w:szCs w:val="28"/>
        </w:rPr>
      </w:pPr>
      <w:r w:rsidRPr="001E6833">
        <w:rPr>
          <w:szCs w:val="28"/>
        </w:rPr>
        <w:t xml:space="preserve">В процессе организации отделения реабилитации работает ингаляторий, соляная шахта, кислородный коктейль, проводится лечение лазеротерапией, массаж, лечебная физкультура, иглотерапия, лечение остеопатией, лечение детей с диагнозом «ДЦП» невропатологом по методу Скворцова. Имеется свой неврологический и кардиологический центр, где работают врачи с высшей категорией. Заведующие центров – кандидаты наук. Так же в поликлинике имеется своя кафедра под руководством профессоров Л.А. Дулькина и Н.С. Балдиной. </w:t>
      </w:r>
    </w:p>
    <w:p w:rsidR="001707AE" w:rsidRPr="001E6833" w:rsidRDefault="001707AE" w:rsidP="001E6833">
      <w:pPr>
        <w:ind w:firstLine="720"/>
        <w:rPr>
          <w:szCs w:val="28"/>
        </w:rPr>
      </w:pPr>
      <w:r w:rsidRPr="001E6833">
        <w:rPr>
          <w:szCs w:val="28"/>
        </w:rPr>
        <w:t xml:space="preserve">В поликлинике средний медицинский персонал составляет 46 человек, 5 медицинских регистраторов. В основном медицинские сёстры имеют стаж работы от пяти и более лет. Высшую категорию имеют 10 медицинских сестёр. Первую квалификационную категорию имеют 18 медицинских сестёр. В этом году подтвердили категорию 8 медицинских сестёр. Вторую категорию имеют 7 медицинских сестёр. Не имеют категории 11 медицинских сестёр, на </w:t>
      </w:r>
      <w:r w:rsidR="00A06C44" w:rsidRPr="001E6833">
        <w:rPr>
          <w:szCs w:val="28"/>
        </w:rPr>
        <w:t>2009</w:t>
      </w:r>
      <w:r w:rsidRPr="001E6833">
        <w:rPr>
          <w:szCs w:val="28"/>
        </w:rPr>
        <w:t xml:space="preserve"> год 7 медицинских сестёр в плане на категорию. </w:t>
      </w:r>
    </w:p>
    <w:p w:rsidR="001707AE" w:rsidRPr="001E6833" w:rsidRDefault="001707AE" w:rsidP="001E6833">
      <w:pPr>
        <w:ind w:firstLine="720"/>
        <w:rPr>
          <w:szCs w:val="28"/>
        </w:rPr>
      </w:pPr>
      <w:r w:rsidRPr="001E6833">
        <w:rPr>
          <w:szCs w:val="28"/>
        </w:rPr>
        <w:t>Режим работы в поликлинике согласно приказа № 230 МЗ РФ в обычные дни с 7.30 до 19.00 часов. В субботние и воскресные дни с 8.00.-18.00.</w:t>
      </w:r>
    </w:p>
    <w:p w:rsidR="001E6833" w:rsidRDefault="001E6833" w:rsidP="001E6833">
      <w:pPr>
        <w:pStyle w:val="1"/>
        <w:spacing w:before="0" w:after="0"/>
        <w:ind w:firstLine="720"/>
        <w:rPr>
          <w:kern w:val="0"/>
          <w:sz w:val="28"/>
          <w:szCs w:val="28"/>
          <w:lang w:val="en-US"/>
        </w:rPr>
      </w:pPr>
      <w:bookmarkStart w:id="2" w:name="_Toc523658746"/>
    </w:p>
    <w:p w:rsidR="001707AE" w:rsidRPr="001E6833" w:rsidRDefault="001707AE" w:rsidP="001E6833">
      <w:pPr>
        <w:pStyle w:val="1"/>
        <w:spacing w:before="0" w:after="0"/>
        <w:ind w:firstLine="720"/>
        <w:rPr>
          <w:kern w:val="0"/>
          <w:sz w:val="28"/>
          <w:szCs w:val="28"/>
        </w:rPr>
      </w:pPr>
      <w:r w:rsidRPr="001E6833">
        <w:rPr>
          <w:kern w:val="0"/>
          <w:sz w:val="28"/>
          <w:szCs w:val="28"/>
        </w:rPr>
        <w:t>Характеристика структурных подразделений</w:t>
      </w:r>
      <w:bookmarkEnd w:id="2"/>
    </w:p>
    <w:p w:rsidR="001707AE" w:rsidRPr="001E6833" w:rsidRDefault="001707AE" w:rsidP="001E6833">
      <w:pPr>
        <w:ind w:firstLine="720"/>
        <w:rPr>
          <w:szCs w:val="28"/>
        </w:rPr>
      </w:pPr>
    </w:p>
    <w:p w:rsidR="001707AE" w:rsidRPr="001E6833" w:rsidRDefault="001707AE" w:rsidP="001E6833">
      <w:pPr>
        <w:ind w:firstLine="720"/>
        <w:rPr>
          <w:szCs w:val="28"/>
        </w:rPr>
      </w:pPr>
      <w:r w:rsidRPr="001E6833">
        <w:rPr>
          <w:szCs w:val="28"/>
        </w:rPr>
        <w:t>В структуру поликлиники входят:</w:t>
      </w:r>
    </w:p>
    <w:p w:rsidR="001707AE" w:rsidRPr="001E6833" w:rsidRDefault="001707AE" w:rsidP="001E6833">
      <w:pPr>
        <w:ind w:firstLine="720"/>
        <w:rPr>
          <w:szCs w:val="28"/>
        </w:rPr>
      </w:pPr>
      <w:r w:rsidRPr="001E6833">
        <w:rPr>
          <w:szCs w:val="28"/>
          <w:lang w:val="en-US"/>
        </w:rPr>
        <w:t>I</w:t>
      </w:r>
      <w:r w:rsidRPr="001E6833">
        <w:rPr>
          <w:szCs w:val="28"/>
        </w:rPr>
        <w:t xml:space="preserve"> Приёмное отделение – регистратура, инфекционное отделение (стол справок), гардероб, стол вызова врача на дом, стол оформления листков временной нетрудоспособности, бокс.</w:t>
      </w:r>
    </w:p>
    <w:p w:rsidR="001707AE" w:rsidRPr="001E6833" w:rsidRDefault="001707AE" w:rsidP="001E6833">
      <w:pPr>
        <w:ind w:firstLine="720"/>
        <w:rPr>
          <w:szCs w:val="28"/>
        </w:rPr>
      </w:pPr>
      <w:r w:rsidRPr="001E6833">
        <w:rPr>
          <w:szCs w:val="28"/>
          <w:lang w:val="en-US"/>
        </w:rPr>
        <w:t>II</w:t>
      </w:r>
      <w:r w:rsidRPr="001E6833">
        <w:rPr>
          <w:szCs w:val="28"/>
        </w:rPr>
        <w:t xml:space="preserve"> отделение здорового ребёнка – для приёма здоровых детей от 1 месяца до 7 лет. Кабинет здорового ребёнка, прививочный кабинет, педиатрический кабинет.</w:t>
      </w:r>
    </w:p>
    <w:p w:rsidR="001707AE" w:rsidRPr="001E6833" w:rsidRDefault="001707AE" w:rsidP="001E6833">
      <w:pPr>
        <w:ind w:firstLine="720"/>
        <w:rPr>
          <w:szCs w:val="28"/>
        </w:rPr>
      </w:pPr>
      <w:r w:rsidRPr="001E6833">
        <w:rPr>
          <w:szCs w:val="28"/>
          <w:lang w:val="en-US"/>
        </w:rPr>
        <w:t>III</w:t>
      </w:r>
      <w:r w:rsidRPr="001E6833">
        <w:rPr>
          <w:szCs w:val="28"/>
        </w:rPr>
        <w:t xml:space="preserve"> отделение для приёма больных детей с педиатрическими кабинетами и кабинетами узкой службы. </w:t>
      </w:r>
    </w:p>
    <w:p w:rsidR="001707AE" w:rsidRPr="001E6833" w:rsidRDefault="001707AE" w:rsidP="001E6833">
      <w:pPr>
        <w:ind w:firstLine="720"/>
        <w:rPr>
          <w:szCs w:val="28"/>
        </w:rPr>
      </w:pPr>
      <w:r w:rsidRPr="001E6833">
        <w:rPr>
          <w:szCs w:val="28"/>
          <w:lang w:val="en-US"/>
        </w:rPr>
        <w:t>IV</w:t>
      </w:r>
      <w:r w:rsidRPr="001E6833">
        <w:rPr>
          <w:szCs w:val="28"/>
        </w:rPr>
        <w:t xml:space="preserve"> отделение восстановительного лечения – физиотерапия, ингаляторий, ЛФК, кабинет лечебного массажа, кабинет лазеротерапии, иглотерапии.</w:t>
      </w:r>
    </w:p>
    <w:p w:rsidR="001707AE" w:rsidRPr="001E6833" w:rsidRDefault="001707AE" w:rsidP="001E6833">
      <w:pPr>
        <w:ind w:firstLine="720"/>
        <w:rPr>
          <w:szCs w:val="28"/>
        </w:rPr>
      </w:pPr>
      <w:r w:rsidRPr="001E6833">
        <w:rPr>
          <w:szCs w:val="28"/>
          <w:lang w:val="en-US"/>
        </w:rPr>
        <w:t>V</w:t>
      </w:r>
      <w:r w:rsidRPr="001E6833">
        <w:rPr>
          <w:szCs w:val="28"/>
        </w:rPr>
        <w:t xml:space="preserve"> диагностическое отделение – клиническая лаборатория, кабинет иридо диагностики, кабинет функциональной диагностики, кабинет тепловизорного обследования, УЗИ сердечно-сосудистой системы. </w:t>
      </w:r>
    </w:p>
    <w:p w:rsidR="001707AE" w:rsidRPr="001E6833" w:rsidRDefault="001707AE" w:rsidP="001E6833">
      <w:pPr>
        <w:ind w:firstLine="720"/>
        <w:rPr>
          <w:szCs w:val="28"/>
        </w:rPr>
      </w:pPr>
      <w:r w:rsidRPr="001E6833">
        <w:rPr>
          <w:szCs w:val="28"/>
          <w:lang w:val="en-US"/>
        </w:rPr>
        <w:t>VI</w:t>
      </w:r>
      <w:r w:rsidRPr="001E6833">
        <w:rPr>
          <w:szCs w:val="28"/>
        </w:rPr>
        <w:t xml:space="preserve"> административные и вспомогательные кабинеты.</w:t>
      </w:r>
    </w:p>
    <w:p w:rsidR="001707AE" w:rsidRPr="001E6833" w:rsidRDefault="001707AE" w:rsidP="001E6833">
      <w:pPr>
        <w:ind w:firstLine="720"/>
        <w:rPr>
          <w:szCs w:val="28"/>
        </w:rPr>
      </w:pPr>
      <w:r w:rsidRPr="001E6833">
        <w:rPr>
          <w:szCs w:val="28"/>
        </w:rPr>
        <w:t xml:space="preserve">Большое внимание уделяется работе регистратуры и стола справок, кабинету по воспитанию здорового ребёнка. Медицинские регистраторы ответственны за доброе и уважительное отношение к пациентам и их родителям, родственникам. За последние 3 года жалоб на регистратуру не было. Регистратура подразделяется на 14 педиатрических участков, карточки детей до года выделены отдельно, диспансерные больные и подростки так же. Работа стола справок организована в 2 смены, справки выдаются по телефону и предварительным талонам. </w:t>
      </w:r>
    </w:p>
    <w:p w:rsidR="001707AE" w:rsidRPr="001E6833" w:rsidRDefault="001707AE" w:rsidP="001E6833">
      <w:pPr>
        <w:ind w:firstLine="720"/>
        <w:rPr>
          <w:szCs w:val="28"/>
        </w:rPr>
      </w:pPr>
      <w:r w:rsidRPr="001E6833">
        <w:rPr>
          <w:szCs w:val="28"/>
        </w:rPr>
        <w:t xml:space="preserve">Основная направленность поликлиники – профилактическая работа. </w:t>
      </w:r>
    </w:p>
    <w:p w:rsidR="001707AE" w:rsidRDefault="001707AE" w:rsidP="001E6833">
      <w:pPr>
        <w:ind w:firstLine="720"/>
        <w:rPr>
          <w:szCs w:val="28"/>
          <w:lang w:val="en-US"/>
        </w:rPr>
      </w:pPr>
      <w:r w:rsidRPr="001E6833">
        <w:rPr>
          <w:szCs w:val="28"/>
        </w:rPr>
        <w:t xml:space="preserve">В поликлинике работает прививочный кабинет, где хранятся ф-63 на каждого ребёнка, составляется отчётность по иммунной прослойке и доводится до сведения всех сотрудников. </w:t>
      </w:r>
    </w:p>
    <w:p w:rsidR="001E6833" w:rsidRPr="001E6833" w:rsidRDefault="001E6833" w:rsidP="001E6833">
      <w:pPr>
        <w:ind w:firstLine="720"/>
        <w:rPr>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9"/>
        <w:gridCol w:w="2599"/>
        <w:gridCol w:w="2599"/>
      </w:tblGrid>
      <w:tr w:rsidR="001707AE" w:rsidRPr="001E6833" w:rsidTr="001E6833">
        <w:trPr>
          <w:trHeight w:val="328"/>
          <w:jc w:val="center"/>
        </w:trPr>
        <w:tc>
          <w:tcPr>
            <w:tcW w:w="2599" w:type="dxa"/>
          </w:tcPr>
          <w:p w:rsidR="001707AE" w:rsidRPr="001E6833" w:rsidRDefault="001707AE" w:rsidP="001E6833">
            <w:pPr>
              <w:ind w:firstLine="0"/>
              <w:jc w:val="left"/>
              <w:rPr>
                <w:sz w:val="20"/>
              </w:rPr>
            </w:pPr>
          </w:p>
        </w:tc>
        <w:tc>
          <w:tcPr>
            <w:tcW w:w="2599" w:type="dxa"/>
          </w:tcPr>
          <w:p w:rsidR="001707AE" w:rsidRPr="001E6833" w:rsidRDefault="00A06C44" w:rsidP="001E6833">
            <w:pPr>
              <w:ind w:firstLine="0"/>
              <w:jc w:val="left"/>
              <w:rPr>
                <w:sz w:val="20"/>
              </w:rPr>
            </w:pPr>
            <w:r w:rsidRPr="001E6833">
              <w:rPr>
                <w:sz w:val="20"/>
              </w:rPr>
              <w:t>2007</w:t>
            </w:r>
          </w:p>
        </w:tc>
        <w:tc>
          <w:tcPr>
            <w:tcW w:w="2599" w:type="dxa"/>
          </w:tcPr>
          <w:p w:rsidR="001707AE" w:rsidRPr="001E6833" w:rsidRDefault="00A06C44" w:rsidP="001E6833">
            <w:pPr>
              <w:ind w:firstLine="0"/>
              <w:jc w:val="left"/>
              <w:rPr>
                <w:sz w:val="20"/>
              </w:rPr>
            </w:pPr>
            <w:r w:rsidRPr="001E6833">
              <w:rPr>
                <w:sz w:val="20"/>
              </w:rPr>
              <w:t>2008</w:t>
            </w:r>
          </w:p>
        </w:tc>
      </w:tr>
      <w:tr w:rsidR="001707AE" w:rsidRPr="001E6833" w:rsidTr="001E6833">
        <w:trPr>
          <w:trHeight w:val="2072"/>
          <w:jc w:val="center"/>
        </w:trPr>
        <w:tc>
          <w:tcPr>
            <w:tcW w:w="2599" w:type="dxa"/>
          </w:tcPr>
          <w:p w:rsidR="001707AE" w:rsidRPr="001E6833" w:rsidRDefault="001707AE" w:rsidP="001E6833">
            <w:pPr>
              <w:pStyle w:val="a9"/>
              <w:jc w:val="left"/>
              <w:rPr>
                <w:sz w:val="20"/>
              </w:rPr>
            </w:pPr>
            <w:r w:rsidRPr="001E6833">
              <w:rPr>
                <w:sz w:val="20"/>
              </w:rPr>
              <w:t>Дифтерия</w:t>
            </w:r>
          </w:p>
          <w:p w:rsidR="001707AE" w:rsidRPr="001E6833" w:rsidRDefault="001707AE" w:rsidP="001E6833">
            <w:pPr>
              <w:ind w:firstLine="0"/>
              <w:jc w:val="left"/>
              <w:rPr>
                <w:sz w:val="20"/>
              </w:rPr>
            </w:pPr>
            <w:r w:rsidRPr="001E6833">
              <w:rPr>
                <w:sz w:val="20"/>
              </w:rPr>
              <w:t>иммунная прослойка</w:t>
            </w:r>
          </w:p>
          <w:p w:rsidR="001707AE" w:rsidRPr="001E6833" w:rsidRDefault="001707AE" w:rsidP="001E6833">
            <w:pPr>
              <w:ind w:firstLine="0"/>
              <w:jc w:val="left"/>
              <w:rPr>
                <w:sz w:val="20"/>
              </w:rPr>
            </w:pPr>
            <w:r w:rsidRPr="001E6833">
              <w:rPr>
                <w:sz w:val="20"/>
              </w:rPr>
              <w:t>корь</w:t>
            </w:r>
          </w:p>
          <w:p w:rsidR="001707AE" w:rsidRPr="001E6833" w:rsidRDefault="001707AE" w:rsidP="001E6833">
            <w:pPr>
              <w:ind w:firstLine="0"/>
              <w:jc w:val="left"/>
              <w:rPr>
                <w:sz w:val="20"/>
              </w:rPr>
            </w:pPr>
            <w:r w:rsidRPr="001E6833">
              <w:rPr>
                <w:sz w:val="20"/>
              </w:rPr>
              <w:t>иммунная прослойка</w:t>
            </w:r>
          </w:p>
          <w:p w:rsidR="001707AE" w:rsidRPr="001E6833" w:rsidRDefault="001707AE" w:rsidP="001E6833">
            <w:pPr>
              <w:ind w:firstLine="0"/>
              <w:jc w:val="left"/>
              <w:rPr>
                <w:sz w:val="20"/>
              </w:rPr>
            </w:pPr>
            <w:r w:rsidRPr="001E6833">
              <w:rPr>
                <w:sz w:val="20"/>
              </w:rPr>
              <w:t>полиомиелит</w:t>
            </w:r>
          </w:p>
          <w:p w:rsidR="001707AE" w:rsidRPr="001E6833" w:rsidRDefault="001707AE" w:rsidP="001E6833">
            <w:pPr>
              <w:ind w:firstLine="0"/>
              <w:jc w:val="left"/>
              <w:rPr>
                <w:sz w:val="20"/>
              </w:rPr>
            </w:pPr>
            <w:r w:rsidRPr="001E6833">
              <w:rPr>
                <w:sz w:val="20"/>
              </w:rPr>
              <w:t>иммунная прослойка</w:t>
            </w:r>
          </w:p>
        </w:tc>
        <w:tc>
          <w:tcPr>
            <w:tcW w:w="2599" w:type="dxa"/>
          </w:tcPr>
          <w:p w:rsidR="001707AE" w:rsidRPr="001E6833" w:rsidRDefault="001707AE" w:rsidP="001E6833">
            <w:pPr>
              <w:ind w:firstLine="0"/>
              <w:jc w:val="left"/>
              <w:rPr>
                <w:sz w:val="20"/>
              </w:rPr>
            </w:pPr>
            <w:r w:rsidRPr="001E6833">
              <w:rPr>
                <w:sz w:val="20"/>
              </w:rPr>
              <w:t>96%</w:t>
            </w:r>
          </w:p>
          <w:p w:rsidR="001707AE" w:rsidRPr="001E6833" w:rsidRDefault="001707AE" w:rsidP="001E6833">
            <w:pPr>
              <w:ind w:firstLine="0"/>
              <w:jc w:val="left"/>
              <w:rPr>
                <w:sz w:val="20"/>
              </w:rPr>
            </w:pPr>
            <w:r w:rsidRPr="001E6833">
              <w:rPr>
                <w:sz w:val="20"/>
              </w:rPr>
              <w:t>92%</w:t>
            </w:r>
          </w:p>
          <w:p w:rsidR="001707AE" w:rsidRPr="001E6833" w:rsidRDefault="001707AE" w:rsidP="001E6833">
            <w:pPr>
              <w:ind w:firstLine="0"/>
              <w:jc w:val="left"/>
              <w:rPr>
                <w:sz w:val="20"/>
              </w:rPr>
            </w:pPr>
            <w:r w:rsidRPr="001E6833">
              <w:rPr>
                <w:sz w:val="20"/>
              </w:rPr>
              <w:t>93%</w:t>
            </w:r>
          </w:p>
          <w:p w:rsidR="001707AE" w:rsidRPr="001E6833" w:rsidRDefault="001707AE" w:rsidP="001E6833">
            <w:pPr>
              <w:ind w:firstLine="0"/>
              <w:jc w:val="left"/>
              <w:rPr>
                <w:sz w:val="20"/>
              </w:rPr>
            </w:pPr>
            <w:r w:rsidRPr="001E6833">
              <w:rPr>
                <w:sz w:val="20"/>
              </w:rPr>
              <w:t>93%</w:t>
            </w:r>
          </w:p>
          <w:p w:rsidR="001707AE" w:rsidRPr="001E6833" w:rsidRDefault="001707AE" w:rsidP="001E6833">
            <w:pPr>
              <w:ind w:firstLine="0"/>
              <w:jc w:val="left"/>
              <w:rPr>
                <w:sz w:val="20"/>
              </w:rPr>
            </w:pPr>
            <w:r w:rsidRPr="001E6833">
              <w:rPr>
                <w:sz w:val="20"/>
              </w:rPr>
              <w:t>96%</w:t>
            </w:r>
          </w:p>
          <w:p w:rsidR="001707AE" w:rsidRPr="001E6833" w:rsidRDefault="001707AE" w:rsidP="001E6833">
            <w:pPr>
              <w:ind w:firstLine="0"/>
              <w:jc w:val="left"/>
              <w:rPr>
                <w:sz w:val="20"/>
              </w:rPr>
            </w:pPr>
            <w:r w:rsidRPr="001E6833">
              <w:rPr>
                <w:sz w:val="20"/>
              </w:rPr>
              <w:t>92%</w:t>
            </w:r>
          </w:p>
        </w:tc>
        <w:tc>
          <w:tcPr>
            <w:tcW w:w="2599" w:type="dxa"/>
          </w:tcPr>
          <w:p w:rsidR="001707AE" w:rsidRPr="001E6833" w:rsidRDefault="001707AE" w:rsidP="001E6833">
            <w:pPr>
              <w:ind w:firstLine="0"/>
              <w:jc w:val="left"/>
              <w:rPr>
                <w:sz w:val="20"/>
              </w:rPr>
            </w:pPr>
            <w:r w:rsidRPr="001E6833">
              <w:rPr>
                <w:sz w:val="20"/>
              </w:rPr>
              <w:t>95%</w:t>
            </w:r>
          </w:p>
          <w:p w:rsidR="001707AE" w:rsidRPr="001E6833" w:rsidRDefault="001707AE" w:rsidP="001E6833">
            <w:pPr>
              <w:ind w:firstLine="0"/>
              <w:jc w:val="left"/>
              <w:rPr>
                <w:sz w:val="20"/>
              </w:rPr>
            </w:pPr>
            <w:r w:rsidRPr="001E6833">
              <w:rPr>
                <w:sz w:val="20"/>
              </w:rPr>
              <w:t>91%</w:t>
            </w:r>
          </w:p>
          <w:p w:rsidR="001707AE" w:rsidRPr="001E6833" w:rsidRDefault="001707AE" w:rsidP="001E6833">
            <w:pPr>
              <w:ind w:firstLine="0"/>
              <w:jc w:val="left"/>
              <w:rPr>
                <w:sz w:val="20"/>
              </w:rPr>
            </w:pPr>
            <w:r w:rsidRPr="001E6833">
              <w:rPr>
                <w:sz w:val="20"/>
              </w:rPr>
              <w:t>95%</w:t>
            </w:r>
          </w:p>
          <w:p w:rsidR="001707AE" w:rsidRPr="001E6833" w:rsidRDefault="001707AE" w:rsidP="001E6833">
            <w:pPr>
              <w:ind w:firstLine="0"/>
              <w:jc w:val="left"/>
              <w:rPr>
                <w:sz w:val="20"/>
              </w:rPr>
            </w:pPr>
            <w:r w:rsidRPr="001E6833">
              <w:rPr>
                <w:sz w:val="20"/>
              </w:rPr>
              <w:t>95%</w:t>
            </w:r>
          </w:p>
          <w:p w:rsidR="001707AE" w:rsidRPr="001E6833" w:rsidRDefault="001707AE" w:rsidP="001E6833">
            <w:pPr>
              <w:ind w:firstLine="0"/>
              <w:jc w:val="left"/>
              <w:rPr>
                <w:sz w:val="20"/>
              </w:rPr>
            </w:pPr>
            <w:r w:rsidRPr="001E6833">
              <w:rPr>
                <w:sz w:val="20"/>
              </w:rPr>
              <w:t>95%</w:t>
            </w:r>
          </w:p>
          <w:p w:rsidR="001707AE" w:rsidRPr="001E6833" w:rsidRDefault="001707AE" w:rsidP="001E6833">
            <w:pPr>
              <w:ind w:firstLine="0"/>
              <w:jc w:val="left"/>
              <w:rPr>
                <w:sz w:val="20"/>
              </w:rPr>
            </w:pPr>
            <w:r w:rsidRPr="001E6833">
              <w:rPr>
                <w:sz w:val="20"/>
              </w:rPr>
              <w:t>93%</w:t>
            </w:r>
          </w:p>
        </w:tc>
      </w:tr>
    </w:tbl>
    <w:p w:rsidR="001E6833" w:rsidRDefault="001E6833" w:rsidP="001E6833">
      <w:pPr>
        <w:ind w:firstLine="720"/>
        <w:rPr>
          <w:szCs w:val="28"/>
          <w:lang w:val="en-US"/>
        </w:rPr>
      </w:pPr>
    </w:p>
    <w:p w:rsidR="001707AE" w:rsidRPr="001E6833" w:rsidRDefault="001707AE" w:rsidP="001E6833">
      <w:pPr>
        <w:ind w:firstLine="720"/>
        <w:rPr>
          <w:szCs w:val="28"/>
        </w:rPr>
      </w:pPr>
      <w:r w:rsidRPr="001E6833">
        <w:rPr>
          <w:szCs w:val="28"/>
        </w:rPr>
        <w:t xml:space="preserve">Цифровые данные говорят о том, что процент охвата детей снизился, связано это с ухудшением состояния здоровья детского населения. В поликлинике работает иммунологическая комиссия, которая принимает детей 1 раз в неделю. </w:t>
      </w:r>
    </w:p>
    <w:p w:rsidR="001707AE" w:rsidRPr="001E6833" w:rsidRDefault="001707AE" w:rsidP="001E6833">
      <w:pPr>
        <w:pStyle w:val="1"/>
        <w:spacing w:before="0" w:after="0"/>
        <w:ind w:firstLine="720"/>
        <w:rPr>
          <w:kern w:val="0"/>
          <w:sz w:val="28"/>
          <w:szCs w:val="28"/>
        </w:rPr>
      </w:pPr>
      <w:r w:rsidRPr="001E6833">
        <w:rPr>
          <w:b w:val="0"/>
          <w:kern w:val="0"/>
          <w:sz w:val="28"/>
          <w:szCs w:val="28"/>
        </w:rPr>
        <w:br w:type="page"/>
      </w:r>
      <w:bookmarkStart w:id="3" w:name="_Toc523658747"/>
      <w:r w:rsidRPr="001E6833">
        <w:rPr>
          <w:kern w:val="0"/>
          <w:sz w:val="28"/>
          <w:szCs w:val="28"/>
        </w:rPr>
        <w:t>Отделение здорового ребёнка</w:t>
      </w:r>
      <w:bookmarkEnd w:id="3"/>
    </w:p>
    <w:p w:rsidR="001707AE" w:rsidRPr="001E6833" w:rsidRDefault="001707AE" w:rsidP="001E6833">
      <w:pPr>
        <w:ind w:firstLine="720"/>
        <w:rPr>
          <w:szCs w:val="28"/>
        </w:rPr>
      </w:pPr>
    </w:p>
    <w:p w:rsidR="001707AE" w:rsidRDefault="001707AE" w:rsidP="001E6833">
      <w:pPr>
        <w:ind w:firstLine="720"/>
        <w:rPr>
          <w:szCs w:val="28"/>
          <w:lang w:val="en-US"/>
        </w:rPr>
      </w:pPr>
      <w:r w:rsidRPr="001E6833">
        <w:rPr>
          <w:szCs w:val="28"/>
        </w:rPr>
        <w:t>Через кабинет здорового ребёнка проходит каждый родившийся ребёнок. В кабинете организована «школа молодой матери», имеются все необходимые пособия, литература, памятки, организован прокат весов на дому для контрольного взвешивания.</w:t>
      </w:r>
    </w:p>
    <w:p w:rsidR="001E6833" w:rsidRPr="001E6833" w:rsidRDefault="001E6833" w:rsidP="001E6833">
      <w:pPr>
        <w:ind w:firstLine="720"/>
        <w:rPr>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1559"/>
        <w:gridCol w:w="1421"/>
        <w:gridCol w:w="1710"/>
        <w:gridCol w:w="1710"/>
      </w:tblGrid>
      <w:tr w:rsidR="001707AE" w:rsidRPr="001E6833" w:rsidTr="001E6833">
        <w:trPr>
          <w:cantSplit/>
          <w:trHeight w:val="381"/>
          <w:jc w:val="center"/>
        </w:trPr>
        <w:tc>
          <w:tcPr>
            <w:tcW w:w="2150" w:type="dxa"/>
            <w:vMerge w:val="restart"/>
          </w:tcPr>
          <w:p w:rsidR="001707AE" w:rsidRPr="001E6833" w:rsidRDefault="001707AE" w:rsidP="001E6833">
            <w:pPr>
              <w:pStyle w:val="a9"/>
              <w:jc w:val="left"/>
              <w:rPr>
                <w:sz w:val="20"/>
              </w:rPr>
            </w:pPr>
          </w:p>
        </w:tc>
        <w:tc>
          <w:tcPr>
            <w:tcW w:w="2980" w:type="dxa"/>
            <w:gridSpan w:val="2"/>
          </w:tcPr>
          <w:p w:rsidR="001707AE" w:rsidRPr="001E6833" w:rsidRDefault="00A06C44" w:rsidP="001E6833">
            <w:pPr>
              <w:ind w:firstLine="0"/>
              <w:jc w:val="left"/>
              <w:rPr>
                <w:sz w:val="20"/>
              </w:rPr>
            </w:pPr>
            <w:r w:rsidRPr="001E6833">
              <w:rPr>
                <w:sz w:val="20"/>
              </w:rPr>
              <w:t>2007</w:t>
            </w:r>
          </w:p>
        </w:tc>
        <w:tc>
          <w:tcPr>
            <w:tcW w:w="3420" w:type="dxa"/>
            <w:gridSpan w:val="2"/>
          </w:tcPr>
          <w:p w:rsidR="001707AE" w:rsidRPr="001E6833" w:rsidRDefault="00A06C44" w:rsidP="001E6833">
            <w:pPr>
              <w:ind w:firstLine="0"/>
              <w:jc w:val="left"/>
              <w:rPr>
                <w:sz w:val="20"/>
              </w:rPr>
            </w:pPr>
            <w:r w:rsidRPr="001E6833">
              <w:rPr>
                <w:sz w:val="20"/>
              </w:rPr>
              <w:t>2008</w:t>
            </w:r>
          </w:p>
        </w:tc>
      </w:tr>
      <w:tr w:rsidR="001707AE" w:rsidRPr="001E6833" w:rsidTr="001E6833">
        <w:trPr>
          <w:cantSplit/>
          <w:trHeight w:val="159"/>
          <w:jc w:val="center"/>
        </w:trPr>
        <w:tc>
          <w:tcPr>
            <w:tcW w:w="2150" w:type="dxa"/>
            <w:vMerge/>
          </w:tcPr>
          <w:p w:rsidR="001707AE" w:rsidRPr="001E6833" w:rsidRDefault="001707AE" w:rsidP="001E6833">
            <w:pPr>
              <w:ind w:firstLine="0"/>
              <w:jc w:val="left"/>
              <w:rPr>
                <w:sz w:val="20"/>
              </w:rPr>
            </w:pPr>
          </w:p>
        </w:tc>
        <w:tc>
          <w:tcPr>
            <w:tcW w:w="1559" w:type="dxa"/>
          </w:tcPr>
          <w:p w:rsidR="001707AE" w:rsidRPr="001E6833" w:rsidRDefault="001707AE" w:rsidP="001E6833">
            <w:pPr>
              <w:ind w:firstLine="0"/>
              <w:jc w:val="left"/>
              <w:rPr>
                <w:sz w:val="20"/>
              </w:rPr>
            </w:pPr>
            <w:r w:rsidRPr="001E6833">
              <w:rPr>
                <w:sz w:val="20"/>
              </w:rPr>
              <w:t>Посещен.</w:t>
            </w:r>
          </w:p>
        </w:tc>
        <w:tc>
          <w:tcPr>
            <w:tcW w:w="1421" w:type="dxa"/>
          </w:tcPr>
          <w:p w:rsidR="001707AE" w:rsidRPr="001E6833" w:rsidRDefault="001707AE" w:rsidP="001E6833">
            <w:pPr>
              <w:ind w:firstLine="0"/>
              <w:jc w:val="left"/>
              <w:rPr>
                <w:sz w:val="20"/>
              </w:rPr>
            </w:pPr>
            <w:r w:rsidRPr="001E6833">
              <w:rPr>
                <w:sz w:val="20"/>
              </w:rPr>
              <w:t>%</w:t>
            </w:r>
          </w:p>
        </w:tc>
        <w:tc>
          <w:tcPr>
            <w:tcW w:w="1710" w:type="dxa"/>
          </w:tcPr>
          <w:p w:rsidR="001707AE" w:rsidRPr="001E6833" w:rsidRDefault="001707AE" w:rsidP="001E6833">
            <w:pPr>
              <w:ind w:firstLine="0"/>
              <w:jc w:val="left"/>
              <w:rPr>
                <w:sz w:val="20"/>
              </w:rPr>
            </w:pPr>
            <w:r w:rsidRPr="001E6833">
              <w:rPr>
                <w:sz w:val="20"/>
              </w:rPr>
              <w:t>Посещен.</w:t>
            </w:r>
          </w:p>
        </w:tc>
        <w:tc>
          <w:tcPr>
            <w:tcW w:w="1710" w:type="dxa"/>
          </w:tcPr>
          <w:p w:rsidR="001707AE" w:rsidRPr="001E6833" w:rsidRDefault="001707AE" w:rsidP="001E6833">
            <w:pPr>
              <w:ind w:firstLine="0"/>
              <w:jc w:val="left"/>
              <w:rPr>
                <w:sz w:val="20"/>
              </w:rPr>
            </w:pPr>
            <w:r w:rsidRPr="001E6833">
              <w:rPr>
                <w:sz w:val="20"/>
              </w:rPr>
              <w:t>%</w:t>
            </w:r>
          </w:p>
        </w:tc>
      </w:tr>
      <w:tr w:rsidR="001707AE" w:rsidRPr="001E6833" w:rsidTr="001E6833">
        <w:trPr>
          <w:trHeight w:val="365"/>
          <w:jc w:val="center"/>
        </w:trPr>
        <w:tc>
          <w:tcPr>
            <w:tcW w:w="2150" w:type="dxa"/>
          </w:tcPr>
          <w:p w:rsidR="001707AE" w:rsidRPr="001E6833" w:rsidRDefault="001707AE" w:rsidP="001E6833">
            <w:pPr>
              <w:ind w:firstLine="0"/>
              <w:jc w:val="left"/>
              <w:rPr>
                <w:sz w:val="20"/>
              </w:rPr>
            </w:pPr>
            <w:r w:rsidRPr="001E6833">
              <w:rPr>
                <w:sz w:val="20"/>
              </w:rPr>
              <w:t>Всего детей до года</w:t>
            </w:r>
          </w:p>
        </w:tc>
        <w:tc>
          <w:tcPr>
            <w:tcW w:w="1559" w:type="dxa"/>
          </w:tcPr>
          <w:p w:rsidR="001707AE" w:rsidRPr="001E6833" w:rsidRDefault="001707AE" w:rsidP="001E6833">
            <w:pPr>
              <w:ind w:firstLine="0"/>
              <w:jc w:val="left"/>
              <w:rPr>
                <w:sz w:val="20"/>
              </w:rPr>
            </w:pPr>
            <w:r w:rsidRPr="001E6833">
              <w:rPr>
                <w:sz w:val="20"/>
              </w:rPr>
              <w:t>1170</w:t>
            </w:r>
          </w:p>
        </w:tc>
        <w:tc>
          <w:tcPr>
            <w:tcW w:w="1421" w:type="dxa"/>
          </w:tcPr>
          <w:p w:rsidR="001707AE" w:rsidRPr="001E6833" w:rsidRDefault="001707AE" w:rsidP="001E6833">
            <w:pPr>
              <w:ind w:firstLine="0"/>
              <w:jc w:val="left"/>
              <w:rPr>
                <w:sz w:val="20"/>
              </w:rPr>
            </w:pPr>
            <w:r w:rsidRPr="001E6833">
              <w:rPr>
                <w:sz w:val="20"/>
              </w:rPr>
              <w:t>95</w:t>
            </w:r>
          </w:p>
        </w:tc>
        <w:tc>
          <w:tcPr>
            <w:tcW w:w="1710" w:type="dxa"/>
          </w:tcPr>
          <w:p w:rsidR="001707AE" w:rsidRPr="001E6833" w:rsidRDefault="001707AE" w:rsidP="001E6833">
            <w:pPr>
              <w:ind w:firstLine="0"/>
              <w:jc w:val="left"/>
              <w:rPr>
                <w:sz w:val="20"/>
              </w:rPr>
            </w:pPr>
            <w:r w:rsidRPr="001E6833">
              <w:rPr>
                <w:sz w:val="20"/>
              </w:rPr>
              <w:t>983</w:t>
            </w:r>
          </w:p>
        </w:tc>
        <w:tc>
          <w:tcPr>
            <w:tcW w:w="1710" w:type="dxa"/>
          </w:tcPr>
          <w:p w:rsidR="001707AE" w:rsidRPr="001E6833" w:rsidRDefault="001707AE" w:rsidP="001E6833">
            <w:pPr>
              <w:ind w:firstLine="0"/>
              <w:jc w:val="left"/>
              <w:rPr>
                <w:sz w:val="20"/>
              </w:rPr>
            </w:pPr>
            <w:r w:rsidRPr="001E6833">
              <w:rPr>
                <w:sz w:val="20"/>
              </w:rPr>
              <w:t>97</w:t>
            </w:r>
          </w:p>
        </w:tc>
      </w:tr>
      <w:tr w:rsidR="001707AE" w:rsidRPr="001E6833" w:rsidTr="001E6833">
        <w:trPr>
          <w:trHeight w:val="398"/>
          <w:jc w:val="center"/>
        </w:trPr>
        <w:tc>
          <w:tcPr>
            <w:tcW w:w="2150" w:type="dxa"/>
          </w:tcPr>
          <w:p w:rsidR="001707AE" w:rsidRPr="001E6833" w:rsidRDefault="001707AE" w:rsidP="001E6833">
            <w:pPr>
              <w:ind w:firstLine="0"/>
              <w:jc w:val="left"/>
              <w:rPr>
                <w:sz w:val="20"/>
              </w:rPr>
            </w:pPr>
            <w:r w:rsidRPr="001E6833">
              <w:rPr>
                <w:sz w:val="20"/>
              </w:rPr>
              <w:t>Дети старше года</w:t>
            </w:r>
          </w:p>
        </w:tc>
        <w:tc>
          <w:tcPr>
            <w:tcW w:w="1559" w:type="dxa"/>
          </w:tcPr>
          <w:p w:rsidR="001707AE" w:rsidRPr="001E6833" w:rsidRDefault="001707AE" w:rsidP="001E6833">
            <w:pPr>
              <w:ind w:firstLine="0"/>
              <w:jc w:val="left"/>
              <w:rPr>
                <w:sz w:val="20"/>
              </w:rPr>
            </w:pPr>
            <w:r w:rsidRPr="001E6833">
              <w:rPr>
                <w:sz w:val="20"/>
              </w:rPr>
              <w:t>335</w:t>
            </w:r>
          </w:p>
        </w:tc>
        <w:tc>
          <w:tcPr>
            <w:tcW w:w="1421" w:type="dxa"/>
          </w:tcPr>
          <w:p w:rsidR="001707AE" w:rsidRPr="001E6833" w:rsidRDefault="001707AE" w:rsidP="001E6833">
            <w:pPr>
              <w:ind w:firstLine="0"/>
              <w:jc w:val="left"/>
              <w:rPr>
                <w:sz w:val="20"/>
              </w:rPr>
            </w:pPr>
            <w:r w:rsidRPr="001E6833">
              <w:rPr>
                <w:sz w:val="20"/>
              </w:rPr>
              <w:t>90</w:t>
            </w:r>
          </w:p>
        </w:tc>
        <w:tc>
          <w:tcPr>
            <w:tcW w:w="1710" w:type="dxa"/>
          </w:tcPr>
          <w:p w:rsidR="001707AE" w:rsidRPr="001E6833" w:rsidRDefault="001707AE" w:rsidP="001E6833">
            <w:pPr>
              <w:ind w:firstLine="0"/>
              <w:jc w:val="left"/>
              <w:rPr>
                <w:sz w:val="20"/>
              </w:rPr>
            </w:pPr>
            <w:r w:rsidRPr="001E6833">
              <w:rPr>
                <w:sz w:val="20"/>
              </w:rPr>
              <w:t>237</w:t>
            </w:r>
          </w:p>
        </w:tc>
        <w:tc>
          <w:tcPr>
            <w:tcW w:w="1710" w:type="dxa"/>
          </w:tcPr>
          <w:p w:rsidR="001707AE" w:rsidRPr="001E6833" w:rsidRDefault="001707AE" w:rsidP="001E6833">
            <w:pPr>
              <w:ind w:firstLine="0"/>
              <w:jc w:val="left"/>
              <w:rPr>
                <w:sz w:val="20"/>
              </w:rPr>
            </w:pPr>
            <w:r w:rsidRPr="001E6833">
              <w:rPr>
                <w:sz w:val="20"/>
              </w:rPr>
              <w:t>89</w:t>
            </w:r>
          </w:p>
        </w:tc>
      </w:tr>
    </w:tbl>
    <w:p w:rsidR="001707AE" w:rsidRPr="001E6833" w:rsidRDefault="001707AE" w:rsidP="001E6833">
      <w:pPr>
        <w:ind w:firstLine="720"/>
        <w:rPr>
          <w:szCs w:val="28"/>
        </w:rPr>
      </w:pPr>
    </w:p>
    <w:p w:rsidR="001707AE" w:rsidRPr="001E6833" w:rsidRDefault="001707AE" w:rsidP="001E6833">
      <w:pPr>
        <w:pStyle w:val="6"/>
        <w:ind w:firstLine="720"/>
        <w:rPr>
          <w:b w:val="0"/>
          <w:szCs w:val="28"/>
        </w:rPr>
      </w:pPr>
      <w:r w:rsidRPr="001E6833">
        <w:rPr>
          <w:b w:val="0"/>
          <w:szCs w:val="28"/>
        </w:rPr>
        <w:t>Дошкольно-школьное отделение</w:t>
      </w:r>
    </w:p>
    <w:p w:rsidR="001707AE" w:rsidRPr="001E6833" w:rsidRDefault="001707AE" w:rsidP="001E6833">
      <w:pPr>
        <w:ind w:firstLine="720"/>
        <w:rPr>
          <w:szCs w:val="28"/>
        </w:rPr>
      </w:pPr>
      <w:r w:rsidRPr="001E6833">
        <w:rPr>
          <w:szCs w:val="28"/>
        </w:rPr>
        <w:t xml:space="preserve">В районе обслуживания находятся 8 детских кабинетов, 3 детских сада, 9 средних школ, 1 начальная школа, 2 умственно отсталые школы. </w:t>
      </w:r>
    </w:p>
    <w:p w:rsidR="001707AE" w:rsidRPr="001E6833" w:rsidRDefault="001707AE" w:rsidP="001E6833">
      <w:pPr>
        <w:ind w:firstLine="720"/>
        <w:rPr>
          <w:szCs w:val="28"/>
        </w:rPr>
      </w:pPr>
      <w:r w:rsidRPr="001E6833">
        <w:rPr>
          <w:szCs w:val="28"/>
        </w:rPr>
        <w:t xml:space="preserve">В физиотерапевтическом отделении дети получают весь объём лечения на электроаппаратах, в ингалятории проводятся ингаляции (травяные, лекарственные, минеральные), получают лазеротерапию. Через кабинет ЛФК проходят дети с различными хроническими заболеваниями. </w:t>
      </w:r>
    </w:p>
    <w:p w:rsidR="001707AE" w:rsidRPr="001E6833" w:rsidRDefault="001707AE" w:rsidP="001E6833">
      <w:pPr>
        <w:ind w:firstLine="720"/>
        <w:rPr>
          <w:szCs w:val="28"/>
        </w:rPr>
      </w:pPr>
      <w:r w:rsidRPr="001E6833">
        <w:rPr>
          <w:szCs w:val="28"/>
        </w:rPr>
        <w:t xml:space="preserve">Массажный кабинет работает в 2 смены, оснащён необходимым оборудованием. </w:t>
      </w:r>
    </w:p>
    <w:p w:rsidR="001E6833" w:rsidRDefault="001E6833" w:rsidP="001E6833">
      <w:pPr>
        <w:pStyle w:val="1"/>
        <w:spacing w:before="0" w:after="0"/>
        <w:ind w:firstLine="720"/>
        <w:jc w:val="both"/>
        <w:rPr>
          <w:b w:val="0"/>
          <w:kern w:val="0"/>
          <w:sz w:val="28"/>
          <w:szCs w:val="28"/>
          <w:lang w:val="en-US"/>
        </w:rPr>
      </w:pPr>
      <w:bookmarkStart w:id="4" w:name="_Toc523658748"/>
    </w:p>
    <w:p w:rsidR="001707AE" w:rsidRPr="001E6833" w:rsidRDefault="001707AE" w:rsidP="001E6833">
      <w:pPr>
        <w:pStyle w:val="1"/>
        <w:spacing w:before="0" w:after="0"/>
        <w:ind w:firstLine="720"/>
        <w:rPr>
          <w:kern w:val="0"/>
          <w:sz w:val="28"/>
          <w:szCs w:val="28"/>
        </w:rPr>
      </w:pPr>
      <w:r w:rsidRPr="001E6833">
        <w:rPr>
          <w:kern w:val="0"/>
          <w:sz w:val="28"/>
          <w:szCs w:val="28"/>
        </w:rPr>
        <w:t>Прививочная работа</w:t>
      </w:r>
      <w:bookmarkEnd w:id="4"/>
    </w:p>
    <w:p w:rsidR="001707AE" w:rsidRPr="001E6833" w:rsidRDefault="001707AE" w:rsidP="001E6833">
      <w:pPr>
        <w:ind w:firstLine="720"/>
        <w:rPr>
          <w:szCs w:val="28"/>
        </w:rPr>
      </w:pPr>
    </w:p>
    <w:p w:rsidR="001707AE" w:rsidRPr="001E6833" w:rsidRDefault="001707AE" w:rsidP="001E6833">
      <w:pPr>
        <w:ind w:firstLine="720"/>
        <w:rPr>
          <w:szCs w:val="28"/>
        </w:rPr>
      </w:pPr>
      <w:r w:rsidRPr="001E6833">
        <w:rPr>
          <w:szCs w:val="28"/>
        </w:rPr>
        <w:t xml:space="preserve">Одним из важнейших направлений в работе является контроль и обеспечение за выполнением средним медицинским персоналом поликлиники соблюдение санитарно-гигиенических и противоэпидемических мероприятий и требований, предусмотренных соответствующей документацией по приказу № 408 от 12.07.89 года «О мерах по снижению вирусного гепатита в стране» и отраслевой стандарт 42-21-2 от 1985 года «Обработка, дезинфекция инструментария медицинского назначения». </w:t>
      </w:r>
    </w:p>
    <w:p w:rsidR="001707AE" w:rsidRPr="001E6833" w:rsidRDefault="001707AE" w:rsidP="001E6833">
      <w:pPr>
        <w:ind w:firstLine="720"/>
        <w:rPr>
          <w:szCs w:val="28"/>
        </w:rPr>
      </w:pPr>
      <w:r w:rsidRPr="001E6833">
        <w:rPr>
          <w:szCs w:val="28"/>
        </w:rPr>
        <w:t xml:space="preserve">Бактериологический контроль осуществляется врачами гордезостанции и комитетом по санэпинадзору поквартально на обсеменность и стерильность. </w:t>
      </w:r>
    </w:p>
    <w:p w:rsidR="001E6833" w:rsidRDefault="001E6833" w:rsidP="001E6833">
      <w:pPr>
        <w:pStyle w:val="22"/>
        <w:ind w:firstLine="720"/>
        <w:rPr>
          <w:b w:val="0"/>
          <w:szCs w:val="28"/>
          <w:lang w:val="en-US"/>
        </w:rPr>
      </w:pPr>
    </w:p>
    <w:p w:rsidR="001707AE" w:rsidRPr="001E6833" w:rsidRDefault="001707AE" w:rsidP="001E6833">
      <w:pPr>
        <w:pStyle w:val="22"/>
        <w:ind w:firstLine="720"/>
        <w:rPr>
          <w:b w:val="0"/>
          <w:szCs w:val="28"/>
        </w:rPr>
      </w:pPr>
      <w:r w:rsidRPr="001E6833">
        <w:rPr>
          <w:b w:val="0"/>
          <w:szCs w:val="28"/>
        </w:rPr>
        <w:t>Бактериологический контроль санитарно-гигиенического состояния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1562"/>
        <w:gridCol w:w="1563"/>
        <w:gridCol w:w="1562"/>
        <w:gridCol w:w="1563"/>
      </w:tblGrid>
      <w:tr w:rsidR="001707AE" w:rsidRPr="001E6833" w:rsidTr="001E6833">
        <w:trPr>
          <w:cantSplit/>
          <w:trHeight w:val="381"/>
          <w:jc w:val="center"/>
        </w:trPr>
        <w:tc>
          <w:tcPr>
            <w:tcW w:w="2169" w:type="dxa"/>
          </w:tcPr>
          <w:p w:rsidR="001707AE" w:rsidRPr="001E6833" w:rsidRDefault="001707AE" w:rsidP="001E6833">
            <w:pPr>
              <w:ind w:firstLine="0"/>
              <w:jc w:val="left"/>
              <w:rPr>
                <w:sz w:val="20"/>
              </w:rPr>
            </w:pPr>
          </w:p>
        </w:tc>
        <w:tc>
          <w:tcPr>
            <w:tcW w:w="3125" w:type="dxa"/>
            <w:gridSpan w:val="2"/>
          </w:tcPr>
          <w:p w:rsidR="001707AE" w:rsidRPr="001E6833" w:rsidRDefault="00A06C44" w:rsidP="001E6833">
            <w:pPr>
              <w:pStyle w:val="a9"/>
              <w:jc w:val="left"/>
              <w:rPr>
                <w:sz w:val="20"/>
              </w:rPr>
            </w:pPr>
            <w:r w:rsidRPr="001E6833">
              <w:rPr>
                <w:sz w:val="20"/>
              </w:rPr>
              <w:t>2007</w:t>
            </w:r>
          </w:p>
        </w:tc>
        <w:tc>
          <w:tcPr>
            <w:tcW w:w="3125" w:type="dxa"/>
            <w:gridSpan w:val="2"/>
          </w:tcPr>
          <w:p w:rsidR="001707AE" w:rsidRPr="001E6833" w:rsidRDefault="00A06C44" w:rsidP="001E6833">
            <w:pPr>
              <w:ind w:firstLine="0"/>
              <w:jc w:val="left"/>
              <w:rPr>
                <w:sz w:val="20"/>
              </w:rPr>
            </w:pPr>
            <w:r w:rsidRPr="001E6833">
              <w:rPr>
                <w:sz w:val="20"/>
              </w:rPr>
              <w:t>2008</w:t>
            </w:r>
          </w:p>
        </w:tc>
      </w:tr>
      <w:tr w:rsidR="001707AE" w:rsidRPr="001E6833" w:rsidTr="001E6833">
        <w:trPr>
          <w:trHeight w:val="381"/>
          <w:jc w:val="center"/>
        </w:trPr>
        <w:tc>
          <w:tcPr>
            <w:tcW w:w="2169" w:type="dxa"/>
          </w:tcPr>
          <w:p w:rsidR="001707AE" w:rsidRPr="001E6833" w:rsidRDefault="001707AE" w:rsidP="001E6833">
            <w:pPr>
              <w:ind w:firstLine="0"/>
              <w:jc w:val="left"/>
              <w:rPr>
                <w:sz w:val="20"/>
              </w:rPr>
            </w:pPr>
            <w:r w:rsidRPr="001E6833">
              <w:rPr>
                <w:sz w:val="20"/>
              </w:rPr>
              <w:t>Соотношение</w:t>
            </w:r>
          </w:p>
        </w:tc>
        <w:tc>
          <w:tcPr>
            <w:tcW w:w="1562" w:type="dxa"/>
          </w:tcPr>
          <w:p w:rsidR="001707AE" w:rsidRPr="001E6833" w:rsidRDefault="001707AE" w:rsidP="001E6833">
            <w:pPr>
              <w:ind w:firstLine="0"/>
              <w:jc w:val="left"/>
              <w:rPr>
                <w:sz w:val="20"/>
              </w:rPr>
            </w:pPr>
            <w:r w:rsidRPr="001E6833">
              <w:rPr>
                <w:sz w:val="20"/>
              </w:rPr>
              <w:t>Абс.</w:t>
            </w:r>
          </w:p>
        </w:tc>
        <w:tc>
          <w:tcPr>
            <w:tcW w:w="1563" w:type="dxa"/>
          </w:tcPr>
          <w:p w:rsidR="001707AE" w:rsidRPr="001E6833" w:rsidRDefault="001707AE" w:rsidP="001E6833">
            <w:pPr>
              <w:ind w:firstLine="0"/>
              <w:jc w:val="left"/>
              <w:rPr>
                <w:sz w:val="20"/>
              </w:rPr>
            </w:pPr>
            <w:r w:rsidRPr="001E6833">
              <w:rPr>
                <w:sz w:val="20"/>
              </w:rPr>
              <w:t>%</w:t>
            </w:r>
          </w:p>
        </w:tc>
        <w:tc>
          <w:tcPr>
            <w:tcW w:w="1562" w:type="dxa"/>
          </w:tcPr>
          <w:p w:rsidR="001707AE" w:rsidRPr="001E6833" w:rsidRDefault="001707AE" w:rsidP="001E6833">
            <w:pPr>
              <w:ind w:firstLine="0"/>
              <w:jc w:val="left"/>
              <w:rPr>
                <w:sz w:val="20"/>
              </w:rPr>
            </w:pPr>
            <w:r w:rsidRPr="001E6833">
              <w:rPr>
                <w:sz w:val="20"/>
              </w:rPr>
              <w:t xml:space="preserve">Абс. </w:t>
            </w:r>
          </w:p>
        </w:tc>
        <w:tc>
          <w:tcPr>
            <w:tcW w:w="1563" w:type="dxa"/>
          </w:tcPr>
          <w:p w:rsidR="001707AE" w:rsidRPr="001E6833" w:rsidRDefault="001707AE" w:rsidP="001E6833">
            <w:pPr>
              <w:ind w:firstLine="0"/>
              <w:jc w:val="left"/>
              <w:rPr>
                <w:sz w:val="20"/>
              </w:rPr>
            </w:pPr>
            <w:r w:rsidRPr="001E6833">
              <w:rPr>
                <w:sz w:val="20"/>
              </w:rPr>
              <w:t>%</w:t>
            </w:r>
          </w:p>
        </w:tc>
      </w:tr>
      <w:tr w:rsidR="001707AE" w:rsidRPr="001E6833" w:rsidTr="001E6833">
        <w:trPr>
          <w:trHeight w:val="381"/>
          <w:jc w:val="center"/>
        </w:trPr>
        <w:tc>
          <w:tcPr>
            <w:tcW w:w="2169" w:type="dxa"/>
          </w:tcPr>
          <w:p w:rsidR="001707AE" w:rsidRPr="001E6833" w:rsidRDefault="001707AE" w:rsidP="001E6833">
            <w:pPr>
              <w:ind w:firstLine="0"/>
              <w:jc w:val="left"/>
              <w:rPr>
                <w:sz w:val="20"/>
              </w:rPr>
            </w:pPr>
            <w:r w:rsidRPr="001E6833">
              <w:rPr>
                <w:sz w:val="20"/>
              </w:rPr>
              <w:t>Количество смывов</w:t>
            </w:r>
          </w:p>
        </w:tc>
        <w:tc>
          <w:tcPr>
            <w:tcW w:w="1562" w:type="dxa"/>
          </w:tcPr>
          <w:p w:rsidR="001707AE" w:rsidRPr="001E6833" w:rsidRDefault="001707AE" w:rsidP="001E6833">
            <w:pPr>
              <w:ind w:firstLine="0"/>
              <w:jc w:val="left"/>
              <w:rPr>
                <w:sz w:val="20"/>
              </w:rPr>
            </w:pPr>
            <w:r w:rsidRPr="001E6833">
              <w:rPr>
                <w:sz w:val="20"/>
              </w:rPr>
              <w:t>225</w:t>
            </w:r>
          </w:p>
        </w:tc>
        <w:tc>
          <w:tcPr>
            <w:tcW w:w="1563" w:type="dxa"/>
          </w:tcPr>
          <w:p w:rsidR="001707AE" w:rsidRPr="001E6833" w:rsidRDefault="001707AE" w:rsidP="001E6833">
            <w:pPr>
              <w:ind w:firstLine="0"/>
              <w:jc w:val="left"/>
              <w:rPr>
                <w:sz w:val="20"/>
              </w:rPr>
            </w:pPr>
            <w:r w:rsidRPr="001E6833">
              <w:rPr>
                <w:sz w:val="20"/>
              </w:rPr>
              <w:t>96,3</w:t>
            </w:r>
          </w:p>
        </w:tc>
        <w:tc>
          <w:tcPr>
            <w:tcW w:w="1562" w:type="dxa"/>
          </w:tcPr>
          <w:p w:rsidR="001707AE" w:rsidRPr="001E6833" w:rsidRDefault="001707AE" w:rsidP="001E6833">
            <w:pPr>
              <w:ind w:firstLine="0"/>
              <w:jc w:val="left"/>
              <w:rPr>
                <w:sz w:val="20"/>
              </w:rPr>
            </w:pPr>
            <w:r w:rsidRPr="001E6833">
              <w:rPr>
                <w:sz w:val="20"/>
              </w:rPr>
              <w:t>300</w:t>
            </w:r>
          </w:p>
        </w:tc>
        <w:tc>
          <w:tcPr>
            <w:tcW w:w="1563" w:type="dxa"/>
          </w:tcPr>
          <w:p w:rsidR="001707AE" w:rsidRPr="001E6833" w:rsidRDefault="001707AE" w:rsidP="001E6833">
            <w:pPr>
              <w:ind w:firstLine="0"/>
              <w:jc w:val="left"/>
              <w:rPr>
                <w:sz w:val="20"/>
              </w:rPr>
            </w:pPr>
            <w:r w:rsidRPr="001E6833">
              <w:rPr>
                <w:sz w:val="20"/>
              </w:rPr>
              <w:t>97,4</w:t>
            </w:r>
          </w:p>
        </w:tc>
      </w:tr>
      <w:tr w:rsidR="001707AE" w:rsidRPr="001E6833" w:rsidTr="001E6833">
        <w:trPr>
          <w:trHeight w:val="398"/>
          <w:jc w:val="center"/>
        </w:trPr>
        <w:tc>
          <w:tcPr>
            <w:tcW w:w="2169" w:type="dxa"/>
          </w:tcPr>
          <w:p w:rsidR="001707AE" w:rsidRPr="001E6833" w:rsidRDefault="001707AE" w:rsidP="001E6833">
            <w:pPr>
              <w:ind w:firstLine="0"/>
              <w:jc w:val="left"/>
              <w:rPr>
                <w:sz w:val="20"/>
              </w:rPr>
            </w:pPr>
            <w:r w:rsidRPr="001E6833">
              <w:rPr>
                <w:sz w:val="20"/>
              </w:rPr>
              <w:t>Из них положительных</w:t>
            </w:r>
          </w:p>
        </w:tc>
        <w:tc>
          <w:tcPr>
            <w:tcW w:w="1562" w:type="dxa"/>
          </w:tcPr>
          <w:p w:rsidR="001707AE" w:rsidRPr="001E6833" w:rsidRDefault="001707AE" w:rsidP="001E6833">
            <w:pPr>
              <w:ind w:firstLine="0"/>
              <w:jc w:val="left"/>
              <w:rPr>
                <w:sz w:val="20"/>
              </w:rPr>
            </w:pPr>
            <w:r w:rsidRPr="001E6833">
              <w:rPr>
                <w:sz w:val="20"/>
              </w:rPr>
              <w:t>10</w:t>
            </w:r>
          </w:p>
        </w:tc>
        <w:tc>
          <w:tcPr>
            <w:tcW w:w="1563" w:type="dxa"/>
          </w:tcPr>
          <w:p w:rsidR="001707AE" w:rsidRPr="001E6833" w:rsidRDefault="001707AE" w:rsidP="001E6833">
            <w:pPr>
              <w:ind w:firstLine="0"/>
              <w:jc w:val="left"/>
              <w:rPr>
                <w:sz w:val="20"/>
              </w:rPr>
            </w:pPr>
            <w:r w:rsidRPr="001E6833">
              <w:rPr>
                <w:sz w:val="20"/>
              </w:rPr>
              <w:t>3,7</w:t>
            </w:r>
          </w:p>
        </w:tc>
        <w:tc>
          <w:tcPr>
            <w:tcW w:w="1562" w:type="dxa"/>
          </w:tcPr>
          <w:p w:rsidR="001707AE" w:rsidRPr="001E6833" w:rsidRDefault="001707AE" w:rsidP="001E6833">
            <w:pPr>
              <w:ind w:firstLine="0"/>
              <w:jc w:val="left"/>
              <w:rPr>
                <w:sz w:val="20"/>
              </w:rPr>
            </w:pPr>
            <w:r w:rsidRPr="001E6833">
              <w:rPr>
                <w:sz w:val="20"/>
              </w:rPr>
              <w:t>8</w:t>
            </w:r>
          </w:p>
        </w:tc>
        <w:tc>
          <w:tcPr>
            <w:tcW w:w="1563" w:type="dxa"/>
          </w:tcPr>
          <w:p w:rsidR="001707AE" w:rsidRPr="001E6833" w:rsidRDefault="001707AE" w:rsidP="001E6833">
            <w:pPr>
              <w:ind w:firstLine="0"/>
              <w:jc w:val="left"/>
              <w:rPr>
                <w:sz w:val="20"/>
              </w:rPr>
            </w:pPr>
            <w:r w:rsidRPr="001E6833">
              <w:rPr>
                <w:sz w:val="20"/>
              </w:rPr>
              <w:t>2,6</w:t>
            </w:r>
          </w:p>
        </w:tc>
      </w:tr>
    </w:tbl>
    <w:p w:rsidR="001E6833" w:rsidRDefault="001E6833" w:rsidP="001E6833">
      <w:pPr>
        <w:ind w:firstLine="720"/>
        <w:rPr>
          <w:szCs w:val="28"/>
          <w:lang w:val="en-US"/>
        </w:rPr>
      </w:pPr>
    </w:p>
    <w:p w:rsidR="001707AE" w:rsidRPr="001E6833" w:rsidRDefault="001707AE" w:rsidP="001E6833">
      <w:pPr>
        <w:ind w:firstLine="720"/>
        <w:rPr>
          <w:szCs w:val="28"/>
        </w:rPr>
      </w:pPr>
      <w:r w:rsidRPr="001E6833">
        <w:rPr>
          <w:szCs w:val="28"/>
        </w:rPr>
        <w:t xml:space="preserve">Каждый случай положительных проб обсуждается, виновные наказываются. </w:t>
      </w:r>
    </w:p>
    <w:p w:rsidR="001707AE" w:rsidRPr="001E6833" w:rsidRDefault="001707AE" w:rsidP="001E6833">
      <w:pPr>
        <w:ind w:firstLine="720"/>
        <w:rPr>
          <w:szCs w:val="28"/>
        </w:rPr>
      </w:pPr>
      <w:r w:rsidRPr="001E6833">
        <w:rPr>
          <w:szCs w:val="28"/>
        </w:rPr>
        <w:t xml:space="preserve">Азопирамовые пробы на скрытую кровь проводятся 1 раз в неделю. Положительных проб за последние 3 года не было. За </w:t>
      </w:r>
      <w:r w:rsidR="00A06C44" w:rsidRPr="001E6833">
        <w:rPr>
          <w:szCs w:val="28"/>
        </w:rPr>
        <w:t>2007</w:t>
      </w:r>
      <w:r w:rsidRPr="001E6833">
        <w:rPr>
          <w:szCs w:val="28"/>
        </w:rPr>
        <w:t xml:space="preserve"> год проведено 1849 проб, за </w:t>
      </w:r>
      <w:r w:rsidR="00A06C44" w:rsidRPr="001E6833">
        <w:rPr>
          <w:szCs w:val="28"/>
        </w:rPr>
        <w:t>2008</w:t>
      </w:r>
      <w:r w:rsidRPr="001E6833">
        <w:rPr>
          <w:szCs w:val="28"/>
        </w:rPr>
        <w:t xml:space="preserve"> год – 1440 проб. </w:t>
      </w:r>
    </w:p>
    <w:p w:rsidR="001E6833" w:rsidRDefault="001E6833" w:rsidP="001E6833">
      <w:pPr>
        <w:pStyle w:val="1"/>
        <w:spacing w:before="0" w:after="0"/>
        <w:ind w:firstLine="720"/>
        <w:jc w:val="both"/>
        <w:rPr>
          <w:b w:val="0"/>
          <w:kern w:val="0"/>
          <w:sz w:val="28"/>
          <w:szCs w:val="28"/>
          <w:lang w:val="en-US"/>
        </w:rPr>
      </w:pPr>
      <w:bookmarkStart w:id="5" w:name="_Toc523658749"/>
    </w:p>
    <w:p w:rsidR="001707AE" w:rsidRPr="001E6833" w:rsidRDefault="001707AE" w:rsidP="001E6833">
      <w:pPr>
        <w:pStyle w:val="1"/>
        <w:spacing w:before="0" w:after="0"/>
        <w:ind w:firstLine="720"/>
        <w:rPr>
          <w:kern w:val="0"/>
          <w:sz w:val="28"/>
          <w:szCs w:val="28"/>
        </w:rPr>
      </w:pPr>
      <w:r w:rsidRPr="001E6833">
        <w:rPr>
          <w:kern w:val="0"/>
          <w:sz w:val="28"/>
          <w:szCs w:val="28"/>
        </w:rPr>
        <w:t>Функциональные обязанности главной медицинской сестры поликлиники</w:t>
      </w:r>
      <w:bookmarkEnd w:id="5"/>
    </w:p>
    <w:p w:rsidR="001707AE" w:rsidRPr="001E6833" w:rsidRDefault="001707AE" w:rsidP="001E6833">
      <w:pPr>
        <w:ind w:firstLine="720"/>
        <w:rPr>
          <w:szCs w:val="28"/>
        </w:rPr>
      </w:pPr>
    </w:p>
    <w:p w:rsidR="001707AE" w:rsidRPr="001E6833" w:rsidRDefault="001707AE" w:rsidP="001E6833">
      <w:pPr>
        <w:ind w:firstLine="720"/>
        <w:rPr>
          <w:szCs w:val="28"/>
        </w:rPr>
      </w:pPr>
      <w:r w:rsidRPr="001E6833">
        <w:rPr>
          <w:szCs w:val="28"/>
        </w:rPr>
        <w:t>Главная медсестра в поликлинике является ответственным лицом, на подотчёте у неё находится медицинского инвентаря и медицинского оборудования на сумму: 29 миллионов 89 тысяч по 0,13 счёту, 11 миллионов 23 тысячи по счёту 071.</w:t>
      </w:r>
    </w:p>
    <w:p w:rsidR="001707AE" w:rsidRPr="001E6833" w:rsidRDefault="001707AE" w:rsidP="001E6833">
      <w:pPr>
        <w:ind w:firstLine="720"/>
        <w:rPr>
          <w:szCs w:val="28"/>
        </w:rPr>
      </w:pPr>
      <w:r w:rsidRPr="001E6833">
        <w:rPr>
          <w:szCs w:val="28"/>
        </w:rPr>
        <w:t xml:space="preserve">Совместно с работниками бухгалтерии проводится списание устаревшего оборудования. Последнее списание было в </w:t>
      </w:r>
      <w:r w:rsidR="00A06C44" w:rsidRPr="001E6833">
        <w:rPr>
          <w:szCs w:val="28"/>
        </w:rPr>
        <w:t>2005</w:t>
      </w:r>
      <w:r w:rsidRPr="001E6833">
        <w:rPr>
          <w:szCs w:val="28"/>
        </w:rPr>
        <w:t xml:space="preserve"> году. На сегодня в поликлинике неиспользованного оборудования нет. </w:t>
      </w:r>
    </w:p>
    <w:p w:rsidR="001707AE" w:rsidRPr="001E6833" w:rsidRDefault="001707AE" w:rsidP="001E6833">
      <w:pPr>
        <w:ind w:firstLine="720"/>
        <w:rPr>
          <w:szCs w:val="28"/>
        </w:rPr>
      </w:pPr>
      <w:r w:rsidRPr="001E6833">
        <w:rPr>
          <w:szCs w:val="28"/>
        </w:rPr>
        <w:t xml:space="preserve">Своевременно, в полном объёме комплектуются медикаменты, прививочным и перевязочным материалам – специализированные кабинеты, аптечки участковых врачей по оказанию неотложной помощи детям на дому. </w:t>
      </w:r>
    </w:p>
    <w:p w:rsidR="001707AE" w:rsidRPr="001E6833" w:rsidRDefault="001707AE" w:rsidP="001E6833">
      <w:pPr>
        <w:ind w:firstLine="720"/>
        <w:rPr>
          <w:szCs w:val="28"/>
        </w:rPr>
      </w:pPr>
      <w:r w:rsidRPr="001E6833">
        <w:rPr>
          <w:szCs w:val="28"/>
        </w:rPr>
        <w:t xml:space="preserve">Своевременно получается из аптеки всё необходимое  для работы всех служб детской поликлиники. </w:t>
      </w:r>
    </w:p>
    <w:p w:rsidR="001707AE" w:rsidRPr="001E6833" w:rsidRDefault="001707AE" w:rsidP="001E6833">
      <w:pPr>
        <w:ind w:firstLine="720"/>
        <w:rPr>
          <w:szCs w:val="28"/>
        </w:rPr>
      </w:pPr>
      <w:r w:rsidRPr="001E6833">
        <w:rPr>
          <w:szCs w:val="28"/>
        </w:rPr>
        <w:t xml:space="preserve">В городском комитете по медицине получаются и ведётся учёт по выдаче бланков больничных листов и справок. При неоднократных проверках экспертизы временной нетрудоспособности замечаний не было. </w:t>
      </w:r>
    </w:p>
    <w:p w:rsidR="001707AE" w:rsidRPr="001E6833" w:rsidRDefault="001707AE" w:rsidP="001E6833">
      <w:pPr>
        <w:ind w:firstLine="720"/>
        <w:rPr>
          <w:szCs w:val="28"/>
        </w:rPr>
      </w:pPr>
      <w:r w:rsidRPr="001E6833">
        <w:rPr>
          <w:szCs w:val="28"/>
        </w:rPr>
        <w:t xml:space="preserve">Одним из основных разделов работы является составление графиков работы и табеля рабочего времени, правильная расстановка среднего и младшего медицинского персонала и хозяйственной части поликлиники. </w:t>
      </w:r>
    </w:p>
    <w:p w:rsidR="001E6833" w:rsidRDefault="001E6833" w:rsidP="001E6833">
      <w:pPr>
        <w:pStyle w:val="1"/>
        <w:spacing w:before="0" w:after="0"/>
        <w:ind w:firstLine="720"/>
        <w:jc w:val="both"/>
        <w:rPr>
          <w:b w:val="0"/>
          <w:kern w:val="0"/>
          <w:sz w:val="28"/>
          <w:szCs w:val="28"/>
          <w:lang w:val="en-US"/>
        </w:rPr>
      </w:pPr>
      <w:bookmarkStart w:id="6" w:name="_Toc523658750"/>
    </w:p>
    <w:p w:rsidR="001707AE" w:rsidRPr="001E6833" w:rsidRDefault="001707AE" w:rsidP="001E6833">
      <w:pPr>
        <w:pStyle w:val="1"/>
        <w:spacing w:before="0" w:after="0"/>
        <w:ind w:firstLine="720"/>
        <w:rPr>
          <w:kern w:val="0"/>
          <w:sz w:val="28"/>
          <w:szCs w:val="28"/>
        </w:rPr>
      </w:pPr>
      <w:r w:rsidRPr="001E6833">
        <w:rPr>
          <w:kern w:val="0"/>
          <w:sz w:val="28"/>
          <w:szCs w:val="28"/>
        </w:rPr>
        <w:t>Работа с кадрами</w:t>
      </w:r>
      <w:bookmarkEnd w:id="6"/>
    </w:p>
    <w:p w:rsidR="001707AE" w:rsidRPr="001E6833" w:rsidRDefault="001707AE" w:rsidP="001E6833">
      <w:pPr>
        <w:ind w:firstLine="720"/>
        <w:rPr>
          <w:szCs w:val="28"/>
        </w:rPr>
      </w:pPr>
    </w:p>
    <w:p w:rsidR="001707AE" w:rsidRPr="001E6833" w:rsidRDefault="001707AE" w:rsidP="001E6833">
      <w:pPr>
        <w:ind w:firstLine="720"/>
        <w:rPr>
          <w:szCs w:val="28"/>
        </w:rPr>
      </w:pPr>
      <w:r w:rsidRPr="001E6833">
        <w:rPr>
          <w:szCs w:val="28"/>
        </w:rPr>
        <w:t xml:space="preserve">Вновь поступающих работников среднего и младшего звена знакомят с функциональными обязанностями и правилами внутреннего распорядка дня. Обучают и контролируют знание приказов по соблюдению санэпидрежима. Серьёзным разделом работы является контроль за повышением квалификации среднего звена. Медицинские сёстры постоянно повышают свой профессиональный уровень путём посещения конференций, которые проводятся по четвергам еженедельно. Согласно годовому плану весь средний медицинский персонал поликлиники ознакомлен с формами перехода на медицинское страхование и принимает участие в разработке медико-экономического стандарта. </w:t>
      </w:r>
    </w:p>
    <w:p w:rsidR="001707AE" w:rsidRDefault="001707AE" w:rsidP="001E6833">
      <w:pPr>
        <w:ind w:firstLine="720"/>
        <w:rPr>
          <w:szCs w:val="28"/>
          <w:lang w:val="en-US"/>
        </w:rPr>
      </w:pPr>
      <w:r w:rsidRPr="001E6833">
        <w:rPr>
          <w:szCs w:val="28"/>
        </w:rPr>
        <w:t xml:space="preserve">В поликлинике составлен план по повышению квалификации и специализации среднего медицинского персонала, который координируется с перспективным планом работы училища по повышению квалификации средних медработников. </w:t>
      </w:r>
    </w:p>
    <w:p w:rsidR="001707AE" w:rsidRPr="001E6833" w:rsidRDefault="001E6833" w:rsidP="001E6833">
      <w:pPr>
        <w:ind w:firstLine="720"/>
        <w:rPr>
          <w:b/>
          <w:szCs w:val="28"/>
        </w:rPr>
      </w:pPr>
      <w:r>
        <w:rPr>
          <w:szCs w:val="28"/>
          <w:lang w:val="en-US"/>
        </w:rPr>
        <w:br w:type="page"/>
      </w:r>
      <w:r w:rsidR="001707AE" w:rsidRPr="001E6833">
        <w:rPr>
          <w:b/>
          <w:szCs w:val="28"/>
        </w:rPr>
        <w:t>Анализ квалификации среднего медперсонала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2268"/>
        <w:gridCol w:w="1987"/>
      </w:tblGrid>
      <w:tr w:rsidR="001707AE" w:rsidRPr="001E6833" w:rsidTr="00A96784">
        <w:trPr>
          <w:trHeight w:val="365"/>
          <w:jc w:val="center"/>
        </w:trPr>
        <w:tc>
          <w:tcPr>
            <w:tcW w:w="3407" w:type="dxa"/>
          </w:tcPr>
          <w:p w:rsidR="001707AE" w:rsidRPr="001E6833" w:rsidRDefault="001707AE" w:rsidP="001E6833">
            <w:pPr>
              <w:ind w:firstLine="0"/>
              <w:jc w:val="left"/>
              <w:rPr>
                <w:sz w:val="20"/>
              </w:rPr>
            </w:pPr>
          </w:p>
        </w:tc>
        <w:tc>
          <w:tcPr>
            <w:tcW w:w="2268" w:type="dxa"/>
          </w:tcPr>
          <w:p w:rsidR="001707AE" w:rsidRPr="001E6833" w:rsidRDefault="00A06C44" w:rsidP="001E6833">
            <w:pPr>
              <w:ind w:firstLine="0"/>
              <w:jc w:val="left"/>
              <w:rPr>
                <w:sz w:val="20"/>
              </w:rPr>
            </w:pPr>
            <w:r w:rsidRPr="001E6833">
              <w:rPr>
                <w:sz w:val="20"/>
              </w:rPr>
              <w:t>2007</w:t>
            </w:r>
          </w:p>
        </w:tc>
        <w:tc>
          <w:tcPr>
            <w:tcW w:w="1987" w:type="dxa"/>
          </w:tcPr>
          <w:p w:rsidR="001707AE" w:rsidRPr="001E6833" w:rsidRDefault="00A06C44" w:rsidP="001E6833">
            <w:pPr>
              <w:ind w:firstLine="0"/>
              <w:jc w:val="left"/>
              <w:rPr>
                <w:sz w:val="20"/>
              </w:rPr>
            </w:pPr>
            <w:r w:rsidRPr="001E6833">
              <w:rPr>
                <w:sz w:val="20"/>
              </w:rPr>
              <w:t>2008</w:t>
            </w:r>
          </w:p>
        </w:tc>
      </w:tr>
      <w:tr w:rsidR="001707AE" w:rsidRPr="001E6833" w:rsidTr="00A96784">
        <w:trPr>
          <w:trHeight w:val="365"/>
          <w:jc w:val="center"/>
        </w:trPr>
        <w:tc>
          <w:tcPr>
            <w:tcW w:w="3407" w:type="dxa"/>
          </w:tcPr>
          <w:p w:rsidR="001707AE" w:rsidRPr="001E6833" w:rsidRDefault="001707AE" w:rsidP="001E6833">
            <w:pPr>
              <w:ind w:firstLine="0"/>
              <w:jc w:val="left"/>
              <w:rPr>
                <w:sz w:val="20"/>
              </w:rPr>
            </w:pPr>
            <w:r w:rsidRPr="001E6833">
              <w:rPr>
                <w:sz w:val="20"/>
              </w:rPr>
              <w:t>Всего медсестёр и фельдшеров</w:t>
            </w:r>
          </w:p>
        </w:tc>
        <w:tc>
          <w:tcPr>
            <w:tcW w:w="2268" w:type="dxa"/>
          </w:tcPr>
          <w:p w:rsidR="001707AE" w:rsidRPr="001E6833" w:rsidRDefault="001707AE" w:rsidP="001E6833">
            <w:pPr>
              <w:ind w:firstLine="0"/>
              <w:jc w:val="left"/>
              <w:rPr>
                <w:sz w:val="20"/>
              </w:rPr>
            </w:pPr>
            <w:r w:rsidRPr="001E6833">
              <w:rPr>
                <w:sz w:val="20"/>
              </w:rPr>
              <w:t>51</w:t>
            </w:r>
          </w:p>
        </w:tc>
        <w:tc>
          <w:tcPr>
            <w:tcW w:w="1987" w:type="dxa"/>
          </w:tcPr>
          <w:p w:rsidR="001707AE" w:rsidRPr="001E6833" w:rsidRDefault="001707AE" w:rsidP="001E6833">
            <w:pPr>
              <w:ind w:firstLine="0"/>
              <w:jc w:val="left"/>
              <w:rPr>
                <w:sz w:val="20"/>
              </w:rPr>
            </w:pPr>
            <w:r w:rsidRPr="001E6833">
              <w:rPr>
                <w:sz w:val="20"/>
              </w:rPr>
              <w:t>46</w:t>
            </w:r>
          </w:p>
        </w:tc>
      </w:tr>
      <w:tr w:rsidR="001707AE" w:rsidRPr="001E6833" w:rsidTr="00A96784">
        <w:trPr>
          <w:trHeight w:val="381"/>
          <w:jc w:val="center"/>
        </w:trPr>
        <w:tc>
          <w:tcPr>
            <w:tcW w:w="3407" w:type="dxa"/>
          </w:tcPr>
          <w:p w:rsidR="001707AE" w:rsidRPr="001E6833" w:rsidRDefault="001707AE" w:rsidP="001E6833">
            <w:pPr>
              <w:ind w:firstLine="0"/>
              <w:jc w:val="left"/>
              <w:rPr>
                <w:sz w:val="20"/>
              </w:rPr>
            </w:pPr>
            <w:r w:rsidRPr="001E6833">
              <w:rPr>
                <w:sz w:val="20"/>
              </w:rPr>
              <w:t>Из них имеют высшую категорию</w:t>
            </w:r>
          </w:p>
        </w:tc>
        <w:tc>
          <w:tcPr>
            <w:tcW w:w="2268" w:type="dxa"/>
          </w:tcPr>
          <w:p w:rsidR="001707AE" w:rsidRPr="001E6833" w:rsidRDefault="001707AE" w:rsidP="001E6833">
            <w:pPr>
              <w:ind w:firstLine="0"/>
              <w:jc w:val="left"/>
              <w:rPr>
                <w:sz w:val="20"/>
              </w:rPr>
            </w:pPr>
            <w:r w:rsidRPr="001E6833">
              <w:rPr>
                <w:sz w:val="20"/>
              </w:rPr>
              <w:t>8</w:t>
            </w:r>
          </w:p>
        </w:tc>
        <w:tc>
          <w:tcPr>
            <w:tcW w:w="1987" w:type="dxa"/>
          </w:tcPr>
          <w:p w:rsidR="001707AE" w:rsidRPr="001E6833" w:rsidRDefault="001707AE" w:rsidP="001E6833">
            <w:pPr>
              <w:ind w:firstLine="0"/>
              <w:jc w:val="left"/>
              <w:rPr>
                <w:sz w:val="20"/>
              </w:rPr>
            </w:pPr>
            <w:r w:rsidRPr="001E6833">
              <w:rPr>
                <w:sz w:val="20"/>
              </w:rPr>
              <w:t>10</w:t>
            </w:r>
          </w:p>
        </w:tc>
      </w:tr>
      <w:tr w:rsidR="001707AE" w:rsidRPr="001E6833" w:rsidTr="00A96784">
        <w:trPr>
          <w:trHeight w:val="381"/>
          <w:jc w:val="center"/>
        </w:trPr>
        <w:tc>
          <w:tcPr>
            <w:tcW w:w="3407" w:type="dxa"/>
          </w:tcPr>
          <w:p w:rsidR="001707AE" w:rsidRPr="001E6833" w:rsidRDefault="001707AE" w:rsidP="001E6833">
            <w:pPr>
              <w:ind w:firstLine="0"/>
              <w:jc w:val="left"/>
              <w:rPr>
                <w:sz w:val="20"/>
              </w:rPr>
            </w:pPr>
            <w:r w:rsidRPr="001E6833">
              <w:rPr>
                <w:sz w:val="20"/>
              </w:rPr>
              <w:t>первую</w:t>
            </w:r>
          </w:p>
        </w:tc>
        <w:tc>
          <w:tcPr>
            <w:tcW w:w="2268" w:type="dxa"/>
          </w:tcPr>
          <w:p w:rsidR="001707AE" w:rsidRPr="001E6833" w:rsidRDefault="001707AE" w:rsidP="001E6833">
            <w:pPr>
              <w:ind w:firstLine="0"/>
              <w:jc w:val="left"/>
              <w:rPr>
                <w:sz w:val="20"/>
              </w:rPr>
            </w:pPr>
            <w:r w:rsidRPr="001E6833">
              <w:rPr>
                <w:sz w:val="20"/>
              </w:rPr>
              <w:t>13</w:t>
            </w:r>
          </w:p>
        </w:tc>
        <w:tc>
          <w:tcPr>
            <w:tcW w:w="1987" w:type="dxa"/>
          </w:tcPr>
          <w:p w:rsidR="001707AE" w:rsidRPr="001E6833" w:rsidRDefault="001707AE" w:rsidP="001E6833">
            <w:pPr>
              <w:ind w:firstLine="0"/>
              <w:jc w:val="left"/>
              <w:rPr>
                <w:sz w:val="20"/>
              </w:rPr>
            </w:pPr>
            <w:r w:rsidRPr="001E6833">
              <w:rPr>
                <w:sz w:val="20"/>
              </w:rPr>
              <w:t>18</w:t>
            </w:r>
          </w:p>
        </w:tc>
      </w:tr>
    </w:tbl>
    <w:p w:rsidR="001E6833" w:rsidRDefault="001E6833" w:rsidP="001E6833">
      <w:pPr>
        <w:pStyle w:val="ae"/>
        <w:ind w:firstLine="720"/>
        <w:rPr>
          <w:szCs w:val="28"/>
          <w:lang w:val="en-US"/>
        </w:rPr>
      </w:pPr>
    </w:p>
    <w:p w:rsidR="001707AE" w:rsidRPr="001E6833" w:rsidRDefault="001707AE" w:rsidP="001E6833">
      <w:pPr>
        <w:pStyle w:val="ae"/>
        <w:ind w:firstLine="720"/>
        <w:rPr>
          <w:szCs w:val="28"/>
        </w:rPr>
      </w:pPr>
      <w:r w:rsidRPr="001E6833">
        <w:rPr>
          <w:szCs w:val="28"/>
        </w:rPr>
        <w:t xml:space="preserve">Из анализа видно, что в поликлинике работают высококвалифицированные медсёстры, хорошо знающие своё дело. </w:t>
      </w:r>
    </w:p>
    <w:p w:rsidR="001707AE" w:rsidRPr="001E6833" w:rsidRDefault="001707AE" w:rsidP="001E6833">
      <w:pPr>
        <w:ind w:firstLine="720"/>
        <w:rPr>
          <w:szCs w:val="28"/>
        </w:rPr>
      </w:pPr>
      <w:r w:rsidRPr="001E6833">
        <w:rPr>
          <w:szCs w:val="28"/>
        </w:rPr>
        <w:t xml:space="preserve">Проведены конференции с привлечением врачей узкой специальности (невропатолог, врач - инфекционист), зав. восстановительного лечения, зав. педиатрическим отделением и с участием медсестёр. </w:t>
      </w:r>
    </w:p>
    <w:p w:rsidR="001707AE" w:rsidRPr="001E6833" w:rsidRDefault="001707AE" w:rsidP="001E6833">
      <w:pPr>
        <w:ind w:firstLine="720"/>
        <w:rPr>
          <w:szCs w:val="28"/>
        </w:rPr>
      </w:pPr>
      <w:r w:rsidRPr="001E6833">
        <w:rPr>
          <w:szCs w:val="28"/>
        </w:rPr>
        <w:t xml:space="preserve">Всего проведено за время практики конференций с числом присутствующих – 35 человек (в среднем). </w:t>
      </w:r>
    </w:p>
    <w:p w:rsidR="001707AE" w:rsidRPr="001E6833" w:rsidRDefault="001707AE" w:rsidP="001E6833">
      <w:pPr>
        <w:ind w:firstLine="720"/>
        <w:rPr>
          <w:szCs w:val="28"/>
        </w:rPr>
      </w:pPr>
      <w:r w:rsidRPr="001E6833">
        <w:rPr>
          <w:szCs w:val="28"/>
        </w:rPr>
        <w:t>Темы:</w:t>
      </w:r>
    </w:p>
    <w:p w:rsidR="001707AE" w:rsidRPr="001E6833" w:rsidRDefault="001707AE" w:rsidP="001E6833">
      <w:pPr>
        <w:numPr>
          <w:ilvl w:val="0"/>
          <w:numId w:val="2"/>
        </w:numPr>
        <w:ind w:left="0" w:firstLine="720"/>
        <w:rPr>
          <w:szCs w:val="28"/>
        </w:rPr>
      </w:pPr>
      <w:r w:rsidRPr="001E6833">
        <w:rPr>
          <w:szCs w:val="28"/>
        </w:rPr>
        <w:t>Профилактика ВИЧ – инфекции и вирусного гепатита у мед. работников (приказ № 408).</w:t>
      </w:r>
    </w:p>
    <w:p w:rsidR="001707AE" w:rsidRPr="001E6833" w:rsidRDefault="001707AE" w:rsidP="001E6833">
      <w:pPr>
        <w:numPr>
          <w:ilvl w:val="0"/>
          <w:numId w:val="2"/>
        </w:numPr>
        <w:ind w:left="0" w:firstLine="720"/>
        <w:rPr>
          <w:szCs w:val="28"/>
        </w:rPr>
      </w:pPr>
      <w:r w:rsidRPr="001E6833">
        <w:rPr>
          <w:szCs w:val="28"/>
        </w:rPr>
        <w:t>Холера. Мероприятия в очаге.</w:t>
      </w:r>
    </w:p>
    <w:p w:rsidR="001707AE" w:rsidRPr="00A96784" w:rsidRDefault="001707AE" w:rsidP="00A96784">
      <w:pPr>
        <w:pStyle w:val="1"/>
        <w:spacing w:before="0" w:after="0"/>
        <w:ind w:firstLine="720"/>
        <w:rPr>
          <w:kern w:val="0"/>
          <w:sz w:val="28"/>
          <w:szCs w:val="28"/>
        </w:rPr>
      </w:pPr>
      <w:r w:rsidRPr="001E6833">
        <w:rPr>
          <w:b w:val="0"/>
          <w:kern w:val="0"/>
          <w:sz w:val="28"/>
          <w:szCs w:val="28"/>
        </w:rPr>
        <w:br w:type="page"/>
      </w:r>
      <w:bookmarkStart w:id="7" w:name="_Toc523658751"/>
      <w:r w:rsidRPr="00A96784">
        <w:rPr>
          <w:kern w:val="0"/>
          <w:sz w:val="28"/>
          <w:szCs w:val="28"/>
        </w:rPr>
        <w:t>Выводы</w:t>
      </w:r>
      <w:bookmarkEnd w:id="7"/>
    </w:p>
    <w:p w:rsidR="001707AE" w:rsidRPr="001E6833" w:rsidRDefault="001707AE" w:rsidP="001E6833">
      <w:pPr>
        <w:ind w:firstLine="720"/>
        <w:rPr>
          <w:szCs w:val="28"/>
        </w:rPr>
      </w:pPr>
    </w:p>
    <w:p w:rsidR="001707AE" w:rsidRPr="001E6833" w:rsidRDefault="001707AE" w:rsidP="001E6833">
      <w:pPr>
        <w:numPr>
          <w:ilvl w:val="0"/>
          <w:numId w:val="1"/>
        </w:numPr>
        <w:ind w:left="0" w:firstLine="720"/>
        <w:rPr>
          <w:szCs w:val="28"/>
        </w:rPr>
      </w:pPr>
      <w:r w:rsidRPr="001E6833">
        <w:rPr>
          <w:szCs w:val="28"/>
        </w:rPr>
        <w:t>Число детей, обслуживаемых детской поликлиникой, уменьшилось.</w:t>
      </w:r>
    </w:p>
    <w:p w:rsidR="001707AE" w:rsidRPr="001E6833" w:rsidRDefault="001707AE" w:rsidP="001E6833">
      <w:pPr>
        <w:numPr>
          <w:ilvl w:val="0"/>
          <w:numId w:val="1"/>
        </w:numPr>
        <w:ind w:left="0" w:firstLine="720"/>
        <w:rPr>
          <w:szCs w:val="28"/>
        </w:rPr>
      </w:pPr>
      <w:r w:rsidRPr="001E6833">
        <w:rPr>
          <w:szCs w:val="28"/>
        </w:rPr>
        <w:t xml:space="preserve">Состояние здоровья за последние 3 года ухудшилось (особенно </w:t>
      </w:r>
      <w:r w:rsidRPr="001E6833">
        <w:rPr>
          <w:szCs w:val="28"/>
          <w:lang w:val="en-US"/>
        </w:rPr>
        <w:t>I</w:t>
      </w:r>
      <w:r w:rsidRPr="001E6833">
        <w:rPr>
          <w:szCs w:val="28"/>
        </w:rPr>
        <w:t xml:space="preserve"> и </w:t>
      </w:r>
      <w:r w:rsidRPr="001E6833">
        <w:rPr>
          <w:szCs w:val="28"/>
          <w:lang w:val="en-US"/>
        </w:rPr>
        <w:t>II</w:t>
      </w:r>
      <w:r w:rsidRPr="001E6833">
        <w:rPr>
          <w:szCs w:val="28"/>
        </w:rPr>
        <w:t xml:space="preserve"> группы). </w:t>
      </w:r>
    </w:p>
    <w:p w:rsidR="001707AE" w:rsidRPr="001E6833" w:rsidRDefault="001707AE" w:rsidP="001E6833">
      <w:pPr>
        <w:numPr>
          <w:ilvl w:val="0"/>
          <w:numId w:val="1"/>
        </w:numPr>
        <w:ind w:left="0" w:firstLine="720"/>
        <w:rPr>
          <w:szCs w:val="28"/>
        </w:rPr>
      </w:pPr>
      <w:r w:rsidRPr="001E6833">
        <w:rPr>
          <w:szCs w:val="28"/>
        </w:rPr>
        <w:t xml:space="preserve">Количество детей до 1 года на одном педиатрическом участке резко снизилось. </w:t>
      </w:r>
    </w:p>
    <w:p w:rsidR="001707AE" w:rsidRPr="001E6833" w:rsidRDefault="001707AE" w:rsidP="001E6833">
      <w:pPr>
        <w:numPr>
          <w:ilvl w:val="0"/>
          <w:numId w:val="1"/>
        </w:numPr>
        <w:ind w:left="0" w:firstLine="720"/>
        <w:rPr>
          <w:szCs w:val="28"/>
        </w:rPr>
      </w:pPr>
      <w:r w:rsidRPr="001E6833">
        <w:rPr>
          <w:szCs w:val="28"/>
        </w:rPr>
        <w:t xml:space="preserve">Укомплектованность средним и младшим персоналом нестабильна и резко снизилась. </w:t>
      </w:r>
    </w:p>
    <w:p w:rsidR="001707AE" w:rsidRPr="001E6833" w:rsidRDefault="001707AE" w:rsidP="001E6833">
      <w:pPr>
        <w:numPr>
          <w:ilvl w:val="0"/>
          <w:numId w:val="1"/>
        </w:numPr>
        <w:ind w:left="0" w:firstLine="720"/>
        <w:rPr>
          <w:szCs w:val="28"/>
        </w:rPr>
      </w:pPr>
      <w:r w:rsidRPr="001E6833">
        <w:rPr>
          <w:szCs w:val="28"/>
        </w:rPr>
        <w:t xml:space="preserve">Посещаемость кабинета по воспитанию здорового ребёнка держится на достаточно высоких цифрах. </w:t>
      </w:r>
    </w:p>
    <w:p w:rsidR="001707AE" w:rsidRPr="001E6833" w:rsidRDefault="001707AE" w:rsidP="001E6833">
      <w:pPr>
        <w:numPr>
          <w:ilvl w:val="0"/>
          <w:numId w:val="1"/>
        </w:numPr>
        <w:ind w:left="0" w:firstLine="720"/>
        <w:rPr>
          <w:szCs w:val="28"/>
        </w:rPr>
      </w:pPr>
      <w:r w:rsidRPr="001E6833">
        <w:rPr>
          <w:szCs w:val="28"/>
        </w:rPr>
        <w:t xml:space="preserve">Процент охвата детей прививками до 1 года снизился. </w:t>
      </w:r>
    </w:p>
    <w:p w:rsidR="001707AE" w:rsidRPr="001E6833" w:rsidRDefault="001707AE" w:rsidP="001E6833">
      <w:pPr>
        <w:numPr>
          <w:ilvl w:val="0"/>
          <w:numId w:val="1"/>
        </w:numPr>
        <w:ind w:left="0" w:firstLine="720"/>
        <w:rPr>
          <w:szCs w:val="28"/>
        </w:rPr>
      </w:pPr>
      <w:r w:rsidRPr="001E6833">
        <w:rPr>
          <w:szCs w:val="28"/>
        </w:rPr>
        <w:t xml:space="preserve">В течение трёх лет поликлиника работает без положительных азапирамовых проб. </w:t>
      </w:r>
    </w:p>
    <w:p w:rsidR="001707AE" w:rsidRPr="001E6833" w:rsidRDefault="001707AE" w:rsidP="001E6833">
      <w:pPr>
        <w:numPr>
          <w:ilvl w:val="0"/>
          <w:numId w:val="1"/>
        </w:numPr>
        <w:ind w:left="0" w:firstLine="720"/>
        <w:rPr>
          <w:szCs w:val="28"/>
        </w:rPr>
      </w:pPr>
      <w:r w:rsidRPr="001E6833">
        <w:rPr>
          <w:szCs w:val="28"/>
        </w:rPr>
        <w:t>Ежегодно повышается профессиональный уровень среднего медицинского персонала.</w:t>
      </w:r>
    </w:p>
    <w:p w:rsidR="001707AE" w:rsidRPr="001E6833" w:rsidRDefault="001707AE" w:rsidP="001E6833">
      <w:pPr>
        <w:ind w:firstLine="720"/>
        <w:rPr>
          <w:szCs w:val="28"/>
        </w:rPr>
      </w:pPr>
      <w:r w:rsidRPr="001E6833">
        <w:rPr>
          <w:szCs w:val="28"/>
        </w:rPr>
        <w:t>Главная медсестра владеет смежными специальностями учебной медсестры процедурного и прививочного кабинетов, ЛОР и хирургического кабинетов.</w:t>
      </w:r>
    </w:p>
    <w:p w:rsidR="001707AE" w:rsidRPr="00A96784" w:rsidRDefault="001707AE" w:rsidP="00A96784">
      <w:pPr>
        <w:pStyle w:val="1"/>
        <w:spacing w:before="0" w:after="0"/>
        <w:ind w:firstLine="720"/>
        <w:rPr>
          <w:kern w:val="0"/>
          <w:sz w:val="28"/>
          <w:szCs w:val="28"/>
        </w:rPr>
      </w:pPr>
      <w:r w:rsidRPr="001E6833">
        <w:rPr>
          <w:b w:val="0"/>
          <w:kern w:val="0"/>
          <w:sz w:val="28"/>
          <w:szCs w:val="28"/>
        </w:rPr>
        <w:br w:type="page"/>
      </w:r>
      <w:bookmarkStart w:id="8" w:name="_Toc523658752"/>
      <w:r w:rsidRPr="00A96784">
        <w:rPr>
          <w:kern w:val="0"/>
          <w:sz w:val="28"/>
          <w:szCs w:val="28"/>
        </w:rPr>
        <w:t>План работы по дням</w:t>
      </w:r>
      <w:bookmarkEnd w:id="8"/>
    </w:p>
    <w:p w:rsidR="001707AE" w:rsidRPr="001E6833" w:rsidRDefault="001707AE" w:rsidP="001E6833">
      <w:pPr>
        <w:ind w:firstLine="720"/>
        <w:rPr>
          <w:szCs w:val="28"/>
        </w:rPr>
      </w:pPr>
    </w:p>
    <w:p w:rsidR="001707AE" w:rsidRPr="001E6833" w:rsidRDefault="001707AE" w:rsidP="001E6833">
      <w:pPr>
        <w:ind w:firstLine="720"/>
        <w:rPr>
          <w:szCs w:val="28"/>
        </w:rPr>
      </w:pPr>
      <w:r w:rsidRPr="001E6833">
        <w:rPr>
          <w:szCs w:val="28"/>
        </w:rPr>
        <w:t xml:space="preserve">Регламент работы главной (старшей) медсестры на период прохождения производственной практики с 18 июня по 29 июня </w:t>
      </w:r>
      <w:r w:rsidR="00A06C44" w:rsidRPr="001E6833">
        <w:rPr>
          <w:szCs w:val="28"/>
        </w:rPr>
        <w:t>2009</w:t>
      </w:r>
      <w:r w:rsidRPr="001E6833">
        <w:rPr>
          <w:szCs w:val="28"/>
        </w:rPr>
        <w:t xml:space="preserve"> года. </w:t>
      </w:r>
    </w:p>
    <w:p w:rsidR="00A96784" w:rsidRDefault="00A96784" w:rsidP="001E6833">
      <w:pPr>
        <w:pStyle w:val="8"/>
        <w:ind w:firstLine="720"/>
        <w:jc w:val="both"/>
        <w:rPr>
          <w:b w:val="0"/>
          <w:szCs w:val="28"/>
          <w:lang w:val="en-US"/>
        </w:rPr>
      </w:pPr>
    </w:p>
    <w:p w:rsidR="001707AE" w:rsidRPr="001E6833" w:rsidRDefault="001707AE" w:rsidP="001E6833">
      <w:pPr>
        <w:pStyle w:val="8"/>
        <w:ind w:firstLine="720"/>
        <w:jc w:val="both"/>
        <w:rPr>
          <w:b w:val="0"/>
          <w:szCs w:val="28"/>
        </w:rPr>
      </w:pPr>
      <w:r w:rsidRPr="001E6833">
        <w:rPr>
          <w:b w:val="0"/>
          <w:szCs w:val="28"/>
        </w:rPr>
        <w:t>Таблица №1</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1679"/>
        <w:gridCol w:w="3228"/>
        <w:gridCol w:w="2970"/>
      </w:tblGrid>
      <w:tr w:rsidR="001707AE" w:rsidRPr="00A96784" w:rsidTr="00A96784">
        <w:trPr>
          <w:cantSplit/>
          <w:trHeight w:val="70"/>
          <w:jc w:val="center"/>
        </w:trPr>
        <w:tc>
          <w:tcPr>
            <w:tcW w:w="1359" w:type="dxa"/>
            <w:vMerge w:val="restart"/>
          </w:tcPr>
          <w:p w:rsidR="001707AE" w:rsidRPr="00A96784" w:rsidRDefault="001707AE" w:rsidP="00A96784">
            <w:pPr>
              <w:ind w:firstLine="0"/>
              <w:jc w:val="left"/>
              <w:rPr>
                <w:sz w:val="20"/>
              </w:rPr>
            </w:pPr>
            <w:r w:rsidRPr="00A96784">
              <w:rPr>
                <w:sz w:val="20"/>
              </w:rPr>
              <w:t>Дни недели</w:t>
            </w:r>
          </w:p>
          <w:p w:rsidR="001707AE" w:rsidRPr="00A96784" w:rsidRDefault="001707AE" w:rsidP="00A96784">
            <w:pPr>
              <w:ind w:firstLine="0"/>
              <w:jc w:val="left"/>
              <w:rPr>
                <w:sz w:val="20"/>
              </w:rPr>
            </w:pPr>
            <w:r w:rsidRPr="00A96784">
              <w:rPr>
                <w:sz w:val="20"/>
              </w:rPr>
              <w:t>Дата</w:t>
            </w:r>
          </w:p>
        </w:tc>
        <w:tc>
          <w:tcPr>
            <w:tcW w:w="1679" w:type="dxa"/>
            <w:vMerge w:val="restart"/>
          </w:tcPr>
          <w:p w:rsidR="001707AE" w:rsidRPr="00A96784" w:rsidRDefault="001707AE" w:rsidP="00A96784">
            <w:pPr>
              <w:ind w:firstLine="0"/>
              <w:jc w:val="left"/>
              <w:rPr>
                <w:sz w:val="20"/>
              </w:rPr>
            </w:pPr>
            <w:r w:rsidRPr="00A96784">
              <w:rPr>
                <w:sz w:val="20"/>
              </w:rPr>
              <w:t>Хронометраж времени</w:t>
            </w:r>
          </w:p>
        </w:tc>
        <w:tc>
          <w:tcPr>
            <w:tcW w:w="3228" w:type="dxa"/>
          </w:tcPr>
          <w:p w:rsidR="001707AE" w:rsidRPr="00A96784" w:rsidRDefault="001707AE" w:rsidP="00A96784">
            <w:pPr>
              <w:ind w:firstLine="0"/>
              <w:jc w:val="left"/>
              <w:rPr>
                <w:sz w:val="20"/>
              </w:rPr>
            </w:pPr>
            <w:r w:rsidRPr="00A96784">
              <w:rPr>
                <w:sz w:val="20"/>
              </w:rPr>
              <w:t>1-ая неделя</w:t>
            </w:r>
          </w:p>
        </w:tc>
        <w:tc>
          <w:tcPr>
            <w:tcW w:w="2970" w:type="dxa"/>
          </w:tcPr>
          <w:p w:rsidR="001707AE" w:rsidRPr="00A96784" w:rsidRDefault="001707AE" w:rsidP="00A96784">
            <w:pPr>
              <w:ind w:firstLine="0"/>
              <w:jc w:val="left"/>
              <w:rPr>
                <w:sz w:val="20"/>
              </w:rPr>
            </w:pPr>
            <w:r w:rsidRPr="00A96784">
              <w:rPr>
                <w:sz w:val="20"/>
              </w:rPr>
              <w:t>2-ая неделя</w:t>
            </w:r>
          </w:p>
        </w:tc>
      </w:tr>
      <w:tr w:rsidR="001707AE" w:rsidRPr="00A96784" w:rsidTr="00A96784">
        <w:trPr>
          <w:cantSplit/>
          <w:trHeight w:val="70"/>
          <w:jc w:val="center"/>
        </w:trPr>
        <w:tc>
          <w:tcPr>
            <w:tcW w:w="1359" w:type="dxa"/>
            <w:vMerge/>
          </w:tcPr>
          <w:p w:rsidR="001707AE" w:rsidRPr="00A96784" w:rsidRDefault="001707AE" w:rsidP="00A96784">
            <w:pPr>
              <w:ind w:firstLine="0"/>
              <w:jc w:val="left"/>
              <w:rPr>
                <w:sz w:val="20"/>
              </w:rPr>
            </w:pPr>
          </w:p>
        </w:tc>
        <w:tc>
          <w:tcPr>
            <w:tcW w:w="1679" w:type="dxa"/>
            <w:vMerge/>
          </w:tcPr>
          <w:p w:rsidR="001707AE" w:rsidRPr="00A96784" w:rsidRDefault="001707AE" w:rsidP="00A96784">
            <w:pPr>
              <w:ind w:firstLine="0"/>
              <w:jc w:val="left"/>
              <w:rPr>
                <w:sz w:val="20"/>
              </w:rPr>
            </w:pPr>
          </w:p>
        </w:tc>
        <w:tc>
          <w:tcPr>
            <w:tcW w:w="3228" w:type="dxa"/>
          </w:tcPr>
          <w:p w:rsidR="001707AE" w:rsidRPr="00A96784" w:rsidRDefault="001707AE" w:rsidP="00A96784">
            <w:pPr>
              <w:ind w:firstLine="0"/>
              <w:jc w:val="left"/>
              <w:rPr>
                <w:sz w:val="20"/>
              </w:rPr>
            </w:pPr>
            <w:r w:rsidRPr="00A96784">
              <w:rPr>
                <w:sz w:val="20"/>
              </w:rPr>
              <w:t>мероприятия</w:t>
            </w:r>
          </w:p>
        </w:tc>
        <w:tc>
          <w:tcPr>
            <w:tcW w:w="2970" w:type="dxa"/>
          </w:tcPr>
          <w:p w:rsidR="001707AE" w:rsidRPr="00A96784" w:rsidRDefault="001707AE" w:rsidP="00A96784">
            <w:pPr>
              <w:ind w:firstLine="0"/>
              <w:jc w:val="left"/>
              <w:rPr>
                <w:sz w:val="20"/>
              </w:rPr>
            </w:pPr>
            <w:r w:rsidRPr="00A96784">
              <w:rPr>
                <w:sz w:val="20"/>
              </w:rPr>
              <w:t>Мероприятия</w:t>
            </w:r>
          </w:p>
        </w:tc>
      </w:tr>
      <w:tr w:rsidR="001707AE" w:rsidRPr="00A96784" w:rsidTr="00A96784">
        <w:trPr>
          <w:trHeight w:val="70"/>
          <w:jc w:val="center"/>
        </w:trPr>
        <w:tc>
          <w:tcPr>
            <w:tcW w:w="1359" w:type="dxa"/>
          </w:tcPr>
          <w:p w:rsidR="001707AE" w:rsidRPr="00A96784" w:rsidRDefault="001707AE" w:rsidP="00A96784">
            <w:pPr>
              <w:pStyle w:val="7"/>
              <w:jc w:val="left"/>
              <w:rPr>
                <w:b w:val="0"/>
                <w:sz w:val="20"/>
              </w:rPr>
            </w:pPr>
            <w:r w:rsidRPr="00A96784">
              <w:rPr>
                <w:b w:val="0"/>
                <w:sz w:val="20"/>
              </w:rPr>
              <w:t>Понедельник</w:t>
            </w:r>
          </w:p>
          <w:p w:rsidR="001707AE" w:rsidRPr="00A96784" w:rsidRDefault="001707AE" w:rsidP="00A96784">
            <w:pPr>
              <w:ind w:firstLine="0"/>
              <w:jc w:val="left"/>
              <w:rPr>
                <w:sz w:val="20"/>
              </w:rPr>
            </w:pPr>
            <w:r w:rsidRPr="00A96784">
              <w:rPr>
                <w:sz w:val="20"/>
              </w:rPr>
              <w:t>18.06.01.,</w:t>
            </w:r>
          </w:p>
          <w:p w:rsidR="001707AE" w:rsidRPr="00A96784" w:rsidRDefault="001707AE" w:rsidP="00A96784">
            <w:pPr>
              <w:ind w:firstLine="0"/>
              <w:jc w:val="left"/>
              <w:rPr>
                <w:sz w:val="20"/>
              </w:rPr>
            </w:pPr>
            <w:r w:rsidRPr="00A96784">
              <w:rPr>
                <w:sz w:val="20"/>
              </w:rPr>
              <w:t>24.06.01.</w:t>
            </w:r>
          </w:p>
        </w:tc>
        <w:tc>
          <w:tcPr>
            <w:tcW w:w="1679" w:type="dxa"/>
          </w:tcPr>
          <w:p w:rsidR="001707AE" w:rsidRPr="00A96784" w:rsidRDefault="001707AE" w:rsidP="00A96784">
            <w:pPr>
              <w:ind w:firstLine="0"/>
              <w:jc w:val="left"/>
              <w:rPr>
                <w:sz w:val="20"/>
              </w:rPr>
            </w:pPr>
            <w:r w:rsidRPr="00A96784">
              <w:rPr>
                <w:sz w:val="20"/>
              </w:rPr>
              <w:t>8.00-9.00</w:t>
            </w:r>
          </w:p>
          <w:p w:rsidR="001707AE" w:rsidRPr="00A96784" w:rsidRDefault="001707AE" w:rsidP="00A96784">
            <w:pPr>
              <w:ind w:firstLine="0"/>
              <w:jc w:val="left"/>
              <w:rPr>
                <w:sz w:val="20"/>
              </w:rPr>
            </w:pPr>
            <w:r w:rsidRPr="00A96784">
              <w:rPr>
                <w:sz w:val="20"/>
              </w:rPr>
              <w:t>9.00-10.30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10.30-12.00</w:t>
            </w:r>
          </w:p>
          <w:p w:rsidR="001707AE" w:rsidRPr="00A96784" w:rsidRDefault="001707AE" w:rsidP="00A96784">
            <w:pPr>
              <w:ind w:firstLine="0"/>
              <w:jc w:val="left"/>
              <w:rPr>
                <w:sz w:val="20"/>
              </w:rPr>
            </w:pPr>
            <w:r w:rsidRPr="00A96784">
              <w:rPr>
                <w:sz w:val="20"/>
              </w:rPr>
              <w:t>12.00-12.30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12.30-13.30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13.30-14.00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14.00-15.00</w:t>
            </w:r>
          </w:p>
          <w:p w:rsidR="001707AE" w:rsidRPr="00A96784" w:rsidRDefault="001707AE" w:rsidP="00A96784">
            <w:pPr>
              <w:ind w:firstLine="0"/>
              <w:jc w:val="left"/>
              <w:rPr>
                <w:sz w:val="20"/>
              </w:rPr>
            </w:pPr>
            <w:r w:rsidRPr="00A96784">
              <w:rPr>
                <w:sz w:val="20"/>
              </w:rPr>
              <w:t>15.00-17.00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17.00-19.00</w:t>
            </w:r>
          </w:p>
        </w:tc>
        <w:tc>
          <w:tcPr>
            <w:tcW w:w="3228" w:type="dxa"/>
          </w:tcPr>
          <w:p w:rsidR="001707AE" w:rsidRPr="00A96784" w:rsidRDefault="001707AE" w:rsidP="00A96784">
            <w:pPr>
              <w:pStyle w:val="af0"/>
              <w:jc w:val="left"/>
              <w:rPr>
                <w:sz w:val="20"/>
              </w:rPr>
            </w:pPr>
            <w:r w:rsidRPr="00A96784">
              <w:rPr>
                <w:sz w:val="20"/>
              </w:rPr>
              <w:t>Выдача медикаментов в кабинеты</w:t>
            </w:r>
          </w:p>
          <w:p w:rsidR="001707AE" w:rsidRPr="00A96784" w:rsidRDefault="001707AE" w:rsidP="00A96784">
            <w:pPr>
              <w:pStyle w:val="24"/>
              <w:jc w:val="left"/>
              <w:rPr>
                <w:sz w:val="20"/>
              </w:rPr>
            </w:pPr>
            <w:r w:rsidRPr="00A96784">
              <w:rPr>
                <w:sz w:val="20"/>
              </w:rPr>
              <w:t>Обход поликлинического отделения для проверки санитарного состояния и хранения медикаментов</w:t>
            </w:r>
          </w:p>
          <w:p w:rsidR="001707AE" w:rsidRPr="00A96784" w:rsidRDefault="001707AE" w:rsidP="00A96784">
            <w:pPr>
              <w:ind w:firstLine="0"/>
              <w:jc w:val="left"/>
              <w:rPr>
                <w:sz w:val="20"/>
              </w:rPr>
            </w:pPr>
            <w:r w:rsidRPr="00A96784">
              <w:rPr>
                <w:sz w:val="20"/>
              </w:rPr>
              <w:t>Выписка медикаментов в аптеку</w:t>
            </w:r>
          </w:p>
          <w:p w:rsidR="001707AE" w:rsidRPr="00A96784" w:rsidRDefault="001707AE" w:rsidP="00A96784">
            <w:pPr>
              <w:ind w:firstLine="0"/>
              <w:jc w:val="left"/>
              <w:rPr>
                <w:sz w:val="20"/>
              </w:rPr>
            </w:pPr>
            <w:r w:rsidRPr="00A96784">
              <w:rPr>
                <w:sz w:val="20"/>
              </w:rPr>
              <w:t>Ознакомление с документацией и работой главной медсестры</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Ведение табеля</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График работы в субботние и воскресные дни для медсестёр и санитарок на месяц</w:t>
            </w:r>
          </w:p>
          <w:p w:rsidR="001707AE" w:rsidRPr="00A96784" w:rsidRDefault="001707AE" w:rsidP="00A96784">
            <w:pPr>
              <w:ind w:firstLine="0"/>
              <w:jc w:val="left"/>
              <w:rPr>
                <w:sz w:val="20"/>
              </w:rPr>
            </w:pPr>
            <w:r w:rsidRPr="00A96784">
              <w:rPr>
                <w:sz w:val="20"/>
              </w:rPr>
              <w:t>Совещание у главного врача</w:t>
            </w:r>
          </w:p>
          <w:p w:rsidR="001707AE" w:rsidRPr="00A96784" w:rsidRDefault="001707AE" w:rsidP="00A96784">
            <w:pPr>
              <w:ind w:firstLine="0"/>
              <w:jc w:val="left"/>
              <w:rPr>
                <w:sz w:val="20"/>
              </w:rPr>
            </w:pPr>
            <w:r w:rsidRPr="00A96784">
              <w:rPr>
                <w:sz w:val="20"/>
              </w:rPr>
              <w:t>Выдача и учёт листков нетрудоспособности. Текущие дела</w:t>
            </w:r>
          </w:p>
          <w:p w:rsidR="001707AE" w:rsidRPr="00A96784" w:rsidRDefault="001707AE" w:rsidP="00A96784">
            <w:pPr>
              <w:ind w:firstLine="0"/>
              <w:jc w:val="left"/>
              <w:rPr>
                <w:sz w:val="20"/>
              </w:rPr>
            </w:pPr>
            <w:r w:rsidRPr="00A96784">
              <w:rPr>
                <w:sz w:val="20"/>
              </w:rPr>
              <w:t>Работа с медсёстрами. Личная профилактика</w:t>
            </w:r>
          </w:p>
        </w:tc>
        <w:tc>
          <w:tcPr>
            <w:tcW w:w="2970" w:type="dxa"/>
          </w:tcPr>
          <w:p w:rsidR="001707AE" w:rsidRPr="00A96784" w:rsidRDefault="001707AE" w:rsidP="00A96784">
            <w:pPr>
              <w:pStyle w:val="af0"/>
              <w:jc w:val="left"/>
              <w:rPr>
                <w:sz w:val="20"/>
              </w:rPr>
            </w:pPr>
            <w:r w:rsidRPr="00A96784">
              <w:rPr>
                <w:sz w:val="20"/>
              </w:rPr>
              <w:t>Выдача медикаментов в кабинеты</w:t>
            </w:r>
          </w:p>
          <w:p w:rsidR="001707AE" w:rsidRPr="00A96784" w:rsidRDefault="001707AE" w:rsidP="00A96784">
            <w:pPr>
              <w:ind w:firstLine="0"/>
              <w:jc w:val="left"/>
              <w:rPr>
                <w:sz w:val="20"/>
              </w:rPr>
            </w:pPr>
            <w:r w:rsidRPr="00A96784">
              <w:rPr>
                <w:sz w:val="20"/>
              </w:rPr>
              <w:t>Обход поликлинического отделения (соблюдение санэпидрежима в процедурной)</w:t>
            </w:r>
          </w:p>
          <w:p w:rsidR="001707AE" w:rsidRPr="00A96784" w:rsidRDefault="001707AE" w:rsidP="00A96784">
            <w:pPr>
              <w:ind w:firstLine="0"/>
              <w:jc w:val="left"/>
              <w:rPr>
                <w:sz w:val="20"/>
              </w:rPr>
            </w:pPr>
            <w:r w:rsidRPr="00A96784">
              <w:rPr>
                <w:sz w:val="20"/>
              </w:rPr>
              <w:t>Контроль за санэпидрежимом</w:t>
            </w:r>
          </w:p>
          <w:p w:rsidR="001707AE" w:rsidRPr="00A96784" w:rsidRDefault="001707AE" w:rsidP="00A96784">
            <w:pPr>
              <w:ind w:firstLine="0"/>
              <w:jc w:val="left"/>
              <w:rPr>
                <w:sz w:val="20"/>
              </w:rPr>
            </w:pPr>
            <w:r w:rsidRPr="00A96784">
              <w:rPr>
                <w:sz w:val="20"/>
              </w:rPr>
              <w:t>Пропаганда здорового образа жизни в кабинете главной медсестры со средним медперсоналом</w:t>
            </w:r>
          </w:p>
          <w:p w:rsidR="001707AE" w:rsidRPr="00A96784" w:rsidRDefault="001707AE" w:rsidP="00A96784">
            <w:pPr>
              <w:ind w:firstLine="0"/>
              <w:jc w:val="left"/>
              <w:rPr>
                <w:sz w:val="20"/>
              </w:rPr>
            </w:pPr>
            <w:r w:rsidRPr="00A96784">
              <w:rPr>
                <w:sz w:val="20"/>
              </w:rPr>
              <w:t>Работа с табелем и графиками</w:t>
            </w:r>
          </w:p>
          <w:p w:rsidR="001707AE" w:rsidRPr="00A96784" w:rsidRDefault="001707AE" w:rsidP="00A96784">
            <w:pPr>
              <w:ind w:firstLine="0"/>
              <w:jc w:val="left"/>
              <w:rPr>
                <w:sz w:val="20"/>
              </w:rPr>
            </w:pPr>
            <w:r w:rsidRPr="00A96784">
              <w:rPr>
                <w:sz w:val="20"/>
              </w:rPr>
              <w:t>Коррекция и работа с графиками отпусков</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Совещание у главного врача</w:t>
            </w:r>
          </w:p>
          <w:p w:rsidR="001707AE" w:rsidRPr="00A96784" w:rsidRDefault="001707AE" w:rsidP="00A96784">
            <w:pPr>
              <w:ind w:firstLine="0"/>
              <w:jc w:val="left"/>
              <w:rPr>
                <w:sz w:val="20"/>
              </w:rPr>
            </w:pPr>
            <w:r w:rsidRPr="00A96784">
              <w:rPr>
                <w:sz w:val="20"/>
              </w:rPr>
              <w:t xml:space="preserve">Выдача и учёт листков нетрудоспособности. </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Работа с медсёстрами. (индивидуально)</w:t>
            </w:r>
          </w:p>
        </w:tc>
      </w:tr>
      <w:tr w:rsidR="001707AE" w:rsidRPr="00A96784" w:rsidTr="00A96784">
        <w:trPr>
          <w:trHeight w:val="70"/>
          <w:jc w:val="center"/>
        </w:trPr>
        <w:tc>
          <w:tcPr>
            <w:tcW w:w="1359" w:type="dxa"/>
          </w:tcPr>
          <w:p w:rsidR="001707AE" w:rsidRPr="00A96784" w:rsidRDefault="001707AE" w:rsidP="00A96784">
            <w:pPr>
              <w:ind w:firstLine="0"/>
              <w:jc w:val="left"/>
              <w:rPr>
                <w:sz w:val="20"/>
              </w:rPr>
            </w:pPr>
            <w:r w:rsidRPr="00A96784">
              <w:rPr>
                <w:sz w:val="20"/>
              </w:rPr>
              <w:t>Вторник</w:t>
            </w:r>
          </w:p>
          <w:p w:rsidR="001707AE" w:rsidRPr="00A96784" w:rsidRDefault="001707AE" w:rsidP="00A96784">
            <w:pPr>
              <w:ind w:firstLine="0"/>
              <w:jc w:val="left"/>
              <w:rPr>
                <w:sz w:val="20"/>
              </w:rPr>
            </w:pPr>
            <w:r w:rsidRPr="00A96784">
              <w:rPr>
                <w:sz w:val="20"/>
              </w:rPr>
              <w:t>19.06.01,</w:t>
            </w:r>
          </w:p>
          <w:p w:rsidR="001707AE" w:rsidRPr="00A96784" w:rsidRDefault="001707AE" w:rsidP="00A96784">
            <w:pPr>
              <w:ind w:firstLine="0"/>
              <w:jc w:val="left"/>
              <w:rPr>
                <w:sz w:val="20"/>
              </w:rPr>
            </w:pPr>
            <w:r w:rsidRPr="00A96784">
              <w:rPr>
                <w:sz w:val="20"/>
              </w:rPr>
              <w:t>25.06.01.</w:t>
            </w:r>
          </w:p>
        </w:tc>
        <w:tc>
          <w:tcPr>
            <w:tcW w:w="1679" w:type="dxa"/>
          </w:tcPr>
          <w:p w:rsidR="001707AE" w:rsidRPr="00A96784" w:rsidRDefault="001707AE" w:rsidP="00A96784">
            <w:pPr>
              <w:ind w:firstLine="0"/>
              <w:jc w:val="left"/>
              <w:rPr>
                <w:sz w:val="20"/>
              </w:rPr>
            </w:pPr>
            <w:r w:rsidRPr="00A96784">
              <w:rPr>
                <w:sz w:val="20"/>
              </w:rPr>
              <w:t>8.00-9.00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9.00-10.00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10.00-12.00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12.00-12.30</w:t>
            </w:r>
          </w:p>
          <w:p w:rsidR="001707AE" w:rsidRPr="00A96784" w:rsidRDefault="001707AE" w:rsidP="00A96784">
            <w:pPr>
              <w:ind w:firstLine="0"/>
              <w:jc w:val="left"/>
              <w:rPr>
                <w:sz w:val="20"/>
              </w:rPr>
            </w:pPr>
            <w:r w:rsidRPr="00A96784">
              <w:rPr>
                <w:sz w:val="20"/>
              </w:rPr>
              <w:t>12.30-14.00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14.00-15.00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15.00-17.00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17.00-19.00</w:t>
            </w:r>
          </w:p>
        </w:tc>
        <w:tc>
          <w:tcPr>
            <w:tcW w:w="3228" w:type="dxa"/>
          </w:tcPr>
          <w:p w:rsidR="001707AE" w:rsidRPr="00A96784" w:rsidRDefault="001707AE" w:rsidP="00A96784">
            <w:pPr>
              <w:ind w:firstLine="0"/>
              <w:jc w:val="left"/>
              <w:rPr>
                <w:sz w:val="20"/>
              </w:rPr>
            </w:pPr>
            <w:r w:rsidRPr="00A96784">
              <w:rPr>
                <w:sz w:val="20"/>
              </w:rPr>
              <w:t>Выдача медикаментов</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Обход поликлиники</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Выдача медикаментов, антиструмина для филиалов, школьным медработникам и медработникам д/с. Сверка графиков работы с ними</w:t>
            </w:r>
          </w:p>
          <w:p w:rsidR="001707AE" w:rsidRPr="00A96784" w:rsidRDefault="001707AE" w:rsidP="00A96784">
            <w:pPr>
              <w:ind w:firstLine="0"/>
              <w:jc w:val="left"/>
              <w:rPr>
                <w:sz w:val="20"/>
              </w:rPr>
            </w:pPr>
            <w:r w:rsidRPr="00A96784">
              <w:rPr>
                <w:sz w:val="20"/>
              </w:rPr>
              <w:t>Ознакомление с документацией поликлиники</w:t>
            </w:r>
          </w:p>
          <w:p w:rsidR="001707AE" w:rsidRPr="00A96784" w:rsidRDefault="001707AE" w:rsidP="00A96784">
            <w:pPr>
              <w:ind w:firstLine="0"/>
              <w:jc w:val="left"/>
              <w:rPr>
                <w:sz w:val="20"/>
              </w:rPr>
            </w:pPr>
            <w:r w:rsidRPr="00A96784">
              <w:rPr>
                <w:sz w:val="20"/>
              </w:rPr>
              <w:t>Подсчёт и сшивание листков нетрудоспособности</w:t>
            </w:r>
          </w:p>
          <w:p w:rsidR="001707AE" w:rsidRPr="00A96784" w:rsidRDefault="001707AE" w:rsidP="00A96784">
            <w:pPr>
              <w:ind w:firstLine="0"/>
              <w:jc w:val="left"/>
              <w:rPr>
                <w:sz w:val="20"/>
              </w:rPr>
            </w:pPr>
            <w:r w:rsidRPr="00A96784">
              <w:rPr>
                <w:sz w:val="20"/>
              </w:rPr>
              <w:t>Работа с мл.медперсоналом, сестрой хозяйкой</w:t>
            </w:r>
          </w:p>
          <w:p w:rsidR="001707AE" w:rsidRPr="00A96784" w:rsidRDefault="001707AE" w:rsidP="00A96784">
            <w:pPr>
              <w:ind w:firstLine="0"/>
              <w:jc w:val="left"/>
              <w:rPr>
                <w:sz w:val="20"/>
              </w:rPr>
            </w:pPr>
            <w:r w:rsidRPr="00A96784">
              <w:rPr>
                <w:sz w:val="20"/>
              </w:rPr>
              <w:t>Выписка медикаментов на среду</w:t>
            </w:r>
          </w:p>
          <w:p w:rsidR="001707AE" w:rsidRPr="00A96784" w:rsidRDefault="001707AE" w:rsidP="00A96784">
            <w:pPr>
              <w:ind w:firstLine="0"/>
              <w:jc w:val="left"/>
              <w:rPr>
                <w:sz w:val="20"/>
              </w:rPr>
            </w:pPr>
            <w:r w:rsidRPr="00A96784">
              <w:rPr>
                <w:sz w:val="20"/>
              </w:rPr>
              <w:t>Работа с документацией – графики, требования. Выписка в мед.технику</w:t>
            </w:r>
          </w:p>
        </w:tc>
        <w:tc>
          <w:tcPr>
            <w:tcW w:w="2970" w:type="dxa"/>
          </w:tcPr>
          <w:p w:rsidR="001707AE" w:rsidRPr="00A96784" w:rsidRDefault="001707AE" w:rsidP="00A96784">
            <w:pPr>
              <w:ind w:firstLine="0"/>
              <w:jc w:val="left"/>
              <w:rPr>
                <w:sz w:val="20"/>
              </w:rPr>
            </w:pPr>
            <w:r w:rsidRPr="00A96784">
              <w:rPr>
                <w:sz w:val="20"/>
              </w:rPr>
              <w:t>Выдача медикаментов поликлиническому отделению</w:t>
            </w:r>
          </w:p>
          <w:p w:rsidR="001707AE" w:rsidRPr="00A96784" w:rsidRDefault="001707AE" w:rsidP="00A96784">
            <w:pPr>
              <w:ind w:firstLine="0"/>
              <w:jc w:val="left"/>
              <w:rPr>
                <w:sz w:val="20"/>
              </w:rPr>
            </w:pPr>
            <w:r w:rsidRPr="00A96784">
              <w:rPr>
                <w:sz w:val="20"/>
              </w:rPr>
              <w:t>Выдача медикаментов школам, д/с</w:t>
            </w:r>
          </w:p>
          <w:p w:rsidR="001707AE" w:rsidRPr="00A96784" w:rsidRDefault="001707AE" w:rsidP="00A96784">
            <w:pPr>
              <w:ind w:firstLine="0"/>
              <w:jc w:val="left"/>
              <w:rPr>
                <w:sz w:val="20"/>
              </w:rPr>
            </w:pPr>
            <w:r w:rsidRPr="00A96784">
              <w:rPr>
                <w:sz w:val="20"/>
              </w:rPr>
              <w:t>Работа со средним медперсоналом, тех.учёба «О личной профилактике»</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Введение алгоритма в процедурном кабинете</w:t>
            </w:r>
          </w:p>
          <w:p w:rsidR="001707AE" w:rsidRPr="00A96784" w:rsidRDefault="001707AE" w:rsidP="00A96784">
            <w:pPr>
              <w:ind w:firstLine="0"/>
              <w:jc w:val="left"/>
              <w:rPr>
                <w:sz w:val="20"/>
              </w:rPr>
            </w:pPr>
            <w:r w:rsidRPr="00A96784">
              <w:rPr>
                <w:sz w:val="20"/>
              </w:rPr>
              <w:t>Подсчёт и сшивание листков нетрудоспособности</w:t>
            </w:r>
          </w:p>
          <w:p w:rsidR="001707AE" w:rsidRPr="00A96784" w:rsidRDefault="001707AE" w:rsidP="00A96784">
            <w:pPr>
              <w:ind w:firstLine="0"/>
              <w:jc w:val="left"/>
              <w:rPr>
                <w:sz w:val="20"/>
              </w:rPr>
            </w:pPr>
            <w:r w:rsidRPr="00A96784">
              <w:rPr>
                <w:sz w:val="20"/>
              </w:rPr>
              <w:t>Работа с мл.медперсоналом, сестрой хозяйкой</w:t>
            </w:r>
          </w:p>
          <w:p w:rsidR="001707AE" w:rsidRPr="00A96784" w:rsidRDefault="001707AE" w:rsidP="00A96784">
            <w:pPr>
              <w:ind w:firstLine="0"/>
              <w:jc w:val="left"/>
              <w:rPr>
                <w:sz w:val="20"/>
              </w:rPr>
            </w:pPr>
            <w:r w:rsidRPr="00A96784">
              <w:rPr>
                <w:sz w:val="20"/>
              </w:rPr>
              <w:t>Выписка медикаментов на среду</w:t>
            </w:r>
          </w:p>
          <w:p w:rsidR="001707AE" w:rsidRPr="00A96784" w:rsidRDefault="001707AE" w:rsidP="00A96784">
            <w:pPr>
              <w:ind w:firstLine="0"/>
              <w:jc w:val="left"/>
              <w:rPr>
                <w:sz w:val="20"/>
              </w:rPr>
            </w:pPr>
            <w:r w:rsidRPr="00A96784">
              <w:rPr>
                <w:sz w:val="20"/>
              </w:rPr>
              <w:t>Работа с документацией</w:t>
            </w:r>
          </w:p>
        </w:tc>
      </w:tr>
      <w:tr w:rsidR="001707AE" w:rsidRPr="00A96784" w:rsidTr="00A96784">
        <w:trPr>
          <w:trHeight w:val="70"/>
          <w:jc w:val="center"/>
        </w:trPr>
        <w:tc>
          <w:tcPr>
            <w:tcW w:w="1359" w:type="dxa"/>
          </w:tcPr>
          <w:p w:rsidR="001707AE" w:rsidRPr="00A96784" w:rsidRDefault="001707AE" w:rsidP="00A96784">
            <w:pPr>
              <w:ind w:firstLine="0"/>
              <w:jc w:val="left"/>
              <w:rPr>
                <w:sz w:val="20"/>
              </w:rPr>
            </w:pPr>
            <w:r w:rsidRPr="00A96784">
              <w:rPr>
                <w:sz w:val="20"/>
              </w:rPr>
              <w:t>Среда</w:t>
            </w:r>
          </w:p>
          <w:p w:rsidR="001707AE" w:rsidRPr="00A96784" w:rsidRDefault="001707AE" w:rsidP="00A96784">
            <w:pPr>
              <w:ind w:firstLine="0"/>
              <w:jc w:val="left"/>
              <w:rPr>
                <w:sz w:val="20"/>
              </w:rPr>
            </w:pPr>
            <w:r w:rsidRPr="00A96784">
              <w:rPr>
                <w:sz w:val="20"/>
              </w:rPr>
              <w:t xml:space="preserve">20.06.01, </w:t>
            </w:r>
          </w:p>
          <w:p w:rsidR="001707AE" w:rsidRPr="00A96784" w:rsidRDefault="001707AE" w:rsidP="00A96784">
            <w:pPr>
              <w:ind w:firstLine="0"/>
              <w:jc w:val="left"/>
              <w:rPr>
                <w:sz w:val="20"/>
              </w:rPr>
            </w:pPr>
            <w:r w:rsidRPr="00A96784">
              <w:rPr>
                <w:sz w:val="20"/>
              </w:rPr>
              <w:t>26.06.01.</w:t>
            </w:r>
          </w:p>
        </w:tc>
        <w:tc>
          <w:tcPr>
            <w:tcW w:w="1679" w:type="dxa"/>
          </w:tcPr>
          <w:p w:rsidR="001707AE" w:rsidRPr="00A96784" w:rsidRDefault="001707AE" w:rsidP="00A96784">
            <w:pPr>
              <w:ind w:firstLine="0"/>
              <w:jc w:val="left"/>
              <w:rPr>
                <w:sz w:val="20"/>
              </w:rPr>
            </w:pPr>
            <w:r w:rsidRPr="00A96784">
              <w:rPr>
                <w:sz w:val="20"/>
              </w:rPr>
              <w:t>8.00-10.00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10.00-11.00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11.00-12.00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12.00-12.30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12.30-14.00</w:t>
            </w:r>
          </w:p>
          <w:p w:rsidR="001707AE" w:rsidRPr="00A96784" w:rsidRDefault="001707AE" w:rsidP="00A96784">
            <w:pPr>
              <w:ind w:firstLine="0"/>
              <w:jc w:val="left"/>
              <w:rPr>
                <w:sz w:val="20"/>
              </w:rPr>
            </w:pPr>
            <w:r w:rsidRPr="00A96784">
              <w:rPr>
                <w:sz w:val="20"/>
              </w:rPr>
              <w:t>14.00-17.00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17.00-19.00</w:t>
            </w:r>
          </w:p>
        </w:tc>
        <w:tc>
          <w:tcPr>
            <w:tcW w:w="3228" w:type="dxa"/>
          </w:tcPr>
          <w:p w:rsidR="001707AE" w:rsidRPr="00A96784" w:rsidRDefault="001707AE" w:rsidP="00A96784">
            <w:pPr>
              <w:ind w:firstLine="0"/>
              <w:jc w:val="left"/>
              <w:rPr>
                <w:sz w:val="20"/>
              </w:rPr>
            </w:pPr>
            <w:r w:rsidRPr="00A96784">
              <w:rPr>
                <w:sz w:val="20"/>
              </w:rPr>
              <w:t>Контроль за выходом на работу с народным контролёром. Выход в филиалы, молочную кухню и стационар</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Получение листков нетрудоспособности. Отчёт в ГЗО</w:t>
            </w:r>
          </w:p>
          <w:p w:rsidR="001707AE" w:rsidRPr="00A96784" w:rsidRDefault="001707AE" w:rsidP="00A96784">
            <w:pPr>
              <w:ind w:firstLine="0"/>
              <w:jc w:val="left"/>
              <w:rPr>
                <w:sz w:val="20"/>
              </w:rPr>
            </w:pPr>
            <w:r w:rsidRPr="00A96784">
              <w:rPr>
                <w:sz w:val="20"/>
              </w:rPr>
              <w:t>Регистрация листков нетрудосп. и счёт по 20 штук</w:t>
            </w:r>
          </w:p>
          <w:p w:rsidR="001707AE" w:rsidRPr="00A96784" w:rsidRDefault="001707AE" w:rsidP="00A96784">
            <w:pPr>
              <w:ind w:firstLine="0"/>
              <w:jc w:val="left"/>
              <w:rPr>
                <w:sz w:val="20"/>
              </w:rPr>
            </w:pPr>
            <w:r w:rsidRPr="00A96784">
              <w:rPr>
                <w:sz w:val="20"/>
              </w:rPr>
              <w:t>Обед</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Табели, графики</w:t>
            </w:r>
          </w:p>
          <w:p w:rsidR="001707AE" w:rsidRPr="00A96784" w:rsidRDefault="001707AE" w:rsidP="00A96784">
            <w:pPr>
              <w:ind w:firstLine="0"/>
              <w:jc w:val="left"/>
              <w:rPr>
                <w:sz w:val="20"/>
              </w:rPr>
            </w:pPr>
            <w:r w:rsidRPr="00A96784">
              <w:rPr>
                <w:sz w:val="20"/>
              </w:rPr>
              <w:t>Аптека. Получение медикаментов и выдача по кабинетам</w:t>
            </w:r>
          </w:p>
          <w:p w:rsidR="001707AE" w:rsidRPr="00A96784" w:rsidRDefault="001707AE" w:rsidP="00A96784">
            <w:pPr>
              <w:ind w:firstLine="0"/>
              <w:jc w:val="left"/>
              <w:rPr>
                <w:sz w:val="20"/>
              </w:rPr>
            </w:pPr>
            <w:r w:rsidRPr="00A96784">
              <w:rPr>
                <w:sz w:val="20"/>
              </w:rPr>
              <w:t>Работа с младшим медперсоналом</w:t>
            </w:r>
          </w:p>
        </w:tc>
        <w:tc>
          <w:tcPr>
            <w:tcW w:w="2970" w:type="dxa"/>
          </w:tcPr>
          <w:p w:rsidR="001707AE" w:rsidRPr="00A96784" w:rsidRDefault="001707AE" w:rsidP="00A96784">
            <w:pPr>
              <w:ind w:firstLine="0"/>
              <w:jc w:val="left"/>
              <w:rPr>
                <w:sz w:val="20"/>
              </w:rPr>
            </w:pPr>
            <w:r w:rsidRPr="00A96784">
              <w:rPr>
                <w:sz w:val="20"/>
              </w:rPr>
              <w:t>8.00-9.00 Контроль за выходом на работу с народным контролёром. Выход в филиалы, молочную кухню и стационар</w:t>
            </w:r>
          </w:p>
          <w:p w:rsidR="001707AE" w:rsidRPr="00A96784" w:rsidRDefault="001707AE" w:rsidP="00A96784">
            <w:pPr>
              <w:ind w:firstLine="0"/>
              <w:jc w:val="left"/>
              <w:rPr>
                <w:sz w:val="20"/>
              </w:rPr>
            </w:pPr>
            <w:r w:rsidRPr="00A96784">
              <w:rPr>
                <w:sz w:val="20"/>
              </w:rPr>
              <w:t>9.00-10.00Отчёт в ГЗО по листам нетрудоспособности</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Регистрация листков нетрудосп. и счёт по 20 штук</w:t>
            </w:r>
          </w:p>
          <w:p w:rsidR="001707AE" w:rsidRPr="00A96784" w:rsidRDefault="001707AE" w:rsidP="00A96784">
            <w:pPr>
              <w:ind w:firstLine="0"/>
              <w:jc w:val="left"/>
              <w:rPr>
                <w:sz w:val="20"/>
              </w:rPr>
            </w:pPr>
            <w:r w:rsidRPr="00A96784">
              <w:rPr>
                <w:sz w:val="20"/>
              </w:rPr>
              <w:t>Работа с младшим медперсоналом</w:t>
            </w:r>
          </w:p>
          <w:p w:rsidR="001707AE" w:rsidRPr="00A96784" w:rsidRDefault="001707AE" w:rsidP="00A96784">
            <w:pPr>
              <w:ind w:firstLine="0"/>
              <w:jc w:val="left"/>
              <w:rPr>
                <w:sz w:val="20"/>
              </w:rPr>
            </w:pPr>
            <w:r w:rsidRPr="00A96784">
              <w:rPr>
                <w:sz w:val="20"/>
              </w:rPr>
              <w:t>Табели, графики</w:t>
            </w:r>
          </w:p>
          <w:p w:rsidR="001707AE" w:rsidRPr="00A96784" w:rsidRDefault="001707AE" w:rsidP="00A96784">
            <w:pPr>
              <w:ind w:firstLine="0"/>
              <w:jc w:val="left"/>
              <w:rPr>
                <w:sz w:val="20"/>
              </w:rPr>
            </w:pPr>
            <w:r w:rsidRPr="00A96784">
              <w:rPr>
                <w:sz w:val="20"/>
              </w:rPr>
              <w:t>Аптека. Получение медикаментов и выдача по кабинетам</w:t>
            </w:r>
          </w:p>
          <w:p w:rsidR="001707AE" w:rsidRPr="00A96784" w:rsidRDefault="001707AE" w:rsidP="00A96784">
            <w:pPr>
              <w:ind w:firstLine="0"/>
              <w:jc w:val="left"/>
              <w:rPr>
                <w:sz w:val="20"/>
              </w:rPr>
            </w:pPr>
          </w:p>
        </w:tc>
      </w:tr>
      <w:tr w:rsidR="001707AE" w:rsidRPr="00A96784" w:rsidTr="00A96784">
        <w:trPr>
          <w:trHeight w:val="70"/>
          <w:jc w:val="center"/>
        </w:trPr>
        <w:tc>
          <w:tcPr>
            <w:tcW w:w="1359" w:type="dxa"/>
          </w:tcPr>
          <w:p w:rsidR="001707AE" w:rsidRPr="00A96784" w:rsidRDefault="001707AE" w:rsidP="00A96784">
            <w:pPr>
              <w:ind w:firstLine="0"/>
              <w:jc w:val="left"/>
              <w:rPr>
                <w:sz w:val="20"/>
              </w:rPr>
            </w:pPr>
            <w:r w:rsidRPr="00A96784">
              <w:rPr>
                <w:sz w:val="20"/>
              </w:rPr>
              <w:t>Четверг</w:t>
            </w:r>
          </w:p>
          <w:p w:rsidR="001707AE" w:rsidRPr="00A96784" w:rsidRDefault="001707AE" w:rsidP="00A96784">
            <w:pPr>
              <w:ind w:firstLine="0"/>
              <w:jc w:val="left"/>
              <w:rPr>
                <w:sz w:val="20"/>
              </w:rPr>
            </w:pPr>
            <w:r w:rsidRPr="00A96784">
              <w:rPr>
                <w:sz w:val="20"/>
              </w:rPr>
              <w:t>21.06.01,</w:t>
            </w:r>
          </w:p>
          <w:p w:rsidR="001707AE" w:rsidRPr="00A96784" w:rsidRDefault="001707AE" w:rsidP="00A96784">
            <w:pPr>
              <w:ind w:firstLine="0"/>
              <w:jc w:val="left"/>
              <w:rPr>
                <w:sz w:val="20"/>
              </w:rPr>
            </w:pPr>
            <w:r w:rsidRPr="00A96784">
              <w:rPr>
                <w:sz w:val="20"/>
              </w:rPr>
              <w:t>27.06.01</w:t>
            </w:r>
          </w:p>
        </w:tc>
        <w:tc>
          <w:tcPr>
            <w:tcW w:w="1679" w:type="dxa"/>
          </w:tcPr>
          <w:p w:rsidR="001707AE" w:rsidRPr="00A96784" w:rsidRDefault="001707AE" w:rsidP="00A96784">
            <w:pPr>
              <w:ind w:firstLine="0"/>
              <w:jc w:val="left"/>
              <w:rPr>
                <w:sz w:val="20"/>
              </w:rPr>
            </w:pPr>
            <w:r w:rsidRPr="00A96784">
              <w:rPr>
                <w:sz w:val="20"/>
              </w:rPr>
              <w:t>8.00-10.00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10.00-12.00</w:t>
            </w:r>
          </w:p>
          <w:p w:rsidR="001707AE" w:rsidRPr="00A96784" w:rsidRDefault="001707AE" w:rsidP="00A96784">
            <w:pPr>
              <w:ind w:firstLine="0"/>
              <w:jc w:val="left"/>
              <w:rPr>
                <w:sz w:val="20"/>
              </w:rPr>
            </w:pPr>
            <w:r w:rsidRPr="00A96784">
              <w:rPr>
                <w:sz w:val="20"/>
              </w:rPr>
              <w:t>12.00-12.30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12.30-14.00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14.00-16.00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16.00-18.00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18.00-19.00</w:t>
            </w:r>
          </w:p>
        </w:tc>
        <w:tc>
          <w:tcPr>
            <w:tcW w:w="3228" w:type="dxa"/>
          </w:tcPr>
          <w:p w:rsidR="001707AE" w:rsidRPr="00A96784" w:rsidRDefault="001707AE" w:rsidP="00A96784">
            <w:pPr>
              <w:ind w:firstLine="0"/>
              <w:jc w:val="left"/>
              <w:rPr>
                <w:sz w:val="20"/>
              </w:rPr>
            </w:pPr>
            <w:r w:rsidRPr="00A96784">
              <w:rPr>
                <w:sz w:val="20"/>
              </w:rPr>
              <w:t>Обход поликлиники для проверки санитарного состояния совместно с администрацией (заместитель гл.врача)</w:t>
            </w:r>
          </w:p>
          <w:p w:rsidR="001707AE" w:rsidRPr="00A96784" w:rsidRDefault="001707AE" w:rsidP="00A96784">
            <w:pPr>
              <w:ind w:firstLine="0"/>
              <w:jc w:val="left"/>
              <w:rPr>
                <w:sz w:val="20"/>
              </w:rPr>
            </w:pPr>
            <w:r w:rsidRPr="00A96784">
              <w:rPr>
                <w:sz w:val="20"/>
              </w:rPr>
              <w:t>Работа с документацией</w:t>
            </w:r>
          </w:p>
          <w:p w:rsidR="001707AE" w:rsidRPr="00A96784" w:rsidRDefault="001707AE" w:rsidP="00A96784">
            <w:pPr>
              <w:ind w:firstLine="0"/>
              <w:jc w:val="left"/>
              <w:rPr>
                <w:sz w:val="20"/>
              </w:rPr>
            </w:pPr>
            <w:r w:rsidRPr="00A96784">
              <w:rPr>
                <w:sz w:val="20"/>
              </w:rPr>
              <w:t>Производственное совещание. Проведён семинар. Врач Д.Э. Шпехт – невропатолог, «Энцефалопатия»</w:t>
            </w:r>
          </w:p>
          <w:p w:rsidR="001707AE" w:rsidRPr="00A96784" w:rsidRDefault="001707AE" w:rsidP="00A96784">
            <w:pPr>
              <w:ind w:firstLine="0"/>
              <w:jc w:val="left"/>
              <w:rPr>
                <w:sz w:val="20"/>
              </w:rPr>
            </w:pPr>
            <w:r w:rsidRPr="00A96784">
              <w:rPr>
                <w:sz w:val="20"/>
              </w:rPr>
              <w:t>Работа по проверке аппаратов, сбор и подготовка их при неисправности к ремонту</w:t>
            </w:r>
          </w:p>
          <w:p w:rsidR="001707AE" w:rsidRPr="00A96784" w:rsidRDefault="001707AE" w:rsidP="00A96784">
            <w:pPr>
              <w:ind w:firstLine="0"/>
              <w:jc w:val="left"/>
              <w:rPr>
                <w:sz w:val="20"/>
              </w:rPr>
            </w:pPr>
            <w:r w:rsidRPr="00A96784">
              <w:rPr>
                <w:sz w:val="20"/>
              </w:rPr>
              <w:t>Подсчёт требований (спирт, перевязочный материал). Приготовление форм требований</w:t>
            </w:r>
          </w:p>
          <w:p w:rsidR="001707AE" w:rsidRPr="00A96784" w:rsidRDefault="001707AE" w:rsidP="00A96784">
            <w:pPr>
              <w:ind w:firstLine="0"/>
              <w:jc w:val="left"/>
              <w:rPr>
                <w:sz w:val="20"/>
              </w:rPr>
            </w:pPr>
            <w:r w:rsidRPr="00A96784">
              <w:rPr>
                <w:sz w:val="20"/>
              </w:rPr>
              <w:t>Работа с медсёстрами по техбезопасности</w:t>
            </w:r>
          </w:p>
          <w:p w:rsidR="001707AE" w:rsidRPr="00A96784" w:rsidRDefault="001707AE" w:rsidP="00A96784">
            <w:pPr>
              <w:ind w:firstLine="0"/>
              <w:jc w:val="left"/>
              <w:rPr>
                <w:sz w:val="20"/>
              </w:rPr>
            </w:pPr>
            <w:r w:rsidRPr="00A96784">
              <w:rPr>
                <w:sz w:val="20"/>
              </w:rPr>
              <w:t>Работа с документацией</w:t>
            </w:r>
          </w:p>
        </w:tc>
        <w:tc>
          <w:tcPr>
            <w:tcW w:w="2970" w:type="dxa"/>
          </w:tcPr>
          <w:p w:rsidR="001707AE" w:rsidRPr="00A96784" w:rsidRDefault="001707AE" w:rsidP="00A96784">
            <w:pPr>
              <w:ind w:firstLine="0"/>
              <w:jc w:val="left"/>
              <w:rPr>
                <w:sz w:val="20"/>
              </w:rPr>
            </w:pPr>
            <w:r w:rsidRPr="00A96784">
              <w:rPr>
                <w:sz w:val="20"/>
              </w:rPr>
              <w:t>Обход поликлинического отделения совместно с администрацией (заместитель гл.врача)</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Работа с документацией</w:t>
            </w:r>
          </w:p>
          <w:p w:rsidR="001707AE" w:rsidRPr="00A96784" w:rsidRDefault="001707AE" w:rsidP="00A96784">
            <w:pPr>
              <w:ind w:firstLine="0"/>
              <w:jc w:val="left"/>
              <w:rPr>
                <w:sz w:val="20"/>
              </w:rPr>
            </w:pPr>
            <w:r w:rsidRPr="00A96784">
              <w:rPr>
                <w:sz w:val="20"/>
              </w:rPr>
              <w:t>Подготовка и сбор аппаратуры в ремонт. Проверка всей аппаратуры</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Подсчёт требований (спирт, перевязочный материал).</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Подготовка к выписыванию требований</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Работа с медсёстрами (индивидуально)</w:t>
            </w:r>
          </w:p>
        </w:tc>
      </w:tr>
      <w:tr w:rsidR="001707AE" w:rsidRPr="00A96784" w:rsidTr="00A96784">
        <w:trPr>
          <w:trHeight w:val="70"/>
          <w:jc w:val="center"/>
        </w:trPr>
        <w:tc>
          <w:tcPr>
            <w:tcW w:w="1359" w:type="dxa"/>
          </w:tcPr>
          <w:p w:rsidR="001707AE" w:rsidRPr="00A96784" w:rsidRDefault="001707AE" w:rsidP="00A96784">
            <w:pPr>
              <w:ind w:firstLine="0"/>
              <w:jc w:val="left"/>
              <w:rPr>
                <w:sz w:val="20"/>
              </w:rPr>
            </w:pPr>
            <w:r w:rsidRPr="00A96784">
              <w:rPr>
                <w:sz w:val="20"/>
              </w:rPr>
              <w:t>Пятница</w:t>
            </w:r>
          </w:p>
          <w:p w:rsidR="001707AE" w:rsidRPr="00A96784" w:rsidRDefault="001707AE" w:rsidP="00A96784">
            <w:pPr>
              <w:ind w:firstLine="0"/>
              <w:jc w:val="left"/>
              <w:rPr>
                <w:sz w:val="20"/>
              </w:rPr>
            </w:pPr>
            <w:r w:rsidRPr="00A96784">
              <w:rPr>
                <w:sz w:val="20"/>
              </w:rPr>
              <w:t>22.06.01,</w:t>
            </w:r>
          </w:p>
          <w:p w:rsidR="001707AE" w:rsidRPr="00A96784" w:rsidRDefault="001707AE" w:rsidP="00A96784">
            <w:pPr>
              <w:ind w:firstLine="0"/>
              <w:jc w:val="left"/>
              <w:rPr>
                <w:sz w:val="20"/>
              </w:rPr>
            </w:pPr>
            <w:r w:rsidRPr="00A96784">
              <w:rPr>
                <w:sz w:val="20"/>
              </w:rPr>
              <w:t>28.06.01</w:t>
            </w:r>
          </w:p>
        </w:tc>
        <w:tc>
          <w:tcPr>
            <w:tcW w:w="1679" w:type="dxa"/>
          </w:tcPr>
          <w:p w:rsidR="001707AE" w:rsidRPr="00A96784" w:rsidRDefault="001707AE" w:rsidP="00A96784">
            <w:pPr>
              <w:ind w:firstLine="0"/>
              <w:jc w:val="left"/>
              <w:rPr>
                <w:sz w:val="20"/>
              </w:rPr>
            </w:pPr>
            <w:r w:rsidRPr="00A96784">
              <w:rPr>
                <w:sz w:val="20"/>
              </w:rPr>
              <w:t>8.00-9.00</w:t>
            </w:r>
          </w:p>
          <w:p w:rsidR="001707AE" w:rsidRPr="00A96784" w:rsidRDefault="001707AE" w:rsidP="00A96784">
            <w:pPr>
              <w:ind w:firstLine="0"/>
              <w:jc w:val="left"/>
              <w:rPr>
                <w:sz w:val="20"/>
              </w:rPr>
            </w:pPr>
            <w:r w:rsidRPr="00A96784">
              <w:rPr>
                <w:sz w:val="20"/>
              </w:rPr>
              <w:t>9.00-10.00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10.00-11.00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11.00-12.00</w:t>
            </w:r>
          </w:p>
          <w:p w:rsidR="001707AE" w:rsidRPr="00A96784" w:rsidRDefault="001707AE" w:rsidP="00A96784">
            <w:pPr>
              <w:ind w:firstLine="0"/>
              <w:jc w:val="left"/>
              <w:rPr>
                <w:sz w:val="20"/>
              </w:rPr>
            </w:pPr>
            <w:r w:rsidRPr="00A96784">
              <w:rPr>
                <w:sz w:val="20"/>
              </w:rPr>
              <w:t>12.00-12.30</w:t>
            </w:r>
          </w:p>
          <w:p w:rsidR="001707AE" w:rsidRPr="00A96784" w:rsidRDefault="001707AE" w:rsidP="00A96784">
            <w:pPr>
              <w:ind w:firstLine="0"/>
              <w:jc w:val="left"/>
              <w:rPr>
                <w:sz w:val="20"/>
              </w:rPr>
            </w:pPr>
            <w:r w:rsidRPr="00A96784">
              <w:rPr>
                <w:sz w:val="20"/>
              </w:rPr>
              <w:t>12.30-14.00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14.00-16.00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tc>
        <w:tc>
          <w:tcPr>
            <w:tcW w:w="3228" w:type="dxa"/>
          </w:tcPr>
          <w:p w:rsidR="001707AE" w:rsidRPr="00A96784" w:rsidRDefault="001707AE" w:rsidP="00A96784">
            <w:pPr>
              <w:ind w:firstLine="0"/>
              <w:jc w:val="left"/>
              <w:rPr>
                <w:sz w:val="20"/>
              </w:rPr>
            </w:pPr>
            <w:r w:rsidRPr="00A96784">
              <w:rPr>
                <w:sz w:val="20"/>
              </w:rPr>
              <w:t>Бензединовая проба по кабинетам</w:t>
            </w:r>
          </w:p>
          <w:p w:rsidR="001707AE" w:rsidRPr="00A96784" w:rsidRDefault="001707AE" w:rsidP="00A96784">
            <w:pPr>
              <w:ind w:firstLine="0"/>
              <w:jc w:val="left"/>
              <w:rPr>
                <w:sz w:val="20"/>
              </w:rPr>
            </w:pPr>
            <w:r w:rsidRPr="00A96784">
              <w:rPr>
                <w:sz w:val="20"/>
              </w:rPr>
              <w:t>Выписка бак.препаратов</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Выдача медикаментов дежурным медсестрам. Контроль графика на субботние и воскресные дни</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Работа с медсёстрами кабинетов</w:t>
            </w:r>
          </w:p>
          <w:p w:rsidR="001707AE" w:rsidRPr="00A96784" w:rsidRDefault="001707AE" w:rsidP="00A96784">
            <w:pPr>
              <w:ind w:firstLine="0"/>
              <w:jc w:val="left"/>
              <w:rPr>
                <w:sz w:val="20"/>
              </w:rPr>
            </w:pPr>
            <w:r w:rsidRPr="00A96784">
              <w:rPr>
                <w:sz w:val="20"/>
              </w:rPr>
              <w:t>Санитарно просветительная работа</w:t>
            </w:r>
          </w:p>
          <w:p w:rsidR="001707AE" w:rsidRPr="00A96784" w:rsidRDefault="001707AE" w:rsidP="00A96784">
            <w:pPr>
              <w:ind w:firstLine="0"/>
              <w:jc w:val="left"/>
              <w:rPr>
                <w:sz w:val="20"/>
              </w:rPr>
            </w:pPr>
            <w:r w:rsidRPr="00A96784">
              <w:rPr>
                <w:sz w:val="20"/>
              </w:rPr>
              <w:t>Работа с аппаратурой и инструментарием по хранению и учёт</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Выписка счетов в мед.технике мед.инструментарий, пломбировочный материал в зубной кабинет</w:t>
            </w:r>
          </w:p>
        </w:tc>
        <w:tc>
          <w:tcPr>
            <w:tcW w:w="2970" w:type="dxa"/>
          </w:tcPr>
          <w:p w:rsidR="001707AE" w:rsidRPr="00A96784" w:rsidRDefault="001707AE" w:rsidP="00A96784">
            <w:pPr>
              <w:ind w:firstLine="0"/>
              <w:jc w:val="left"/>
              <w:rPr>
                <w:sz w:val="20"/>
              </w:rPr>
            </w:pPr>
            <w:r w:rsidRPr="00A96784">
              <w:rPr>
                <w:sz w:val="20"/>
              </w:rPr>
              <w:t>Выдача медикаментов в поликлиническое отделение</w:t>
            </w:r>
          </w:p>
          <w:p w:rsidR="001707AE" w:rsidRPr="00A96784" w:rsidRDefault="001707AE" w:rsidP="00A96784">
            <w:pPr>
              <w:ind w:firstLine="0"/>
              <w:jc w:val="left"/>
              <w:rPr>
                <w:sz w:val="20"/>
              </w:rPr>
            </w:pPr>
            <w:r w:rsidRPr="00A96784">
              <w:rPr>
                <w:sz w:val="20"/>
              </w:rPr>
              <w:t>Обход поликлиники гл.медсестрой. Контроль за соблюдением сан.эпид.режима.</w:t>
            </w:r>
          </w:p>
          <w:p w:rsidR="001707AE" w:rsidRPr="00A96784" w:rsidRDefault="001707AE" w:rsidP="00A96784">
            <w:pPr>
              <w:ind w:firstLine="0"/>
              <w:jc w:val="left"/>
              <w:rPr>
                <w:sz w:val="20"/>
              </w:rPr>
            </w:pPr>
            <w:r w:rsidRPr="00A96784">
              <w:rPr>
                <w:sz w:val="20"/>
              </w:rPr>
              <w:t>Контроль процедурного и перевязочного кабинета. Контроль за работой процедурных и перевязочных медсестёр.</w:t>
            </w:r>
          </w:p>
          <w:p w:rsidR="001707AE" w:rsidRPr="00A96784" w:rsidRDefault="001707AE" w:rsidP="00A96784">
            <w:pPr>
              <w:ind w:firstLine="0"/>
              <w:jc w:val="left"/>
              <w:rPr>
                <w:sz w:val="20"/>
              </w:rPr>
            </w:pPr>
            <w:r w:rsidRPr="00A96784">
              <w:rPr>
                <w:sz w:val="20"/>
              </w:rPr>
              <w:t>Аптека.</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Занятия с мл.медперсоналом.</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Подготовка работы на выходные дни. Обеспечение лекарствами, кадрами, должный сан.эпид.режим</w:t>
            </w:r>
          </w:p>
          <w:p w:rsidR="001707AE" w:rsidRPr="00A96784" w:rsidRDefault="001707AE" w:rsidP="00A96784">
            <w:pPr>
              <w:ind w:firstLine="0"/>
              <w:jc w:val="left"/>
              <w:rPr>
                <w:sz w:val="20"/>
              </w:rPr>
            </w:pPr>
            <w:r w:rsidRPr="00A96784">
              <w:rPr>
                <w:sz w:val="20"/>
              </w:rPr>
              <w:t xml:space="preserve">Работа с документацией </w:t>
            </w:r>
          </w:p>
        </w:tc>
      </w:tr>
      <w:tr w:rsidR="001707AE" w:rsidRPr="00A96784" w:rsidTr="00A96784">
        <w:trPr>
          <w:trHeight w:val="1686"/>
          <w:jc w:val="center"/>
        </w:trPr>
        <w:tc>
          <w:tcPr>
            <w:tcW w:w="1359" w:type="dxa"/>
          </w:tcPr>
          <w:p w:rsidR="001707AE" w:rsidRPr="00A96784" w:rsidRDefault="001707AE" w:rsidP="00A96784">
            <w:pPr>
              <w:ind w:firstLine="0"/>
              <w:jc w:val="left"/>
              <w:rPr>
                <w:sz w:val="20"/>
              </w:rPr>
            </w:pPr>
            <w:r w:rsidRPr="00A96784">
              <w:rPr>
                <w:sz w:val="20"/>
              </w:rPr>
              <w:t xml:space="preserve">Суббота </w:t>
            </w:r>
          </w:p>
          <w:p w:rsidR="001707AE" w:rsidRPr="00A96784" w:rsidRDefault="001707AE" w:rsidP="00A96784">
            <w:pPr>
              <w:ind w:firstLine="0"/>
              <w:jc w:val="left"/>
              <w:rPr>
                <w:sz w:val="20"/>
              </w:rPr>
            </w:pPr>
            <w:r w:rsidRPr="00A96784">
              <w:rPr>
                <w:sz w:val="20"/>
              </w:rPr>
              <w:t>23.06.01,</w:t>
            </w:r>
          </w:p>
          <w:p w:rsidR="001707AE" w:rsidRPr="00A96784" w:rsidRDefault="001707AE" w:rsidP="00A96784">
            <w:pPr>
              <w:ind w:firstLine="0"/>
              <w:jc w:val="left"/>
              <w:rPr>
                <w:sz w:val="20"/>
              </w:rPr>
            </w:pPr>
            <w:r w:rsidRPr="00A96784">
              <w:rPr>
                <w:sz w:val="20"/>
              </w:rPr>
              <w:t>29.06.01</w:t>
            </w:r>
          </w:p>
        </w:tc>
        <w:tc>
          <w:tcPr>
            <w:tcW w:w="1679" w:type="dxa"/>
          </w:tcPr>
          <w:p w:rsidR="001707AE" w:rsidRPr="00A96784" w:rsidRDefault="001707AE" w:rsidP="00A96784">
            <w:pPr>
              <w:ind w:firstLine="0"/>
              <w:jc w:val="left"/>
              <w:rPr>
                <w:sz w:val="20"/>
              </w:rPr>
            </w:pPr>
            <w:r w:rsidRPr="00A96784">
              <w:rPr>
                <w:sz w:val="20"/>
              </w:rPr>
              <w:t>8.00-10.00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10.00-12.00</w:t>
            </w:r>
          </w:p>
          <w:p w:rsidR="001707AE" w:rsidRPr="00A96784" w:rsidRDefault="001707AE" w:rsidP="00A96784">
            <w:pPr>
              <w:ind w:firstLine="0"/>
              <w:jc w:val="left"/>
              <w:rPr>
                <w:sz w:val="20"/>
              </w:rPr>
            </w:pPr>
            <w:r w:rsidRPr="00A96784">
              <w:rPr>
                <w:sz w:val="20"/>
              </w:rPr>
              <w:t>12.00-12.30</w:t>
            </w:r>
          </w:p>
          <w:p w:rsidR="001707AE" w:rsidRPr="00A96784" w:rsidRDefault="001707AE" w:rsidP="00A96784">
            <w:pPr>
              <w:ind w:firstLine="0"/>
              <w:jc w:val="left"/>
              <w:rPr>
                <w:sz w:val="20"/>
              </w:rPr>
            </w:pPr>
            <w:r w:rsidRPr="00A96784">
              <w:rPr>
                <w:sz w:val="20"/>
              </w:rPr>
              <w:t>12.30-14.00</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14.00-16.00</w:t>
            </w:r>
          </w:p>
        </w:tc>
        <w:tc>
          <w:tcPr>
            <w:tcW w:w="3228" w:type="dxa"/>
          </w:tcPr>
          <w:p w:rsidR="001707AE" w:rsidRPr="00A96784" w:rsidRDefault="001707AE" w:rsidP="00A96784">
            <w:pPr>
              <w:pStyle w:val="af0"/>
              <w:jc w:val="left"/>
              <w:rPr>
                <w:sz w:val="20"/>
              </w:rPr>
            </w:pPr>
            <w:r w:rsidRPr="00A96784">
              <w:rPr>
                <w:sz w:val="20"/>
              </w:rPr>
              <w:t>Выдача медикаментов в процедурный кабинет. Обход поликлиники</w:t>
            </w:r>
          </w:p>
          <w:p w:rsidR="001707AE" w:rsidRPr="00A96784" w:rsidRDefault="001707AE" w:rsidP="00A96784">
            <w:pPr>
              <w:ind w:firstLine="0"/>
              <w:jc w:val="left"/>
              <w:rPr>
                <w:sz w:val="20"/>
              </w:rPr>
            </w:pPr>
            <w:r w:rsidRPr="00A96784">
              <w:rPr>
                <w:sz w:val="20"/>
              </w:rPr>
              <w:t>Работа с документацией</w:t>
            </w:r>
          </w:p>
          <w:p w:rsidR="001707AE" w:rsidRPr="00A96784" w:rsidRDefault="001707AE" w:rsidP="00A96784">
            <w:pPr>
              <w:ind w:firstLine="0"/>
              <w:jc w:val="left"/>
              <w:rPr>
                <w:sz w:val="20"/>
              </w:rPr>
            </w:pPr>
            <w:r w:rsidRPr="00A96784">
              <w:rPr>
                <w:sz w:val="20"/>
              </w:rPr>
              <w:t>Табель, сдача в бухгалтерию</w:t>
            </w:r>
          </w:p>
          <w:p w:rsidR="001707AE" w:rsidRPr="00A96784" w:rsidRDefault="001707AE" w:rsidP="00A96784">
            <w:pPr>
              <w:ind w:firstLine="0"/>
              <w:jc w:val="left"/>
              <w:rPr>
                <w:sz w:val="20"/>
              </w:rPr>
            </w:pPr>
            <w:r w:rsidRPr="00A96784">
              <w:rPr>
                <w:sz w:val="20"/>
              </w:rPr>
              <w:t>Проверка сроков годности медикаментов в своём кабинете, пополнение со склада</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Работа с утилизированными шприцами, сдача их</w:t>
            </w:r>
          </w:p>
        </w:tc>
        <w:tc>
          <w:tcPr>
            <w:tcW w:w="2970" w:type="dxa"/>
          </w:tcPr>
          <w:p w:rsidR="001707AE" w:rsidRPr="00A96784" w:rsidRDefault="001707AE" w:rsidP="00A96784">
            <w:pPr>
              <w:pStyle w:val="af0"/>
              <w:jc w:val="left"/>
              <w:rPr>
                <w:sz w:val="20"/>
              </w:rPr>
            </w:pPr>
            <w:r w:rsidRPr="00A96784">
              <w:rPr>
                <w:sz w:val="20"/>
              </w:rPr>
              <w:t>Выдача медикаментов в процедурный кабинет. Обход поликлиники</w:t>
            </w:r>
          </w:p>
          <w:p w:rsidR="001707AE" w:rsidRPr="00A96784" w:rsidRDefault="001707AE" w:rsidP="00A96784">
            <w:pPr>
              <w:ind w:firstLine="0"/>
              <w:jc w:val="left"/>
              <w:rPr>
                <w:sz w:val="20"/>
              </w:rPr>
            </w:pPr>
            <w:r w:rsidRPr="00A96784">
              <w:rPr>
                <w:sz w:val="20"/>
              </w:rPr>
              <w:t>Работа с документацией</w:t>
            </w:r>
          </w:p>
          <w:p w:rsidR="001707AE" w:rsidRPr="00A96784" w:rsidRDefault="001707AE" w:rsidP="00A96784">
            <w:pPr>
              <w:ind w:firstLine="0"/>
              <w:jc w:val="left"/>
              <w:rPr>
                <w:sz w:val="20"/>
              </w:rPr>
            </w:pPr>
            <w:r w:rsidRPr="00A96784">
              <w:rPr>
                <w:sz w:val="20"/>
              </w:rPr>
              <w:t>Обход стационара</w:t>
            </w:r>
          </w:p>
          <w:p w:rsidR="001707AE" w:rsidRPr="00A96784" w:rsidRDefault="001707AE" w:rsidP="00A96784">
            <w:pPr>
              <w:ind w:firstLine="0"/>
              <w:jc w:val="left"/>
              <w:rPr>
                <w:sz w:val="20"/>
              </w:rPr>
            </w:pPr>
            <w:r w:rsidRPr="00A96784">
              <w:rPr>
                <w:sz w:val="20"/>
              </w:rPr>
              <w:t>Проверка сроков годности медикаментов в своём кабинете, пополнение со склада</w:t>
            </w:r>
          </w:p>
          <w:p w:rsidR="001707AE" w:rsidRPr="00A96784" w:rsidRDefault="001707AE" w:rsidP="00A96784">
            <w:pPr>
              <w:ind w:firstLine="0"/>
              <w:jc w:val="left"/>
              <w:rPr>
                <w:sz w:val="20"/>
              </w:rPr>
            </w:pPr>
            <w:r w:rsidRPr="00A96784">
              <w:rPr>
                <w:sz w:val="20"/>
              </w:rPr>
              <w:t>Работа с графиком и табелем</w:t>
            </w:r>
          </w:p>
        </w:tc>
      </w:tr>
    </w:tbl>
    <w:p w:rsidR="001707AE" w:rsidRPr="001E6833" w:rsidRDefault="001707AE" w:rsidP="001E6833">
      <w:pPr>
        <w:ind w:firstLine="720"/>
        <w:rPr>
          <w:szCs w:val="28"/>
        </w:rPr>
      </w:pPr>
    </w:p>
    <w:p w:rsidR="001707AE" w:rsidRPr="001E6833" w:rsidRDefault="001707AE" w:rsidP="001E6833">
      <w:pPr>
        <w:pStyle w:val="8"/>
        <w:ind w:firstLine="720"/>
        <w:jc w:val="both"/>
        <w:rPr>
          <w:b w:val="0"/>
          <w:szCs w:val="28"/>
        </w:rPr>
      </w:pPr>
      <w:r w:rsidRPr="001E6833">
        <w:rPr>
          <w:b w:val="0"/>
          <w:szCs w:val="28"/>
        </w:rPr>
        <w:br w:type="page"/>
        <w:t>Таблица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1170"/>
        <w:gridCol w:w="1117"/>
        <w:gridCol w:w="1459"/>
        <w:gridCol w:w="1288"/>
        <w:gridCol w:w="937"/>
        <w:gridCol w:w="820"/>
        <w:gridCol w:w="1054"/>
      </w:tblGrid>
      <w:tr w:rsidR="001707AE" w:rsidRPr="00A96784" w:rsidTr="00A96784">
        <w:trPr>
          <w:cantSplit/>
          <w:trHeight w:val="1014"/>
          <w:jc w:val="center"/>
        </w:trPr>
        <w:tc>
          <w:tcPr>
            <w:tcW w:w="2459" w:type="dxa"/>
            <w:gridSpan w:val="2"/>
          </w:tcPr>
          <w:p w:rsidR="001707AE" w:rsidRPr="00A96784" w:rsidRDefault="001707AE" w:rsidP="00A96784">
            <w:pPr>
              <w:ind w:firstLine="0"/>
              <w:jc w:val="left"/>
              <w:rPr>
                <w:sz w:val="20"/>
              </w:rPr>
            </w:pPr>
            <w:r w:rsidRPr="00A96784">
              <w:rPr>
                <w:sz w:val="20"/>
              </w:rPr>
              <w:t>Планирование</w:t>
            </w:r>
          </w:p>
        </w:tc>
        <w:tc>
          <w:tcPr>
            <w:tcW w:w="2576" w:type="dxa"/>
            <w:gridSpan w:val="2"/>
          </w:tcPr>
          <w:p w:rsidR="001707AE" w:rsidRPr="00A96784" w:rsidRDefault="001707AE" w:rsidP="00A96784">
            <w:pPr>
              <w:ind w:firstLine="0"/>
              <w:jc w:val="left"/>
              <w:rPr>
                <w:sz w:val="20"/>
              </w:rPr>
            </w:pPr>
            <w:r w:rsidRPr="00A96784">
              <w:rPr>
                <w:sz w:val="20"/>
              </w:rPr>
              <w:t>Фактическое исполнение</w:t>
            </w:r>
          </w:p>
        </w:tc>
        <w:tc>
          <w:tcPr>
            <w:tcW w:w="2225" w:type="dxa"/>
            <w:gridSpan w:val="2"/>
          </w:tcPr>
          <w:p w:rsidR="001707AE" w:rsidRPr="00A96784" w:rsidRDefault="001707AE" w:rsidP="00A96784">
            <w:pPr>
              <w:ind w:firstLine="0"/>
              <w:jc w:val="left"/>
              <w:rPr>
                <w:sz w:val="20"/>
              </w:rPr>
            </w:pPr>
            <w:r w:rsidRPr="00A96784">
              <w:rPr>
                <w:sz w:val="20"/>
              </w:rPr>
              <w:t>Причины расхождения с планом мероприятий</w:t>
            </w:r>
          </w:p>
        </w:tc>
        <w:tc>
          <w:tcPr>
            <w:tcW w:w="1874" w:type="dxa"/>
            <w:gridSpan w:val="2"/>
          </w:tcPr>
          <w:p w:rsidR="001707AE" w:rsidRPr="00A96784" w:rsidRDefault="001707AE" w:rsidP="00A96784">
            <w:pPr>
              <w:ind w:firstLine="0"/>
              <w:jc w:val="left"/>
              <w:rPr>
                <w:sz w:val="20"/>
              </w:rPr>
            </w:pPr>
            <w:r w:rsidRPr="00A96784">
              <w:rPr>
                <w:sz w:val="20"/>
              </w:rPr>
              <w:t>Причины расхождения с планом по срокам исполнения</w:t>
            </w:r>
          </w:p>
        </w:tc>
      </w:tr>
      <w:tr w:rsidR="001707AE" w:rsidRPr="00A96784" w:rsidTr="00A96784">
        <w:trPr>
          <w:trHeight w:val="686"/>
          <w:jc w:val="center"/>
        </w:trPr>
        <w:tc>
          <w:tcPr>
            <w:tcW w:w="1289" w:type="dxa"/>
          </w:tcPr>
          <w:p w:rsidR="001707AE" w:rsidRPr="00A96784" w:rsidRDefault="001707AE" w:rsidP="00A96784">
            <w:pPr>
              <w:ind w:firstLine="0"/>
              <w:jc w:val="left"/>
              <w:rPr>
                <w:sz w:val="20"/>
              </w:rPr>
            </w:pPr>
            <w:r w:rsidRPr="00A96784">
              <w:rPr>
                <w:sz w:val="20"/>
              </w:rPr>
              <w:t>Мероприя</w:t>
            </w:r>
            <w:r w:rsidR="00A96784">
              <w:rPr>
                <w:sz w:val="20"/>
                <w:lang w:val="en-US"/>
              </w:rPr>
              <w:t>-</w:t>
            </w:r>
            <w:r w:rsidRPr="00A96784">
              <w:rPr>
                <w:sz w:val="20"/>
              </w:rPr>
              <w:t>тие</w:t>
            </w:r>
          </w:p>
        </w:tc>
        <w:tc>
          <w:tcPr>
            <w:tcW w:w="1170" w:type="dxa"/>
          </w:tcPr>
          <w:p w:rsidR="001707AE" w:rsidRPr="00A96784" w:rsidRDefault="001707AE" w:rsidP="00A96784">
            <w:pPr>
              <w:ind w:firstLine="0"/>
              <w:jc w:val="left"/>
              <w:rPr>
                <w:sz w:val="20"/>
              </w:rPr>
            </w:pPr>
            <w:r w:rsidRPr="00A96784">
              <w:rPr>
                <w:sz w:val="20"/>
              </w:rPr>
              <w:t>Сроки выполне</w:t>
            </w:r>
            <w:r w:rsidR="00A96784">
              <w:rPr>
                <w:sz w:val="20"/>
                <w:lang w:val="en-US"/>
              </w:rPr>
              <w:t>-</w:t>
            </w:r>
            <w:r w:rsidRPr="00A96784">
              <w:rPr>
                <w:sz w:val="20"/>
              </w:rPr>
              <w:t>ния</w:t>
            </w:r>
          </w:p>
        </w:tc>
        <w:tc>
          <w:tcPr>
            <w:tcW w:w="1117" w:type="dxa"/>
          </w:tcPr>
          <w:p w:rsidR="001707AE" w:rsidRPr="00A96784" w:rsidRDefault="001707AE" w:rsidP="00A96784">
            <w:pPr>
              <w:ind w:firstLine="0"/>
              <w:jc w:val="left"/>
              <w:rPr>
                <w:sz w:val="20"/>
              </w:rPr>
            </w:pPr>
            <w:r w:rsidRPr="00A96784">
              <w:rPr>
                <w:sz w:val="20"/>
              </w:rPr>
              <w:t>Мероприятие</w:t>
            </w:r>
          </w:p>
        </w:tc>
        <w:tc>
          <w:tcPr>
            <w:tcW w:w="1459" w:type="dxa"/>
          </w:tcPr>
          <w:p w:rsidR="001707AE" w:rsidRPr="00A96784" w:rsidRDefault="001707AE" w:rsidP="00A96784">
            <w:pPr>
              <w:ind w:firstLine="0"/>
              <w:jc w:val="left"/>
              <w:rPr>
                <w:sz w:val="20"/>
              </w:rPr>
            </w:pPr>
            <w:r w:rsidRPr="00A96784">
              <w:rPr>
                <w:sz w:val="20"/>
              </w:rPr>
              <w:t>Сроки выполнения</w:t>
            </w:r>
          </w:p>
        </w:tc>
        <w:tc>
          <w:tcPr>
            <w:tcW w:w="1288" w:type="dxa"/>
          </w:tcPr>
          <w:p w:rsidR="001707AE" w:rsidRPr="00A96784" w:rsidRDefault="001707AE" w:rsidP="00A96784">
            <w:pPr>
              <w:ind w:firstLine="0"/>
              <w:jc w:val="left"/>
              <w:rPr>
                <w:sz w:val="20"/>
              </w:rPr>
            </w:pPr>
            <w:r w:rsidRPr="00A96784">
              <w:rPr>
                <w:sz w:val="20"/>
              </w:rPr>
              <w:t xml:space="preserve">Внутренние </w:t>
            </w:r>
          </w:p>
        </w:tc>
        <w:tc>
          <w:tcPr>
            <w:tcW w:w="937" w:type="dxa"/>
          </w:tcPr>
          <w:p w:rsidR="001707AE" w:rsidRPr="00A96784" w:rsidRDefault="001707AE" w:rsidP="00A96784">
            <w:pPr>
              <w:ind w:firstLine="0"/>
              <w:jc w:val="left"/>
              <w:rPr>
                <w:sz w:val="20"/>
              </w:rPr>
            </w:pPr>
            <w:r w:rsidRPr="00A96784">
              <w:rPr>
                <w:sz w:val="20"/>
              </w:rPr>
              <w:t>Внешние</w:t>
            </w:r>
          </w:p>
        </w:tc>
        <w:tc>
          <w:tcPr>
            <w:tcW w:w="820" w:type="dxa"/>
          </w:tcPr>
          <w:p w:rsidR="001707AE" w:rsidRPr="00A96784" w:rsidRDefault="001707AE" w:rsidP="00A96784">
            <w:pPr>
              <w:ind w:firstLine="0"/>
              <w:jc w:val="left"/>
              <w:rPr>
                <w:sz w:val="20"/>
              </w:rPr>
            </w:pPr>
            <w:r w:rsidRPr="00A96784">
              <w:rPr>
                <w:sz w:val="20"/>
              </w:rPr>
              <w:t xml:space="preserve">Внутренние </w:t>
            </w:r>
          </w:p>
        </w:tc>
        <w:tc>
          <w:tcPr>
            <w:tcW w:w="1054" w:type="dxa"/>
          </w:tcPr>
          <w:p w:rsidR="001707AE" w:rsidRPr="00A96784" w:rsidRDefault="001707AE" w:rsidP="00A96784">
            <w:pPr>
              <w:ind w:firstLine="0"/>
              <w:jc w:val="left"/>
              <w:rPr>
                <w:sz w:val="20"/>
              </w:rPr>
            </w:pPr>
            <w:r w:rsidRPr="00A96784">
              <w:rPr>
                <w:sz w:val="20"/>
              </w:rPr>
              <w:t>Внешние</w:t>
            </w:r>
          </w:p>
        </w:tc>
      </w:tr>
      <w:tr w:rsidR="001707AE" w:rsidRPr="00A96784" w:rsidTr="00A96784">
        <w:trPr>
          <w:trHeight w:val="2759"/>
          <w:jc w:val="center"/>
        </w:trPr>
        <w:tc>
          <w:tcPr>
            <w:tcW w:w="1289" w:type="dxa"/>
          </w:tcPr>
          <w:p w:rsidR="001707AE" w:rsidRPr="00A96784" w:rsidRDefault="001707AE" w:rsidP="00A96784">
            <w:pPr>
              <w:ind w:firstLine="0"/>
              <w:jc w:val="left"/>
              <w:rPr>
                <w:sz w:val="20"/>
              </w:rPr>
            </w:pPr>
            <w:r w:rsidRPr="00A96784">
              <w:rPr>
                <w:sz w:val="20"/>
              </w:rPr>
              <w:t>Работа по проверке аппаратов</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Сдача шприцев в утиль</w:t>
            </w:r>
          </w:p>
        </w:tc>
        <w:tc>
          <w:tcPr>
            <w:tcW w:w="1170" w:type="dxa"/>
          </w:tcPr>
          <w:p w:rsidR="001707AE" w:rsidRPr="00A96784" w:rsidRDefault="001707AE" w:rsidP="00A96784">
            <w:pPr>
              <w:ind w:firstLine="0"/>
              <w:jc w:val="left"/>
              <w:rPr>
                <w:sz w:val="20"/>
              </w:rPr>
            </w:pPr>
            <w:r w:rsidRPr="00A96784">
              <w:rPr>
                <w:sz w:val="20"/>
              </w:rPr>
              <w:t>12.00-12.30</w:t>
            </w:r>
          </w:p>
          <w:p w:rsidR="001707AE" w:rsidRPr="00A96784" w:rsidRDefault="001707AE" w:rsidP="00A96784">
            <w:pPr>
              <w:ind w:firstLine="0"/>
              <w:jc w:val="left"/>
              <w:rPr>
                <w:sz w:val="20"/>
              </w:rPr>
            </w:pPr>
            <w:r w:rsidRPr="00A96784">
              <w:rPr>
                <w:sz w:val="20"/>
              </w:rPr>
              <w:t>четверг</w:t>
            </w:r>
          </w:p>
          <w:p w:rsidR="001707AE" w:rsidRPr="00A96784" w:rsidRDefault="001707AE" w:rsidP="00A96784">
            <w:pPr>
              <w:ind w:firstLine="0"/>
              <w:jc w:val="left"/>
              <w:rPr>
                <w:sz w:val="20"/>
              </w:rPr>
            </w:pPr>
            <w:r w:rsidRPr="00A96784">
              <w:rPr>
                <w:sz w:val="20"/>
              </w:rPr>
              <w:t>21.06.01.</w:t>
            </w: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14.00-16.00</w:t>
            </w:r>
          </w:p>
          <w:p w:rsidR="001707AE" w:rsidRPr="00A96784" w:rsidRDefault="001707AE" w:rsidP="00A96784">
            <w:pPr>
              <w:ind w:firstLine="0"/>
              <w:jc w:val="left"/>
              <w:rPr>
                <w:sz w:val="20"/>
              </w:rPr>
            </w:pPr>
            <w:r w:rsidRPr="00A96784">
              <w:rPr>
                <w:sz w:val="20"/>
              </w:rPr>
              <w:t>суббота</w:t>
            </w:r>
          </w:p>
          <w:p w:rsidR="001707AE" w:rsidRPr="00A96784" w:rsidRDefault="001707AE" w:rsidP="00A96784">
            <w:pPr>
              <w:ind w:firstLine="0"/>
              <w:jc w:val="left"/>
              <w:rPr>
                <w:sz w:val="20"/>
              </w:rPr>
            </w:pPr>
            <w:r w:rsidRPr="00A96784">
              <w:rPr>
                <w:sz w:val="20"/>
              </w:rPr>
              <w:t>23.06.01.</w:t>
            </w:r>
          </w:p>
        </w:tc>
        <w:tc>
          <w:tcPr>
            <w:tcW w:w="1117" w:type="dxa"/>
          </w:tcPr>
          <w:p w:rsidR="001707AE" w:rsidRPr="00A96784" w:rsidRDefault="001707AE" w:rsidP="00A96784">
            <w:pPr>
              <w:ind w:firstLine="0"/>
              <w:jc w:val="left"/>
              <w:rPr>
                <w:sz w:val="20"/>
              </w:rPr>
            </w:pPr>
            <w:r w:rsidRPr="00A96784">
              <w:rPr>
                <w:sz w:val="20"/>
              </w:rPr>
              <w:t>Семинар</w:t>
            </w: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Подготовка документов к отчёту по медикаментам</w:t>
            </w:r>
          </w:p>
        </w:tc>
        <w:tc>
          <w:tcPr>
            <w:tcW w:w="1459" w:type="dxa"/>
          </w:tcPr>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14.00-16.00</w:t>
            </w:r>
          </w:p>
        </w:tc>
        <w:tc>
          <w:tcPr>
            <w:tcW w:w="1288" w:type="dxa"/>
          </w:tcPr>
          <w:p w:rsidR="001707AE" w:rsidRPr="00A96784" w:rsidRDefault="001707AE" w:rsidP="00A96784">
            <w:pPr>
              <w:ind w:firstLine="0"/>
              <w:jc w:val="left"/>
              <w:rPr>
                <w:sz w:val="20"/>
              </w:rPr>
            </w:pPr>
            <w:r w:rsidRPr="00A96784">
              <w:rPr>
                <w:sz w:val="20"/>
              </w:rPr>
              <w:t>Гл.врач собрала производстсовещание</w:t>
            </w:r>
          </w:p>
        </w:tc>
        <w:tc>
          <w:tcPr>
            <w:tcW w:w="937" w:type="dxa"/>
          </w:tcPr>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p>
          <w:p w:rsidR="001707AE" w:rsidRPr="00A96784" w:rsidRDefault="001707AE" w:rsidP="00A96784">
            <w:pPr>
              <w:ind w:firstLine="0"/>
              <w:jc w:val="left"/>
              <w:rPr>
                <w:sz w:val="20"/>
              </w:rPr>
            </w:pPr>
            <w:r w:rsidRPr="00A96784">
              <w:rPr>
                <w:sz w:val="20"/>
              </w:rPr>
              <w:t>Фирма не выслала машину</w:t>
            </w:r>
          </w:p>
        </w:tc>
        <w:tc>
          <w:tcPr>
            <w:tcW w:w="820" w:type="dxa"/>
          </w:tcPr>
          <w:p w:rsidR="001707AE" w:rsidRPr="00A96784" w:rsidRDefault="001707AE" w:rsidP="00A96784">
            <w:pPr>
              <w:ind w:firstLine="0"/>
              <w:jc w:val="left"/>
              <w:rPr>
                <w:sz w:val="20"/>
              </w:rPr>
            </w:pPr>
          </w:p>
        </w:tc>
        <w:tc>
          <w:tcPr>
            <w:tcW w:w="1054" w:type="dxa"/>
          </w:tcPr>
          <w:p w:rsidR="001707AE" w:rsidRPr="00A96784" w:rsidRDefault="001707AE" w:rsidP="00A96784">
            <w:pPr>
              <w:ind w:firstLine="0"/>
              <w:jc w:val="left"/>
              <w:rPr>
                <w:sz w:val="20"/>
              </w:rPr>
            </w:pPr>
          </w:p>
        </w:tc>
      </w:tr>
    </w:tbl>
    <w:p w:rsidR="001707AE" w:rsidRPr="001E6833" w:rsidRDefault="001707AE" w:rsidP="001E6833">
      <w:pPr>
        <w:ind w:firstLine="720"/>
        <w:rPr>
          <w:szCs w:val="28"/>
        </w:rPr>
      </w:pPr>
    </w:p>
    <w:p w:rsidR="001707AE" w:rsidRPr="00A96784" w:rsidRDefault="001707AE" w:rsidP="00A96784">
      <w:pPr>
        <w:pStyle w:val="1"/>
        <w:spacing w:before="0" w:after="0"/>
        <w:ind w:firstLine="720"/>
        <w:rPr>
          <w:kern w:val="0"/>
          <w:sz w:val="28"/>
          <w:szCs w:val="28"/>
        </w:rPr>
      </w:pPr>
      <w:r w:rsidRPr="001E6833">
        <w:rPr>
          <w:b w:val="0"/>
          <w:kern w:val="0"/>
          <w:sz w:val="28"/>
          <w:szCs w:val="28"/>
        </w:rPr>
        <w:br w:type="page"/>
      </w:r>
      <w:bookmarkStart w:id="9" w:name="_Toc523658753"/>
      <w:r w:rsidRPr="00A96784">
        <w:rPr>
          <w:kern w:val="0"/>
          <w:sz w:val="28"/>
          <w:szCs w:val="28"/>
        </w:rPr>
        <w:t>Заключение</w:t>
      </w:r>
      <w:bookmarkEnd w:id="9"/>
    </w:p>
    <w:p w:rsidR="001707AE" w:rsidRPr="001E6833" w:rsidRDefault="001707AE" w:rsidP="001E6833">
      <w:pPr>
        <w:ind w:firstLine="720"/>
        <w:rPr>
          <w:szCs w:val="28"/>
        </w:rPr>
      </w:pPr>
    </w:p>
    <w:p w:rsidR="001707AE" w:rsidRPr="001E6833" w:rsidRDefault="001707AE" w:rsidP="001E6833">
      <w:pPr>
        <w:ind w:firstLine="720"/>
        <w:rPr>
          <w:szCs w:val="28"/>
        </w:rPr>
      </w:pPr>
      <w:r w:rsidRPr="001E6833">
        <w:rPr>
          <w:szCs w:val="28"/>
        </w:rPr>
        <w:t xml:space="preserve">Ежедневный план у главной медсестры поликлиники – это особое значение для организации работы. его следует вести в общей тетради ежедневно, выделяя на каждый рабочий день 1-2 страницы. В плане ежедневном по часам (а при необходимости по минутам) расписываются все планируемые дела на предстоящий день. План на следующий день составляется с вечера. Первым делом подводятся итоги за прошедший день, а невыполненные, но сохраняющие актуальность для дела переносятся на следующие дни. С учётом месячного плана и регламента составляется план работы на следующий (и последующий) день. Целесообразно в ежедневном плане указывать необходимые справочные данные: фамилии, имена, отчества, телефоны, адреса и других лиц, с которыми подлежит встретиться, позвонить и т.д, виды работ, которые надлежит выполнить (подготовить документы, принять сотрудников и т.д.). </w:t>
      </w:r>
    </w:p>
    <w:p w:rsidR="001707AE" w:rsidRPr="001E6833" w:rsidRDefault="001707AE" w:rsidP="001E6833">
      <w:pPr>
        <w:ind w:firstLine="720"/>
        <w:rPr>
          <w:szCs w:val="28"/>
        </w:rPr>
      </w:pPr>
      <w:r w:rsidRPr="001E6833">
        <w:rPr>
          <w:szCs w:val="28"/>
        </w:rPr>
        <w:t xml:space="preserve">А так же в ежедневный план следует записывать дополнительные работы, выполненные сверх плана. </w:t>
      </w:r>
    </w:p>
    <w:p w:rsidR="001707AE" w:rsidRPr="001E6833" w:rsidRDefault="001707AE" w:rsidP="001E6833">
      <w:pPr>
        <w:ind w:firstLine="720"/>
        <w:rPr>
          <w:szCs w:val="28"/>
        </w:rPr>
      </w:pPr>
      <w:r w:rsidRPr="001E6833">
        <w:rPr>
          <w:szCs w:val="28"/>
        </w:rPr>
        <w:t xml:space="preserve">Дополнительный план работы является приложением к годовому плану. К дополнительному плану работы главной медсестры можно отнести: тематические планы занятий с различными группами сестринского и младшего медицинского персонала учреждения с указанием тем и занятий, сроков и мест их проведения, ответственных за эту работу лиц. В плане указывать о проведении санитарно-просветительной работы и совете медсестёр. </w:t>
      </w:r>
    </w:p>
    <w:p w:rsidR="001707AE" w:rsidRPr="001E6833" w:rsidRDefault="001707AE" w:rsidP="001E6833">
      <w:pPr>
        <w:ind w:firstLine="720"/>
        <w:rPr>
          <w:szCs w:val="28"/>
        </w:rPr>
      </w:pPr>
      <w:r w:rsidRPr="001E6833">
        <w:rPr>
          <w:szCs w:val="28"/>
        </w:rPr>
        <w:t xml:space="preserve">В повышении эффективности планирования работы особое значение имеет систематическое подведение итогов. Целесообразно ежеквартально и в конце года подготовить комплексную справку о ходе выполнения планов (основных, дополнительных и регламента работы), анализировать причины невыполнения тех или иных пунктов и намечать пути совершенствования работы по планированию. Опыт показывает, что чётко организованное планирование позволяет значительно увеличить объём выполняемой работы и повысить её эффективность. </w:t>
      </w:r>
    </w:p>
    <w:p w:rsidR="001707AE" w:rsidRPr="001E6833" w:rsidRDefault="001707AE" w:rsidP="001E6833">
      <w:pPr>
        <w:ind w:firstLine="720"/>
        <w:rPr>
          <w:szCs w:val="28"/>
        </w:rPr>
      </w:pPr>
      <w:r w:rsidRPr="001E6833">
        <w:rPr>
          <w:szCs w:val="28"/>
        </w:rPr>
        <w:t xml:space="preserve">Качество сестринской помощи. </w:t>
      </w:r>
    </w:p>
    <w:p w:rsidR="001707AE" w:rsidRPr="001E6833" w:rsidRDefault="001707AE" w:rsidP="001E6833">
      <w:pPr>
        <w:ind w:firstLine="720"/>
        <w:rPr>
          <w:szCs w:val="28"/>
        </w:rPr>
      </w:pPr>
      <w:r w:rsidRPr="001E6833">
        <w:rPr>
          <w:szCs w:val="28"/>
        </w:rPr>
        <w:t xml:space="preserve">Одной из важнейших проблем в управленческой деятельности руководителей медсестринских служб является обеспечение высокого качества медсестринского ухода. </w:t>
      </w:r>
    </w:p>
    <w:p w:rsidR="001707AE" w:rsidRPr="001E6833" w:rsidRDefault="001707AE" w:rsidP="001E6833">
      <w:pPr>
        <w:ind w:firstLine="720"/>
        <w:rPr>
          <w:szCs w:val="28"/>
        </w:rPr>
      </w:pPr>
      <w:r w:rsidRPr="001E6833">
        <w:rPr>
          <w:szCs w:val="28"/>
        </w:rPr>
        <w:t xml:space="preserve">Как указывают эксперты ВОЗ, при определении задач и содержания деятельности  по обеспечению качества медицинской помощи следует ориентироваться на 4 компонента: </w:t>
      </w:r>
    </w:p>
    <w:p w:rsidR="001707AE" w:rsidRPr="001E6833" w:rsidRDefault="001707AE" w:rsidP="001E6833">
      <w:pPr>
        <w:ind w:firstLine="720"/>
        <w:rPr>
          <w:szCs w:val="28"/>
        </w:rPr>
      </w:pPr>
      <w:r w:rsidRPr="001E6833">
        <w:rPr>
          <w:szCs w:val="28"/>
        </w:rPr>
        <w:t>-выполнение профессиональных функций медицинским работником,</w:t>
      </w:r>
    </w:p>
    <w:p w:rsidR="001707AE" w:rsidRPr="001E6833" w:rsidRDefault="001707AE" w:rsidP="001E6833">
      <w:pPr>
        <w:ind w:firstLine="720"/>
        <w:rPr>
          <w:szCs w:val="28"/>
        </w:rPr>
      </w:pPr>
      <w:r w:rsidRPr="001E6833">
        <w:rPr>
          <w:szCs w:val="28"/>
        </w:rPr>
        <w:t>-использование ресурсов,</w:t>
      </w:r>
    </w:p>
    <w:p w:rsidR="001707AE" w:rsidRPr="001E6833" w:rsidRDefault="001707AE" w:rsidP="001E6833">
      <w:pPr>
        <w:ind w:firstLine="720"/>
        <w:rPr>
          <w:szCs w:val="28"/>
        </w:rPr>
      </w:pPr>
      <w:r w:rsidRPr="001E6833">
        <w:rPr>
          <w:szCs w:val="28"/>
        </w:rPr>
        <w:t>-риск для пациента в результате медицинского вмешательства,</w:t>
      </w:r>
    </w:p>
    <w:p w:rsidR="001707AE" w:rsidRPr="001E6833" w:rsidRDefault="001707AE" w:rsidP="001E6833">
      <w:pPr>
        <w:ind w:firstLine="720"/>
        <w:rPr>
          <w:szCs w:val="28"/>
        </w:rPr>
      </w:pPr>
      <w:r w:rsidRPr="001E6833">
        <w:rPr>
          <w:szCs w:val="28"/>
        </w:rPr>
        <w:t>-удовлетворённость пациента медицинским вмешательством.</w:t>
      </w:r>
    </w:p>
    <w:p w:rsidR="001707AE" w:rsidRPr="001E6833" w:rsidRDefault="001707AE" w:rsidP="001E6833">
      <w:pPr>
        <w:ind w:firstLine="720"/>
        <w:rPr>
          <w:szCs w:val="28"/>
        </w:rPr>
      </w:pPr>
      <w:r w:rsidRPr="001E6833">
        <w:rPr>
          <w:szCs w:val="28"/>
        </w:rPr>
        <w:t xml:space="preserve">Все эти компоненты имеют прямое отношение к деятельности сестринского персонала и руководителей сестринских служб по обслуживанию пациентов, поскольку от уровня профессиональной подготовки сестринского персонала, правильности выполнения сестринских манипуляций в надлежащих условиях и уровня общения с пациентами зависит оценка качества медицинской помощи, оказываемой медицинскими сёстрами. </w:t>
      </w:r>
    </w:p>
    <w:p w:rsidR="001707AE" w:rsidRPr="001E6833" w:rsidRDefault="001707AE" w:rsidP="001E6833">
      <w:pPr>
        <w:ind w:firstLine="720"/>
        <w:rPr>
          <w:szCs w:val="28"/>
        </w:rPr>
      </w:pPr>
      <w:r w:rsidRPr="001E6833">
        <w:rPr>
          <w:szCs w:val="28"/>
        </w:rPr>
        <w:t xml:space="preserve">Для оценки качества сестринской помощи объективным методом является определение её соответствия стандартам. </w:t>
      </w:r>
    </w:p>
    <w:p w:rsidR="001707AE" w:rsidRPr="001E6833" w:rsidRDefault="001707AE" w:rsidP="001E6833">
      <w:pPr>
        <w:ind w:firstLine="720"/>
        <w:rPr>
          <w:szCs w:val="28"/>
        </w:rPr>
      </w:pPr>
      <w:r w:rsidRPr="001E6833">
        <w:rPr>
          <w:szCs w:val="28"/>
        </w:rPr>
        <w:t xml:space="preserve">Совместным приказом МЗРО и ФФОМС от 19.01.98 № 12/2 «об организации работы по стандартизации в з.о.». Задача создания единой системы оценки качества. В поликлинике с 01.07.01. введены экспертные карты. </w:t>
      </w:r>
    </w:p>
    <w:p w:rsidR="001707AE" w:rsidRPr="001E6833" w:rsidRDefault="001707AE" w:rsidP="001E6833">
      <w:pPr>
        <w:ind w:firstLine="720"/>
        <w:rPr>
          <w:szCs w:val="28"/>
        </w:rPr>
      </w:pPr>
      <w:r w:rsidRPr="001E6833">
        <w:rPr>
          <w:szCs w:val="28"/>
        </w:rPr>
        <w:t xml:space="preserve">Введение алгоритмов по кабинетам узких служб. Проведена конференция «Личная профилактика ВИЧ инфекции», присутствовали медсестры узких служб. Целесообразно так же проводить собеседование с пролеченными пациентами. </w:t>
      </w:r>
    </w:p>
    <w:p w:rsidR="001707AE" w:rsidRPr="001E6833" w:rsidRDefault="001707AE" w:rsidP="001E6833">
      <w:pPr>
        <w:ind w:firstLine="720"/>
        <w:rPr>
          <w:szCs w:val="28"/>
        </w:rPr>
      </w:pPr>
      <w:r w:rsidRPr="001E6833">
        <w:rPr>
          <w:szCs w:val="28"/>
        </w:rPr>
        <w:t xml:space="preserve">Опыт главных и старших медсестёр свидетельствует о целесообразности организации персонифицированного учёта качества работы подчинённых  и медсестер и старших медсестер. При этом учитывать не только промахи, но и успехи. </w:t>
      </w:r>
    </w:p>
    <w:p w:rsidR="001707AE" w:rsidRPr="001E6833" w:rsidRDefault="001707AE" w:rsidP="001E6833">
      <w:pPr>
        <w:ind w:firstLine="720"/>
        <w:rPr>
          <w:szCs w:val="28"/>
        </w:rPr>
      </w:pPr>
      <w:r w:rsidRPr="001E6833">
        <w:rPr>
          <w:szCs w:val="28"/>
        </w:rPr>
        <w:t xml:space="preserve">Проводить тестирование и анкетирование медсестер и врачей можно (анонимное анкетирование), но следует учитывать, что неумелое, нетактичное проведение этого мероприятия может стать источником конфликта в коллективе. </w:t>
      </w:r>
    </w:p>
    <w:p w:rsidR="001707AE" w:rsidRPr="001E6833" w:rsidRDefault="001707AE" w:rsidP="001E6833">
      <w:pPr>
        <w:ind w:firstLine="720"/>
        <w:rPr>
          <w:szCs w:val="28"/>
        </w:rPr>
      </w:pPr>
      <w:r w:rsidRPr="001E6833">
        <w:rPr>
          <w:szCs w:val="28"/>
        </w:rPr>
        <w:t xml:space="preserve">И очень важно, чтобы от качества труда медицинских сестер зависело их моральное поощрение и материальное вознаграждение. </w:t>
      </w:r>
      <w:bookmarkStart w:id="10" w:name="_GoBack"/>
      <w:bookmarkEnd w:id="10"/>
    </w:p>
    <w:sectPr w:rsidR="001707AE" w:rsidRPr="001E6833" w:rsidSect="001E6833">
      <w:footerReference w:type="even" r:id="rId7"/>
      <w:foot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75" w:rsidRDefault="00012E75">
      <w:r>
        <w:separator/>
      </w:r>
    </w:p>
  </w:endnote>
  <w:endnote w:type="continuationSeparator" w:id="0">
    <w:p w:rsidR="00012E75" w:rsidRDefault="0001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43" w:rsidRDefault="002B63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6343" w:rsidRDefault="002B634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43" w:rsidRDefault="002B63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B7F58">
      <w:rPr>
        <w:rStyle w:val="a5"/>
        <w:noProof/>
      </w:rPr>
      <w:t>2</w:t>
    </w:r>
    <w:r>
      <w:rPr>
        <w:rStyle w:val="a5"/>
      </w:rPr>
      <w:fldChar w:fldCharType="end"/>
    </w:r>
  </w:p>
  <w:p w:rsidR="002B6343" w:rsidRDefault="002B6343">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75" w:rsidRDefault="00012E75">
      <w:r>
        <w:separator/>
      </w:r>
    </w:p>
  </w:footnote>
  <w:footnote w:type="continuationSeparator" w:id="0">
    <w:p w:rsidR="00012E75" w:rsidRDefault="00012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E24A7"/>
    <w:multiLevelType w:val="singleLevel"/>
    <w:tmpl w:val="C5F61E8C"/>
    <w:lvl w:ilvl="0">
      <w:start w:val="1"/>
      <w:numFmt w:val="decimal"/>
      <w:lvlText w:val="%1."/>
      <w:lvlJc w:val="left"/>
      <w:pPr>
        <w:tabs>
          <w:tab w:val="num" w:pos="1226"/>
        </w:tabs>
        <w:ind w:left="1226" w:hanging="375"/>
      </w:pPr>
      <w:rPr>
        <w:rFonts w:cs="Times New Roman" w:hint="default"/>
      </w:rPr>
    </w:lvl>
  </w:abstractNum>
  <w:abstractNum w:abstractNumId="1">
    <w:nsid w:val="41675A6F"/>
    <w:multiLevelType w:val="singleLevel"/>
    <w:tmpl w:val="5808A9C8"/>
    <w:lvl w:ilvl="0">
      <w:start w:val="1"/>
      <w:numFmt w:val="decimal"/>
      <w:lvlText w:val="%1."/>
      <w:lvlJc w:val="left"/>
      <w:pPr>
        <w:tabs>
          <w:tab w:val="num" w:pos="1211"/>
        </w:tabs>
        <w:ind w:left="1211"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C44"/>
    <w:rsid w:val="00012E75"/>
    <w:rsid w:val="000B0728"/>
    <w:rsid w:val="001707AE"/>
    <w:rsid w:val="001E6833"/>
    <w:rsid w:val="002B6343"/>
    <w:rsid w:val="005B7F47"/>
    <w:rsid w:val="00630C9B"/>
    <w:rsid w:val="00875174"/>
    <w:rsid w:val="00A06C44"/>
    <w:rsid w:val="00A96784"/>
    <w:rsid w:val="00BB7F58"/>
    <w:rsid w:val="00CD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FCFE12-3BEE-4780-A237-BDC6F01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paragraph" w:styleId="4">
    <w:name w:val="heading 4"/>
    <w:basedOn w:val="a"/>
    <w:next w:val="a"/>
    <w:link w:val="40"/>
    <w:uiPriority w:val="9"/>
    <w:qFormat/>
    <w:pPr>
      <w:keepNext/>
      <w:jc w:val="center"/>
      <w:outlineLvl w:val="3"/>
    </w:pPr>
    <w:rPr>
      <w:b/>
      <w:sz w:val="52"/>
    </w:rPr>
  </w:style>
  <w:style w:type="paragraph" w:styleId="5">
    <w:name w:val="heading 5"/>
    <w:basedOn w:val="a"/>
    <w:next w:val="a"/>
    <w:link w:val="50"/>
    <w:uiPriority w:val="9"/>
    <w:qFormat/>
    <w:pPr>
      <w:keepNext/>
      <w:spacing w:line="240" w:lineRule="auto"/>
      <w:jc w:val="center"/>
      <w:outlineLvl w:val="4"/>
    </w:pPr>
    <w:rPr>
      <w:b/>
    </w:rPr>
  </w:style>
  <w:style w:type="paragraph" w:styleId="6">
    <w:name w:val="heading 6"/>
    <w:basedOn w:val="a"/>
    <w:next w:val="a"/>
    <w:link w:val="60"/>
    <w:uiPriority w:val="9"/>
    <w:qFormat/>
    <w:pPr>
      <w:keepNext/>
      <w:outlineLvl w:val="5"/>
    </w:pPr>
    <w:rPr>
      <w:b/>
    </w:rPr>
  </w:style>
  <w:style w:type="paragraph" w:styleId="7">
    <w:name w:val="heading 7"/>
    <w:basedOn w:val="a"/>
    <w:next w:val="a"/>
    <w:link w:val="70"/>
    <w:uiPriority w:val="9"/>
    <w:qFormat/>
    <w:pPr>
      <w:keepNext/>
      <w:ind w:firstLine="0"/>
      <w:outlineLvl w:val="6"/>
    </w:pPr>
    <w:rPr>
      <w:b/>
    </w:rPr>
  </w:style>
  <w:style w:type="paragraph" w:styleId="8">
    <w:name w:val="heading 8"/>
    <w:basedOn w:val="a"/>
    <w:next w:val="a"/>
    <w:link w:val="80"/>
    <w:uiPriority w:val="9"/>
    <w:qFormat/>
    <w:pPr>
      <w:keepNext/>
      <w:jc w:val="right"/>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ind w:firstLine="0"/>
      <w:jc w:val="center"/>
    </w:pPr>
  </w:style>
  <w:style w:type="paragraph" w:styleId="11">
    <w:name w:val="toc 1"/>
    <w:basedOn w:val="a"/>
    <w:next w:val="a"/>
    <w:uiPriority w:val="39"/>
    <w:semiHidden/>
    <w:pPr>
      <w:spacing w:before="360" w:after="360"/>
      <w:ind w:firstLine="0"/>
      <w:jc w:val="left"/>
    </w:pPr>
    <w:rPr>
      <w:b/>
      <w:caps/>
      <w:sz w:val="22"/>
      <w:u w:val="single"/>
    </w:rPr>
  </w:style>
  <w:style w:type="paragraph" w:styleId="31">
    <w:name w:val="toc 3"/>
    <w:basedOn w:val="21"/>
    <w:next w:val="a"/>
    <w:uiPriority w:val="39"/>
    <w:semiHidden/>
    <w:rPr>
      <w:b w:val="0"/>
    </w:rPr>
  </w:style>
  <w:style w:type="paragraph" w:styleId="21">
    <w:name w:val="toc 2"/>
    <w:basedOn w:val="a"/>
    <w:next w:val="a"/>
    <w:uiPriority w:val="39"/>
    <w:semiHidden/>
    <w:pPr>
      <w:ind w:firstLine="0"/>
      <w:jc w:val="left"/>
    </w:pPr>
    <w:rPr>
      <w:b/>
      <w:smallCaps/>
      <w:sz w:val="22"/>
    </w:r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paragraph" w:styleId="ac">
    <w:name w:val="Title"/>
    <w:basedOn w:val="a"/>
    <w:link w:val="ad"/>
    <w:uiPriority w:val="10"/>
    <w:qFormat/>
    <w:pPr>
      <w:jc w:val="center"/>
    </w:pPr>
    <w:rPr>
      <w:b/>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ody Text Indent"/>
    <w:basedOn w:val="a"/>
    <w:link w:val="af"/>
    <w:uiPriority w:val="99"/>
  </w:style>
  <w:style w:type="character" w:customStyle="1" w:styleId="af">
    <w:name w:val="Основной текст с отступом Знак"/>
    <w:link w:val="ae"/>
    <w:uiPriority w:val="99"/>
    <w:semiHidden/>
    <w:rPr>
      <w:sz w:val="28"/>
    </w:rPr>
  </w:style>
  <w:style w:type="paragraph" w:styleId="22">
    <w:name w:val="Body Text Indent 2"/>
    <w:basedOn w:val="a"/>
    <w:link w:val="23"/>
    <w:uiPriority w:val="99"/>
    <w:rPr>
      <w:b/>
    </w:rPr>
  </w:style>
  <w:style w:type="character" w:customStyle="1" w:styleId="23">
    <w:name w:val="Основной текст с отступом 2 Знак"/>
    <w:link w:val="22"/>
    <w:uiPriority w:val="99"/>
    <w:semiHidden/>
    <w:rPr>
      <w:sz w:val="28"/>
    </w:rPr>
  </w:style>
  <w:style w:type="paragraph" w:styleId="af0">
    <w:name w:val="Body Text"/>
    <w:basedOn w:val="a"/>
    <w:link w:val="af1"/>
    <w:uiPriority w:val="99"/>
    <w:pPr>
      <w:ind w:firstLine="0"/>
    </w:pPr>
    <w:rPr>
      <w:sz w:val="24"/>
    </w:rPr>
  </w:style>
  <w:style w:type="character" w:customStyle="1" w:styleId="af1">
    <w:name w:val="Основной текст Знак"/>
    <w:link w:val="af0"/>
    <w:uiPriority w:val="99"/>
    <w:semiHidden/>
    <w:rPr>
      <w:sz w:val="28"/>
    </w:rPr>
  </w:style>
  <w:style w:type="paragraph" w:styleId="24">
    <w:name w:val="Body Text 2"/>
    <w:basedOn w:val="a"/>
    <w:link w:val="25"/>
    <w:uiPriority w:val="99"/>
    <w:pPr>
      <w:ind w:firstLine="0"/>
    </w:pPr>
  </w:style>
  <w:style w:type="character" w:customStyle="1" w:styleId="25">
    <w:name w:val="Основной текст 2 Знак"/>
    <w:link w:val="24"/>
    <w:uiPriority w:val="99"/>
    <w:semiHidden/>
    <w:rPr>
      <w:sz w:val="28"/>
    </w:rPr>
  </w:style>
  <w:style w:type="paragraph" w:styleId="41">
    <w:name w:val="toc 4"/>
    <w:basedOn w:val="a"/>
    <w:next w:val="a"/>
    <w:autoRedefine/>
    <w:uiPriority w:val="39"/>
    <w:semiHidden/>
    <w:pPr>
      <w:ind w:firstLine="0"/>
      <w:jc w:val="left"/>
    </w:pPr>
    <w:rPr>
      <w:sz w:val="22"/>
    </w:rPr>
  </w:style>
  <w:style w:type="paragraph" w:styleId="51">
    <w:name w:val="toc 5"/>
    <w:basedOn w:val="a"/>
    <w:next w:val="a"/>
    <w:autoRedefine/>
    <w:uiPriority w:val="39"/>
    <w:semiHidden/>
    <w:pPr>
      <w:ind w:firstLine="0"/>
      <w:jc w:val="left"/>
    </w:pPr>
    <w:rPr>
      <w:sz w:val="22"/>
    </w:rPr>
  </w:style>
  <w:style w:type="paragraph" w:styleId="61">
    <w:name w:val="toc 6"/>
    <w:basedOn w:val="a"/>
    <w:next w:val="a"/>
    <w:autoRedefine/>
    <w:uiPriority w:val="39"/>
    <w:semiHidden/>
    <w:pPr>
      <w:ind w:firstLine="0"/>
      <w:jc w:val="left"/>
    </w:pPr>
    <w:rPr>
      <w:sz w:val="22"/>
    </w:rPr>
  </w:style>
  <w:style w:type="paragraph" w:styleId="71">
    <w:name w:val="toc 7"/>
    <w:basedOn w:val="a"/>
    <w:next w:val="a"/>
    <w:autoRedefine/>
    <w:uiPriority w:val="39"/>
    <w:semiHidden/>
    <w:pPr>
      <w:ind w:firstLine="0"/>
      <w:jc w:val="left"/>
    </w:pPr>
    <w:rPr>
      <w:sz w:val="22"/>
    </w:rPr>
  </w:style>
  <w:style w:type="paragraph" w:styleId="81">
    <w:name w:val="toc 8"/>
    <w:basedOn w:val="a"/>
    <w:next w:val="a"/>
    <w:autoRedefine/>
    <w:uiPriority w:val="39"/>
    <w:semiHidden/>
    <w:pPr>
      <w:ind w:firstLine="0"/>
      <w:jc w:val="left"/>
    </w:pPr>
    <w:rPr>
      <w:sz w:val="22"/>
    </w:rPr>
  </w:style>
  <w:style w:type="paragraph" w:styleId="9">
    <w:name w:val="toc 9"/>
    <w:basedOn w:val="a"/>
    <w:next w:val="a"/>
    <w:autoRedefine/>
    <w:uiPriority w:val="39"/>
    <w:semiHidden/>
    <w:pPr>
      <w:ind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3096</Words>
  <Characters>17650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Челябинский базовый медицинский колледж</vt:lpstr>
    </vt:vector>
  </TitlesOfParts>
  <Company>Home</Company>
  <LinksUpToDate>false</LinksUpToDate>
  <CharactersWithSpaces>20705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Челябинский базовый медицинский колледж</dc:title>
  <dc:subject/>
  <dc:creator>Yura</dc:creator>
  <cp:keywords/>
  <dc:description/>
  <cp:lastModifiedBy>admin</cp:lastModifiedBy>
  <cp:revision>2</cp:revision>
  <cp:lastPrinted>2001-09-04T07:10:00Z</cp:lastPrinted>
  <dcterms:created xsi:type="dcterms:W3CDTF">2014-04-02T21:56:00Z</dcterms:created>
  <dcterms:modified xsi:type="dcterms:W3CDTF">2014-04-02T21:56:00Z</dcterms:modified>
</cp:coreProperties>
</file>